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3F" w:rsidRPr="00D9723F" w:rsidRDefault="00D9723F" w:rsidP="00D9723F">
      <w:pPr>
        <w:jc w:val="center"/>
        <w:rPr>
          <w:b/>
          <w:color w:val="FF0000"/>
          <w:sz w:val="32"/>
          <w:szCs w:val="32"/>
        </w:rPr>
      </w:pPr>
      <w:r w:rsidRPr="00D9723F">
        <w:rPr>
          <w:b/>
          <w:color w:val="FF0000"/>
          <w:sz w:val="32"/>
          <w:szCs w:val="32"/>
        </w:rPr>
        <w:t>Уважаемые новгородцы и гости нашего города!</w:t>
      </w:r>
    </w:p>
    <w:p w:rsidR="00D9723F" w:rsidRDefault="00D9723F" w:rsidP="00D9723F">
      <w:pPr>
        <w:jc w:val="center"/>
        <w:rPr>
          <w:b/>
          <w:sz w:val="28"/>
          <w:szCs w:val="28"/>
        </w:rPr>
      </w:pPr>
    </w:p>
    <w:p w:rsidR="00D9723F" w:rsidRDefault="00D9723F" w:rsidP="00D972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Напоминаем Вам, что на территории Великого Новгорода  купальный сезон закончился.</w:t>
      </w:r>
    </w:p>
    <w:p w:rsidR="00D9723F" w:rsidRDefault="00D9723F" w:rsidP="00D97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Дежурство спасателей на оборудованных местах массового отдыха людей – на Софийской и Юрьевской</w:t>
      </w:r>
      <w:r>
        <w:rPr>
          <w:sz w:val="28"/>
          <w:szCs w:val="28"/>
        </w:rPr>
        <w:tab/>
        <w:t xml:space="preserve"> набережных прекращено.</w:t>
      </w:r>
    </w:p>
    <w:p w:rsidR="00D9723F" w:rsidRDefault="00D9723F" w:rsidP="00D972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Будьте благоразумны. Не купайтесь после окончания купального сезона. Это опасно для вашего здоровья и даже жизни.</w:t>
      </w:r>
    </w:p>
    <w:p w:rsidR="00D9723F" w:rsidRDefault="00D9723F" w:rsidP="00D9723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Уважаемые взрослые!</w:t>
      </w:r>
    </w:p>
    <w:p w:rsidR="00D9723F" w:rsidRDefault="00D9723F" w:rsidP="00D9723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прогулки у водоемов, не оставляете без присмотра детей у воды.  Они могут оступиться и упасть, захлебнуться водой или попасть в яму.</w:t>
      </w:r>
    </w:p>
    <w:p w:rsidR="00D9723F" w:rsidRDefault="00D9723F" w:rsidP="00D9723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Объясните Вашим детям, что купаться после закрытия купального сезона нельзя. Прогулки у водоема должны проходить только в сопровождении взрослых.</w:t>
      </w:r>
    </w:p>
    <w:p w:rsidR="00D9723F" w:rsidRDefault="00D9723F" w:rsidP="00D9723F">
      <w:pPr>
        <w:pStyle w:val="a3"/>
      </w:pPr>
      <w:r>
        <w:rPr>
          <w:noProof/>
        </w:rPr>
        <w:drawing>
          <wp:inline distT="0" distB="0" distL="0" distR="0">
            <wp:extent cx="5734050" cy="3295650"/>
            <wp:effectExtent l="19050" t="0" r="0" b="0"/>
            <wp:docPr id="1" name="Рисунок 1" descr="C:\Users\Валенти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23F" w:rsidRDefault="00D9723F" w:rsidP="00D9723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D9723F" w:rsidRPr="00D9723F" w:rsidRDefault="00D9723F" w:rsidP="00D9723F">
      <w:pPr>
        <w:autoSpaceDE w:val="0"/>
        <w:autoSpaceDN w:val="0"/>
        <w:adjustRightInd w:val="0"/>
        <w:ind w:firstLine="720"/>
        <w:jc w:val="both"/>
        <w:rPr>
          <w:b/>
          <w:bCs/>
          <w:color w:val="FF0000"/>
          <w:sz w:val="32"/>
          <w:szCs w:val="32"/>
        </w:rPr>
      </w:pPr>
      <w:r w:rsidRPr="00D9723F">
        <w:rPr>
          <w:b/>
          <w:bCs/>
          <w:color w:val="FF0000"/>
          <w:sz w:val="32"/>
          <w:szCs w:val="32"/>
        </w:rPr>
        <w:t xml:space="preserve"> Берегите свою жизнь и жизнь своих родных!</w:t>
      </w:r>
    </w:p>
    <w:p w:rsidR="00D9723F" w:rsidRPr="00D9723F" w:rsidRDefault="00D9723F" w:rsidP="00D9723F">
      <w:pPr>
        <w:autoSpaceDE w:val="0"/>
        <w:autoSpaceDN w:val="0"/>
        <w:adjustRightInd w:val="0"/>
        <w:ind w:firstLine="720"/>
        <w:jc w:val="both"/>
        <w:rPr>
          <w:color w:val="FF0000"/>
          <w:sz w:val="32"/>
          <w:szCs w:val="32"/>
        </w:rPr>
      </w:pPr>
      <w:r w:rsidRPr="00D9723F">
        <w:rPr>
          <w:b/>
          <w:bCs/>
          <w:color w:val="FF0000"/>
          <w:sz w:val="32"/>
          <w:szCs w:val="32"/>
        </w:rPr>
        <w:t xml:space="preserve"> </w:t>
      </w:r>
      <w:r w:rsidRPr="00D9723F">
        <w:rPr>
          <w:b/>
          <w:bCs/>
          <w:color w:val="FF0000"/>
          <w:sz w:val="32"/>
          <w:szCs w:val="32"/>
        </w:rPr>
        <w:tab/>
      </w:r>
      <w:r w:rsidRPr="00D9723F">
        <w:rPr>
          <w:b/>
          <w:bCs/>
          <w:color w:val="FF0000"/>
          <w:sz w:val="32"/>
          <w:szCs w:val="32"/>
        </w:rPr>
        <w:tab/>
        <w:t xml:space="preserve"> </w:t>
      </w:r>
    </w:p>
    <w:p w:rsidR="00D9723F" w:rsidRPr="00D9723F" w:rsidRDefault="00D9723F" w:rsidP="00D9723F">
      <w:pPr>
        <w:autoSpaceDE w:val="0"/>
        <w:autoSpaceDN w:val="0"/>
        <w:adjustRightInd w:val="0"/>
        <w:ind w:firstLine="720"/>
        <w:jc w:val="both"/>
        <w:rPr>
          <w:b/>
          <w:bCs/>
          <w:color w:val="FF0000"/>
          <w:sz w:val="32"/>
          <w:szCs w:val="32"/>
        </w:rPr>
      </w:pPr>
      <w:r w:rsidRPr="00D9723F">
        <w:rPr>
          <w:b/>
          <w:bCs/>
          <w:color w:val="FF0000"/>
          <w:sz w:val="32"/>
          <w:szCs w:val="32"/>
        </w:rPr>
        <w:t>Номер телефонов экстренного вызова с мобильных телефонов - 112.</w:t>
      </w:r>
    </w:p>
    <w:p w:rsidR="00D9723F" w:rsidRPr="00D9723F" w:rsidRDefault="00D9723F" w:rsidP="00D9723F">
      <w:pPr>
        <w:ind w:firstLine="720"/>
        <w:jc w:val="both"/>
        <w:rPr>
          <w:color w:val="FF0000"/>
          <w:sz w:val="32"/>
          <w:szCs w:val="32"/>
        </w:rPr>
      </w:pPr>
    </w:p>
    <w:p w:rsidR="00D9723F" w:rsidRDefault="00D9723F" w:rsidP="00D9723F"/>
    <w:p w:rsidR="00D9723F" w:rsidRDefault="00D9723F" w:rsidP="00D9723F"/>
    <w:p w:rsidR="00D9723F" w:rsidRDefault="00D9723F" w:rsidP="00D9723F"/>
    <w:p w:rsidR="00D9723F" w:rsidRDefault="00D9723F" w:rsidP="00D9723F"/>
    <w:p w:rsidR="00D9723F" w:rsidRDefault="00D9723F" w:rsidP="00D9723F"/>
    <w:p w:rsidR="00D9723F" w:rsidRDefault="00D9723F" w:rsidP="00D9723F"/>
    <w:p w:rsidR="00C4703C" w:rsidRPr="002447E7" w:rsidRDefault="00C4703C" w:rsidP="002447E7"/>
    <w:sectPr w:rsidR="00C4703C" w:rsidRPr="002447E7" w:rsidSect="00BC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4703C"/>
    <w:rsid w:val="002447E7"/>
    <w:rsid w:val="00270225"/>
    <w:rsid w:val="00BC44F9"/>
    <w:rsid w:val="00C4703C"/>
    <w:rsid w:val="00D9723F"/>
    <w:rsid w:val="00E6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0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23F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D972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7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Валентина</dc:creator>
  <cp:lastModifiedBy>Валентина Журба</cp:lastModifiedBy>
  <cp:revision>2</cp:revision>
  <dcterms:created xsi:type="dcterms:W3CDTF">2024-09-16T07:33:00Z</dcterms:created>
  <dcterms:modified xsi:type="dcterms:W3CDTF">2024-09-16T07:33:00Z</dcterms:modified>
</cp:coreProperties>
</file>