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EA" w:rsidRPr="000B650F" w:rsidRDefault="00CA57EA" w:rsidP="006D6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0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 xml:space="preserve">вопросов для участников публичных консультаций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>о разработке предлагаемого правового регулирования</w:t>
      </w:r>
    </w:p>
    <w:p w:rsidR="006D6545" w:rsidRPr="000B650F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0F">
        <w:rPr>
          <w:rFonts w:ascii="Times New Roman" w:hAnsi="Times New Roman" w:cs="Times New Roman"/>
          <w:b/>
          <w:sz w:val="24"/>
          <w:szCs w:val="24"/>
        </w:rPr>
        <w:t xml:space="preserve">проекта акта </w:t>
      </w:r>
      <w:r w:rsidR="000B650F" w:rsidRPr="000B650F">
        <w:rPr>
          <w:rFonts w:ascii="Times New Roman" w:hAnsi="Times New Roman" w:cs="Times New Roman"/>
          <w:b/>
          <w:sz w:val="24"/>
          <w:szCs w:val="24"/>
        </w:rPr>
        <w:t>«О внесении изменений в Положение о комиссии по согласованию архитектурного облика нестационарных торговых объектов, расположенных на земельных участках, в зданиях, строениях, сооружениях, находящихся в муниципальной  собственности или государственной собственности, на территории Великого Новгорода»</w:t>
      </w:r>
    </w:p>
    <w:p w:rsidR="006D6545" w:rsidRPr="000B650F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A57EA" w:rsidRPr="000B650F" w:rsidRDefault="00CA57EA" w:rsidP="006D654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на  адрес 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  <w:r w:rsidRPr="000B6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7EA" w:rsidRPr="000B650F" w:rsidRDefault="00CA57EA" w:rsidP="006D654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50F">
        <w:rPr>
          <w:rFonts w:ascii="Times New Roman" w:hAnsi="Times New Roman" w:cs="Times New Roman"/>
          <w:sz w:val="24"/>
          <w:szCs w:val="24"/>
        </w:rPr>
        <w:t>почты</w:t>
      </w:r>
      <w:r w:rsidR="006D6545" w:rsidRPr="000B650F">
        <w:rPr>
          <w:rFonts w:ascii="Times New Roman" w:hAnsi="Times New Roman" w:cs="Times New Roman"/>
          <w:sz w:val="24"/>
          <w:szCs w:val="24"/>
        </w:rPr>
        <w:t>:</w:t>
      </w:r>
      <w:r w:rsidRPr="000B650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D6545" w:rsidRPr="000B650F">
          <w:rPr>
            <w:rStyle w:val="a3"/>
            <w:rFonts w:ascii="Times New Roman" w:hAnsi="Times New Roman" w:cs="Times New Roman"/>
            <w:sz w:val="24"/>
            <w:szCs w:val="24"/>
          </w:rPr>
          <w:t>votni@adm.nov.ru</w:t>
        </w:r>
      </w:hyperlink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>или по адресу</w:t>
      </w:r>
      <w:r w:rsidR="006D6545" w:rsidRPr="000B650F">
        <w:rPr>
          <w:rFonts w:ascii="Times New Roman" w:hAnsi="Times New Roman" w:cs="Times New Roman"/>
          <w:sz w:val="24"/>
          <w:szCs w:val="24"/>
        </w:rPr>
        <w:t xml:space="preserve">: Великий Новгород, ул. </w:t>
      </w:r>
      <w:proofErr w:type="gramStart"/>
      <w:r w:rsidR="006D6545" w:rsidRPr="000B650F">
        <w:rPr>
          <w:rFonts w:ascii="Times New Roman" w:hAnsi="Times New Roman" w:cs="Times New Roman"/>
          <w:sz w:val="24"/>
          <w:szCs w:val="24"/>
        </w:rPr>
        <w:t>Десятинная</w:t>
      </w:r>
      <w:proofErr w:type="gramEnd"/>
      <w:r w:rsidR="006D6545" w:rsidRPr="000B650F">
        <w:rPr>
          <w:rFonts w:ascii="Times New Roman" w:hAnsi="Times New Roman" w:cs="Times New Roman"/>
          <w:sz w:val="24"/>
          <w:szCs w:val="24"/>
        </w:rPr>
        <w:t xml:space="preserve"> 20/10, каб.324</w:t>
      </w:r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 xml:space="preserve">не позднее: 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25 </w:t>
      </w:r>
      <w:r w:rsidR="000B650F" w:rsidRPr="000B650F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0B650F" w:rsidRPr="000B650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0B65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имя, отчество физического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сфера деятельности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ФИО контактного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1. Является ли предполагаемое правовое регулирование оптимальным способом решения проблемы?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 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3. Какие выгоды и преимущества могут возникнуть в случае принятия предполагаемого правового регулирования?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4. Существуют ли альтернативные (менее затратные и (или) более эффективные) способы решения проблемы?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5. Ваше общее мнение по предполагаемому</w:t>
      </w:r>
      <w:r w:rsidR="00AF2246">
        <w:rPr>
          <w:rFonts w:ascii="Times New Roman" w:hAnsi="Times New Roman" w:cs="Times New Roman"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>правовому регулированию:</w:t>
      </w:r>
    </w:p>
    <w:p w:rsidR="00CA57EA" w:rsidRPr="000B650F" w:rsidRDefault="00CA57EA" w:rsidP="00CA57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6. Иные вопросы: __________________________________________________</w:t>
      </w:r>
      <w:r w:rsidR="00F56FC9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11CC0" w:rsidRPr="000B650F" w:rsidRDefault="00C11CC0">
      <w:pPr>
        <w:rPr>
          <w:sz w:val="24"/>
          <w:szCs w:val="24"/>
        </w:rPr>
      </w:pPr>
      <w:bookmarkStart w:id="1" w:name="P340"/>
      <w:bookmarkEnd w:id="1"/>
    </w:p>
    <w:sectPr w:rsidR="00C11CC0" w:rsidRPr="000B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EA"/>
    <w:rsid w:val="000B650F"/>
    <w:rsid w:val="006D6545"/>
    <w:rsid w:val="00AF2246"/>
    <w:rsid w:val="00C11CC0"/>
    <w:rsid w:val="00CA57EA"/>
    <w:rsid w:val="00F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Вотинцева Наталья Ивановна</cp:lastModifiedBy>
  <cp:revision>4</cp:revision>
  <dcterms:created xsi:type="dcterms:W3CDTF">2024-11-19T13:13:00Z</dcterms:created>
  <dcterms:modified xsi:type="dcterms:W3CDTF">2024-11-19T13:16:00Z</dcterms:modified>
</cp:coreProperties>
</file>