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8" w:rsidRDefault="00C26A38" w:rsidP="00C26A38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>
        <w:rPr>
          <w:rFonts w:ascii="Times New Roman" w:hAnsi="Times New Roman" w:cs="Times New Roman"/>
          <w:color w:val="000000"/>
          <w:kern w:val="0"/>
          <w:lang w:bidi="ar-SA"/>
        </w:rPr>
        <w:t>Российская Федерация</w:t>
      </w:r>
    </w:p>
    <w:p w:rsidR="00C26A38" w:rsidRDefault="00C26A38" w:rsidP="00C26A38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Дума Великого Новгорода</w:t>
      </w:r>
    </w:p>
    <w:p w:rsidR="00C26A38" w:rsidRDefault="00C26A38" w:rsidP="00C26A38">
      <w:pPr>
        <w:pStyle w:val="Standard"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  <w:lang w:bidi="ar-SA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36"/>
          <w:szCs w:val="36"/>
          <w:lang w:bidi="ar-SA"/>
        </w:rPr>
        <w:t>Р</w:t>
      </w:r>
      <w:proofErr w:type="gramEnd"/>
      <w:r>
        <w:rPr>
          <w:rFonts w:ascii="Times New Roman" w:hAnsi="Times New Roman" w:cs="Times New Roman"/>
          <w:color w:val="000000"/>
          <w:kern w:val="0"/>
          <w:sz w:val="36"/>
          <w:szCs w:val="36"/>
          <w:lang w:bidi="ar-SA"/>
        </w:rPr>
        <w:t xml:space="preserve"> Е Ш Е Н И Е</w:t>
      </w:r>
    </w:p>
    <w:p w:rsidR="00C26A38" w:rsidRDefault="00C26A38" w:rsidP="00C26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38" w:rsidRDefault="00C26A38" w:rsidP="00C26A3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</w:p>
    <w:p w:rsidR="00C26A38" w:rsidRDefault="00C26A38" w:rsidP="00C26A3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содержания и охраны зеленых </w:t>
      </w:r>
    </w:p>
    <w:p w:rsidR="00C26A38" w:rsidRDefault="00C26A38" w:rsidP="00C26A3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насаждений в Великом Новгороде </w:t>
      </w:r>
    </w:p>
    <w:p w:rsidR="00C26A38" w:rsidRDefault="00C26A38" w:rsidP="00C26A38">
      <w:pPr>
        <w:suppressAutoHyphens w:val="0"/>
        <w:autoSpaceDE w:val="0"/>
        <w:spacing w:line="360" w:lineRule="auto"/>
        <w:ind w:left="261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Дума Великого Новгорода 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hanging="1"/>
        <w:jc w:val="both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bidi="ar-SA"/>
        </w:rPr>
        <w:t>РЕШИЛА: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 </w:t>
      </w:r>
      <w:proofErr w:type="gramStart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Внести в Правила содержания и охраны зеленых насаждений в Великом Новгороде, утвержденные решением Думы Великого Новгорода от 28.06.2007 г. № 575 (в редакции Р</w:t>
      </w:r>
      <w:r w:rsidR="00F029D7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ешений Думы Великого Новгорода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от 27.06.2013 № 1565, от 29.06.2017 № 1216, от 26.04.2019 № 183, от 26.05.2022 № 705, от 28.02.2023 № 832), следующие изменения:</w:t>
      </w:r>
      <w:proofErr w:type="gramEnd"/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1.1. Пункт 1.2 изложить в следующей редакции:</w:t>
      </w:r>
    </w:p>
    <w:p w:rsidR="00C26A38" w:rsidRPr="00D51ECC" w:rsidRDefault="00BC514D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1.2. Настоящие Правила регулируют вопросы создания, содержания, восстановления и охраны зеленых насаждений, расположенных на территории муниципального образования - городского округа Великий Новгород. 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Действие настоящих Правил не распространяется на зеленые насаждения  на земельных участках, занятых индивидуальной жилой застройкой, садовых, огородных, дачных и приусадебных земельных участках, </w:t>
      </w:r>
      <w:r w:rsidR="00BC514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также на озелененные  территории специального назначения</w:t>
      </w:r>
      <w:r w:rsidR="00BC514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BC514D" w:rsidRPr="00D51ECC">
        <w:rPr>
          <w:rFonts w:ascii="Times New Roman" w:hAnsi="Times New Roman" w:cs="Times New Roman"/>
          <w:color w:val="000000"/>
          <w:sz w:val="28"/>
          <w:szCs w:val="28"/>
        </w:rPr>
        <w:t xml:space="preserve">(защитно-мелиоративные зоны, муниципальные </w:t>
      </w:r>
      <w:r w:rsidR="00BC514D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кладбища, насаждения </w:t>
      </w:r>
      <w:r w:rsidR="00DB3448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границах полосы отвода</w:t>
      </w:r>
      <w:r w:rsidR="00BC514D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автомобильных дорог местного значения, питомники, цветочно-оранжерейные хозяйства, территории, подпадающие под действие Федерального </w:t>
      </w:r>
      <w:hyperlink r:id="rId7" w:history="1">
        <w:r w:rsidR="00BC514D" w:rsidRPr="00D51ECC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закона</w:t>
        </w:r>
      </w:hyperlink>
      <w:r w:rsidR="00BC514D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C514D" w:rsidRPr="00D51ECC">
        <w:rPr>
          <w:rFonts w:ascii="Times New Roman" w:hAnsi="Times New Roman" w:cs="Times New Roman"/>
          <w:sz w:val="28"/>
          <w:szCs w:val="28"/>
        </w:rPr>
        <w:t>«</w:t>
      </w:r>
      <w:r w:rsidR="00BC514D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 особо охраняемых природных территориях»</w:t>
      </w:r>
      <w:r w:rsidR="00BC514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).»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;</w:t>
      </w:r>
      <w:proofErr w:type="gramEnd"/>
    </w:p>
    <w:p w:rsidR="00BC514D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1.2. </w:t>
      </w:r>
      <w:r w:rsidR="00BC514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 пункте 1.3.:</w:t>
      </w:r>
    </w:p>
    <w:p w:rsidR="00C26A38" w:rsidRPr="00D51ECC" w:rsidRDefault="00BC514D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1.2.1. 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Абзац десятый изложить в следующей редакции: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"разрешение на право вырубки зеленых насаждений – документ, являющийся разрешением на проведение работ по рубке (сносу), обрезке, пересад</w:t>
      </w:r>
      <w:r w:rsidR="00F869F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ке зеленых насаждений;</w:t>
      </w:r>
    </w:p>
    <w:p w:rsidR="004A610F" w:rsidRPr="00D51ECC" w:rsidRDefault="00BC514D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1.2.2. </w:t>
      </w:r>
      <w:r w:rsidR="004A610F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Абзац девятнадцатый изложить в следующей редакции:</w:t>
      </w:r>
    </w:p>
    <w:p w:rsidR="004A610F" w:rsidRPr="00D51ECC" w:rsidRDefault="004A610F" w:rsidP="00D51ECC">
      <w:pPr>
        <w:suppressAutoHyphens w:val="0"/>
        <w:autoSpaceDE w:val="0"/>
        <w:adjustRightInd w:val="0"/>
        <w:spacing w:line="0" w:lineRule="atLeast"/>
        <w:ind w:firstLine="26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«Уполномоченная организация - организация, на которую Администрацией Великого Новгорода возложено решение вопросов содержания, охраны, защиты</w:t>
      </w:r>
      <w:r w:rsidR="00A86803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="008B7713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86803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рубки</w:t>
      </w:r>
      <w:r w:rsidR="00E47CA2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воспроизводства </w:t>
      </w:r>
      <w:r w:rsidR="00E47CA2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учета зеленых насаждений на о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зелененных территори</w:t>
      </w:r>
      <w:r w:rsidR="00E47CA2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ях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общего пользования и специального назначения</w:t>
      </w:r>
      <w:proofErr w:type="gramStart"/>
      <w:r w:rsidR="000F576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.»;</w:t>
      </w:r>
      <w:proofErr w:type="gramEnd"/>
    </w:p>
    <w:p w:rsidR="00205AD9" w:rsidRPr="00D51ECC" w:rsidRDefault="00F869F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BC514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3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. </w:t>
      </w:r>
      <w:r w:rsidR="00BC514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 абзаце третьем пункта </w:t>
      </w:r>
      <w:r w:rsidR="00205AD9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2.2 </w:t>
      </w:r>
      <w:r w:rsidR="00BC514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слова «размера восстановительной стоимости зеленых насаждений и» исключить;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</w:p>
    <w:p w:rsidR="00C26A38" w:rsidRPr="00D51ECC" w:rsidRDefault="00205AD9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A908A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4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. 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Абзац четвертый пункта 4.2 изложить в следующей редакции: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"произвести рубку (снос), обрезку, пересадку зеленых насаждений на строительной площадке в соответствии с условиями разрешения на право вырубки зеленых насаждений</w:t>
      </w:r>
      <w:proofErr w:type="gramStart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;"</w:t>
      </w:r>
      <w:proofErr w:type="gramEnd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A908A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 В пункте 4.4:</w:t>
      </w:r>
    </w:p>
    <w:p w:rsidR="00C26A38" w:rsidRPr="00D51ECC" w:rsidRDefault="00A908A5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1.5.1. </w:t>
      </w:r>
      <w:r w:rsidR="006944DA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бзац второй изложить в следующей редакции: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"самовольная (без получения разрешения на право вырубки зеленых насаждений в случаях, установленных настоящими Правилами) рубка (снос), обрезка, пересадка зеленых насаждений, в том числе: выкапывание рассады цветов, саженцев кустарников и деревьев, уничтожение и повреждение цветников и газонов, нанесение механических повреждений зеленым насаждениям (добыча из деревьев сока, надрезы, облом ветвей, крепление объявлений, рекламных конструкций, проводов, проволоки и прочее);"</w:t>
      </w:r>
      <w:proofErr w:type="gramEnd"/>
    </w:p>
    <w:p w:rsidR="00C26A38" w:rsidRPr="00D51ECC" w:rsidRDefault="00A908A5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1.5.2. В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абзаце восьмом слова "биологическими отходами" заменить словами "побочными продуктами </w:t>
      </w:r>
      <w:r w:rsidR="006C5F75" w:rsidRPr="007A419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и отходами</w:t>
      </w:r>
      <w:r w:rsidR="006C5F7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животноводства";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6944DA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6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 Дополнить пунктом 4.5 следующего содержания: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"4.5. Распил, раскряжевка и вывоз срубленных деревьев, кустарников и порубочных остатков производится исполнителями соответствующих работ в течение двух календарных дней после их окончания</w:t>
      </w:r>
      <w:proofErr w:type="gramStart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.";</w:t>
      </w:r>
      <w:proofErr w:type="gramEnd"/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6944DA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7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 Раздел 5 изложить в следующей редакции:</w:t>
      </w:r>
    </w:p>
    <w:p w:rsidR="00C26A38" w:rsidRPr="00D51ECC" w:rsidRDefault="004F7869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 Случаи проведения рубки (сноса), обрезки, пересадки зеленых насаждений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5.1. Рубка (снос), обрезка, пересадка зеленых насаждений осуществляются </w:t>
      </w:r>
      <w:r w:rsidR="00F3411C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на основании разрешения на право вырубки зеленых насаждений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 случаях: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5.1.1. Выявлени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сооружений, если зеленые насаждения создают препятствия для проведения работ;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5.1.2. Проведени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строительства, реконструкции сетей инженерно-технического обеспечения, иных линейных объектов;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5.1.3. Проведени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капитального или текущего ремонта сетей инженерно-технического обеспечения, иных линейных объектов за исключением случаев проведения аварийно-восстановительных работ на сетях и системах инженерно-технического обеспечения;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5.1.4. Восстановлени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нормативного светового режима в жилых и нежилых помещениях, затеняемых зелеными насаждениями;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5.1.5. Проведени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санитарных рубок, реконструкции зеленых насаждений;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5.1.6. Ликвидаци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я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и предупреждени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аварий на наружных сетях уличного освещения и других инженерных коммуникациях (сооружениях);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</w:t>
      </w:r>
      <w:r w:rsidR="002E1EA6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7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 Размещени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объектов, не являющихся объектами капитального строительства;</w:t>
      </w:r>
    </w:p>
    <w:p w:rsidR="00C26A38" w:rsidRPr="00D51ECC" w:rsidRDefault="002E1EA6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5.1.8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 Проведени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инженерно-геологических изысканий;</w:t>
      </w:r>
    </w:p>
    <w:p w:rsidR="00C26A38" w:rsidRPr="00B736EA" w:rsidRDefault="002E1EA6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5.1.9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. </w:t>
      </w:r>
      <w:r w:rsidR="00D0111C" w:rsidRPr="00B736EA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Проведение мероприятий связанных с раскрытием видовых перспектив на памятные и исторические места Великого Новгорода в соответствии с решениями </w:t>
      </w:r>
      <w:r w:rsidR="00D0111C" w:rsidRPr="00B736E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D0111C" w:rsidRPr="00B736EA">
        <w:rPr>
          <w:rFonts w:ascii="Times New Roman" w:hAnsi="Times New Roman" w:cs="Times New Roman"/>
          <w:bCs/>
          <w:color w:val="000000"/>
          <w:sz w:val="28"/>
          <w:szCs w:val="28"/>
        </w:rPr>
        <w:t>по организации мероприятий по открытию видовых перспектив на памятные и исторические места Великого Новгорода</w:t>
      </w:r>
      <w:r w:rsidR="00C26A38" w:rsidRPr="00B736EA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F3411C" w:rsidRPr="008D6BD4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5.2. </w:t>
      </w:r>
      <w:r w:rsidR="00F3411C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Получение разрешения на право вырубки зеленых насаждений осуществляется в порядке, определенном административным регламентом </w:t>
      </w:r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«Выдача разрешения на право вырубки зеленых насаждений», </w:t>
      </w:r>
      <w:r w:rsidR="00F3411C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утверждаемым  Постановлением Администрации Великого Новгорода</w:t>
      </w:r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(дале</w:t>
      </w:r>
      <w:proofErr w:type="gramStart"/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е-</w:t>
      </w:r>
      <w:proofErr w:type="gramEnd"/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административный регламент»</w:t>
      </w:r>
      <w:r w:rsidR="00165E02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444DE0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 xml:space="preserve">5.3. </w:t>
      </w:r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Рубка (снос), обрезка, пересадка зеленых насаждений на озелененных территориях общего пользования осуществляется Уполномоченной организацией на основании акта обследования земельного участка, со</w:t>
      </w:r>
      <w:r w:rsid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с</w:t>
      </w:r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тавленного в порядке, определенным административным регламентом, без получения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разрешения на право вырубки зеленных насаждений</w:t>
      </w:r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  <w:r w:rsidR="0082079A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</w:p>
    <w:p w:rsidR="00F3411C" w:rsidRPr="00D51ECC" w:rsidRDefault="00F3411C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5.4. 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Рубка (снос), обрезка, пересадка зеленых насаждений в целях ликвидации последствий чрезвычайных ситуаций природного и техногенного характера, осуществляется </w:t>
      </w:r>
      <w:r w:rsidR="00354481" w:rsidRPr="005D7B46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без получения разрешения на право вырубки зеленных насаждений</w:t>
      </w:r>
      <w:r w:rsidR="00354481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при условии немедленного оповещения 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>лицом, ответственным за проведение указанных работ, У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полномоченной организации о 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 xml:space="preserve">начале 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пров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 xml:space="preserve">едения 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работ, 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последующего, 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 течени</w:t>
      </w:r>
      <w:proofErr w:type="gramStart"/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и</w:t>
      </w:r>
      <w:proofErr w:type="gramEnd"/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24 часов с 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начала работ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письменн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уведомлени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>я У</w:t>
      </w:r>
      <w:r w:rsidR="0082079A" w:rsidRPr="008D6BD4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полномоченной организации </w:t>
      </w:r>
      <w:r w:rsidR="0082079A" w:rsidRPr="008D6BD4">
        <w:rPr>
          <w:rFonts w:ascii="Times New Roman" w:hAnsi="Times New Roman" w:cs="Times New Roman"/>
          <w:color w:val="000000"/>
          <w:sz w:val="28"/>
          <w:szCs w:val="28"/>
        </w:rPr>
        <w:t>о проводимых работах</w:t>
      </w:r>
      <w:r w:rsidR="004F7869" w:rsidRPr="008D6B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5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741" w:rsidRPr="00D51ECC" w:rsidRDefault="0082079A" w:rsidP="00D51ECC">
      <w:pPr>
        <w:suppressAutoHyphens w:val="0"/>
        <w:autoSpaceDE w:val="0"/>
        <w:adjustRightInd w:val="0"/>
        <w:spacing w:line="0" w:lineRule="atLeast"/>
        <w:ind w:left="284" w:firstLine="709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5.5. </w:t>
      </w:r>
      <w:r w:rsidR="0014274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Получение разрешения на право вырубки зеленных насаждений не требуется при осуществлении работ, </w:t>
      </w:r>
      <w:r w:rsidR="00142741" w:rsidRPr="00D51ECC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с рубкой (сносом), обрезкой, </w:t>
      </w:r>
      <w:r w:rsidR="00ED2E43" w:rsidRPr="00D51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741" w:rsidRPr="00D51ECC">
        <w:rPr>
          <w:rFonts w:ascii="Times New Roman" w:hAnsi="Times New Roman" w:cs="Times New Roman"/>
          <w:color w:val="000000"/>
          <w:sz w:val="28"/>
          <w:szCs w:val="28"/>
        </w:rPr>
        <w:t xml:space="preserve">пересадкой зеленых насаждений </w:t>
      </w:r>
      <w:r w:rsidR="0014274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на 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земельных участках, относящихся к общему имуществу собственников помещений в многоквартирном доме</w:t>
      </w:r>
      <w:r w:rsidR="00142741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82079A" w:rsidRPr="008D6BD4" w:rsidRDefault="00142741" w:rsidP="00D51ECC">
      <w:pPr>
        <w:suppressAutoHyphens w:val="0"/>
        <w:autoSpaceDE w:val="0"/>
        <w:adjustRightInd w:val="0"/>
        <w:spacing w:line="0" w:lineRule="atLeast"/>
        <w:ind w:left="284" w:firstLine="709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Рубка (снос), обрезка, пересадка зеленых насаждений на </w:t>
      </w:r>
      <w:r w:rsidR="00C56AA6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земельных участках, относящихся к общему имуществу собственников помещений в многоквартирном доме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осуществляется </w:t>
      </w:r>
      <w:r w:rsidR="00D60DEC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 основании решения </w:t>
      </w:r>
      <w:r w:rsidR="0082079A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общего собрания собственников помещений в данном многоквартирном доме</w:t>
      </w:r>
      <w:r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D60DEC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соответствии с</w:t>
      </w:r>
      <w:r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актом обследования</w:t>
      </w:r>
      <w:r w:rsidR="00D60DEC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земельного участка</w:t>
      </w:r>
      <w:r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составленным </w:t>
      </w:r>
      <w:r w:rsidR="0082079A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комиссией в составе представителей управляющей организации, товарищества собственников жилья, жилищного, </w:t>
      </w:r>
      <w:r w:rsidR="00D60DEC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или</w:t>
      </w:r>
      <w:r w:rsidR="0082079A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иного специализированного потребительского кооператива, </w:t>
      </w:r>
      <w:r w:rsidR="003A39D4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лиц оказывающих услуги</w:t>
      </w:r>
      <w:r w:rsidR="00D60DEC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выполняющих работы</w:t>
      </w:r>
      <w:r w:rsidR="003A39D4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 содержанию</w:t>
      </w:r>
      <w:proofErr w:type="gramEnd"/>
      <w:r w:rsidR="003A39D4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ремонту общего имущества </w:t>
      </w:r>
      <w:r w:rsidR="00D60DEC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собственников помещений в многоквартирном доме при непосредственном управлении многоквартирным домом, а также </w:t>
      </w:r>
      <w:r w:rsidR="0082079A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собственников помещений в многоквартирном доме. </w:t>
      </w:r>
    </w:p>
    <w:p w:rsidR="00D60DEC" w:rsidRDefault="00D60DEC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736E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00"/>
        </w:rPr>
        <w:t>В акте обследования земельного участка указываются: количество, наименование пород деревьев (кустарников), подлежащих рубке (сносу), обрезке, пересадке; площадь газонов, цветников, подлежащих сносу; необходимость, объем, место и сроки проведения компенсационного озеленения</w:t>
      </w:r>
      <w:r w:rsidRPr="00B736EA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00"/>
        </w:rPr>
        <w:t>.</w:t>
      </w:r>
      <w:r w:rsidRPr="00B736EA"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</w:p>
    <w:p w:rsidR="006B148D" w:rsidRPr="00D51ECC" w:rsidRDefault="00D60DEC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/>
          <w:color w:val="000000"/>
          <w:sz w:val="26"/>
          <w:szCs w:val="26"/>
        </w:rPr>
        <w:t>.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4F7869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8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. </w:t>
      </w:r>
      <w:r w:rsidR="004F7869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Р</w:t>
      </w:r>
      <w:r w:rsidR="006B148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аздел 6 изложить в следующей редакции:</w:t>
      </w:r>
    </w:p>
    <w:p w:rsidR="006B148D" w:rsidRPr="00D51ECC" w:rsidRDefault="004F7869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</w:t>
      </w:r>
      <w:r w:rsidR="006B148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6.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Возмещение вреда, причиненного зеленым насаждениям</w:t>
      </w:r>
      <w:r w:rsidR="006B148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6208E1" w:rsidRPr="00D51ECC" w:rsidRDefault="006B148D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6.1. </w:t>
      </w:r>
      <w:r w:rsidR="004F7869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 случаях осуществления рубки (сноса), обрезки</w:t>
      </w:r>
      <w:r w:rsidR="003A39D4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зелен</w:t>
      </w:r>
      <w:r w:rsidR="004F7869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ых насаждений, предусмотренных подпунктами 5.1.1 – 5.1.3, 5.1.5, 5.1.7</w:t>
      </w:r>
      <w:r w:rsidR="00D60DE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, </w:t>
      </w:r>
      <w:r w:rsidR="00D60DEC" w:rsidRPr="005D7B46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5.1.8</w:t>
      </w:r>
      <w:r w:rsidR="004F7869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6208E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настоящих Правил, лица, заинтересованные в осуществлении рубки (сноса)</w:t>
      </w:r>
      <w:r w:rsidR="00934C8E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, обрезки</w:t>
      </w:r>
      <w:r w:rsidR="006208E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зеленных насаждений, перечисляют в бюджет Великого Новгорода средства, составляющие восстановительную стоимость зеленых насаждений.</w:t>
      </w:r>
    </w:p>
    <w:p w:rsidR="006B148D" w:rsidRPr="00D51ECC" w:rsidRDefault="006B148D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Размер подлежащей уплате восстановительной стоимости зеленых насаждений опр</w:t>
      </w:r>
      <w:r w:rsidR="00A7616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еделяется У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полномоченной организацией в соответствии с таксами и методиками, утвержденными органами исполнительной власти, осуществляющими государственное управление в области охраны окружающей среды</w:t>
      </w:r>
      <w:r w:rsidR="00A7616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, п</w:t>
      </w:r>
      <w:r w:rsidR="00811D9E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ри их отсутствии – исходя из фактических затрат на восстановление </w:t>
      </w:r>
      <w:r w:rsidR="00A7616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зеленых насаждений</w:t>
      </w:r>
      <w:r w:rsidR="00811D9E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6B148D" w:rsidRPr="00D51ECC" w:rsidRDefault="006B148D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6.2. </w:t>
      </w:r>
      <w:proofErr w:type="gramStart"/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Если работы, требующие про</w:t>
      </w:r>
      <w:r w:rsidR="003A39D4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ведения рубки (сноса), обрезки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зеленых насаждений, осуществляются на основании муниципальных или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государственных контрактов, в случаях рубки (сноса), обрезки</w:t>
      </w:r>
      <w:r w:rsidR="00A7616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зеленых насаждений, предусмотренных подпунктами 5.1.4, 5.1.6, </w:t>
      </w:r>
      <w:r w:rsidR="000F576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5.1.9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="00A7616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настоящих Правил,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 также в случае пр</w:t>
      </w:r>
      <w:r w:rsidR="003A39D4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оведения рубки (сноса), обрезки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зеленых насаждений на озелененных территориях общего пользования </w:t>
      </w:r>
      <w:r w:rsidR="00A7616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силами и средствами У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полномоченной организации, внесение  сумм восстановительной стоимости з</w:t>
      </w:r>
      <w:r w:rsidR="00A7616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еленых насаждений не требуется.</w:t>
      </w:r>
      <w:proofErr w:type="gramEnd"/>
    </w:p>
    <w:p w:rsidR="00A76161" w:rsidRPr="00D51ECC" w:rsidRDefault="006B148D" w:rsidP="00D51ECC">
      <w:pPr>
        <w:suppressAutoHyphens w:val="0"/>
        <w:autoSpaceDE w:val="0"/>
        <w:adjustRightInd w:val="0"/>
        <w:spacing w:line="0" w:lineRule="atLeast"/>
        <w:ind w:left="284" w:firstLine="709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6.3. </w:t>
      </w:r>
      <w:proofErr w:type="gramStart"/>
      <w:r w:rsidR="00A76161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случае осуществления самовольной рубки (сноса), обрезки, зеленых насаждений, а также в случае уничтожения или повреждения зеленых насаждений комиссия в составе представителей Уполномоченной организации и структурного подразделения Администрации Великого Новгорода, осуществляющего полномочия в области организации благоустройства и озеленения городских территорий, не позднее 14 календарных дней со дня поступления в адрес Администрации Великого Новгорода информации о факте самовольной рубки</w:t>
      </w:r>
      <w:r w:rsidR="002527D0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(сноса), обрезки</w:t>
      </w:r>
      <w:proofErr w:type="gramEnd"/>
      <w:r w:rsidR="002527D0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="00A76161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уничтожения или повреждения зеленых насаждений составляет акт обследования земельного участка, на котором были самовольно срублены, </w:t>
      </w:r>
      <w:r w:rsidR="002527D0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обрезаны, </w:t>
      </w:r>
      <w:r w:rsidR="00A76161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уничтожены или повреждены зеленые насаждения.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993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акте обследования земельного участка отражаются следующие сведения (при возможности их установления):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 самовольной рубки (сноса), обрезки, уничтожения или повреждения зеленых насаждений;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наименование юридического лица (лиц), фамилия, имя, отчество физического лица (лиц), осуществившего</w:t>
      </w:r>
      <w:r w:rsidR="002527D0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(их) самовольную рубку (снос), обрезку, уничтожение или повреждение зеленых насаждений;</w:t>
      </w:r>
      <w:proofErr w:type="gramEnd"/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количество, наименование, описание состояния самовольно вырубленных (снесенных), обрезанных, уничтоженных или поврежденных зеленых насаждений;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диаметр стволов срубленных деревьев;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площадь снесенных газонов, цветников;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размер </w:t>
      </w:r>
      <w:r w:rsidR="002527D0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вреда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причиненного зеленым насаждениям;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объем компенсационного озеленения, место и сроки его проведения.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Подписанный членами комиссии акт обследования земельного участка в течение 5 рабочих дней со дня подписания направляется в адрес лица (лиц), осуществившего самовольную рубку (снос), обрезку, зеленых насаждений, или виновного в уничтожении или повреждении зеленых насаждений, а также направляется в управление Министерства внутренних дел Российской Федерации по городу Великий Новгород для </w:t>
      </w:r>
      <w:r w:rsidR="002527D0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принятия решения о привлечении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виновного лица (лиц) к ответственности в</w:t>
      </w:r>
      <w:proofErr w:type="gramEnd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соответствии</w:t>
      </w:r>
      <w:proofErr w:type="gramEnd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 законодательством Российской Федерации.</w:t>
      </w:r>
    </w:p>
    <w:p w:rsidR="002527D0" w:rsidRPr="00D51ECC" w:rsidRDefault="002527D0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Размер вреда, причиненного самовольной рубкой (сносом), обрезкой, зеленых насаждений, их уничтожением или повреждением, определяется Уполномоченной организацией 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 соответствии с таксами и методиками, утвержденными органами исполнительной власти, осуществляющими государственное управление в области охраны окружающей среды, при их отсутствии – исходя из фактических затрат на восстановление зеленых насаждений.</w:t>
      </w:r>
    </w:p>
    <w:p w:rsidR="002527D0" w:rsidRPr="00D51ECC" w:rsidRDefault="002527D0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Лица, осуществившие 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самовольную рубку (снос), обрезку, зеленых насаждений, </w:t>
      </w:r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 также лица, 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виновн</w:t>
      </w:r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ые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уничтожении или повреждении зеленых насаждений</w:t>
      </w:r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возмещают причиненный </w:t>
      </w:r>
      <w:bookmarkStart w:id="0" w:name="_GoBack"/>
      <w:bookmarkEnd w:id="0"/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зеленым насаждениям вред путем </w:t>
      </w:r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перечисления в бюджет Великого Новгорода денежных сре</w:t>
      </w:r>
      <w:proofErr w:type="gramStart"/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дств в р</w:t>
      </w:r>
      <w:proofErr w:type="gramEnd"/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азмере, определенном Уполномоченной организацией, и проведени</w:t>
      </w:r>
      <w:r w:rsidR="00B612EA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ем</w:t>
      </w:r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компенсационного озеленения. </w:t>
      </w:r>
    </w:p>
    <w:p w:rsidR="00A76161" w:rsidRPr="00D51ECC" w:rsidRDefault="00A76161" w:rsidP="00D51ECC">
      <w:pPr>
        <w:suppressAutoHyphens w:val="0"/>
        <w:autoSpaceDE w:val="0"/>
        <w:adjustRightInd w:val="0"/>
        <w:spacing w:before="260" w:line="0" w:lineRule="atLeast"/>
        <w:ind w:firstLine="54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6.4. В случае уклонения лиц, осуществивших са</w:t>
      </w:r>
      <w:r w:rsidR="00F85D56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мовольную рубку (снос), обрезку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зеленых насаждений, а также лиц, виновных в уничтожении или повреждении зеленых насаждений, от возмещения </w:t>
      </w:r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вреда, причинённого зеленым насаждениям, 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Уполномоченная организация обращается в суд с иском о его возмещении</w:t>
      </w:r>
      <w:proofErr w:type="gramStart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90720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».</w:t>
      </w:r>
      <w:proofErr w:type="gramEnd"/>
    </w:p>
    <w:p w:rsidR="005747EE" w:rsidRPr="00D51ECC" w:rsidRDefault="002E1EA6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907205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9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 В пункт</w:t>
      </w:r>
      <w:r w:rsidR="00FF6086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7.1</w:t>
      </w:r>
      <w:r w:rsidR="005747EE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:</w:t>
      </w:r>
    </w:p>
    <w:p w:rsidR="00C26A38" w:rsidRPr="00D51ECC" w:rsidRDefault="005747EE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1.9.1. В абзаце первом 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слова "предусмотренных подпунктами 5.1.1, 5.1.2 настоящих Правил" заменить словами "предусмотренных подпунктами 5.1.1, 5.1.2, 5.1.3, 5.1.</w:t>
      </w:r>
      <w:r w:rsidR="002E1EA6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7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, 5.1.</w:t>
      </w:r>
      <w:r w:rsidR="002E1EA6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8</w:t>
      </w:r>
      <w:r w:rsidR="00444DE0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, 5.1.9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настоящих Правил";</w:t>
      </w:r>
    </w:p>
    <w:p w:rsidR="005747EE" w:rsidRPr="00D51ECC" w:rsidRDefault="005747EE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1.9.2. Абзац второй </w:t>
      </w:r>
      <w:r w:rsidR="00F965EE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исключить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:</w:t>
      </w:r>
    </w:p>
    <w:p w:rsidR="00C26A38" w:rsidRPr="00D51ECC" w:rsidRDefault="005B0651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</w:t>
      </w:r>
      <w:r w:rsidR="006B148D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</w:t>
      </w:r>
      <w:r w:rsidR="005E50AB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0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. В абзаце первом пункта 7.2. слова "предусмотренных подпунктами 5.1.1, 5.1.2 настоящих Правил" заменить словами "предусмотренных подпунктами 5.1.1, 5.1.2, 5.1.3, 5.1.</w:t>
      </w:r>
      <w:r w:rsidR="002E1EA6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7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, </w:t>
      </w:r>
      <w:r w:rsidR="002E1EA6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5.</w:t>
      </w:r>
      <w:r w:rsidR="00444DE0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1.9</w:t>
      </w:r>
      <w:r w:rsidR="00C26A38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настоящих Правил"</w:t>
      </w:r>
      <w:r w:rsidR="00F965EE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;</w:t>
      </w:r>
    </w:p>
    <w:p w:rsidR="00F965EE" w:rsidRPr="00D51ECC" w:rsidRDefault="00F965EE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1.11. Пункт 7.3. изложить в следующей редакции:</w:t>
      </w:r>
    </w:p>
    <w:p w:rsidR="00F965EE" w:rsidRPr="00D51ECC" w:rsidRDefault="00F965EE" w:rsidP="00D51ECC">
      <w:pPr>
        <w:suppressAutoHyphens w:val="0"/>
        <w:autoSpaceDE w:val="0"/>
        <w:adjustRightInd w:val="0"/>
        <w:spacing w:line="0" w:lineRule="atLeast"/>
        <w:ind w:left="284" w:firstLine="709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«7.3. Работы по проведению компенсационного озеленения на </w:t>
      </w:r>
      <w:r w:rsidR="009E27A1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территориях общего пользования 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организуются Уполномоченной организацией.</w:t>
      </w:r>
    </w:p>
    <w:p w:rsidR="009E27A1" w:rsidRPr="00D51ECC" w:rsidRDefault="009E27A1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Объем компенсационного озеленения, место и сроки его проведения отражаются в акте обследования земельного участка, составляемом в порядке, определенном административным регламентом.</w:t>
      </w:r>
    </w:p>
    <w:p w:rsidR="00F965EE" w:rsidRPr="00D51ECC" w:rsidRDefault="00F965EE" w:rsidP="00D51ECC">
      <w:pPr>
        <w:suppressAutoHyphens w:val="0"/>
        <w:autoSpaceDE w:val="0"/>
        <w:adjustRightInd w:val="0"/>
        <w:spacing w:before="260" w:line="0" w:lineRule="atLeast"/>
        <w:ind w:left="284" w:firstLine="709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Задание (наряд) на выполнение работ по компенсационному озеленению территорий общего пользования выдается Уполномоченной организацией, является документом строгой отчетности, копия которого хранится в Уполномоченной организации для осуществления </w:t>
      </w:r>
      <w:proofErr w:type="gramStart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контроля за</w:t>
      </w:r>
      <w:proofErr w:type="gramEnd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выполнением работ.</w:t>
      </w:r>
    </w:p>
    <w:p w:rsidR="00F965EE" w:rsidRPr="00D51ECC" w:rsidRDefault="00F965EE" w:rsidP="00D51ECC">
      <w:pPr>
        <w:suppressAutoHyphens w:val="0"/>
        <w:autoSpaceDE w:val="0"/>
        <w:adjustRightInd w:val="0"/>
        <w:spacing w:before="260" w:line="0" w:lineRule="atLeast"/>
        <w:ind w:left="284" w:firstLine="709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Работы по проведению компенсационного озеленения </w:t>
      </w:r>
      <w:r w:rsidR="009E27A1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на </w:t>
      </w:r>
      <w:r w:rsidR="009E27A1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земельных участках, относящихся к общему имуществу собственников помещений в многоквартирном доме 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организуются управляющей организацией, товарищество</w:t>
      </w:r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 собственников жилья, жилищным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F6086" w:rsidRPr="008D6B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или</w:t>
      </w:r>
      <w:r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иным специализированным потребительским кооперативом</w:t>
      </w:r>
      <w:r w:rsidR="005525E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лицами, оказывающими услуги</w:t>
      </w:r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выполняющими работы</w:t>
      </w:r>
      <w:r w:rsidR="005525E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 содержанию и ремонту общего имущества </w:t>
      </w:r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собственников помещений в многоквартирном доме, </w:t>
      </w:r>
      <w:r w:rsidR="00FF6086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 непосредственном управлении многоквартирным домом </w:t>
      </w:r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соответствии с </w:t>
      </w:r>
      <w:r w:rsidR="005525E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решени</w:t>
      </w:r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ем</w:t>
      </w:r>
      <w:r w:rsidR="005525E5" w:rsidRPr="00D51EC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общего собрания собственников помещений</w:t>
      </w:r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данном</w:t>
      </w:r>
      <w:proofErr w:type="gramEnd"/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многоквартирном </w:t>
      </w:r>
      <w:proofErr w:type="gramStart"/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доме</w:t>
      </w:r>
      <w:proofErr w:type="gramEnd"/>
      <w:r w:rsidR="00FF60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акта обследования земельного участка.</w:t>
      </w:r>
    </w:p>
    <w:p w:rsidR="009E27A1" w:rsidRPr="00D51ECC" w:rsidRDefault="009E27A1" w:rsidP="00D51ECC">
      <w:pPr>
        <w:suppressAutoHyphens w:val="0"/>
        <w:autoSpaceDE w:val="0"/>
        <w:adjustRightInd w:val="0"/>
        <w:spacing w:before="260" w:line="0" w:lineRule="atLeast"/>
        <w:ind w:left="284" w:firstLine="709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9E27A1" w:rsidRPr="00D51ECC" w:rsidRDefault="00C56AA6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1.12. Пункт 7.5. исключить.</w:t>
      </w:r>
    </w:p>
    <w:p w:rsidR="00C26A38" w:rsidRPr="00D51ECC" w:rsidRDefault="00C26A38" w:rsidP="00D51EC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2. </w:t>
      </w:r>
      <w:r w:rsidR="00C56AA6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Настоящее решение вступает в силу со дня, следующего за днем его официального о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публикова</w:t>
      </w:r>
      <w:r w:rsidR="00C56AA6"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ния</w:t>
      </w:r>
      <w:r w:rsidRPr="00D51ECC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в газете "Новгород".</w:t>
      </w:r>
    </w:p>
    <w:p w:rsidR="00CB3973" w:rsidRDefault="00CB3973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</w:p>
    <w:p w:rsidR="00C04659" w:rsidRDefault="00C04659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</w:p>
    <w:p w:rsidR="00C04659" w:rsidRDefault="00C04659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</w:p>
    <w:p w:rsidR="00C04659" w:rsidRDefault="00C04659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Проект подготовил и завизировал:</w:t>
      </w:r>
    </w:p>
    <w:p w:rsidR="00C04659" w:rsidRDefault="00C04659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</w:p>
    <w:p w:rsidR="00C04659" w:rsidRDefault="00C04659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по</w:t>
      </w:r>
      <w:proofErr w:type="gramEnd"/>
    </w:p>
    <w:p w:rsidR="00C04659" w:rsidRDefault="00C04659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управлению </w:t>
      </w:r>
      <w:proofErr w:type="gramStart"/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городским</w:t>
      </w:r>
      <w:proofErr w:type="gramEnd"/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и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Тейдер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А.А.</w:t>
      </w:r>
    </w:p>
    <w:p w:rsidR="00C04659" w:rsidRDefault="00C04659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lastRenderedPageBreak/>
        <w:t>дорожным хозяйством</w:t>
      </w:r>
    </w:p>
    <w:sectPr w:rsidR="00C04659" w:rsidSect="00EB4D2C">
      <w:headerReference w:type="default" r:id="rId8"/>
      <w:pgSz w:w="11906" w:h="16838"/>
      <w:pgMar w:top="396" w:right="707" w:bottom="568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2C" w:rsidRDefault="00EB4D2C" w:rsidP="00EB4D2C">
      <w:pPr>
        <w:rPr>
          <w:rFonts w:hint="eastAsia"/>
        </w:rPr>
      </w:pPr>
      <w:r>
        <w:separator/>
      </w:r>
    </w:p>
  </w:endnote>
  <w:endnote w:type="continuationSeparator" w:id="0">
    <w:p w:rsidR="00EB4D2C" w:rsidRDefault="00EB4D2C" w:rsidP="00EB4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2C" w:rsidRDefault="00EB4D2C" w:rsidP="00EB4D2C">
      <w:pPr>
        <w:rPr>
          <w:rFonts w:hint="eastAsia"/>
        </w:rPr>
      </w:pPr>
      <w:r>
        <w:separator/>
      </w:r>
    </w:p>
  </w:footnote>
  <w:footnote w:type="continuationSeparator" w:id="0">
    <w:p w:rsidR="00EB4D2C" w:rsidRDefault="00EB4D2C" w:rsidP="00EB4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308180"/>
      <w:docPartObj>
        <w:docPartGallery w:val="Page Numbers (Top of Page)"/>
        <w:docPartUnique/>
      </w:docPartObj>
    </w:sdtPr>
    <w:sdtEndPr/>
    <w:sdtContent>
      <w:p w:rsidR="00EB4D2C" w:rsidRDefault="00EB4D2C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B46">
          <w:rPr>
            <w:rFonts w:hint="eastAsia"/>
            <w:noProof/>
          </w:rPr>
          <w:t>5</w:t>
        </w:r>
        <w:r>
          <w:fldChar w:fldCharType="end"/>
        </w:r>
      </w:p>
    </w:sdtContent>
  </w:sdt>
  <w:p w:rsidR="00EB4D2C" w:rsidRDefault="00EB4D2C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8"/>
    <w:rsid w:val="000C2A49"/>
    <w:rsid w:val="000F5765"/>
    <w:rsid w:val="00142741"/>
    <w:rsid w:val="00165E02"/>
    <w:rsid w:val="00205AD9"/>
    <w:rsid w:val="00221982"/>
    <w:rsid w:val="002527D0"/>
    <w:rsid w:val="002C4A95"/>
    <w:rsid w:val="002E1EA6"/>
    <w:rsid w:val="00300E05"/>
    <w:rsid w:val="00333BC0"/>
    <w:rsid w:val="00342A9C"/>
    <w:rsid w:val="00354481"/>
    <w:rsid w:val="00357A42"/>
    <w:rsid w:val="003A39D4"/>
    <w:rsid w:val="003F06E3"/>
    <w:rsid w:val="00444DE0"/>
    <w:rsid w:val="004A610F"/>
    <w:rsid w:val="004F5CD7"/>
    <w:rsid w:val="004F7869"/>
    <w:rsid w:val="005512CB"/>
    <w:rsid w:val="005525E5"/>
    <w:rsid w:val="005747EE"/>
    <w:rsid w:val="005B0651"/>
    <w:rsid w:val="005D7B46"/>
    <w:rsid w:val="005E50AB"/>
    <w:rsid w:val="006208E1"/>
    <w:rsid w:val="00670096"/>
    <w:rsid w:val="006944DA"/>
    <w:rsid w:val="006B148D"/>
    <w:rsid w:val="006C5F75"/>
    <w:rsid w:val="007A4198"/>
    <w:rsid w:val="00811D9E"/>
    <w:rsid w:val="0082079A"/>
    <w:rsid w:val="008B7713"/>
    <w:rsid w:val="008D6BD4"/>
    <w:rsid w:val="00907205"/>
    <w:rsid w:val="00934C8E"/>
    <w:rsid w:val="0094013E"/>
    <w:rsid w:val="009E27A1"/>
    <w:rsid w:val="00A76161"/>
    <w:rsid w:val="00A86803"/>
    <w:rsid w:val="00A908A5"/>
    <w:rsid w:val="00AB5D54"/>
    <w:rsid w:val="00B612EA"/>
    <w:rsid w:val="00B736EA"/>
    <w:rsid w:val="00BB35F4"/>
    <w:rsid w:val="00BC514D"/>
    <w:rsid w:val="00C04659"/>
    <w:rsid w:val="00C134BE"/>
    <w:rsid w:val="00C26A38"/>
    <w:rsid w:val="00C56AA6"/>
    <w:rsid w:val="00C64695"/>
    <w:rsid w:val="00C646DD"/>
    <w:rsid w:val="00CB3973"/>
    <w:rsid w:val="00D0111C"/>
    <w:rsid w:val="00D51ECC"/>
    <w:rsid w:val="00D60DEC"/>
    <w:rsid w:val="00DB3448"/>
    <w:rsid w:val="00E11BC3"/>
    <w:rsid w:val="00E47CA2"/>
    <w:rsid w:val="00E96A4A"/>
    <w:rsid w:val="00EB4D2C"/>
    <w:rsid w:val="00ED2E43"/>
    <w:rsid w:val="00F029D7"/>
    <w:rsid w:val="00F3411C"/>
    <w:rsid w:val="00F85D56"/>
    <w:rsid w:val="00F869F8"/>
    <w:rsid w:val="00F965EE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11BC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C3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a5">
    <w:name w:val="line number"/>
    <w:basedOn w:val="a0"/>
    <w:uiPriority w:val="99"/>
    <w:semiHidden/>
    <w:unhideWhenUsed/>
    <w:rsid w:val="00EB4D2C"/>
  </w:style>
  <w:style w:type="paragraph" w:styleId="a6">
    <w:name w:val="header"/>
    <w:basedOn w:val="a"/>
    <w:link w:val="a7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11BC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C3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a5">
    <w:name w:val="line number"/>
    <w:basedOn w:val="a0"/>
    <w:uiPriority w:val="99"/>
    <w:semiHidden/>
    <w:unhideWhenUsed/>
    <w:rsid w:val="00EB4D2C"/>
  </w:style>
  <w:style w:type="paragraph" w:styleId="a6">
    <w:name w:val="header"/>
    <w:basedOn w:val="a"/>
    <w:link w:val="a7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5</cp:revision>
  <cp:lastPrinted>2024-11-26T07:12:00Z</cp:lastPrinted>
  <dcterms:created xsi:type="dcterms:W3CDTF">2024-12-06T06:18:00Z</dcterms:created>
  <dcterms:modified xsi:type="dcterms:W3CDTF">2024-12-10T11:22:00Z</dcterms:modified>
</cp:coreProperties>
</file>