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EA" w:rsidRPr="000B650F" w:rsidRDefault="00CA57EA" w:rsidP="006D654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B650F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 xml:space="preserve">вопросов для участников публичных консультаций </w:t>
      </w:r>
      <w:r w:rsidRPr="000B650F">
        <w:rPr>
          <w:rFonts w:ascii="Times New Roman" w:hAnsi="Times New Roman" w:cs="Times New Roman"/>
          <w:b/>
          <w:sz w:val="24"/>
          <w:szCs w:val="24"/>
        </w:rPr>
        <w:br/>
        <w:t>о разработке предлагаемого правового регулирования</w:t>
      </w:r>
    </w:p>
    <w:p w:rsidR="006D6545" w:rsidRPr="000B650F" w:rsidRDefault="006D6545" w:rsidP="00741A1F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50F">
        <w:rPr>
          <w:rFonts w:ascii="Times New Roman" w:hAnsi="Times New Roman" w:cs="Times New Roman"/>
          <w:b/>
          <w:sz w:val="24"/>
          <w:szCs w:val="24"/>
        </w:rPr>
        <w:t xml:space="preserve">проекта акта </w:t>
      </w:r>
      <w:r w:rsidR="00741A1F" w:rsidRPr="00741A1F">
        <w:rPr>
          <w:rFonts w:ascii="Times New Roman" w:hAnsi="Times New Roman" w:cs="Times New Roman"/>
          <w:b/>
          <w:sz w:val="24"/>
          <w:szCs w:val="24"/>
        </w:rPr>
        <w:t>«О внесении изменений в постановление А</w:t>
      </w:r>
      <w:r w:rsidR="00741A1F">
        <w:rPr>
          <w:rFonts w:ascii="Times New Roman" w:hAnsi="Times New Roman" w:cs="Times New Roman"/>
          <w:b/>
          <w:sz w:val="24"/>
          <w:szCs w:val="24"/>
        </w:rPr>
        <w:t xml:space="preserve">дминистрации Великого Новгорода </w:t>
      </w:r>
      <w:r w:rsidR="00741A1F" w:rsidRPr="00741A1F">
        <w:rPr>
          <w:rFonts w:ascii="Times New Roman" w:hAnsi="Times New Roman" w:cs="Times New Roman"/>
          <w:b/>
          <w:sz w:val="24"/>
          <w:szCs w:val="24"/>
        </w:rPr>
        <w:t>от 18.06.2013 № 3091»</w:t>
      </w:r>
    </w:p>
    <w:p w:rsidR="006D6545" w:rsidRPr="000B650F" w:rsidRDefault="006D6545" w:rsidP="006D6545">
      <w:pPr>
        <w:pStyle w:val="ConsPlusNormal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A57EA" w:rsidRPr="00741A1F" w:rsidRDefault="00741A1F" w:rsidP="00741A1F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CA57EA" w:rsidRPr="000B650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6D6545" w:rsidRPr="000B650F">
        <w:rPr>
          <w:rFonts w:ascii="Times New Roman" w:hAnsi="Times New Roman" w:cs="Times New Roman"/>
          <w:sz w:val="24"/>
          <w:szCs w:val="24"/>
        </w:rPr>
        <w:t>:</w:t>
      </w:r>
      <w:r w:rsidR="00CA57EA" w:rsidRPr="000B650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D6545" w:rsidRPr="000B650F">
          <w:rPr>
            <w:rStyle w:val="a3"/>
            <w:rFonts w:ascii="Times New Roman" w:hAnsi="Times New Roman" w:cs="Times New Roman"/>
            <w:sz w:val="24"/>
            <w:szCs w:val="24"/>
          </w:rPr>
          <w:t>votni@adm.nov.ru</w:t>
        </w:r>
      </w:hyperlink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7EA" w:rsidRPr="000B650F">
        <w:rPr>
          <w:rFonts w:ascii="Times New Roman" w:hAnsi="Times New Roman" w:cs="Times New Roman"/>
          <w:sz w:val="24"/>
          <w:szCs w:val="24"/>
        </w:rPr>
        <w:t>или по адресу</w:t>
      </w:r>
      <w:r w:rsidR="006D6545" w:rsidRPr="000B650F">
        <w:rPr>
          <w:rFonts w:ascii="Times New Roman" w:hAnsi="Times New Roman" w:cs="Times New Roman"/>
          <w:sz w:val="24"/>
          <w:szCs w:val="24"/>
        </w:rPr>
        <w:t>: Великий Новгород, ул. Десятинная 20/10, каб.324</w:t>
      </w:r>
      <w:r w:rsidR="006D6545" w:rsidRPr="000B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7EA" w:rsidRPr="000B650F">
        <w:rPr>
          <w:rFonts w:ascii="Times New Roman" w:hAnsi="Times New Roman" w:cs="Times New Roman"/>
          <w:sz w:val="24"/>
          <w:szCs w:val="24"/>
        </w:rPr>
        <w:t xml:space="preserve">не позднее: </w:t>
      </w:r>
      <w:r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6259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D6545" w:rsidRPr="000B650F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CA57EA" w:rsidRPr="000B650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Разработчик не будет иметь возможность проанализировать ответы, направленные ему после указанного срока, а также направленные не в соответствии с настоящей формой.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консультаций: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наименование юридического лица или фамилия, имя, отчество физического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сфера деятельности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ФИО контактного лица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proofErr w:type="gramStart"/>
      <w:r w:rsidRPr="000B650F">
        <w:rPr>
          <w:rFonts w:ascii="Times New Roman" w:hAnsi="Times New Roman" w:cs="Times New Roman"/>
          <w:sz w:val="24"/>
          <w:szCs w:val="24"/>
        </w:rPr>
        <w:t>: 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1. Является ли предполагаемое правовое регулирование оптимальным способом решения проблемы? 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2. Какие риски и негативные последствия для экономического развития Новгородской области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 ________________________________________________</w:t>
      </w:r>
      <w:r w:rsidR="000B650F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3. Какие выгоды и преимущества могут возникнуть в случае принятия предполагаемого правового регулирования?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4. Существуют ли альтернативные (менее затратные и (или) более эффективные) способы решения проблемы? 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__________________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5. Ваше общее мнение по предполагаемому</w:t>
      </w:r>
      <w:r w:rsidR="00AF2246">
        <w:rPr>
          <w:rFonts w:ascii="Times New Roman" w:hAnsi="Times New Roman" w:cs="Times New Roman"/>
          <w:sz w:val="24"/>
          <w:szCs w:val="24"/>
        </w:rPr>
        <w:t xml:space="preserve"> </w:t>
      </w:r>
      <w:r w:rsidRPr="000B650F">
        <w:rPr>
          <w:rFonts w:ascii="Times New Roman" w:hAnsi="Times New Roman" w:cs="Times New Roman"/>
          <w:sz w:val="24"/>
          <w:szCs w:val="24"/>
        </w:rPr>
        <w:t>правовому регулированию:</w:t>
      </w:r>
    </w:p>
    <w:p w:rsidR="00CA57EA" w:rsidRPr="000B650F" w:rsidRDefault="00CA57EA" w:rsidP="00CA57E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F2246">
        <w:rPr>
          <w:rFonts w:ascii="Times New Roman" w:hAnsi="Times New Roman" w:cs="Times New Roman"/>
          <w:sz w:val="24"/>
          <w:szCs w:val="24"/>
        </w:rPr>
        <w:t>______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A57EA" w:rsidRPr="000B650F" w:rsidRDefault="00CA57EA" w:rsidP="00CA57E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650F">
        <w:rPr>
          <w:rFonts w:ascii="Times New Roman" w:hAnsi="Times New Roman" w:cs="Times New Roman"/>
          <w:sz w:val="24"/>
          <w:szCs w:val="24"/>
        </w:rPr>
        <w:t>6. Иные вопросы: __________________________________________________</w:t>
      </w:r>
      <w:r w:rsidR="00F56FC9">
        <w:rPr>
          <w:rFonts w:ascii="Times New Roman" w:hAnsi="Times New Roman" w:cs="Times New Roman"/>
          <w:sz w:val="24"/>
          <w:szCs w:val="24"/>
        </w:rPr>
        <w:t>_____</w:t>
      </w:r>
      <w:r w:rsidRPr="000B650F">
        <w:rPr>
          <w:rFonts w:ascii="Times New Roman" w:hAnsi="Times New Roman" w:cs="Times New Roman"/>
          <w:sz w:val="24"/>
          <w:szCs w:val="24"/>
        </w:rPr>
        <w:t>.</w:t>
      </w:r>
    </w:p>
    <w:p w:rsidR="00C11CC0" w:rsidRPr="000B650F" w:rsidRDefault="00C11CC0">
      <w:pPr>
        <w:rPr>
          <w:sz w:val="24"/>
          <w:szCs w:val="24"/>
        </w:rPr>
      </w:pPr>
      <w:bookmarkStart w:id="1" w:name="P340"/>
      <w:bookmarkEnd w:id="1"/>
    </w:p>
    <w:sectPr w:rsidR="00C11CC0" w:rsidRPr="000B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EA"/>
    <w:rsid w:val="000B650F"/>
    <w:rsid w:val="006259E5"/>
    <w:rsid w:val="006D6545"/>
    <w:rsid w:val="00741A1F"/>
    <w:rsid w:val="007B7259"/>
    <w:rsid w:val="00AF2246"/>
    <w:rsid w:val="00C11CC0"/>
    <w:rsid w:val="00CA57EA"/>
    <w:rsid w:val="00D60AA5"/>
    <w:rsid w:val="00F5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6D65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tni@adm.n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Вотинцева Наталья Ивановна</dc:creator>
  <cp:lastModifiedBy>Михайлова Ирина Ивановна</cp:lastModifiedBy>
  <cp:revision>2</cp:revision>
  <dcterms:created xsi:type="dcterms:W3CDTF">2025-04-01T14:14:00Z</dcterms:created>
  <dcterms:modified xsi:type="dcterms:W3CDTF">2025-04-01T14:14:00Z</dcterms:modified>
</cp:coreProperties>
</file>