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4E" w:rsidRPr="003303D5" w:rsidRDefault="00FD7B37" w:rsidP="00E8074E">
      <w:pPr>
        <w:spacing w:after="1" w:line="2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Отчет за 2023</w:t>
      </w:r>
      <w:r w:rsidR="00E8074E" w:rsidRPr="001C1403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E8074E" w:rsidRPr="003303D5" w:rsidRDefault="00E8074E" w:rsidP="00E8074E">
      <w:pPr>
        <w:spacing w:after="1" w:line="22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3303D5">
        <w:rPr>
          <w:rFonts w:ascii="Times New Roman" w:hAnsi="Times New Roman"/>
          <w:bCs/>
          <w:sz w:val="24"/>
          <w:szCs w:val="24"/>
        </w:rPr>
        <w:t xml:space="preserve">План мероприятий ("дорожная карта") </w:t>
      </w:r>
    </w:p>
    <w:p w:rsidR="00E8074E" w:rsidRDefault="00E8074E" w:rsidP="00E8074E">
      <w:pPr>
        <w:spacing w:after="1" w:line="22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3303D5">
        <w:rPr>
          <w:rFonts w:ascii="Times New Roman" w:hAnsi="Times New Roman"/>
          <w:bCs/>
          <w:sz w:val="24"/>
          <w:szCs w:val="24"/>
        </w:rPr>
        <w:t xml:space="preserve">по содействию развитию </w:t>
      </w:r>
      <w:r w:rsidRPr="001C1403">
        <w:rPr>
          <w:rFonts w:ascii="Times New Roman" w:hAnsi="Times New Roman"/>
          <w:bCs/>
          <w:sz w:val="24"/>
          <w:szCs w:val="24"/>
        </w:rPr>
        <w:t>конкуренции</w:t>
      </w:r>
      <w:r w:rsidRPr="003303D5">
        <w:rPr>
          <w:rFonts w:ascii="Times New Roman" w:hAnsi="Times New Roman"/>
          <w:bCs/>
          <w:sz w:val="24"/>
          <w:szCs w:val="24"/>
        </w:rPr>
        <w:t xml:space="preserve"> в Великом Новгороде </w:t>
      </w:r>
      <w:r w:rsidRPr="003303D5">
        <w:rPr>
          <w:rFonts w:ascii="Times New Roman" w:hAnsi="Times New Roman"/>
          <w:bCs/>
          <w:sz w:val="24"/>
          <w:szCs w:val="24"/>
        </w:rPr>
        <w:br/>
        <w:t xml:space="preserve">на 2022-2025 годы </w:t>
      </w:r>
      <w:proofErr w:type="gramStart"/>
      <w:r w:rsidRPr="003303D5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Pr="003303D5">
        <w:rPr>
          <w:rFonts w:ascii="Times New Roman" w:hAnsi="Times New Roman"/>
          <w:bCs/>
          <w:sz w:val="24"/>
          <w:szCs w:val="24"/>
        </w:rPr>
        <w:t>постановление Администрации Великого Новгорода от 10.03.2022 № 954)</w:t>
      </w:r>
      <w:r w:rsidR="00D65EE9">
        <w:rPr>
          <w:rFonts w:ascii="Times New Roman" w:hAnsi="Times New Roman"/>
          <w:bCs/>
          <w:sz w:val="24"/>
          <w:szCs w:val="24"/>
        </w:rPr>
        <w:t>.</w:t>
      </w:r>
    </w:p>
    <w:p w:rsidR="00D65EE9" w:rsidRPr="003303D5" w:rsidRDefault="00D65EE9" w:rsidP="00E8074E">
      <w:pPr>
        <w:spacing w:after="1" w:line="22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F0734D" w:rsidRPr="00D65EE9" w:rsidRDefault="00D65EE9" w:rsidP="00D65EE9">
      <w:pPr>
        <w:jc w:val="center"/>
        <w:rPr>
          <w:rFonts w:ascii="Times New Roman" w:hAnsi="Times New Roman"/>
          <w:bCs/>
          <w:sz w:val="24"/>
          <w:szCs w:val="24"/>
        </w:rPr>
      </w:pPr>
      <w:r w:rsidRPr="00D65EE9">
        <w:rPr>
          <w:rFonts w:ascii="Times New Roman" w:hAnsi="Times New Roman"/>
          <w:bCs/>
          <w:sz w:val="24"/>
          <w:szCs w:val="24"/>
        </w:rPr>
        <w:t>Раздел I. Мероприятия, направленные на развитие конкуренции в отдельных отраслях (сферах) экономики (видах деятельности) в Великом Новгороде.</w:t>
      </w:r>
    </w:p>
    <w:tbl>
      <w:tblPr>
        <w:tblStyle w:val="a3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850"/>
        <w:gridCol w:w="993"/>
        <w:gridCol w:w="992"/>
        <w:gridCol w:w="2693"/>
        <w:gridCol w:w="5954"/>
      </w:tblGrid>
      <w:tr w:rsidR="00E8074E" w:rsidTr="003252B2">
        <w:tc>
          <w:tcPr>
            <w:tcW w:w="710" w:type="dxa"/>
            <w:vMerge w:val="restart"/>
          </w:tcPr>
          <w:p w:rsidR="00E8074E" w:rsidRPr="00E8074E" w:rsidRDefault="00E8074E" w:rsidP="00E8074E">
            <w:pPr>
              <w:jc w:val="center"/>
              <w:rPr>
                <w:rFonts w:ascii="Times New Roman" w:hAnsi="Times New Roman"/>
              </w:rPr>
            </w:pPr>
            <w:r w:rsidRPr="00E8074E">
              <w:rPr>
                <w:rFonts w:ascii="Times New Roman" w:hAnsi="Times New Roman"/>
              </w:rPr>
              <w:t>№</w:t>
            </w:r>
          </w:p>
        </w:tc>
        <w:tc>
          <w:tcPr>
            <w:tcW w:w="3260" w:type="dxa"/>
            <w:vMerge w:val="restart"/>
          </w:tcPr>
          <w:p w:rsidR="00E8074E" w:rsidRPr="00E8074E" w:rsidRDefault="00E8074E" w:rsidP="00E8074E">
            <w:pPr>
              <w:jc w:val="center"/>
              <w:rPr>
                <w:rFonts w:ascii="Times New Roman" w:hAnsi="Times New Roman"/>
              </w:rPr>
            </w:pPr>
            <w:r w:rsidRPr="00E8074E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</w:tcPr>
          <w:p w:rsidR="00E8074E" w:rsidRPr="00E8074E" w:rsidRDefault="00E8074E" w:rsidP="00E8074E">
            <w:pPr>
              <w:jc w:val="center"/>
              <w:rPr>
                <w:rFonts w:ascii="Times New Roman" w:hAnsi="Times New Roman"/>
              </w:rPr>
            </w:pPr>
            <w:r w:rsidRPr="00E8074E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1985" w:type="dxa"/>
            <w:gridSpan w:val="2"/>
          </w:tcPr>
          <w:p w:rsidR="00E8074E" w:rsidRPr="00E8074E" w:rsidRDefault="00E8074E" w:rsidP="00E8074E">
            <w:pPr>
              <w:jc w:val="center"/>
              <w:rPr>
                <w:rFonts w:ascii="Times New Roman" w:hAnsi="Times New Roman"/>
              </w:rPr>
            </w:pPr>
            <w:r w:rsidRPr="00E8074E">
              <w:rPr>
                <w:rFonts w:ascii="Times New Roman" w:hAnsi="Times New Roman"/>
              </w:rPr>
              <w:t>Значение ключевого показателя</w:t>
            </w:r>
          </w:p>
        </w:tc>
        <w:tc>
          <w:tcPr>
            <w:tcW w:w="2693" w:type="dxa"/>
          </w:tcPr>
          <w:p w:rsidR="00E8074E" w:rsidRPr="00E8074E" w:rsidRDefault="00E8074E" w:rsidP="00E8074E">
            <w:pPr>
              <w:jc w:val="center"/>
              <w:rPr>
                <w:rFonts w:ascii="Times New Roman" w:hAnsi="Times New Roman"/>
              </w:rPr>
            </w:pPr>
            <w:r w:rsidRPr="00E8074E">
              <w:rPr>
                <w:rFonts w:ascii="Times New Roman" w:hAnsi="Times New Roman"/>
              </w:rPr>
              <w:t>Ожидаемый результат</w:t>
            </w:r>
          </w:p>
        </w:tc>
        <w:tc>
          <w:tcPr>
            <w:tcW w:w="5954" w:type="dxa"/>
          </w:tcPr>
          <w:p w:rsidR="00E8074E" w:rsidRPr="00E8074E" w:rsidRDefault="00E8074E" w:rsidP="00E80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E8074E">
              <w:rPr>
                <w:rFonts w:ascii="Times New Roman" w:hAnsi="Times New Roman"/>
              </w:rPr>
              <w:t>сполнение</w:t>
            </w:r>
          </w:p>
        </w:tc>
      </w:tr>
      <w:tr w:rsidR="00E8074E" w:rsidTr="003252B2">
        <w:tc>
          <w:tcPr>
            <w:tcW w:w="710" w:type="dxa"/>
            <w:vMerge/>
          </w:tcPr>
          <w:p w:rsidR="00E8074E" w:rsidRPr="00E8074E" w:rsidRDefault="00E8074E" w:rsidP="00E80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E8074E" w:rsidRPr="00E8074E" w:rsidRDefault="00E8074E" w:rsidP="00E80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E8074E" w:rsidRPr="00E8074E" w:rsidRDefault="00E8074E" w:rsidP="00E80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E8074E" w:rsidRDefault="00E8074E" w:rsidP="00E8074E">
            <w:pPr>
              <w:jc w:val="center"/>
              <w:rPr>
                <w:rFonts w:ascii="Times New Roman" w:hAnsi="Times New Roman"/>
              </w:rPr>
            </w:pPr>
            <w:r w:rsidRPr="00E8074E">
              <w:rPr>
                <w:rFonts w:ascii="Times New Roman" w:hAnsi="Times New Roman"/>
              </w:rPr>
              <w:t>План</w:t>
            </w:r>
          </w:p>
          <w:p w:rsidR="003252B2" w:rsidRPr="00E8074E" w:rsidRDefault="00FD7B37" w:rsidP="00E80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992" w:type="dxa"/>
          </w:tcPr>
          <w:p w:rsidR="00E8074E" w:rsidRDefault="00E8074E" w:rsidP="00E80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E8074E">
              <w:rPr>
                <w:rFonts w:ascii="Times New Roman" w:hAnsi="Times New Roman"/>
              </w:rPr>
              <w:t>тчет</w:t>
            </w:r>
          </w:p>
          <w:p w:rsidR="003252B2" w:rsidRPr="00E8074E" w:rsidRDefault="00FD7B37" w:rsidP="00E8074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2693" w:type="dxa"/>
          </w:tcPr>
          <w:p w:rsidR="00E8074E" w:rsidRPr="00E8074E" w:rsidRDefault="00E8074E" w:rsidP="00E8074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E8074E" w:rsidRPr="00E8074E" w:rsidRDefault="00E8074E" w:rsidP="00E8074E">
            <w:pPr>
              <w:jc w:val="center"/>
              <w:rPr>
                <w:rFonts w:ascii="Times New Roman" w:hAnsi="Times New Roman"/>
              </w:rPr>
            </w:pPr>
          </w:p>
        </w:tc>
      </w:tr>
      <w:tr w:rsidR="00D63282" w:rsidTr="003252B2">
        <w:tc>
          <w:tcPr>
            <w:tcW w:w="710" w:type="dxa"/>
          </w:tcPr>
          <w:p w:rsidR="00E8074E" w:rsidRDefault="00E8074E"/>
        </w:tc>
        <w:tc>
          <w:tcPr>
            <w:tcW w:w="3260" w:type="dxa"/>
          </w:tcPr>
          <w:p w:rsidR="00E8074E" w:rsidRDefault="00E8074E"/>
        </w:tc>
        <w:tc>
          <w:tcPr>
            <w:tcW w:w="850" w:type="dxa"/>
          </w:tcPr>
          <w:p w:rsidR="00E8074E" w:rsidRDefault="00E8074E"/>
        </w:tc>
        <w:tc>
          <w:tcPr>
            <w:tcW w:w="993" w:type="dxa"/>
          </w:tcPr>
          <w:p w:rsidR="00E8074E" w:rsidRDefault="00E8074E"/>
        </w:tc>
        <w:tc>
          <w:tcPr>
            <w:tcW w:w="992" w:type="dxa"/>
          </w:tcPr>
          <w:p w:rsidR="00E8074E" w:rsidRDefault="00E8074E"/>
        </w:tc>
        <w:tc>
          <w:tcPr>
            <w:tcW w:w="2693" w:type="dxa"/>
          </w:tcPr>
          <w:p w:rsidR="00E8074E" w:rsidRDefault="00E8074E"/>
        </w:tc>
        <w:tc>
          <w:tcPr>
            <w:tcW w:w="5954" w:type="dxa"/>
          </w:tcPr>
          <w:p w:rsidR="00E8074E" w:rsidRDefault="00E8074E"/>
        </w:tc>
      </w:tr>
      <w:tr w:rsidR="00D7208B" w:rsidTr="00E13EB8">
        <w:tc>
          <w:tcPr>
            <w:tcW w:w="710" w:type="dxa"/>
          </w:tcPr>
          <w:p w:rsidR="00D7208B" w:rsidRDefault="00D7208B"/>
        </w:tc>
        <w:tc>
          <w:tcPr>
            <w:tcW w:w="14742" w:type="dxa"/>
            <w:gridSpan w:val="6"/>
          </w:tcPr>
          <w:p w:rsidR="00D7208B" w:rsidRDefault="00D7208B" w:rsidP="00FC4C9B">
            <w:pPr>
              <w:pStyle w:val="a4"/>
              <w:numPr>
                <w:ilvl w:val="0"/>
                <w:numId w:val="3"/>
              </w:numPr>
              <w:jc w:val="center"/>
            </w:pPr>
            <w:r w:rsidRPr="00FC4C9B">
              <w:rPr>
                <w:rFonts w:ascii="Times New Roman" w:hAnsi="Times New Roman"/>
              </w:rPr>
              <w:t>Образование. Рынок услуг дополнительного образования</w:t>
            </w:r>
          </w:p>
        </w:tc>
      </w:tr>
      <w:tr w:rsidR="00E8074E" w:rsidTr="003252B2">
        <w:tc>
          <w:tcPr>
            <w:tcW w:w="710" w:type="dxa"/>
          </w:tcPr>
          <w:p w:rsidR="00E8074E" w:rsidRDefault="00E8074E">
            <w:r w:rsidRPr="0080578E">
              <w:rPr>
                <w:rFonts w:ascii="Times New Roman" w:hAnsi="Times New Roman"/>
              </w:rPr>
              <w:t>1.1</w:t>
            </w:r>
          </w:p>
        </w:tc>
        <w:tc>
          <w:tcPr>
            <w:tcW w:w="3260" w:type="dxa"/>
          </w:tcPr>
          <w:p w:rsidR="00E8074E" w:rsidRDefault="00E8074E">
            <w:r w:rsidRPr="00C92B91">
              <w:rPr>
                <w:rFonts w:ascii="Times New Roman" w:hAnsi="Times New Roman"/>
              </w:rPr>
              <w:t>Оказание методической и консультативной помощи частным образовательным организациям и индивидуальным предпринимателям по вопросам организации образовательной деятельности</w:t>
            </w:r>
          </w:p>
        </w:tc>
        <w:tc>
          <w:tcPr>
            <w:tcW w:w="850" w:type="dxa"/>
          </w:tcPr>
          <w:p w:rsidR="00E8074E" w:rsidRPr="00DD71E4" w:rsidRDefault="00DD71E4">
            <w:pPr>
              <w:rPr>
                <w:rFonts w:ascii="Times New Roman" w:hAnsi="Times New Roman"/>
              </w:rPr>
            </w:pPr>
            <w:r w:rsidRPr="00DD71E4">
              <w:rPr>
                <w:rFonts w:ascii="Times New Roman" w:hAnsi="Times New Roman"/>
              </w:rPr>
              <w:t xml:space="preserve">До </w:t>
            </w:r>
            <w:r>
              <w:rPr>
                <w:rFonts w:ascii="Times New Roman" w:hAnsi="Times New Roman"/>
              </w:rPr>
              <w:t xml:space="preserve">31.12.2023 </w:t>
            </w:r>
          </w:p>
        </w:tc>
        <w:tc>
          <w:tcPr>
            <w:tcW w:w="993" w:type="dxa"/>
          </w:tcPr>
          <w:p w:rsidR="00E8074E" w:rsidRPr="00DD71E4" w:rsidRDefault="0080578E" w:rsidP="008057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E8074E" w:rsidRPr="00DD71E4" w:rsidRDefault="0080578E" w:rsidP="008057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E8074E" w:rsidRPr="00DD71E4" w:rsidRDefault="00DD71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доли оказания консультативной помощи</w:t>
            </w:r>
          </w:p>
        </w:tc>
        <w:tc>
          <w:tcPr>
            <w:tcW w:w="5954" w:type="dxa"/>
          </w:tcPr>
          <w:p w:rsidR="004C470A" w:rsidRPr="0003544A" w:rsidRDefault="004C470A" w:rsidP="00240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03544A">
              <w:rPr>
                <w:rFonts w:ascii="Times New Roman" w:hAnsi="Times New Roman"/>
                <w:color w:val="000000"/>
              </w:rPr>
              <w:t>В комитете по образованию Администрации Великого Новгорода на постоянной основе предоставлялась консультационная поддержка организациям, осуществляющим деятельность в сфере дошкольного образования.</w:t>
            </w:r>
          </w:p>
          <w:p w:rsidR="009A0E39" w:rsidRPr="0003544A" w:rsidRDefault="009A0E39" w:rsidP="00240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03544A">
              <w:rPr>
                <w:rFonts w:ascii="Times New Roman" w:hAnsi="Times New Roman"/>
                <w:color w:val="000000"/>
              </w:rPr>
              <w:t xml:space="preserve">Количество консультаций в 2023 году- </w:t>
            </w:r>
            <w:r w:rsidR="00A26970">
              <w:rPr>
                <w:rFonts w:ascii="Times New Roman" w:hAnsi="Times New Roman"/>
                <w:color w:val="000000"/>
              </w:rPr>
              <w:t>59</w:t>
            </w:r>
            <w:r w:rsidRPr="0003544A">
              <w:rPr>
                <w:rFonts w:ascii="Times New Roman" w:hAnsi="Times New Roman"/>
                <w:color w:val="000000"/>
              </w:rPr>
              <w:t>.</w:t>
            </w:r>
          </w:p>
          <w:p w:rsidR="004C470A" w:rsidRPr="0003544A" w:rsidRDefault="004C470A" w:rsidP="00240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03544A">
              <w:rPr>
                <w:rFonts w:ascii="Times New Roman" w:hAnsi="Times New Roman"/>
                <w:color w:val="000000"/>
              </w:rPr>
              <w:t>В сфере дополнительного образования осуществляется работа по внедрению механизма персонифицированного финансирования в АНО Волейбольный клуб «Детинец», ИП Антонюк, ООО «</w:t>
            </w:r>
            <w:proofErr w:type="spellStart"/>
            <w:r w:rsidRPr="0003544A">
              <w:rPr>
                <w:rFonts w:ascii="Times New Roman" w:hAnsi="Times New Roman"/>
                <w:color w:val="000000"/>
              </w:rPr>
              <w:t>Витона</w:t>
            </w:r>
            <w:proofErr w:type="spellEnd"/>
            <w:r w:rsidRPr="0003544A">
              <w:rPr>
                <w:rFonts w:ascii="Times New Roman" w:hAnsi="Times New Roman"/>
                <w:color w:val="000000"/>
              </w:rPr>
              <w:t>», 1-С Консалтинг-Сервис.</w:t>
            </w:r>
          </w:p>
          <w:p w:rsidR="00240F66" w:rsidRPr="0003544A" w:rsidRDefault="00240F66" w:rsidP="00240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03544A">
              <w:rPr>
                <w:rFonts w:ascii="Times New Roman" w:hAnsi="Times New Roman"/>
                <w:color w:val="000000"/>
              </w:rPr>
              <w:t>За 2023 год 74 человека</w:t>
            </w:r>
            <w:r w:rsidR="009A0E39" w:rsidRPr="0003544A">
              <w:rPr>
                <w:rFonts w:ascii="Times New Roman" w:hAnsi="Times New Roman"/>
                <w:color w:val="000000"/>
              </w:rPr>
              <w:t xml:space="preserve"> обучали</w:t>
            </w:r>
            <w:r w:rsidRPr="0003544A">
              <w:rPr>
                <w:rFonts w:ascii="Times New Roman" w:hAnsi="Times New Roman"/>
                <w:color w:val="000000"/>
              </w:rPr>
              <w:t xml:space="preserve"> по сертификатам персонифицированного финансирования в рамках государственно-частного партнерства (71 чел. – АНО Волейбольный клуб «Детинец»; 3 чел.  – ИП Антонюк). </w:t>
            </w:r>
          </w:p>
          <w:p w:rsidR="009A0E39" w:rsidRPr="0003544A" w:rsidRDefault="00240F66" w:rsidP="00240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03544A">
              <w:rPr>
                <w:rFonts w:ascii="Times New Roman" w:hAnsi="Times New Roman"/>
                <w:color w:val="000000"/>
              </w:rPr>
              <w:t xml:space="preserve">Подготовлен пакет документов от муниципалитета на участие в конкурсе на получение межбюджетного трансферта. </w:t>
            </w:r>
          </w:p>
          <w:p w:rsidR="009A0E39" w:rsidRPr="009A0E39" w:rsidRDefault="00240F66" w:rsidP="00240F6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03544A">
              <w:rPr>
                <w:rFonts w:ascii="Times New Roman" w:hAnsi="Times New Roman"/>
                <w:color w:val="000000"/>
              </w:rPr>
              <w:t>В 2023 году в соответствии с Порядком предоставления субсидий, утвержденным постановлением Администрации Великого Новгор</w:t>
            </w:r>
            <w:r>
              <w:rPr>
                <w:rFonts w:ascii="Times New Roman" w:hAnsi="Times New Roman"/>
                <w:color w:val="000000"/>
              </w:rPr>
              <w:t>ода № 5903 о</w:t>
            </w:r>
            <w:r w:rsidR="009A0E39">
              <w:rPr>
                <w:rFonts w:ascii="Times New Roman" w:hAnsi="Times New Roman"/>
                <w:color w:val="000000"/>
              </w:rPr>
              <w:t>т 05.12.2022 представлена субсидия на возмещение затрат  следующим организациям</w:t>
            </w:r>
            <w:proofErr w:type="gramStart"/>
            <w:r w:rsidR="009A0E39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</w:p>
          <w:p w:rsidR="003742EF" w:rsidRDefault="009A0E39" w:rsidP="009A0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ООО «</w:t>
            </w:r>
            <w:proofErr w:type="spellStart"/>
            <w:r>
              <w:rPr>
                <w:rFonts w:ascii="Times New Roman" w:hAnsi="Times New Roman"/>
                <w:color w:val="000000"/>
              </w:rPr>
              <w:t>Витона</w:t>
            </w:r>
            <w:proofErr w:type="spellEnd"/>
            <w:r>
              <w:rPr>
                <w:rFonts w:ascii="Times New Roman" w:hAnsi="Times New Roman"/>
                <w:color w:val="000000"/>
              </w:rPr>
              <w:t>»</w:t>
            </w:r>
            <w:r w:rsidRPr="009A0E39">
              <w:rPr>
                <w:rFonts w:ascii="Times New Roman" w:hAnsi="Times New Roman"/>
                <w:color w:val="000000"/>
              </w:rPr>
              <w:t xml:space="preserve"> предоставлена субсидия на возмещение затрат в размере 665,0 тыс. руб., на с 01.01.2023, с </w:t>
            </w:r>
            <w:r w:rsidRPr="009A0E39">
              <w:rPr>
                <w:rFonts w:ascii="Times New Roman" w:hAnsi="Times New Roman"/>
                <w:color w:val="000000"/>
              </w:rPr>
              <w:lastRenderedPageBreak/>
              <w:t>01.09.2023 16 воспитанников, на 01.09.2023</w:t>
            </w:r>
            <w:r w:rsidR="003742EF">
              <w:rPr>
                <w:rFonts w:ascii="Times New Roman" w:hAnsi="Times New Roman"/>
                <w:color w:val="000000"/>
              </w:rPr>
              <w:t>;</w:t>
            </w:r>
          </w:p>
          <w:p w:rsidR="009A0E39" w:rsidRPr="009C6668" w:rsidRDefault="009C6668" w:rsidP="009A0E3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ЧОУ «Частное образовательное учреждение "Живая  Школа Великий Новгород»,</w:t>
            </w:r>
            <w:r w:rsidR="009A0E39">
              <w:rPr>
                <w:rFonts w:ascii="Times New Roman" w:hAnsi="Times New Roman"/>
                <w:color w:val="000000"/>
              </w:rPr>
              <w:t xml:space="preserve"> с </w:t>
            </w:r>
            <w:r>
              <w:rPr>
                <w:rFonts w:ascii="Times New Roman" w:hAnsi="Times New Roman"/>
                <w:color w:val="000000"/>
              </w:rPr>
              <w:t>01.01.2023-</w:t>
            </w:r>
            <w:r w:rsidRPr="009C6668">
              <w:rPr>
                <w:rFonts w:ascii="Times New Roman" w:hAnsi="Times New Roman"/>
                <w:color w:val="000000"/>
              </w:rPr>
              <w:t xml:space="preserve">18 </w:t>
            </w:r>
            <w:proofErr w:type="gramStart"/>
            <w:r w:rsidRPr="009C6668">
              <w:rPr>
                <w:rFonts w:ascii="Times New Roman" w:hAnsi="Times New Roman"/>
                <w:color w:val="000000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</w:rPr>
              <w:t>;</w:t>
            </w:r>
            <w:r w:rsidR="009A0E39">
              <w:rPr>
                <w:rFonts w:ascii="Times New Roman" w:hAnsi="Times New Roman"/>
                <w:color w:val="000000"/>
              </w:rPr>
              <w:t xml:space="preserve"> на </w:t>
            </w:r>
            <w:r>
              <w:rPr>
                <w:rFonts w:ascii="Times New Roman" w:hAnsi="Times New Roman"/>
                <w:color w:val="000000"/>
              </w:rPr>
              <w:t>01.09.2023-29 обучающихся.</w:t>
            </w:r>
            <w:r w:rsidR="009A0E39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Выделена субсидия в размере-</w:t>
            </w:r>
            <w:r w:rsidR="00240F66" w:rsidRPr="00240F66">
              <w:rPr>
                <w:rFonts w:ascii="Times New Roman" w:hAnsi="Times New Roman"/>
                <w:color w:val="000000"/>
              </w:rPr>
              <w:t>835,0 тыс. руб.</w:t>
            </w:r>
          </w:p>
        </w:tc>
      </w:tr>
      <w:tr w:rsidR="003252B2" w:rsidTr="003252B2">
        <w:tc>
          <w:tcPr>
            <w:tcW w:w="710" w:type="dxa"/>
          </w:tcPr>
          <w:p w:rsidR="003252B2" w:rsidRDefault="003252B2"/>
        </w:tc>
        <w:tc>
          <w:tcPr>
            <w:tcW w:w="14742" w:type="dxa"/>
            <w:gridSpan w:val="6"/>
          </w:tcPr>
          <w:p w:rsidR="003252B2" w:rsidRPr="003252B2" w:rsidRDefault="003252B2" w:rsidP="00FC4C9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  <w:r w:rsidRPr="003252B2">
              <w:rPr>
                <w:rFonts w:ascii="Times New Roman" w:hAnsi="Times New Roman"/>
              </w:rPr>
              <w:t>Торговля. Рынок нестационарной и мобильной торговли</w:t>
            </w:r>
          </w:p>
        </w:tc>
      </w:tr>
      <w:tr w:rsidR="00E8074E" w:rsidTr="003252B2">
        <w:tc>
          <w:tcPr>
            <w:tcW w:w="710" w:type="dxa"/>
          </w:tcPr>
          <w:p w:rsidR="00E8074E" w:rsidRPr="008910C4" w:rsidRDefault="003252B2">
            <w:pPr>
              <w:rPr>
                <w:rFonts w:ascii="Times New Roman" w:hAnsi="Times New Roman"/>
              </w:rPr>
            </w:pPr>
            <w:r w:rsidRPr="008910C4">
              <w:rPr>
                <w:rFonts w:ascii="Times New Roman" w:hAnsi="Times New Roman"/>
              </w:rPr>
              <w:t>2.1</w:t>
            </w:r>
          </w:p>
        </w:tc>
        <w:tc>
          <w:tcPr>
            <w:tcW w:w="3260" w:type="dxa"/>
          </w:tcPr>
          <w:p w:rsidR="00E8074E" w:rsidRDefault="003252B2">
            <w:r w:rsidRPr="003252B2">
              <w:rPr>
                <w:rFonts w:ascii="Times New Roman" w:hAnsi="Times New Roman"/>
              </w:rPr>
              <w:t>Создание условий для развития конкуренции на рынке нестационарной и мобильной торговли</w:t>
            </w:r>
          </w:p>
        </w:tc>
        <w:tc>
          <w:tcPr>
            <w:tcW w:w="850" w:type="dxa"/>
          </w:tcPr>
          <w:p w:rsidR="00E8074E" w:rsidRPr="00DD71E4" w:rsidRDefault="003252B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</w:t>
            </w:r>
            <w:r w:rsidR="001B6253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993" w:type="dxa"/>
          </w:tcPr>
          <w:p w:rsidR="00E8074E" w:rsidRDefault="00FD7B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</w:p>
          <w:p w:rsidR="003252B2" w:rsidRPr="002608E2" w:rsidRDefault="00FD7B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(105,0</w:t>
            </w:r>
            <w:r w:rsidR="002608E2" w:rsidRPr="002608E2">
              <w:rPr>
                <w:rFonts w:ascii="Times New Roman" w:hAnsi="Times New Roman"/>
                <w:sz w:val="20"/>
                <w:szCs w:val="20"/>
              </w:rPr>
              <w:t>%</w:t>
            </w:r>
            <w:r w:rsidR="003252B2" w:rsidRPr="002608E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E8074E" w:rsidRDefault="00FD7B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597</w:t>
            </w:r>
          </w:p>
          <w:p w:rsidR="003252B2" w:rsidRPr="002608E2" w:rsidRDefault="00FD7B3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(127</w:t>
            </w:r>
            <w:r w:rsidR="002608E2" w:rsidRPr="002608E2">
              <w:rPr>
                <w:rFonts w:ascii="Times New Roman" w:hAnsi="Times New Roman"/>
                <w:sz w:val="20"/>
                <w:szCs w:val="20"/>
              </w:rPr>
              <w:t>%</w:t>
            </w:r>
            <w:r w:rsidR="003252B2" w:rsidRPr="002608E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E8074E" w:rsidRPr="00DD71E4" w:rsidRDefault="00FF52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3252B2">
              <w:rPr>
                <w:rFonts w:ascii="Times New Roman" w:hAnsi="Times New Roman"/>
              </w:rPr>
              <w:t>величение количества нестационарных и мобильных торговых мест</w:t>
            </w:r>
          </w:p>
        </w:tc>
        <w:tc>
          <w:tcPr>
            <w:tcW w:w="5954" w:type="dxa"/>
          </w:tcPr>
          <w:p w:rsidR="003252B2" w:rsidRPr="0003544A" w:rsidRDefault="00475F34" w:rsidP="001C1403">
            <w:pPr>
              <w:jc w:val="both"/>
              <w:rPr>
                <w:rFonts w:ascii="Times New Roman" w:hAnsi="Times New Roman"/>
              </w:rPr>
            </w:pPr>
            <w:r w:rsidRPr="0003544A">
              <w:rPr>
                <w:rFonts w:ascii="Times New Roman" w:hAnsi="Times New Roman"/>
              </w:rPr>
              <w:t xml:space="preserve">Показатель </w:t>
            </w:r>
            <w:r w:rsidR="00CD5AF7">
              <w:rPr>
                <w:rFonts w:ascii="Times New Roman" w:hAnsi="Times New Roman"/>
              </w:rPr>
              <w:t>«</w:t>
            </w:r>
            <w:r w:rsidRPr="0003544A">
              <w:rPr>
                <w:rFonts w:ascii="Times New Roman" w:hAnsi="Times New Roman"/>
              </w:rPr>
              <w:t>количество нестационарных и мобильных торговых объекто</w:t>
            </w:r>
            <w:r w:rsidR="00BD7400" w:rsidRPr="0003544A">
              <w:rPr>
                <w:rFonts w:ascii="Times New Roman" w:hAnsi="Times New Roman"/>
              </w:rPr>
              <w:t>в и торговых мест</w:t>
            </w:r>
            <w:r w:rsidR="00CD5AF7">
              <w:rPr>
                <w:rFonts w:ascii="Times New Roman" w:hAnsi="Times New Roman"/>
              </w:rPr>
              <w:t>»</w:t>
            </w:r>
            <w:r w:rsidR="00BD7400" w:rsidRPr="0003544A">
              <w:rPr>
                <w:rFonts w:ascii="Times New Roman" w:hAnsi="Times New Roman"/>
              </w:rPr>
              <w:t xml:space="preserve"> под них в 2023</w:t>
            </w:r>
            <w:r w:rsidRPr="0003544A">
              <w:rPr>
                <w:rFonts w:ascii="Times New Roman" w:hAnsi="Times New Roman"/>
              </w:rPr>
              <w:t xml:space="preserve"> году выполнен.</w:t>
            </w:r>
          </w:p>
        </w:tc>
      </w:tr>
      <w:tr w:rsidR="003252B2" w:rsidTr="003252B2">
        <w:tc>
          <w:tcPr>
            <w:tcW w:w="710" w:type="dxa"/>
          </w:tcPr>
          <w:p w:rsidR="003252B2" w:rsidRPr="008910C4" w:rsidRDefault="003252B2">
            <w:pPr>
              <w:rPr>
                <w:rFonts w:ascii="Times New Roman" w:hAnsi="Times New Roman"/>
              </w:rPr>
            </w:pPr>
            <w:r w:rsidRPr="008910C4">
              <w:rPr>
                <w:rFonts w:ascii="Times New Roman" w:hAnsi="Times New Roman"/>
              </w:rPr>
              <w:t>2.1.1</w:t>
            </w:r>
          </w:p>
        </w:tc>
        <w:tc>
          <w:tcPr>
            <w:tcW w:w="3260" w:type="dxa"/>
          </w:tcPr>
          <w:p w:rsidR="003252B2" w:rsidRDefault="002555B3" w:rsidP="005A7B44">
            <w:r w:rsidRPr="00C92B91">
              <w:rPr>
                <w:rFonts w:ascii="Times New Roman" w:hAnsi="Times New Roman"/>
              </w:rPr>
              <w:t>Внесение изменений в утвержденные схемы размещения нестационарных торговых объектов с целью расширения мелкорозничной торговой сети на территории Новгородской области, размещение схем в информационно-телекоммуникационной сети "Интернет"</w:t>
            </w:r>
            <w:r w:rsidR="002608E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</w:tcPr>
          <w:p w:rsidR="003252B2" w:rsidRPr="00DD71E4" w:rsidRDefault="002555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</w:t>
            </w:r>
            <w:r w:rsidR="001B6253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993" w:type="dxa"/>
          </w:tcPr>
          <w:p w:rsidR="003252B2" w:rsidRPr="00DD71E4" w:rsidRDefault="003252B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252B2" w:rsidRPr="00DD71E4" w:rsidRDefault="003252B2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252B2" w:rsidRPr="00DD71E4" w:rsidRDefault="008910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C92B91">
              <w:rPr>
                <w:rFonts w:ascii="Times New Roman" w:hAnsi="Times New Roman"/>
              </w:rPr>
              <w:t>величение доли нестационарных торговых объектов</w:t>
            </w:r>
          </w:p>
        </w:tc>
        <w:tc>
          <w:tcPr>
            <w:tcW w:w="5954" w:type="dxa"/>
          </w:tcPr>
          <w:p w:rsidR="00AE0CA9" w:rsidRPr="0003544A" w:rsidRDefault="00AE0CA9" w:rsidP="00AE0CA9">
            <w:pPr>
              <w:pStyle w:val="a5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3544A">
              <w:rPr>
                <w:color w:val="000000"/>
                <w:kern w:val="2"/>
                <w:sz w:val="22"/>
                <w:szCs w:val="22"/>
              </w:rPr>
              <w:t>Для поддержки субъектов малого и среднего предпринимательства в 2023 году в Схему размещения нестационарных торговых объектов, утвержденную постановлением Администрации Великого Новгорода от 27.03.2023 № 1343, внесено 4 адреса для размещения сезонных (летних) кафе.</w:t>
            </w:r>
          </w:p>
          <w:p w:rsidR="00AE0CA9" w:rsidRPr="0003544A" w:rsidRDefault="00AE0CA9" w:rsidP="00AE0CA9">
            <w:pPr>
              <w:jc w:val="both"/>
              <w:rPr>
                <w:rFonts w:ascii="Times New Roman" w:hAnsi="Times New Roman"/>
              </w:rPr>
            </w:pPr>
            <w:r w:rsidRPr="0003544A">
              <w:rPr>
                <w:rFonts w:ascii="Times New Roman" w:hAnsi="Times New Roman"/>
              </w:rPr>
              <w:t>Информация размещена на сайте Администрации Великого Новгорода в разделе «Торговля».</w:t>
            </w:r>
          </w:p>
          <w:p w:rsidR="00AE0CA9" w:rsidRPr="0003544A" w:rsidRDefault="00AE0CA9" w:rsidP="00AE0CA9">
            <w:pPr>
              <w:jc w:val="both"/>
              <w:rPr>
                <w:rFonts w:ascii="Times New Roman" w:hAnsi="Times New Roman"/>
              </w:rPr>
            </w:pPr>
            <w:r w:rsidRPr="0003544A">
              <w:rPr>
                <w:rFonts w:ascii="Times New Roman" w:hAnsi="Times New Roman"/>
              </w:rPr>
              <w:t>В схему размещения нестационарных торговых объектов включено 597 торговых мест.</w:t>
            </w:r>
          </w:p>
          <w:p w:rsidR="003252B2" w:rsidRPr="0003544A" w:rsidRDefault="003252B2" w:rsidP="001C1403">
            <w:pPr>
              <w:jc w:val="both"/>
              <w:rPr>
                <w:rFonts w:ascii="Times New Roman" w:hAnsi="Times New Roman"/>
              </w:rPr>
            </w:pPr>
          </w:p>
        </w:tc>
      </w:tr>
      <w:tr w:rsidR="003252B2" w:rsidTr="003252B2">
        <w:tc>
          <w:tcPr>
            <w:tcW w:w="710" w:type="dxa"/>
          </w:tcPr>
          <w:p w:rsidR="003252B2" w:rsidRPr="008910C4" w:rsidRDefault="003252B2">
            <w:pPr>
              <w:rPr>
                <w:rFonts w:ascii="Times New Roman" w:hAnsi="Times New Roman"/>
              </w:rPr>
            </w:pPr>
            <w:r w:rsidRPr="008910C4">
              <w:rPr>
                <w:rFonts w:ascii="Times New Roman" w:hAnsi="Times New Roman"/>
              </w:rPr>
              <w:t>2.1.2</w:t>
            </w:r>
          </w:p>
        </w:tc>
        <w:tc>
          <w:tcPr>
            <w:tcW w:w="3260" w:type="dxa"/>
          </w:tcPr>
          <w:p w:rsidR="003252B2" w:rsidRDefault="008910C4">
            <w:r w:rsidRPr="00C92B91">
              <w:rPr>
                <w:rFonts w:ascii="Times New Roman" w:hAnsi="Times New Roman"/>
              </w:rPr>
              <w:t>Организация проведения мероприятий, направленных на продвижение продукции новгородских товаропроизводителей (сельскохозяйственных производителей) в нестационарных и мобильных торговых объектах</w:t>
            </w:r>
          </w:p>
        </w:tc>
        <w:tc>
          <w:tcPr>
            <w:tcW w:w="850" w:type="dxa"/>
          </w:tcPr>
          <w:p w:rsidR="003252B2" w:rsidRPr="00DD71E4" w:rsidRDefault="002555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</w:t>
            </w:r>
            <w:r w:rsidR="001B6253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993" w:type="dxa"/>
          </w:tcPr>
          <w:p w:rsidR="003252B2" w:rsidRPr="00DD71E4" w:rsidRDefault="003252B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252B2" w:rsidRPr="00DD71E4" w:rsidRDefault="003252B2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252B2" w:rsidRPr="00DD71E4" w:rsidRDefault="008910C4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увеличение доли новгородских товаропроизводителей</w:t>
            </w:r>
          </w:p>
        </w:tc>
        <w:tc>
          <w:tcPr>
            <w:tcW w:w="5954" w:type="dxa"/>
          </w:tcPr>
          <w:p w:rsidR="003252B2" w:rsidRPr="0003544A" w:rsidRDefault="008910C4" w:rsidP="00FF520B">
            <w:pPr>
              <w:jc w:val="both"/>
              <w:rPr>
                <w:rFonts w:ascii="Times New Roman" w:hAnsi="Times New Roman"/>
              </w:rPr>
            </w:pPr>
            <w:r w:rsidRPr="0003544A">
              <w:rPr>
                <w:rFonts w:ascii="Times New Roman" w:hAnsi="Times New Roman"/>
              </w:rPr>
              <w:t xml:space="preserve">Продукция местных производителей продовольственных и непродовольственных товаров отмечена логотипом «Покупай </w:t>
            </w:r>
            <w:proofErr w:type="gramStart"/>
            <w:r w:rsidRPr="0003544A">
              <w:rPr>
                <w:rFonts w:ascii="Times New Roman" w:hAnsi="Times New Roman"/>
              </w:rPr>
              <w:t>Новгородское</w:t>
            </w:r>
            <w:proofErr w:type="gramEnd"/>
            <w:r w:rsidRPr="0003544A">
              <w:rPr>
                <w:rFonts w:ascii="Times New Roman" w:hAnsi="Times New Roman"/>
              </w:rPr>
              <w:t>».</w:t>
            </w:r>
            <w:r w:rsidR="00E63976">
              <w:rPr>
                <w:rFonts w:ascii="Times New Roman" w:hAnsi="Times New Roman"/>
              </w:rPr>
              <w:t xml:space="preserve"> Число новгородских т</w:t>
            </w:r>
            <w:r w:rsidR="00FF520B">
              <w:rPr>
                <w:rFonts w:ascii="Times New Roman" w:hAnsi="Times New Roman"/>
              </w:rPr>
              <w:t>оваропроизводителей,</w:t>
            </w:r>
            <w:r w:rsidR="00E63976">
              <w:rPr>
                <w:rFonts w:ascii="Times New Roman" w:hAnsi="Times New Roman"/>
              </w:rPr>
              <w:t xml:space="preserve"> использующих логотип </w:t>
            </w:r>
            <w:r w:rsidR="00FF520B">
              <w:rPr>
                <w:rFonts w:ascii="Times New Roman" w:hAnsi="Times New Roman"/>
              </w:rPr>
              <w:t>«</w:t>
            </w:r>
            <w:r w:rsidR="00E63976">
              <w:rPr>
                <w:rFonts w:ascii="Times New Roman" w:hAnsi="Times New Roman"/>
              </w:rPr>
              <w:t>Покупай Новгородское» в 2023 году</w:t>
            </w:r>
            <w:r w:rsidR="00FF520B">
              <w:rPr>
                <w:rFonts w:ascii="Times New Roman" w:hAnsi="Times New Roman"/>
              </w:rPr>
              <w:t>,</w:t>
            </w:r>
            <w:r w:rsidR="00E63976">
              <w:rPr>
                <w:rFonts w:ascii="Times New Roman" w:hAnsi="Times New Roman"/>
              </w:rPr>
              <w:t xml:space="preserve"> увеличилось</w:t>
            </w:r>
            <w:r w:rsidR="00FF520B">
              <w:rPr>
                <w:rFonts w:ascii="Times New Roman" w:hAnsi="Times New Roman"/>
              </w:rPr>
              <w:t>.</w:t>
            </w:r>
          </w:p>
        </w:tc>
      </w:tr>
      <w:tr w:rsidR="003252B2" w:rsidTr="003252B2">
        <w:tc>
          <w:tcPr>
            <w:tcW w:w="710" w:type="dxa"/>
          </w:tcPr>
          <w:p w:rsidR="003252B2" w:rsidRPr="008910C4" w:rsidRDefault="008910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</w:t>
            </w:r>
          </w:p>
        </w:tc>
        <w:tc>
          <w:tcPr>
            <w:tcW w:w="3260" w:type="dxa"/>
          </w:tcPr>
          <w:p w:rsidR="003252B2" w:rsidRDefault="008910C4">
            <w:r w:rsidRPr="00C92B91">
              <w:rPr>
                <w:rFonts w:ascii="Times New Roman" w:hAnsi="Times New Roman"/>
              </w:rPr>
              <w:t>Проведение мониторинга количества договоров о предоставлении права на размещение нестационарных торговых объектов, срок действия которых продлен без проведения торгов</w:t>
            </w:r>
          </w:p>
        </w:tc>
        <w:tc>
          <w:tcPr>
            <w:tcW w:w="850" w:type="dxa"/>
          </w:tcPr>
          <w:p w:rsidR="003252B2" w:rsidRPr="00DD71E4" w:rsidRDefault="002555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</w:t>
            </w:r>
            <w:r w:rsidR="001B6253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993" w:type="dxa"/>
          </w:tcPr>
          <w:p w:rsidR="003252B2" w:rsidRPr="00DD71E4" w:rsidRDefault="003252B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252B2" w:rsidRPr="00DD71E4" w:rsidRDefault="003252B2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3252B2" w:rsidRPr="00DD71E4" w:rsidRDefault="008910C4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увеличение доли новгородских товаропроизводителей</w:t>
            </w:r>
          </w:p>
        </w:tc>
        <w:tc>
          <w:tcPr>
            <w:tcW w:w="5954" w:type="dxa"/>
          </w:tcPr>
          <w:p w:rsidR="003252B2" w:rsidRPr="0003544A" w:rsidRDefault="00AE0CA9" w:rsidP="00AE0CA9">
            <w:pPr>
              <w:jc w:val="both"/>
              <w:rPr>
                <w:rFonts w:ascii="Times New Roman" w:hAnsi="Times New Roman"/>
              </w:rPr>
            </w:pPr>
            <w:r w:rsidRPr="0003544A">
              <w:rPr>
                <w:rFonts w:ascii="Times New Roman" w:hAnsi="Times New Roman"/>
              </w:rPr>
              <w:t>Право на размещение нестационарного торгового объекта на территории Великого Новгорода предоставляется сроком на 10 лет. В 2023 году продлено 17 договоров о предоставлении права на размещение нестационарного торгового объекта на территории Великого Новгорода без проведения торгов.</w:t>
            </w:r>
          </w:p>
        </w:tc>
      </w:tr>
      <w:tr w:rsidR="00FC4C9B" w:rsidTr="008A4BA4">
        <w:tc>
          <w:tcPr>
            <w:tcW w:w="710" w:type="dxa"/>
          </w:tcPr>
          <w:p w:rsidR="00FC4C9B" w:rsidRPr="008910C4" w:rsidRDefault="00FC4C9B">
            <w:pPr>
              <w:rPr>
                <w:rFonts w:ascii="Times New Roman" w:hAnsi="Times New Roman"/>
              </w:rPr>
            </w:pPr>
          </w:p>
        </w:tc>
        <w:tc>
          <w:tcPr>
            <w:tcW w:w="14742" w:type="dxa"/>
            <w:gridSpan w:val="6"/>
          </w:tcPr>
          <w:p w:rsidR="00FC4C9B" w:rsidRPr="00FC4C9B" w:rsidRDefault="00FC4C9B" w:rsidP="00FC4C9B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  <w:r w:rsidRPr="00FC4C9B">
              <w:rPr>
                <w:rFonts w:ascii="Times New Roman" w:hAnsi="Times New Roman"/>
              </w:rPr>
              <w:t>Рынок ритуальных услуг</w:t>
            </w:r>
          </w:p>
        </w:tc>
      </w:tr>
      <w:tr w:rsidR="008910C4" w:rsidTr="003252B2">
        <w:tc>
          <w:tcPr>
            <w:tcW w:w="710" w:type="dxa"/>
          </w:tcPr>
          <w:p w:rsidR="008910C4" w:rsidRPr="008910C4" w:rsidRDefault="00666C2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3.1.</w:t>
            </w:r>
          </w:p>
        </w:tc>
        <w:tc>
          <w:tcPr>
            <w:tcW w:w="3260" w:type="dxa"/>
          </w:tcPr>
          <w:p w:rsidR="008910C4" w:rsidRDefault="002608E2">
            <w:r w:rsidRPr="002608E2">
              <w:rPr>
                <w:rFonts w:ascii="Times New Roman" w:hAnsi="Times New Roman"/>
              </w:rPr>
              <w:t>Создание условий</w:t>
            </w:r>
            <w:r>
              <w:rPr>
                <w:rFonts w:ascii="Times New Roman" w:hAnsi="Times New Roman"/>
              </w:rPr>
              <w:t xml:space="preserve"> для развития конкуренции на рынке ритуальных услуг, в том числе проведение мониторинга состояния рынка ритуальных услуг</w:t>
            </w:r>
            <w:r w:rsidR="005A7B44">
              <w:rPr>
                <w:rFonts w:ascii="Times New Roman" w:hAnsi="Times New Roman"/>
              </w:rPr>
              <w:t xml:space="preserve"> (доля организаций частной формы собственности в сфере ритуальных услуг</w:t>
            </w:r>
            <w:proofErr w:type="gramStart"/>
            <w:r w:rsidR="005A7B44">
              <w:rPr>
                <w:rFonts w:ascii="Times New Roman" w:hAnsi="Times New Roman"/>
              </w:rPr>
              <w:t>, %)</w:t>
            </w:r>
            <w:proofErr w:type="gramEnd"/>
          </w:p>
        </w:tc>
        <w:tc>
          <w:tcPr>
            <w:tcW w:w="850" w:type="dxa"/>
          </w:tcPr>
          <w:p w:rsidR="008910C4" w:rsidRPr="00DD71E4" w:rsidRDefault="002608E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</w:t>
            </w:r>
            <w:r w:rsidR="001B6253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993" w:type="dxa"/>
          </w:tcPr>
          <w:p w:rsidR="008910C4" w:rsidRDefault="009765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75,2</w:t>
            </w:r>
            <w:r w:rsidR="005A7B44">
              <w:rPr>
                <w:rFonts w:ascii="Times New Roman" w:hAnsi="Times New Roman"/>
              </w:rPr>
              <w:t>%</w:t>
            </w:r>
          </w:p>
          <w:p w:rsidR="00976532" w:rsidRPr="00DD71E4" w:rsidRDefault="00976532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10C4" w:rsidRPr="00DD71E4" w:rsidRDefault="0016172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84,6</w:t>
            </w:r>
            <w:r w:rsidR="00124319">
              <w:rPr>
                <w:rFonts w:ascii="Times New Roman" w:hAnsi="Times New Roman"/>
              </w:rPr>
              <w:t xml:space="preserve"> </w:t>
            </w:r>
            <w:r w:rsidR="00124319" w:rsidRPr="00124319">
              <w:rPr>
                <w:rFonts w:ascii="Times New Roman" w:hAnsi="Times New Roman"/>
              </w:rPr>
              <w:t>%</w:t>
            </w:r>
          </w:p>
        </w:tc>
        <w:tc>
          <w:tcPr>
            <w:tcW w:w="2693" w:type="dxa"/>
          </w:tcPr>
          <w:p w:rsidR="008910C4" w:rsidRPr="00DD71E4" w:rsidRDefault="00666C23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увеличение доли</w:t>
            </w:r>
            <w:r>
              <w:rPr>
                <w:rFonts w:ascii="Times New Roman" w:hAnsi="Times New Roman"/>
              </w:rPr>
              <w:t xml:space="preserve"> организаций частной формы собственности</w:t>
            </w:r>
          </w:p>
        </w:tc>
        <w:tc>
          <w:tcPr>
            <w:tcW w:w="5954" w:type="dxa"/>
          </w:tcPr>
          <w:p w:rsidR="008910C4" w:rsidRPr="00DD71E4" w:rsidRDefault="00124319" w:rsidP="002E028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Показать доли организаций частной формы собственности</w:t>
            </w:r>
            <w:r w:rsidR="002E0284">
              <w:rPr>
                <w:rFonts w:ascii="Times New Roman" w:hAnsi="Times New Roman"/>
              </w:rPr>
              <w:t>,</w:t>
            </w:r>
            <w:r w:rsidR="002E0284">
              <w:t xml:space="preserve"> </w:t>
            </w:r>
            <w:r w:rsidR="002E0284">
              <w:rPr>
                <w:rFonts w:ascii="Times New Roman" w:hAnsi="Times New Roman"/>
              </w:rPr>
              <w:t xml:space="preserve">в 2023 году, увеличилось. </w:t>
            </w:r>
          </w:p>
        </w:tc>
      </w:tr>
      <w:tr w:rsidR="008910C4" w:rsidTr="003252B2">
        <w:tc>
          <w:tcPr>
            <w:tcW w:w="710" w:type="dxa"/>
          </w:tcPr>
          <w:p w:rsidR="008910C4" w:rsidRDefault="003A073D">
            <w:r w:rsidRPr="00156BD9">
              <w:rPr>
                <w:rFonts w:ascii="Times New Roman" w:hAnsi="Times New Roman"/>
              </w:rPr>
              <w:t>3.1.1</w:t>
            </w:r>
          </w:p>
        </w:tc>
        <w:tc>
          <w:tcPr>
            <w:tcW w:w="3260" w:type="dxa"/>
          </w:tcPr>
          <w:p w:rsidR="008910C4" w:rsidRDefault="002608E2">
            <w:r w:rsidRPr="00C92B91">
              <w:rPr>
                <w:rFonts w:ascii="Times New Roman" w:hAnsi="Times New Roman"/>
              </w:rPr>
              <w:t>Мониторинг деятельности хозяйствующих субъектов, оказывающих ритуальные услуги</w:t>
            </w:r>
          </w:p>
        </w:tc>
        <w:tc>
          <w:tcPr>
            <w:tcW w:w="850" w:type="dxa"/>
          </w:tcPr>
          <w:p w:rsidR="008910C4" w:rsidRPr="00DD71E4" w:rsidRDefault="0081538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</w:t>
            </w:r>
            <w:r w:rsidR="001B6253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993" w:type="dxa"/>
          </w:tcPr>
          <w:p w:rsidR="008910C4" w:rsidRPr="00DD71E4" w:rsidRDefault="008910C4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910C4" w:rsidRPr="00DD71E4" w:rsidRDefault="008910C4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910C4" w:rsidRPr="00DD71E4" w:rsidRDefault="007F3CF7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увеличение доли</w:t>
            </w:r>
            <w:r>
              <w:rPr>
                <w:rFonts w:ascii="Times New Roman" w:hAnsi="Times New Roman"/>
              </w:rPr>
              <w:t xml:space="preserve"> организаций частной формы собственности</w:t>
            </w:r>
          </w:p>
        </w:tc>
        <w:tc>
          <w:tcPr>
            <w:tcW w:w="5954" w:type="dxa"/>
          </w:tcPr>
          <w:p w:rsidR="00976532" w:rsidRDefault="00976532" w:rsidP="00411716">
            <w:pPr>
              <w:jc w:val="both"/>
              <w:rPr>
                <w:rFonts w:ascii="Times New Roman" w:hAnsi="Times New Roman"/>
                <w:lang w:eastAsia="ru-RU"/>
              </w:rPr>
            </w:pPr>
            <w:r w:rsidRPr="00013E66">
              <w:rPr>
                <w:rFonts w:ascii="Times New Roman" w:hAnsi="Times New Roman"/>
                <w:lang w:eastAsia="ru-RU"/>
              </w:rPr>
              <w:t>На территории Великого Новгорода 13 хозяйствующих</w:t>
            </w:r>
            <w:r w:rsidR="00411716">
              <w:rPr>
                <w:rFonts w:ascii="Times New Roman" w:hAnsi="Times New Roman"/>
                <w:lang w:eastAsia="ru-RU"/>
              </w:rPr>
              <w:t xml:space="preserve"> </w:t>
            </w:r>
            <w:r w:rsidRPr="00013E66">
              <w:rPr>
                <w:rFonts w:ascii="Times New Roman" w:hAnsi="Times New Roman"/>
                <w:lang w:eastAsia="ru-RU"/>
              </w:rPr>
              <w:t>субъектов оказывают ритуальные услуги, в том числе две</w:t>
            </w:r>
            <w:r w:rsidR="00411716">
              <w:rPr>
                <w:rFonts w:ascii="Times New Roman" w:hAnsi="Times New Roman"/>
                <w:lang w:eastAsia="ru-RU"/>
              </w:rPr>
              <w:t xml:space="preserve"> </w:t>
            </w:r>
            <w:r w:rsidRPr="00013E66">
              <w:rPr>
                <w:rFonts w:ascii="Times New Roman" w:hAnsi="Times New Roman"/>
                <w:lang w:eastAsia="ru-RU"/>
              </w:rPr>
              <w:t>организации муниципальной формы собственности.</w:t>
            </w:r>
            <w:r w:rsidR="00411716">
              <w:rPr>
                <w:rFonts w:ascii="Times New Roman" w:hAnsi="Times New Roman"/>
                <w:lang w:eastAsia="ru-RU"/>
              </w:rPr>
              <w:t xml:space="preserve"> </w:t>
            </w:r>
            <w:r w:rsidRPr="00013E66">
              <w:rPr>
                <w:rFonts w:ascii="Times New Roman" w:hAnsi="Times New Roman"/>
                <w:lang w:eastAsia="ru-RU"/>
              </w:rPr>
              <w:t>МКУ «ССВПД» в рамках плана работ оказывает 3</w:t>
            </w:r>
            <w:r w:rsidR="00411716">
              <w:rPr>
                <w:rFonts w:ascii="Times New Roman" w:hAnsi="Times New Roman"/>
                <w:lang w:eastAsia="ru-RU"/>
              </w:rPr>
              <w:t xml:space="preserve"> </w:t>
            </w:r>
            <w:r w:rsidRPr="00013E66">
              <w:rPr>
                <w:rFonts w:ascii="Times New Roman" w:hAnsi="Times New Roman"/>
                <w:lang w:eastAsia="ru-RU"/>
              </w:rPr>
              <w:t>муниципальные услуги в соответствии с утвержденными</w:t>
            </w:r>
            <w:r w:rsidR="00411716">
              <w:rPr>
                <w:rFonts w:ascii="Times New Roman" w:hAnsi="Times New Roman"/>
                <w:lang w:eastAsia="ru-RU"/>
              </w:rPr>
              <w:t xml:space="preserve"> </w:t>
            </w:r>
            <w:r w:rsidRPr="00013E66">
              <w:rPr>
                <w:rFonts w:ascii="Times New Roman" w:hAnsi="Times New Roman"/>
                <w:lang w:eastAsia="ru-RU"/>
              </w:rPr>
              <w:t>регламентами. В 2023 году учреждением оказано 2342</w:t>
            </w:r>
            <w:r w:rsidR="00411716">
              <w:rPr>
                <w:rFonts w:ascii="Times New Roman" w:hAnsi="Times New Roman"/>
                <w:lang w:eastAsia="ru-RU"/>
              </w:rPr>
              <w:t xml:space="preserve"> </w:t>
            </w:r>
            <w:r w:rsidRPr="00013E66">
              <w:rPr>
                <w:rFonts w:ascii="Times New Roman" w:hAnsi="Times New Roman"/>
                <w:lang w:eastAsia="ru-RU"/>
              </w:rPr>
              <w:t>муниципальных услуг.</w:t>
            </w:r>
            <w:r w:rsidR="00411716">
              <w:rPr>
                <w:rFonts w:ascii="Times New Roman" w:hAnsi="Times New Roman"/>
                <w:lang w:eastAsia="ru-RU"/>
              </w:rPr>
              <w:t xml:space="preserve"> </w:t>
            </w:r>
            <w:r w:rsidRPr="00013E66">
              <w:rPr>
                <w:rFonts w:ascii="Times New Roman" w:hAnsi="Times New Roman"/>
                <w:lang w:eastAsia="ru-RU"/>
              </w:rPr>
              <w:t>МУП "</w:t>
            </w:r>
            <w:proofErr w:type="spellStart"/>
            <w:r w:rsidRPr="00013E66">
              <w:rPr>
                <w:rFonts w:ascii="Times New Roman" w:hAnsi="Times New Roman"/>
                <w:lang w:eastAsia="ru-RU"/>
              </w:rPr>
              <w:t>Ритус</w:t>
            </w:r>
            <w:proofErr w:type="spellEnd"/>
            <w:r w:rsidRPr="00013E66">
              <w:rPr>
                <w:rFonts w:ascii="Times New Roman" w:hAnsi="Times New Roman"/>
                <w:lang w:eastAsia="ru-RU"/>
              </w:rPr>
              <w:t>" оказывает рит</w:t>
            </w:r>
            <w:r w:rsidR="00013E66">
              <w:rPr>
                <w:rFonts w:ascii="Times New Roman" w:hAnsi="Times New Roman"/>
                <w:lang w:eastAsia="ru-RU"/>
              </w:rPr>
              <w:t>уальные услуги в соответствии с</w:t>
            </w:r>
            <w:r w:rsidR="00FD52EA">
              <w:rPr>
                <w:rFonts w:ascii="Times New Roman" w:hAnsi="Times New Roman"/>
                <w:lang w:eastAsia="ru-RU"/>
              </w:rPr>
              <w:t xml:space="preserve"> </w:t>
            </w:r>
            <w:r w:rsidR="00411716">
              <w:rPr>
                <w:rFonts w:ascii="Times New Roman" w:hAnsi="Times New Roman"/>
                <w:lang w:eastAsia="ru-RU"/>
              </w:rPr>
              <w:t xml:space="preserve">утвержденным комитетом по </w:t>
            </w:r>
            <w:r w:rsidRPr="00013E66">
              <w:rPr>
                <w:rFonts w:ascii="Times New Roman" w:hAnsi="Times New Roman"/>
                <w:lang w:eastAsia="ru-RU"/>
              </w:rPr>
              <w:t>управлению городским и</w:t>
            </w:r>
            <w:r w:rsidR="00411716">
              <w:rPr>
                <w:rFonts w:ascii="Times New Roman" w:hAnsi="Times New Roman"/>
                <w:lang w:eastAsia="ru-RU"/>
              </w:rPr>
              <w:t xml:space="preserve"> </w:t>
            </w:r>
            <w:r w:rsidRPr="00013E66">
              <w:rPr>
                <w:rFonts w:ascii="Times New Roman" w:hAnsi="Times New Roman"/>
                <w:lang w:eastAsia="ru-RU"/>
              </w:rPr>
              <w:t>дорожным хозяйством Администрации Великого Новгорода</w:t>
            </w:r>
            <w:r w:rsidR="00411716">
              <w:rPr>
                <w:rFonts w:ascii="Times New Roman" w:hAnsi="Times New Roman"/>
                <w:lang w:eastAsia="ru-RU"/>
              </w:rPr>
              <w:t xml:space="preserve"> </w:t>
            </w:r>
            <w:r w:rsidRPr="00013E66">
              <w:rPr>
                <w:rFonts w:ascii="Times New Roman" w:hAnsi="Times New Roman"/>
                <w:lang w:eastAsia="ru-RU"/>
              </w:rPr>
              <w:t>прейскурантом</w:t>
            </w:r>
            <w:proofErr w:type="gramStart"/>
            <w:r w:rsidRPr="00013E66">
              <w:rPr>
                <w:rFonts w:ascii="Times New Roman" w:hAnsi="Times New Roman"/>
                <w:lang w:eastAsia="ru-RU"/>
              </w:rPr>
              <w:t xml:space="preserve">., </w:t>
            </w:r>
            <w:proofErr w:type="gramEnd"/>
            <w:r w:rsidRPr="00013E66">
              <w:rPr>
                <w:rFonts w:ascii="Times New Roman" w:hAnsi="Times New Roman"/>
                <w:lang w:eastAsia="ru-RU"/>
              </w:rPr>
              <w:t>участвует в захоронении участников СВО</w:t>
            </w:r>
            <w:r w:rsidR="00411716">
              <w:rPr>
                <w:rFonts w:ascii="Times New Roman" w:hAnsi="Times New Roman"/>
                <w:lang w:eastAsia="ru-RU"/>
              </w:rPr>
              <w:t>.</w:t>
            </w:r>
          </w:p>
          <w:p w:rsidR="008910C4" w:rsidRPr="00DD71E4" w:rsidRDefault="007F3CF7" w:rsidP="004117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сфере изготовл</w:t>
            </w:r>
            <w:r w:rsidR="00411716">
              <w:rPr>
                <w:rFonts w:ascii="Times New Roman" w:hAnsi="Times New Roman"/>
              </w:rPr>
              <w:t xml:space="preserve">ения памятников заняты более 20 </w:t>
            </w:r>
            <w:r>
              <w:rPr>
                <w:rFonts w:ascii="Times New Roman" w:hAnsi="Times New Roman"/>
              </w:rPr>
              <w:t>организаций и индивидуальных предпринимателей</w:t>
            </w:r>
            <w:r w:rsidR="00124319">
              <w:rPr>
                <w:rFonts w:ascii="Times New Roman" w:hAnsi="Times New Roman"/>
              </w:rPr>
              <w:t>.</w:t>
            </w:r>
          </w:p>
        </w:tc>
      </w:tr>
      <w:tr w:rsidR="00085C37" w:rsidTr="004E3AAC">
        <w:tc>
          <w:tcPr>
            <w:tcW w:w="710" w:type="dxa"/>
          </w:tcPr>
          <w:p w:rsidR="00085C37" w:rsidRDefault="00085C37"/>
        </w:tc>
        <w:tc>
          <w:tcPr>
            <w:tcW w:w="14742" w:type="dxa"/>
            <w:gridSpan w:val="6"/>
          </w:tcPr>
          <w:p w:rsidR="00085C37" w:rsidRPr="00085C37" w:rsidRDefault="00085C37" w:rsidP="00085C3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  <w:r w:rsidRPr="00085C37">
              <w:rPr>
                <w:rFonts w:ascii="Times New Roman" w:hAnsi="Times New Roman"/>
              </w:rPr>
              <w:t>Рынок выполнения работ по благоустройству городской среды</w:t>
            </w:r>
          </w:p>
        </w:tc>
      </w:tr>
      <w:tr w:rsidR="001B6253" w:rsidTr="003252B2">
        <w:tc>
          <w:tcPr>
            <w:tcW w:w="710" w:type="dxa"/>
          </w:tcPr>
          <w:p w:rsidR="001B6253" w:rsidRPr="00EA0898" w:rsidRDefault="00EA0898">
            <w:pPr>
              <w:rPr>
                <w:rFonts w:ascii="Times New Roman" w:hAnsi="Times New Roman"/>
              </w:rPr>
            </w:pPr>
            <w:r w:rsidRPr="00EA0898">
              <w:rPr>
                <w:rFonts w:ascii="Times New Roman" w:hAnsi="Times New Roman"/>
              </w:rPr>
              <w:t>4.1.1</w:t>
            </w:r>
          </w:p>
        </w:tc>
        <w:tc>
          <w:tcPr>
            <w:tcW w:w="3260" w:type="dxa"/>
          </w:tcPr>
          <w:p w:rsidR="001B6253" w:rsidRPr="00C92B91" w:rsidRDefault="003B1B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на конкурсной основе подрядных организаций для проведения работ по благоустройству дворовых территорий и общественных пространств</w:t>
            </w:r>
          </w:p>
        </w:tc>
        <w:tc>
          <w:tcPr>
            <w:tcW w:w="850" w:type="dxa"/>
          </w:tcPr>
          <w:p w:rsidR="001B6253" w:rsidRPr="00DD71E4" w:rsidRDefault="001B625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1B6253" w:rsidRPr="00DD71E4" w:rsidRDefault="001B625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B6253" w:rsidRPr="00DD71E4" w:rsidRDefault="001B625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B6253" w:rsidRDefault="00E42AD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равного доступа участия субъектов предпринимательства к проведению работ по благоустройству территорий</w:t>
            </w:r>
          </w:p>
          <w:p w:rsidR="00EA0898" w:rsidRDefault="00EA0898">
            <w:pPr>
              <w:rPr>
                <w:rFonts w:ascii="Times New Roman" w:hAnsi="Times New Roman"/>
              </w:rPr>
            </w:pPr>
          </w:p>
          <w:p w:rsidR="00EA0898" w:rsidRPr="00DD71E4" w:rsidRDefault="00EA0898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повышение эффективности использования бюджетных средств</w:t>
            </w:r>
          </w:p>
        </w:tc>
        <w:tc>
          <w:tcPr>
            <w:tcW w:w="5954" w:type="dxa"/>
          </w:tcPr>
          <w:p w:rsidR="00D93C95" w:rsidRDefault="00D93C95" w:rsidP="00D93C95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380424">
              <w:rPr>
                <w:rFonts w:ascii="Times New Roman" w:hAnsi="Times New Roman"/>
                <w:color w:val="000000"/>
              </w:rPr>
              <w:t>В рамках реализации муниципальной программы "Формирование современной</w:t>
            </w:r>
            <w:r>
              <w:rPr>
                <w:rFonts w:ascii="Times New Roman" w:hAnsi="Times New Roman"/>
                <w:color w:val="000000"/>
              </w:rPr>
              <w:t xml:space="preserve"> городской среды на террит</w:t>
            </w:r>
            <w:r w:rsidR="003568CD">
              <w:rPr>
                <w:rFonts w:ascii="Times New Roman" w:hAnsi="Times New Roman"/>
                <w:color w:val="000000"/>
              </w:rPr>
              <w:t>ории Великого Новгорода" за 2023 год</w:t>
            </w:r>
            <w:r>
              <w:rPr>
                <w:rFonts w:ascii="Times New Roman" w:hAnsi="Times New Roman"/>
                <w:color w:val="000000"/>
              </w:rPr>
              <w:t xml:space="preserve"> проведено:</w:t>
            </w:r>
          </w:p>
          <w:p w:rsidR="00D93C95" w:rsidRDefault="00976532" w:rsidP="00D72A90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- 10</w:t>
            </w:r>
            <w:r w:rsidR="00D93C95">
              <w:rPr>
                <w:rFonts w:ascii="Times New Roman" w:hAnsi="Times New Roman"/>
                <w:color w:val="000000"/>
              </w:rPr>
              <w:t xml:space="preserve"> конкурсных процедур</w:t>
            </w:r>
            <w:r w:rsidR="003B1B63">
              <w:rPr>
                <w:rFonts w:ascii="Times New Roman" w:hAnsi="Times New Roman"/>
                <w:color w:val="000000"/>
              </w:rPr>
              <w:t>,</w:t>
            </w:r>
            <w:r w:rsidR="00D93C95">
              <w:rPr>
                <w:rFonts w:ascii="Times New Roman" w:hAnsi="Times New Roman"/>
                <w:color w:val="000000"/>
              </w:rPr>
              <w:t xml:space="preserve"> в соответствии с Порядком предоставления субсидий из бюджета Великого Новгорода на капи</w:t>
            </w:r>
            <w:r w:rsidR="00625E21">
              <w:rPr>
                <w:rFonts w:ascii="Times New Roman" w:hAnsi="Times New Roman"/>
                <w:color w:val="000000"/>
              </w:rPr>
              <w:t>тальный ремонт общего имущества</w:t>
            </w:r>
            <w:bookmarkStart w:id="0" w:name="_GoBack"/>
            <w:bookmarkEnd w:id="0"/>
            <w:r w:rsidR="00D93C95">
              <w:rPr>
                <w:rFonts w:ascii="Times New Roman" w:hAnsi="Times New Roman"/>
                <w:color w:val="000000"/>
              </w:rPr>
              <w:t xml:space="preserve"> в многоквартирных домах управляющим организациям, товариществам собственников жилья, жилищным или жилищно-строительным кооперативам, иным специализированным потребительским кооперативам, выбранным собственниками помещений в многоквартирном доме</w:t>
            </w:r>
            <w:r w:rsidR="003B1B63">
              <w:rPr>
                <w:rFonts w:ascii="Times New Roman" w:hAnsi="Times New Roman"/>
                <w:color w:val="000000"/>
              </w:rPr>
              <w:t>,</w:t>
            </w:r>
            <w:r w:rsidR="00D93C95">
              <w:rPr>
                <w:rFonts w:ascii="Times New Roman" w:hAnsi="Times New Roman"/>
                <w:color w:val="000000"/>
              </w:rPr>
              <w:t xml:space="preserve"> утвержденным постановлением Администрации Великого Новгорода от 07.09.2017 № 3871;</w:t>
            </w:r>
          </w:p>
          <w:p w:rsidR="001B6253" w:rsidRPr="006A1BDE" w:rsidRDefault="00976532" w:rsidP="00D72A9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- 30</w:t>
            </w:r>
            <w:r w:rsidR="00D93C95">
              <w:rPr>
                <w:rFonts w:ascii="Times New Roman" w:hAnsi="Times New Roman"/>
                <w:color w:val="000000"/>
              </w:rPr>
              <w:t xml:space="preserve"> конкурсных процедур в соответствии с Федеральным законом "О контрактной системе в сфере закупок товаров, работ, услуг для обеспечения государственных и </w:t>
            </w:r>
            <w:r w:rsidR="00D93C95">
              <w:rPr>
                <w:rFonts w:ascii="Times New Roman" w:hAnsi="Times New Roman"/>
                <w:color w:val="000000"/>
              </w:rPr>
              <w:lastRenderedPageBreak/>
              <w:t>муниципальных нужд" от 05.04.2013 N 44-ФЗ.</w:t>
            </w:r>
          </w:p>
        </w:tc>
      </w:tr>
      <w:tr w:rsidR="001B6253" w:rsidTr="003252B2">
        <w:tc>
          <w:tcPr>
            <w:tcW w:w="710" w:type="dxa"/>
          </w:tcPr>
          <w:p w:rsidR="001B6253" w:rsidRPr="00EA0898" w:rsidRDefault="00EA0898">
            <w:pPr>
              <w:rPr>
                <w:rFonts w:ascii="Times New Roman" w:hAnsi="Times New Roman"/>
              </w:rPr>
            </w:pPr>
            <w:r w:rsidRPr="00EA0898">
              <w:rPr>
                <w:rFonts w:ascii="Times New Roman" w:hAnsi="Times New Roman"/>
              </w:rPr>
              <w:lastRenderedPageBreak/>
              <w:t>4.1.2</w:t>
            </w:r>
          </w:p>
        </w:tc>
        <w:tc>
          <w:tcPr>
            <w:tcW w:w="3260" w:type="dxa"/>
          </w:tcPr>
          <w:p w:rsidR="001B6253" w:rsidRPr="00C92B91" w:rsidRDefault="00EA0898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Размещение на официальном сайте Администрации Великого Новгорода в сети Интернет информации о формиро</w:t>
            </w:r>
            <w:r w:rsidR="00BE443F">
              <w:rPr>
                <w:rFonts w:ascii="Times New Roman" w:hAnsi="Times New Roman"/>
              </w:rPr>
              <w:t>вании комфорт</w:t>
            </w:r>
            <w:r w:rsidRPr="00C92B91">
              <w:rPr>
                <w:rFonts w:ascii="Times New Roman" w:hAnsi="Times New Roman"/>
              </w:rPr>
              <w:t>ной городской среды</w:t>
            </w:r>
          </w:p>
        </w:tc>
        <w:tc>
          <w:tcPr>
            <w:tcW w:w="850" w:type="dxa"/>
          </w:tcPr>
          <w:p w:rsidR="001B6253" w:rsidRPr="00DD71E4" w:rsidRDefault="00AA57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993" w:type="dxa"/>
          </w:tcPr>
          <w:p w:rsidR="001B6253" w:rsidRPr="00DD71E4" w:rsidRDefault="001B625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B6253" w:rsidRPr="00DD71E4" w:rsidRDefault="001B6253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1B6253" w:rsidRPr="00DD71E4" w:rsidRDefault="003236EF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обеспечение доступа к информации о результатах деяте</w:t>
            </w:r>
            <w:r w:rsidR="00AA57A8">
              <w:rPr>
                <w:rFonts w:ascii="Times New Roman" w:hAnsi="Times New Roman"/>
              </w:rPr>
              <w:t>льности по благо</w:t>
            </w:r>
            <w:r w:rsidRPr="00C92B91">
              <w:rPr>
                <w:rFonts w:ascii="Times New Roman" w:hAnsi="Times New Roman"/>
              </w:rPr>
              <w:t>устройству городской среды</w:t>
            </w:r>
          </w:p>
        </w:tc>
        <w:tc>
          <w:tcPr>
            <w:tcW w:w="5954" w:type="dxa"/>
          </w:tcPr>
          <w:p w:rsidR="00D108F2" w:rsidRDefault="00D108F2" w:rsidP="00D108F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Информация размещена на сайте А</w:t>
            </w:r>
            <w:r w:rsidRPr="00C92B91">
              <w:rPr>
                <w:rFonts w:ascii="Times New Roman" w:hAnsi="Times New Roman"/>
              </w:rPr>
              <w:t>дминистрации Великого Новгорода</w:t>
            </w:r>
            <w:r w:rsidR="009D35BF">
              <w:rPr>
                <w:rFonts w:ascii="Times New Roman" w:hAnsi="Times New Roman"/>
              </w:rPr>
              <w:t>.</w:t>
            </w:r>
          </w:p>
          <w:p w:rsidR="001B6253" w:rsidRPr="00DD71E4" w:rsidRDefault="00D108F2" w:rsidP="00D108F2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https://adm.nov.ru/page/26224</w:t>
            </w:r>
          </w:p>
        </w:tc>
      </w:tr>
      <w:tr w:rsidR="0018526F" w:rsidTr="00E36928">
        <w:tc>
          <w:tcPr>
            <w:tcW w:w="710" w:type="dxa"/>
          </w:tcPr>
          <w:p w:rsidR="0018526F" w:rsidRPr="00EA0898" w:rsidRDefault="0018526F">
            <w:pPr>
              <w:rPr>
                <w:rFonts w:ascii="Times New Roman" w:hAnsi="Times New Roman"/>
              </w:rPr>
            </w:pPr>
          </w:p>
        </w:tc>
        <w:tc>
          <w:tcPr>
            <w:tcW w:w="14742" w:type="dxa"/>
            <w:gridSpan w:val="6"/>
          </w:tcPr>
          <w:p w:rsidR="0018526F" w:rsidRPr="0018526F" w:rsidRDefault="0018526F" w:rsidP="0018526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  <w:r w:rsidRPr="0018526F">
              <w:rPr>
                <w:rFonts w:ascii="Times New Roman" w:hAnsi="Times New Roman"/>
              </w:rPr>
              <w:t>Рынок выполнения работ по содержанию и текущему ремонту общего имущества собственников помещений в многоквартирных домах</w:t>
            </w:r>
          </w:p>
        </w:tc>
      </w:tr>
      <w:tr w:rsidR="001756DE" w:rsidTr="003252B2">
        <w:tc>
          <w:tcPr>
            <w:tcW w:w="710" w:type="dxa"/>
          </w:tcPr>
          <w:p w:rsidR="001756DE" w:rsidRPr="00EA0898" w:rsidRDefault="001756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3260" w:type="dxa"/>
          </w:tcPr>
          <w:p w:rsidR="001756DE" w:rsidRPr="00C92B91" w:rsidRDefault="001756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кон</w:t>
            </w:r>
            <w:r w:rsidRPr="00C92B91">
              <w:rPr>
                <w:rFonts w:ascii="Times New Roman" w:hAnsi="Times New Roman"/>
              </w:rPr>
              <w:t>курсов по выбору управляющей компании в случае непринятия собственниками способа управления многоквартирным домом</w:t>
            </w:r>
          </w:p>
        </w:tc>
        <w:tc>
          <w:tcPr>
            <w:tcW w:w="850" w:type="dxa"/>
          </w:tcPr>
          <w:p w:rsidR="001756DE" w:rsidRPr="00DD71E4" w:rsidRDefault="003250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993" w:type="dxa"/>
          </w:tcPr>
          <w:p w:rsidR="001756DE" w:rsidRPr="00DD71E4" w:rsidRDefault="003B1B63" w:rsidP="003B1B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1756DE" w:rsidRPr="00DD71E4" w:rsidRDefault="003B1B63" w:rsidP="003B1B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1756DE" w:rsidRPr="00DD71E4" w:rsidRDefault="003250E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в сферу жилищного хозяйства предпринимателей</w:t>
            </w:r>
          </w:p>
        </w:tc>
        <w:tc>
          <w:tcPr>
            <w:tcW w:w="5954" w:type="dxa"/>
          </w:tcPr>
          <w:p w:rsidR="003250E0" w:rsidRDefault="007A7E58" w:rsidP="00077AD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2023 год</w:t>
            </w:r>
            <w:r w:rsidR="003250E0" w:rsidRPr="00C92B91">
              <w:rPr>
                <w:rFonts w:ascii="Times New Roman" w:hAnsi="Times New Roman"/>
              </w:rPr>
              <w:t xml:space="preserve"> пр</w:t>
            </w:r>
            <w:r>
              <w:rPr>
                <w:rFonts w:ascii="Times New Roman" w:hAnsi="Times New Roman"/>
              </w:rPr>
              <w:t>оведено 27</w:t>
            </w:r>
            <w:r w:rsidR="003250E0">
              <w:rPr>
                <w:rFonts w:ascii="Times New Roman" w:hAnsi="Times New Roman"/>
              </w:rPr>
              <w:t xml:space="preserve"> открытых конкурсов по </w:t>
            </w:r>
            <w:r w:rsidR="003250E0" w:rsidRPr="00C92B91">
              <w:rPr>
                <w:rFonts w:ascii="Times New Roman" w:hAnsi="Times New Roman"/>
              </w:rPr>
              <w:t>отбору управляющей организации для упр</w:t>
            </w:r>
            <w:r w:rsidR="0003544A">
              <w:rPr>
                <w:rFonts w:ascii="Times New Roman" w:hAnsi="Times New Roman"/>
              </w:rPr>
              <w:t xml:space="preserve">авления </w:t>
            </w:r>
            <w:r>
              <w:rPr>
                <w:rFonts w:ascii="Times New Roman" w:hAnsi="Times New Roman"/>
              </w:rPr>
              <w:t>многоквартирными домами,</w:t>
            </w:r>
            <w:r w:rsidR="003250E0" w:rsidRPr="00C92B91">
              <w:rPr>
                <w:rFonts w:ascii="Times New Roman" w:hAnsi="Times New Roman"/>
              </w:rPr>
              <w:t xml:space="preserve"> </w:t>
            </w:r>
            <w:r w:rsidRPr="007A7E58">
              <w:rPr>
                <w:rFonts w:ascii="Times New Roman" w:hAnsi="Times New Roman"/>
              </w:rPr>
              <w:t>которые признаны</w:t>
            </w:r>
            <w:r w:rsidR="00077AD0">
              <w:rPr>
                <w:rFonts w:ascii="Times New Roman" w:hAnsi="Times New Roman"/>
              </w:rPr>
              <w:t xml:space="preserve"> </w:t>
            </w:r>
            <w:r w:rsidRPr="007A7E58">
              <w:rPr>
                <w:rFonts w:ascii="Times New Roman" w:hAnsi="Times New Roman"/>
              </w:rPr>
              <w:t>несостоявшимися в связи с отсутствием заявок от</w:t>
            </w:r>
            <w:r w:rsidR="00077AD0">
              <w:rPr>
                <w:rFonts w:ascii="Times New Roman" w:hAnsi="Times New Roman"/>
              </w:rPr>
              <w:t xml:space="preserve"> </w:t>
            </w:r>
            <w:r w:rsidRPr="007A7E58">
              <w:rPr>
                <w:rFonts w:ascii="Times New Roman" w:hAnsi="Times New Roman"/>
              </w:rPr>
              <w:t>управляющих организаций и будут объявлены повторно.</w:t>
            </w:r>
          </w:p>
          <w:p w:rsidR="001756DE" w:rsidRPr="00DD71E4" w:rsidRDefault="001756DE" w:rsidP="00DF79ED">
            <w:pPr>
              <w:jc w:val="both"/>
              <w:rPr>
                <w:rFonts w:ascii="Times New Roman" w:hAnsi="Times New Roman"/>
              </w:rPr>
            </w:pPr>
          </w:p>
        </w:tc>
      </w:tr>
      <w:tr w:rsidR="001820AC" w:rsidTr="00D30724">
        <w:tc>
          <w:tcPr>
            <w:tcW w:w="710" w:type="dxa"/>
          </w:tcPr>
          <w:p w:rsidR="001820AC" w:rsidRPr="00EA0898" w:rsidRDefault="001820AC">
            <w:pPr>
              <w:rPr>
                <w:rFonts w:ascii="Times New Roman" w:hAnsi="Times New Roman"/>
              </w:rPr>
            </w:pPr>
          </w:p>
        </w:tc>
        <w:tc>
          <w:tcPr>
            <w:tcW w:w="14742" w:type="dxa"/>
            <w:gridSpan w:val="6"/>
          </w:tcPr>
          <w:p w:rsidR="001820AC" w:rsidRPr="001820AC" w:rsidRDefault="001820AC" w:rsidP="001820AC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/>
              </w:rPr>
            </w:pPr>
            <w:r w:rsidRPr="001820AC">
              <w:rPr>
                <w:rFonts w:ascii="Times New Roman" w:hAnsi="Times New Roman"/>
              </w:rPr>
              <w:t>Рынок кадастровых и землеустроительных работ</w:t>
            </w:r>
          </w:p>
        </w:tc>
      </w:tr>
      <w:tr w:rsidR="005306BD" w:rsidTr="003252B2">
        <w:tc>
          <w:tcPr>
            <w:tcW w:w="710" w:type="dxa"/>
          </w:tcPr>
          <w:p w:rsidR="005306BD" w:rsidRPr="00EA0898" w:rsidRDefault="00BD6F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  <w:r w:rsidR="001D33BA">
              <w:rPr>
                <w:rFonts w:ascii="Times New Roman" w:hAnsi="Times New Roman"/>
              </w:rPr>
              <w:t>.</w:t>
            </w:r>
          </w:p>
        </w:tc>
        <w:tc>
          <w:tcPr>
            <w:tcW w:w="3260" w:type="dxa"/>
          </w:tcPr>
          <w:p w:rsidR="005306BD" w:rsidRPr="00C92B91" w:rsidRDefault="00BD6FD9">
            <w:pPr>
              <w:rPr>
                <w:rFonts w:ascii="Times New Roman" w:hAnsi="Times New Roman"/>
              </w:rPr>
            </w:pPr>
            <w:r w:rsidRPr="00C92B91">
              <w:rPr>
                <w:rFonts w:ascii="Times New Roman" w:hAnsi="Times New Roman"/>
              </w:rPr>
              <w:t>Создание условий для развития конкуренции на рынке выполнения кадастровых и землеустроительных работ</w:t>
            </w:r>
          </w:p>
        </w:tc>
        <w:tc>
          <w:tcPr>
            <w:tcW w:w="850" w:type="dxa"/>
          </w:tcPr>
          <w:p w:rsidR="005306BD" w:rsidRPr="00DD71E4" w:rsidRDefault="00475C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2022-2025 годы</w:t>
            </w:r>
          </w:p>
        </w:tc>
        <w:tc>
          <w:tcPr>
            <w:tcW w:w="993" w:type="dxa"/>
          </w:tcPr>
          <w:p w:rsidR="005306BD" w:rsidRPr="00DD71E4" w:rsidRDefault="003B1B63" w:rsidP="003B1B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306BD" w:rsidRPr="00DD71E4" w:rsidRDefault="003B1B63" w:rsidP="003B1B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93" w:type="dxa"/>
          </w:tcPr>
          <w:p w:rsidR="005306BD" w:rsidRPr="00DD71E4" w:rsidRDefault="00BD6F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перевод закупок в конкурентную форму с использованием информационного ресурса</w:t>
            </w:r>
          </w:p>
        </w:tc>
        <w:tc>
          <w:tcPr>
            <w:tcW w:w="5954" w:type="dxa"/>
          </w:tcPr>
          <w:p w:rsidR="0003544A" w:rsidRDefault="00BD6FD9" w:rsidP="00DF79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C92B91">
              <w:rPr>
                <w:rFonts w:ascii="Times New Roman" w:hAnsi="Times New Roman"/>
              </w:rPr>
              <w:t>оступ к информационному ресурсу обеспечен, закупки осуществляются с использованием информационного ресурса</w:t>
            </w:r>
            <w:r>
              <w:rPr>
                <w:rFonts w:ascii="Times New Roman" w:hAnsi="Times New Roman"/>
              </w:rPr>
              <w:t>.</w:t>
            </w:r>
          </w:p>
          <w:p w:rsidR="005306BD" w:rsidRPr="00DD71E4" w:rsidRDefault="0096671D" w:rsidP="00DF79E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2023 году на информационном ресурсе было размещено 9 закупок в целях заключения муниципальных контрактов на выполнение кадастровых </w:t>
            </w:r>
            <w:r w:rsidRPr="0096671D">
              <w:rPr>
                <w:rFonts w:ascii="Times New Roman" w:hAnsi="Times New Roman"/>
              </w:rPr>
              <w:t>работ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:rsidR="00E8074E" w:rsidRDefault="00E8074E"/>
    <w:p w:rsidR="000D5D96" w:rsidRDefault="00475C45" w:rsidP="005C4814">
      <w:pPr>
        <w:jc w:val="center"/>
        <w:rPr>
          <w:rFonts w:ascii="Times New Roman" w:hAnsi="Times New Roman"/>
        </w:rPr>
      </w:pPr>
      <w:r w:rsidRPr="00475C45">
        <w:rPr>
          <w:rFonts w:ascii="Times New Roman" w:hAnsi="Times New Roman"/>
        </w:rPr>
        <w:t>Раздел II. Системные мероприятия по содействию развитию конкуренции в городском округе Великий Новгород.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52"/>
        <w:gridCol w:w="1418"/>
        <w:gridCol w:w="4536"/>
        <w:gridCol w:w="1276"/>
        <w:gridCol w:w="3402"/>
      </w:tblGrid>
      <w:tr w:rsidR="000D5D96" w:rsidRPr="00073DEE" w:rsidTr="00640206">
        <w:tc>
          <w:tcPr>
            <w:tcW w:w="568" w:type="dxa"/>
          </w:tcPr>
          <w:p w:rsidR="000D5D96" w:rsidRPr="00073DEE" w:rsidRDefault="000D5D96" w:rsidP="00936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DEE">
              <w:rPr>
                <w:rFonts w:ascii="Times New Roman" w:hAnsi="Times New Roman"/>
              </w:rPr>
              <w:t>№</w:t>
            </w:r>
          </w:p>
          <w:p w:rsidR="000D5D96" w:rsidRPr="00073DEE" w:rsidRDefault="000D5D96" w:rsidP="00936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073DEE">
              <w:rPr>
                <w:rFonts w:ascii="Times New Roman" w:hAnsi="Times New Roman"/>
              </w:rPr>
              <w:t>п</w:t>
            </w:r>
            <w:proofErr w:type="gramEnd"/>
            <w:r w:rsidRPr="00073DEE">
              <w:rPr>
                <w:rFonts w:ascii="Times New Roman" w:hAnsi="Times New Roman"/>
              </w:rPr>
              <w:t>/п</w:t>
            </w:r>
          </w:p>
        </w:tc>
        <w:tc>
          <w:tcPr>
            <w:tcW w:w="4252" w:type="dxa"/>
          </w:tcPr>
          <w:p w:rsidR="000D5D96" w:rsidRPr="00073DEE" w:rsidRDefault="000D5D96" w:rsidP="00936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DEE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1418" w:type="dxa"/>
          </w:tcPr>
          <w:p w:rsidR="000D5D96" w:rsidRPr="00073DEE" w:rsidRDefault="000D5D96" w:rsidP="00936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DEE">
              <w:rPr>
                <w:rFonts w:ascii="Times New Roman" w:hAnsi="Times New Roman"/>
              </w:rPr>
              <w:t>Описание проблемы, на решение которой направлено мероприятие</w:t>
            </w:r>
          </w:p>
        </w:tc>
        <w:tc>
          <w:tcPr>
            <w:tcW w:w="4536" w:type="dxa"/>
          </w:tcPr>
          <w:p w:rsidR="000D5D96" w:rsidRPr="00073DEE" w:rsidRDefault="000D5D96" w:rsidP="00936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DEE">
              <w:rPr>
                <w:rFonts w:ascii="Times New Roman" w:hAnsi="Times New Roman"/>
              </w:rPr>
              <w:t>Ключевое событие/результат</w:t>
            </w:r>
          </w:p>
        </w:tc>
        <w:tc>
          <w:tcPr>
            <w:tcW w:w="1276" w:type="dxa"/>
          </w:tcPr>
          <w:p w:rsidR="000D5D96" w:rsidRPr="00073DEE" w:rsidRDefault="000D5D96" w:rsidP="00936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DEE">
              <w:rPr>
                <w:rFonts w:ascii="Times New Roman" w:hAnsi="Times New Roman"/>
              </w:rPr>
              <w:t>Срок</w:t>
            </w:r>
          </w:p>
          <w:p w:rsidR="000D5D96" w:rsidRPr="00073DEE" w:rsidRDefault="000D5D96" w:rsidP="00936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DEE">
              <w:rPr>
                <w:rFonts w:ascii="Times New Roman" w:hAnsi="Times New Roman"/>
              </w:rPr>
              <w:t>исполнения</w:t>
            </w:r>
          </w:p>
        </w:tc>
        <w:tc>
          <w:tcPr>
            <w:tcW w:w="3402" w:type="dxa"/>
          </w:tcPr>
          <w:p w:rsidR="000D5D96" w:rsidRPr="00073DEE" w:rsidRDefault="000D5D96" w:rsidP="00936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DEE">
              <w:rPr>
                <w:rFonts w:ascii="Times New Roman" w:hAnsi="Times New Roman"/>
              </w:rPr>
              <w:t>Вид документа</w:t>
            </w:r>
          </w:p>
        </w:tc>
      </w:tr>
    </w:tbl>
    <w:p w:rsidR="000D5D96" w:rsidRPr="00073DEE" w:rsidRDefault="000D5D96" w:rsidP="000D5D96">
      <w:pPr>
        <w:spacing w:after="0" w:line="240" w:lineRule="auto"/>
        <w:rPr>
          <w:sz w:val="2"/>
          <w:szCs w:val="2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4252"/>
        <w:gridCol w:w="1418"/>
        <w:gridCol w:w="4536"/>
        <w:gridCol w:w="1276"/>
        <w:gridCol w:w="3402"/>
      </w:tblGrid>
      <w:tr w:rsidR="000D5D96" w:rsidRPr="00073DEE" w:rsidTr="00640206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6" w:rsidRPr="00073DEE" w:rsidRDefault="000D5D96" w:rsidP="00936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DEE">
              <w:rPr>
                <w:rFonts w:ascii="Times New Roman" w:hAnsi="Times New Roman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6" w:rsidRPr="00073DEE" w:rsidRDefault="000D5D96" w:rsidP="00936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DEE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6" w:rsidRPr="00073DEE" w:rsidRDefault="000D5D96" w:rsidP="00936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DEE">
              <w:rPr>
                <w:rFonts w:ascii="Times New Roman" w:hAnsi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6" w:rsidRPr="00073DEE" w:rsidRDefault="000D5D96" w:rsidP="00936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DEE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6" w:rsidRPr="00073DEE" w:rsidRDefault="000D5D96" w:rsidP="00936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DEE">
              <w:rPr>
                <w:rFonts w:ascii="Times New Roman" w:hAnsi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6" w:rsidRPr="00073DEE" w:rsidRDefault="000D5D96" w:rsidP="00936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DEE">
              <w:rPr>
                <w:rFonts w:ascii="Times New Roman" w:hAnsi="Times New Roman"/>
              </w:rPr>
              <w:t>6</w:t>
            </w:r>
          </w:p>
        </w:tc>
      </w:tr>
      <w:tr w:rsidR="000D5D96" w:rsidRPr="00073DEE" w:rsidTr="00077AD0">
        <w:trPr>
          <w:trHeight w:val="49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6" w:rsidRPr="00073DEE" w:rsidRDefault="000D5D96" w:rsidP="00936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DEE">
              <w:rPr>
                <w:rFonts w:ascii="Times New Roman" w:hAnsi="Times New Roman"/>
              </w:rPr>
              <w:lastRenderedPageBreak/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6" w:rsidRPr="00073DEE" w:rsidRDefault="000D5D96" w:rsidP="008057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DEE">
              <w:rPr>
                <w:rFonts w:ascii="Times New Roman" w:hAnsi="Times New Roman"/>
              </w:rPr>
              <w:t>Определение состава муници</w:t>
            </w:r>
            <w:r>
              <w:rPr>
                <w:rFonts w:ascii="Times New Roman" w:hAnsi="Times New Roman"/>
              </w:rPr>
              <w:t>пального</w:t>
            </w:r>
            <w:r w:rsidRPr="00073DEE">
              <w:rPr>
                <w:rFonts w:ascii="Times New Roman" w:hAnsi="Times New Roman"/>
              </w:rPr>
              <w:t xml:space="preserve"> имущества, не соответствующего требованиям отнесения к категории имущества, предназначенного для реализации функций и полномочий городского округа Великий Новгород:</w:t>
            </w:r>
          </w:p>
          <w:p w:rsidR="000D5D96" w:rsidRPr="00073DEE" w:rsidRDefault="00A91AFD" w:rsidP="008057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DEE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роведение </w:t>
            </w:r>
            <w:r w:rsidR="000D5D96" w:rsidRPr="00073DEE">
              <w:rPr>
                <w:rFonts w:ascii="Times New Roman" w:hAnsi="Times New Roman"/>
              </w:rPr>
              <w:t>инвентари</w:t>
            </w:r>
            <w:r>
              <w:rPr>
                <w:rFonts w:ascii="Times New Roman" w:hAnsi="Times New Roman"/>
              </w:rPr>
              <w:t xml:space="preserve">зации муниципального </w:t>
            </w:r>
            <w:r w:rsidR="000D5D96" w:rsidRPr="00073DEE">
              <w:rPr>
                <w:rFonts w:ascii="Times New Roman" w:hAnsi="Times New Roman"/>
              </w:rPr>
              <w:t>имущества, в том числе закрепленного за предприятиями, учреждениями,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городского округа Великий Новгород;</w:t>
            </w:r>
          </w:p>
          <w:p w:rsidR="00A9250E" w:rsidRPr="00073DEE" w:rsidRDefault="000D5D96" w:rsidP="00D72A90">
            <w:pPr>
              <w:spacing w:after="60" w:line="240" w:lineRule="auto"/>
              <w:jc w:val="both"/>
              <w:rPr>
                <w:rFonts w:ascii="Times New Roman" w:hAnsi="Times New Roman"/>
              </w:rPr>
            </w:pPr>
            <w:r w:rsidRPr="00073DEE">
              <w:rPr>
                <w:rFonts w:ascii="Times New Roman" w:hAnsi="Times New Roman"/>
              </w:rPr>
              <w:t>включение у</w:t>
            </w:r>
            <w:r w:rsidR="005E4B3A">
              <w:rPr>
                <w:rFonts w:ascii="Times New Roman" w:hAnsi="Times New Roman"/>
              </w:rPr>
              <w:t xml:space="preserve">казанного имущества в Программу приватизации </w:t>
            </w:r>
            <w:r w:rsidRPr="00073DEE">
              <w:rPr>
                <w:rFonts w:ascii="Times New Roman" w:hAnsi="Times New Roman"/>
              </w:rPr>
              <w:t>муниципального имущества Великого Новгорода либо перепрофилирование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6" w:rsidRPr="00073DEE" w:rsidRDefault="000D5D96" w:rsidP="00936F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DEE">
              <w:rPr>
                <w:rFonts w:ascii="Times New Roman" w:hAnsi="Times New Roman"/>
              </w:rPr>
              <w:t>неэффективность использования муниципального имущества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DD" w:rsidRDefault="00B101DD" w:rsidP="00936F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101DD">
              <w:rPr>
                <w:rFonts w:ascii="Times New Roman" w:hAnsi="Times New Roman"/>
              </w:rPr>
              <w:t>В программу приватизации муниципального иму</w:t>
            </w:r>
            <w:r>
              <w:rPr>
                <w:rFonts w:ascii="Times New Roman" w:hAnsi="Times New Roman"/>
              </w:rPr>
              <w:t>щества Великого Новгорода в 2023</w:t>
            </w:r>
            <w:r w:rsidRPr="00B101D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году включено 6</w:t>
            </w:r>
            <w:r w:rsidRPr="00B101DD">
              <w:rPr>
                <w:rFonts w:ascii="Times New Roman" w:hAnsi="Times New Roman"/>
              </w:rPr>
              <w:t xml:space="preserve"> объектов недвижимого имущества, о</w:t>
            </w:r>
            <w:r>
              <w:rPr>
                <w:rFonts w:ascii="Times New Roman" w:hAnsi="Times New Roman"/>
              </w:rPr>
              <w:t>риентировочной стоимостью 4610</w:t>
            </w:r>
            <w:r w:rsidR="0003544A">
              <w:rPr>
                <w:rFonts w:ascii="Times New Roman" w:hAnsi="Times New Roman"/>
              </w:rPr>
              <w:t xml:space="preserve"> тыс. </w:t>
            </w:r>
            <w:r w:rsidRPr="00B101DD">
              <w:rPr>
                <w:rFonts w:ascii="Times New Roman" w:hAnsi="Times New Roman"/>
              </w:rPr>
              <w:t>руб.</w:t>
            </w:r>
          </w:p>
          <w:p w:rsidR="000D5D96" w:rsidRPr="004350AB" w:rsidRDefault="000D5D96" w:rsidP="00B101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6" w:rsidRPr="00073DEE" w:rsidRDefault="000D5D96" w:rsidP="00936F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DEE">
              <w:rPr>
                <w:rFonts w:ascii="Times New Roman" w:hAnsi="Times New Roman"/>
              </w:rPr>
              <w:t>до 1 января 2023 года, далее по состоянию на 1 января - ежегодно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6" w:rsidRPr="00073DEE" w:rsidRDefault="00CD19F8" w:rsidP="00CD19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Великого Новгорода от 26.12.2022 № 786 (ред. от 23.10.2023). Один объект </w:t>
            </w:r>
            <w:r w:rsidRPr="00CD19F8">
              <w:rPr>
                <w:rFonts w:ascii="Times New Roman" w:hAnsi="Times New Roman"/>
              </w:rPr>
              <w:t>недвижимости был</w:t>
            </w:r>
            <w:r>
              <w:rPr>
                <w:rFonts w:ascii="Times New Roman" w:hAnsi="Times New Roman"/>
              </w:rPr>
              <w:t xml:space="preserve"> исключен (Решение Думы Великого Новгорода от 26.12.2022 № 786 в ред. от 24.08.2023 №</w:t>
            </w:r>
            <w:r w:rsidRPr="00CD19F8">
              <w:rPr>
                <w:rFonts w:ascii="Times New Roman" w:hAnsi="Times New Roman"/>
              </w:rPr>
              <w:t>898).</w:t>
            </w:r>
          </w:p>
        </w:tc>
      </w:tr>
      <w:tr w:rsidR="000D5D96" w:rsidRPr="00073DEE" w:rsidTr="006402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6" w:rsidRPr="00073DEE" w:rsidRDefault="000D5D96" w:rsidP="00936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DEE">
              <w:rPr>
                <w:rFonts w:ascii="Times New Roman" w:hAnsi="Times New Roman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6" w:rsidRPr="00073DEE" w:rsidRDefault="000D5D96" w:rsidP="00936F70">
            <w:pPr>
              <w:spacing w:after="60" w:line="240" w:lineRule="auto"/>
              <w:jc w:val="both"/>
              <w:rPr>
                <w:rFonts w:ascii="Times New Roman" w:hAnsi="Times New Roman"/>
              </w:rPr>
            </w:pPr>
            <w:r w:rsidRPr="00073DEE">
              <w:rPr>
                <w:rFonts w:ascii="Times New Roman" w:hAnsi="Times New Roman"/>
              </w:rPr>
              <w:t xml:space="preserve">Приватизация либо перепрофилирование (изменение </w:t>
            </w:r>
            <w:r>
              <w:rPr>
                <w:rFonts w:ascii="Times New Roman" w:hAnsi="Times New Roman"/>
              </w:rPr>
              <w:t>целе</w:t>
            </w:r>
            <w:r w:rsidRPr="00073DEE">
              <w:rPr>
                <w:rFonts w:ascii="Times New Roman" w:hAnsi="Times New Roman"/>
              </w:rPr>
              <w:t xml:space="preserve">вого назначения) муниципального имущества, не соответствующего требованиям отнесения к категории имущества, </w:t>
            </w:r>
            <w:proofErr w:type="gramStart"/>
            <w:r w:rsidRPr="00073DEE">
              <w:rPr>
                <w:rFonts w:ascii="Times New Roman" w:hAnsi="Times New Roman"/>
              </w:rPr>
              <w:t>пред</w:t>
            </w:r>
            <w:r>
              <w:rPr>
                <w:rFonts w:ascii="Times New Roman" w:hAnsi="Times New Roman"/>
              </w:rPr>
              <w:t>-</w:t>
            </w:r>
            <w:r w:rsidRPr="00073DEE">
              <w:rPr>
                <w:rFonts w:ascii="Times New Roman" w:hAnsi="Times New Roman"/>
              </w:rPr>
              <w:t>назначенного</w:t>
            </w:r>
            <w:proofErr w:type="gramEnd"/>
            <w:r w:rsidRPr="00073DEE">
              <w:rPr>
                <w:rFonts w:ascii="Times New Roman" w:hAnsi="Times New Roman"/>
              </w:rPr>
              <w:t xml:space="preserve"> для реализации функций и полномочий городского округа Вели</w:t>
            </w:r>
            <w:r>
              <w:rPr>
                <w:rFonts w:ascii="Times New Roman" w:hAnsi="Times New Roman"/>
              </w:rPr>
              <w:t>кий Нов</w:t>
            </w:r>
            <w:r w:rsidRPr="00073DEE">
              <w:rPr>
                <w:rFonts w:ascii="Times New Roman" w:hAnsi="Times New Roman"/>
              </w:rPr>
              <w:t>город</w:t>
            </w:r>
            <w:r>
              <w:rPr>
                <w:rFonts w:ascii="Times New Roman" w:hAnsi="Times New Roman"/>
              </w:rPr>
              <w:t>, в том числе о</w:t>
            </w:r>
            <w:r w:rsidRPr="00073DEE">
              <w:rPr>
                <w:rFonts w:ascii="Times New Roman" w:hAnsi="Times New Roman"/>
              </w:rPr>
              <w:t>рганизация и проведение публичных торгов по реализации указанного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6" w:rsidRPr="00073DEE" w:rsidRDefault="000D5D96" w:rsidP="00936F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DEE">
              <w:rPr>
                <w:rFonts w:ascii="Times New Roman" w:hAnsi="Times New Roman"/>
              </w:rPr>
              <w:t>неэффективность использования муниципального имущества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C8" w:rsidRDefault="001E41C8" w:rsidP="00C261A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1E41C8">
              <w:rPr>
                <w:rFonts w:ascii="Times New Roman" w:hAnsi="Times New Roman"/>
              </w:rPr>
              <w:t>Подготовлен отчет об итогах выполнения Программы приватизации муниципального имущества Великого Новгорода в 2022 году (Решение Думы Великого Новгорода от 24.03.2023 № 841</w:t>
            </w:r>
            <w:r>
              <w:rPr>
                <w:rFonts w:ascii="Times New Roman" w:hAnsi="Times New Roman"/>
              </w:rPr>
              <w:t>.</w:t>
            </w:r>
            <w:proofErr w:type="gramEnd"/>
          </w:p>
          <w:p w:rsidR="00AA11AA" w:rsidRPr="00D72A90" w:rsidRDefault="00AA11AA" w:rsidP="00AA11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2023 году в отношении 2-х объектов недвижимости </w:t>
            </w:r>
            <w:r w:rsidRPr="00AA11AA">
              <w:rPr>
                <w:rFonts w:ascii="Times New Roman" w:hAnsi="Times New Roman"/>
              </w:rPr>
              <w:t>реализовано</w:t>
            </w:r>
            <w:r>
              <w:rPr>
                <w:rFonts w:ascii="Times New Roman" w:hAnsi="Times New Roman"/>
              </w:rPr>
              <w:t xml:space="preserve"> </w:t>
            </w:r>
            <w:r w:rsidRPr="00D72A90">
              <w:rPr>
                <w:rFonts w:ascii="Times New Roman" w:hAnsi="Times New Roman"/>
              </w:rPr>
              <w:t>преимущественное право субъектов малого и среднего предпринимательства на приобретение арендуемого имущества.</w:t>
            </w:r>
          </w:p>
          <w:p w:rsidR="00D72A90" w:rsidRDefault="00C43573" w:rsidP="00822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A5D">
              <w:rPr>
                <w:rFonts w:ascii="Times New Roman" w:hAnsi="Times New Roman"/>
              </w:rPr>
              <w:t>В I</w:t>
            </w:r>
            <w:r w:rsidR="00D72A90">
              <w:rPr>
                <w:rFonts w:ascii="Times New Roman" w:hAnsi="Times New Roman"/>
              </w:rPr>
              <w:t xml:space="preserve"> квартале 2023 года:</w:t>
            </w:r>
          </w:p>
          <w:p w:rsidR="00822A5D" w:rsidRPr="00822A5D" w:rsidRDefault="00DF79ED" w:rsidP="00822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822A5D" w:rsidRPr="00822A5D">
              <w:rPr>
                <w:rFonts w:ascii="Times New Roman" w:hAnsi="Times New Roman"/>
              </w:rPr>
              <w:t xml:space="preserve">роведена 1 продажа посредством аукциона по 4 лотам. По лотам №№1,2,3 торги признаны не состоявшимися. По  лоту </w:t>
            </w:r>
            <w:r w:rsidR="001E41C8">
              <w:rPr>
                <w:rFonts w:ascii="Times New Roman" w:hAnsi="Times New Roman"/>
              </w:rPr>
              <w:t>№4 аукцион признан состоявшимся.</w:t>
            </w:r>
          </w:p>
          <w:p w:rsidR="00C261AB" w:rsidRPr="001E41C8" w:rsidRDefault="001E41C8" w:rsidP="00936F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="00822A5D" w:rsidRPr="00822A5D">
              <w:rPr>
                <w:rFonts w:ascii="Times New Roman" w:hAnsi="Times New Roman"/>
              </w:rPr>
              <w:t xml:space="preserve"> отношении 1 объекта недвижимости реализовано преимущественное право </w:t>
            </w:r>
            <w:r w:rsidR="00822A5D" w:rsidRPr="00822A5D">
              <w:rPr>
                <w:rFonts w:ascii="Times New Roman" w:hAnsi="Times New Roman"/>
              </w:rPr>
              <w:lastRenderedPageBreak/>
              <w:t>субъектов малого и среднего предпринимательства на приобретение арендуемого имущества.</w:t>
            </w:r>
          </w:p>
          <w:p w:rsidR="001E41C8" w:rsidRDefault="000D5D96" w:rsidP="00822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A5D">
              <w:rPr>
                <w:rFonts w:ascii="Times New Roman" w:hAnsi="Times New Roman"/>
              </w:rPr>
              <w:t xml:space="preserve">Во </w:t>
            </w:r>
            <w:r w:rsidRPr="00D72A90">
              <w:rPr>
                <w:rFonts w:ascii="Times New Roman" w:hAnsi="Times New Roman"/>
              </w:rPr>
              <w:t>II</w:t>
            </w:r>
            <w:r w:rsidR="00C43573" w:rsidRPr="00822A5D">
              <w:rPr>
                <w:rFonts w:ascii="Times New Roman" w:hAnsi="Times New Roman"/>
              </w:rPr>
              <w:t xml:space="preserve"> квартале 2023</w:t>
            </w:r>
            <w:r w:rsidRPr="00822A5D">
              <w:rPr>
                <w:rFonts w:ascii="Times New Roman" w:hAnsi="Times New Roman"/>
              </w:rPr>
              <w:t xml:space="preserve"> года</w:t>
            </w:r>
            <w:proofErr w:type="gramStart"/>
            <w:r w:rsidR="00822A5D" w:rsidRPr="00822A5D">
              <w:rPr>
                <w:rFonts w:ascii="Times New Roman" w:hAnsi="Times New Roman"/>
              </w:rPr>
              <w:t xml:space="preserve"> :</w:t>
            </w:r>
            <w:proofErr w:type="gramEnd"/>
          </w:p>
          <w:p w:rsidR="00822A5D" w:rsidRPr="00D72A90" w:rsidRDefault="00822A5D" w:rsidP="00822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A90">
              <w:rPr>
                <w:rFonts w:ascii="Times New Roman" w:hAnsi="Times New Roman"/>
              </w:rPr>
              <w:t>проведена 1 продажа посредством аукциона по 4 лотам. По лотам №№1,2,3,4  торги признаны не состоявшимися. проведена 1 продажа посредством аукциона по 1 лоту</w:t>
            </w:r>
            <w:proofErr w:type="gramStart"/>
            <w:r w:rsidRPr="00D72A90">
              <w:rPr>
                <w:rFonts w:ascii="Times New Roman" w:hAnsi="Times New Roman"/>
              </w:rPr>
              <w:t xml:space="preserve"> </w:t>
            </w:r>
            <w:r w:rsidR="001E41C8" w:rsidRPr="00D72A90">
              <w:rPr>
                <w:rFonts w:ascii="Times New Roman" w:hAnsi="Times New Roman"/>
              </w:rPr>
              <w:t>.</w:t>
            </w:r>
            <w:proofErr w:type="gramEnd"/>
          </w:p>
          <w:p w:rsidR="00822A5D" w:rsidRDefault="001E41C8" w:rsidP="00C43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A90">
              <w:rPr>
                <w:rFonts w:ascii="Times New Roman" w:hAnsi="Times New Roman"/>
              </w:rPr>
              <w:t>П</w:t>
            </w:r>
            <w:r w:rsidR="00822A5D" w:rsidRPr="00D72A90">
              <w:rPr>
                <w:rFonts w:ascii="Times New Roman" w:hAnsi="Times New Roman"/>
              </w:rPr>
              <w:t>роведена 1 продажа посредством публичного предложения по 3 лотам. По лотам №№ 1,2,3 торги посредством публичного предложения признаны не состоявшимися.</w:t>
            </w:r>
          </w:p>
          <w:p w:rsidR="00822A5D" w:rsidRPr="00822A5D" w:rsidRDefault="00822A5D" w:rsidP="00822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A5D">
              <w:rPr>
                <w:rFonts w:ascii="Times New Roman" w:hAnsi="Times New Roman"/>
              </w:rPr>
              <w:t>В III квартале 2023 года:</w:t>
            </w:r>
          </w:p>
          <w:p w:rsidR="00822A5D" w:rsidRDefault="00822A5D" w:rsidP="00C4357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A5D">
              <w:rPr>
                <w:rFonts w:ascii="Times New Roman" w:hAnsi="Times New Roman"/>
              </w:rPr>
              <w:t>проведена 1 продажа посредством публичного предложения по 3 лотам. По лотам №№ 1,2,3 торги посредством публичного предло</w:t>
            </w:r>
            <w:r>
              <w:rPr>
                <w:rFonts w:ascii="Times New Roman" w:hAnsi="Times New Roman"/>
              </w:rPr>
              <w:t>жения признаны не состоявшимися.</w:t>
            </w:r>
          </w:p>
          <w:p w:rsidR="00822A5D" w:rsidRPr="00822A5D" w:rsidRDefault="00822A5D" w:rsidP="00822A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A5D">
              <w:rPr>
                <w:rFonts w:ascii="Times New Roman" w:hAnsi="Times New Roman"/>
              </w:rPr>
              <w:t>В IV квартале 2023 года:</w:t>
            </w:r>
          </w:p>
          <w:p w:rsidR="00822A5D" w:rsidRPr="00822A5D" w:rsidRDefault="00822A5D" w:rsidP="001E41C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2A5D">
              <w:rPr>
                <w:rFonts w:ascii="Times New Roman" w:hAnsi="Times New Roman"/>
              </w:rPr>
              <w:t>проведена 1 продажа посредством публичного предложения по 2 лотам. По лоту №1 продажа имущества посредством публичного предложения состоялась, по лоту №2 торги посредством публичного предло</w:t>
            </w:r>
            <w:r w:rsidR="001E41C8">
              <w:rPr>
                <w:rFonts w:ascii="Times New Roman" w:hAnsi="Times New Roman"/>
              </w:rPr>
              <w:t>жения признаны не состоявшимися.</w:t>
            </w:r>
          </w:p>
          <w:p w:rsidR="000D5D96" w:rsidRPr="001E41C8" w:rsidRDefault="001E41C8" w:rsidP="00936F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 w:rsidR="00822A5D" w:rsidRPr="00822A5D">
              <w:rPr>
                <w:rFonts w:ascii="Times New Roman" w:hAnsi="Times New Roman"/>
              </w:rPr>
              <w:t>отношении 1 объекта недвижимости реализовано преимущественное право субъектов малого и среднего предпринимательства на приобретение арендуемого имущества.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6" w:rsidRPr="001E41C8" w:rsidRDefault="000D5D96" w:rsidP="00936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41C8">
              <w:rPr>
                <w:rFonts w:ascii="Times New Roman" w:hAnsi="Times New Roman"/>
              </w:rPr>
              <w:lastRenderedPageBreak/>
              <w:t xml:space="preserve">до 31 марта 2023 года, далее по состоянию на 31 марта </w:t>
            </w:r>
            <w:proofErr w:type="gramStart"/>
            <w:r w:rsidRPr="001E41C8">
              <w:rPr>
                <w:rFonts w:ascii="Times New Roman" w:hAnsi="Times New Roman"/>
              </w:rPr>
              <w:t>-е</w:t>
            </w:r>
            <w:proofErr w:type="gramEnd"/>
            <w:r w:rsidRPr="001E41C8">
              <w:rPr>
                <w:rFonts w:ascii="Times New Roman" w:hAnsi="Times New Roman"/>
              </w:rPr>
              <w:t xml:space="preserve">жегодно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AB" w:rsidRPr="001E41C8" w:rsidRDefault="001E41C8" w:rsidP="00D72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41C8">
              <w:rPr>
                <w:rFonts w:ascii="Times New Roman" w:hAnsi="Times New Roman"/>
              </w:rPr>
              <w:t>Решение Думы Великого Новгорода от 26.12.2022 № 786 (ред. от 23.10.2023)</w:t>
            </w:r>
            <w:r>
              <w:rPr>
                <w:rFonts w:ascii="Times New Roman" w:hAnsi="Times New Roman"/>
              </w:rPr>
              <w:t>.</w:t>
            </w:r>
          </w:p>
          <w:p w:rsidR="00822A5D" w:rsidRPr="001E41C8" w:rsidRDefault="000D5D96" w:rsidP="00D72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41C8">
              <w:rPr>
                <w:rFonts w:ascii="Times New Roman" w:hAnsi="Times New Roman"/>
              </w:rPr>
              <w:t>Протоколы</w:t>
            </w:r>
            <w:r w:rsidR="00D5249F" w:rsidRPr="001E41C8">
              <w:rPr>
                <w:rFonts w:ascii="Times New Roman" w:hAnsi="Times New Roman"/>
              </w:rPr>
              <w:t>:</w:t>
            </w:r>
            <w:r w:rsidR="00822A5D" w:rsidRPr="001E41C8">
              <w:rPr>
                <w:rFonts w:ascii="Times New Roman" w:hAnsi="Times New Roman"/>
              </w:rPr>
              <w:t xml:space="preserve"> </w:t>
            </w:r>
          </w:p>
          <w:p w:rsidR="00822A5D" w:rsidRPr="00D72A90" w:rsidRDefault="00822A5D" w:rsidP="00D72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A90">
              <w:rPr>
                <w:rFonts w:ascii="Times New Roman" w:hAnsi="Times New Roman"/>
              </w:rPr>
              <w:t>от31.03.2023  U22000016160000000010-3;</w:t>
            </w:r>
          </w:p>
          <w:p w:rsidR="00822A5D" w:rsidRPr="00D72A90" w:rsidRDefault="00822A5D" w:rsidP="00D72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A90">
              <w:rPr>
                <w:rFonts w:ascii="Times New Roman" w:hAnsi="Times New Roman"/>
              </w:rPr>
              <w:t xml:space="preserve">от 17.05.2023 </w:t>
            </w:r>
          </w:p>
          <w:p w:rsidR="00822A5D" w:rsidRPr="00D72A90" w:rsidRDefault="00822A5D" w:rsidP="00D72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A90">
              <w:rPr>
                <w:rFonts w:ascii="Times New Roman" w:hAnsi="Times New Roman"/>
              </w:rPr>
              <w:t>U22000016160000000011-1;</w:t>
            </w:r>
          </w:p>
          <w:p w:rsidR="00822A5D" w:rsidRPr="00D72A90" w:rsidRDefault="00822A5D" w:rsidP="00D72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A90">
              <w:rPr>
                <w:rFonts w:ascii="Times New Roman" w:hAnsi="Times New Roman"/>
              </w:rPr>
              <w:t>От16.06.2023 U22000016160000000012-2;</w:t>
            </w:r>
          </w:p>
          <w:p w:rsidR="00822A5D" w:rsidRPr="00D72A90" w:rsidRDefault="00822A5D" w:rsidP="00D72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A90">
              <w:rPr>
                <w:rFonts w:ascii="Times New Roman" w:hAnsi="Times New Roman"/>
              </w:rPr>
              <w:t xml:space="preserve">от 23.06.2023 </w:t>
            </w:r>
          </w:p>
          <w:p w:rsidR="00822A5D" w:rsidRPr="00D72A90" w:rsidRDefault="00822A5D" w:rsidP="00D72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A90">
              <w:rPr>
                <w:rFonts w:ascii="Times New Roman" w:hAnsi="Times New Roman"/>
              </w:rPr>
              <w:t>U22000016160000000013-1</w:t>
            </w:r>
          </w:p>
          <w:p w:rsidR="00822A5D" w:rsidRPr="00D72A90" w:rsidRDefault="00822A5D" w:rsidP="00D72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A90">
              <w:rPr>
                <w:rFonts w:ascii="Times New Roman" w:hAnsi="Times New Roman"/>
              </w:rPr>
              <w:t xml:space="preserve">от 27.07.2023 </w:t>
            </w:r>
          </w:p>
          <w:p w:rsidR="000B3F64" w:rsidRPr="00D72A90" w:rsidRDefault="00822A5D" w:rsidP="00D72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A90">
              <w:rPr>
                <w:rFonts w:ascii="Times New Roman" w:hAnsi="Times New Roman"/>
              </w:rPr>
              <w:t>U22000016160000000014-1</w:t>
            </w:r>
          </w:p>
          <w:p w:rsidR="00822A5D" w:rsidRPr="00D72A90" w:rsidRDefault="00822A5D" w:rsidP="00D72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A90">
              <w:rPr>
                <w:rFonts w:ascii="Times New Roman" w:hAnsi="Times New Roman"/>
              </w:rPr>
              <w:t xml:space="preserve">от 05.10.2023 </w:t>
            </w:r>
          </w:p>
          <w:p w:rsidR="000D5D96" w:rsidRPr="001E41C8" w:rsidRDefault="00822A5D" w:rsidP="00D72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2A90">
              <w:rPr>
                <w:rFonts w:ascii="Times New Roman" w:hAnsi="Times New Roman"/>
              </w:rPr>
              <w:t>U22000016160000000016</w:t>
            </w:r>
            <w:r w:rsidRPr="001E41C8">
              <w:rPr>
                <w:rFonts w:ascii="Times New Roman" w:hAnsi="Times New Roman"/>
              </w:rPr>
              <w:t>-1</w:t>
            </w:r>
          </w:p>
          <w:p w:rsidR="000D5D96" w:rsidRPr="001E41C8" w:rsidRDefault="000D5D96" w:rsidP="00D72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D5D96" w:rsidRPr="001E41C8" w:rsidRDefault="000D5D96" w:rsidP="00936F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D5D96" w:rsidRPr="001E41C8" w:rsidRDefault="000D5D96" w:rsidP="00936F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D5D96" w:rsidRPr="001E41C8" w:rsidRDefault="000D5D96" w:rsidP="00936F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D5D96" w:rsidRPr="001E41C8" w:rsidRDefault="000D5D96" w:rsidP="00936F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D5D96" w:rsidRPr="001E41C8" w:rsidRDefault="000D5D96" w:rsidP="00936F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D5D96" w:rsidRPr="001E41C8" w:rsidRDefault="000D5D96" w:rsidP="00936F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D5D96" w:rsidRPr="001E41C8" w:rsidRDefault="000D5D96" w:rsidP="00936F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D5D96" w:rsidRPr="001E41C8" w:rsidRDefault="000D5D96" w:rsidP="00936F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D5D96" w:rsidRPr="001E41C8" w:rsidRDefault="000D5D96" w:rsidP="00936F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D5D96" w:rsidRPr="001E41C8" w:rsidRDefault="000D5D96" w:rsidP="00936F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D5D96" w:rsidRPr="001E41C8" w:rsidRDefault="000D5D96" w:rsidP="00936F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D5D96" w:rsidRPr="001E41C8" w:rsidRDefault="000D5D96" w:rsidP="00936F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D5D96" w:rsidRPr="001E41C8" w:rsidRDefault="000D5D96" w:rsidP="00936F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D5D96" w:rsidRPr="001E41C8" w:rsidRDefault="000D5D96" w:rsidP="00936F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D5D96" w:rsidRPr="001E41C8" w:rsidRDefault="000D5D96" w:rsidP="00936F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D5D96" w:rsidRPr="001E41C8" w:rsidRDefault="000D5D96" w:rsidP="00936F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D5D96" w:rsidRPr="001E41C8" w:rsidRDefault="000D5D96" w:rsidP="00936F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D5D96" w:rsidRPr="001E41C8" w:rsidRDefault="000D5D96" w:rsidP="00936F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D5D96" w:rsidRPr="001E41C8" w:rsidRDefault="000D5D96" w:rsidP="00936F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D5D96" w:rsidRPr="001E41C8" w:rsidRDefault="000D5D96" w:rsidP="00936F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D5D96" w:rsidRPr="001E41C8" w:rsidRDefault="000D5D96" w:rsidP="00936F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0D5D96" w:rsidRPr="001E41C8" w:rsidRDefault="000D5D96" w:rsidP="00936F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D5D96" w:rsidRPr="00073DEE" w:rsidTr="0064020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6" w:rsidRPr="00073DEE" w:rsidRDefault="000D5D96" w:rsidP="00936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73DEE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6" w:rsidRPr="00073DEE" w:rsidRDefault="000D5D96" w:rsidP="00936F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DEE">
              <w:rPr>
                <w:rFonts w:ascii="Times New Roman" w:hAnsi="Times New Roman"/>
              </w:rPr>
              <w:t>Публикация информационно-аналитических материалов по вопросам развития конкуренции на официальном сайте Администрации Великого Новгорода</w:t>
            </w:r>
            <w:r>
              <w:rPr>
                <w:rFonts w:ascii="Times New Roman" w:hAnsi="Times New Roman"/>
              </w:rPr>
              <w:t xml:space="preserve"> в сети Интер</w:t>
            </w:r>
            <w:r w:rsidRPr="00073DEE"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6" w:rsidRPr="00073DEE" w:rsidRDefault="000D5D96" w:rsidP="00936F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3DEE">
              <w:rPr>
                <w:rFonts w:ascii="Times New Roman" w:hAnsi="Times New Roman"/>
              </w:rPr>
              <w:t xml:space="preserve">низкий уровень </w:t>
            </w:r>
            <w:proofErr w:type="gramStart"/>
            <w:r w:rsidRPr="00073DEE">
              <w:rPr>
                <w:rFonts w:ascii="Times New Roman" w:hAnsi="Times New Roman"/>
              </w:rPr>
              <w:t>ин-</w:t>
            </w:r>
            <w:proofErr w:type="spellStart"/>
            <w:r w:rsidRPr="00073DEE">
              <w:rPr>
                <w:rFonts w:ascii="Times New Roman" w:hAnsi="Times New Roman"/>
              </w:rPr>
              <w:t>формированности</w:t>
            </w:r>
            <w:proofErr w:type="spellEnd"/>
            <w:proofErr w:type="gramEnd"/>
            <w:r w:rsidRPr="00073DEE">
              <w:rPr>
                <w:rFonts w:ascii="Times New Roman" w:hAnsi="Times New Roman"/>
              </w:rPr>
              <w:t xml:space="preserve"> </w:t>
            </w:r>
            <w:proofErr w:type="spellStart"/>
            <w:r w:rsidRPr="00073DEE">
              <w:rPr>
                <w:rFonts w:ascii="Times New Roman" w:hAnsi="Times New Roman"/>
              </w:rPr>
              <w:t>потре</w:t>
            </w:r>
            <w:r>
              <w:rPr>
                <w:rFonts w:ascii="Times New Roman" w:hAnsi="Times New Roman"/>
              </w:rPr>
              <w:t>-</w:t>
            </w:r>
            <w:r w:rsidRPr="00073DEE">
              <w:rPr>
                <w:rFonts w:ascii="Times New Roman" w:hAnsi="Times New Roman"/>
              </w:rPr>
              <w:t>бителей</w:t>
            </w:r>
            <w:proofErr w:type="spellEnd"/>
            <w:r w:rsidRPr="00073DEE">
              <w:rPr>
                <w:rFonts w:ascii="Times New Roman" w:hAnsi="Times New Roman"/>
              </w:rPr>
              <w:t xml:space="preserve"> о результатах исполнения </w:t>
            </w:r>
            <w:r w:rsidRPr="00073DEE">
              <w:rPr>
                <w:rFonts w:ascii="Times New Roman" w:hAnsi="Times New Roman"/>
              </w:rPr>
              <w:lastRenderedPageBreak/>
              <w:t>мероприятий</w:t>
            </w:r>
            <w:r>
              <w:rPr>
                <w:rFonts w:ascii="Times New Roman" w:hAnsi="Times New Roman"/>
              </w:rPr>
              <w:t xml:space="preserve"> настоя</w:t>
            </w:r>
            <w:r w:rsidRPr="00073DEE">
              <w:rPr>
                <w:rFonts w:ascii="Times New Roman" w:hAnsi="Times New Roman"/>
              </w:rPr>
              <w:t xml:space="preserve">щего Плана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6" w:rsidRPr="001E41C8" w:rsidRDefault="001E41C8" w:rsidP="00936F7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</w:t>
            </w:r>
            <w:r w:rsidR="000D5D96" w:rsidRPr="001E41C8">
              <w:rPr>
                <w:rFonts w:ascii="Times New Roman" w:hAnsi="Times New Roman"/>
              </w:rPr>
              <w:t>беспечение доступа к информации о результатах деятельности по развитию конкуренции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6" w:rsidRPr="001E41C8" w:rsidRDefault="001E41C8" w:rsidP="00936F7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="000D5D96" w:rsidRPr="001E41C8">
              <w:rPr>
                <w:rFonts w:ascii="Times New Roman" w:hAnsi="Times New Roman"/>
              </w:rPr>
              <w:t>жеквартально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D96" w:rsidRPr="001E41C8" w:rsidRDefault="000D5D96" w:rsidP="00640206">
            <w:pPr>
              <w:spacing w:after="0" w:line="240" w:lineRule="auto"/>
              <w:rPr>
                <w:rFonts w:ascii="Times New Roman" w:hAnsi="Times New Roman"/>
              </w:rPr>
            </w:pPr>
            <w:r w:rsidRPr="001E41C8">
              <w:rPr>
                <w:rFonts w:ascii="Times New Roman" w:hAnsi="Times New Roman"/>
              </w:rPr>
              <w:t xml:space="preserve">Отчеты опубликованы на сайте Администрации Великого Новгорода в разделе </w:t>
            </w:r>
            <w:r w:rsidR="0094381A" w:rsidRPr="001E41C8">
              <w:rPr>
                <w:rFonts w:ascii="Times New Roman" w:hAnsi="Times New Roman"/>
              </w:rPr>
              <w:t>стандарт развития конкуренции</w:t>
            </w:r>
          </w:p>
          <w:p w:rsidR="0094381A" w:rsidRPr="001E41C8" w:rsidRDefault="0094381A" w:rsidP="00640206">
            <w:pPr>
              <w:spacing w:after="0" w:line="240" w:lineRule="auto"/>
              <w:rPr>
                <w:rFonts w:ascii="Times New Roman" w:hAnsi="Times New Roman"/>
              </w:rPr>
            </w:pPr>
            <w:r w:rsidRPr="001E41C8">
              <w:rPr>
                <w:rFonts w:ascii="Times New Roman" w:hAnsi="Times New Roman"/>
              </w:rPr>
              <w:t>http://www.adm.nov.ru/view?nid=639</w:t>
            </w:r>
          </w:p>
        </w:tc>
      </w:tr>
    </w:tbl>
    <w:p w:rsidR="000D5D96" w:rsidRPr="00475C45" w:rsidRDefault="000D5D96" w:rsidP="000D5D96">
      <w:pPr>
        <w:rPr>
          <w:rFonts w:ascii="Times New Roman" w:hAnsi="Times New Roman"/>
        </w:rPr>
      </w:pPr>
    </w:p>
    <w:sectPr w:rsidR="000D5D96" w:rsidRPr="00475C45" w:rsidSect="00822A5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22247"/>
    <w:multiLevelType w:val="hybridMultilevel"/>
    <w:tmpl w:val="B096E6E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106DF"/>
    <w:multiLevelType w:val="hybridMultilevel"/>
    <w:tmpl w:val="DCE6F416"/>
    <w:lvl w:ilvl="0" w:tplc="1D7C6F2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0C0646"/>
    <w:multiLevelType w:val="hybridMultilevel"/>
    <w:tmpl w:val="503EB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74E"/>
    <w:rsid w:val="00013E66"/>
    <w:rsid w:val="000155E8"/>
    <w:rsid w:val="0003544A"/>
    <w:rsid w:val="00077AD0"/>
    <w:rsid w:val="00085C37"/>
    <w:rsid w:val="000B3F64"/>
    <w:rsid w:val="000D5D96"/>
    <w:rsid w:val="000E37F2"/>
    <w:rsid w:val="00124319"/>
    <w:rsid w:val="00156BD9"/>
    <w:rsid w:val="0016172A"/>
    <w:rsid w:val="001756DE"/>
    <w:rsid w:val="001802FB"/>
    <w:rsid w:val="00180B32"/>
    <w:rsid w:val="001820AC"/>
    <w:rsid w:val="00183610"/>
    <w:rsid w:val="0018526F"/>
    <w:rsid w:val="001B6253"/>
    <w:rsid w:val="001C1403"/>
    <w:rsid w:val="001D3097"/>
    <w:rsid w:val="001D33BA"/>
    <w:rsid w:val="001E41C8"/>
    <w:rsid w:val="00240F66"/>
    <w:rsid w:val="002555B3"/>
    <w:rsid w:val="002608E2"/>
    <w:rsid w:val="002E0284"/>
    <w:rsid w:val="002E084B"/>
    <w:rsid w:val="003236EF"/>
    <w:rsid w:val="003250E0"/>
    <w:rsid w:val="003252B2"/>
    <w:rsid w:val="003568CD"/>
    <w:rsid w:val="003742EF"/>
    <w:rsid w:val="00380C91"/>
    <w:rsid w:val="003865CE"/>
    <w:rsid w:val="003A073D"/>
    <w:rsid w:val="003A6366"/>
    <w:rsid w:val="003B1B63"/>
    <w:rsid w:val="00411716"/>
    <w:rsid w:val="0045086D"/>
    <w:rsid w:val="00475C45"/>
    <w:rsid w:val="00475F34"/>
    <w:rsid w:val="004C470A"/>
    <w:rsid w:val="004F2E60"/>
    <w:rsid w:val="005306BD"/>
    <w:rsid w:val="005A7B44"/>
    <w:rsid w:val="005C0E35"/>
    <w:rsid w:val="005C4814"/>
    <w:rsid w:val="005E4B3A"/>
    <w:rsid w:val="00621BCC"/>
    <w:rsid w:val="00625E21"/>
    <w:rsid w:val="00640206"/>
    <w:rsid w:val="00666C23"/>
    <w:rsid w:val="006A1BDE"/>
    <w:rsid w:val="007A7E58"/>
    <w:rsid w:val="007F3CF7"/>
    <w:rsid w:val="0080578E"/>
    <w:rsid w:val="00815386"/>
    <w:rsid w:val="00822A5D"/>
    <w:rsid w:val="00831358"/>
    <w:rsid w:val="00871D14"/>
    <w:rsid w:val="008910C4"/>
    <w:rsid w:val="008B3AE1"/>
    <w:rsid w:val="0094381A"/>
    <w:rsid w:val="0096671D"/>
    <w:rsid w:val="00976532"/>
    <w:rsid w:val="009A0E39"/>
    <w:rsid w:val="009B0813"/>
    <w:rsid w:val="009C0A18"/>
    <w:rsid w:val="009C14A0"/>
    <w:rsid w:val="009C6668"/>
    <w:rsid w:val="009D35BF"/>
    <w:rsid w:val="00A03593"/>
    <w:rsid w:val="00A26970"/>
    <w:rsid w:val="00A36E97"/>
    <w:rsid w:val="00A91AFD"/>
    <w:rsid w:val="00A9250E"/>
    <w:rsid w:val="00AA11AA"/>
    <w:rsid w:val="00AA57A8"/>
    <w:rsid w:val="00AE0CA9"/>
    <w:rsid w:val="00B070CC"/>
    <w:rsid w:val="00B101DD"/>
    <w:rsid w:val="00BD6FD9"/>
    <w:rsid w:val="00BD7400"/>
    <w:rsid w:val="00BE443F"/>
    <w:rsid w:val="00BF33F5"/>
    <w:rsid w:val="00BF77B2"/>
    <w:rsid w:val="00C261AB"/>
    <w:rsid w:val="00C43573"/>
    <w:rsid w:val="00C7262B"/>
    <w:rsid w:val="00CD19F8"/>
    <w:rsid w:val="00CD5AF7"/>
    <w:rsid w:val="00D108F2"/>
    <w:rsid w:val="00D26877"/>
    <w:rsid w:val="00D5249F"/>
    <w:rsid w:val="00D55CE9"/>
    <w:rsid w:val="00D62B90"/>
    <w:rsid w:val="00D63282"/>
    <w:rsid w:val="00D65EE9"/>
    <w:rsid w:val="00D7208B"/>
    <w:rsid w:val="00D72A90"/>
    <w:rsid w:val="00D93C95"/>
    <w:rsid w:val="00DC6678"/>
    <w:rsid w:val="00DD71E4"/>
    <w:rsid w:val="00DF79ED"/>
    <w:rsid w:val="00E42AD3"/>
    <w:rsid w:val="00E63976"/>
    <w:rsid w:val="00E765AF"/>
    <w:rsid w:val="00E8074E"/>
    <w:rsid w:val="00EA0898"/>
    <w:rsid w:val="00EB3EE3"/>
    <w:rsid w:val="00F0734D"/>
    <w:rsid w:val="00F31164"/>
    <w:rsid w:val="00F41D32"/>
    <w:rsid w:val="00F60FA0"/>
    <w:rsid w:val="00F6771C"/>
    <w:rsid w:val="00F8300C"/>
    <w:rsid w:val="00FC4C9B"/>
    <w:rsid w:val="00FD52EA"/>
    <w:rsid w:val="00FD7B37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074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E0C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7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074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AE0C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7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F2B7A-DE08-4A4D-ADB8-D5DE37DAE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7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Быстрова Ольга Борисовна</dc:creator>
  <cp:lastModifiedBy>Гудкова Диана Вадимовна</cp:lastModifiedBy>
  <cp:revision>47</cp:revision>
  <cp:lastPrinted>2024-01-15T08:10:00Z</cp:lastPrinted>
  <dcterms:created xsi:type="dcterms:W3CDTF">2024-01-11T14:23:00Z</dcterms:created>
  <dcterms:modified xsi:type="dcterms:W3CDTF">2024-01-15T10:01:00Z</dcterms:modified>
</cp:coreProperties>
</file>