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772B6F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33E">
        <w:rPr>
          <w:rFonts w:ascii="Times New Roman" w:hAnsi="Times New Roman"/>
          <w:b/>
          <w:bCs/>
          <w:sz w:val="24"/>
          <w:szCs w:val="24"/>
        </w:rPr>
        <w:t xml:space="preserve">Отчет за I </w:t>
      </w:r>
      <w:r w:rsidR="0040533E" w:rsidRPr="0040533E">
        <w:rPr>
          <w:rFonts w:ascii="Times New Roman" w:hAnsi="Times New Roman"/>
          <w:b/>
          <w:bCs/>
          <w:sz w:val="24"/>
          <w:szCs w:val="24"/>
        </w:rPr>
        <w:t>полугодие</w:t>
      </w:r>
      <w:r w:rsidR="00875436" w:rsidRPr="00405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336" w:rsidRPr="0040533E">
        <w:rPr>
          <w:rFonts w:ascii="Times New Roman" w:hAnsi="Times New Roman"/>
          <w:b/>
          <w:bCs/>
          <w:sz w:val="24"/>
          <w:szCs w:val="24"/>
        </w:rPr>
        <w:t>2024</w:t>
      </w:r>
      <w:r w:rsidR="00C018F4" w:rsidRPr="0040533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План мероприятий ("дорожная карта")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по содействию развитию конкуренции в Великом Новгороде </w:t>
      </w:r>
      <w:r w:rsidRPr="00130A43">
        <w:rPr>
          <w:rFonts w:ascii="Times New Roman" w:hAnsi="Times New Roman"/>
          <w:bCs/>
          <w:sz w:val="24"/>
          <w:szCs w:val="24"/>
        </w:rPr>
        <w:br/>
        <w:t>на 2022-2025 годы (постановление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FD7AB4" w:rsidRPr="004429F6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C" w:rsidRPr="00352892" w:rsidRDefault="00E51248" w:rsidP="007B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892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 w:rsidRPr="00352892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 w:rsidRPr="00352892">
              <w:rPr>
                <w:rFonts w:ascii="Times New Roman" w:hAnsi="Times New Roman"/>
              </w:rPr>
              <w:t xml:space="preserve">(понедельник и четверг </w:t>
            </w:r>
            <w:r w:rsidRPr="00352892">
              <w:rPr>
                <w:rFonts w:ascii="Times New Roman" w:hAnsi="Times New Roman"/>
              </w:rPr>
              <w:t>личный прием специалиста дошкольного образования).</w:t>
            </w:r>
            <w:r w:rsidR="00352892">
              <w:rPr>
                <w:rFonts w:ascii="Times New Roman" w:hAnsi="Times New Roman"/>
              </w:rPr>
              <w:t xml:space="preserve"> </w:t>
            </w:r>
            <w:r w:rsidR="007B61FC" w:rsidRPr="00352892">
              <w:rPr>
                <w:rFonts w:ascii="Times New Roman" w:hAnsi="Times New Roman"/>
              </w:rPr>
              <w:t>Организована индивидуальная работа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892">
              <w:rPr>
                <w:rFonts w:ascii="Times New Roman" w:hAnsi="Times New Roman"/>
              </w:rPr>
              <w:t xml:space="preserve">Количество консультаций </w:t>
            </w:r>
            <w:r w:rsidR="00772B6F" w:rsidRPr="00352892">
              <w:rPr>
                <w:rFonts w:ascii="Times New Roman" w:hAnsi="Times New Roman"/>
              </w:rPr>
              <w:t>за I</w:t>
            </w:r>
            <w:r w:rsidR="00647408">
              <w:rPr>
                <w:rFonts w:ascii="Times New Roman" w:hAnsi="Times New Roman"/>
              </w:rPr>
              <w:t xml:space="preserve"> полугодие</w:t>
            </w:r>
            <w:r w:rsidR="00986574">
              <w:rPr>
                <w:rFonts w:ascii="Times New Roman" w:hAnsi="Times New Roman"/>
              </w:rPr>
              <w:t xml:space="preserve"> 2024 г.</w:t>
            </w:r>
            <w:r w:rsidR="00647408">
              <w:rPr>
                <w:rFonts w:ascii="Times New Roman" w:hAnsi="Times New Roman"/>
              </w:rPr>
              <w:t xml:space="preserve"> – 17</w:t>
            </w:r>
            <w:r w:rsidR="007B61FC" w:rsidRPr="00352892">
              <w:rPr>
                <w:rFonts w:ascii="Times New Roman" w:hAnsi="Times New Roman"/>
              </w:rPr>
              <w:t>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DB433A" w:rsidRPr="004429F6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4429F6" w:rsidRDefault="00945EB2" w:rsidP="007210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I полугодие</w:t>
            </w:r>
            <w:r w:rsidR="00812ECB" w:rsidRPr="00812ECB">
              <w:rPr>
                <w:rFonts w:ascii="Times New Roman" w:hAnsi="Times New Roman"/>
              </w:rPr>
              <w:t xml:space="preserve"> 2024 г</w:t>
            </w:r>
            <w:r w:rsidR="00D85F80">
              <w:rPr>
                <w:rFonts w:ascii="Times New Roman" w:hAnsi="Times New Roman"/>
              </w:rPr>
              <w:t>.</w:t>
            </w:r>
            <w:r w:rsidR="00812ECB" w:rsidRPr="00812ECB">
              <w:rPr>
                <w:rFonts w:ascii="Times New Roman" w:hAnsi="Times New Roman"/>
              </w:rPr>
              <w:t xml:space="preserve">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не вносились.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812ECB" w:rsidP="00812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ECB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812ECB">
              <w:rPr>
                <w:rFonts w:ascii="Times New Roman" w:hAnsi="Times New Roman"/>
              </w:rPr>
              <w:t>Новгородское</w:t>
            </w:r>
            <w:proofErr w:type="gramEnd"/>
            <w:r w:rsidRPr="00812ECB">
              <w:rPr>
                <w:rFonts w:ascii="Times New Roman" w:hAnsi="Times New Roman"/>
              </w:rPr>
              <w:t>».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4429F6" w:rsidRDefault="00945EB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I полугодие</w:t>
            </w:r>
            <w:r w:rsidR="00812ECB" w:rsidRPr="00812ECB">
              <w:rPr>
                <w:rFonts w:ascii="Times New Roman" w:hAnsi="Times New Roman"/>
              </w:rPr>
              <w:t xml:space="preserve"> 2024 года договора о предоставлении права на размещение нестационарного торгового объекта на территории Великого Новгорода без проведения торгов не заключали и не продлевали.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4429F6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A83BC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970EB0" w:rsidRPr="004429F6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4" w:rsidRPr="00DC6FD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субъектов оказывают ритуальные услуги, в том числе две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организации муниципальной формы собственности.</w:t>
            </w:r>
          </w:p>
          <w:p w:rsidR="00DC6FD4" w:rsidRPr="00DC6FD4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МКУ «ССВПД» в рамках плана работ оказывает 3</w:t>
            </w:r>
            <w:r w:rsidR="00721058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муниципальные услуги в соответствии с утвержденными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="00F664B8">
              <w:rPr>
                <w:rFonts w:ascii="Times New Roman" w:hAnsi="Times New Roman"/>
                <w:lang w:eastAsia="ru-RU"/>
              </w:rPr>
              <w:t xml:space="preserve">регламентами. В </w:t>
            </w:r>
            <w:r w:rsidR="00F664B8" w:rsidRPr="00F664B8">
              <w:rPr>
                <w:rFonts w:ascii="Times New Roman" w:hAnsi="Times New Roman"/>
                <w:lang w:eastAsia="ru-RU"/>
              </w:rPr>
              <w:t>I</w:t>
            </w:r>
            <w:r w:rsidR="00BC27E2">
              <w:rPr>
                <w:rFonts w:ascii="Times New Roman" w:hAnsi="Times New Roman"/>
                <w:lang w:eastAsia="ru-RU"/>
              </w:rPr>
              <w:t xml:space="preserve"> полугодии</w:t>
            </w:r>
            <w:r w:rsidRPr="00DC6FD4">
              <w:rPr>
                <w:rFonts w:ascii="Times New Roman" w:hAnsi="Times New Roman"/>
                <w:lang w:eastAsia="ru-RU"/>
              </w:rPr>
              <w:t xml:space="preserve"> 2024 года учреждением оказано</w:t>
            </w:r>
          </w:p>
          <w:p w:rsidR="00721058" w:rsidRDefault="005273F7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1198 </w:t>
            </w:r>
            <w:r w:rsidR="00DC6FD4" w:rsidRPr="00DC6FD4">
              <w:rPr>
                <w:rFonts w:ascii="Times New Roman" w:hAnsi="Times New Roman"/>
                <w:lang w:eastAsia="ru-RU"/>
              </w:rPr>
              <w:t>муниципальных услуг.</w:t>
            </w:r>
          </w:p>
          <w:p w:rsidR="00001BC9" w:rsidRPr="004429F6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6FD4">
              <w:rPr>
                <w:rFonts w:ascii="Times New Roman" w:hAnsi="Times New Roman"/>
                <w:lang w:eastAsia="ru-RU"/>
              </w:rPr>
              <w:t>МУП "</w:t>
            </w:r>
            <w:proofErr w:type="spellStart"/>
            <w:r w:rsidRPr="00DC6FD4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DC6FD4">
              <w:rPr>
                <w:rFonts w:ascii="Times New Roman" w:hAnsi="Times New Roman"/>
                <w:lang w:eastAsia="ru-RU"/>
              </w:rPr>
              <w:t>" оказывает р</w:t>
            </w:r>
            <w:r w:rsidR="00FF4427">
              <w:rPr>
                <w:rFonts w:ascii="Times New Roman" w:hAnsi="Times New Roman"/>
                <w:lang w:eastAsia="ru-RU"/>
              </w:rPr>
              <w:t>итуальные услуги в соответствии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с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утвержденным комитетом по управлению городским и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FF4427" w:rsidRPr="00FF4427">
              <w:rPr>
                <w:rFonts w:ascii="Times New Roman" w:hAnsi="Times New Roman"/>
                <w:lang w:eastAsia="ru-RU"/>
              </w:rPr>
              <w:t xml:space="preserve"> </w:t>
            </w:r>
            <w:r w:rsidR="00935713">
              <w:rPr>
                <w:rFonts w:ascii="Times New Roman" w:hAnsi="Times New Roman"/>
                <w:lang w:eastAsia="ru-RU"/>
              </w:rPr>
              <w:t>прейскурантом</w:t>
            </w:r>
            <w:r w:rsidR="00721058">
              <w:rPr>
                <w:rFonts w:ascii="Times New Roman" w:hAnsi="Times New Roman"/>
                <w:lang w:eastAsia="ru-RU"/>
              </w:rPr>
              <w:t>,</w:t>
            </w:r>
            <w:r w:rsidR="00935713">
              <w:rPr>
                <w:rFonts w:ascii="Times New Roman" w:hAnsi="Times New Roman"/>
                <w:lang w:eastAsia="ru-RU"/>
              </w:rPr>
              <w:t xml:space="preserve"> </w:t>
            </w:r>
            <w:r w:rsidRPr="00DC6FD4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935713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130A43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4429F6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на конкурсной осно</w:t>
            </w:r>
            <w:r w:rsidR="009668E9" w:rsidRPr="004429F6">
              <w:rPr>
                <w:rFonts w:ascii="Times New Roman" w:hAnsi="Times New Roman"/>
              </w:rPr>
              <w:t xml:space="preserve">ве подрядных организаций для </w:t>
            </w:r>
            <w:r w:rsidRPr="004429F6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4429F6">
              <w:rPr>
                <w:rFonts w:ascii="Times New Roman" w:hAnsi="Times New Roman"/>
              </w:rPr>
              <w:t>ству дворовых</w:t>
            </w:r>
            <w:r w:rsidRPr="004429F6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4429F6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</w:t>
            </w:r>
            <w:r w:rsidR="00BD2F63" w:rsidRPr="004429F6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4429F6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4429F6">
              <w:rPr>
                <w:rFonts w:ascii="Times New Roman" w:hAnsi="Times New Roman"/>
              </w:rPr>
              <w:t xml:space="preserve">устройству </w:t>
            </w:r>
            <w:r w:rsidR="00C92B91" w:rsidRPr="004429F6">
              <w:rPr>
                <w:rFonts w:ascii="Times New Roman" w:hAnsi="Times New Roman"/>
              </w:rPr>
              <w:t>тер</w:t>
            </w:r>
            <w:r w:rsidRPr="004429F6">
              <w:rPr>
                <w:rFonts w:ascii="Times New Roman" w:hAnsi="Times New Roman"/>
              </w:rPr>
              <w:t>риторий;</w:t>
            </w:r>
          </w:p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повышение эф</w:t>
            </w:r>
            <w:r w:rsidR="009668E9" w:rsidRPr="004429F6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9668E9" w:rsidRPr="00867D69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NewRomanPSMT" w:eastAsiaTheme="minorHAnsi" w:hAnsi="TimesNewRomanPSMT" w:cs="TimesNewRomanPSMT"/>
              </w:rPr>
              <w:t>рамках реализации муниципальной программы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"Формирование современной городской среды на территории</w:t>
            </w:r>
          </w:p>
          <w:p w:rsidR="00DE1650" w:rsidRDefault="00D85F8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Великого Новгорода" за </w:t>
            </w:r>
            <w:r>
              <w:rPr>
                <w:rFonts w:ascii="TimesNewRomanPSMT" w:eastAsiaTheme="minorHAnsi" w:hAnsi="TimesNewRomanPSMT" w:cs="TimesNewRomanPSMT"/>
                <w:lang w:val="en-US"/>
              </w:rPr>
              <w:t>I</w:t>
            </w:r>
            <w:r w:rsidR="00DE1650">
              <w:rPr>
                <w:rFonts w:ascii="TimesNewRomanPSMT" w:eastAsiaTheme="minorHAnsi" w:hAnsi="TimesNewRomanPSMT" w:cs="TimesNewRomanPSMT"/>
              </w:rPr>
              <w:t xml:space="preserve"> полугодие проведено: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12 конкурсных процедур в соответствии с Порядком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предоставления субсидий из бюджета Великого Новгорода </w:t>
            </w:r>
            <w:proofErr w:type="gramStart"/>
            <w:r>
              <w:rPr>
                <w:rFonts w:ascii="TimesNewRomanPSMT" w:eastAsiaTheme="minorHAnsi" w:hAnsi="TimesNewRomanPSMT" w:cs="TimesNewRomanPSMT"/>
              </w:rPr>
              <w:t>на</w:t>
            </w:r>
            <w:proofErr w:type="gramEnd"/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капитальный ремонт общего имущества в </w:t>
            </w:r>
            <w:proofErr w:type="gramStart"/>
            <w:r>
              <w:rPr>
                <w:rFonts w:ascii="TimesNewRomanPSMT" w:eastAsiaTheme="minorHAnsi" w:hAnsi="TimesNewRomanPSMT" w:cs="TimesNewRomanPSMT"/>
              </w:rPr>
              <w:t>многоквартирных</w:t>
            </w:r>
            <w:proofErr w:type="gramEnd"/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</w:rPr>
              <w:t>домах</w:t>
            </w:r>
            <w:proofErr w:type="gramEnd"/>
            <w:r>
              <w:rPr>
                <w:rFonts w:ascii="TimesNewRomanPSMT" w:eastAsiaTheme="minorHAnsi" w:hAnsi="TimesNewRomanPSMT" w:cs="TimesNewRomanPSMT"/>
              </w:rPr>
              <w:t xml:space="preserve"> управляющим организациям, товариществам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собственников жилья, жилищным или </w:t>
            </w:r>
            <w:proofErr w:type="gramStart"/>
            <w:r>
              <w:rPr>
                <w:rFonts w:ascii="TimesNewRomanPSMT" w:eastAsiaTheme="minorHAnsi" w:hAnsi="TimesNewRomanPSMT" w:cs="TimesNewRomanPSMT"/>
              </w:rPr>
              <w:t>жилищно- строительным</w:t>
            </w:r>
            <w:proofErr w:type="gramEnd"/>
            <w:r>
              <w:rPr>
                <w:rFonts w:ascii="TimesNewRomanPSMT" w:eastAsiaTheme="minorHAnsi" w:hAnsi="TimesNewRomanPSMT" w:cs="TimesNewRomanPSMT"/>
              </w:rPr>
              <w:t xml:space="preserve"> кооперативам, иным специализированным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потребительским кооперативам, выбранным собственниками помещений в многоквартирном доме</w:t>
            </w:r>
            <w:r w:rsidR="00D85F80">
              <w:rPr>
                <w:rFonts w:ascii="TimesNewRomanPSMT" w:eastAsiaTheme="minorHAnsi" w:hAnsi="TimesNewRomanPSMT" w:cs="TimesNewRomanPSMT"/>
              </w:rPr>
              <w:t>,</w:t>
            </w:r>
            <w:r>
              <w:rPr>
                <w:rFonts w:ascii="TimesNewRomanPSMT" w:eastAsiaTheme="minorHAnsi" w:hAnsi="TimesNewRomanPSMT" w:cs="TimesNewRomanPSMT"/>
              </w:rPr>
              <w:t xml:space="preserve"> утвержденным постановлением Администрации Великого Новгорода от</w:t>
            </w:r>
            <w:r w:rsidR="005B2455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07.09.2017 № 3871;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8 конкурсных процедур в соответствии с </w:t>
            </w:r>
            <w:proofErr w:type="gramStart"/>
            <w:r>
              <w:rPr>
                <w:rFonts w:ascii="TimesNewRomanPSMT" w:eastAsiaTheme="minorHAnsi" w:hAnsi="TimesNewRomanPSMT" w:cs="TimesNewRomanPSMT"/>
              </w:rPr>
              <w:t>Федеральным</w:t>
            </w:r>
            <w:proofErr w:type="gramEnd"/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законом "О контрактной системе в сфере закупок товаров,</w:t>
            </w:r>
          </w:p>
          <w:p w:rsidR="00DE1650" w:rsidRDefault="00DE1650" w:rsidP="00DE1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работ, услуг для обеспечения государственных и</w:t>
            </w:r>
          </w:p>
          <w:p w:rsidR="00FB26AB" w:rsidRPr="004429F6" w:rsidRDefault="00DE1650" w:rsidP="00DE1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NewRomanPSMT" w:eastAsiaTheme="minorHAnsi" w:hAnsi="TimesNewRomanPSMT" w:cs="TimesNewRomanPSMT"/>
              </w:rPr>
              <w:t>муниципальных нужд" от 05.04.2013 N 44-ФЗ.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Размещение н</w:t>
            </w:r>
            <w:r w:rsidR="00BD2F63" w:rsidRPr="004429F6">
              <w:rPr>
                <w:rFonts w:ascii="Times New Roman" w:hAnsi="Times New Roman"/>
              </w:rPr>
              <w:t>а официальном сайте Администра</w:t>
            </w:r>
            <w:r w:rsidRPr="004429F6">
              <w:rPr>
                <w:rFonts w:ascii="Times New Roman" w:hAnsi="Times New Roman"/>
              </w:rPr>
              <w:t xml:space="preserve">ции Великого </w:t>
            </w:r>
            <w:r w:rsidR="00BD2F63" w:rsidRPr="004429F6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4429F6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4429F6">
              <w:rPr>
                <w:rFonts w:ascii="Times New Roman" w:hAnsi="Times New Roman"/>
              </w:rPr>
              <w:t>комфорт-ной</w:t>
            </w:r>
            <w:proofErr w:type="gramEnd"/>
            <w:r w:rsidRPr="004429F6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4429F6">
              <w:rPr>
                <w:rFonts w:ascii="Times New Roman" w:hAnsi="Times New Roman"/>
              </w:rPr>
              <w:t>татах деяте</w:t>
            </w:r>
            <w:r w:rsidRPr="004429F6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4429F6">
              <w:rPr>
                <w:rFonts w:ascii="Times New Roman" w:hAnsi="Times New Roman"/>
              </w:rPr>
              <w:t>благо-устройству</w:t>
            </w:r>
            <w:proofErr w:type="gramEnd"/>
            <w:r w:rsidRPr="004429F6">
              <w:rPr>
                <w:rFonts w:ascii="Times New Roman" w:hAnsi="Times New Roman"/>
              </w:rPr>
              <w:t xml:space="preserve"> го</w:t>
            </w:r>
            <w:r w:rsidR="009668E9" w:rsidRPr="004429F6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Информация </w:t>
            </w:r>
            <w:r w:rsidR="001F12EF" w:rsidRPr="004429F6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4429F6">
              <w:rPr>
                <w:rFonts w:ascii="Times New Roman" w:hAnsi="Times New Roman"/>
              </w:rPr>
              <w:t>размещена на сайте А</w:t>
            </w:r>
            <w:r w:rsidR="00BD2F63" w:rsidRPr="004429F6">
              <w:rPr>
                <w:rFonts w:ascii="Times New Roman" w:hAnsi="Times New Roman"/>
              </w:rPr>
              <w:t>дминистрации Великого Новгорода</w:t>
            </w:r>
            <w:r w:rsidR="00867D69">
              <w:rPr>
                <w:rFonts w:ascii="Times New Roman" w:hAnsi="Times New Roman"/>
              </w:rPr>
              <w:t>.</w:t>
            </w:r>
          </w:p>
          <w:p w:rsidR="00C92B91" w:rsidRPr="004429F6" w:rsidRDefault="00D85F8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346118" w:rsidRPr="004429F6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Pr="004429F6" w:rsidRDefault="0034611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4429F6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кон</w:t>
            </w:r>
            <w:r w:rsidR="009668E9" w:rsidRPr="004429F6">
              <w:rPr>
                <w:rFonts w:ascii="Times New Roman" w:hAnsi="Times New Roman"/>
              </w:rPr>
              <w:t>курсов по вы</w:t>
            </w:r>
            <w:r w:rsidR="00BD2F63" w:rsidRPr="004429F6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4429F6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в сферу жил</w:t>
            </w:r>
            <w:r w:rsidR="002661E3" w:rsidRPr="004429F6">
              <w:rPr>
                <w:rFonts w:ascii="Times New Roman" w:hAnsi="Times New Roman"/>
              </w:rPr>
              <w:t>ищ</w:t>
            </w:r>
            <w:r w:rsidR="00BD2F63" w:rsidRPr="004429F6">
              <w:rPr>
                <w:rFonts w:ascii="Times New Roman" w:hAnsi="Times New Roman"/>
              </w:rPr>
              <w:t>ного хозяйства предпринимате</w:t>
            </w:r>
            <w:r w:rsidRPr="004429F6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Pr="004429F6" w:rsidRDefault="00F664B8" w:rsidP="004904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F664B8">
              <w:rPr>
                <w:rFonts w:ascii="Times New Roman" w:hAnsi="Times New Roman"/>
              </w:rPr>
              <w:t>I</w:t>
            </w:r>
            <w:r w:rsidR="00F16972">
              <w:rPr>
                <w:rFonts w:ascii="Times New Roman" w:hAnsi="Times New Roman"/>
              </w:rPr>
              <w:t xml:space="preserve"> полугодии </w:t>
            </w:r>
            <w:r w:rsidR="00490483" w:rsidRPr="00490483">
              <w:rPr>
                <w:rFonts w:ascii="Times New Roman" w:hAnsi="Times New Roman"/>
              </w:rPr>
              <w:t>2024 го</w:t>
            </w:r>
            <w:r w:rsidR="005B2455">
              <w:rPr>
                <w:rFonts w:ascii="Times New Roman" w:hAnsi="Times New Roman"/>
              </w:rPr>
              <w:t>да проведено 9</w:t>
            </w:r>
            <w:r w:rsidR="006F6E08">
              <w:rPr>
                <w:rFonts w:ascii="Times New Roman" w:hAnsi="Times New Roman"/>
              </w:rPr>
              <w:t xml:space="preserve"> открытых</w:t>
            </w:r>
            <w:r w:rsidR="00490483">
              <w:rPr>
                <w:rFonts w:ascii="Times New Roman" w:hAnsi="Times New Roman"/>
              </w:rPr>
              <w:t xml:space="preserve"> конкурс</w:t>
            </w:r>
            <w:r w:rsidR="006F6E08">
              <w:rPr>
                <w:rFonts w:ascii="Times New Roman" w:hAnsi="Times New Roman"/>
              </w:rPr>
              <w:t>ов</w:t>
            </w:r>
            <w:r w:rsidR="00490483">
              <w:rPr>
                <w:rFonts w:ascii="Times New Roman" w:hAnsi="Times New Roman"/>
              </w:rPr>
              <w:t xml:space="preserve"> </w:t>
            </w:r>
            <w:r w:rsidR="00490483" w:rsidRPr="00490483">
              <w:rPr>
                <w:rFonts w:ascii="Times New Roman" w:hAnsi="Times New Roman"/>
              </w:rPr>
              <w:t>по отбору управля</w:t>
            </w:r>
            <w:r w:rsidR="00490483">
              <w:rPr>
                <w:rFonts w:ascii="Times New Roman" w:hAnsi="Times New Roman"/>
              </w:rPr>
              <w:t xml:space="preserve">ющей организации для управления </w:t>
            </w:r>
            <w:r w:rsidR="00490483" w:rsidRPr="00490483">
              <w:rPr>
                <w:rFonts w:ascii="Times New Roman" w:hAnsi="Times New Roman"/>
              </w:rPr>
              <w:t>многокварт</w:t>
            </w:r>
            <w:r w:rsidR="00490483">
              <w:rPr>
                <w:rFonts w:ascii="Times New Roman" w:hAnsi="Times New Roman"/>
              </w:rPr>
              <w:t xml:space="preserve">ирными домами, которые признаны </w:t>
            </w:r>
            <w:r w:rsidR="00490483" w:rsidRPr="00490483">
              <w:rPr>
                <w:rFonts w:ascii="Times New Roman" w:hAnsi="Times New Roman"/>
              </w:rPr>
              <w:t xml:space="preserve">несостоявшимися </w:t>
            </w:r>
            <w:r w:rsidR="00490483">
              <w:rPr>
                <w:rFonts w:ascii="Times New Roman" w:hAnsi="Times New Roman"/>
              </w:rPr>
              <w:t xml:space="preserve">в связи с отсутствием заявок от </w:t>
            </w:r>
            <w:r w:rsidR="00490483" w:rsidRPr="00490483">
              <w:rPr>
                <w:rFonts w:ascii="Times New Roman" w:hAnsi="Times New Roman"/>
              </w:rPr>
              <w:t>управляющих организаций и будут объявлены повторно.</w:t>
            </w:r>
          </w:p>
        </w:tc>
      </w:tr>
      <w:tr w:rsidR="00EA127E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130A43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4429F6" w:rsidTr="00BF2022">
        <w:trPr>
          <w:trHeight w:val="166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B9D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F706EC" w:rsidRPr="00F706EC" w:rsidRDefault="001C392D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F664B8" w:rsidRPr="00F664B8">
              <w:rPr>
                <w:rFonts w:ascii="Times New Roman" w:hAnsi="Times New Roman"/>
              </w:rPr>
              <w:t>I</w:t>
            </w:r>
            <w:r w:rsidR="00904BE9">
              <w:rPr>
                <w:rFonts w:ascii="Times New Roman" w:hAnsi="Times New Roman"/>
              </w:rPr>
              <w:t xml:space="preserve"> полугодии</w:t>
            </w:r>
            <w:r w:rsidR="00F706EC">
              <w:rPr>
                <w:rFonts w:ascii="Times New Roman" w:hAnsi="Times New Roman"/>
              </w:rPr>
              <w:t xml:space="preserve"> 2024 года на информацио</w:t>
            </w:r>
            <w:r w:rsidR="00D85F80">
              <w:rPr>
                <w:rFonts w:ascii="Times New Roman" w:hAnsi="Times New Roman"/>
              </w:rPr>
              <w:t>нном ресурсе было размещено 5</w:t>
            </w:r>
            <w:r w:rsidR="00F706EC">
              <w:rPr>
                <w:rFonts w:ascii="Times New Roman" w:hAnsi="Times New Roman"/>
              </w:rPr>
              <w:t xml:space="preserve"> закупок в целях заключения муниципальных контрактов на выполнение комплексных </w:t>
            </w:r>
            <w:r w:rsidR="00F706EC" w:rsidRPr="00F706EC">
              <w:rPr>
                <w:rFonts w:ascii="Times New Roman" w:hAnsi="Times New Roman"/>
              </w:rPr>
              <w:t>кадастровых</w:t>
            </w:r>
            <w:r w:rsidR="00F706EC">
              <w:rPr>
                <w:rFonts w:ascii="Times New Roman" w:hAnsi="Times New Roman"/>
              </w:rPr>
              <w:t xml:space="preserve"> работ.</w:t>
            </w:r>
          </w:p>
          <w:p w:rsidR="00BE5B9D" w:rsidRPr="004429F6" w:rsidRDefault="00BE5B9D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EB9" w:rsidRPr="004429F6" w:rsidRDefault="00F13EB9" w:rsidP="00AB0453">
      <w:pPr>
        <w:jc w:val="both"/>
        <w:rPr>
          <w:rFonts w:ascii="Times New Roman" w:hAnsi="Times New Roman"/>
        </w:rPr>
      </w:pPr>
    </w:p>
    <w:p w:rsidR="002B7046" w:rsidRPr="00130A43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130A43">
        <w:rPr>
          <w:rFonts w:ascii="Times New Roman" w:hAnsi="Times New Roman"/>
          <w:sz w:val="24"/>
          <w:szCs w:val="24"/>
        </w:rPr>
        <w:t xml:space="preserve">Раздел </w:t>
      </w:r>
      <w:r w:rsidRPr="00130A43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130A43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130A43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4429F6" w:rsidTr="00057C4F">
        <w:tc>
          <w:tcPr>
            <w:tcW w:w="675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4429F6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4429F6" w:rsidTr="00153AEB">
        <w:trPr>
          <w:trHeight w:val="3701"/>
        </w:trPr>
        <w:tc>
          <w:tcPr>
            <w:tcW w:w="675" w:type="dxa"/>
          </w:tcPr>
          <w:p w:rsidR="002B7046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ин</w:t>
            </w:r>
            <w:r w:rsidR="00690D43" w:rsidRPr="004429F6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4429F6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4429F6" w:rsidRDefault="00690D43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1 января</w:t>
            </w:r>
            <w:r w:rsidR="00690D43" w:rsidRPr="004429F6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4429F6">
              <w:rPr>
                <w:rFonts w:ascii="Times New Roman" w:hAnsi="Times New Roman"/>
              </w:rPr>
              <w:t xml:space="preserve">ря </w:t>
            </w:r>
            <w:r w:rsidR="005E4D11" w:rsidRPr="004429F6">
              <w:rPr>
                <w:rFonts w:ascii="Times New Roman" w:hAnsi="Times New Roman"/>
              </w:rPr>
              <w:t>–</w:t>
            </w:r>
            <w:r w:rsidRPr="004429F6">
              <w:rPr>
                <w:rFonts w:ascii="Times New Roman" w:hAnsi="Times New Roman"/>
              </w:rPr>
              <w:t xml:space="preserve"> ежегодно</w:t>
            </w: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45C6A" w:rsidRDefault="00756A58" w:rsidP="000B1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874623">
              <w:rPr>
                <w:rFonts w:ascii="Times New Roman" w:hAnsi="Times New Roman"/>
              </w:rPr>
              <w:t>а</w:t>
            </w:r>
            <w:r w:rsidR="006F6E08" w:rsidRPr="00F664B8">
              <w:rPr>
                <w:rFonts w:ascii="Times New Roman" w:hAnsi="Times New Roman"/>
              </w:rPr>
              <w:t xml:space="preserve"> I</w:t>
            </w:r>
            <w:r w:rsidR="00874623">
              <w:rPr>
                <w:rFonts w:ascii="Times New Roman" w:hAnsi="Times New Roman"/>
              </w:rPr>
              <w:t xml:space="preserve"> полугодие</w:t>
            </w:r>
            <w:r w:rsidR="006F6E08">
              <w:rPr>
                <w:rFonts w:ascii="Times New Roman" w:hAnsi="Times New Roman"/>
              </w:rPr>
              <w:t xml:space="preserve"> 2024</w:t>
            </w:r>
            <w:r w:rsidR="006F6E08" w:rsidRPr="004429F6">
              <w:rPr>
                <w:rFonts w:ascii="Times New Roman" w:hAnsi="Times New Roman"/>
              </w:rPr>
              <w:t xml:space="preserve"> </w:t>
            </w:r>
            <w:r w:rsidR="006F6E08">
              <w:rPr>
                <w:rFonts w:ascii="Times New Roman" w:hAnsi="Times New Roman"/>
              </w:rPr>
              <w:t xml:space="preserve">года в </w:t>
            </w:r>
            <w:r w:rsidR="00001BC9" w:rsidRPr="004429F6">
              <w:rPr>
                <w:rFonts w:ascii="Times New Roman" w:hAnsi="Times New Roman"/>
              </w:rPr>
              <w:t>Программу приватизации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001BC9" w:rsidRPr="004429F6">
              <w:rPr>
                <w:rFonts w:ascii="Times New Roman" w:hAnsi="Times New Roman"/>
              </w:rPr>
              <w:t>муниципального имущества</w:t>
            </w:r>
            <w:r w:rsidR="006F6E08">
              <w:rPr>
                <w:rFonts w:ascii="Times New Roman" w:hAnsi="Times New Roman"/>
              </w:rPr>
              <w:t xml:space="preserve"> </w:t>
            </w:r>
            <w:r w:rsidR="00976659">
              <w:rPr>
                <w:rFonts w:ascii="Times New Roman" w:hAnsi="Times New Roman"/>
              </w:rPr>
              <w:t xml:space="preserve">Великого Новгорода </w:t>
            </w:r>
            <w:r w:rsidR="006F6E08">
              <w:rPr>
                <w:rFonts w:ascii="Times New Roman" w:hAnsi="Times New Roman"/>
              </w:rPr>
              <w:t>было включено</w:t>
            </w:r>
            <w:r w:rsidR="00945C6A">
              <w:rPr>
                <w:rFonts w:ascii="Times New Roman" w:hAnsi="Times New Roman"/>
              </w:rPr>
              <w:t>:</w:t>
            </w:r>
          </w:p>
          <w:p w:rsidR="00945C6A" w:rsidRDefault="00945C6A" w:rsidP="00945C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t xml:space="preserve"> </w:t>
            </w:r>
            <w:r w:rsidRPr="00945C6A">
              <w:rPr>
                <w:rFonts w:ascii="Times New Roman" w:hAnsi="Times New Roman"/>
              </w:rPr>
              <w:t>объекта недвижимого имущества о</w:t>
            </w:r>
            <w:r>
              <w:rPr>
                <w:rFonts w:ascii="Times New Roman" w:hAnsi="Times New Roman"/>
              </w:rPr>
              <w:t>риентировочной стоимостью 3359,17</w:t>
            </w:r>
            <w:r w:rsidRPr="00945C6A">
              <w:rPr>
                <w:rFonts w:ascii="Times New Roman" w:hAnsi="Times New Roman"/>
              </w:rPr>
              <w:t xml:space="preserve"> тыс. руб</w:t>
            </w:r>
            <w:r>
              <w:rPr>
                <w:rFonts w:ascii="Times New Roman" w:hAnsi="Times New Roman"/>
              </w:rPr>
              <w:t xml:space="preserve">лей (Решение Думы Великого Новгорода от 26.12.2023 № 74 </w:t>
            </w:r>
            <w:r w:rsidRPr="00945C6A">
              <w:rPr>
                <w:rFonts w:ascii="Times New Roman" w:hAnsi="Times New Roman"/>
              </w:rPr>
              <w:t>(ред. от 26.03.2024</w:t>
            </w:r>
            <w:r>
              <w:rPr>
                <w:rFonts w:ascii="Times New Roman" w:hAnsi="Times New Roman"/>
              </w:rPr>
              <w:t xml:space="preserve"> №133</w:t>
            </w:r>
            <w:r w:rsidRPr="00945C6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001BC9" w:rsidRPr="004429F6" w:rsidRDefault="006F6E08" w:rsidP="00D85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0B1116">
              <w:rPr>
                <w:rFonts w:ascii="Times New Roman" w:hAnsi="Times New Roman"/>
              </w:rPr>
              <w:t>3</w:t>
            </w:r>
            <w:r w:rsidR="00945C6A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>а</w:t>
            </w:r>
            <w:r w:rsidR="00153AEB">
              <w:rPr>
                <w:rFonts w:ascii="Times New Roman" w:hAnsi="Times New Roman"/>
              </w:rPr>
              <w:t xml:space="preserve"> н</w:t>
            </w:r>
            <w:r w:rsidR="00001BC9" w:rsidRPr="004429F6">
              <w:rPr>
                <w:rFonts w:ascii="Times New Roman" w:hAnsi="Times New Roman"/>
              </w:rPr>
              <w:t>едвижимого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001BC9" w:rsidRPr="004429F6">
              <w:rPr>
                <w:rFonts w:ascii="Times New Roman" w:hAnsi="Times New Roman"/>
              </w:rPr>
              <w:t>имущества ориентировочной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 xml:space="preserve">стоимостью </w:t>
            </w:r>
            <w:r w:rsidR="000B1116" w:rsidRPr="000B1116">
              <w:rPr>
                <w:rFonts w:ascii="Times New Roman" w:hAnsi="Times New Roman"/>
              </w:rPr>
              <w:t>4229,7</w:t>
            </w:r>
            <w:r w:rsidR="00945C6A">
              <w:rPr>
                <w:rFonts w:ascii="Times New Roman" w:hAnsi="Times New Roman"/>
              </w:rPr>
              <w:t xml:space="preserve"> тыс. рублей</w:t>
            </w:r>
            <w:r w:rsidR="00153AEB">
              <w:rPr>
                <w:rFonts w:ascii="Times New Roman" w:hAnsi="Times New Roman"/>
              </w:rPr>
              <w:t xml:space="preserve"> </w:t>
            </w:r>
            <w:r w:rsidR="00D85F80">
              <w:rPr>
                <w:rFonts w:ascii="Times New Roman" w:hAnsi="Times New Roman"/>
              </w:rPr>
              <w:t>(Решение Думы Великого Новгорода</w:t>
            </w:r>
            <w:r w:rsidR="00D85F80">
              <w:rPr>
                <w:rFonts w:ascii="Times New Roman" w:hAnsi="Times New Roman"/>
              </w:rPr>
              <w:t xml:space="preserve"> </w:t>
            </w:r>
            <w:r w:rsidR="00945C6A">
              <w:rPr>
                <w:rFonts w:ascii="Times New Roman" w:hAnsi="Times New Roman"/>
              </w:rPr>
              <w:t xml:space="preserve">от 26.12.2023 № 74 (ред. от </w:t>
            </w:r>
            <w:bookmarkStart w:id="0" w:name="_GoBack"/>
            <w:bookmarkEnd w:id="0"/>
            <w:r w:rsidR="00945C6A">
              <w:rPr>
                <w:rFonts w:ascii="Times New Roman" w:hAnsi="Times New Roman"/>
              </w:rPr>
              <w:t xml:space="preserve">28.05.2024 № </w:t>
            </w:r>
            <w:r w:rsidR="00945C6A" w:rsidRPr="00945C6A">
              <w:rPr>
                <w:rFonts w:ascii="Times New Roman" w:hAnsi="Times New Roman"/>
              </w:rPr>
              <w:t>157)</w:t>
            </w:r>
            <w:r w:rsidR="00945C6A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0929B0" w:rsidRPr="004429F6" w:rsidTr="00867D69">
        <w:trPr>
          <w:trHeight w:val="3664"/>
        </w:trPr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2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4429F6">
              <w:rPr>
                <w:rFonts w:ascii="Times New Roman" w:hAnsi="Times New Roman"/>
              </w:rPr>
              <w:t>ния к категории имущества, пред</w:t>
            </w:r>
            <w:r w:rsidRPr="004429F6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4429F6">
              <w:rPr>
                <w:rFonts w:ascii="Times New Roman" w:hAnsi="Times New Roman"/>
              </w:rPr>
              <w:t>вание (изменение целевого назна</w:t>
            </w:r>
            <w:r w:rsidRPr="004429F6">
              <w:rPr>
                <w:rFonts w:ascii="Times New Roman" w:hAnsi="Times New Roman"/>
              </w:rPr>
              <w:t>чения) муниципальног</w:t>
            </w:r>
            <w:r w:rsidR="003C236C" w:rsidRPr="004429F6">
              <w:rPr>
                <w:rFonts w:ascii="Times New Roman" w:hAnsi="Times New Roman"/>
              </w:rPr>
              <w:t>о имущества, не соответ</w:t>
            </w:r>
            <w:r w:rsidRPr="004429F6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4429F6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4429F6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F13EB9" w:rsidRPr="004429F6" w:rsidRDefault="00907626" w:rsidP="009076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 отчет </w:t>
            </w:r>
            <w:r w:rsidRPr="00907626">
              <w:rPr>
                <w:rFonts w:ascii="Times New Roman" w:hAnsi="Times New Roman"/>
              </w:rPr>
              <w:t>об итогах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выполнения Программы приватизации муниципального имущества Великого Новгорода</w:t>
            </w:r>
            <w:proofErr w:type="gramEnd"/>
            <w:r>
              <w:rPr>
                <w:rFonts w:ascii="Times New Roman" w:hAnsi="Times New Roman"/>
              </w:rPr>
              <w:t xml:space="preserve"> в 2023</w:t>
            </w:r>
            <w:r w:rsidR="00A255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году (Решение Думы Великого Новгорода от </w:t>
            </w:r>
            <w:r w:rsidRPr="00907626">
              <w:rPr>
                <w:rFonts w:ascii="Times New Roman" w:hAnsi="Times New Roman"/>
              </w:rPr>
              <w:t>26.03.2024 № 119)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29B0" w:rsidRPr="004429F6" w:rsidTr="00057C4F"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4429F6" w:rsidRDefault="000929B0" w:rsidP="00130A43">
            <w:pPr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Default="00131BBD" w:rsidP="00AE7606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Информация размещена на сайте Администрации Великого Новгорода в разделе «Стандарт развития конкуренции на территории Великого Новгорода» </w:t>
            </w:r>
          </w:p>
          <w:p w:rsidR="00AE7606" w:rsidRPr="004429F6" w:rsidRDefault="00D85F80" w:rsidP="00AE7606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E7606" w:rsidRPr="00BD0D4F">
                <w:rPr>
                  <w:rStyle w:val="a7"/>
                  <w:rFonts w:ascii="Times New Roman" w:hAnsi="Times New Roman"/>
                </w:rPr>
                <w:t>https://velikij-novgorod-r49.gosweb.gosuslugi.ru/deyatelnost/napravleniya-deyatelnosti/ekonomika/standart-razvitiya-konkurentsii-na-territorii-velikogo-novgoroda/</w:t>
              </w:r>
            </w:hyperlink>
            <w:r w:rsidR="00AE7606">
              <w:rPr>
                <w:rFonts w:ascii="Times New Roman" w:hAnsi="Times New Roman"/>
              </w:rPr>
              <w:t xml:space="preserve"> </w:t>
            </w:r>
          </w:p>
        </w:tc>
      </w:tr>
    </w:tbl>
    <w:p w:rsidR="00130A43" w:rsidRPr="00867D69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867D69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0B34"/>
    <w:rsid w:val="00001BC9"/>
    <w:rsid w:val="00002A6D"/>
    <w:rsid w:val="00003892"/>
    <w:rsid w:val="000141E2"/>
    <w:rsid w:val="00032A71"/>
    <w:rsid w:val="00044BEB"/>
    <w:rsid w:val="00052036"/>
    <w:rsid w:val="00052F4F"/>
    <w:rsid w:val="00057C4F"/>
    <w:rsid w:val="00063C7B"/>
    <w:rsid w:val="00073DC3"/>
    <w:rsid w:val="000929B0"/>
    <w:rsid w:val="000938EF"/>
    <w:rsid w:val="000948FB"/>
    <w:rsid w:val="000A32B4"/>
    <w:rsid w:val="000A3BCD"/>
    <w:rsid w:val="000B1116"/>
    <w:rsid w:val="000C0071"/>
    <w:rsid w:val="000C2C27"/>
    <w:rsid w:val="000D3FE4"/>
    <w:rsid w:val="000F3900"/>
    <w:rsid w:val="00101AB3"/>
    <w:rsid w:val="00130A43"/>
    <w:rsid w:val="00131BBD"/>
    <w:rsid w:val="00153AEB"/>
    <w:rsid w:val="001764BF"/>
    <w:rsid w:val="00186BD7"/>
    <w:rsid w:val="00194C5A"/>
    <w:rsid w:val="001A13F7"/>
    <w:rsid w:val="001A15AD"/>
    <w:rsid w:val="001C392D"/>
    <w:rsid w:val="001F12EF"/>
    <w:rsid w:val="00256BB8"/>
    <w:rsid w:val="002661E3"/>
    <w:rsid w:val="002A381F"/>
    <w:rsid w:val="002B7046"/>
    <w:rsid w:val="002D1BCF"/>
    <w:rsid w:val="002F7364"/>
    <w:rsid w:val="0031787D"/>
    <w:rsid w:val="0033044F"/>
    <w:rsid w:val="0033594C"/>
    <w:rsid w:val="0034607E"/>
    <w:rsid w:val="00346118"/>
    <w:rsid w:val="00352892"/>
    <w:rsid w:val="003538A6"/>
    <w:rsid w:val="003669E2"/>
    <w:rsid w:val="003A06D5"/>
    <w:rsid w:val="003B4C8E"/>
    <w:rsid w:val="003C236C"/>
    <w:rsid w:val="003C4955"/>
    <w:rsid w:val="003E2C32"/>
    <w:rsid w:val="00403DC1"/>
    <w:rsid w:val="0040533E"/>
    <w:rsid w:val="004075EA"/>
    <w:rsid w:val="0041251B"/>
    <w:rsid w:val="00437B8F"/>
    <w:rsid w:val="004429F6"/>
    <w:rsid w:val="00464EA9"/>
    <w:rsid w:val="00466B9E"/>
    <w:rsid w:val="00490483"/>
    <w:rsid w:val="00497441"/>
    <w:rsid w:val="004A33C1"/>
    <w:rsid w:val="004A34EC"/>
    <w:rsid w:val="004A3FC8"/>
    <w:rsid w:val="004C2027"/>
    <w:rsid w:val="004F31B9"/>
    <w:rsid w:val="004F3D90"/>
    <w:rsid w:val="00526CED"/>
    <w:rsid w:val="00527114"/>
    <w:rsid w:val="005273F7"/>
    <w:rsid w:val="005358FB"/>
    <w:rsid w:val="00554BAA"/>
    <w:rsid w:val="00555DD0"/>
    <w:rsid w:val="005661CA"/>
    <w:rsid w:val="005720D6"/>
    <w:rsid w:val="00583C70"/>
    <w:rsid w:val="005B2455"/>
    <w:rsid w:val="005C7722"/>
    <w:rsid w:val="005D7446"/>
    <w:rsid w:val="005E4792"/>
    <w:rsid w:val="005E4D11"/>
    <w:rsid w:val="005F0E99"/>
    <w:rsid w:val="005F6770"/>
    <w:rsid w:val="00604E86"/>
    <w:rsid w:val="006075F6"/>
    <w:rsid w:val="00647408"/>
    <w:rsid w:val="006900B0"/>
    <w:rsid w:val="00690D43"/>
    <w:rsid w:val="006A13AE"/>
    <w:rsid w:val="006B58A6"/>
    <w:rsid w:val="006B72FA"/>
    <w:rsid w:val="006F5336"/>
    <w:rsid w:val="006F6E08"/>
    <w:rsid w:val="007021E2"/>
    <w:rsid w:val="00721058"/>
    <w:rsid w:val="00735802"/>
    <w:rsid w:val="00745648"/>
    <w:rsid w:val="00756A58"/>
    <w:rsid w:val="0076402F"/>
    <w:rsid w:val="007643E7"/>
    <w:rsid w:val="00772B6F"/>
    <w:rsid w:val="00794771"/>
    <w:rsid w:val="00794EAB"/>
    <w:rsid w:val="007A74E6"/>
    <w:rsid w:val="007B61FC"/>
    <w:rsid w:val="007C3CD4"/>
    <w:rsid w:val="00812ECB"/>
    <w:rsid w:val="00832001"/>
    <w:rsid w:val="00857AAA"/>
    <w:rsid w:val="008617FC"/>
    <w:rsid w:val="00867D69"/>
    <w:rsid w:val="00874623"/>
    <w:rsid w:val="00875436"/>
    <w:rsid w:val="008A2C51"/>
    <w:rsid w:val="008D439F"/>
    <w:rsid w:val="00904BE9"/>
    <w:rsid w:val="00907626"/>
    <w:rsid w:val="00913590"/>
    <w:rsid w:val="009154C0"/>
    <w:rsid w:val="00925FC4"/>
    <w:rsid w:val="00930ACE"/>
    <w:rsid w:val="00935713"/>
    <w:rsid w:val="009401F9"/>
    <w:rsid w:val="00943259"/>
    <w:rsid w:val="00945C6A"/>
    <w:rsid w:val="00945EB2"/>
    <w:rsid w:val="00952E83"/>
    <w:rsid w:val="00965F44"/>
    <w:rsid w:val="009668E9"/>
    <w:rsid w:val="00970EB0"/>
    <w:rsid w:val="00976659"/>
    <w:rsid w:val="00984F3E"/>
    <w:rsid w:val="00986574"/>
    <w:rsid w:val="00992591"/>
    <w:rsid w:val="009927F5"/>
    <w:rsid w:val="009976BD"/>
    <w:rsid w:val="009D26C5"/>
    <w:rsid w:val="009D4EC1"/>
    <w:rsid w:val="009E13AC"/>
    <w:rsid w:val="009E24F7"/>
    <w:rsid w:val="009F13B5"/>
    <w:rsid w:val="009F27F1"/>
    <w:rsid w:val="00A018BF"/>
    <w:rsid w:val="00A1707C"/>
    <w:rsid w:val="00A24762"/>
    <w:rsid w:val="00A255F2"/>
    <w:rsid w:val="00A4266F"/>
    <w:rsid w:val="00A47497"/>
    <w:rsid w:val="00A52F95"/>
    <w:rsid w:val="00A739FC"/>
    <w:rsid w:val="00A815C1"/>
    <w:rsid w:val="00A83BCC"/>
    <w:rsid w:val="00A949CD"/>
    <w:rsid w:val="00A956D5"/>
    <w:rsid w:val="00AB0453"/>
    <w:rsid w:val="00AC0D70"/>
    <w:rsid w:val="00AC5A91"/>
    <w:rsid w:val="00AE7606"/>
    <w:rsid w:val="00B01FC5"/>
    <w:rsid w:val="00B1485F"/>
    <w:rsid w:val="00B868BD"/>
    <w:rsid w:val="00B94F44"/>
    <w:rsid w:val="00B95AE0"/>
    <w:rsid w:val="00BA6324"/>
    <w:rsid w:val="00BB0F6A"/>
    <w:rsid w:val="00BB180C"/>
    <w:rsid w:val="00BB1D3B"/>
    <w:rsid w:val="00BC27E2"/>
    <w:rsid w:val="00BD2F63"/>
    <w:rsid w:val="00BE5B9D"/>
    <w:rsid w:val="00BF2022"/>
    <w:rsid w:val="00C018F4"/>
    <w:rsid w:val="00C060DA"/>
    <w:rsid w:val="00C13E16"/>
    <w:rsid w:val="00C43725"/>
    <w:rsid w:val="00C92B91"/>
    <w:rsid w:val="00C96C2B"/>
    <w:rsid w:val="00CC4048"/>
    <w:rsid w:val="00CD18B7"/>
    <w:rsid w:val="00CE2DD0"/>
    <w:rsid w:val="00CF66ED"/>
    <w:rsid w:val="00D03BA2"/>
    <w:rsid w:val="00D7677D"/>
    <w:rsid w:val="00D85F80"/>
    <w:rsid w:val="00D86B6E"/>
    <w:rsid w:val="00D97452"/>
    <w:rsid w:val="00DB433A"/>
    <w:rsid w:val="00DC4888"/>
    <w:rsid w:val="00DC6FD4"/>
    <w:rsid w:val="00DE1650"/>
    <w:rsid w:val="00E03752"/>
    <w:rsid w:val="00E038F6"/>
    <w:rsid w:val="00E0709C"/>
    <w:rsid w:val="00E35634"/>
    <w:rsid w:val="00E4621B"/>
    <w:rsid w:val="00E50638"/>
    <w:rsid w:val="00E51248"/>
    <w:rsid w:val="00E558B2"/>
    <w:rsid w:val="00E6506E"/>
    <w:rsid w:val="00E93BD9"/>
    <w:rsid w:val="00E93F97"/>
    <w:rsid w:val="00E9794D"/>
    <w:rsid w:val="00EA127E"/>
    <w:rsid w:val="00EB48A9"/>
    <w:rsid w:val="00EC23E3"/>
    <w:rsid w:val="00ED4055"/>
    <w:rsid w:val="00F127FF"/>
    <w:rsid w:val="00F13EB9"/>
    <w:rsid w:val="00F167E0"/>
    <w:rsid w:val="00F16972"/>
    <w:rsid w:val="00F2486A"/>
    <w:rsid w:val="00F3573D"/>
    <w:rsid w:val="00F4122D"/>
    <w:rsid w:val="00F431E2"/>
    <w:rsid w:val="00F56FF6"/>
    <w:rsid w:val="00F664B8"/>
    <w:rsid w:val="00F706EC"/>
    <w:rsid w:val="00F71C2F"/>
    <w:rsid w:val="00F907C6"/>
    <w:rsid w:val="00FA4356"/>
    <w:rsid w:val="00FB26AB"/>
    <w:rsid w:val="00FB7BD3"/>
    <w:rsid w:val="00FD1EE9"/>
    <w:rsid w:val="00FD25C9"/>
    <w:rsid w:val="00FD2E85"/>
    <w:rsid w:val="00FD7AB4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kij-novgorod-r49.gosweb.gosuslugi.ru/deyatelnost/napravleniya-deyatelnosti/ekonomika/standart-razvitiya-konkurentsii-na-territorii-velikogo-novgor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Литевко Нина Владимировна</cp:lastModifiedBy>
  <cp:revision>2</cp:revision>
  <cp:lastPrinted>2023-07-10T11:24:00Z</cp:lastPrinted>
  <dcterms:created xsi:type="dcterms:W3CDTF">2024-07-04T09:31:00Z</dcterms:created>
  <dcterms:modified xsi:type="dcterms:W3CDTF">2024-07-04T09:31:00Z</dcterms:modified>
</cp:coreProperties>
</file>