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A9" w:rsidRPr="003A4DA9" w:rsidRDefault="00270243" w:rsidP="003A4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70243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70243">
        <w:rPr>
          <w:rFonts w:ascii="Times New Roman" w:hAnsi="Times New Roman" w:cs="Times New Roman"/>
          <w:sz w:val="24"/>
          <w:szCs w:val="24"/>
        </w:rPr>
        <w:t xml:space="preserve"> Администрации Великого Новгорода </w:t>
      </w:r>
      <w:r w:rsidR="00391A09">
        <w:rPr>
          <w:rFonts w:ascii="Times New Roman" w:hAnsi="Times New Roman" w:cs="Times New Roman"/>
          <w:sz w:val="24"/>
          <w:szCs w:val="24"/>
        </w:rPr>
        <w:t xml:space="preserve">от </w:t>
      </w:r>
      <w:r w:rsidR="00D86116">
        <w:rPr>
          <w:rFonts w:ascii="Times New Roman" w:hAnsi="Times New Roman" w:cs="Times New Roman"/>
          <w:sz w:val="24"/>
          <w:szCs w:val="24"/>
        </w:rPr>
        <w:t>27</w:t>
      </w:r>
      <w:r w:rsidR="00391A09" w:rsidRPr="00391A09">
        <w:rPr>
          <w:rFonts w:ascii="Times New Roman" w:hAnsi="Times New Roman" w:cs="Times New Roman"/>
          <w:sz w:val="24"/>
          <w:szCs w:val="24"/>
        </w:rPr>
        <w:t>.</w:t>
      </w:r>
      <w:r w:rsidR="00D86116">
        <w:rPr>
          <w:rFonts w:ascii="Times New Roman" w:hAnsi="Times New Roman" w:cs="Times New Roman"/>
          <w:sz w:val="24"/>
          <w:szCs w:val="24"/>
        </w:rPr>
        <w:t>04</w:t>
      </w:r>
      <w:r w:rsidR="00391A09" w:rsidRPr="00391A09">
        <w:rPr>
          <w:rFonts w:ascii="Times New Roman" w:hAnsi="Times New Roman" w:cs="Times New Roman"/>
          <w:sz w:val="24"/>
          <w:szCs w:val="24"/>
        </w:rPr>
        <w:t>.202</w:t>
      </w:r>
      <w:r w:rsidR="00761907">
        <w:rPr>
          <w:rFonts w:ascii="Times New Roman" w:hAnsi="Times New Roman" w:cs="Times New Roman"/>
          <w:sz w:val="24"/>
          <w:szCs w:val="24"/>
        </w:rPr>
        <w:t>4</w:t>
      </w:r>
      <w:r w:rsidR="00391A09" w:rsidRPr="00391A09">
        <w:rPr>
          <w:rFonts w:ascii="Times New Roman" w:hAnsi="Times New Roman" w:cs="Times New Roman"/>
          <w:sz w:val="24"/>
          <w:szCs w:val="24"/>
        </w:rPr>
        <w:t xml:space="preserve"> № </w:t>
      </w:r>
      <w:r w:rsidR="00D86116">
        <w:rPr>
          <w:rFonts w:ascii="Times New Roman" w:hAnsi="Times New Roman" w:cs="Times New Roman"/>
          <w:sz w:val="24"/>
          <w:szCs w:val="24"/>
        </w:rPr>
        <w:t>157</w:t>
      </w:r>
      <w:r w:rsidR="00391A09" w:rsidRPr="00391A09">
        <w:rPr>
          <w:rFonts w:ascii="Times New Roman" w:hAnsi="Times New Roman" w:cs="Times New Roman"/>
          <w:sz w:val="24"/>
          <w:szCs w:val="24"/>
        </w:rPr>
        <w:t>р</w:t>
      </w:r>
      <w:r w:rsidR="00761907">
        <w:rPr>
          <w:rFonts w:ascii="Times New Roman" w:hAnsi="Times New Roman" w:cs="Times New Roman"/>
          <w:sz w:val="24"/>
          <w:szCs w:val="24"/>
        </w:rPr>
        <w:t>м</w:t>
      </w:r>
      <w:r w:rsidR="00391A09" w:rsidRPr="00391A09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D86116">
        <w:rPr>
          <w:rFonts w:ascii="Times New Roman" w:hAnsi="Times New Roman" w:cs="Times New Roman"/>
          <w:sz w:val="24"/>
          <w:szCs w:val="24"/>
        </w:rPr>
        <w:t>вне</w:t>
      </w:r>
      <w:r w:rsidR="00391A09" w:rsidRPr="00391A09">
        <w:rPr>
          <w:rFonts w:ascii="Times New Roman" w:hAnsi="Times New Roman" w:cs="Times New Roman"/>
          <w:sz w:val="24"/>
          <w:szCs w:val="24"/>
        </w:rPr>
        <w:t>плановой документарной проверки»</w:t>
      </w:r>
      <w:r w:rsidR="00B20537">
        <w:rPr>
          <w:rFonts w:ascii="Times New Roman" w:hAnsi="Times New Roman" w:cs="Times New Roman"/>
          <w:sz w:val="24"/>
          <w:szCs w:val="24"/>
        </w:rPr>
        <w:t>,</w:t>
      </w:r>
      <w:r w:rsidR="00D86116">
        <w:rPr>
          <w:rFonts w:ascii="Times New Roman" w:hAnsi="Times New Roman" w:cs="Times New Roman"/>
          <w:sz w:val="24"/>
          <w:szCs w:val="24"/>
        </w:rPr>
        <w:t xml:space="preserve"> обращения МКУ «Городское хозяйство» от 24.04.2024 года контрольно-ревизионным управлением Администрации Великого Новгорода 02.05.2024 года п</w:t>
      </w:r>
      <w:r w:rsidR="00CB50FC">
        <w:rPr>
          <w:rFonts w:ascii="Times New Roman" w:hAnsi="Times New Roman" w:cs="Times New Roman"/>
          <w:sz w:val="24"/>
          <w:szCs w:val="24"/>
        </w:rPr>
        <w:t xml:space="preserve">роведена </w:t>
      </w:r>
      <w:r w:rsidR="00D86116">
        <w:rPr>
          <w:rFonts w:ascii="Times New Roman" w:hAnsi="Times New Roman" w:cs="Times New Roman"/>
          <w:sz w:val="24"/>
          <w:szCs w:val="24"/>
        </w:rPr>
        <w:t xml:space="preserve">внеплановая </w:t>
      </w:r>
      <w:r w:rsidR="00CB50FC">
        <w:rPr>
          <w:rFonts w:ascii="Times New Roman" w:hAnsi="Times New Roman" w:cs="Times New Roman"/>
          <w:sz w:val="24"/>
          <w:szCs w:val="24"/>
        </w:rPr>
        <w:t xml:space="preserve">документарная проверка соблюдения </w:t>
      </w:r>
      <w:r w:rsidR="00D86116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заказчиком МКУ «Городское хозяйство», уполномоченным органом </w:t>
      </w:r>
      <w:bookmarkStart w:id="0" w:name="_GoBack"/>
      <w:bookmarkEnd w:id="0"/>
      <w:r w:rsidR="00D86116">
        <w:rPr>
          <w:rFonts w:ascii="Times New Roman" w:hAnsi="Times New Roman" w:cs="Times New Roman"/>
          <w:sz w:val="24"/>
          <w:szCs w:val="24"/>
        </w:rPr>
        <w:t>- комитетом по управлению муниципальным имуществом Великого Новгорода – и его конкурсной комиссией</w:t>
      </w:r>
      <w:r w:rsidR="00CB50FC">
        <w:rPr>
          <w:rFonts w:ascii="Times New Roman" w:hAnsi="Times New Roman" w:cs="Times New Roman"/>
          <w:sz w:val="24"/>
          <w:szCs w:val="24"/>
        </w:rPr>
        <w:t>. По результатам проверки нарушений законодательства Российской Федерации и иных нормативных правовых актов не установлено.</w:t>
      </w:r>
    </w:p>
    <w:sectPr w:rsidR="003A4DA9" w:rsidRPr="003A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A9"/>
    <w:rsid w:val="00270243"/>
    <w:rsid w:val="002D73EC"/>
    <w:rsid w:val="00391A09"/>
    <w:rsid w:val="003A4DA9"/>
    <w:rsid w:val="00400E70"/>
    <w:rsid w:val="00407E4F"/>
    <w:rsid w:val="00572DED"/>
    <w:rsid w:val="00761907"/>
    <w:rsid w:val="00805092"/>
    <w:rsid w:val="00AA52C5"/>
    <w:rsid w:val="00B20537"/>
    <w:rsid w:val="00B96656"/>
    <w:rsid w:val="00CB50FC"/>
    <w:rsid w:val="00D86116"/>
    <w:rsid w:val="00D966C6"/>
    <w:rsid w:val="00EC53F1"/>
    <w:rsid w:val="00F6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Жанна Михайловна</dc:creator>
  <cp:lastModifiedBy>Белая Жанна Михайловна</cp:lastModifiedBy>
  <cp:revision>12</cp:revision>
  <cp:lastPrinted>2024-04-15T13:27:00Z</cp:lastPrinted>
  <dcterms:created xsi:type="dcterms:W3CDTF">2024-03-11T06:30:00Z</dcterms:created>
  <dcterms:modified xsi:type="dcterms:W3CDTF">2024-05-03T12:58:00Z</dcterms:modified>
</cp:coreProperties>
</file>