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Pr="00485D15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bookmarkStart w:id="0" w:name="_GoBack"/>
      <w:bookmarkEnd w:id="0"/>
      <w:r w:rsidR="00CD0E06" w:rsidRPr="00CD0E06">
        <w:rPr>
          <w:rFonts w:ascii="Times New Roman" w:hAnsi="Times New Roman" w:cs="Times New Roman"/>
          <w:sz w:val="24"/>
          <w:szCs w:val="24"/>
        </w:rPr>
        <w:t>13.01.2025 года №11рз 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D0E06">
        <w:rPr>
          <w:rFonts w:ascii="Times New Roman" w:hAnsi="Times New Roman" w:cs="Times New Roman"/>
          <w:sz w:val="24"/>
          <w:szCs w:val="24"/>
        </w:rPr>
        <w:t>4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контрольно-ревизионного управления Администрации Великого Новгорода по осуществлению внутреннего муниципального финансового контроля на 2025 год</w:t>
      </w:r>
      <w:r w:rsidR="00A045CC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A6869">
        <w:rPr>
          <w:rFonts w:ascii="Times New Roman" w:hAnsi="Times New Roman" w:cs="Times New Roman"/>
          <w:sz w:val="24"/>
          <w:szCs w:val="24"/>
        </w:rPr>
        <w:t>1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01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A045CC">
        <w:rPr>
          <w:rFonts w:ascii="Times New Roman" w:hAnsi="Times New Roman" w:cs="Times New Roman"/>
          <w:sz w:val="24"/>
          <w:szCs w:val="24"/>
        </w:rPr>
        <w:t>04</w:t>
      </w:r>
      <w:r w:rsidR="007D30A7" w:rsidRPr="00485D15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03</w:t>
      </w:r>
      <w:r w:rsidR="00BA688C" w:rsidRPr="00485D15">
        <w:rPr>
          <w:rFonts w:ascii="Times New Roman" w:hAnsi="Times New Roman" w:cs="Times New Roman"/>
          <w:sz w:val="24"/>
          <w:szCs w:val="24"/>
        </w:rPr>
        <w:t>.202</w:t>
      </w:r>
      <w:r w:rsidR="00485D15" w:rsidRPr="00485D15">
        <w:rPr>
          <w:rFonts w:ascii="Times New Roman" w:hAnsi="Times New Roman" w:cs="Times New Roman"/>
          <w:sz w:val="24"/>
          <w:szCs w:val="24"/>
        </w:rPr>
        <w:t>5</w:t>
      </w:r>
      <w:r w:rsidR="00F907C7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Pr="00485D1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>выездн</w:t>
      </w:r>
      <w:r w:rsidR="00A045CC">
        <w:rPr>
          <w:rFonts w:ascii="Times New Roman" w:hAnsi="Times New Roman" w:cs="Times New Roman"/>
          <w:bCs/>
          <w:sz w:val="24"/>
          <w:szCs w:val="24"/>
        </w:rPr>
        <w:t>ая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A045CC">
        <w:rPr>
          <w:rFonts w:ascii="Times New Roman" w:hAnsi="Times New Roman" w:cs="Times New Roman"/>
          <w:bCs/>
          <w:sz w:val="24"/>
          <w:szCs w:val="24"/>
        </w:rPr>
        <w:t>а</w:t>
      </w:r>
      <w:r w:rsidR="00CD0E06">
        <w:rPr>
          <w:rFonts w:ascii="Times New Roman" w:hAnsi="Times New Roman" w:cs="Times New Roman"/>
          <w:bCs/>
          <w:sz w:val="24"/>
          <w:szCs w:val="24"/>
        </w:rPr>
        <w:t xml:space="preserve"> финансово-хозяйственной деятельности </w:t>
      </w:r>
      <w:r w:rsidR="00CD0E06" w:rsidRPr="00CD0E06">
        <w:rPr>
          <w:rFonts w:ascii="Times New Roman" w:hAnsi="Times New Roman" w:cs="Times New Roman"/>
          <w:bCs/>
          <w:sz w:val="24"/>
          <w:szCs w:val="24"/>
        </w:rPr>
        <w:t>муниципального автономного дошкольного образовательного учреждения «Детский сад №52 « Детство»</w:t>
      </w:r>
      <w:r w:rsidR="00CD0E06" w:rsidRPr="00CD0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5CC">
        <w:rPr>
          <w:rFonts w:ascii="Times New Roman" w:hAnsi="Times New Roman" w:cs="Times New Roman"/>
          <w:bCs/>
          <w:sz w:val="24"/>
          <w:szCs w:val="24"/>
        </w:rPr>
        <w:t>за 2024 год</w:t>
      </w:r>
      <w:r w:rsidR="0043643D" w:rsidRPr="00485D15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485D15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045CC"/>
    <w:rsid w:val="00A467A7"/>
    <w:rsid w:val="00AE448D"/>
    <w:rsid w:val="00BA688C"/>
    <w:rsid w:val="00BE53B6"/>
    <w:rsid w:val="00CD0E0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34</cp:revision>
  <cp:lastPrinted>2024-06-24T12:53:00Z</cp:lastPrinted>
  <dcterms:created xsi:type="dcterms:W3CDTF">2024-03-07T08:28:00Z</dcterms:created>
  <dcterms:modified xsi:type="dcterms:W3CDTF">2025-04-09T08:08:00Z</dcterms:modified>
</cp:coreProperties>
</file>