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4162B5">
        <w:rPr>
          <w:rFonts w:ascii="Times New Roman" w:hAnsi="Times New Roman" w:cs="Times New Roman"/>
          <w:sz w:val="24"/>
          <w:szCs w:val="24"/>
        </w:rPr>
        <w:t>19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4162B5">
        <w:rPr>
          <w:rFonts w:ascii="Times New Roman" w:hAnsi="Times New Roman" w:cs="Times New Roman"/>
          <w:sz w:val="24"/>
          <w:szCs w:val="24"/>
        </w:rPr>
        <w:t>02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3466DE">
        <w:rPr>
          <w:rFonts w:ascii="Times New Roman" w:hAnsi="Times New Roman" w:cs="Times New Roman"/>
          <w:sz w:val="24"/>
          <w:szCs w:val="24"/>
        </w:rPr>
        <w:t>4</w:t>
      </w:r>
      <w:r w:rsidRPr="003A4DA9">
        <w:rPr>
          <w:rFonts w:ascii="Times New Roman" w:hAnsi="Times New Roman" w:cs="Times New Roman"/>
          <w:sz w:val="24"/>
          <w:szCs w:val="24"/>
        </w:rPr>
        <w:t xml:space="preserve"> № </w:t>
      </w:r>
      <w:r w:rsidR="004162B5">
        <w:rPr>
          <w:rFonts w:ascii="Times New Roman" w:hAnsi="Times New Roman" w:cs="Times New Roman"/>
          <w:sz w:val="24"/>
          <w:szCs w:val="24"/>
        </w:rPr>
        <w:t>51рм</w:t>
      </w:r>
      <w:r w:rsidR="00D822D4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 w:rsidR="003466DE">
        <w:rPr>
          <w:rFonts w:ascii="Times New Roman" w:hAnsi="Times New Roman" w:cs="Times New Roman"/>
          <w:sz w:val="24"/>
          <w:szCs w:val="24"/>
        </w:rPr>
        <w:t>внепланово</w:t>
      </w:r>
      <w:r w:rsidR="004162B5">
        <w:rPr>
          <w:rFonts w:ascii="Times New Roman" w:hAnsi="Times New Roman" w:cs="Times New Roman"/>
          <w:sz w:val="24"/>
          <w:szCs w:val="24"/>
        </w:rPr>
        <w:t>й</w:t>
      </w:r>
      <w:r w:rsidR="003466DE">
        <w:rPr>
          <w:rFonts w:ascii="Times New Roman" w:hAnsi="Times New Roman" w:cs="Times New Roman"/>
          <w:sz w:val="24"/>
          <w:szCs w:val="24"/>
        </w:rPr>
        <w:t xml:space="preserve"> </w:t>
      </w:r>
      <w:r w:rsidR="004162B5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D822D4">
        <w:rPr>
          <w:rFonts w:ascii="Times New Roman" w:hAnsi="Times New Roman" w:cs="Times New Roman"/>
          <w:sz w:val="24"/>
          <w:szCs w:val="24"/>
        </w:rPr>
        <w:t>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4162B5">
        <w:rPr>
          <w:rFonts w:ascii="Times New Roman" w:hAnsi="Times New Roman" w:cs="Times New Roman"/>
          <w:sz w:val="24"/>
          <w:szCs w:val="24"/>
        </w:rPr>
        <w:t>Определения Министерства финансов Новгородской области о  передаче материалов проверки по подв</w:t>
      </w:r>
      <w:bookmarkStart w:id="0" w:name="_GoBack"/>
      <w:bookmarkEnd w:id="0"/>
      <w:r w:rsidR="004162B5">
        <w:rPr>
          <w:rFonts w:ascii="Times New Roman" w:hAnsi="Times New Roman" w:cs="Times New Roman"/>
          <w:sz w:val="24"/>
          <w:szCs w:val="24"/>
        </w:rPr>
        <w:t xml:space="preserve">едомственности от 09.02.2024, поручения заместителя Главы администрации Великого Новгорода от 12.02.2024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466DE">
        <w:rPr>
          <w:rFonts w:ascii="Times New Roman" w:hAnsi="Times New Roman" w:cs="Times New Roman"/>
          <w:sz w:val="24"/>
          <w:szCs w:val="24"/>
        </w:rPr>
        <w:t>ым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3466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в период с </w:t>
      </w:r>
      <w:r w:rsidR="004162B5">
        <w:rPr>
          <w:rFonts w:ascii="Times New Roman" w:hAnsi="Times New Roman" w:cs="Times New Roman"/>
          <w:sz w:val="24"/>
          <w:szCs w:val="24"/>
        </w:rPr>
        <w:t>21</w:t>
      </w:r>
      <w:r w:rsidR="003466DE">
        <w:rPr>
          <w:rFonts w:ascii="Times New Roman" w:hAnsi="Times New Roman" w:cs="Times New Roman"/>
          <w:sz w:val="24"/>
          <w:szCs w:val="24"/>
        </w:rPr>
        <w:t>.</w:t>
      </w:r>
      <w:r w:rsidR="004162B5">
        <w:rPr>
          <w:rFonts w:ascii="Times New Roman" w:hAnsi="Times New Roman" w:cs="Times New Roman"/>
          <w:sz w:val="24"/>
          <w:szCs w:val="24"/>
        </w:rPr>
        <w:t>02</w:t>
      </w:r>
      <w:r w:rsidR="003466DE">
        <w:rPr>
          <w:rFonts w:ascii="Times New Roman" w:hAnsi="Times New Roman" w:cs="Times New Roman"/>
          <w:sz w:val="24"/>
          <w:szCs w:val="24"/>
        </w:rPr>
        <w:t>.2024 по 0</w:t>
      </w:r>
      <w:r w:rsidR="004162B5">
        <w:rPr>
          <w:rFonts w:ascii="Times New Roman" w:hAnsi="Times New Roman" w:cs="Times New Roman"/>
          <w:sz w:val="24"/>
          <w:szCs w:val="24"/>
        </w:rPr>
        <w:t>6</w:t>
      </w:r>
      <w:r w:rsidR="003466DE">
        <w:rPr>
          <w:rFonts w:ascii="Times New Roman" w:hAnsi="Times New Roman" w:cs="Times New Roman"/>
          <w:sz w:val="24"/>
          <w:szCs w:val="24"/>
        </w:rPr>
        <w:t>.0</w:t>
      </w:r>
      <w:r w:rsidR="004162B5">
        <w:rPr>
          <w:rFonts w:ascii="Times New Roman" w:hAnsi="Times New Roman" w:cs="Times New Roman"/>
          <w:sz w:val="24"/>
          <w:szCs w:val="24"/>
        </w:rPr>
        <w:t>3</w:t>
      </w:r>
      <w:r w:rsidR="003466DE">
        <w:rPr>
          <w:rFonts w:ascii="Times New Roman" w:hAnsi="Times New Roman" w:cs="Times New Roman"/>
          <w:sz w:val="24"/>
          <w:szCs w:val="24"/>
        </w:rPr>
        <w:t xml:space="preserve">.2024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3466DE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2D6EB8"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="0003649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D6EB8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</w:t>
      </w:r>
      <w:r w:rsidR="003466DE">
        <w:rPr>
          <w:rFonts w:ascii="Times New Roman" w:hAnsi="Times New Roman" w:cs="Times New Roman"/>
          <w:sz w:val="24"/>
          <w:szCs w:val="24"/>
        </w:rPr>
        <w:t>отдельн</w:t>
      </w:r>
      <w:r w:rsidR="004162B5">
        <w:rPr>
          <w:rFonts w:ascii="Times New Roman" w:hAnsi="Times New Roman" w:cs="Times New Roman"/>
          <w:sz w:val="24"/>
          <w:szCs w:val="24"/>
        </w:rPr>
        <w:t xml:space="preserve">ой </w:t>
      </w:r>
      <w:r w:rsidR="002D6EB8">
        <w:rPr>
          <w:rFonts w:ascii="Times New Roman" w:hAnsi="Times New Roman" w:cs="Times New Roman"/>
          <w:sz w:val="24"/>
          <w:szCs w:val="24"/>
        </w:rPr>
        <w:t>закупк</w:t>
      </w:r>
      <w:r w:rsidR="004162B5">
        <w:rPr>
          <w:rFonts w:ascii="Times New Roman" w:hAnsi="Times New Roman" w:cs="Times New Roman"/>
          <w:sz w:val="24"/>
          <w:szCs w:val="24"/>
        </w:rPr>
        <w:t>и</w:t>
      </w:r>
      <w:r w:rsidR="002D6EB8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</w:t>
      </w:r>
      <w:r w:rsidR="00D822D4">
        <w:rPr>
          <w:rFonts w:ascii="Times New Roman" w:hAnsi="Times New Roman" w:cs="Times New Roman"/>
          <w:sz w:val="24"/>
          <w:szCs w:val="24"/>
        </w:rPr>
        <w:t>у</w:t>
      </w:r>
      <w:r w:rsidR="002D6EB8">
        <w:rPr>
          <w:rFonts w:ascii="Times New Roman" w:hAnsi="Times New Roman" w:cs="Times New Roman"/>
          <w:sz w:val="24"/>
          <w:szCs w:val="24"/>
        </w:rPr>
        <w:t xml:space="preserve">жд </w:t>
      </w:r>
      <w:r w:rsidR="0003649E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162B5">
        <w:rPr>
          <w:rFonts w:ascii="Times New Roman" w:hAnsi="Times New Roman" w:cs="Times New Roman"/>
          <w:sz w:val="24"/>
          <w:szCs w:val="24"/>
        </w:rPr>
        <w:t>02.02.2022 по 12.02.2024</w:t>
      </w:r>
      <w:r w:rsidR="003466DE">
        <w:rPr>
          <w:rFonts w:ascii="Times New Roman" w:hAnsi="Times New Roman" w:cs="Times New Roman"/>
          <w:sz w:val="24"/>
          <w:szCs w:val="24"/>
        </w:rPr>
        <w:t xml:space="preserve"> </w:t>
      </w:r>
      <w:r w:rsidR="0003649E">
        <w:rPr>
          <w:rFonts w:ascii="Times New Roman" w:hAnsi="Times New Roman" w:cs="Times New Roman"/>
          <w:sz w:val="24"/>
          <w:szCs w:val="24"/>
        </w:rPr>
        <w:t xml:space="preserve">в </w:t>
      </w:r>
      <w:r w:rsidR="002D6EB8">
        <w:rPr>
          <w:rFonts w:ascii="Times New Roman" w:hAnsi="Times New Roman" w:cs="Times New Roman"/>
          <w:sz w:val="24"/>
          <w:szCs w:val="24"/>
        </w:rPr>
        <w:t>МКУ «</w:t>
      </w:r>
      <w:r w:rsidR="004162B5">
        <w:rPr>
          <w:rFonts w:ascii="Times New Roman" w:hAnsi="Times New Roman" w:cs="Times New Roman"/>
          <w:sz w:val="24"/>
          <w:szCs w:val="24"/>
        </w:rPr>
        <w:t>УКС</w:t>
      </w:r>
      <w:r w:rsidR="002D6EB8">
        <w:rPr>
          <w:rFonts w:ascii="Times New Roman" w:hAnsi="Times New Roman" w:cs="Times New Roman"/>
          <w:sz w:val="24"/>
          <w:szCs w:val="24"/>
        </w:rPr>
        <w:t>»</w:t>
      </w:r>
      <w:r w:rsidR="0003649E">
        <w:rPr>
          <w:rFonts w:ascii="Times New Roman" w:hAnsi="Times New Roman" w:cs="Times New Roman"/>
          <w:sz w:val="24"/>
          <w:szCs w:val="24"/>
        </w:rPr>
        <w:t xml:space="preserve">. </w:t>
      </w:r>
      <w:r w:rsidR="002D6EB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162B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D6EB8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D822D4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нормативных правовых актов </w:t>
      </w:r>
      <w:r w:rsidR="002D6EB8">
        <w:rPr>
          <w:rFonts w:ascii="Times New Roman" w:hAnsi="Times New Roman" w:cs="Times New Roman"/>
          <w:sz w:val="24"/>
          <w:szCs w:val="24"/>
        </w:rPr>
        <w:t>не установлено.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2D6EB8"/>
    <w:rsid w:val="003466DE"/>
    <w:rsid w:val="003A4DA9"/>
    <w:rsid w:val="004162B5"/>
    <w:rsid w:val="00572DED"/>
    <w:rsid w:val="00D822D4"/>
    <w:rsid w:val="00EC53F1"/>
    <w:rsid w:val="00E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8</cp:revision>
  <dcterms:created xsi:type="dcterms:W3CDTF">2024-03-07T08:28:00Z</dcterms:created>
  <dcterms:modified xsi:type="dcterms:W3CDTF">2024-03-14T08:20:00Z</dcterms:modified>
</cp:coreProperties>
</file>