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2D6EB8">
        <w:rPr>
          <w:rFonts w:ascii="Times New Roman" w:hAnsi="Times New Roman" w:cs="Times New Roman"/>
          <w:sz w:val="24"/>
          <w:szCs w:val="24"/>
        </w:rPr>
        <w:t>1</w:t>
      </w:r>
      <w:r w:rsidR="003466DE">
        <w:rPr>
          <w:rFonts w:ascii="Times New Roman" w:hAnsi="Times New Roman" w:cs="Times New Roman"/>
          <w:sz w:val="24"/>
          <w:szCs w:val="24"/>
        </w:rPr>
        <w:t>2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ED2E5A">
        <w:rPr>
          <w:rFonts w:ascii="Times New Roman" w:hAnsi="Times New Roman" w:cs="Times New Roman"/>
          <w:sz w:val="24"/>
          <w:szCs w:val="24"/>
        </w:rPr>
        <w:t>0</w:t>
      </w:r>
      <w:r w:rsidR="002D6EB8">
        <w:rPr>
          <w:rFonts w:ascii="Times New Roman" w:hAnsi="Times New Roman" w:cs="Times New Roman"/>
          <w:sz w:val="24"/>
          <w:szCs w:val="24"/>
        </w:rPr>
        <w:t>1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3466DE">
        <w:rPr>
          <w:rFonts w:ascii="Times New Roman" w:hAnsi="Times New Roman" w:cs="Times New Roman"/>
          <w:sz w:val="24"/>
          <w:szCs w:val="24"/>
        </w:rPr>
        <w:t>4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3466DE">
        <w:rPr>
          <w:rFonts w:ascii="Times New Roman" w:hAnsi="Times New Roman" w:cs="Times New Roman"/>
          <w:sz w:val="24"/>
          <w:szCs w:val="24"/>
        </w:rPr>
        <w:t>6</w:t>
      </w:r>
      <w:r w:rsidRPr="003A4DA9">
        <w:rPr>
          <w:rFonts w:ascii="Times New Roman" w:hAnsi="Times New Roman" w:cs="Times New Roman"/>
          <w:sz w:val="24"/>
          <w:szCs w:val="24"/>
        </w:rPr>
        <w:t>р</w:t>
      </w:r>
      <w:r w:rsidR="003466DE">
        <w:rPr>
          <w:rFonts w:ascii="Times New Roman" w:hAnsi="Times New Roman" w:cs="Times New Roman"/>
          <w:sz w:val="24"/>
          <w:szCs w:val="24"/>
        </w:rPr>
        <w:t>з</w:t>
      </w:r>
      <w:r w:rsidR="00D822D4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3466DE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="00D822D4">
        <w:rPr>
          <w:rFonts w:ascii="Times New Roman" w:hAnsi="Times New Roman" w:cs="Times New Roman"/>
          <w:sz w:val="24"/>
          <w:szCs w:val="24"/>
        </w:rPr>
        <w:t>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466DE">
        <w:rPr>
          <w:rFonts w:ascii="Times New Roman" w:hAnsi="Times New Roman" w:cs="Times New Roman"/>
          <w:sz w:val="24"/>
          <w:szCs w:val="24"/>
        </w:rPr>
        <w:t xml:space="preserve">информации ФАС по Новгородской области от 28.12.2023 № ИК/53009/23, поручения заместителя Главы администрации Великого Новгорода от 29.12.2023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66DE">
        <w:rPr>
          <w:rFonts w:ascii="Times New Roman" w:hAnsi="Times New Roman" w:cs="Times New Roman"/>
          <w:sz w:val="24"/>
          <w:szCs w:val="24"/>
        </w:rPr>
        <w:t>ым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3466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в период с </w:t>
      </w:r>
      <w:r w:rsidR="003466DE">
        <w:rPr>
          <w:rFonts w:ascii="Times New Roman" w:hAnsi="Times New Roman" w:cs="Times New Roman"/>
          <w:sz w:val="24"/>
          <w:szCs w:val="24"/>
        </w:rPr>
        <w:t xml:space="preserve">15.01.2024 по 02.02.2024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3466DE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2D6EB8"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="0003649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D6EB8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и иных правовых актов о контрактной</w:t>
      </w:r>
      <w:proofErr w:type="gramEnd"/>
      <w:r w:rsidR="002D6EB8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муниципальных нужд в отношении </w:t>
      </w:r>
      <w:r w:rsidR="003466D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2D6EB8">
        <w:rPr>
          <w:rFonts w:ascii="Times New Roman" w:hAnsi="Times New Roman" w:cs="Times New Roman"/>
          <w:sz w:val="24"/>
          <w:szCs w:val="24"/>
        </w:rPr>
        <w:t>закупок для обеспечения муниципальных н</w:t>
      </w:r>
      <w:r w:rsidR="00D822D4">
        <w:rPr>
          <w:rFonts w:ascii="Times New Roman" w:hAnsi="Times New Roman" w:cs="Times New Roman"/>
          <w:sz w:val="24"/>
          <w:szCs w:val="24"/>
        </w:rPr>
        <w:t>у</w:t>
      </w:r>
      <w:r w:rsidR="002D6EB8">
        <w:rPr>
          <w:rFonts w:ascii="Times New Roman" w:hAnsi="Times New Roman" w:cs="Times New Roman"/>
          <w:sz w:val="24"/>
          <w:szCs w:val="24"/>
        </w:rPr>
        <w:t xml:space="preserve">жд </w:t>
      </w:r>
      <w:r w:rsidR="0003649E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466DE">
        <w:rPr>
          <w:rFonts w:ascii="Times New Roman" w:hAnsi="Times New Roman" w:cs="Times New Roman"/>
          <w:sz w:val="24"/>
          <w:szCs w:val="24"/>
        </w:rPr>
        <w:t>10</w:t>
      </w:r>
      <w:r w:rsidR="0003649E">
        <w:rPr>
          <w:rFonts w:ascii="Times New Roman" w:hAnsi="Times New Roman" w:cs="Times New Roman"/>
          <w:sz w:val="24"/>
          <w:szCs w:val="24"/>
        </w:rPr>
        <w:t xml:space="preserve"> </w:t>
      </w:r>
      <w:r w:rsidR="003466DE">
        <w:rPr>
          <w:rFonts w:ascii="Times New Roman" w:hAnsi="Times New Roman" w:cs="Times New Roman"/>
          <w:sz w:val="24"/>
          <w:szCs w:val="24"/>
        </w:rPr>
        <w:t xml:space="preserve">марта по 31 декабря 2023 года 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в </w:t>
      </w:r>
      <w:r w:rsidR="002D6EB8">
        <w:rPr>
          <w:rFonts w:ascii="Times New Roman" w:hAnsi="Times New Roman" w:cs="Times New Roman"/>
          <w:sz w:val="24"/>
          <w:szCs w:val="24"/>
        </w:rPr>
        <w:t>МКУ «Городское хозяйство»</w:t>
      </w:r>
      <w:r w:rsidR="0003649E">
        <w:rPr>
          <w:rFonts w:ascii="Times New Roman" w:hAnsi="Times New Roman" w:cs="Times New Roman"/>
          <w:sz w:val="24"/>
          <w:szCs w:val="24"/>
        </w:rPr>
        <w:t xml:space="preserve">. </w:t>
      </w:r>
      <w:r w:rsidR="002D6EB8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нарушений </w:t>
      </w:r>
      <w:r w:rsidR="00D822D4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нормативных правовых актов </w:t>
      </w:r>
      <w:r w:rsidR="002D6EB8">
        <w:rPr>
          <w:rFonts w:ascii="Times New Roman" w:hAnsi="Times New Roman" w:cs="Times New Roman"/>
          <w:sz w:val="24"/>
          <w:szCs w:val="24"/>
        </w:rPr>
        <w:t>не установлено.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2D6EB8"/>
    <w:rsid w:val="003466DE"/>
    <w:rsid w:val="003A4DA9"/>
    <w:rsid w:val="00572DED"/>
    <w:rsid w:val="00D822D4"/>
    <w:rsid w:val="00EC53F1"/>
    <w:rsid w:val="00E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7</cp:revision>
  <dcterms:created xsi:type="dcterms:W3CDTF">2024-03-07T08:28:00Z</dcterms:created>
  <dcterms:modified xsi:type="dcterms:W3CDTF">2024-03-12T13:56:00Z</dcterms:modified>
</cp:coreProperties>
</file>