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C4" w:rsidRDefault="006A25C4" w:rsidP="006A25C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512742">
        <w:rPr>
          <w:rFonts w:ascii="Times New Roman" w:hAnsi="Times New Roman" w:cs="Times New Roman"/>
          <w:sz w:val="26"/>
          <w:szCs w:val="26"/>
        </w:rPr>
        <w:br/>
        <w:t>к извещению о проведении публичных торгов в форме аукциона по продаже объекта незавершенного строительства</w:t>
      </w:r>
    </w:p>
    <w:p w:rsidR="006A25C4" w:rsidRPr="009F033D" w:rsidRDefault="006A25C4" w:rsidP="006A25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6A25C4" w:rsidRPr="00653987" w:rsidRDefault="006A25C4" w:rsidP="006A2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3987">
        <w:rPr>
          <w:rFonts w:ascii="Times New Roman" w:hAnsi="Times New Roman" w:cs="Times New Roman"/>
          <w:sz w:val="26"/>
          <w:szCs w:val="26"/>
        </w:rPr>
        <w:t>Форма</w:t>
      </w:r>
    </w:p>
    <w:p w:rsidR="006A25C4" w:rsidRDefault="006A25C4" w:rsidP="006A2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5C4" w:rsidRPr="000A3571" w:rsidRDefault="006A25C4" w:rsidP="006A2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571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A3571">
        <w:rPr>
          <w:rFonts w:ascii="Times New Roman" w:hAnsi="Times New Roman" w:cs="Times New Roman"/>
          <w:b/>
          <w:sz w:val="26"/>
          <w:szCs w:val="26"/>
        </w:rPr>
        <w:t>купли-продажи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571">
        <w:rPr>
          <w:rFonts w:ascii="Times New Roman" w:hAnsi="Times New Roman" w:cs="Times New Roman"/>
          <w:b/>
          <w:sz w:val="26"/>
          <w:szCs w:val="26"/>
        </w:rPr>
        <w:t>объекта незавершенного строительства № ____</w:t>
      </w:r>
    </w:p>
    <w:p w:rsidR="006A25C4" w:rsidRPr="000A3571" w:rsidRDefault="006A25C4" w:rsidP="006A2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5C4" w:rsidRPr="000A3571" w:rsidRDefault="006A25C4" w:rsidP="006A2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</w:t>
      </w:r>
      <w:r w:rsidRPr="000A3571">
        <w:rPr>
          <w:rFonts w:ascii="Times New Roman" w:hAnsi="Times New Roman" w:cs="Times New Roman"/>
          <w:sz w:val="26"/>
          <w:szCs w:val="26"/>
        </w:rPr>
        <w:t>______________ 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A357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A3571">
        <w:rPr>
          <w:rFonts w:ascii="Times New Roman" w:hAnsi="Times New Roman" w:cs="Times New Roman"/>
          <w:sz w:val="26"/>
          <w:szCs w:val="26"/>
        </w:rPr>
        <w:t>Великий Новгород</w:t>
      </w:r>
    </w:p>
    <w:p w:rsidR="006A25C4" w:rsidRPr="000A3571" w:rsidRDefault="006A25C4" w:rsidP="006A2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33D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и земельны</w:t>
      </w:r>
      <w:r>
        <w:rPr>
          <w:rFonts w:ascii="Times New Roman" w:hAnsi="Times New Roman" w:cs="Times New Roman"/>
          <w:sz w:val="26"/>
          <w:szCs w:val="26"/>
        </w:rPr>
        <w:t>ми ресурсами Великого Новгорода</w:t>
      </w:r>
      <w:r w:rsidRPr="009F033D">
        <w:rPr>
          <w:rFonts w:ascii="Times New Roman" w:hAnsi="Times New Roman" w:cs="Times New Roman"/>
          <w:sz w:val="26"/>
          <w:szCs w:val="26"/>
        </w:rPr>
        <w:t xml:space="preserve"> в лице председателя комитета ______________________________, действующего на основании Положения о комитете по управлению муниципальным имуществом и земельными ресурсами Вел</w:t>
      </w:r>
      <w:r>
        <w:rPr>
          <w:rFonts w:ascii="Times New Roman" w:hAnsi="Times New Roman" w:cs="Times New Roman"/>
          <w:sz w:val="26"/>
          <w:szCs w:val="26"/>
        </w:rPr>
        <w:t>икого Новгорода, утвержденного п</w:t>
      </w:r>
      <w:r w:rsidRPr="009F033D">
        <w:rPr>
          <w:rFonts w:ascii="Times New Roman" w:hAnsi="Times New Roman" w:cs="Times New Roman"/>
          <w:sz w:val="26"/>
          <w:szCs w:val="26"/>
        </w:rPr>
        <w:t>остановлением Администрации Великого Новгорода от 29.12.2015 № 5532, доверенности от 05.0</w:t>
      </w:r>
      <w:r>
        <w:rPr>
          <w:rFonts w:ascii="Times New Roman" w:hAnsi="Times New Roman" w:cs="Times New Roman"/>
          <w:sz w:val="26"/>
          <w:szCs w:val="26"/>
        </w:rPr>
        <w:t xml:space="preserve">9.2022 </w:t>
      </w:r>
      <w:r w:rsidRPr="009F033D">
        <w:rPr>
          <w:rFonts w:ascii="Times New Roman" w:hAnsi="Times New Roman" w:cs="Times New Roman"/>
          <w:sz w:val="26"/>
          <w:szCs w:val="26"/>
        </w:rPr>
        <w:t>№ М22-5648-И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033D">
        <w:rPr>
          <w:rFonts w:ascii="Times New Roman" w:hAnsi="Times New Roman" w:cs="Times New Roman"/>
          <w:sz w:val="26"/>
          <w:szCs w:val="26"/>
        </w:rPr>
        <w:t>действующий от имени Администрации Великого Новгорода, выступающий от имени собственника объекта незавершенного строительства площадью 852,8 кв. м с кадастровым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 xml:space="preserve"> номером 53:23:7814202:457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F033D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F033D">
        <w:rPr>
          <w:rFonts w:ascii="Times New Roman" w:hAnsi="Times New Roman" w:cs="Times New Roman"/>
          <w:sz w:val="26"/>
          <w:szCs w:val="26"/>
        </w:rPr>
        <w:t>ностью</w:t>
      </w:r>
      <w:proofErr w:type="spellEnd"/>
      <w:r w:rsidRPr="009F0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F033D">
        <w:rPr>
          <w:rFonts w:ascii="Times New Roman" w:hAnsi="Times New Roman" w:cs="Times New Roman"/>
          <w:sz w:val="26"/>
          <w:szCs w:val="26"/>
        </w:rPr>
        <w:t>АВРОРА менеджмент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F033D">
        <w:rPr>
          <w:rFonts w:ascii="Times New Roman" w:hAnsi="Times New Roman" w:cs="Times New Roman"/>
          <w:sz w:val="26"/>
          <w:szCs w:val="26"/>
        </w:rPr>
        <w:t xml:space="preserve"> (ИНН 7816505680, ОГРН 1117847033655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033D">
        <w:rPr>
          <w:rFonts w:ascii="Times New Roman" w:hAnsi="Times New Roman" w:cs="Times New Roman"/>
          <w:sz w:val="26"/>
          <w:szCs w:val="26"/>
        </w:rPr>
        <w:t xml:space="preserve"> на основании решения Арбитражного суда Новгородской области от 24.05.2023</w:t>
      </w:r>
      <w:r>
        <w:rPr>
          <w:rFonts w:ascii="Times New Roman" w:hAnsi="Times New Roman" w:cs="Times New Roman"/>
          <w:sz w:val="26"/>
          <w:szCs w:val="26"/>
        </w:rPr>
        <w:t xml:space="preserve"> по д</w:t>
      </w:r>
      <w:r w:rsidRPr="009F033D">
        <w:rPr>
          <w:rFonts w:ascii="Times New Roman" w:hAnsi="Times New Roman" w:cs="Times New Roman"/>
          <w:sz w:val="26"/>
          <w:szCs w:val="26"/>
        </w:rPr>
        <w:t>елу № А44-705/2023, постановления Четырнадцатого Арбитражного апелляционного суда от 10</w:t>
      </w:r>
      <w:r>
        <w:rPr>
          <w:rFonts w:ascii="Times New Roman" w:hAnsi="Times New Roman" w:cs="Times New Roman"/>
          <w:sz w:val="26"/>
          <w:szCs w:val="26"/>
        </w:rPr>
        <w:t>.08.2023 по д</w:t>
      </w:r>
      <w:r w:rsidRPr="009F033D">
        <w:rPr>
          <w:rFonts w:ascii="Times New Roman" w:hAnsi="Times New Roman" w:cs="Times New Roman"/>
          <w:sz w:val="26"/>
          <w:szCs w:val="26"/>
        </w:rPr>
        <w:t>елу № А44-705/2023</w:t>
      </w:r>
      <w:r>
        <w:rPr>
          <w:rFonts w:ascii="Times New Roman" w:hAnsi="Times New Roman" w:cs="Times New Roman"/>
          <w:sz w:val="26"/>
          <w:szCs w:val="26"/>
        </w:rPr>
        <w:t>, именуемый в дальнейшем "Продавец"</w:t>
      </w:r>
      <w:r w:rsidRPr="009F033D">
        <w:rPr>
          <w:rFonts w:ascii="Times New Roman" w:hAnsi="Times New Roman" w:cs="Times New Roman"/>
          <w:sz w:val="26"/>
          <w:szCs w:val="26"/>
        </w:rPr>
        <w:t>,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33D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9F033D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F033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окупатель"</w:t>
      </w:r>
      <w:r w:rsidRPr="009F033D">
        <w:rPr>
          <w:rFonts w:ascii="Times New Roman" w:hAnsi="Times New Roman" w:cs="Times New Roman"/>
          <w:sz w:val="26"/>
          <w:szCs w:val="26"/>
        </w:rPr>
        <w:t>, с др</w:t>
      </w:r>
      <w:r>
        <w:rPr>
          <w:rFonts w:ascii="Times New Roman" w:hAnsi="Times New Roman" w:cs="Times New Roman"/>
          <w:sz w:val="26"/>
          <w:szCs w:val="26"/>
        </w:rPr>
        <w:t>угой стороны, вместе именуемые "Стороны"</w:t>
      </w:r>
      <w:r w:rsidRPr="009F033D">
        <w:rPr>
          <w:rFonts w:ascii="Times New Roman" w:hAnsi="Times New Roman" w:cs="Times New Roman"/>
          <w:sz w:val="26"/>
          <w:szCs w:val="26"/>
        </w:rPr>
        <w:t>, на основани</w:t>
      </w:r>
      <w:r>
        <w:rPr>
          <w:rFonts w:ascii="Times New Roman" w:hAnsi="Times New Roman" w:cs="Times New Roman"/>
          <w:sz w:val="26"/>
          <w:szCs w:val="26"/>
        </w:rPr>
        <w:t xml:space="preserve">и протокола о результатах торгов от ___________ </w:t>
      </w:r>
      <w:r>
        <w:rPr>
          <w:rFonts w:ascii="Times New Roman" w:hAnsi="Times New Roman" w:cs="Times New Roman"/>
          <w:sz w:val="26"/>
          <w:szCs w:val="26"/>
        </w:rPr>
        <w:br/>
        <w:t>20 ____</w:t>
      </w:r>
      <w:r w:rsidRPr="009F033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____</w:t>
      </w:r>
      <w:r w:rsidRPr="009F033D">
        <w:rPr>
          <w:rFonts w:ascii="Times New Roman" w:hAnsi="Times New Roman" w:cs="Times New Roman"/>
          <w:sz w:val="26"/>
          <w:szCs w:val="26"/>
        </w:rPr>
        <w:t xml:space="preserve"> заключили настоящи</w:t>
      </w:r>
      <w:r>
        <w:rPr>
          <w:rFonts w:ascii="Times New Roman" w:hAnsi="Times New Roman" w:cs="Times New Roman"/>
          <w:sz w:val="26"/>
          <w:szCs w:val="26"/>
        </w:rPr>
        <w:t>й договор купли-продажи объекта незавершенного строительства (далее - договор) о нижеследующем.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33D">
        <w:rPr>
          <w:rFonts w:ascii="Times New Roman" w:hAnsi="Times New Roman" w:cs="Times New Roman"/>
          <w:b/>
          <w:sz w:val="26"/>
          <w:szCs w:val="26"/>
        </w:rPr>
        <w:t xml:space="preserve">1. Предмет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F033D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 настоящему д</w:t>
      </w:r>
      <w:r w:rsidRPr="009F033D">
        <w:rPr>
          <w:rFonts w:ascii="Times New Roman" w:hAnsi="Times New Roman" w:cs="Times New Roman"/>
          <w:sz w:val="26"/>
          <w:szCs w:val="26"/>
        </w:rPr>
        <w:t>оговору Продавец обязуется передать в собственность Покупателя, а Покупатель обязуется принять и оплатить имущество - объект незавершенного строительства площадью 852,8 кв. 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33D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9F033D">
        <w:rPr>
          <w:rFonts w:ascii="Times New Roman" w:hAnsi="Times New Roman" w:cs="Times New Roman"/>
          <w:sz w:val="26"/>
          <w:szCs w:val="26"/>
        </w:rPr>
        <w:lastRenderedPageBreak/>
        <w:t xml:space="preserve">53:23:7814202:457, расположенный по адресу: Великий Новгород, ул. </w:t>
      </w:r>
      <w:proofErr w:type="spellStart"/>
      <w:r w:rsidRPr="009F033D">
        <w:rPr>
          <w:rFonts w:ascii="Times New Roman" w:hAnsi="Times New Roman" w:cs="Times New Roman"/>
          <w:sz w:val="26"/>
          <w:szCs w:val="26"/>
        </w:rPr>
        <w:t>Каберова-Власьевская</w:t>
      </w:r>
      <w:proofErr w:type="spellEnd"/>
      <w:r w:rsidRPr="009F033D">
        <w:rPr>
          <w:rFonts w:ascii="Times New Roman" w:hAnsi="Times New Roman" w:cs="Times New Roman"/>
          <w:sz w:val="26"/>
          <w:szCs w:val="26"/>
        </w:rPr>
        <w:t>, д. 26/12</w:t>
      </w:r>
      <w:r>
        <w:rPr>
          <w:rFonts w:ascii="Times New Roman" w:hAnsi="Times New Roman" w:cs="Times New Roman"/>
          <w:sz w:val="26"/>
          <w:szCs w:val="26"/>
        </w:rPr>
        <w:t xml:space="preserve"> (далее - о</w:t>
      </w:r>
      <w:r w:rsidRPr="009F033D">
        <w:rPr>
          <w:rFonts w:ascii="Times New Roman" w:hAnsi="Times New Roman" w:cs="Times New Roman"/>
          <w:sz w:val="26"/>
          <w:szCs w:val="26"/>
        </w:rPr>
        <w:t>бъект).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1.2. Объект располагается на земельном участке площадью 1448</w:t>
      </w:r>
      <w:r>
        <w:rPr>
          <w:rFonts w:ascii="Times New Roman" w:hAnsi="Times New Roman" w:cs="Times New Roman"/>
          <w:sz w:val="26"/>
          <w:szCs w:val="26"/>
        </w:rPr>
        <w:t xml:space="preserve"> кв. м </w:t>
      </w:r>
      <w:r w:rsidRPr="009F033D">
        <w:rPr>
          <w:rFonts w:ascii="Times New Roman" w:hAnsi="Times New Roman" w:cs="Times New Roman"/>
          <w:sz w:val="26"/>
          <w:szCs w:val="26"/>
        </w:rPr>
        <w:t>с кадастровым номером 53:23:7814202:51, находящемся в собственно</w:t>
      </w:r>
      <w:r>
        <w:rPr>
          <w:rFonts w:ascii="Times New Roman" w:hAnsi="Times New Roman" w:cs="Times New Roman"/>
          <w:sz w:val="26"/>
          <w:szCs w:val="26"/>
        </w:rPr>
        <w:t>сти муниципального образования -</w:t>
      </w:r>
      <w:r w:rsidRPr="009F033D">
        <w:rPr>
          <w:rFonts w:ascii="Times New Roman" w:hAnsi="Times New Roman" w:cs="Times New Roman"/>
          <w:sz w:val="26"/>
          <w:szCs w:val="26"/>
        </w:rPr>
        <w:t xml:space="preserve"> городского округа Великий Новгород.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1.3. Продаве</w:t>
      </w:r>
      <w:r>
        <w:rPr>
          <w:rFonts w:ascii="Times New Roman" w:hAnsi="Times New Roman" w:cs="Times New Roman"/>
          <w:sz w:val="26"/>
          <w:szCs w:val="26"/>
        </w:rPr>
        <w:t>ц гарантирует, что продаваемый о</w:t>
      </w:r>
      <w:r w:rsidRPr="009F033D">
        <w:rPr>
          <w:rFonts w:ascii="Times New Roman" w:hAnsi="Times New Roman" w:cs="Times New Roman"/>
          <w:sz w:val="26"/>
          <w:szCs w:val="26"/>
        </w:rPr>
        <w:t>бъект не обременен правами третьих лиц, третьи лица не имеют преимущественного права его п</w:t>
      </w:r>
      <w:r>
        <w:rPr>
          <w:rFonts w:ascii="Times New Roman" w:hAnsi="Times New Roman" w:cs="Times New Roman"/>
          <w:sz w:val="26"/>
          <w:szCs w:val="26"/>
        </w:rPr>
        <w:t>окупки, право собственности на объект не оспаривается, о</w:t>
      </w:r>
      <w:r w:rsidRPr="009F033D">
        <w:rPr>
          <w:rFonts w:ascii="Times New Roman" w:hAnsi="Times New Roman" w:cs="Times New Roman"/>
          <w:sz w:val="26"/>
          <w:szCs w:val="26"/>
        </w:rPr>
        <w:t>бъект под арестом, запретом отчуждения не находится, Продавцу ничего не известно о возможности его изъятия для государственных и иных нужд.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Цена д</w:t>
      </w:r>
      <w:r w:rsidRPr="009F033D">
        <w:rPr>
          <w:rFonts w:ascii="Times New Roman" w:hAnsi="Times New Roman" w:cs="Times New Roman"/>
          <w:b/>
          <w:bCs/>
          <w:sz w:val="26"/>
          <w:szCs w:val="26"/>
        </w:rPr>
        <w:t>оговора и порядок расчетов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9F033D">
        <w:rPr>
          <w:rFonts w:ascii="Times New Roman" w:hAnsi="Times New Roman" w:cs="Times New Roman"/>
          <w:sz w:val="26"/>
          <w:szCs w:val="26"/>
        </w:rPr>
        <w:t>Цена (с</w:t>
      </w:r>
      <w:r>
        <w:rPr>
          <w:rFonts w:ascii="Times New Roman" w:hAnsi="Times New Roman" w:cs="Times New Roman"/>
          <w:sz w:val="26"/>
          <w:szCs w:val="26"/>
        </w:rPr>
        <w:t>тоимость) о</w:t>
      </w:r>
      <w:r w:rsidRPr="009F033D">
        <w:rPr>
          <w:rFonts w:ascii="Times New Roman" w:hAnsi="Times New Roman" w:cs="Times New Roman"/>
          <w:sz w:val="26"/>
          <w:szCs w:val="26"/>
        </w:rPr>
        <w:t>бъекта установлена в соответствии с п</w:t>
      </w:r>
      <w:r>
        <w:rPr>
          <w:rFonts w:ascii="Times New Roman" w:hAnsi="Times New Roman" w:cs="Times New Roman"/>
          <w:sz w:val="26"/>
          <w:szCs w:val="26"/>
        </w:rPr>
        <w:t>ротоколом о результатах торгов</w:t>
      </w:r>
      <w:r w:rsidRPr="009F033D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33D">
        <w:rPr>
          <w:rFonts w:ascii="Times New Roman" w:hAnsi="Times New Roman" w:cs="Times New Roman"/>
          <w:sz w:val="26"/>
          <w:szCs w:val="26"/>
        </w:rPr>
        <w:t xml:space="preserve">(________________) 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 xml:space="preserve">рублей. </w:t>
      </w:r>
      <w:r>
        <w:rPr>
          <w:rFonts w:ascii="Times New Roman" w:hAnsi="Times New Roman" w:cs="Times New Roman"/>
          <w:sz w:val="26"/>
          <w:szCs w:val="26"/>
        </w:rPr>
        <w:t>Цена о</w:t>
      </w:r>
      <w:r w:rsidRPr="009F033D">
        <w:rPr>
          <w:rFonts w:ascii="Times New Roman" w:hAnsi="Times New Roman" w:cs="Times New Roman"/>
          <w:sz w:val="26"/>
          <w:szCs w:val="26"/>
        </w:rPr>
        <w:t xml:space="preserve">бъекта не включает стоимость земельного </w:t>
      </w:r>
      <w:r>
        <w:rPr>
          <w:rFonts w:ascii="Times New Roman" w:hAnsi="Times New Roman" w:cs="Times New Roman"/>
          <w:sz w:val="26"/>
          <w:szCs w:val="26"/>
        </w:rPr>
        <w:t>участка, на котором расположен о</w:t>
      </w:r>
      <w:r w:rsidRPr="009F033D">
        <w:rPr>
          <w:rFonts w:ascii="Times New Roman" w:hAnsi="Times New Roman" w:cs="Times New Roman"/>
          <w:sz w:val="26"/>
          <w:szCs w:val="26"/>
        </w:rPr>
        <w:t xml:space="preserve">бъект. 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>Покуп</w:t>
      </w:r>
      <w:r>
        <w:rPr>
          <w:rFonts w:ascii="Times New Roman" w:hAnsi="Times New Roman" w:cs="Times New Roman"/>
          <w:sz w:val="26"/>
          <w:szCs w:val="26"/>
        </w:rPr>
        <w:t>атель в соответствии с подпунктом 10 пункта</w:t>
      </w:r>
      <w:r w:rsidRPr="009F033D">
        <w:rPr>
          <w:rFonts w:ascii="Times New Roman" w:hAnsi="Times New Roman" w:cs="Times New Roman"/>
          <w:sz w:val="26"/>
          <w:szCs w:val="26"/>
        </w:rPr>
        <w:t xml:space="preserve"> 2, п</w:t>
      </w:r>
      <w:r>
        <w:rPr>
          <w:rFonts w:ascii="Times New Roman" w:hAnsi="Times New Roman" w:cs="Times New Roman"/>
          <w:sz w:val="26"/>
          <w:szCs w:val="26"/>
        </w:rPr>
        <w:t xml:space="preserve">одпунктом 1 </w:t>
      </w:r>
      <w:r>
        <w:rPr>
          <w:rFonts w:ascii="Times New Roman" w:hAnsi="Times New Roman" w:cs="Times New Roman"/>
          <w:sz w:val="26"/>
          <w:szCs w:val="26"/>
        </w:rPr>
        <w:br/>
        <w:t>пункта 5 статьи</w:t>
      </w:r>
      <w:r w:rsidRPr="009F033D">
        <w:rPr>
          <w:rFonts w:ascii="Times New Roman" w:hAnsi="Times New Roman" w:cs="Times New Roman"/>
          <w:sz w:val="26"/>
          <w:szCs w:val="26"/>
        </w:rPr>
        <w:t xml:space="preserve"> 39.6 Земельного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F033D">
        <w:rPr>
          <w:rFonts w:ascii="Times New Roman" w:hAnsi="Times New Roman" w:cs="Times New Roman"/>
          <w:sz w:val="26"/>
          <w:szCs w:val="26"/>
        </w:rPr>
        <w:t>одекса Российской Федерации приобретает право на заключение договора аренды земельного участка без торгов однократно для заверше</w:t>
      </w:r>
      <w:r>
        <w:rPr>
          <w:rFonts w:ascii="Times New Roman" w:hAnsi="Times New Roman" w:cs="Times New Roman"/>
          <w:sz w:val="26"/>
          <w:szCs w:val="26"/>
        </w:rPr>
        <w:t xml:space="preserve">ния строительства объекта, для </w:t>
      </w:r>
      <w:r w:rsidRPr="009F033D">
        <w:rPr>
          <w:rFonts w:ascii="Times New Roman" w:hAnsi="Times New Roman" w:cs="Times New Roman"/>
          <w:sz w:val="26"/>
          <w:szCs w:val="26"/>
        </w:rPr>
        <w:t>чего самостоятельно обращается за оформлением земельных отношений в комитет по управлению муниципальным имуществом и земельными ресурсами Великого Новгорода.</w:t>
      </w:r>
      <w:proofErr w:type="gramEnd"/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 xml:space="preserve">2.2. Перечисленный </w:t>
      </w:r>
      <w:r>
        <w:rPr>
          <w:rFonts w:ascii="Times New Roman" w:hAnsi="Times New Roman" w:cs="Times New Roman"/>
          <w:sz w:val="26"/>
          <w:szCs w:val="26"/>
        </w:rPr>
        <w:t>Покупателем по условиям торгов</w:t>
      </w:r>
      <w:r w:rsidRPr="009F033D">
        <w:rPr>
          <w:rFonts w:ascii="Times New Roman" w:hAnsi="Times New Roman" w:cs="Times New Roman"/>
          <w:sz w:val="26"/>
          <w:szCs w:val="26"/>
        </w:rPr>
        <w:t xml:space="preserve"> задаток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9F033D">
        <w:rPr>
          <w:rFonts w:ascii="Times New Roman" w:hAnsi="Times New Roman" w:cs="Times New Roman"/>
          <w:sz w:val="26"/>
          <w:szCs w:val="26"/>
        </w:rPr>
        <w:t>в сумме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33D">
        <w:rPr>
          <w:rFonts w:ascii="Times New Roman" w:hAnsi="Times New Roman" w:cs="Times New Roman"/>
          <w:sz w:val="26"/>
          <w:szCs w:val="26"/>
        </w:rPr>
        <w:t xml:space="preserve">(________________) 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>рублей засчиты</w:t>
      </w:r>
      <w:r>
        <w:rPr>
          <w:rFonts w:ascii="Times New Roman" w:hAnsi="Times New Roman" w:cs="Times New Roman"/>
          <w:sz w:val="26"/>
          <w:szCs w:val="26"/>
        </w:rPr>
        <w:t>вается в оплату приобретаемого объекта и с момента подписания д</w:t>
      </w:r>
      <w:r w:rsidRPr="009F033D">
        <w:rPr>
          <w:rFonts w:ascii="Times New Roman" w:hAnsi="Times New Roman" w:cs="Times New Roman"/>
          <w:sz w:val="26"/>
          <w:szCs w:val="26"/>
        </w:rPr>
        <w:t>оговора признается задатком, обеспечивающим исполнение Покупателем обязательства по оплате, пред</w:t>
      </w:r>
      <w:r>
        <w:rPr>
          <w:rFonts w:ascii="Times New Roman" w:hAnsi="Times New Roman" w:cs="Times New Roman"/>
          <w:sz w:val="26"/>
          <w:szCs w:val="26"/>
        </w:rPr>
        <w:t>усмотренного пунктом 2.3 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Покупатель перечисляет</w:t>
      </w:r>
      <w:r w:rsidRPr="009F033D">
        <w:rPr>
          <w:rFonts w:ascii="Times New Roman" w:hAnsi="Times New Roman" w:cs="Times New Roman"/>
          <w:sz w:val="26"/>
          <w:szCs w:val="26"/>
        </w:rPr>
        <w:t xml:space="preserve"> на счет Прода</w:t>
      </w:r>
      <w:r>
        <w:rPr>
          <w:rFonts w:ascii="Times New Roman" w:hAnsi="Times New Roman" w:cs="Times New Roman"/>
          <w:sz w:val="26"/>
          <w:szCs w:val="26"/>
        </w:rPr>
        <w:t>вца оставшуюся сумму стоимости о</w:t>
      </w:r>
      <w:r w:rsidRPr="009F033D">
        <w:rPr>
          <w:rFonts w:ascii="Times New Roman" w:hAnsi="Times New Roman" w:cs="Times New Roman"/>
          <w:sz w:val="26"/>
          <w:szCs w:val="26"/>
        </w:rPr>
        <w:t>бъекта в размере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 xml:space="preserve">: __________ (____________________) 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>рублей.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2.4. О</w:t>
      </w:r>
      <w:r>
        <w:rPr>
          <w:rFonts w:ascii="Times New Roman" w:hAnsi="Times New Roman" w:cs="Times New Roman"/>
          <w:sz w:val="26"/>
          <w:szCs w:val="26"/>
        </w:rPr>
        <w:t>плата Покупателем указанной в пункте</w:t>
      </w:r>
      <w:r w:rsidRPr="009F0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2.3 д</w:t>
      </w:r>
      <w:r w:rsidRPr="009F033D">
        <w:rPr>
          <w:rFonts w:ascii="Times New Roman" w:hAnsi="Times New Roman" w:cs="Times New Roman"/>
          <w:sz w:val="26"/>
          <w:szCs w:val="26"/>
        </w:rPr>
        <w:t>оговора суммы произ</w:t>
      </w:r>
      <w:r>
        <w:rPr>
          <w:rFonts w:ascii="Times New Roman" w:hAnsi="Times New Roman" w:cs="Times New Roman"/>
          <w:sz w:val="26"/>
          <w:szCs w:val="26"/>
        </w:rPr>
        <w:t xml:space="preserve">водится в течение пяти рабочих </w:t>
      </w:r>
      <w:r w:rsidRPr="009F033D">
        <w:rPr>
          <w:rFonts w:ascii="Times New Roman" w:hAnsi="Times New Roman" w:cs="Times New Roman"/>
          <w:sz w:val="26"/>
          <w:szCs w:val="26"/>
        </w:rPr>
        <w:t>дней со дня подписания настоящего договора на счет Продавца по следующим реквизитам: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 финансов Администрации Великого Новгорода (комитет по управлению муниципальным имуществом и земельными ресурсами Великого </w:t>
      </w:r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Новгорода, лицевой счет 05503011700), ИНН 5321040050, КПП 532101001,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</w:t>
      </w:r>
      <w:proofErr w:type="spellEnd"/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счет 03232643497010005000, ЕКС 40102810145370000042 ОТДЕЛЕНИЕ НОВГОРОД БАНКА РОССИИ//УФК ПО НОВГОРОДСКОЙ ОБЛАСТИ,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Великий Новгород, БИК 014959900, КБК 86600000000000000180,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F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49701000</w:t>
      </w:r>
      <w:r w:rsidRPr="009F0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платежа - </w:t>
      </w:r>
      <w:r w:rsidRPr="009F033D">
        <w:rPr>
          <w:rFonts w:ascii="Times New Roman" w:hAnsi="Times New Roman" w:cs="Times New Roman"/>
          <w:sz w:val="26"/>
          <w:szCs w:val="26"/>
        </w:rPr>
        <w:t>оплата по договору купли-продажи объекта незавершенного строитель</w:t>
      </w:r>
      <w:r>
        <w:rPr>
          <w:rFonts w:ascii="Times New Roman" w:hAnsi="Times New Roman" w:cs="Times New Roman"/>
          <w:sz w:val="26"/>
          <w:szCs w:val="26"/>
        </w:rPr>
        <w:t xml:space="preserve">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 № ______</w:t>
      </w:r>
      <w:r w:rsidRPr="009F033D">
        <w:rPr>
          <w:rFonts w:ascii="Times New Roman" w:hAnsi="Times New Roman" w:cs="Times New Roman"/>
          <w:sz w:val="26"/>
          <w:szCs w:val="26"/>
        </w:rPr>
        <w:t>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 xml:space="preserve"> 2.5. Вне</w:t>
      </w:r>
      <w:r>
        <w:rPr>
          <w:rFonts w:ascii="Times New Roman" w:hAnsi="Times New Roman" w:cs="Times New Roman"/>
          <w:sz w:val="26"/>
          <w:szCs w:val="26"/>
        </w:rPr>
        <w:t>сение оплаты, предусмотренной пунктом 2.3 д</w:t>
      </w:r>
      <w:r w:rsidRPr="009F033D">
        <w:rPr>
          <w:rFonts w:ascii="Times New Roman" w:hAnsi="Times New Roman" w:cs="Times New Roman"/>
          <w:sz w:val="26"/>
          <w:szCs w:val="26"/>
        </w:rPr>
        <w:t>оговора, должно быть произведено в полном объеме до регистрации пра</w:t>
      </w:r>
      <w:r>
        <w:rPr>
          <w:rFonts w:ascii="Times New Roman" w:hAnsi="Times New Roman" w:cs="Times New Roman"/>
          <w:sz w:val="26"/>
          <w:szCs w:val="26"/>
        </w:rPr>
        <w:t>ва собственности Покупателя на о</w:t>
      </w:r>
      <w:r w:rsidRPr="009F033D">
        <w:rPr>
          <w:rFonts w:ascii="Times New Roman" w:hAnsi="Times New Roman" w:cs="Times New Roman"/>
          <w:sz w:val="26"/>
          <w:szCs w:val="26"/>
        </w:rPr>
        <w:t>бъект.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Покупатель обязан пред</w:t>
      </w:r>
      <w:r w:rsidRPr="009F033D">
        <w:rPr>
          <w:rFonts w:ascii="Times New Roman" w:hAnsi="Times New Roman" w:cs="Times New Roman"/>
          <w:sz w:val="26"/>
          <w:szCs w:val="26"/>
        </w:rPr>
        <w:t xml:space="preserve">ставить Продавцу платежное поручение с отметкой банка о списании средств со счета </w:t>
      </w:r>
      <w:r>
        <w:rPr>
          <w:rFonts w:ascii="Times New Roman" w:hAnsi="Times New Roman" w:cs="Times New Roman"/>
          <w:sz w:val="26"/>
          <w:szCs w:val="26"/>
        </w:rPr>
        <w:t>Покупателя</w:t>
      </w:r>
      <w:r w:rsidRPr="009F033D">
        <w:rPr>
          <w:rFonts w:ascii="Times New Roman" w:hAnsi="Times New Roman" w:cs="Times New Roman"/>
          <w:sz w:val="26"/>
          <w:szCs w:val="26"/>
        </w:rPr>
        <w:t>, подтверждающее внесение</w:t>
      </w:r>
      <w:r>
        <w:rPr>
          <w:rFonts w:ascii="Times New Roman" w:hAnsi="Times New Roman" w:cs="Times New Roman"/>
          <w:sz w:val="26"/>
          <w:szCs w:val="26"/>
        </w:rPr>
        <w:t xml:space="preserve"> оплаты за объект, в течение тре</w:t>
      </w:r>
      <w:r w:rsidRPr="009F033D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9F033D">
        <w:rPr>
          <w:rFonts w:ascii="Times New Roman" w:hAnsi="Times New Roman" w:cs="Times New Roman"/>
          <w:sz w:val="26"/>
          <w:szCs w:val="26"/>
        </w:rPr>
        <w:t>дней после оплаты.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2.7. В случае неисполнения Покуп</w:t>
      </w:r>
      <w:r>
        <w:rPr>
          <w:rFonts w:ascii="Times New Roman" w:hAnsi="Times New Roman" w:cs="Times New Roman"/>
          <w:sz w:val="26"/>
          <w:szCs w:val="26"/>
        </w:rPr>
        <w:t>ателем обязательства по оплате объекта в соответствии с пунктами 2.3, 2.4 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говора Продавец на основании статьи</w:t>
      </w:r>
      <w:r w:rsidRPr="009F033D">
        <w:rPr>
          <w:rFonts w:ascii="Times New Roman" w:hAnsi="Times New Roman" w:cs="Times New Roman"/>
          <w:sz w:val="26"/>
          <w:szCs w:val="26"/>
        </w:rPr>
        <w:t xml:space="preserve"> 487 Гражданского кодекса Российской Федерации вправе отказ</w:t>
      </w:r>
      <w:r>
        <w:rPr>
          <w:rFonts w:ascii="Times New Roman" w:hAnsi="Times New Roman" w:cs="Times New Roman"/>
          <w:sz w:val="26"/>
          <w:szCs w:val="26"/>
        </w:rPr>
        <w:t>аться от исполнения 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 в одностороннем внесудебном порядке, письменно уведомив об этом Покупателя.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Передача о</w:t>
      </w:r>
      <w:r w:rsidRPr="009F033D">
        <w:rPr>
          <w:rFonts w:ascii="Times New Roman" w:hAnsi="Times New Roman" w:cs="Times New Roman"/>
          <w:b/>
          <w:bCs/>
          <w:sz w:val="26"/>
          <w:szCs w:val="26"/>
        </w:rPr>
        <w:t xml:space="preserve">бъекта и оформление права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собственности на о</w:t>
      </w:r>
      <w:r w:rsidRPr="009F033D">
        <w:rPr>
          <w:rFonts w:ascii="Times New Roman" w:hAnsi="Times New Roman" w:cs="Times New Roman"/>
          <w:b/>
          <w:bCs/>
          <w:sz w:val="26"/>
          <w:szCs w:val="26"/>
        </w:rPr>
        <w:t>бъект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Переход права собственности на о</w:t>
      </w:r>
      <w:r w:rsidRPr="009F033D">
        <w:rPr>
          <w:rFonts w:ascii="Times New Roman" w:hAnsi="Times New Roman" w:cs="Times New Roman"/>
          <w:sz w:val="26"/>
          <w:szCs w:val="26"/>
        </w:rPr>
        <w:t>бъект к Покупателю о</w:t>
      </w:r>
      <w:r>
        <w:rPr>
          <w:rFonts w:ascii="Times New Roman" w:hAnsi="Times New Roman" w:cs="Times New Roman"/>
          <w:sz w:val="26"/>
          <w:szCs w:val="26"/>
        </w:rPr>
        <w:t>формляется после полной оплаты объекта</w:t>
      </w:r>
      <w:r w:rsidRPr="009F033D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r>
        <w:rPr>
          <w:rFonts w:ascii="Times New Roman" w:hAnsi="Times New Roman" w:cs="Times New Roman"/>
          <w:sz w:val="26"/>
          <w:szCs w:val="26"/>
        </w:rPr>
        <w:t>настоящим д</w:t>
      </w:r>
      <w:r w:rsidRPr="009F033D">
        <w:rPr>
          <w:rFonts w:ascii="Times New Roman" w:hAnsi="Times New Roman" w:cs="Times New Roman"/>
          <w:sz w:val="26"/>
          <w:szCs w:val="26"/>
        </w:rPr>
        <w:t>оговором.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3.2. Пра</w:t>
      </w:r>
      <w:r>
        <w:rPr>
          <w:rFonts w:ascii="Times New Roman" w:hAnsi="Times New Roman" w:cs="Times New Roman"/>
          <w:sz w:val="26"/>
          <w:szCs w:val="26"/>
        </w:rPr>
        <w:t>во собственности Покупателя на объект по д</w:t>
      </w:r>
      <w:r w:rsidRPr="009F033D">
        <w:rPr>
          <w:rFonts w:ascii="Times New Roman" w:hAnsi="Times New Roman" w:cs="Times New Roman"/>
          <w:sz w:val="26"/>
          <w:szCs w:val="26"/>
        </w:rPr>
        <w:t>оговору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Новгородской области.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Расходы, связанные с регистрацией, в полном объеме несет Покупатель.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 xml:space="preserve">3.3. Покупатель обязуется подать заявление 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 в установленн</w:t>
      </w:r>
      <w:r>
        <w:rPr>
          <w:rFonts w:ascii="Times New Roman" w:hAnsi="Times New Roman" w:cs="Times New Roman"/>
          <w:sz w:val="26"/>
          <w:szCs w:val="26"/>
        </w:rPr>
        <w:t>ом порядке в течение 3</w:t>
      </w:r>
      <w:r w:rsidRPr="009F033D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>с даты исполнения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 xml:space="preserve"> обязательства по оплате.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3.4</w:t>
      </w:r>
      <w:r>
        <w:rPr>
          <w:rFonts w:ascii="Times New Roman" w:hAnsi="Times New Roman" w:cs="Times New Roman"/>
          <w:sz w:val="26"/>
          <w:szCs w:val="26"/>
        </w:rPr>
        <w:t>. Претензий к состоянию о</w:t>
      </w:r>
      <w:r w:rsidRPr="009F033D">
        <w:rPr>
          <w:rFonts w:ascii="Times New Roman" w:hAnsi="Times New Roman" w:cs="Times New Roman"/>
          <w:sz w:val="26"/>
          <w:szCs w:val="26"/>
        </w:rPr>
        <w:t>бъекта у По</w:t>
      </w:r>
      <w:r>
        <w:rPr>
          <w:rFonts w:ascii="Times New Roman" w:hAnsi="Times New Roman" w:cs="Times New Roman"/>
          <w:sz w:val="26"/>
          <w:szCs w:val="26"/>
        </w:rPr>
        <w:t>купателя не имеется. Настоящий д</w:t>
      </w:r>
      <w:r w:rsidRPr="009F033D">
        <w:rPr>
          <w:rFonts w:ascii="Times New Roman" w:hAnsi="Times New Roman" w:cs="Times New Roman"/>
          <w:sz w:val="26"/>
          <w:szCs w:val="26"/>
        </w:rPr>
        <w:t xml:space="preserve">оговор одновременно </w:t>
      </w:r>
      <w:r>
        <w:rPr>
          <w:rFonts w:ascii="Times New Roman" w:hAnsi="Times New Roman" w:cs="Times New Roman"/>
          <w:sz w:val="26"/>
          <w:szCs w:val="26"/>
        </w:rPr>
        <w:t>является актом приема-передачи о</w:t>
      </w:r>
      <w:r w:rsidRPr="009F033D">
        <w:rPr>
          <w:rFonts w:ascii="Times New Roman" w:hAnsi="Times New Roman" w:cs="Times New Roman"/>
          <w:sz w:val="26"/>
          <w:szCs w:val="26"/>
        </w:rPr>
        <w:t>бъекта.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lastRenderedPageBreak/>
        <w:t>Покупате</w:t>
      </w:r>
      <w:r>
        <w:rPr>
          <w:rFonts w:ascii="Times New Roman" w:hAnsi="Times New Roman" w:cs="Times New Roman"/>
          <w:sz w:val="26"/>
          <w:szCs w:val="26"/>
        </w:rPr>
        <w:t>ль несет расходы по содержанию о</w:t>
      </w:r>
      <w:r w:rsidRPr="009F033D">
        <w:rPr>
          <w:rFonts w:ascii="Times New Roman" w:hAnsi="Times New Roman" w:cs="Times New Roman"/>
          <w:sz w:val="26"/>
          <w:szCs w:val="26"/>
        </w:rPr>
        <w:t>бъекта с</w:t>
      </w:r>
      <w:r>
        <w:rPr>
          <w:rFonts w:ascii="Times New Roman" w:hAnsi="Times New Roman" w:cs="Times New Roman"/>
          <w:sz w:val="26"/>
          <w:szCs w:val="26"/>
        </w:rPr>
        <w:t xml:space="preserve"> момента подписания 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b/>
          <w:bCs/>
          <w:sz w:val="26"/>
          <w:szCs w:val="26"/>
        </w:rPr>
        <w:t>4. Ответственность сторон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Ответственность Сторон</w:t>
      </w:r>
      <w:r w:rsidRPr="009F033D">
        <w:rPr>
          <w:rFonts w:ascii="Times New Roman" w:hAnsi="Times New Roman" w:cs="Times New Roman"/>
          <w:sz w:val="26"/>
          <w:szCs w:val="26"/>
        </w:rPr>
        <w:t xml:space="preserve"> устанавливается действующим законодательством Российской Федерации.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случае расторжения д</w:t>
      </w:r>
      <w:r w:rsidRPr="009F033D">
        <w:rPr>
          <w:rFonts w:ascii="Times New Roman" w:hAnsi="Times New Roman" w:cs="Times New Roman"/>
          <w:sz w:val="26"/>
          <w:szCs w:val="26"/>
        </w:rPr>
        <w:t>оговора по вине Покупателя, а также в случае неисполнения Покуп</w:t>
      </w:r>
      <w:r>
        <w:rPr>
          <w:rFonts w:ascii="Times New Roman" w:hAnsi="Times New Roman" w:cs="Times New Roman"/>
          <w:sz w:val="26"/>
          <w:szCs w:val="26"/>
        </w:rPr>
        <w:t>ателем обязательств по оплате о</w:t>
      </w:r>
      <w:r w:rsidRPr="009F033D">
        <w:rPr>
          <w:rFonts w:ascii="Times New Roman" w:hAnsi="Times New Roman" w:cs="Times New Roman"/>
          <w:sz w:val="26"/>
          <w:szCs w:val="26"/>
        </w:rPr>
        <w:t xml:space="preserve">бъекта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пунктом</w:t>
      </w:r>
      <w:r w:rsidRPr="009F033D">
        <w:rPr>
          <w:rFonts w:ascii="Times New Roman" w:hAnsi="Times New Roman" w:cs="Times New Roman"/>
          <w:sz w:val="26"/>
          <w:szCs w:val="26"/>
        </w:rPr>
        <w:t xml:space="preserve"> 2.7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 средст</w:t>
      </w:r>
      <w:r>
        <w:rPr>
          <w:rFonts w:ascii="Times New Roman" w:hAnsi="Times New Roman" w:cs="Times New Roman"/>
          <w:sz w:val="26"/>
          <w:szCs w:val="26"/>
        </w:rPr>
        <w:t>ва, внесенные Покупателем на сче</w:t>
      </w:r>
      <w:r w:rsidRPr="009F033D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Pr="009F033D">
        <w:rPr>
          <w:rFonts w:ascii="Times New Roman" w:hAnsi="Times New Roman" w:cs="Times New Roman"/>
          <w:sz w:val="26"/>
          <w:szCs w:val="26"/>
        </w:rPr>
        <w:t>в счет оплаты задатка, не возвращаются.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4.3. В случае неисполнения Покупателем об</w:t>
      </w:r>
      <w:r>
        <w:rPr>
          <w:rFonts w:ascii="Times New Roman" w:hAnsi="Times New Roman" w:cs="Times New Roman"/>
          <w:sz w:val="26"/>
          <w:szCs w:val="26"/>
        </w:rPr>
        <w:t>язательств, предусмотренных пунктом 3.3 настоящего д</w:t>
      </w:r>
      <w:r w:rsidRPr="009F033D">
        <w:rPr>
          <w:rFonts w:ascii="Times New Roman" w:hAnsi="Times New Roman" w:cs="Times New Roman"/>
          <w:sz w:val="26"/>
          <w:szCs w:val="26"/>
        </w:rPr>
        <w:t>оговора, Продавец вправе потребовать от Покупателя штрафную неус</w:t>
      </w:r>
      <w:r>
        <w:rPr>
          <w:rFonts w:ascii="Times New Roman" w:hAnsi="Times New Roman" w:cs="Times New Roman"/>
          <w:sz w:val="26"/>
          <w:szCs w:val="26"/>
        </w:rPr>
        <w:t>тойку (пени) в размере 0,3 процента от стоимости о</w:t>
      </w:r>
      <w:r w:rsidRPr="009F033D">
        <w:rPr>
          <w:rFonts w:ascii="Times New Roman" w:hAnsi="Times New Roman" w:cs="Times New Roman"/>
          <w:sz w:val="26"/>
          <w:szCs w:val="26"/>
        </w:rPr>
        <w:t>бъекта за каждый день просрочки.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33D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 xml:space="preserve">5.1. Обязанности Сторон, не урегулированные </w:t>
      </w:r>
      <w:r>
        <w:rPr>
          <w:rFonts w:ascii="Times New Roman" w:hAnsi="Times New Roman" w:cs="Times New Roman"/>
          <w:sz w:val="26"/>
          <w:szCs w:val="26"/>
        </w:rPr>
        <w:t>настоящим д</w:t>
      </w:r>
      <w:r w:rsidRPr="009F033D">
        <w:rPr>
          <w:rFonts w:ascii="Times New Roman" w:hAnsi="Times New Roman" w:cs="Times New Roman"/>
          <w:sz w:val="26"/>
          <w:szCs w:val="26"/>
        </w:rPr>
        <w:t>оговором, устанавливаются в соответствии с действующим законодательством Российской Федерации.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5.2.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</w:t>
      </w:r>
      <w:r>
        <w:rPr>
          <w:rFonts w:ascii="Times New Roman" w:hAnsi="Times New Roman" w:cs="Times New Roman"/>
          <w:sz w:val="26"/>
          <w:szCs w:val="26"/>
        </w:rPr>
        <w:t>дке. Место исполнения договора -</w:t>
      </w:r>
      <w:r w:rsidRPr="009F033D">
        <w:rPr>
          <w:rFonts w:ascii="Times New Roman" w:hAnsi="Times New Roman" w:cs="Times New Roman"/>
          <w:sz w:val="26"/>
          <w:szCs w:val="26"/>
        </w:rPr>
        <w:t xml:space="preserve"> Великий Новгород.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Настоящий д</w:t>
      </w:r>
      <w:r w:rsidRPr="009F033D">
        <w:rPr>
          <w:rFonts w:ascii="Times New Roman" w:hAnsi="Times New Roman" w:cs="Times New Roman"/>
          <w:sz w:val="26"/>
          <w:szCs w:val="26"/>
        </w:rPr>
        <w:t>оговор вступает в силу с момента подписания и действует до полного исполн</w:t>
      </w:r>
      <w:r>
        <w:rPr>
          <w:rFonts w:ascii="Times New Roman" w:hAnsi="Times New Roman" w:cs="Times New Roman"/>
          <w:sz w:val="26"/>
          <w:szCs w:val="26"/>
        </w:rPr>
        <w:t>ения Сторонами обязательств по д</w:t>
      </w:r>
      <w:r w:rsidRPr="009F033D">
        <w:rPr>
          <w:rFonts w:ascii="Times New Roman" w:hAnsi="Times New Roman" w:cs="Times New Roman"/>
          <w:sz w:val="26"/>
          <w:szCs w:val="26"/>
        </w:rPr>
        <w:t>оговору.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33D">
        <w:rPr>
          <w:rFonts w:ascii="Times New Roman" w:hAnsi="Times New Roman" w:cs="Times New Roman"/>
          <w:sz w:val="26"/>
          <w:szCs w:val="26"/>
        </w:rPr>
        <w:t>5.4. Наст</w:t>
      </w:r>
      <w:r>
        <w:rPr>
          <w:rFonts w:ascii="Times New Roman" w:hAnsi="Times New Roman" w:cs="Times New Roman"/>
          <w:sz w:val="26"/>
          <w:szCs w:val="26"/>
        </w:rPr>
        <w:t>оящий договор составлен в 3 (тре</w:t>
      </w:r>
      <w:r w:rsidRPr="009F033D">
        <w:rPr>
          <w:rFonts w:ascii="Times New Roman" w:hAnsi="Times New Roman" w:cs="Times New Roman"/>
          <w:sz w:val="26"/>
          <w:szCs w:val="26"/>
        </w:rPr>
        <w:t>х) экземплярах, имеющих одинаковую юридичес</w:t>
      </w:r>
      <w:r>
        <w:rPr>
          <w:rFonts w:ascii="Times New Roman" w:hAnsi="Times New Roman" w:cs="Times New Roman"/>
          <w:sz w:val="26"/>
          <w:szCs w:val="26"/>
        </w:rPr>
        <w:t xml:space="preserve">кую силу, по одному экземпляру </w:t>
      </w:r>
      <w:r w:rsidRPr="009F033D">
        <w:rPr>
          <w:rFonts w:ascii="Times New Roman" w:hAnsi="Times New Roman" w:cs="Times New Roman"/>
          <w:sz w:val="26"/>
          <w:szCs w:val="26"/>
        </w:rPr>
        <w:t>для кажд</w:t>
      </w:r>
      <w:r>
        <w:rPr>
          <w:rFonts w:ascii="Times New Roman" w:hAnsi="Times New Roman" w:cs="Times New Roman"/>
          <w:sz w:val="26"/>
          <w:szCs w:val="26"/>
        </w:rPr>
        <w:t xml:space="preserve">ой из Сторон, один экземпляр - </w:t>
      </w:r>
      <w:r w:rsidRPr="009F033D">
        <w:rPr>
          <w:rFonts w:ascii="Times New Roman" w:hAnsi="Times New Roman" w:cs="Times New Roman"/>
          <w:sz w:val="26"/>
          <w:szCs w:val="26"/>
        </w:rPr>
        <w:t>для</w:t>
      </w:r>
      <w:r w:rsidRPr="00F32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F033D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 по Новгородской области.</w:t>
      </w:r>
    </w:p>
    <w:p w:rsidR="006A25C4" w:rsidRPr="009F033D" w:rsidRDefault="006A25C4" w:rsidP="006A25C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33D">
        <w:rPr>
          <w:rFonts w:ascii="Times New Roman" w:hAnsi="Times New Roman" w:cs="Times New Roman"/>
          <w:b/>
          <w:bCs/>
          <w:sz w:val="26"/>
          <w:szCs w:val="26"/>
        </w:rPr>
        <w:t>6. Подписи и адреса сторон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BFE">
        <w:rPr>
          <w:rFonts w:ascii="Times New Roman" w:hAnsi="Times New Roman" w:cs="Times New Roman"/>
          <w:sz w:val="26"/>
          <w:szCs w:val="26"/>
        </w:rPr>
        <w:t>Продавец: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9F033D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и земельными ресурсами Великого Н</w:t>
      </w:r>
      <w:r>
        <w:rPr>
          <w:rFonts w:ascii="Times New Roman" w:hAnsi="Times New Roman" w:cs="Times New Roman"/>
          <w:sz w:val="26"/>
          <w:szCs w:val="26"/>
        </w:rPr>
        <w:t>овгорода, адрес: 173007,</w:t>
      </w:r>
      <w:r w:rsidRPr="009F033D">
        <w:rPr>
          <w:rFonts w:ascii="Times New Roman" w:hAnsi="Times New Roman" w:cs="Times New Roman"/>
          <w:sz w:val="26"/>
          <w:szCs w:val="26"/>
        </w:rPr>
        <w:t xml:space="preserve"> Великий Новгород, </w:t>
      </w:r>
      <w:r>
        <w:rPr>
          <w:rFonts w:ascii="Times New Roman" w:hAnsi="Times New Roman" w:cs="Times New Roman"/>
          <w:sz w:val="26"/>
          <w:szCs w:val="26"/>
        </w:rPr>
        <w:br/>
      </w:r>
      <w:r w:rsidRPr="009F033D">
        <w:rPr>
          <w:rFonts w:ascii="Times New Roman" w:hAnsi="Times New Roman" w:cs="Times New Roman"/>
          <w:sz w:val="26"/>
          <w:szCs w:val="26"/>
        </w:rPr>
        <w:t xml:space="preserve">ул. Мерецкова-Волосова, д. 13, УФК по Новгородской области (комитет по управлению муниципальным имуществом и земельными ресурсами Великого </w:t>
      </w:r>
      <w:r w:rsidRPr="009F033D">
        <w:rPr>
          <w:rFonts w:ascii="Times New Roman" w:hAnsi="Times New Roman" w:cs="Times New Roman"/>
          <w:sz w:val="26"/>
          <w:szCs w:val="26"/>
        </w:rPr>
        <w:lastRenderedPageBreak/>
        <w:t xml:space="preserve">Новгорода), ИНН/КПП 5321040050/532101001, </w:t>
      </w:r>
      <w:proofErr w:type="gramStart"/>
      <w:r w:rsidRPr="009F033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033D">
        <w:rPr>
          <w:rFonts w:ascii="Times New Roman" w:hAnsi="Times New Roman" w:cs="Times New Roman"/>
          <w:sz w:val="26"/>
          <w:szCs w:val="26"/>
        </w:rPr>
        <w:t xml:space="preserve">/счет 03231643497010005000, </w:t>
      </w:r>
      <w:r>
        <w:rPr>
          <w:rFonts w:ascii="Times New Roman" w:hAnsi="Times New Roman" w:cs="Times New Roman"/>
          <w:sz w:val="26"/>
          <w:szCs w:val="26"/>
        </w:rPr>
        <w:br/>
      </w:r>
      <w:r w:rsidRPr="009F033D">
        <w:rPr>
          <w:rFonts w:ascii="Times New Roman" w:hAnsi="Times New Roman" w:cs="Times New Roman"/>
          <w:sz w:val="26"/>
          <w:szCs w:val="26"/>
        </w:rPr>
        <w:t>БИК 014959900, к/с 40102810145370000042, банк ОТДЕЛЕНИЕ НОВГОРОД БАНКА РОССИИ//УФК ПО НОВГОРОДСКОЙ ОБЛАСТИ г. Великий Новгород, ОКТМО 49701000.</w:t>
      </w:r>
    </w:p>
    <w:p w:rsidR="006A25C4" w:rsidRPr="00BC4905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05">
        <w:rPr>
          <w:rFonts w:ascii="Times New Roman" w:hAnsi="Times New Roman" w:cs="Times New Roman"/>
          <w:sz w:val="26"/>
          <w:szCs w:val="26"/>
        </w:rPr>
        <w:t>Покупатель: ______________________________________________________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C4" w:rsidRPr="00F13EB5" w:rsidRDefault="006A25C4" w:rsidP="006A25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EB5">
        <w:rPr>
          <w:rFonts w:ascii="Times New Roman" w:hAnsi="Times New Roman" w:cs="Times New Roman"/>
          <w:sz w:val="26"/>
          <w:szCs w:val="26"/>
        </w:rPr>
        <w:t xml:space="preserve">     ПРОДАВЕЦ:                                               ПОКУПАТЕЛЬ:</w:t>
      </w:r>
    </w:p>
    <w:p w:rsidR="006A25C4" w:rsidRDefault="006A25C4" w:rsidP="006A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  ___________________       ___________   __________________</w:t>
      </w:r>
    </w:p>
    <w:p w:rsidR="006A25C4" w:rsidRPr="003673FF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(расшифровка подписи)           (подпись)         (расшифровка подписи)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М.П.                                                          М.П.</w:t>
      </w:r>
    </w:p>
    <w:p w:rsidR="006A25C4" w:rsidRPr="009F033D" w:rsidRDefault="006A25C4" w:rsidP="006A2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25C4" w:rsidRPr="000A3571" w:rsidRDefault="006A25C4" w:rsidP="006A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25C4" w:rsidRPr="000A3571" w:rsidRDefault="006A25C4" w:rsidP="006A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AF2" w:rsidRDefault="000A4AF2">
      <w:bookmarkStart w:id="0" w:name="_GoBack"/>
      <w:bookmarkEnd w:id="0"/>
    </w:p>
    <w:sectPr w:rsidR="000A4AF2" w:rsidSect="00F13EB5">
      <w:headerReference w:type="default" r:id="rId5"/>
      <w:pgSz w:w="11906" w:h="16838" w:code="9"/>
      <w:pgMar w:top="1134" w:right="991" w:bottom="1134" w:left="170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FA" w:rsidRPr="00443565" w:rsidRDefault="006A25C4" w:rsidP="00974BF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43565">
      <w:rPr>
        <w:rFonts w:ascii="Times New Roman" w:hAnsi="Times New Roman" w:cs="Times New Roman"/>
        <w:sz w:val="24"/>
        <w:szCs w:val="24"/>
      </w:rPr>
      <w:fldChar w:fldCharType="begin"/>
    </w:r>
    <w:r w:rsidRPr="00443565">
      <w:rPr>
        <w:rFonts w:ascii="Times New Roman" w:hAnsi="Times New Roman" w:cs="Times New Roman"/>
        <w:sz w:val="24"/>
        <w:szCs w:val="24"/>
      </w:rPr>
      <w:instrText>PAGE   \* MERGEFORMAT</w:instrText>
    </w:r>
    <w:r w:rsidRPr="0044356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443565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8"/>
    <w:rsid w:val="000A4AF2"/>
    <w:rsid w:val="006A25C4"/>
    <w:rsid w:val="006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Смирнова Юлия Борисовна</cp:lastModifiedBy>
  <cp:revision>2</cp:revision>
  <dcterms:created xsi:type="dcterms:W3CDTF">2023-12-04T12:10:00Z</dcterms:created>
  <dcterms:modified xsi:type="dcterms:W3CDTF">2023-12-04T12:10:00Z</dcterms:modified>
</cp:coreProperties>
</file>