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C9D" w:rsidRPr="00471222" w:rsidRDefault="00842C9D" w:rsidP="00471222">
      <w:pPr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 w:rsidRPr="00471222">
        <w:rPr>
          <w:rFonts w:ascii="Times New Roman" w:hAnsi="Times New Roman" w:cs="Times New Roman"/>
        </w:rPr>
        <w:t>ПРОЕКТ</w:t>
      </w:r>
    </w:p>
    <w:p w:rsidR="00316FB4" w:rsidRPr="00471222" w:rsidRDefault="00316FB4" w:rsidP="0047122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42C9D" w:rsidRPr="00471222" w:rsidRDefault="00842C9D" w:rsidP="00471222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42C9D">
        <w:rPr>
          <w:rFonts w:ascii="Times New Roman" w:eastAsia="Times New Roman" w:hAnsi="Times New Roman" w:cs="Times New Roman"/>
          <w:b/>
          <w:lang w:eastAsia="ru-RU"/>
        </w:rPr>
        <w:t>Российская Федерация</w:t>
      </w:r>
    </w:p>
    <w:p w:rsidR="00842C9D" w:rsidRPr="00471222" w:rsidRDefault="00842C9D" w:rsidP="00471222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42C9D">
        <w:rPr>
          <w:rFonts w:ascii="Times New Roman" w:eastAsia="Times New Roman" w:hAnsi="Times New Roman" w:cs="Times New Roman"/>
          <w:b/>
          <w:lang w:eastAsia="ru-RU"/>
        </w:rPr>
        <w:t>Дума Великого Новгорода</w:t>
      </w:r>
      <w:r w:rsidRPr="00842C9D">
        <w:rPr>
          <w:rFonts w:ascii="Times New Roman" w:eastAsia="Times New Roman" w:hAnsi="Times New Roman" w:cs="Times New Roman"/>
          <w:b/>
          <w:lang w:eastAsia="ru-RU"/>
        </w:rPr>
        <w:br/>
      </w:r>
    </w:p>
    <w:p w:rsidR="00842C9D" w:rsidRPr="00471222" w:rsidRDefault="00842C9D" w:rsidP="00471222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842C9D">
        <w:rPr>
          <w:rFonts w:ascii="Times New Roman" w:eastAsia="Times New Roman" w:hAnsi="Times New Roman" w:cs="Times New Roman"/>
          <w:b/>
          <w:lang w:eastAsia="ru-RU"/>
        </w:rPr>
        <w:t>Р</w:t>
      </w:r>
      <w:proofErr w:type="gramEnd"/>
      <w:r w:rsidRPr="00842C9D">
        <w:rPr>
          <w:rFonts w:ascii="Times New Roman" w:eastAsia="Times New Roman" w:hAnsi="Times New Roman" w:cs="Times New Roman"/>
          <w:b/>
          <w:lang w:eastAsia="ru-RU"/>
        </w:rPr>
        <w:t xml:space="preserve"> Е Ш Е Н И Е</w:t>
      </w:r>
    </w:p>
    <w:p w:rsidR="00842C9D" w:rsidRPr="00471222" w:rsidRDefault="00842C9D" w:rsidP="00471222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71222">
        <w:rPr>
          <w:rFonts w:ascii="Times New Roman" w:eastAsia="Times New Roman" w:hAnsi="Times New Roman" w:cs="Times New Roman"/>
          <w:b/>
          <w:lang w:eastAsia="ru-RU"/>
        </w:rPr>
        <w:t>О внесении изменений в Устав муниципального образования – городского округа Великий Новгород</w:t>
      </w:r>
    </w:p>
    <w:p w:rsidR="00842C9D" w:rsidRPr="00471222" w:rsidRDefault="00842C9D" w:rsidP="00471222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42C9D" w:rsidRPr="00471222" w:rsidRDefault="00842C9D" w:rsidP="00471222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42C9D">
        <w:rPr>
          <w:rFonts w:ascii="Times New Roman" w:eastAsia="Times New Roman" w:hAnsi="Times New Roman" w:cs="Times New Roman"/>
          <w:lang w:eastAsia="ru-RU"/>
        </w:rPr>
        <w:t>В соответствии с Федеральным законом от 6 октября 2003 г. № 131-ФЗ "Об общих принципах о</w:t>
      </w:r>
      <w:r w:rsidRPr="00842C9D">
        <w:rPr>
          <w:rFonts w:ascii="Times New Roman" w:eastAsia="Times New Roman" w:hAnsi="Times New Roman" w:cs="Times New Roman"/>
          <w:lang w:eastAsia="ru-RU"/>
        </w:rPr>
        <w:t>р</w:t>
      </w:r>
      <w:r w:rsidRPr="00842C9D">
        <w:rPr>
          <w:rFonts w:ascii="Times New Roman" w:eastAsia="Times New Roman" w:hAnsi="Times New Roman" w:cs="Times New Roman"/>
          <w:lang w:eastAsia="ru-RU"/>
        </w:rPr>
        <w:t>ганизации местного самоуправления в Российской Ф</w:t>
      </w:r>
      <w:r w:rsidRPr="00471222">
        <w:rPr>
          <w:rFonts w:ascii="Times New Roman" w:eastAsia="Times New Roman" w:hAnsi="Times New Roman" w:cs="Times New Roman"/>
          <w:lang w:eastAsia="ru-RU"/>
        </w:rPr>
        <w:t>е</w:t>
      </w:r>
      <w:r w:rsidRPr="00842C9D">
        <w:rPr>
          <w:rFonts w:ascii="Times New Roman" w:eastAsia="Times New Roman" w:hAnsi="Times New Roman" w:cs="Times New Roman"/>
          <w:lang w:eastAsia="ru-RU"/>
        </w:rPr>
        <w:t>дерации",</w:t>
      </w:r>
    </w:p>
    <w:p w:rsidR="00316FB4" w:rsidRPr="00471222" w:rsidRDefault="00471222" w:rsidP="00471222">
      <w:pPr>
        <w:tabs>
          <w:tab w:val="left" w:pos="990"/>
        </w:tabs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471222">
        <w:rPr>
          <w:rFonts w:ascii="Times New Roman" w:hAnsi="Times New Roman" w:cs="Times New Roman"/>
          <w:b/>
          <w:bCs/>
          <w:color w:val="000000"/>
        </w:rPr>
        <w:tab/>
      </w:r>
      <w:r w:rsidR="0007670D" w:rsidRPr="00471222">
        <w:rPr>
          <w:rFonts w:ascii="Times New Roman" w:hAnsi="Times New Roman" w:cs="Times New Roman"/>
          <w:b/>
          <w:bCs/>
          <w:color w:val="000000"/>
        </w:rPr>
        <w:t>РЕШИЛА:</w:t>
      </w:r>
    </w:p>
    <w:p w:rsidR="0007670D" w:rsidRPr="00471222" w:rsidRDefault="0007670D" w:rsidP="00471222">
      <w:pPr>
        <w:pStyle w:val="a8"/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</w:rPr>
      </w:pPr>
      <w:proofErr w:type="gramStart"/>
      <w:r w:rsidRPr="00471222">
        <w:rPr>
          <w:rFonts w:ascii="Times New Roman" w:hAnsi="Times New Roman" w:cs="Times New Roman"/>
        </w:rPr>
        <w:t>Внести в Устав муниципального образования – городского округа Великий Новгород, принятый решением Думы Великого Новгорода от 02.10.2017 N 1267  (в редакции решений Думы Великого Новгорода от 24.10.2019 N 290, от 29.09.2020 N 468, от 25.02.2021 N 530, от 23.09.2021 N 600, от 26.06.2022 N 222, от 28.10.2022 N 758, от 28.02.2023 N 830, от 28.04.2023 N 862, от 26.12.2023 № 85) следующие</w:t>
      </w:r>
      <w:proofErr w:type="gramEnd"/>
      <w:r w:rsidRPr="00471222">
        <w:rPr>
          <w:rFonts w:ascii="Times New Roman" w:hAnsi="Times New Roman" w:cs="Times New Roman"/>
        </w:rPr>
        <w:t xml:space="preserve"> изменения:</w:t>
      </w:r>
    </w:p>
    <w:p w:rsidR="0007670D" w:rsidRPr="00471222" w:rsidRDefault="0007670D" w:rsidP="00471222">
      <w:pPr>
        <w:pStyle w:val="a8"/>
        <w:numPr>
          <w:ilvl w:val="1"/>
          <w:numId w:val="3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</w:rPr>
      </w:pPr>
      <w:r w:rsidRPr="00471222">
        <w:rPr>
          <w:rFonts w:ascii="Times New Roman" w:hAnsi="Times New Roman" w:cs="Times New Roman"/>
        </w:rPr>
        <w:t>Предпоследний абзац статьи 24 изложить в следующей редакции:</w:t>
      </w:r>
    </w:p>
    <w:p w:rsidR="0007670D" w:rsidRPr="00471222" w:rsidRDefault="0007670D" w:rsidP="00471222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471222">
        <w:rPr>
          <w:rFonts w:ascii="Times New Roman" w:hAnsi="Times New Roman" w:cs="Times New Roman"/>
        </w:rPr>
        <w:t>«В случае временного отсутствия Мэра Великого Новгорода, невозможности исполнения им своих полномочий временное исполнение полномочий Мэра Великого Новгорода осуществляется первым заместителем Главы администрации Великого Новгорода. В случае не назначения, временного отсутствия или невозможности исполнения обязанностей первым заместителем Главы Администрации Великого Новгорода, временное исполнение полномочий Мэра Великого Новгорода осуществляется одним из заместителей Главы администрации Великого Новгорода в соответствии с распределением должностных обязанностей, утвержденным распоряжением Мэра Великого Новгорода</w:t>
      </w:r>
      <w:proofErr w:type="gramStart"/>
      <w:r w:rsidRPr="00471222">
        <w:rPr>
          <w:rFonts w:ascii="Times New Roman" w:hAnsi="Times New Roman" w:cs="Times New Roman"/>
        </w:rPr>
        <w:t>.».</w:t>
      </w:r>
      <w:proofErr w:type="gramEnd"/>
    </w:p>
    <w:p w:rsidR="0007670D" w:rsidRPr="00471222" w:rsidRDefault="0007670D" w:rsidP="00471222">
      <w:pPr>
        <w:pStyle w:val="a8"/>
        <w:numPr>
          <w:ilvl w:val="1"/>
          <w:numId w:val="3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bCs/>
          <w:color w:val="000000"/>
        </w:rPr>
      </w:pPr>
      <w:r w:rsidRPr="00471222">
        <w:rPr>
          <w:rFonts w:ascii="Times New Roman" w:hAnsi="Times New Roman" w:cs="Times New Roman"/>
          <w:bCs/>
          <w:color w:val="000000"/>
        </w:rPr>
        <w:t>Пункт 5 статьи 25 изложить в следующей редакции:</w:t>
      </w:r>
    </w:p>
    <w:p w:rsidR="0007670D" w:rsidRPr="00471222" w:rsidRDefault="0007670D" w:rsidP="00471222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471222">
        <w:rPr>
          <w:rFonts w:ascii="Times New Roman" w:hAnsi="Times New Roman" w:cs="Times New Roman"/>
          <w:color w:val="000000"/>
        </w:rPr>
        <w:t xml:space="preserve">«В случае досрочного прекращения полномочий Мэра Великого Новгорода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исполняются первым заместителем Главы администрации Великого Новгорода. </w:t>
      </w:r>
      <w:r w:rsidRPr="00471222">
        <w:rPr>
          <w:rFonts w:ascii="Times New Roman" w:hAnsi="Times New Roman" w:cs="Times New Roman"/>
        </w:rPr>
        <w:t>В случае не назначения, временного отсутствия или невозможности исполнения обязанностей первым заместителем Главы Администрации Великого Новгорода, исполнение полномочий Мэра Великого Новгорода осуществляется одним из заместителей Главы администрации Великого Новгорода в соответствии с распределением должностных обязанностей, утвержденным распоряжением Мэра Великого Новгорода</w:t>
      </w:r>
      <w:proofErr w:type="gramStart"/>
      <w:r w:rsidRPr="00471222">
        <w:rPr>
          <w:rFonts w:ascii="Times New Roman" w:hAnsi="Times New Roman" w:cs="Times New Roman"/>
        </w:rPr>
        <w:t>.».</w:t>
      </w:r>
      <w:proofErr w:type="gramEnd"/>
    </w:p>
    <w:p w:rsidR="00316FB4" w:rsidRPr="00471222" w:rsidRDefault="0007670D" w:rsidP="00471222">
      <w:pPr>
        <w:pStyle w:val="a8"/>
        <w:numPr>
          <w:ilvl w:val="0"/>
          <w:numId w:val="1"/>
        </w:numPr>
        <w:tabs>
          <w:tab w:val="left" w:pos="990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</w:rPr>
      </w:pPr>
      <w:r w:rsidRPr="00471222">
        <w:rPr>
          <w:rFonts w:ascii="Times New Roman" w:hAnsi="Times New Roman" w:cs="Times New Roman"/>
          <w:color w:val="000000"/>
        </w:rPr>
        <w:t>Направить настоящее решение на государственную регистрацию в Управление Министерства юстиции Российской Федерации по Новгородской области в установленном порядке.</w:t>
      </w:r>
    </w:p>
    <w:p w:rsidR="00316FB4" w:rsidRPr="00471222" w:rsidRDefault="0007670D" w:rsidP="00471222">
      <w:pPr>
        <w:pStyle w:val="a8"/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</w:rPr>
      </w:pPr>
      <w:r w:rsidRPr="00471222">
        <w:rPr>
          <w:rFonts w:ascii="Times New Roman" w:hAnsi="Times New Roman" w:cs="Times New Roman"/>
          <w:color w:val="000000"/>
        </w:rPr>
        <w:t xml:space="preserve"> Установить, что настоящее решение подлежит официальному опубликованию в газете "Новгород" после его государственной регистрации и вступает в силу со дня, следующего за днем его официального опубликования.</w:t>
      </w:r>
    </w:p>
    <w:p w:rsidR="00316FB4" w:rsidRPr="00471222" w:rsidRDefault="00316FB4" w:rsidP="00471222">
      <w:pPr>
        <w:spacing w:after="0"/>
        <w:rPr>
          <w:rFonts w:ascii="Times New Roman" w:hAnsi="Times New Roman" w:cs="Times New Roman"/>
        </w:rPr>
      </w:pPr>
    </w:p>
    <w:p w:rsidR="00471222" w:rsidRPr="00471222" w:rsidRDefault="00471222" w:rsidP="00471222">
      <w:pPr>
        <w:spacing w:after="0"/>
        <w:rPr>
          <w:rFonts w:ascii="Times New Roman" w:hAnsi="Times New Roman" w:cs="Times New Roman"/>
        </w:rPr>
      </w:pPr>
    </w:p>
    <w:p w:rsidR="00471222" w:rsidRPr="00471222" w:rsidRDefault="00471222" w:rsidP="00471222">
      <w:pPr>
        <w:spacing w:after="0"/>
        <w:rPr>
          <w:rFonts w:ascii="Times New Roman" w:hAnsi="Times New Roman" w:cs="Times New Roman"/>
        </w:rPr>
      </w:pPr>
    </w:p>
    <w:p w:rsidR="00471222" w:rsidRPr="00471222" w:rsidRDefault="00471222" w:rsidP="00471222">
      <w:pPr>
        <w:spacing w:after="0"/>
        <w:rPr>
          <w:rFonts w:ascii="Times New Roman" w:hAnsi="Times New Roman" w:cs="Times New Roman"/>
        </w:rPr>
      </w:pPr>
    </w:p>
    <w:p w:rsidR="00471222" w:rsidRPr="00471222" w:rsidRDefault="00471222" w:rsidP="00471222">
      <w:pPr>
        <w:spacing w:after="0"/>
        <w:rPr>
          <w:rFonts w:ascii="Times New Roman" w:hAnsi="Times New Roman" w:cs="Times New Roman"/>
        </w:rPr>
      </w:pPr>
    </w:p>
    <w:p w:rsidR="00471222" w:rsidRPr="00471222" w:rsidRDefault="00471222" w:rsidP="00471222">
      <w:pPr>
        <w:spacing w:after="0"/>
        <w:rPr>
          <w:rFonts w:ascii="Times New Roman" w:hAnsi="Times New Roman" w:cs="Times New Roman"/>
        </w:rPr>
      </w:pPr>
    </w:p>
    <w:p w:rsidR="00471222" w:rsidRPr="00471222" w:rsidRDefault="00471222" w:rsidP="00471222">
      <w:pPr>
        <w:spacing w:after="0"/>
        <w:rPr>
          <w:rFonts w:ascii="Times New Roman" w:hAnsi="Times New Roman" w:cs="Times New Roman"/>
        </w:rPr>
      </w:pPr>
    </w:p>
    <w:p w:rsidR="00471222" w:rsidRPr="00471222" w:rsidRDefault="00471222" w:rsidP="00471222">
      <w:pPr>
        <w:spacing w:after="0"/>
        <w:rPr>
          <w:rFonts w:ascii="Times New Roman" w:hAnsi="Times New Roman" w:cs="Times New Roman"/>
        </w:rPr>
      </w:pPr>
    </w:p>
    <w:p w:rsidR="00471222" w:rsidRPr="00471222" w:rsidRDefault="00471222" w:rsidP="00471222">
      <w:pPr>
        <w:spacing w:after="0"/>
        <w:rPr>
          <w:rFonts w:ascii="Times New Roman" w:hAnsi="Times New Roman" w:cs="Times New Roman"/>
        </w:rPr>
      </w:pPr>
    </w:p>
    <w:p w:rsidR="00471222" w:rsidRPr="00471222" w:rsidRDefault="00471222" w:rsidP="00471222">
      <w:pPr>
        <w:spacing w:after="0"/>
        <w:rPr>
          <w:rFonts w:ascii="Times New Roman" w:hAnsi="Times New Roman" w:cs="Times New Roman"/>
        </w:rPr>
      </w:pPr>
    </w:p>
    <w:p w:rsidR="00471222" w:rsidRPr="00471222" w:rsidRDefault="00471222" w:rsidP="00471222">
      <w:pPr>
        <w:spacing w:after="0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sectPr w:rsidR="00471222" w:rsidRPr="00471222">
      <w:pgSz w:w="11906" w:h="16838"/>
      <w:pgMar w:top="1134" w:right="850" w:bottom="1134" w:left="1701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70200"/>
    <w:multiLevelType w:val="multilevel"/>
    <w:tmpl w:val="CD22225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C003D04"/>
    <w:multiLevelType w:val="multilevel"/>
    <w:tmpl w:val="EDC43BE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60" w:hanging="180"/>
      </w:pPr>
    </w:lvl>
  </w:abstractNum>
  <w:abstractNum w:abstractNumId="2">
    <w:nsid w:val="6524649F"/>
    <w:multiLevelType w:val="multilevel"/>
    <w:tmpl w:val="028C0FF8"/>
    <w:lvl w:ilvl="0">
      <w:start w:val="1"/>
      <w:numFmt w:val="decimal"/>
      <w:lvlText w:val="%1."/>
      <w:lvlJc w:val="left"/>
      <w:pPr>
        <w:ind w:left="436" w:hanging="43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FB4"/>
    <w:rsid w:val="0007670D"/>
    <w:rsid w:val="001022B6"/>
    <w:rsid w:val="00316FB4"/>
    <w:rsid w:val="00471222"/>
    <w:rsid w:val="004C2F0F"/>
    <w:rsid w:val="007A2E77"/>
    <w:rsid w:val="00842C9D"/>
    <w:rsid w:val="00CC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99148E"/>
    <w:pPr>
      <w:ind w:left="720"/>
      <w:contextualSpacing/>
    </w:pPr>
  </w:style>
  <w:style w:type="paragraph" w:customStyle="1" w:styleId="ConsPlusNormal">
    <w:name w:val="ConsPlusNormal"/>
    <w:rsid w:val="00471222"/>
    <w:pPr>
      <w:widowControl w:val="0"/>
      <w:suppressAutoHyphens w:val="0"/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99148E"/>
    <w:pPr>
      <w:ind w:left="720"/>
      <w:contextualSpacing/>
    </w:pPr>
  </w:style>
  <w:style w:type="paragraph" w:customStyle="1" w:styleId="ConsPlusNormal">
    <w:name w:val="ConsPlusNormal"/>
    <w:rsid w:val="00471222"/>
    <w:pPr>
      <w:widowControl w:val="0"/>
      <w:suppressAutoHyphens w:val="0"/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Екимова Светлана Сергеевна</dc:creator>
  <cp:lastModifiedBy>Скиданова Валентина Федоровна</cp:lastModifiedBy>
  <cp:revision>2</cp:revision>
  <cp:lastPrinted>2024-04-03T14:28:00Z</cp:lastPrinted>
  <dcterms:created xsi:type="dcterms:W3CDTF">2024-05-05T13:36:00Z</dcterms:created>
  <dcterms:modified xsi:type="dcterms:W3CDTF">2024-05-05T13:36:00Z</dcterms:modified>
  <dc:language>ru-RU</dc:language>
</cp:coreProperties>
</file>