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56E6">
        <w:rPr>
          <w:rFonts w:ascii="Times New Roman" w:hAnsi="Times New Roman"/>
          <w:b/>
          <w:bCs/>
          <w:color w:val="000000"/>
          <w:sz w:val="26"/>
          <w:szCs w:val="26"/>
        </w:rPr>
        <w:t>Новгородская область</w:t>
      </w: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456E6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Контрольно-счетная палата Великого Новгорода</w:t>
      </w: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proofErr w:type="gramStart"/>
      <w:r w:rsidRPr="004456E6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proofErr w:type="gramEnd"/>
      <w:r w:rsidRPr="004456E6">
        <w:rPr>
          <w:rFonts w:ascii="Times New Roman" w:hAnsi="Times New Roman"/>
          <w:b/>
          <w:bCs/>
          <w:color w:val="000000"/>
          <w:sz w:val="40"/>
          <w:szCs w:val="40"/>
        </w:rPr>
        <w:t xml:space="preserve"> Р И К А З</w:t>
      </w: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4456E6" w:rsidRPr="004456E6" w:rsidTr="00930093">
        <w:tc>
          <w:tcPr>
            <w:tcW w:w="2259" w:type="dxa"/>
          </w:tcPr>
          <w:p w:rsidR="004456E6" w:rsidRPr="004456E6" w:rsidRDefault="004456E6" w:rsidP="004456E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56E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Pr="004456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31.10.2023</w:t>
            </w:r>
          </w:p>
        </w:tc>
        <w:tc>
          <w:tcPr>
            <w:tcW w:w="4680" w:type="dxa"/>
          </w:tcPr>
          <w:p w:rsidR="004456E6" w:rsidRPr="004456E6" w:rsidRDefault="004456E6" w:rsidP="004456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</w:tcPr>
          <w:p w:rsidR="004456E6" w:rsidRPr="004456E6" w:rsidRDefault="004456E6" w:rsidP="004456E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56E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Pr="004456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</w:tr>
      <w:tr w:rsidR="004456E6" w:rsidRPr="004456E6" w:rsidTr="00930093">
        <w:tc>
          <w:tcPr>
            <w:tcW w:w="2259" w:type="dxa"/>
          </w:tcPr>
          <w:p w:rsidR="004456E6" w:rsidRPr="004456E6" w:rsidRDefault="004456E6" w:rsidP="004456E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4456E6" w:rsidRPr="004456E6" w:rsidRDefault="004456E6" w:rsidP="004456E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6E6">
              <w:rPr>
                <w:rFonts w:ascii="Times New Roman" w:hAnsi="Times New Roman"/>
                <w:color w:val="000000"/>
                <w:sz w:val="26"/>
                <w:szCs w:val="26"/>
              </w:rPr>
              <w:t>Великий Новгород</w:t>
            </w:r>
          </w:p>
        </w:tc>
        <w:tc>
          <w:tcPr>
            <w:tcW w:w="2430" w:type="dxa"/>
          </w:tcPr>
          <w:p w:rsidR="004456E6" w:rsidRPr="004456E6" w:rsidRDefault="004456E6" w:rsidP="004456E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56E6"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 в Положение о порядке применения к лицам, замещающим должности муниципальной службы в аппарате Контрольно-счетной палаты Великого Новгорода, взысканий за коррупционные правонарушения</w:t>
      </w:r>
    </w:p>
    <w:p w:rsidR="004456E6" w:rsidRPr="004456E6" w:rsidRDefault="004456E6" w:rsidP="004456E6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56E6" w:rsidRPr="004456E6" w:rsidRDefault="004456E6" w:rsidP="004456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56E6">
        <w:rPr>
          <w:rFonts w:ascii="Times New Roman" w:hAnsi="Times New Roman"/>
          <w:color w:val="000000"/>
          <w:sz w:val="26"/>
          <w:szCs w:val="26"/>
        </w:rPr>
        <w:t xml:space="preserve">1.  </w:t>
      </w:r>
      <w:proofErr w:type="gramStart"/>
      <w:r w:rsidRPr="004456E6">
        <w:rPr>
          <w:rFonts w:ascii="Times New Roman" w:hAnsi="Times New Roman"/>
          <w:color w:val="000000"/>
          <w:sz w:val="26"/>
          <w:szCs w:val="26"/>
        </w:rPr>
        <w:t xml:space="preserve">Внести в Положение о порядке применения к лицам, замещающим должности муниципальной службы в аппарате Контрольно-счетной палаты Великого Новгорода, взысканий за коррупционные правонарушения, утвержденное постановлением Контрольно-счетной палаты Великого Новгорода от 06.11.2013 </w:t>
      </w:r>
      <w:r w:rsidRPr="004456E6">
        <w:rPr>
          <w:rFonts w:ascii="Times New Roman" w:hAnsi="Times New Roman"/>
          <w:color w:val="000000"/>
          <w:sz w:val="26"/>
          <w:szCs w:val="26"/>
        </w:rPr>
        <w:br/>
        <w:t>№  8 (в редакции приказов  Контрольно-счетной палаты Великого Новгорода от 14.03.2019 № 6, от 19.02.2020 № 4), следующие изменения:</w:t>
      </w:r>
      <w:proofErr w:type="gramEnd"/>
    </w:p>
    <w:p w:rsidR="004456E6" w:rsidRPr="004456E6" w:rsidRDefault="004456E6" w:rsidP="004456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56E6">
        <w:rPr>
          <w:rFonts w:ascii="Times New Roman" w:hAnsi="Times New Roman"/>
          <w:color w:val="000000"/>
          <w:sz w:val="26"/>
          <w:szCs w:val="26"/>
        </w:rPr>
        <w:t xml:space="preserve">1.1. Подпункт 1  пункта 3 дополнить словами "или в соответствии с Федеральным  законом от 25.12.2008 № 273-ФЗ "О противодействии коррупции"; </w:t>
      </w:r>
    </w:p>
    <w:p w:rsidR="004456E6" w:rsidRPr="004456E6" w:rsidRDefault="004456E6" w:rsidP="004456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56E6">
        <w:rPr>
          <w:rFonts w:ascii="Times New Roman" w:hAnsi="Times New Roman"/>
          <w:color w:val="000000"/>
          <w:sz w:val="26"/>
          <w:szCs w:val="26"/>
        </w:rPr>
        <w:t>1.2. Дополнить пунктом 13  следующего содержания:</w:t>
      </w:r>
    </w:p>
    <w:p w:rsidR="004456E6" w:rsidRPr="004456E6" w:rsidRDefault="004456E6" w:rsidP="004456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56E6">
        <w:rPr>
          <w:rFonts w:ascii="Times New Roman" w:hAnsi="Times New Roman"/>
          <w:color w:val="000000"/>
          <w:sz w:val="26"/>
          <w:szCs w:val="26"/>
        </w:rPr>
        <w:t xml:space="preserve">"13. </w:t>
      </w:r>
      <w:proofErr w:type="gramStart"/>
      <w:r w:rsidRPr="004456E6">
        <w:rPr>
          <w:rFonts w:ascii="Times New Roman" w:hAnsi="Times New Roman"/>
          <w:color w:val="000000"/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02.03.2007 №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4456E6">
        <w:rPr>
          <w:rFonts w:ascii="Times New Roman" w:hAnsi="Times New Roman"/>
          <w:color w:val="000000"/>
          <w:sz w:val="26"/>
          <w:szCs w:val="26"/>
        </w:rPr>
        <w:t xml:space="preserve"> него обстоятельств в порядке, предусмотренном </w:t>
      </w:r>
      <w:hyperlink r:id="rId6" w:history="1">
        <w:r w:rsidRPr="004456E6">
          <w:rPr>
            <w:rFonts w:ascii="Times New Roman" w:hAnsi="Times New Roman"/>
            <w:color w:val="000000"/>
            <w:sz w:val="26"/>
            <w:szCs w:val="26"/>
          </w:rPr>
          <w:br/>
          <w:t>частями 3</w:t>
        </w:r>
      </w:hyperlink>
      <w:r w:rsidRPr="004456E6"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7" w:history="1">
        <w:r w:rsidRPr="004456E6">
          <w:rPr>
            <w:rFonts w:ascii="Times New Roman" w:hAnsi="Times New Roman"/>
            <w:color w:val="000000"/>
            <w:sz w:val="26"/>
            <w:szCs w:val="26"/>
          </w:rPr>
          <w:t>6 статьи 13</w:t>
        </w:r>
      </w:hyperlink>
      <w:r w:rsidRPr="004456E6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25.12.2008 № 273-ФЗ </w:t>
      </w:r>
      <w:r w:rsidRPr="004456E6">
        <w:rPr>
          <w:rFonts w:ascii="Times New Roman" w:hAnsi="Times New Roman"/>
          <w:color w:val="000000"/>
          <w:sz w:val="26"/>
          <w:szCs w:val="26"/>
        </w:rPr>
        <w:br/>
      </w:r>
      <w:r w:rsidRPr="004456E6">
        <w:rPr>
          <w:rFonts w:ascii="Times New Roman" w:hAnsi="Times New Roman"/>
          <w:color w:val="000000"/>
          <w:sz w:val="26"/>
          <w:szCs w:val="26"/>
        </w:rPr>
        <w:lastRenderedPageBreak/>
        <w:t>"О противодействии коррупции"</w:t>
      </w:r>
      <w:proofErr w:type="gramStart"/>
      <w:r w:rsidRPr="004456E6">
        <w:rPr>
          <w:rFonts w:ascii="Times New Roman" w:hAnsi="Times New Roman"/>
          <w:color w:val="000000"/>
          <w:sz w:val="26"/>
          <w:szCs w:val="26"/>
        </w:rPr>
        <w:t>."</w:t>
      </w:r>
      <w:proofErr w:type="gramEnd"/>
      <w:r w:rsidRPr="004456E6">
        <w:rPr>
          <w:rFonts w:ascii="Times New Roman" w:hAnsi="Times New Roman"/>
          <w:color w:val="000000"/>
          <w:sz w:val="26"/>
          <w:szCs w:val="26"/>
        </w:rPr>
        <w:t>.</w:t>
      </w:r>
    </w:p>
    <w:p w:rsidR="004456E6" w:rsidRPr="004456E6" w:rsidRDefault="004456E6" w:rsidP="004456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456E6">
        <w:rPr>
          <w:rFonts w:ascii="Times New Roman" w:hAnsi="Times New Roman"/>
          <w:color w:val="000000"/>
          <w:sz w:val="26"/>
          <w:szCs w:val="26"/>
        </w:rPr>
        <w:t>2. Опубликовать настоящий приказ в газете "Новгород".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960"/>
        <w:gridCol w:w="4394"/>
      </w:tblGrid>
      <w:tr w:rsidR="004456E6" w:rsidRPr="004456E6" w:rsidTr="00930093">
        <w:tc>
          <w:tcPr>
            <w:tcW w:w="4960" w:type="dxa"/>
          </w:tcPr>
          <w:p w:rsidR="004456E6" w:rsidRPr="004456E6" w:rsidRDefault="004456E6" w:rsidP="004456E6">
            <w:pPr>
              <w:keepNext/>
              <w:keepLines/>
              <w:widowControl w:val="0"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456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4456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обязанности председателя Контрольно-счетной палаты Великого Новгорода</w:t>
            </w:r>
          </w:p>
        </w:tc>
        <w:tc>
          <w:tcPr>
            <w:tcW w:w="4394" w:type="dxa"/>
          </w:tcPr>
          <w:p w:rsidR="004456E6" w:rsidRPr="004456E6" w:rsidRDefault="004456E6" w:rsidP="004456E6">
            <w:pPr>
              <w:keepNext/>
              <w:keepLines/>
              <w:widowControl w:val="0"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56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Д.Р. Иванов</w:t>
            </w:r>
          </w:p>
        </w:tc>
      </w:tr>
    </w:tbl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456E6" w:rsidRPr="004456E6" w:rsidRDefault="004456E6" w:rsidP="004456E6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sectPr w:rsidR="004456E6" w:rsidRPr="004456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3A5CDF"/>
    <w:rsid w:val="004456E6"/>
    <w:rsid w:val="00DB4B29"/>
    <w:rsid w:val="00DE2822"/>
    <w:rsid w:val="00EA080A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92CA91E174755626999A25D3D37DC9FAA4C549BE7C94FF17F253289682BE4FB78BCE275A534E467AB614C377E7C6EF36D5265507xFc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2CA91E174755626999A25D3D37DC9FAA4C549BE7C94FF17F253289682BE4FB78BCE275A5C4E467AB614C377E7C6EF36D5265507xFc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2023-11-07T13:09:00Z</dcterms:created>
  <dcterms:modified xsi:type="dcterms:W3CDTF">2023-11-07T13:11:00Z</dcterms:modified>
</cp:coreProperties>
</file>