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B6" w:rsidRPr="001355B6" w:rsidRDefault="001355B6" w:rsidP="001355B6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FF"/>
        </w:rPr>
      </w:pPr>
    </w:p>
    <w:p w:rsidR="001355B6" w:rsidRPr="001355B6" w:rsidRDefault="001355B6" w:rsidP="001355B6">
      <w:pPr>
        <w:widowControl w:val="0"/>
        <w:autoSpaceDE w:val="0"/>
        <w:autoSpaceDN w:val="0"/>
        <w:adjustRightInd w:val="0"/>
        <w:spacing w:after="0" w:line="240" w:lineRule="auto"/>
        <w:ind w:left="261" w:firstLine="9"/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noProof/>
          <w:color w:val="0000FF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5B6" w:rsidRPr="001355B6" w:rsidRDefault="001355B6" w:rsidP="001355B6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355B6">
        <w:rPr>
          <w:rFonts w:ascii="Times New Roman" w:hAnsi="Times New Roman"/>
          <w:b/>
          <w:bCs/>
          <w:color w:val="000000"/>
          <w:sz w:val="26"/>
          <w:szCs w:val="26"/>
        </w:rPr>
        <w:t>Новгородская область</w:t>
      </w:r>
    </w:p>
    <w:p w:rsidR="001355B6" w:rsidRPr="001355B6" w:rsidRDefault="001355B6" w:rsidP="001355B6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355B6" w:rsidRPr="001355B6" w:rsidRDefault="001355B6" w:rsidP="001355B6">
      <w:pPr>
        <w:widowControl w:val="0"/>
        <w:autoSpaceDE w:val="0"/>
        <w:autoSpaceDN w:val="0"/>
        <w:adjustRightInd w:val="0"/>
        <w:spacing w:after="12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355B6">
        <w:rPr>
          <w:rFonts w:ascii="Times New Roman" w:hAnsi="Times New Roman"/>
          <w:b/>
          <w:bCs/>
          <w:color w:val="000000"/>
          <w:sz w:val="32"/>
          <w:szCs w:val="32"/>
        </w:rPr>
        <w:t>Контрольно-счетная палата Великого Новгорода</w:t>
      </w:r>
    </w:p>
    <w:p w:rsidR="001355B6" w:rsidRPr="001355B6" w:rsidRDefault="001355B6" w:rsidP="001355B6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proofErr w:type="gramStart"/>
      <w:r w:rsidRPr="001355B6">
        <w:rPr>
          <w:rFonts w:ascii="Times New Roman" w:hAnsi="Times New Roman"/>
          <w:b/>
          <w:bCs/>
          <w:color w:val="000000"/>
          <w:sz w:val="40"/>
          <w:szCs w:val="40"/>
        </w:rPr>
        <w:t>П</w:t>
      </w:r>
      <w:proofErr w:type="gramEnd"/>
      <w:r w:rsidRPr="001355B6">
        <w:rPr>
          <w:rFonts w:ascii="Times New Roman" w:hAnsi="Times New Roman"/>
          <w:b/>
          <w:bCs/>
          <w:color w:val="000000"/>
          <w:sz w:val="40"/>
          <w:szCs w:val="40"/>
        </w:rPr>
        <w:t xml:space="preserve"> Р И К А З</w:t>
      </w:r>
    </w:p>
    <w:p w:rsidR="001355B6" w:rsidRPr="001355B6" w:rsidRDefault="001355B6" w:rsidP="001355B6">
      <w:pPr>
        <w:widowControl w:val="0"/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9"/>
        <w:gridCol w:w="4680"/>
        <w:gridCol w:w="2430"/>
      </w:tblGrid>
      <w:tr w:rsidR="006A6577" w:rsidRPr="006A6577" w:rsidTr="000D0853">
        <w:tc>
          <w:tcPr>
            <w:tcW w:w="2259" w:type="dxa"/>
          </w:tcPr>
          <w:p w:rsidR="006A6577" w:rsidRPr="006A6577" w:rsidRDefault="006A6577" w:rsidP="006A657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A657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от </w:t>
            </w:r>
            <w:r w:rsidR="00DB6020" w:rsidRPr="00DB60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10.04.2025</w:t>
            </w:r>
          </w:p>
        </w:tc>
        <w:tc>
          <w:tcPr>
            <w:tcW w:w="4680" w:type="dxa"/>
          </w:tcPr>
          <w:p w:rsidR="006A6577" w:rsidRPr="006A6577" w:rsidRDefault="006A6577" w:rsidP="006A657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</w:tcPr>
          <w:p w:rsidR="006A6577" w:rsidRPr="006A6577" w:rsidRDefault="006A6577" w:rsidP="00DB602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A6577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 xml:space="preserve">№ </w:t>
            </w:r>
            <w:r w:rsidR="00DB602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6A6577" w:rsidRPr="006A6577" w:rsidTr="000D0853">
        <w:tc>
          <w:tcPr>
            <w:tcW w:w="2259" w:type="dxa"/>
          </w:tcPr>
          <w:p w:rsidR="006A6577" w:rsidRPr="006A6577" w:rsidRDefault="006A6577" w:rsidP="006A657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</w:tcPr>
          <w:p w:rsidR="006A6577" w:rsidRPr="006A6577" w:rsidRDefault="006A6577" w:rsidP="006A657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6577">
              <w:rPr>
                <w:rFonts w:ascii="Times New Roman" w:hAnsi="Times New Roman"/>
                <w:color w:val="000000"/>
                <w:sz w:val="26"/>
                <w:szCs w:val="26"/>
              </w:rPr>
              <w:t>Великий Новгород</w:t>
            </w:r>
          </w:p>
        </w:tc>
        <w:tc>
          <w:tcPr>
            <w:tcW w:w="2430" w:type="dxa"/>
          </w:tcPr>
          <w:p w:rsidR="006A6577" w:rsidRPr="006A6577" w:rsidRDefault="006A6577" w:rsidP="006A657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6A6577" w:rsidRPr="006A6577" w:rsidRDefault="00DB6020" w:rsidP="00DB6020">
      <w:pPr>
        <w:widowControl w:val="0"/>
        <w:tabs>
          <w:tab w:val="left" w:pos="1418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utoSpaceDE w:val="0"/>
        <w:autoSpaceDN w:val="0"/>
        <w:adjustRightInd w:val="0"/>
        <w:spacing w:after="0" w:line="240" w:lineRule="auto"/>
        <w:ind w:left="54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B6020">
        <w:rPr>
          <w:rFonts w:ascii="Times New Roman" w:hAnsi="Times New Roman"/>
          <w:b/>
          <w:bCs/>
          <w:color w:val="000000"/>
          <w:sz w:val="26"/>
          <w:szCs w:val="26"/>
        </w:rPr>
        <w:t xml:space="preserve">О внесении изменения  в  Регламент реализации Контрольно-счетной палатой Великого </w:t>
      </w:r>
      <w:proofErr w:type="gramStart"/>
      <w:r w:rsidRPr="00DB6020">
        <w:rPr>
          <w:rFonts w:ascii="Times New Roman" w:hAnsi="Times New Roman"/>
          <w:b/>
          <w:bCs/>
          <w:color w:val="000000"/>
          <w:sz w:val="26"/>
          <w:szCs w:val="26"/>
        </w:rPr>
        <w:t>Новгорода полномочий администратора доходов бюджета Великого Новгорода</w:t>
      </w:r>
      <w:proofErr w:type="gramEnd"/>
      <w:r w:rsidRPr="00DB6020">
        <w:rPr>
          <w:rFonts w:ascii="Times New Roman" w:hAnsi="Times New Roman"/>
          <w:b/>
          <w:bCs/>
          <w:color w:val="000000"/>
          <w:sz w:val="26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DB6020" w:rsidRPr="00DB6020" w:rsidRDefault="00DB6020" w:rsidP="00DB6020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B6020">
        <w:rPr>
          <w:rFonts w:ascii="Times New Roman" w:hAnsi="Times New Roman"/>
          <w:color w:val="000000"/>
          <w:sz w:val="26"/>
          <w:szCs w:val="26"/>
        </w:rPr>
        <w:t xml:space="preserve">1. </w:t>
      </w:r>
      <w:proofErr w:type="gramStart"/>
      <w:r w:rsidRPr="00DB6020">
        <w:rPr>
          <w:rFonts w:ascii="Times New Roman" w:hAnsi="Times New Roman"/>
          <w:color w:val="000000"/>
          <w:sz w:val="26"/>
          <w:szCs w:val="26"/>
        </w:rPr>
        <w:t xml:space="preserve">Внести в пункт 1  Регламента реализации Контрольно-счетной палатой Великого Новгорода полномочий администратора доходов бюджета Великого Новгорода по взысканию дебиторской задолженности по платежам в бюджет, пеням и штрафам по ним, утвержденного приказом Контрольно-счетной палаты Великого Новгорода от 09.06.2020 № 21  (в редакции приказа Контрольно-счетной палаты Великого Новгорода от 31.10.2023 № 25),  изменение, заменив слова </w:t>
      </w:r>
      <w:proofErr w:type="gramEnd"/>
    </w:p>
    <w:p w:rsidR="00DB6020" w:rsidRPr="00DB6020" w:rsidRDefault="00DB6020" w:rsidP="00DB6020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DB6020">
        <w:rPr>
          <w:rFonts w:ascii="Times New Roman" w:hAnsi="Times New Roman"/>
          <w:color w:val="000000"/>
          <w:sz w:val="26"/>
          <w:szCs w:val="26"/>
        </w:rPr>
        <w:t>"Общими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Минфина России от 18.11.2022 № 172н" словами "Общими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Минфина России от 26.09.2024 № 139н".</w:t>
      </w:r>
      <w:proofErr w:type="gramEnd"/>
    </w:p>
    <w:p w:rsidR="006A6577" w:rsidRPr="006A6577" w:rsidRDefault="00DB6020" w:rsidP="00DB6020">
      <w:pPr>
        <w:widowControl w:val="0"/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B6020">
        <w:rPr>
          <w:rFonts w:ascii="Times New Roman" w:hAnsi="Times New Roman"/>
          <w:color w:val="000000"/>
          <w:sz w:val="26"/>
          <w:szCs w:val="26"/>
        </w:rPr>
        <w:t>2. Опубликовать настоящий приказ в газете "Новгород".</w:t>
      </w:r>
      <w:bookmarkStart w:id="0" w:name="_GoBack"/>
      <w:bookmarkEnd w:id="0"/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0"/>
        <w:gridCol w:w="4394"/>
      </w:tblGrid>
      <w:tr w:rsidR="006A6577" w:rsidRPr="006A6577" w:rsidTr="000D0853">
        <w:tc>
          <w:tcPr>
            <w:tcW w:w="4960" w:type="dxa"/>
          </w:tcPr>
          <w:p w:rsidR="006A6577" w:rsidRPr="006A6577" w:rsidRDefault="006A6577" w:rsidP="006A6577">
            <w:pPr>
              <w:keepNext/>
              <w:keepLines/>
              <w:widowControl w:val="0"/>
              <w:tabs>
                <w:tab w:val="left" w:pos="7926"/>
                <w:tab w:val="left" w:pos="8894"/>
                <w:tab w:val="left" w:pos="9614"/>
                <w:tab w:val="left" w:pos="10334"/>
                <w:tab w:val="left" w:pos="11054"/>
                <w:tab w:val="left" w:pos="11774"/>
                <w:tab w:val="left" w:pos="12494"/>
              </w:tabs>
              <w:autoSpaceDE w:val="0"/>
              <w:autoSpaceDN w:val="0"/>
              <w:adjustRightInd w:val="0"/>
              <w:spacing w:before="120" w:after="0" w:line="240" w:lineRule="auto"/>
              <w:ind w:left="40" w:right="4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A65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Председатель Контрольно-счетной палаты Великого Новгорода</w:t>
            </w:r>
          </w:p>
        </w:tc>
        <w:tc>
          <w:tcPr>
            <w:tcW w:w="4394" w:type="dxa"/>
          </w:tcPr>
          <w:p w:rsidR="006A6577" w:rsidRPr="006A6577" w:rsidRDefault="006A6577" w:rsidP="006A6577">
            <w:pPr>
              <w:keepNext/>
              <w:keepLines/>
              <w:widowControl w:val="0"/>
              <w:tabs>
                <w:tab w:val="left" w:pos="12050"/>
                <w:tab w:val="left" w:pos="13018"/>
                <w:tab w:val="left" w:pos="13738"/>
                <w:tab w:val="left" w:pos="14458"/>
                <w:tab w:val="left" w:pos="15178"/>
                <w:tab w:val="left" w:pos="15898"/>
                <w:tab w:val="left" w:pos="16618"/>
              </w:tabs>
              <w:autoSpaceDE w:val="0"/>
              <w:autoSpaceDN w:val="0"/>
              <w:adjustRightInd w:val="0"/>
              <w:spacing w:before="120" w:after="0" w:line="240" w:lineRule="auto"/>
              <w:ind w:left="40" w:right="40"/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A65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Н.Г. Константинова</w:t>
            </w:r>
          </w:p>
        </w:tc>
      </w:tr>
    </w:tbl>
    <w:p w:rsidR="00F95960" w:rsidRPr="001355B6" w:rsidRDefault="00F95960" w:rsidP="00FA2C87">
      <w:pPr>
        <w:autoSpaceDE w:val="0"/>
        <w:autoSpaceDN w:val="0"/>
        <w:adjustRightInd w:val="0"/>
        <w:spacing w:before="360" w:after="0" w:line="240" w:lineRule="auto"/>
        <w:outlineLvl w:val="0"/>
        <w:rPr>
          <w:sz w:val="26"/>
          <w:szCs w:val="26"/>
        </w:rPr>
      </w:pPr>
    </w:p>
    <w:sectPr w:rsidR="00F95960" w:rsidRPr="001355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F"/>
    <w:rsid w:val="00053338"/>
    <w:rsid w:val="00077ACA"/>
    <w:rsid w:val="00083B2B"/>
    <w:rsid w:val="001355B6"/>
    <w:rsid w:val="003A5CDF"/>
    <w:rsid w:val="006A6577"/>
    <w:rsid w:val="00DB6020"/>
    <w:rsid w:val="00DE2822"/>
    <w:rsid w:val="00EA080A"/>
    <w:rsid w:val="00F95960"/>
    <w:rsid w:val="00F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C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Лобузова Елена Анатольевна</dc:creator>
  <cp:lastModifiedBy>Лобузова Елена Анатольевна</cp:lastModifiedBy>
  <cp:revision>5</cp:revision>
  <dcterms:created xsi:type="dcterms:W3CDTF">2024-04-16T09:06:00Z</dcterms:created>
  <dcterms:modified xsi:type="dcterms:W3CDTF">2025-04-10T13:35:00Z</dcterms:modified>
</cp:coreProperties>
</file>