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4A" w:rsidRDefault="00D8534A" w:rsidP="00D85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D8534A" w:rsidRDefault="00D8534A" w:rsidP="00D8534A">
      <w:pPr>
        <w:jc w:val="center"/>
        <w:rPr>
          <w:sz w:val="28"/>
          <w:szCs w:val="28"/>
        </w:rPr>
      </w:pPr>
    </w:p>
    <w:p w:rsidR="00D8534A" w:rsidRDefault="00D8534A" w:rsidP="00D85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Великого Новгорода, в том числе с привлечением органов внутренних дел, в настоящее время ведется розыск лиц, разместивших временное сооружение (павильон) по адресу: Великий Новгород, ул. Батецка</w:t>
      </w:r>
      <w:r w:rsidR="00B07F4E">
        <w:rPr>
          <w:sz w:val="28"/>
          <w:szCs w:val="28"/>
        </w:rPr>
        <w:t xml:space="preserve">я (территория около дома № 21) и по </w:t>
      </w:r>
      <w:r w:rsidR="00B07F4E">
        <w:rPr>
          <w:sz w:val="28"/>
          <w:szCs w:val="28"/>
        </w:rPr>
        <w:t>ул. Щусева (территория около дома № 136 корп. 1).</w:t>
      </w:r>
    </w:p>
    <w:p w:rsidR="00D8534A" w:rsidRDefault="00D8534A" w:rsidP="00D85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534A" w:rsidRDefault="00D8534A" w:rsidP="00D85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8775" cy="2647950"/>
            <wp:effectExtent l="0" t="0" r="9525" b="0"/>
            <wp:docPr id="1" name="Рисунок 1" descr="батец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тецкая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4E" w:rsidRDefault="00B07F4E" w:rsidP="00D85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F4E" w:rsidRDefault="00B07F4E" w:rsidP="00D85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2A13DC8B" wp14:editId="57007CE3">
            <wp:extent cx="5438775" cy="2762250"/>
            <wp:effectExtent l="0" t="0" r="9525" b="0"/>
            <wp:docPr id="2" name="Рисунок 2" descr="щус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усева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534A" w:rsidRDefault="00D8534A" w:rsidP="00D85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534A" w:rsidRDefault="00D8534A" w:rsidP="00D85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Вам известна какая-либо информация о лицах, использующих данный объект, просьба сообщить по телефону: 983-598, либо лично обратиться в комитет по управлению муниципальным имуществом и земельными ресурсами Великого Новгорода по адресу: Великий Новгород, ул. Мерецкова-Волосова, д.13,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5.</w:t>
      </w:r>
    </w:p>
    <w:p w:rsidR="00D8534A" w:rsidRDefault="00D8534A" w:rsidP="00D853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Великого Новгорода уведомляет владельцев вышеуказанного </w:t>
      </w:r>
      <w:r>
        <w:rPr>
          <w:color w:val="000000"/>
          <w:sz w:val="28"/>
          <w:szCs w:val="28"/>
        </w:rPr>
        <w:t xml:space="preserve">строения о необходимости </w:t>
      </w:r>
      <w:r>
        <w:rPr>
          <w:sz w:val="28"/>
          <w:szCs w:val="28"/>
        </w:rPr>
        <w:t>осуществить его демонтаж в целях освобождения земельного участка</w:t>
      </w:r>
      <w:r>
        <w:rPr>
          <w:b/>
          <w:sz w:val="28"/>
          <w:szCs w:val="28"/>
        </w:rPr>
        <w:t xml:space="preserve"> в срок до 31.03.2023 года</w:t>
      </w:r>
      <w:r>
        <w:rPr>
          <w:sz w:val="28"/>
          <w:szCs w:val="28"/>
        </w:rPr>
        <w:t>.</w:t>
      </w:r>
    </w:p>
    <w:p w:rsidR="00D8534A" w:rsidRDefault="00D8534A" w:rsidP="00D8534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 противном случае, после указанного срока Администрацией Великого Новгорода в отношении вышеуказанного имущества будут проведены мероприятия по признанию данного объекта бесхозяйным движимым имуществом и обращению в муниципальную собственность.</w:t>
      </w:r>
    </w:p>
    <w:p w:rsidR="00D8534A" w:rsidRDefault="00D8534A" w:rsidP="00D8534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Дополнительно Администрация Великого Новгорода сообщает, что за </w:t>
      </w:r>
      <w:r>
        <w:rPr>
          <w:color w:val="000000"/>
          <w:sz w:val="28"/>
          <w:szCs w:val="28"/>
        </w:rPr>
        <w:t xml:space="preserve">использование земельных участков без правоустанавливающих документов предусмотрена административная ответственность в виде штрафа: </w:t>
      </w:r>
    </w:p>
    <w:p w:rsidR="00D8534A" w:rsidRDefault="00D8534A" w:rsidP="00D8534A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граждан не менее 5 000 р.; </w:t>
      </w:r>
    </w:p>
    <w:p w:rsidR="00D8534A" w:rsidRDefault="00D8534A" w:rsidP="00D8534A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юридических лиц не менее 100 000 р.</w:t>
      </w:r>
    </w:p>
    <w:p w:rsidR="00D8534A" w:rsidRDefault="00D8534A" w:rsidP="00D8534A">
      <w:pPr>
        <w:ind w:firstLine="709"/>
        <w:jc w:val="both"/>
        <w:rPr>
          <w:sz w:val="28"/>
          <w:szCs w:val="28"/>
        </w:rPr>
      </w:pPr>
    </w:p>
    <w:p w:rsidR="00D8534A" w:rsidRDefault="00D8534A" w:rsidP="00D8534A">
      <w:pPr>
        <w:ind w:firstLine="709"/>
      </w:pPr>
    </w:p>
    <w:p w:rsidR="00845746" w:rsidRDefault="00845746"/>
    <w:sectPr w:rsidR="0084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D6"/>
    <w:rsid w:val="00845746"/>
    <w:rsid w:val="00B07F4E"/>
    <w:rsid w:val="00D8534A"/>
    <w:rsid w:val="00E4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Юрьевна</dc:creator>
  <cp:keywords/>
  <dc:description/>
  <cp:lastModifiedBy>Шведкина Александра Сергеевна</cp:lastModifiedBy>
  <cp:revision>3</cp:revision>
  <dcterms:created xsi:type="dcterms:W3CDTF">2023-08-18T13:59:00Z</dcterms:created>
  <dcterms:modified xsi:type="dcterms:W3CDTF">2023-08-22T11:27:00Z</dcterms:modified>
</cp:coreProperties>
</file>