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D0" w:rsidRDefault="00C808D0" w:rsidP="00C80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808D0" w:rsidRDefault="00C808D0" w:rsidP="00C808D0">
      <w:pPr>
        <w:rPr>
          <w:sz w:val="28"/>
          <w:szCs w:val="28"/>
        </w:rPr>
      </w:pPr>
    </w:p>
    <w:p w:rsidR="00C808D0" w:rsidRPr="00C808D0" w:rsidRDefault="00C808D0" w:rsidP="00C808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Великого Новгорода, в том числе с привлечением органов внутренних дел, в настоящее время ведется розыск лиц, разместивших</w:t>
      </w:r>
      <w:r w:rsidRPr="00C808D0">
        <w:rPr>
          <w:sz w:val="28"/>
          <w:szCs w:val="28"/>
        </w:rPr>
        <w:t>:</w:t>
      </w:r>
    </w:p>
    <w:p w:rsidR="00C808D0" w:rsidRDefault="00C808D0" w:rsidP="00C808D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временные металлические сооружения (гаражи)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расположенные в гаражном комплексе по адресу: Великий Новгород, </w:t>
      </w:r>
      <w:proofErr w:type="spellStart"/>
      <w:r>
        <w:rPr>
          <w:color w:val="000000"/>
          <w:sz w:val="28"/>
          <w:szCs w:val="28"/>
        </w:rPr>
        <w:t>пр-кт</w:t>
      </w:r>
      <w:proofErr w:type="spellEnd"/>
      <w:r>
        <w:rPr>
          <w:color w:val="000000"/>
          <w:sz w:val="28"/>
          <w:szCs w:val="28"/>
        </w:rPr>
        <w:t xml:space="preserve"> Александра </w:t>
      </w:r>
      <w:proofErr w:type="spellStart"/>
      <w:r>
        <w:rPr>
          <w:color w:val="000000"/>
          <w:sz w:val="28"/>
          <w:szCs w:val="28"/>
        </w:rPr>
        <w:t>Корсунова</w:t>
      </w:r>
      <w:proofErr w:type="spellEnd"/>
      <w:r>
        <w:rPr>
          <w:color w:val="000000"/>
          <w:sz w:val="28"/>
          <w:szCs w:val="28"/>
        </w:rPr>
        <w:t>, 2  комплекс, 9-11 ряд.</w:t>
      </w:r>
    </w:p>
    <w:p w:rsidR="00C808D0" w:rsidRPr="00C808D0" w:rsidRDefault="00C808D0" w:rsidP="00C808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08D0" w:rsidRDefault="00C808D0" w:rsidP="00C808D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7C111F2" wp14:editId="14DA3687">
            <wp:extent cx="3798679" cy="1962150"/>
            <wp:effectExtent l="0" t="0" r="0" b="0"/>
            <wp:docPr id="10" name="Рисунок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367" cy="196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D0" w:rsidRDefault="00C808D0" w:rsidP="00C808D0">
      <w:pPr>
        <w:rPr>
          <w:sz w:val="28"/>
          <w:szCs w:val="28"/>
          <w:lang w:val="en-US"/>
        </w:rPr>
      </w:pPr>
    </w:p>
    <w:p w:rsidR="00C808D0" w:rsidRDefault="00C808D0" w:rsidP="00C808D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A162AEB" wp14:editId="5F794A71">
            <wp:extent cx="3800475" cy="2143115"/>
            <wp:effectExtent l="0" t="0" r="0" b="0"/>
            <wp:docPr id="9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45" cy="214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D0" w:rsidRDefault="00C808D0" w:rsidP="00C808D0">
      <w:pPr>
        <w:tabs>
          <w:tab w:val="left" w:pos="1365"/>
        </w:tabs>
        <w:rPr>
          <w:sz w:val="28"/>
          <w:szCs w:val="28"/>
          <w:lang w:val="en-US"/>
        </w:rPr>
      </w:pPr>
    </w:p>
    <w:p w:rsidR="00C808D0" w:rsidRDefault="00C808D0" w:rsidP="00C808D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79AE370" wp14:editId="2C1402D3">
            <wp:extent cx="3810000" cy="1902872"/>
            <wp:effectExtent l="0" t="0" r="0" b="254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08" cy="190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D0" w:rsidRDefault="00C808D0" w:rsidP="00C808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08D0" w:rsidRDefault="00C808D0" w:rsidP="00C808D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6613184" wp14:editId="39B592FC">
            <wp:extent cx="4073147" cy="1971675"/>
            <wp:effectExtent l="0" t="0" r="3810" b="0"/>
            <wp:docPr id="7" name="Рисунок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47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D0" w:rsidRDefault="00C808D0" w:rsidP="00C808D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808D0" w:rsidRPr="00C808D0" w:rsidRDefault="00C808D0" w:rsidP="00C808D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FA76EC2" wp14:editId="1550CD1D">
            <wp:extent cx="4029075" cy="1838193"/>
            <wp:effectExtent l="0" t="0" r="0" b="0"/>
            <wp:docPr id="6" name="Рисунок 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36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D0" w:rsidRDefault="00C808D0" w:rsidP="00C808D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C808D0" w:rsidRDefault="00C808D0" w:rsidP="00C808D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93D9467" wp14:editId="5A72FF78">
            <wp:extent cx="3990975" cy="1817499"/>
            <wp:effectExtent l="0" t="0" r="0" b="0"/>
            <wp:docPr id="5" name="Рисунок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87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D0" w:rsidRDefault="00C808D0" w:rsidP="00C808D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C808D0" w:rsidRDefault="00C808D0" w:rsidP="00C808D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952875" cy="1856551"/>
            <wp:effectExtent l="0" t="0" r="0" b="0"/>
            <wp:docPr id="4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538" cy="186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D0" w:rsidRDefault="00C808D0" w:rsidP="00C808D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C808D0" w:rsidRPr="00C808D0" w:rsidRDefault="00C808D0" w:rsidP="00C808D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74F73EA" wp14:editId="1E1EB535">
            <wp:extent cx="3766525" cy="1828800"/>
            <wp:effectExtent l="0" t="0" r="5715" b="0"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D0" w:rsidRDefault="00C808D0" w:rsidP="00C808D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808D0" w:rsidRDefault="00C808D0" w:rsidP="00C808D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67125" cy="1790700"/>
            <wp:effectExtent l="0" t="0" r="9525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D0" w:rsidRDefault="00C808D0" w:rsidP="00C808D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808D0" w:rsidRDefault="00C808D0" w:rsidP="00C808D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 wp14:anchorId="1BFF8430" wp14:editId="347ED82A">
            <wp:extent cx="3495675" cy="200025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08D0" w:rsidRPr="00C808D0" w:rsidRDefault="00C808D0" w:rsidP="00C808D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  <w:lang w:val="en-US"/>
        </w:rPr>
      </w:pPr>
    </w:p>
    <w:p w:rsidR="00C808D0" w:rsidRPr="00C808D0" w:rsidRDefault="00C808D0" w:rsidP="00C808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известна какая-либо информация о лицах, использующих данные объекты, просьба сообщить по телефону: 983-598, либо лично обратиться в комитет по управлению муниципальным имуществом и земельными ресурсами Великого Новгорода по адресу: Великий Новгород, ул. Мерецкова-Волосова, д.13,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5.</w:t>
      </w:r>
    </w:p>
    <w:p w:rsidR="00C808D0" w:rsidRPr="00C808D0" w:rsidRDefault="00C808D0" w:rsidP="00C808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Великого Новгорода уведомляет владельцев вышеуказанных </w:t>
      </w:r>
      <w:r>
        <w:rPr>
          <w:color w:val="000000"/>
          <w:sz w:val="28"/>
          <w:szCs w:val="28"/>
        </w:rPr>
        <w:t xml:space="preserve">сооружений (гаражей) о необходимости </w:t>
      </w:r>
      <w:r>
        <w:rPr>
          <w:sz w:val="28"/>
          <w:szCs w:val="28"/>
        </w:rPr>
        <w:t>осуществить их демонтаж в целях освобождения земельного участка</w:t>
      </w:r>
      <w:r>
        <w:rPr>
          <w:b/>
          <w:sz w:val="28"/>
          <w:szCs w:val="28"/>
        </w:rPr>
        <w:t xml:space="preserve"> в срок до 31.05.2023 года</w:t>
      </w:r>
      <w:r>
        <w:rPr>
          <w:sz w:val="28"/>
          <w:szCs w:val="28"/>
        </w:rPr>
        <w:t>.</w:t>
      </w:r>
    </w:p>
    <w:p w:rsidR="00C808D0" w:rsidRDefault="00C808D0" w:rsidP="00C808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противном случае, после указанного срока Администрацией Великого Новгорода в отношении вышеуказанного имущества будут проведены мероприятия по признанию данных объектов (гаражей) бесхозяйным движимым имуществом и обращению в муниципальную собственность.</w:t>
      </w:r>
    </w:p>
    <w:p w:rsidR="00C808D0" w:rsidRDefault="00C808D0" w:rsidP="00C808D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808D0" w:rsidRDefault="00C808D0" w:rsidP="00C808D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Дополнительно Администрация Великого Новгорода сообщает, что за </w:t>
      </w:r>
      <w:r>
        <w:rPr>
          <w:color w:val="000000"/>
          <w:sz w:val="28"/>
          <w:szCs w:val="28"/>
        </w:rPr>
        <w:t xml:space="preserve">использование земельных участков без правоустанавливающих документов предусмотрена административная ответственность в виде штрафа: </w:t>
      </w:r>
    </w:p>
    <w:p w:rsidR="00C808D0" w:rsidRDefault="00C808D0" w:rsidP="00C808D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граждан не менее 5 000 р.;  </w:t>
      </w:r>
    </w:p>
    <w:p w:rsidR="00C808D0" w:rsidRDefault="00C808D0" w:rsidP="00C808D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юридических лиц не менее 100 000 р.</w:t>
      </w:r>
    </w:p>
    <w:p w:rsidR="00C808D0" w:rsidRDefault="00C808D0" w:rsidP="00C808D0">
      <w:pPr>
        <w:rPr>
          <w:szCs w:val="28"/>
        </w:rPr>
      </w:pPr>
    </w:p>
    <w:p w:rsidR="00C808D0" w:rsidRDefault="00C808D0" w:rsidP="00C808D0">
      <w:pPr>
        <w:ind w:firstLine="709"/>
        <w:jc w:val="both"/>
        <w:rPr>
          <w:sz w:val="28"/>
          <w:szCs w:val="28"/>
        </w:rPr>
      </w:pPr>
    </w:p>
    <w:p w:rsidR="00845746" w:rsidRDefault="00845746"/>
    <w:sectPr w:rsidR="0084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88"/>
    <w:rsid w:val="00366F89"/>
    <w:rsid w:val="00845746"/>
    <w:rsid w:val="00C808D0"/>
    <w:rsid w:val="00D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Юрьевна</dc:creator>
  <cp:keywords/>
  <dc:description/>
  <cp:lastModifiedBy>Иванова Юлия Юрьевна</cp:lastModifiedBy>
  <cp:revision>3</cp:revision>
  <dcterms:created xsi:type="dcterms:W3CDTF">2023-08-18T12:38:00Z</dcterms:created>
  <dcterms:modified xsi:type="dcterms:W3CDTF">2023-08-22T11:18:00Z</dcterms:modified>
</cp:coreProperties>
</file>