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9C" w:rsidRDefault="008C069C">
      <w:pPr>
        <w:pStyle w:val="ConsPlusNormal"/>
        <w:jc w:val="both"/>
        <w:outlineLvl w:val="0"/>
      </w:pPr>
    </w:p>
    <w:p w:rsidR="008C069C" w:rsidRDefault="008C069C">
      <w:pPr>
        <w:pStyle w:val="ConsPlusTitle"/>
        <w:jc w:val="center"/>
        <w:outlineLvl w:val="0"/>
      </w:pPr>
    </w:p>
    <w:p w:rsidR="008C069C" w:rsidRDefault="008C069C">
      <w:pPr>
        <w:pStyle w:val="ConsPlusTitle"/>
        <w:jc w:val="center"/>
        <w:outlineLvl w:val="0"/>
      </w:pPr>
    </w:p>
    <w:p w:rsidR="008C069C" w:rsidRDefault="008C069C">
      <w:pPr>
        <w:pStyle w:val="ConsPlusTitle"/>
        <w:jc w:val="center"/>
        <w:outlineLvl w:val="0"/>
      </w:pPr>
    </w:p>
    <w:p w:rsidR="008C069C" w:rsidRDefault="008C069C">
      <w:pPr>
        <w:pStyle w:val="ConsPlusTitle"/>
        <w:jc w:val="center"/>
        <w:outlineLvl w:val="0"/>
      </w:pPr>
    </w:p>
    <w:p w:rsidR="008C069C" w:rsidRDefault="008C069C" w:rsidP="008C069C">
      <w:pPr>
        <w:pStyle w:val="ConsPlusTitle"/>
        <w:ind w:right="-712"/>
        <w:jc w:val="center"/>
        <w:outlineLvl w:val="0"/>
      </w:pPr>
      <w:r>
        <w:t>ДУМА ВЕЛИКОГО НОВГОРОДА</w:t>
      </w:r>
    </w:p>
    <w:p w:rsidR="008C069C" w:rsidRDefault="008C069C">
      <w:pPr>
        <w:pStyle w:val="ConsPlusTitle"/>
        <w:jc w:val="center"/>
      </w:pPr>
    </w:p>
    <w:p w:rsidR="008C069C" w:rsidRDefault="008C069C">
      <w:pPr>
        <w:pStyle w:val="ConsPlusTitle"/>
        <w:jc w:val="center"/>
      </w:pPr>
      <w:r>
        <w:t>РЕШЕНИЕ</w:t>
      </w:r>
    </w:p>
    <w:p w:rsidR="008C069C" w:rsidRDefault="008C069C">
      <w:pPr>
        <w:pStyle w:val="ConsPlusTitle"/>
        <w:jc w:val="center"/>
      </w:pPr>
      <w:r>
        <w:t>от 26 марта 2024 г. N 133</w:t>
      </w:r>
    </w:p>
    <w:p w:rsidR="008C069C" w:rsidRDefault="008C069C">
      <w:pPr>
        <w:pStyle w:val="ConsPlusTitle"/>
        <w:jc w:val="center"/>
      </w:pPr>
    </w:p>
    <w:p w:rsidR="008C069C" w:rsidRDefault="008C069C">
      <w:pPr>
        <w:pStyle w:val="ConsPlusTitle"/>
        <w:jc w:val="center"/>
      </w:pPr>
      <w:r>
        <w:t xml:space="preserve">О ВНЕСЕНИИ ИЗМЕНЕНИЙ В ПРОГРАММУ ПРИВАТИЗАЦИИ </w:t>
      </w:r>
      <w:proofErr w:type="gramStart"/>
      <w:r>
        <w:t>МУНИЦИПАЛЬНОГО</w:t>
      </w:r>
      <w:proofErr w:type="gramEnd"/>
    </w:p>
    <w:p w:rsidR="008C069C" w:rsidRDefault="008C069C">
      <w:pPr>
        <w:pStyle w:val="ConsPlusTitle"/>
        <w:jc w:val="center"/>
      </w:pPr>
      <w:r>
        <w:t>ИМУЩЕСТВА ВЕЛИКОГО НОВГОРОДА В 2024 ГОДУ</w:t>
      </w:r>
    </w:p>
    <w:p w:rsidR="008C069C" w:rsidRDefault="008C069C">
      <w:pPr>
        <w:pStyle w:val="ConsPlusNormal"/>
        <w:jc w:val="both"/>
      </w:pPr>
    </w:p>
    <w:p w:rsidR="008C069C" w:rsidRDefault="008C069C">
      <w:pPr>
        <w:pStyle w:val="ConsPlusNormal"/>
        <w:jc w:val="right"/>
      </w:pPr>
      <w:r>
        <w:t>Принято</w:t>
      </w:r>
    </w:p>
    <w:p w:rsidR="008C069C" w:rsidRDefault="008C069C">
      <w:pPr>
        <w:pStyle w:val="ConsPlusNormal"/>
        <w:jc w:val="right"/>
      </w:pPr>
      <w:r>
        <w:t>Думой Великого Новгорода</w:t>
      </w:r>
    </w:p>
    <w:p w:rsidR="008C069C" w:rsidRDefault="008C069C">
      <w:pPr>
        <w:pStyle w:val="ConsPlusNormal"/>
        <w:jc w:val="right"/>
      </w:pPr>
      <w:r>
        <w:t>26 марта 2024 года</w:t>
      </w:r>
    </w:p>
    <w:p w:rsidR="008C069C" w:rsidRDefault="008C069C">
      <w:pPr>
        <w:pStyle w:val="ConsPlusNormal"/>
        <w:jc w:val="both"/>
      </w:pPr>
    </w:p>
    <w:p w:rsidR="008C069C" w:rsidRDefault="008C069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21 декабря 2001 г. N 178-ФЗ "О приватизации государственного и муниципального имущества", </w:t>
      </w:r>
      <w:hyperlink r:id="rId6" w:history="1">
        <w:r>
          <w:rPr>
            <w:color w:val="0000FF"/>
          </w:rPr>
          <w:t>Положением</w:t>
        </w:r>
      </w:hyperlink>
      <w:r>
        <w:t xml:space="preserve"> о порядке и условиях приватизации муниципального имущества Великого Новгорода, утвержденным решением Думы Великого Новгорода от 25.07.2002 N 380, Дума Великого Новгорода решила:</w:t>
      </w:r>
    </w:p>
    <w:p w:rsidR="008C069C" w:rsidRDefault="008C069C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7" w:history="1">
        <w:r>
          <w:rPr>
            <w:color w:val="0000FF"/>
          </w:rPr>
          <w:t>Программу</w:t>
        </w:r>
      </w:hyperlink>
      <w:r>
        <w:t xml:space="preserve"> приватизации муниципального имущества Великого Новгорода в 2024 году, утвержденную решением Думы Великого Новгорода от 26.12.2023 N 74.</w:t>
      </w:r>
    </w:p>
    <w:p w:rsidR="008C069C" w:rsidRDefault="008C069C">
      <w:pPr>
        <w:pStyle w:val="ConsPlusNormal"/>
        <w:spacing w:before="220"/>
        <w:ind w:firstLine="540"/>
        <w:jc w:val="both"/>
      </w:pPr>
      <w:r>
        <w:t>2. Настоящее решение вступает в силу со дня, следующего за днем его официального опубликования в газете "Новгород".</w:t>
      </w:r>
    </w:p>
    <w:p w:rsidR="008C069C" w:rsidRDefault="008C069C">
      <w:pPr>
        <w:pStyle w:val="ConsPlusNormal"/>
        <w:jc w:val="both"/>
      </w:pPr>
    </w:p>
    <w:p w:rsidR="008C069C" w:rsidRDefault="008C069C">
      <w:pPr>
        <w:pStyle w:val="ConsPlusNormal"/>
        <w:jc w:val="right"/>
      </w:pPr>
      <w:r>
        <w:t>Председатель</w:t>
      </w:r>
    </w:p>
    <w:p w:rsidR="008C069C" w:rsidRDefault="008C069C">
      <w:pPr>
        <w:pStyle w:val="ConsPlusNormal"/>
        <w:jc w:val="right"/>
      </w:pPr>
      <w:r>
        <w:t>Думы Великого Новгорода</w:t>
      </w:r>
    </w:p>
    <w:p w:rsidR="008C069C" w:rsidRDefault="008C069C">
      <w:pPr>
        <w:pStyle w:val="ConsPlusNormal"/>
        <w:jc w:val="right"/>
      </w:pPr>
      <w:r>
        <w:t>К.С.СОМОВ</w:t>
      </w:r>
    </w:p>
    <w:p w:rsidR="008C069C" w:rsidRDefault="008C069C">
      <w:pPr>
        <w:pStyle w:val="ConsPlusNormal"/>
        <w:jc w:val="both"/>
      </w:pPr>
    </w:p>
    <w:p w:rsidR="008C069C" w:rsidRDefault="008C069C">
      <w:pPr>
        <w:pStyle w:val="ConsPlusNormal"/>
        <w:jc w:val="right"/>
      </w:pPr>
      <w:bookmarkStart w:id="0" w:name="_GoBack"/>
      <w:bookmarkEnd w:id="0"/>
      <w:proofErr w:type="gramStart"/>
      <w:r>
        <w:t>Исполняющий</w:t>
      </w:r>
      <w:proofErr w:type="gramEnd"/>
      <w:r>
        <w:t xml:space="preserve"> полномочия</w:t>
      </w:r>
    </w:p>
    <w:p w:rsidR="008C069C" w:rsidRDefault="008C069C">
      <w:pPr>
        <w:pStyle w:val="ConsPlusNormal"/>
        <w:jc w:val="right"/>
      </w:pPr>
      <w:r>
        <w:t>Мэра Великого Новгорода</w:t>
      </w:r>
    </w:p>
    <w:p w:rsidR="008C069C" w:rsidRDefault="008C069C">
      <w:pPr>
        <w:pStyle w:val="ConsPlusNormal"/>
        <w:jc w:val="right"/>
      </w:pPr>
      <w:r>
        <w:t>А.В.ТИМОФЕЕВ</w:t>
      </w:r>
    </w:p>
    <w:p w:rsidR="008C069C" w:rsidRDefault="008C069C">
      <w:pPr>
        <w:pStyle w:val="ConsPlusNormal"/>
        <w:jc w:val="both"/>
      </w:pPr>
    </w:p>
    <w:p w:rsidR="008C069C" w:rsidRDefault="008C069C">
      <w:pPr>
        <w:pStyle w:val="ConsPlusNormal"/>
        <w:jc w:val="both"/>
      </w:pPr>
    </w:p>
    <w:p w:rsidR="008C069C" w:rsidRDefault="008C069C">
      <w:pPr>
        <w:pStyle w:val="ConsPlusNormal"/>
        <w:jc w:val="both"/>
      </w:pPr>
    </w:p>
    <w:p w:rsidR="008C069C" w:rsidRDefault="008C069C">
      <w:pPr>
        <w:pStyle w:val="ConsPlusNormal"/>
        <w:jc w:val="both"/>
      </w:pPr>
    </w:p>
    <w:p w:rsidR="008C069C" w:rsidRDefault="008C069C">
      <w:pPr>
        <w:pStyle w:val="ConsPlusNormal"/>
        <w:jc w:val="both"/>
      </w:pPr>
    </w:p>
    <w:p w:rsidR="008C069C" w:rsidRDefault="008C069C">
      <w:pPr>
        <w:pStyle w:val="ConsPlusNormal"/>
        <w:jc w:val="both"/>
      </w:pPr>
    </w:p>
    <w:sectPr w:rsidR="008C069C" w:rsidSect="008C069C">
      <w:pgSz w:w="11905" w:h="16838"/>
      <w:pgMar w:top="1134" w:right="848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9C"/>
    <w:rsid w:val="008C069C"/>
    <w:rsid w:val="00BD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6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06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06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6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06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06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54&amp;n=109709&amp;dst=1000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54&amp;n=109735&amp;dst=100701" TargetMode="External"/><Relationship Id="rId5" Type="http://schemas.openxmlformats.org/officeDocument/2006/relationships/hyperlink" Target="https://login.consultant.ru/link/?req=doc&amp;base=LAW&amp;n=46979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Елена Николаевна</dc:creator>
  <cp:lastModifiedBy>Иванова Елена Николаевна</cp:lastModifiedBy>
  <cp:revision>1</cp:revision>
  <dcterms:created xsi:type="dcterms:W3CDTF">2024-03-29T13:29:00Z</dcterms:created>
  <dcterms:modified xsi:type="dcterms:W3CDTF">2024-03-29T13:32:00Z</dcterms:modified>
</cp:coreProperties>
</file>