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7A" w:rsidRDefault="00EF497A" w:rsidP="00EF497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F497A">
        <w:rPr>
          <w:rFonts w:ascii="Times New Roman" w:hAnsi="Times New Roman" w:cs="Times New Roman"/>
          <w:sz w:val="26"/>
          <w:szCs w:val="26"/>
        </w:rPr>
        <w:t>У малого и среднего бизнеса появилась возможность бесплатно получить разъяснения по юридическим вопросам. Корпорация МСП запустила на Цифровой платформе МСП</w:t>
      </w:r>
      <w:proofErr w:type="gramStart"/>
      <w:r w:rsidRPr="00EF49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F497A">
        <w:rPr>
          <w:rFonts w:ascii="Times New Roman" w:hAnsi="Times New Roman" w:cs="Times New Roman"/>
          <w:sz w:val="26"/>
          <w:szCs w:val="26"/>
        </w:rPr>
        <w:t xml:space="preserve">Ф сервис «Правовой гид» для всех пользователей. </w:t>
      </w:r>
    </w:p>
    <w:p w:rsidR="00561587" w:rsidRPr="00EF497A" w:rsidRDefault="00EF497A" w:rsidP="00EF497A">
      <w:pPr>
        <w:jc w:val="both"/>
        <w:rPr>
          <w:rFonts w:ascii="Times New Roman" w:hAnsi="Times New Roman" w:cs="Times New Roman"/>
          <w:sz w:val="26"/>
          <w:szCs w:val="26"/>
        </w:rPr>
      </w:pPr>
      <w:r w:rsidRPr="00EF497A">
        <w:rPr>
          <w:rFonts w:ascii="Times New Roman" w:hAnsi="Times New Roman" w:cs="Times New Roman"/>
          <w:sz w:val="26"/>
          <w:szCs w:val="26"/>
        </w:rPr>
        <w:t xml:space="preserve">Его задача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F497A">
        <w:rPr>
          <w:rFonts w:ascii="Times New Roman" w:hAnsi="Times New Roman" w:cs="Times New Roman"/>
          <w:sz w:val="26"/>
          <w:szCs w:val="26"/>
        </w:rPr>
        <w:t>предоставить предпринимателям необходимую информацию правового характера по вопросам, связанным с началом бизнеса, оформлением документов, заключением договоров, соблюдением обязательных требований и другим, с которыми бизнес сталкивается в своей повседневной деятельности.</w:t>
      </w:r>
      <w:bookmarkEnd w:id="0"/>
    </w:p>
    <w:sectPr w:rsidR="00561587" w:rsidRPr="00EF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7A"/>
    <w:rsid w:val="00561587"/>
    <w:rsid w:val="00E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2023-12-12T07:03:00Z</dcterms:created>
  <dcterms:modified xsi:type="dcterms:W3CDTF">2023-12-12T07:18:00Z</dcterms:modified>
</cp:coreProperties>
</file>