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97C7" w14:textId="77777777" w:rsidR="006473AE" w:rsidRPr="002519CE" w:rsidRDefault="006473AE" w:rsidP="002519CE">
      <w:pPr>
        <w:pStyle w:val="2"/>
        <w:numPr>
          <w:ilvl w:val="0"/>
          <w:numId w:val="17"/>
        </w:numPr>
        <w:spacing w:before="0" w:after="0"/>
        <w:ind w:left="0" w:firstLine="0"/>
        <w:jc w:val="center"/>
        <w:rPr>
          <w:rFonts w:ascii="Arial" w:hAnsi="Arial" w:cs="Arial"/>
          <w:b/>
          <w:bCs/>
          <w:color w:val="auto"/>
        </w:rPr>
      </w:pPr>
      <w:r w:rsidRPr="002519CE">
        <w:rPr>
          <w:rFonts w:ascii="Arial" w:hAnsi="Arial" w:cs="Arial"/>
          <w:b/>
          <w:bCs/>
          <w:color w:val="auto"/>
        </w:rPr>
        <w:t>Общие</w:t>
      </w:r>
      <w:r w:rsidRPr="002519CE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Pr="002519CE">
        <w:rPr>
          <w:rFonts w:ascii="Arial" w:hAnsi="Arial" w:cs="Arial"/>
          <w:b/>
          <w:bCs/>
          <w:color w:val="auto"/>
          <w:spacing w:val="-2"/>
        </w:rPr>
        <w:t>положения</w:t>
      </w:r>
    </w:p>
    <w:p w14:paraId="3DD3A6FA" w14:textId="77777777" w:rsidR="006473AE" w:rsidRDefault="006473AE" w:rsidP="006473AE">
      <w:pPr>
        <w:pStyle w:val="ac"/>
        <w:rPr>
          <w:b/>
        </w:rPr>
      </w:pPr>
    </w:p>
    <w:p w14:paraId="7BB99E0E" w14:textId="15C1B04C" w:rsidR="006473AE" w:rsidRPr="00725FC2" w:rsidRDefault="00D410FA" w:rsidP="00D410FA">
      <w:pPr>
        <w:pStyle w:val="ac"/>
        <w:ind w:firstLine="709"/>
        <w:jc w:val="both"/>
      </w:pPr>
      <w:r>
        <w:t>Внесение изменений в документацию по планировке</w:t>
      </w:r>
      <w:r w:rsidR="006473AE" w:rsidRPr="00725FC2">
        <w:rPr>
          <w:spacing w:val="-5"/>
        </w:rPr>
        <w:t xml:space="preserve"> </w:t>
      </w:r>
      <w:r w:rsidR="006473AE" w:rsidRPr="00725FC2">
        <w:t>территории</w:t>
      </w:r>
      <w:r w:rsidR="006473AE" w:rsidRPr="00725FC2">
        <w:rPr>
          <w:spacing w:val="-6"/>
        </w:rPr>
        <w:t xml:space="preserve"> </w:t>
      </w:r>
      <w:r w:rsidR="006473AE" w:rsidRPr="00725FC2">
        <w:t>подготовлен</w:t>
      </w:r>
      <w:r>
        <w:t>о</w:t>
      </w:r>
      <w:r w:rsidR="006473AE" w:rsidRPr="00725FC2">
        <w:rPr>
          <w:spacing w:val="-5"/>
        </w:rPr>
        <w:t xml:space="preserve"> </w:t>
      </w:r>
      <w:r w:rsidR="006473AE" w:rsidRPr="00725FC2">
        <w:t>на</w:t>
      </w:r>
      <w:r w:rsidR="006473AE" w:rsidRPr="00725FC2">
        <w:rPr>
          <w:spacing w:val="-5"/>
        </w:rPr>
        <w:t xml:space="preserve"> </w:t>
      </w:r>
      <w:r w:rsidR="006473AE" w:rsidRPr="00725FC2">
        <w:rPr>
          <w:spacing w:val="-2"/>
        </w:rPr>
        <w:t>основании:</w:t>
      </w:r>
    </w:p>
    <w:p w14:paraId="1AF18C1B" w14:textId="77777777" w:rsidR="006473AE" w:rsidRPr="00725FC2" w:rsidRDefault="006473AE" w:rsidP="006473AE">
      <w:pPr>
        <w:shd w:val="clear" w:color="auto" w:fill="FFFFFF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7ADAEE7F" w14:textId="1885CA98" w:rsidR="006473AE" w:rsidRPr="004351C1" w:rsidRDefault="00D410FA" w:rsidP="006473A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6473AE" w:rsidRPr="004351C1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РЕШЕНИЕ о подготовке </w:t>
      </w:r>
      <w:r w:rsidR="006473AE" w:rsidRPr="004351C1">
        <w:rPr>
          <w:bCs/>
          <w:color w:val="2D2D2D"/>
          <w:sz w:val="24"/>
          <w:szCs w:val="24"/>
        </w:rPr>
        <w:t xml:space="preserve">изменения в </w:t>
      </w:r>
      <w:r w:rsidR="006473AE" w:rsidRPr="004351C1">
        <w:rPr>
          <w:bCs/>
          <w:color w:val="424242"/>
          <w:sz w:val="24"/>
          <w:szCs w:val="24"/>
        </w:rPr>
        <w:t xml:space="preserve">проект межевания территории, принятое инициатором: </w:t>
      </w:r>
      <w:r w:rsidR="006473AE" w:rsidRPr="004351C1">
        <w:rPr>
          <w:bCs/>
          <w:color w:val="000000" w:themeColor="text1"/>
          <w:sz w:val="24"/>
          <w:szCs w:val="24"/>
        </w:rPr>
        <w:t>Закрытое акционерное общество «</w:t>
      </w:r>
      <w:proofErr w:type="spellStart"/>
      <w:r w:rsidR="006473AE" w:rsidRPr="004351C1">
        <w:rPr>
          <w:bCs/>
          <w:color w:val="000000" w:themeColor="text1"/>
          <w:sz w:val="24"/>
          <w:szCs w:val="24"/>
        </w:rPr>
        <w:t>Проектстрой</w:t>
      </w:r>
      <w:proofErr w:type="spellEnd"/>
      <w:r w:rsidR="006473AE" w:rsidRPr="004351C1">
        <w:rPr>
          <w:bCs/>
          <w:color w:val="000000" w:themeColor="text1"/>
          <w:sz w:val="24"/>
          <w:szCs w:val="24"/>
        </w:rPr>
        <w:t xml:space="preserve">», являющееся </w:t>
      </w:r>
      <w:r w:rsidR="006473AE" w:rsidRPr="004351C1">
        <w:rPr>
          <w:bCs/>
          <w:sz w:val="24"/>
          <w:szCs w:val="24"/>
        </w:rPr>
        <w:t xml:space="preserve">юридическим лицом, заинтересованным в строительстве объектов капитального строительства; </w:t>
      </w:r>
    </w:p>
    <w:p w14:paraId="3BFC7C9E" w14:textId="79B31A8E" w:rsidR="006473AE" w:rsidRPr="00D410FA" w:rsidRDefault="00D410FA" w:rsidP="00D410FA">
      <w:pPr>
        <w:pStyle w:val="1"/>
        <w:spacing w:before="0" w:after="0"/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410FA">
        <w:rPr>
          <w:color w:val="auto"/>
        </w:rPr>
        <w:t xml:space="preserve">- </w:t>
      </w:r>
      <w:hyperlink r:id="rId6" w:history="1">
        <w:r w:rsidR="006473AE" w:rsidRPr="00D410FA">
          <w:rPr>
            <w:rFonts w:ascii="Arial" w:hAnsi="Arial" w:cs="Arial"/>
            <w:color w:val="auto"/>
            <w:sz w:val="24"/>
            <w:szCs w:val="24"/>
          </w:rPr>
          <w:t>Постановление Правительства Российской Федерации от 2 февраля 2024 г. N 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  </w:r>
      </w:hyperlink>
      <w:r w:rsidR="006473AE" w:rsidRPr="00D410FA">
        <w:rPr>
          <w:rFonts w:ascii="Arial" w:hAnsi="Arial" w:cs="Arial"/>
          <w:color w:val="auto"/>
          <w:sz w:val="24"/>
          <w:szCs w:val="24"/>
        </w:rPr>
        <w:t>;</w:t>
      </w:r>
    </w:p>
    <w:p w14:paraId="60458440" w14:textId="3F7E0200" w:rsidR="006473AE" w:rsidRPr="00D410FA" w:rsidRDefault="002D3431" w:rsidP="00D410FA">
      <w:pPr>
        <w:pStyle w:val="1"/>
        <w:spacing w:before="0" w:after="0"/>
        <w:ind w:firstLine="72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anchor0"/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- </w:t>
      </w:r>
      <w:hyperlink r:id="rId7" w:history="1">
        <w:r w:rsidR="006473AE" w:rsidRPr="00D410FA">
          <w:rPr>
            <w:rFonts w:ascii="Arial" w:hAnsi="Arial" w:cs="Arial"/>
            <w:color w:val="auto"/>
            <w:sz w:val="24"/>
            <w:szCs w:val="24"/>
          </w:rPr>
          <w:t>Приказ Министерства строительства и жилищно-коммунального хозяйства Российской Федерации от 11 декабря 2023 г. N 890/</w:t>
        </w:r>
        <w:proofErr w:type="spellStart"/>
        <w:r w:rsidR="006473AE" w:rsidRPr="00D410FA">
          <w:rPr>
            <w:rFonts w:ascii="Arial" w:hAnsi="Arial" w:cs="Arial"/>
            <w:color w:val="auto"/>
            <w:sz w:val="24"/>
            <w:szCs w:val="24"/>
          </w:rPr>
          <w:t>пр</w:t>
        </w:r>
        <w:proofErr w:type="spellEnd"/>
        <w:r w:rsidR="006473AE" w:rsidRPr="00D410FA">
          <w:rPr>
            <w:rFonts w:ascii="Arial" w:hAnsi="Arial" w:cs="Arial"/>
            <w:color w:val="auto"/>
            <w:sz w:val="24"/>
            <w:szCs w:val="24"/>
          </w:rPr>
          <w:t xml:space="preserve"> "Об установлении требований к форматам предоставления сведений, содержащихся в проекте планировки территории и проекте межевания территории"</w:t>
        </w:r>
      </w:hyperlink>
      <w:r w:rsidR="006473AE" w:rsidRPr="00D410FA">
        <w:rPr>
          <w:rFonts w:ascii="Arial" w:hAnsi="Arial" w:cs="Arial"/>
          <w:color w:val="auto"/>
          <w:sz w:val="24"/>
          <w:szCs w:val="24"/>
        </w:rPr>
        <w:t>;</w:t>
      </w:r>
    </w:p>
    <w:p w14:paraId="2EA976A3" w14:textId="6787E10F" w:rsidR="006473AE" w:rsidRPr="00D410FA" w:rsidRDefault="00D410FA" w:rsidP="00D410FA">
      <w:pPr>
        <w:pStyle w:val="a7"/>
        <w:numPr>
          <w:ilvl w:val="0"/>
          <w:numId w:val="16"/>
        </w:numPr>
        <w:tabs>
          <w:tab w:val="left" w:pos="1093"/>
        </w:tabs>
        <w:ind w:left="0" w:right="-1" w:firstLine="708"/>
        <w:contextualSpacing w:val="0"/>
        <w:jc w:val="both"/>
        <w:rPr>
          <w:sz w:val="24"/>
        </w:rPr>
      </w:pPr>
      <w:r w:rsidRPr="00D410FA">
        <w:rPr>
          <w:sz w:val="24"/>
        </w:rPr>
        <w:t xml:space="preserve"> </w:t>
      </w:r>
      <w:r w:rsidR="006473AE" w:rsidRPr="00D410FA">
        <w:rPr>
          <w:sz w:val="24"/>
        </w:rPr>
        <w:t>Градостроительный кодекс Российской Федерации № 190-ФЗ от 29.12.2004 г</w:t>
      </w:r>
      <w:r w:rsidR="002D3431">
        <w:rPr>
          <w:sz w:val="24"/>
        </w:rPr>
        <w:t>.</w:t>
      </w:r>
      <w:r w:rsidR="006473AE" w:rsidRPr="00D410FA">
        <w:rPr>
          <w:sz w:val="24"/>
        </w:rPr>
        <w:t>;</w:t>
      </w:r>
    </w:p>
    <w:p w14:paraId="36391B3D" w14:textId="2B2CF77B" w:rsidR="006473AE" w:rsidRDefault="006473AE" w:rsidP="00D410FA">
      <w:pPr>
        <w:pStyle w:val="a7"/>
        <w:numPr>
          <w:ilvl w:val="0"/>
          <w:numId w:val="16"/>
        </w:numPr>
        <w:tabs>
          <w:tab w:val="left" w:pos="1102"/>
        </w:tabs>
        <w:ind w:left="0" w:right="-1" w:firstLine="708"/>
        <w:contextualSpacing w:val="0"/>
        <w:jc w:val="both"/>
        <w:rPr>
          <w:sz w:val="24"/>
        </w:rPr>
      </w:pPr>
      <w:r w:rsidRPr="00D410FA">
        <w:rPr>
          <w:sz w:val="24"/>
        </w:rPr>
        <w:t xml:space="preserve">Земельный кодекс Российской Федерации </w:t>
      </w:r>
      <w:r>
        <w:rPr>
          <w:sz w:val="24"/>
        </w:rPr>
        <w:t>№ 136-ФЗ от 25.10.2001г</w:t>
      </w:r>
      <w:r w:rsidR="002D3431">
        <w:rPr>
          <w:sz w:val="24"/>
        </w:rPr>
        <w:t>.</w:t>
      </w:r>
      <w:r>
        <w:rPr>
          <w:spacing w:val="-2"/>
          <w:sz w:val="24"/>
        </w:rPr>
        <w:t>;</w:t>
      </w:r>
    </w:p>
    <w:p w14:paraId="47D6CCB3" w14:textId="77777777" w:rsidR="006473AE" w:rsidRDefault="006473AE" w:rsidP="00D410FA">
      <w:pPr>
        <w:pStyle w:val="a7"/>
        <w:numPr>
          <w:ilvl w:val="0"/>
          <w:numId w:val="16"/>
        </w:numPr>
        <w:tabs>
          <w:tab w:val="left" w:pos="1134"/>
        </w:tabs>
        <w:ind w:left="0" w:right="-1" w:firstLine="708"/>
        <w:contextualSpacing w:val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 недвижимости» №218 от 13.07.2015 г.;</w:t>
      </w:r>
    </w:p>
    <w:p w14:paraId="1677CB31" w14:textId="71E5D48E" w:rsidR="006473AE" w:rsidRDefault="006473AE" w:rsidP="00D410FA">
      <w:pPr>
        <w:pStyle w:val="a7"/>
        <w:numPr>
          <w:ilvl w:val="0"/>
          <w:numId w:val="16"/>
        </w:numPr>
        <w:tabs>
          <w:tab w:val="left" w:pos="1122"/>
        </w:tabs>
        <w:ind w:left="0" w:right="-1" w:firstLine="708"/>
        <w:contextualSpacing w:val="0"/>
        <w:jc w:val="both"/>
        <w:rPr>
          <w:sz w:val="24"/>
        </w:rPr>
      </w:pPr>
      <w:r>
        <w:rPr>
          <w:sz w:val="24"/>
        </w:rPr>
        <w:t>Федеральный закон от 24.07.2007 N 221-ФЗ "О кадастровой деятельности"</w:t>
      </w:r>
      <w:r w:rsidR="002D3431">
        <w:rPr>
          <w:sz w:val="24"/>
        </w:rPr>
        <w:t>;</w:t>
      </w:r>
    </w:p>
    <w:p w14:paraId="0CBADA51" w14:textId="10593FCD" w:rsidR="006473AE" w:rsidRPr="002D3431" w:rsidRDefault="006473AE" w:rsidP="00D410FA">
      <w:pPr>
        <w:pStyle w:val="a7"/>
        <w:numPr>
          <w:ilvl w:val="0"/>
          <w:numId w:val="16"/>
        </w:numPr>
        <w:tabs>
          <w:tab w:val="left" w:pos="1124"/>
        </w:tabs>
        <w:ind w:left="0" w:right="-1" w:firstLine="708"/>
        <w:contextualSpacing w:val="0"/>
        <w:jc w:val="both"/>
        <w:rPr>
          <w:sz w:val="24"/>
        </w:rPr>
      </w:pPr>
      <w:r>
        <w:rPr>
          <w:sz w:val="24"/>
        </w:rPr>
        <w:t>Приказ министерства строительства и жилищно-коммунального хозяйства РФ от 25 апреля 2017 г. № 738/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 xml:space="preserve"> «Об утверждении видов элементов планировочной </w:t>
      </w:r>
      <w:r>
        <w:rPr>
          <w:spacing w:val="-2"/>
          <w:sz w:val="24"/>
        </w:rPr>
        <w:t>структуры»;</w:t>
      </w:r>
    </w:p>
    <w:p w14:paraId="58F33032" w14:textId="1918481F" w:rsidR="002D3431" w:rsidRPr="002D3431" w:rsidRDefault="002D3431" w:rsidP="002D3431">
      <w:pPr>
        <w:pStyle w:val="a7"/>
        <w:tabs>
          <w:tab w:val="left" w:pos="1124"/>
        </w:tabs>
        <w:ind w:left="709" w:right="-1"/>
        <w:jc w:val="both"/>
        <w:rPr>
          <w:sz w:val="24"/>
        </w:rPr>
      </w:pPr>
      <w:r w:rsidRPr="002D3431">
        <w:rPr>
          <w:sz w:val="24"/>
        </w:rPr>
        <w:t>- Генеральны</w:t>
      </w:r>
      <w:r>
        <w:rPr>
          <w:sz w:val="24"/>
        </w:rPr>
        <w:t>й</w:t>
      </w:r>
      <w:r w:rsidRPr="002D3431">
        <w:rPr>
          <w:sz w:val="24"/>
        </w:rPr>
        <w:t xml:space="preserve"> план Великого Новгорода, утвержденн</w:t>
      </w:r>
      <w:r>
        <w:rPr>
          <w:sz w:val="24"/>
        </w:rPr>
        <w:t>ый</w:t>
      </w:r>
      <w:r w:rsidRPr="002D3431">
        <w:rPr>
          <w:sz w:val="24"/>
        </w:rPr>
        <w:t xml:space="preserve"> решением Думы В. Новгорода от 28.12.2009г. №553;</w:t>
      </w:r>
    </w:p>
    <w:p w14:paraId="4AF15564" w14:textId="5C1DAB93" w:rsidR="002D3431" w:rsidRDefault="002D3431" w:rsidP="002D3431">
      <w:pPr>
        <w:pStyle w:val="a7"/>
        <w:tabs>
          <w:tab w:val="left" w:pos="1124"/>
        </w:tabs>
        <w:ind w:left="709" w:right="-1"/>
        <w:contextualSpacing w:val="0"/>
        <w:jc w:val="both"/>
        <w:rPr>
          <w:sz w:val="24"/>
        </w:rPr>
      </w:pPr>
      <w:r w:rsidRPr="002D3431">
        <w:rPr>
          <w:sz w:val="24"/>
        </w:rPr>
        <w:t>- Правила землепользования и застройки Великого Новгорода, утвержденны</w:t>
      </w:r>
      <w:r>
        <w:rPr>
          <w:sz w:val="24"/>
        </w:rPr>
        <w:t>е</w:t>
      </w:r>
      <w:r w:rsidRPr="002D3431">
        <w:rPr>
          <w:sz w:val="24"/>
        </w:rPr>
        <w:t xml:space="preserve"> решением Думы Великого Новгорода от 25.12.2019 № 347</w:t>
      </w:r>
      <w:r>
        <w:rPr>
          <w:sz w:val="24"/>
        </w:rPr>
        <w:t>.</w:t>
      </w:r>
    </w:p>
    <w:p w14:paraId="7755FBC9" w14:textId="77777777" w:rsidR="006473AE" w:rsidRDefault="006473AE" w:rsidP="00D410FA">
      <w:pPr>
        <w:pStyle w:val="ac"/>
        <w:ind w:right="-1"/>
        <w:jc w:val="both"/>
      </w:pPr>
    </w:p>
    <w:p w14:paraId="38A94E39" w14:textId="77777777" w:rsidR="006473AE" w:rsidRDefault="006473AE" w:rsidP="00D410FA">
      <w:pPr>
        <w:pStyle w:val="ac"/>
        <w:ind w:right="-1" w:firstLine="709"/>
        <w:jc w:val="both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изменений </w:t>
      </w:r>
      <w:r>
        <w:t>проекта</w:t>
      </w:r>
      <w:r>
        <w:rPr>
          <w:spacing w:val="-4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rPr>
          <w:spacing w:val="-2"/>
        </w:rPr>
        <w:t>использованы:</w:t>
      </w:r>
    </w:p>
    <w:p w14:paraId="4B0CEC80" w14:textId="19C3E2FC" w:rsidR="006473AE" w:rsidRDefault="00D410FA" w:rsidP="00D410FA">
      <w:pPr>
        <w:tabs>
          <w:tab w:val="left" w:pos="1646"/>
        </w:tabs>
        <w:ind w:right="414" w:firstLine="720"/>
        <w:jc w:val="both"/>
        <w:rPr>
          <w:sz w:val="24"/>
        </w:rPr>
      </w:pPr>
      <w:r>
        <w:rPr>
          <w:sz w:val="24"/>
        </w:rPr>
        <w:t xml:space="preserve">- </w:t>
      </w:r>
      <w:r w:rsidR="006473AE" w:rsidRPr="00F00D50">
        <w:rPr>
          <w:sz w:val="24"/>
        </w:rPr>
        <w:t xml:space="preserve">Кадастровые планы территории предоставленный филиалом </w:t>
      </w:r>
      <w:r w:rsidR="006473AE" w:rsidRPr="00E55520">
        <w:rPr>
          <w:sz w:val="24"/>
        </w:rPr>
        <w:t>публично-правовой компании "</w:t>
      </w:r>
      <w:proofErr w:type="spellStart"/>
      <w:r w:rsidR="006473AE" w:rsidRPr="00E55520">
        <w:rPr>
          <w:sz w:val="24"/>
        </w:rPr>
        <w:t>Роскадастр</w:t>
      </w:r>
      <w:proofErr w:type="spellEnd"/>
      <w:r w:rsidR="006473AE" w:rsidRPr="00E55520">
        <w:rPr>
          <w:sz w:val="24"/>
        </w:rPr>
        <w:t>" по Новгородской области</w:t>
      </w:r>
      <w:r w:rsidR="006473AE" w:rsidRPr="00F00D50">
        <w:rPr>
          <w:sz w:val="24"/>
        </w:rPr>
        <w:t>:</w:t>
      </w:r>
    </w:p>
    <w:p w14:paraId="73E4F067" w14:textId="77777777" w:rsidR="001C37BC" w:rsidRPr="00F00D50" w:rsidRDefault="001C37BC" w:rsidP="006473AE">
      <w:pPr>
        <w:tabs>
          <w:tab w:val="left" w:pos="1646"/>
        </w:tabs>
        <w:ind w:right="414" w:firstLine="720"/>
        <w:jc w:val="both"/>
        <w:rPr>
          <w:sz w:val="24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5281"/>
      </w:tblGrid>
      <w:tr w:rsidR="006473AE" w14:paraId="4E65BB32" w14:textId="77777777" w:rsidTr="00667925">
        <w:trPr>
          <w:trHeight w:val="828"/>
        </w:trPr>
        <w:tc>
          <w:tcPr>
            <w:tcW w:w="1841" w:type="dxa"/>
          </w:tcPr>
          <w:p w14:paraId="51EA1324" w14:textId="77777777" w:rsidR="006473AE" w:rsidRDefault="006473AE" w:rsidP="00667925">
            <w:pPr>
              <w:pStyle w:val="TableParagraph"/>
              <w:spacing w:before="0"/>
              <w:ind w:left="110" w:firstLine="67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2"/>
                <w:sz w:val="24"/>
              </w:rPr>
              <w:t>кадастрового</w:t>
            </w:r>
            <w:proofErr w:type="spellEnd"/>
          </w:p>
          <w:p w14:paraId="1BED3EB9" w14:textId="77777777" w:rsidR="006473AE" w:rsidRDefault="006473AE" w:rsidP="00667925">
            <w:pPr>
              <w:pStyle w:val="TableParagraph"/>
              <w:spacing w:before="0"/>
              <w:ind w:left="37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квартала</w:t>
            </w:r>
            <w:proofErr w:type="spellEnd"/>
          </w:p>
        </w:tc>
        <w:tc>
          <w:tcPr>
            <w:tcW w:w="5281" w:type="dxa"/>
          </w:tcPr>
          <w:p w14:paraId="778BEF3C" w14:textId="77777777" w:rsidR="006473AE" w:rsidRDefault="006473AE" w:rsidP="00667925">
            <w:pPr>
              <w:pStyle w:val="TableParagraph"/>
              <w:spacing w:before="0"/>
              <w:ind w:left="13" w:righ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6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</w:tr>
      <w:tr w:rsidR="006473AE" w14:paraId="6CB32598" w14:textId="77777777" w:rsidTr="00667925">
        <w:trPr>
          <w:trHeight w:val="299"/>
        </w:trPr>
        <w:tc>
          <w:tcPr>
            <w:tcW w:w="1841" w:type="dxa"/>
          </w:tcPr>
          <w:p w14:paraId="2FCB444F" w14:textId="77777777" w:rsidR="006473AE" w:rsidRDefault="006473AE" w:rsidP="00667925">
            <w:pPr>
              <w:pStyle w:val="TableParagraph"/>
              <w:spacing w:before="0"/>
              <w:ind w:left="14"/>
              <w:rPr>
                <w:sz w:val="24"/>
              </w:rPr>
            </w:pPr>
            <w:r w:rsidRPr="00874E03">
              <w:rPr>
                <w:spacing w:val="-2"/>
                <w:sz w:val="24"/>
              </w:rPr>
              <w:t>53:23:7400500</w:t>
            </w:r>
          </w:p>
        </w:tc>
        <w:tc>
          <w:tcPr>
            <w:tcW w:w="5281" w:type="dxa"/>
          </w:tcPr>
          <w:p w14:paraId="240847B1" w14:textId="77777777" w:rsidR="006473AE" w:rsidRDefault="006473AE" w:rsidP="00667925">
            <w:pPr>
              <w:pStyle w:val="TableParagraph"/>
              <w:spacing w:before="0"/>
              <w:ind w:left="13"/>
              <w:rPr>
                <w:sz w:val="24"/>
              </w:rPr>
            </w:pPr>
            <w:r w:rsidRPr="00874E03">
              <w:rPr>
                <w:spacing w:val="-2"/>
                <w:sz w:val="24"/>
              </w:rPr>
              <w:t>КУВИ-001/2024-36352934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05.02.2024</w:t>
            </w:r>
          </w:p>
        </w:tc>
      </w:tr>
      <w:tr w:rsidR="006473AE" w14:paraId="39FE044D" w14:textId="77777777" w:rsidTr="00667925">
        <w:trPr>
          <w:trHeight w:val="302"/>
        </w:trPr>
        <w:tc>
          <w:tcPr>
            <w:tcW w:w="1841" w:type="dxa"/>
          </w:tcPr>
          <w:p w14:paraId="2FB61F52" w14:textId="77777777" w:rsidR="006473AE" w:rsidRDefault="006473AE" w:rsidP="00667925">
            <w:pPr>
              <w:pStyle w:val="TableParagraph"/>
              <w:spacing w:before="0"/>
              <w:ind w:left="14"/>
              <w:rPr>
                <w:sz w:val="24"/>
              </w:rPr>
            </w:pPr>
            <w:r w:rsidRPr="00874E03">
              <w:rPr>
                <w:spacing w:val="-2"/>
                <w:sz w:val="24"/>
              </w:rPr>
              <w:t>53:23:7400</w:t>
            </w:r>
            <w:r>
              <w:rPr>
                <w:spacing w:val="-2"/>
                <w:sz w:val="24"/>
              </w:rPr>
              <w:t>6</w:t>
            </w:r>
            <w:r w:rsidRPr="00874E03">
              <w:rPr>
                <w:spacing w:val="-2"/>
                <w:sz w:val="24"/>
              </w:rPr>
              <w:t>00</w:t>
            </w:r>
          </w:p>
        </w:tc>
        <w:tc>
          <w:tcPr>
            <w:tcW w:w="5281" w:type="dxa"/>
          </w:tcPr>
          <w:p w14:paraId="78DC643A" w14:textId="77777777" w:rsidR="006473AE" w:rsidRDefault="006473AE" w:rsidP="00667925">
            <w:pPr>
              <w:pStyle w:val="TableParagraph"/>
              <w:spacing w:before="0"/>
              <w:ind w:left="13"/>
              <w:rPr>
                <w:sz w:val="24"/>
              </w:rPr>
            </w:pPr>
            <w:r w:rsidRPr="001A03C9">
              <w:rPr>
                <w:spacing w:val="-2"/>
                <w:sz w:val="24"/>
              </w:rPr>
              <w:t>КУВИ-001/2024-63628679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04.03.2024</w:t>
            </w:r>
          </w:p>
        </w:tc>
      </w:tr>
      <w:tr w:rsidR="001C37BC" w14:paraId="1F1B84D4" w14:textId="77777777" w:rsidTr="00667925">
        <w:trPr>
          <w:trHeight w:val="302"/>
        </w:trPr>
        <w:tc>
          <w:tcPr>
            <w:tcW w:w="1841" w:type="dxa"/>
          </w:tcPr>
          <w:p w14:paraId="6A12BD06" w14:textId="77777777" w:rsidR="001C37BC" w:rsidRPr="00874E03" w:rsidRDefault="001C37BC" w:rsidP="00667925">
            <w:pPr>
              <w:pStyle w:val="TableParagraph"/>
              <w:spacing w:before="0"/>
              <w:ind w:left="14"/>
              <w:rPr>
                <w:spacing w:val="-2"/>
                <w:sz w:val="24"/>
              </w:rPr>
            </w:pPr>
          </w:p>
        </w:tc>
        <w:tc>
          <w:tcPr>
            <w:tcW w:w="5281" w:type="dxa"/>
          </w:tcPr>
          <w:p w14:paraId="6BEA85CA" w14:textId="77777777" w:rsidR="001C37BC" w:rsidRPr="001A03C9" w:rsidRDefault="001C37BC" w:rsidP="00667925">
            <w:pPr>
              <w:pStyle w:val="TableParagraph"/>
              <w:spacing w:before="0"/>
              <w:ind w:left="13"/>
              <w:rPr>
                <w:spacing w:val="-2"/>
                <w:sz w:val="24"/>
              </w:rPr>
            </w:pPr>
          </w:p>
        </w:tc>
      </w:tr>
    </w:tbl>
    <w:p w14:paraId="73B7DBEF" w14:textId="77777777" w:rsidR="002D3431" w:rsidRDefault="002D3431" w:rsidP="00D410FA">
      <w:pPr>
        <w:ind w:right="-1" w:firstLine="567"/>
        <w:jc w:val="both"/>
        <w:rPr>
          <w:sz w:val="24"/>
          <w:szCs w:val="24"/>
        </w:rPr>
      </w:pPr>
    </w:p>
    <w:p w14:paraId="60F7C1EE" w14:textId="6F7D5755" w:rsidR="006473AE" w:rsidRDefault="002D3431" w:rsidP="00D410FA">
      <w:pPr>
        <w:ind w:right="-1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473AE" w:rsidRPr="00183CA9">
        <w:rPr>
          <w:sz w:val="24"/>
          <w:szCs w:val="24"/>
        </w:rPr>
        <w:tab/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 кадастровым номером 53:23:0000000:16113, от 29.01.2025, </w:t>
      </w:r>
      <w:proofErr w:type="gramStart"/>
      <w:r w:rsidR="006473AE" w:rsidRPr="00183CA9">
        <w:rPr>
          <w:sz w:val="24"/>
          <w:szCs w:val="24"/>
        </w:rPr>
        <w:t xml:space="preserve">предоставлена </w:t>
      </w:r>
      <w:r w:rsidR="006473AE" w:rsidRPr="00183CA9">
        <w:rPr>
          <w:spacing w:val="-2"/>
          <w:sz w:val="24"/>
          <w:szCs w:val="24"/>
        </w:rPr>
        <w:t>.</w:t>
      </w:r>
      <w:proofErr w:type="gramEnd"/>
      <w:r w:rsidR="006473AE" w:rsidRPr="00183CA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6473AE" w:rsidRPr="00183CA9">
        <w:rPr>
          <w:spacing w:val="-2"/>
          <w:sz w:val="24"/>
          <w:szCs w:val="24"/>
        </w:rPr>
        <w:t>Управление Федеральной службы государственной регистрации, кадастра и картографии по Новгородской области</w:t>
      </w:r>
      <w:r w:rsidR="006473AE">
        <w:rPr>
          <w:spacing w:val="-2"/>
          <w:sz w:val="24"/>
          <w:szCs w:val="24"/>
        </w:rPr>
        <w:t>;</w:t>
      </w:r>
    </w:p>
    <w:p w14:paraId="1BD7BE00" w14:textId="34ADAACB" w:rsidR="006473AE" w:rsidRDefault="00D410FA" w:rsidP="00D410FA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Сведения информационной системы обеспечения градостроительной деятельности Новгородской области;</w:t>
      </w:r>
    </w:p>
    <w:p w14:paraId="057DEB0B" w14:textId="53F8F06E" w:rsidR="00D410FA" w:rsidRPr="00183CA9" w:rsidRDefault="00D410FA" w:rsidP="00D410FA">
      <w:pPr>
        <w:ind w:right="-1" w:firstLine="70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 топографическая основа из муниципальной геоинформационной системы Администрации Великого Новгорода.</w:t>
      </w:r>
    </w:p>
    <w:p w14:paraId="3EA0C71D" w14:textId="77777777" w:rsidR="006473AE" w:rsidRPr="00183CA9" w:rsidRDefault="006473AE" w:rsidP="00D410FA">
      <w:pPr>
        <w:pStyle w:val="ac"/>
        <w:jc w:val="both"/>
      </w:pPr>
    </w:p>
    <w:p w14:paraId="0152534F" w14:textId="55277FBC" w:rsidR="00675603" w:rsidRDefault="006473AE" w:rsidP="00675603">
      <w:pPr>
        <w:pStyle w:val="ac"/>
        <w:ind w:right="-1" w:firstLine="708"/>
        <w:jc w:val="both"/>
      </w:pPr>
      <w:r w:rsidRPr="00183CA9">
        <w:t>Проектируемая</w:t>
      </w:r>
      <w:r w:rsidRPr="00183CA9">
        <w:rPr>
          <w:spacing w:val="-6"/>
        </w:rPr>
        <w:t xml:space="preserve"> </w:t>
      </w:r>
      <w:r w:rsidRPr="00183CA9">
        <w:t>территория</w:t>
      </w:r>
      <w:r w:rsidRPr="00183CA9">
        <w:rPr>
          <w:spacing w:val="-6"/>
        </w:rPr>
        <w:t xml:space="preserve"> </w:t>
      </w:r>
      <w:r w:rsidRPr="00183CA9">
        <w:t>расположена</w:t>
      </w:r>
      <w:r w:rsidRPr="00183CA9">
        <w:rPr>
          <w:spacing w:val="-4"/>
        </w:rPr>
        <w:t xml:space="preserve"> </w:t>
      </w:r>
      <w:r w:rsidRPr="00183CA9">
        <w:t>в</w:t>
      </w:r>
      <w:r w:rsidRPr="00183CA9">
        <w:rPr>
          <w:spacing w:val="-7"/>
        </w:rPr>
        <w:t xml:space="preserve"> </w:t>
      </w:r>
      <w:r>
        <w:t xml:space="preserve">Державинском районе, микрорайон № 5 в границах </w:t>
      </w:r>
      <w:r w:rsidR="00675603">
        <w:t>элемента планировочной структуры, ограниченного красными линиями улиц Большой Московской, Ворошилова, Советской Армии, Королева</w:t>
      </w:r>
      <w:r w:rsidRPr="00183CA9">
        <w:rPr>
          <w:spacing w:val="-2"/>
        </w:rPr>
        <w:t>.</w:t>
      </w:r>
      <w:r w:rsidR="00675603" w:rsidRPr="00675603">
        <w:t xml:space="preserve"> </w:t>
      </w:r>
      <w:r w:rsidR="00675603">
        <w:t xml:space="preserve">Данная </w:t>
      </w:r>
      <w:r w:rsidR="00675603" w:rsidRPr="00183CA9">
        <w:t>территори</w:t>
      </w:r>
      <w:r w:rsidR="00675603">
        <w:t>я</w:t>
      </w:r>
      <w:r w:rsidR="00675603" w:rsidRPr="00183CA9">
        <w:t xml:space="preserve"> расположена в кадастровых кварталах: </w:t>
      </w:r>
      <w:r w:rsidR="00675603" w:rsidRPr="00874E03">
        <w:rPr>
          <w:spacing w:val="-2"/>
        </w:rPr>
        <w:t>53:23:7400500</w:t>
      </w:r>
      <w:r w:rsidR="00675603" w:rsidRPr="00183CA9">
        <w:t xml:space="preserve">, </w:t>
      </w:r>
      <w:r w:rsidR="00675603" w:rsidRPr="00874E03">
        <w:rPr>
          <w:spacing w:val="-2"/>
        </w:rPr>
        <w:t>53:23:7400</w:t>
      </w:r>
      <w:r w:rsidR="00675603">
        <w:rPr>
          <w:spacing w:val="-2"/>
        </w:rPr>
        <w:t>6</w:t>
      </w:r>
      <w:r w:rsidR="00675603" w:rsidRPr="00874E03">
        <w:rPr>
          <w:spacing w:val="-2"/>
        </w:rPr>
        <w:t>00</w:t>
      </w:r>
      <w:r w:rsidR="00675603" w:rsidRPr="00183CA9">
        <w:t>.</w:t>
      </w:r>
    </w:p>
    <w:p w14:paraId="39037775" w14:textId="4E52AF9A" w:rsidR="006473AE" w:rsidRDefault="006473AE" w:rsidP="00D410FA">
      <w:pPr>
        <w:pStyle w:val="ac"/>
        <w:ind w:firstLine="709"/>
        <w:jc w:val="both"/>
        <w:rPr>
          <w:spacing w:val="-2"/>
        </w:rPr>
      </w:pPr>
    </w:p>
    <w:p w14:paraId="6BD175A6" w14:textId="1AEA3D3A" w:rsidR="00675603" w:rsidRPr="00183CA9" w:rsidRDefault="00675603" w:rsidP="00D410FA">
      <w:pPr>
        <w:pStyle w:val="ac"/>
        <w:ind w:firstLine="709"/>
        <w:jc w:val="both"/>
      </w:pPr>
      <w:r>
        <w:rPr>
          <w:spacing w:val="-2"/>
        </w:rPr>
        <w:t xml:space="preserve">Изменения вносятся в части территории земельного участка с кадастровым номером </w:t>
      </w:r>
      <w:r w:rsidRPr="00675603">
        <w:rPr>
          <w:spacing w:val="-2"/>
        </w:rPr>
        <w:t>53:23:0000000:16113</w:t>
      </w:r>
      <w:r>
        <w:rPr>
          <w:spacing w:val="-2"/>
        </w:rPr>
        <w:t>.</w:t>
      </w:r>
    </w:p>
    <w:p w14:paraId="5A672B36" w14:textId="77777777" w:rsidR="00675603" w:rsidRDefault="00675603" w:rsidP="00D410FA">
      <w:pPr>
        <w:pStyle w:val="ac"/>
        <w:ind w:right="-1" w:firstLine="708"/>
        <w:jc w:val="both"/>
      </w:pPr>
    </w:p>
    <w:p w14:paraId="64A3A29D" w14:textId="086D4DCF" w:rsidR="00675603" w:rsidRDefault="00675603" w:rsidP="00675603">
      <w:pPr>
        <w:pStyle w:val="ac"/>
        <w:ind w:right="-1" w:firstLine="708"/>
        <w:jc w:val="both"/>
      </w:pPr>
      <w:r>
        <w:t>Цел</w:t>
      </w:r>
      <w:r>
        <w:t>ь</w:t>
      </w:r>
      <w:r>
        <w:t xml:space="preserve"> внесения изменений в проект межевания</w:t>
      </w:r>
      <w:r>
        <w:t xml:space="preserve"> территории</w:t>
      </w:r>
      <w:r>
        <w:t>:</w:t>
      </w:r>
    </w:p>
    <w:p w14:paraId="2AF3B3F2" w14:textId="021ECF32" w:rsidR="00675603" w:rsidRDefault="00675603" w:rsidP="00675603">
      <w:pPr>
        <w:pStyle w:val="ac"/>
        <w:ind w:right="-1" w:firstLine="708"/>
        <w:jc w:val="both"/>
      </w:pPr>
      <w:r>
        <w:t>у</w:t>
      </w:r>
      <w:r>
        <w:t>становлени</w:t>
      </w:r>
      <w:r>
        <w:t>е, изменение</w:t>
      </w:r>
      <w:r>
        <w:t xml:space="preserve"> местоположения границ образуемых </w:t>
      </w:r>
      <w:r>
        <w:t xml:space="preserve">и изменяемых </w:t>
      </w:r>
      <w:r>
        <w:t>земельных участков</w:t>
      </w:r>
      <w:r>
        <w:t>.</w:t>
      </w:r>
    </w:p>
    <w:p w14:paraId="77101A51" w14:textId="77777777" w:rsidR="00675603" w:rsidRPr="00183CA9" w:rsidRDefault="00675603" w:rsidP="00D410FA">
      <w:pPr>
        <w:pStyle w:val="ac"/>
        <w:ind w:right="-1" w:firstLine="708"/>
        <w:jc w:val="both"/>
      </w:pPr>
    </w:p>
    <w:p w14:paraId="10072FE4" w14:textId="77777777" w:rsidR="006473AE" w:rsidRPr="00183CA9" w:rsidRDefault="006473AE" w:rsidP="006473AE">
      <w:pPr>
        <w:pStyle w:val="ac"/>
      </w:pPr>
    </w:p>
    <w:p w14:paraId="7EC4EE74" w14:textId="77777777" w:rsidR="006473AE" w:rsidRPr="00F47ADC" w:rsidRDefault="006473AE" w:rsidP="006473AE">
      <w:pPr>
        <w:pStyle w:val="2"/>
        <w:spacing w:before="0" w:after="0"/>
        <w:ind w:right="966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47ADC">
        <w:rPr>
          <w:rFonts w:ascii="Arial" w:hAnsi="Arial" w:cs="Arial"/>
          <w:b/>
          <w:bCs/>
          <w:color w:val="auto"/>
          <w:sz w:val="24"/>
          <w:szCs w:val="24"/>
        </w:rPr>
        <w:t>Таблица</w:t>
      </w:r>
      <w:r w:rsidRPr="00F47ADC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1.</w:t>
      </w:r>
      <w:r w:rsidRPr="00F47ADC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Перечень</w:t>
      </w:r>
      <w:r w:rsidRPr="00F47ADC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земельных</w:t>
      </w:r>
      <w:r w:rsidRPr="00F47ADC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участков,</w:t>
      </w:r>
      <w:r w:rsidRPr="00F47ADC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внесенных</w:t>
      </w:r>
      <w:r w:rsidRPr="00F47ADC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в</w:t>
      </w:r>
      <w:r w:rsidRPr="00F47ADC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ЕГРН,</w:t>
      </w:r>
      <w:r w:rsidRPr="00F47ADC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F47ADC">
        <w:rPr>
          <w:rFonts w:ascii="Arial" w:hAnsi="Arial" w:cs="Arial"/>
          <w:b/>
          <w:bCs/>
          <w:color w:val="auto"/>
          <w:sz w:val="24"/>
          <w:szCs w:val="24"/>
        </w:rPr>
        <w:t>затрагиваемых документацией по планировке территории</w:t>
      </w:r>
    </w:p>
    <w:tbl>
      <w:tblPr>
        <w:tblStyle w:val="TableNormal"/>
        <w:tblW w:w="97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74"/>
        <w:gridCol w:w="1220"/>
        <w:gridCol w:w="1753"/>
        <w:gridCol w:w="2555"/>
        <w:gridCol w:w="1879"/>
      </w:tblGrid>
      <w:tr w:rsidR="006473AE" w14:paraId="78862754" w14:textId="77777777" w:rsidTr="002519CE">
        <w:trPr>
          <w:trHeight w:val="719"/>
        </w:trPr>
        <w:tc>
          <w:tcPr>
            <w:tcW w:w="519" w:type="dxa"/>
            <w:shd w:val="clear" w:color="auto" w:fill="FFF1CC"/>
          </w:tcPr>
          <w:p w14:paraId="63FCD3EC" w14:textId="77777777" w:rsidR="006473AE" w:rsidRDefault="006473AE" w:rsidP="00667925">
            <w:pPr>
              <w:pStyle w:val="TableParagraph"/>
              <w:spacing w:before="0"/>
              <w:ind w:left="141" w:right="125" w:firstLine="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п/п</w:t>
            </w:r>
          </w:p>
        </w:tc>
        <w:tc>
          <w:tcPr>
            <w:tcW w:w="1774" w:type="dxa"/>
            <w:shd w:val="clear" w:color="auto" w:fill="FFF1CC"/>
          </w:tcPr>
          <w:p w14:paraId="755AE145" w14:textId="77777777" w:rsidR="006473AE" w:rsidRDefault="006473AE" w:rsidP="00667925">
            <w:pPr>
              <w:pStyle w:val="TableParagraph"/>
              <w:spacing w:before="0"/>
              <w:ind w:left="146" w:right="131" w:firstLine="20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Кадастровый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номер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земельного</w:t>
            </w:r>
            <w:proofErr w:type="spellEnd"/>
          </w:p>
          <w:p w14:paraId="3A80FA6B" w14:textId="77777777" w:rsidR="006473AE" w:rsidRDefault="006473AE" w:rsidP="00667925">
            <w:pPr>
              <w:pStyle w:val="TableParagraph"/>
              <w:spacing w:before="0"/>
              <w:ind w:left="582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участка</w:t>
            </w:r>
            <w:proofErr w:type="spellEnd"/>
          </w:p>
        </w:tc>
        <w:tc>
          <w:tcPr>
            <w:tcW w:w="1220" w:type="dxa"/>
            <w:shd w:val="clear" w:color="auto" w:fill="FFF1CC"/>
          </w:tcPr>
          <w:p w14:paraId="0113B982" w14:textId="77777777" w:rsidR="006473AE" w:rsidRPr="006473AE" w:rsidRDefault="006473AE" w:rsidP="00667925">
            <w:pPr>
              <w:pStyle w:val="TableParagraph"/>
              <w:spacing w:before="0"/>
              <w:ind w:left="162" w:right="103" w:hanging="41"/>
              <w:jc w:val="left"/>
              <w:rPr>
                <w:b/>
                <w:sz w:val="16"/>
                <w:lang w:val="ru-RU"/>
              </w:rPr>
            </w:pPr>
            <w:r w:rsidRPr="006473AE">
              <w:rPr>
                <w:b/>
                <w:sz w:val="16"/>
                <w:lang w:val="ru-RU"/>
              </w:rPr>
              <w:t>Площадь</w:t>
            </w:r>
            <w:r w:rsidRPr="006473AE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6473AE">
              <w:rPr>
                <w:b/>
                <w:sz w:val="16"/>
                <w:lang w:val="ru-RU"/>
              </w:rPr>
              <w:t xml:space="preserve">по </w:t>
            </w:r>
            <w:r w:rsidRPr="006473AE">
              <w:rPr>
                <w:b/>
                <w:spacing w:val="-2"/>
                <w:sz w:val="16"/>
                <w:lang w:val="ru-RU"/>
              </w:rPr>
              <w:t xml:space="preserve">сведениям </w:t>
            </w:r>
            <w:r w:rsidRPr="006473AE">
              <w:rPr>
                <w:b/>
                <w:sz w:val="16"/>
                <w:lang w:val="ru-RU"/>
              </w:rPr>
              <w:t>ЕГРН,</w:t>
            </w:r>
            <w:r w:rsidRPr="006473A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6473AE">
              <w:rPr>
                <w:b/>
                <w:sz w:val="16"/>
                <w:lang w:val="ru-RU"/>
              </w:rPr>
              <w:t>кв.</w:t>
            </w:r>
            <w:r w:rsidRPr="006473A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473AE">
              <w:rPr>
                <w:b/>
                <w:spacing w:val="-10"/>
                <w:sz w:val="16"/>
                <w:lang w:val="ru-RU"/>
              </w:rPr>
              <w:t>м</w:t>
            </w:r>
          </w:p>
        </w:tc>
        <w:tc>
          <w:tcPr>
            <w:tcW w:w="1753" w:type="dxa"/>
            <w:shd w:val="clear" w:color="auto" w:fill="FFF1CC"/>
          </w:tcPr>
          <w:p w14:paraId="6CC07383" w14:textId="77777777" w:rsidR="006473AE" w:rsidRPr="006473AE" w:rsidRDefault="006473AE" w:rsidP="00667925">
            <w:pPr>
              <w:pStyle w:val="TableParagraph"/>
              <w:spacing w:before="0"/>
              <w:ind w:left="135" w:right="122" w:hanging="8"/>
              <w:jc w:val="both"/>
              <w:rPr>
                <w:b/>
                <w:sz w:val="16"/>
                <w:lang w:val="ru-RU"/>
              </w:rPr>
            </w:pPr>
            <w:r w:rsidRPr="006473AE">
              <w:rPr>
                <w:b/>
                <w:sz w:val="16"/>
                <w:lang w:val="ru-RU"/>
              </w:rPr>
              <w:t>Вид</w:t>
            </w:r>
            <w:r w:rsidRPr="006473AE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6473AE">
              <w:rPr>
                <w:b/>
                <w:sz w:val="16"/>
                <w:lang w:val="ru-RU"/>
              </w:rPr>
              <w:t>разрешенного использования</w:t>
            </w:r>
            <w:r w:rsidRPr="006473AE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6473AE">
              <w:rPr>
                <w:b/>
                <w:sz w:val="16"/>
                <w:lang w:val="ru-RU"/>
              </w:rPr>
              <w:t>по сведениям ЕГРН</w:t>
            </w:r>
          </w:p>
        </w:tc>
        <w:tc>
          <w:tcPr>
            <w:tcW w:w="2555" w:type="dxa"/>
            <w:shd w:val="clear" w:color="auto" w:fill="FFF1CC"/>
          </w:tcPr>
          <w:p w14:paraId="2E1C46C7" w14:textId="77777777" w:rsidR="006473AE" w:rsidRPr="006473AE" w:rsidRDefault="006473AE" w:rsidP="00667925">
            <w:pPr>
              <w:pStyle w:val="TableParagraph"/>
              <w:spacing w:before="0"/>
              <w:jc w:val="left"/>
              <w:rPr>
                <w:b/>
                <w:sz w:val="16"/>
                <w:lang w:val="ru-RU"/>
              </w:rPr>
            </w:pPr>
          </w:p>
          <w:p w14:paraId="0DD40BC0" w14:textId="77777777" w:rsidR="006473AE" w:rsidRDefault="006473AE" w:rsidP="00667925">
            <w:pPr>
              <w:pStyle w:val="TableParagraph"/>
              <w:spacing w:before="0"/>
              <w:ind w:left="55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Правообладатель</w:t>
            </w:r>
            <w:proofErr w:type="spellEnd"/>
          </w:p>
        </w:tc>
        <w:tc>
          <w:tcPr>
            <w:tcW w:w="1879" w:type="dxa"/>
            <w:shd w:val="clear" w:color="auto" w:fill="FFF1CC"/>
          </w:tcPr>
          <w:p w14:paraId="1AD374DB" w14:textId="77777777" w:rsidR="006473AE" w:rsidRDefault="006473AE" w:rsidP="00667925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D36C090" w14:textId="77777777" w:rsidR="006473AE" w:rsidRDefault="006473AE" w:rsidP="002519CE">
            <w:pPr>
              <w:pStyle w:val="TableParagraph"/>
              <w:spacing w:before="0"/>
              <w:ind w:left="5" w:right="38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Ограничение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обременение</w:t>
            </w:r>
            <w:proofErr w:type="spellEnd"/>
          </w:p>
        </w:tc>
      </w:tr>
      <w:tr w:rsidR="006473AE" w14:paraId="015BF4FF" w14:textId="77777777" w:rsidTr="002519CE">
        <w:trPr>
          <w:trHeight w:val="964"/>
        </w:trPr>
        <w:tc>
          <w:tcPr>
            <w:tcW w:w="519" w:type="dxa"/>
          </w:tcPr>
          <w:p w14:paraId="4D9FCB9C" w14:textId="77777777" w:rsidR="006473AE" w:rsidRDefault="006473AE" w:rsidP="0066792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52F086" w14:textId="77777777" w:rsidR="006473AE" w:rsidRDefault="006473AE" w:rsidP="0066792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6E1F7C8" w14:textId="77777777" w:rsidR="006473AE" w:rsidRDefault="006473AE" w:rsidP="00667925">
            <w:pPr>
              <w:pStyle w:val="TableParagraph"/>
              <w:spacing w:before="0"/>
              <w:ind w:left="1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74" w:type="dxa"/>
          </w:tcPr>
          <w:p w14:paraId="15EB88DA" w14:textId="77777777" w:rsidR="006473AE" w:rsidRDefault="006473AE" w:rsidP="0066792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EDDAD5" w14:textId="77777777" w:rsidR="006473AE" w:rsidRDefault="006473AE" w:rsidP="00667925">
            <w:pPr>
              <w:pStyle w:val="ac"/>
              <w:jc w:val="center"/>
              <w:rPr>
                <w:sz w:val="16"/>
                <w:szCs w:val="16"/>
              </w:rPr>
            </w:pPr>
          </w:p>
          <w:p w14:paraId="4AF0C35E" w14:textId="77777777" w:rsidR="006473AE" w:rsidRPr="00183CA9" w:rsidRDefault="006473AE" w:rsidP="00667925">
            <w:pPr>
              <w:pStyle w:val="ac"/>
              <w:jc w:val="center"/>
            </w:pPr>
            <w:r w:rsidRPr="001305EA">
              <w:rPr>
                <w:sz w:val="16"/>
                <w:szCs w:val="16"/>
              </w:rPr>
              <w:t>53:23:0000000:16113</w:t>
            </w:r>
            <w:r w:rsidRPr="00183CA9">
              <w:rPr>
                <w:spacing w:val="-2"/>
              </w:rPr>
              <w:t>.</w:t>
            </w:r>
          </w:p>
          <w:p w14:paraId="1183CA83" w14:textId="77777777" w:rsidR="006473AE" w:rsidRDefault="006473AE" w:rsidP="00667925">
            <w:pPr>
              <w:pStyle w:val="TableParagraph"/>
              <w:spacing w:before="0"/>
              <w:ind w:left="196"/>
              <w:rPr>
                <w:sz w:val="16"/>
              </w:rPr>
            </w:pPr>
          </w:p>
        </w:tc>
        <w:tc>
          <w:tcPr>
            <w:tcW w:w="1220" w:type="dxa"/>
          </w:tcPr>
          <w:p w14:paraId="07FCC382" w14:textId="77777777" w:rsidR="006473AE" w:rsidRDefault="006473AE" w:rsidP="0066792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E50362" w14:textId="77777777" w:rsidR="006473AE" w:rsidRDefault="006473AE" w:rsidP="00667925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ABF8013" w14:textId="77777777" w:rsidR="006473AE" w:rsidRDefault="006473AE" w:rsidP="00667925">
            <w:pPr>
              <w:pStyle w:val="TableParagraph"/>
              <w:spacing w:before="0"/>
              <w:ind w:left="38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9945</w:t>
            </w:r>
          </w:p>
        </w:tc>
        <w:tc>
          <w:tcPr>
            <w:tcW w:w="1753" w:type="dxa"/>
          </w:tcPr>
          <w:p w14:paraId="3FA11897" w14:textId="77777777" w:rsidR="006473AE" w:rsidRPr="006473AE" w:rsidRDefault="006473AE" w:rsidP="00667925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14:paraId="223941D5" w14:textId="77777777" w:rsidR="006473AE" w:rsidRPr="006473AE" w:rsidRDefault="006473AE" w:rsidP="00667925">
            <w:pPr>
              <w:pStyle w:val="TableParagraph"/>
              <w:spacing w:before="0"/>
              <w:ind w:left="387"/>
              <w:rPr>
                <w:sz w:val="16"/>
                <w:lang w:val="ru-RU"/>
              </w:rPr>
            </w:pPr>
            <w:r w:rsidRPr="006473AE">
              <w:rPr>
                <w:sz w:val="16"/>
                <w:lang w:val="ru-RU"/>
              </w:rPr>
              <w:t>Многоэтажная жилая застройка (высотная застройка)</w:t>
            </w:r>
          </w:p>
        </w:tc>
        <w:tc>
          <w:tcPr>
            <w:tcW w:w="2555" w:type="dxa"/>
          </w:tcPr>
          <w:p w14:paraId="099F4E37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z w:val="16"/>
                <w:lang w:val="ru-RU"/>
              </w:rPr>
            </w:pPr>
          </w:p>
          <w:p w14:paraId="3F88528C" w14:textId="77777777" w:rsidR="006473AE" w:rsidRDefault="006473AE" w:rsidP="00667925">
            <w:pPr>
              <w:pStyle w:val="TableParagraph"/>
              <w:spacing w:before="0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Данные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1879" w:type="dxa"/>
          </w:tcPr>
          <w:p w14:paraId="6BD39208" w14:textId="77777777" w:rsidR="006473AE" w:rsidRPr="006473AE" w:rsidRDefault="006473AE" w:rsidP="00667925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14:paraId="2E96408F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pacing w:val="-10"/>
                <w:sz w:val="16"/>
                <w:lang w:val="ru-RU"/>
              </w:rPr>
            </w:pPr>
            <w:r w:rsidRPr="006473AE">
              <w:rPr>
                <w:spacing w:val="-10"/>
                <w:sz w:val="16"/>
                <w:lang w:val="ru-RU"/>
              </w:rPr>
              <w:t>Аренда</w:t>
            </w:r>
          </w:p>
          <w:p w14:paraId="553766F8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pacing w:val="-10"/>
                <w:sz w:val="16"/>
                <w:lang w:val="ru-RU"/>
              </w:rPr>
            </w:pPr>
            <w:r w:rsidRPr="006473AE">
              <w:rPr>
                <w:spacing w:val="-10"/>
                <w:sz w:val="16"/>
                <w:lang w:val="ru-RU"/>
              </w:rPr>
              <w:t>Закрытое акционерное общество "</w:t>
            </w:r>
            <w:proofErr w:type="spellStart"/>
            <w:r w:rsidRPr="006473AE">
              <w:rPr>
                <w:spacing w:val="-10"/>
                <w:sz w:val="16"/>
                <w:lang w:val="ru-RU"/>
              </w:rPr>
              <w:t>Проектстрой</w:t>
            </w:r>
            <w:proofErr w:type="spellEnd"/>
            <w:r w:rsidRPr="006473AE">
              <w:rPr>
                <w:spacing w:val="-10"/>
                <w:sz w:val="16"/>
                <w:lang w:val="ru-RU"/>
              </w:rPr>
              <w:t>", ИНН: 5321078745, ОГРН: 1025300784068</w:t>
            </w:r>
          </w:p>
          <w:p w14:paraId="49761AB3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z w:val="16"/>
                <w:lang w:val="ru-RU"/>
              </w:rPr>
            </w:pPr>
            <w:r w:rsidRPr="006473AE">
              <w:rPr>
                <w:sz w:val="16"/>
                <w:lang w:val="ru-RU"/>
              </w:rPr>
              <w:t xml:space="preserve">дата государственной регистрации: </w:t>
            </w:r>
          </w:p>
          <w:p w14:paraId="52EB205D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z w:val="16"/>
                <w:lang w:val="ru-RU"/>
              </w:rPr>
            </w:pPr>
            <w:r w:rsidRPr="006473AE">
              <w:rPr>
                <w:sz w:val="16"/>
                <w:lang w:val="ru-RU"/>
              </w:rPr>
              <w:t>26.11.2015 17:56:08</w:t>
            </w:r>
          </w:p>
          <w:p w14:paraId="214579BC" w14:textId="77777777" w:rsidR="006473AE" w:rsidRPr="006473AE" w:rsidRDefault="006473AE" w:rsidP="00667925">
            <w:pPr>
              <w:pStyle w:val="TableParagraph"/>
              <w:spacing w:before="0"/>
              <w:ind w:left="5"/>
              <w:rPr>
                <w:sz w:val="16"/>
                <w:lang w:val="ru-RU"/>
              </w:rPr>
            </w:pPr>
            <w:r w:rsidRPr="006473AE">
              <w:rPr>
                <w:sz w:val="16"/>
                <w:lang w:val="ru-RU"/>
              </w:rPr>
              <w:t>номер государственной регистрации: 53-53/001-53/323/015/2015-45/2</w:t>
            </w:r>
          </w:p>
        </w:tc>
      </w:tr>
    </w:tbl>
    <w:p w14:paraId="3FD289FE" w14:textId="77777777" w:rsidR="006473AE" w:rsidRDefault="006473AE" w:rsidP="006473AE">
      <w:pPr>
        <w:pStyle w:val="ac"/>
        <w:rPr>
          <w:b/>
        </w:rPr>
      </w:pPr>
    </w:p>
    <w:p w14:paraId="182D0DB5" w14:textId="77777777" w:rsidR="006473AE" w:rsidRPr="00C14969" w:rsidRDefault="006473AE" w:rsidP="006473AE">
      <w:pPr>
        <w:pStyle w:val="ac"/>
        <w:ind w:left="232" w:right="410" w:firstLine="708"/>
        <w:jc w:val="both"/>
        <w:rPr>
          <w:b/>
          <w:bCs/>
        </w:rPr>
      </w:pPr>
    </w:p>
    <w:p w14:paraId="13739825" w14:textId="48BD344E" w:rsidR="006473AE" w:rsidRPr="00C14969" w:rsidRDefault="00C14969" w:rsidP="00C14969">
      <w:pPr>
        <w:pStyle w:val="2"/>
        <w:tabs>
          <w:tab w:val="left" w:pos="1283"/>
          <w:tab w:val="left" w:pos="3197"/>
        </w:tabs>
        <w:spacing w:before="0" w:after="0"/>
        <w:ind w:right="488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 w:rsidR="005C1488" w:rsidRPr="00C14969">
        <w:rPr>
          <w:rFonts w:ascii="Arial" w:hAnsi="Arial" w:cs="Arial"/>
          <w:b/>
          <w:bCs/>
          <w:color w:val="auto"/>
        </w:rPr>
        <w:t>.</w:t>
      </w:r>
      <w:r w:rsidRPr="00C14969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="006473AE" w:rsidRPr="00C14969">
        <w:rPr>
          <w:rFonts w:ascii="Arial" w:hAnsi="Arial" w:cs="Arial"/>
          <w:b/>
          <w:bCs/>
          <w:color w:val="auto"/>
        </w:rPr>
        <w:t xml:space="preserve">Определение </w:t>
      </w:r>
      <w:r w:rsidR="006473AE" w:rsidRPr="00C14969">
        <w:rPr>
          <w:rFonts w:ascii="Arial" w:hAnsi="Arial" w:cs="Arial"/>
          <w:b/>
          <w:bCs/>
          <w:color w:val="auto"/>
          <w:spacing w:val="-7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границ</w:t>
      </w:r>
      <w:proofErr w:type="gramEnd"/>
      <w:r w:rsidR="006473AE" w:rsidRPr="00C14969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образуемых</w:t>
      </w:r>
      <w:r w:rsidR="006473AE" w:rsidRPr="00C14969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земельных участков</w:t>
      </w:r>
      <w:r w:rsidR="006473AE"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в</w:t>
      </w:r>
      <w:r w:rsidR="006473AE"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соответствии</w:t>
      </w:r>
      <w:r w:rsidR="006473AE" w:rsidRPr="00C14969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="006473AE" w:rsidRPr="00C14969">
        <w:rPr>
          <w:rFonts w:ascii="Arial" w:hAnsi="Arial" w:cs="Arial"/>
          <w:b/>
          <w:bCs/>
          <w:color w:val="auto"/>
        </w:rPr>
        <w:t>с проектом межевания территории</w:t>
      </w:r>
    </w:p>
    <w:p w14:paraId="54A0908B" w14:textId="77777777" w:rsidR="006473AE" w:rsidRDefault="006473AE" w:rsidP="006473AE">
      <w:pPr>
        <w:pStyle w:val="ac"/>
        <w:rPr>
          <w:b/>
        </w:rPr>
      </w:pPr>
    </w:p>
    <w:p w14:paraId="2ED5FAD1" w14:textId="2D5D7DB0" w:rsidR="006473AE" w:rsidRDefault="00C14969" w:rsidP="00C14969">
      <w:pPr>
        <w:tabs>
          <w:tab w:val="left" w:pos="1489"/>
          <w:tab w:val="left" w:pos="1843"/>
          <w:tab w:val="left" w:pos="3402"/>
        </w:tabs>
        <w:ind w:left="-317" w:right="-1"/>
        <w:jc w:val="center"/>
        <w:rPr>
          <w:b/>
          <w:sz w:val="24"/>
        </w:rPr>
      </w:pPr>
      <w:r>
        <w:rPr>
          <w:b/>
          <w:spacing w:val="-2"/>
          <w:sz w:val="24"/>
        </w:rPr>
        <w:t>2</w:t>
      </w:r>
      <w:r w:rsidR="005C1488">
        <w:rPr>
          <w:b/>
          <w:spacing w:val="-2"/>
          <w:sz w:val="24"/>
        </w:rPr>
        <w:t>.1.</w:t>
      </w:r>
      <w:r>
        <w:rPr>
          <w:b/>
          <w:spacing w:val="-2"/>
          <w:sz w:val="24"/>
        </w:rPr>
        <w:t xml:space="preserve"> </w:t>
      </w:r>
      <w:r w:rsidR="006473AE" w:rsidRPr="005C1488">
        <w:rPr>
          <w:b/>
          <w:spacing w:val="-2"/>
          <w:sz w:val="24"/>
        </w:rPr>
        <w:t>Принципы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10"/>
          <w:sz w:val="24"/>
        </w:rPr>
        <w:t>и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2"/>
          <w:sz w:val="24"/>
        </w:rPr>
        <w:t>технология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2"/>
          <w:sz w:val="24"/>
        </w:rPr>
        <w:t>формирования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2"/>
          <w:sz w:val="24"/>
        </w:rPr>
        <w:t>земельных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2"/>
          <w:sz w:val="24"/>
        </w:rPr>
        <w:t>участков</w:t>
      </w:r>
      <w:r w:rsidR="006473AE" w:rsidRPr="005C1488">
        <w:rPr>
          <w:b/>
          <w:sz w:val="24"/>
        </w:rPr>
        <w:tab/>
      </w:r>
      <w:r w:rsidR="006473AE" w:rsidRPr="005C1488">
        <w:rPr>
          <w:b/>
          <w:spacing w:val="-10"/>
          <w:sz w:val="24"/>
        </w:rPr>
        <w:t xml:space="preserve">в </w:t>
      </w:r>
      <w:r w:rsidR="006473AE" w:rsidRPr="005C1488">
        <w:rPr>
          <w:b/>
          <w:sz w:val="24"/>
        </w:rPr>
        <w:t>соответствии с изменениями в проект межевания территории</w:t>
      </w:r>
    </w:p>
    <w:p w14:paraId="22991210" w14:textId="77777777" w:rsidR="00C14969" w:rsidRPr="005C1488" w:rsidRDefault="00C14969" w:rsidP="00C14969">
      <w:pPr>
        <w:tabs>
          <w:tab w:val="left" w:pos="1489"/>
          <w:tab w:val="left" w:pos="1843"/>
          <w:tab w:val="left" w:pos="3402"/>
        </w:tabs>
        <w:ind w:left="-317" w:right="-1"/>
        <w:jc w:val="center"/>
        <w:rPr>
          <w:b/>
          <w:sz w:val="24"/>
        </w:rPr>
      </w:pPr>
    </w:p>
    <w:p w14:paraId="6203E0FE" w14:textId="77777777" w:rsidR="006473AE" w:rsidRDefault="006473AE" w:rsidP="00C14969">
      <w:pPr>
        <w:pStyle w:val="ac"/>
        <w:ind w:left="941"/>
        <w:jc w:val="both"/>
      </w:pPr>
      <w:r>
        <w:t>Земельные</w:t>
      </w:r>
      <w:r>
        <w:rPr>
          <w:spacing w:val="-3"/>
        </w:rPr>
        <w:t xml:space="preserve"> </w:t>
      </w:r>
      <w:r>
        <w:t>участки</w:t>
      </w:r>
      <w:r>
        <w:rPr>
          <w:spacing w:val="-5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учетом:</w:t>
      </w:r>
    </w:p>
    <w:p w14:paraId="49DB4B89" w14:textId="6EB75235" w:rsidR="006473AE" w:rsidRDefault="006473AE" w:rsidP="00C14969">
      <w:pPr>
        <w:pStyle w:val="a7"/>
        <w:numPr>
          <w:ilvl w:val="2"/>
          <w:numId w:val="17"/>
        </w:numPr>
        <w:tabs>
          <w:tab w:val="left" w:pos="1649"/>
          <w:tab w:val="left" w:pos="2702"/>
          <w:tab w:val="left" w:pos="3913"/>
          <w:tab w:val="left" w:pos="4951"/>
          <w:tab w:val="left" w:pos="7247"/>
          <w:tab w:val="left" w:pos="7669"/>
          <w:tab w:val="left" w:pos="8846"/>
        </w:tabs>
        <w:ind w:right="406" w:firstLine="708"/>
        <w:contextualSpacing w:val="0"/>
        <w:jc w:val="both"/>
        <w:rPr>
          <w:sz w:val="24"/>
        </w:rPr>
      </w:pPr>
      <w:r>
        <w:rPr>
          <w:spacing w:val="-2"/>
          <w:sz w:val="24"/>
        </w:rPr>
        <w:t>границ</w:t>
      </w:r>
      <w:r>
        <w:rPr>
          <w:sz w:val="24"/>
        </w:rPr>
        <w:tab/>
      </w:r>
      <w:r>
        <w:rPr>
          <w:spacing w:val="-2"/>
          <w:sz w:val="24"/>
        </w:rPr>
        <w:t>красных</w:t>
      </w:r>
      <w:r>
        <w:rPr>
          <w:sz w:val="24"/>
        </w:rPr>
        <w:tab/>
      </w:r>
      <w:r>
        <w:rPr>
          <w:spacing w:val="-2"/>
          <w:sz w:val="24"/>
        </w:rPr>
        <w:t>линий,</w:t>
      </w:r>
      <w:r>
        <w:rPr>
          <w:sz w:val="24"/>
        </w:rPr>
        <w:tab/>
      </w:r>
      <w:r w:rsidR="00C14969">
        <w:rPr>
          <w:sz w:val="24"/>
        </w:rPr>
        <w:t xml:space="preserve">в том числе планируемых к </w:t>
      </w:r>
      <w:r>
        <w:rPr>
          <w:spacing w:val="-2"/>
          <w:sz w:val="24"/>
        </w:rPr>
        <w:t>устан</w:t>
      </w:r>
      <w:r w:rsidR="00C14969">
        <w:rPr>
          <w:spacing w:val="-2"/>
          <w:sz w:val="24"/>
        </w:rPr>
        <w:t>овлению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проекте</w:t>
      </w:r>
      <w:r>
        <w:rPr>
          <w:sz w:val="24"/>
        </w:rPr>
        <w:tab/>
      </w:r>
      <w:r>
        <w:rPr>
          <w:spacing w:val="-2"/>
          <w:sz w:val="24"/>
        </w:rPr>
        <w:t>планировки территории;</w:t>
      </w:r>
    </w:p>
    <w:p w14:paraId="2411ED46" w14:textId="61B4C910" w:rsidR="00B60D8F" w:rsidRPr="00675603" w:rsidRDefault="006473AE" w:rsidP="00675603">
      <w:pPr>
        <w:pStyle w:val="a7"/>
        <w:numPr>
          <w:ilvl w:val="2"/>
          <w:numId w:val="17"/>
        </w:numPr>
        <w:tabs>
          <w:tab w:val="left" w:pos="1649"/>
        </w:tabs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границ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40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учете.</w:t>
      </w:r>
    </w:p>
    <w:p w14:paraId="49ED4A05" w14:textId="4DB6086A" w:rsidR="006473AE" w:rsidRDefault="00C14969" w:rsidP="00C14969">
      <w:pPr>
        <w:pStyle w:val="2"/>
        <w:spacing w:before="0" w:after="0"/>
        <w:ind w:right="418" w:firstLine="70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1496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2</w:t>
      </w:r>
      <w:r w:rsidR="006473AE" w:rsidRPr="00C14969">
        <w:rPr>
          <w:rFonts w:ascii="Arial" w:hAnsi="Arial" w:cs="Arial"/>
          <w:b/>
          <w:bCs/>
          <w:color w:val="auto"/>
          <w:sz w:val="24"/>
          <w:szCs w:val="24"/>
        </w:rPr>
        <w:t>.2. Образование и изменение земельных участков в границах подготовки документации по планировке территории</w:t>
      </w:r>
    </w:p>
    <w:p w14:paraId="5B6DA40C" w14:textId="77777777" w:rsidR="00C14969" w:rsidRPr="00C14969" w:rsidRDefault="00C14969" w:rsidP="00C14969"/>
    <w:p w14:paraId="2F3D7763" w14:textId="77777777" w:rsidR="006473AE" w:rsidRDefault="006473AE" w:rsidP="006473AE">
      <w:pPr>
        <w:pStyle w:val="ac"/>
        <w:ind w:left="232" w:right="414" w:firstLine="708"/>
        <w:jc w:val="both"/>
      </w:pPr>
      <w:r>
        <w:t>В соответствии с частью 1 статьи 11.2 Земельного кодекса Российской Федерации к образуемым земельным участкам относятся земельные участки, образуемые при:</w:t>
      </w:r>
    </w:p>
    <w:p w14:paraId="6419D513" w14:textId="77777777" w:rsidR="006473AE" w:rsidRDefault="006473AE" w:rsidP="006473AE">
      <w:pPr>
        <w:pStyle w:val="a7"/>
        <w:numPr>
          <w:ilvl w:val="0"/>
          <w:numId w:val="12"/>
        </w:numPr>
        <w:tabs>
          <w:tab w:val="left" w:pos="1649"/>
        </w:tabs>
        <w:contextualSpacing w:val="0"/>
        <w:rPr>
          <w:sz w:val="24"/>
        </w:rPr>
      </w:pPr>
      <w:r>
        <w:rPr>
          <w:spacing w:val="-2"/>
          <w:sz w:val="24"/>
        </w:rPr>
        <w:t>разделе;</w:t>
      </w:r>
    </w:p>
    <w:p w14:paraId="4E101803" w14:textId="77777777" w:rsidR="006473AE" w:rsidRDefault="006473AE" w:rsidP="006473AE">
      <w:pPr>
        <w:pStyle w:val="a7"/>
        <w:numPr>
          <w:ilvl w:val="0"/>
          <w:numId w:val="12"/>
        </w:numPr>
        <w:tabs>
          <w:tab w:val="left" w:pos="1649"/>
        </w:tabs>
        <w:contextualSpacing w:val="0"/>
        <w:rPr>
          <w:sz w:val="24"/>
        </w:rPr>
      </w:pPr>
      <w:r>
        <w:rPr>
          <w:spacing w:val="-2"/>
          <w:sz w:val="24"/>
        </w:rPr>
        <w:t>объединении;</w:t>
      </w:r>
    </w:p>
    <w:p w14:paraId="5A760A53" w14:textId="77777777" w:rsidR="006473AE" w:rsidRDefault="006473AE" w:rsidP="006473AE">
      <w:pPr>
        <w:pStyle w:val="a7"/>
        <w:numPr>
          <w:ilvl w:val="0"/>
          <w:numId w:val="12"/>
        </w:numPr>
        <w:tabs>
          <w:tab w:val="left" w:pos="1649"/>
        </w:tabs>
        <w:contextualSpacing w:val="0"/>
        <w:rPr>
          <w:sz w:val="24"/>
        </w:rPr>
      </w:pPr>
      <w:r>
        <w:rPr>
          <w:sz w:val="24"/>
        </w:rPr>
        <w:t>перераспределении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участков.;</w:t>
      </w:r>
    </w:p>
    <w:p w14:paraId="7D76E6D1" w14:textId="77777777" w:rsidR="006473AE" w:rsidRDefault="006473AE" w:rsidP="006473AE">
      <w:pPr>
        <w:pStyle w:val="a7"/>
        <w:numPr>
          <w:ilvl w:val="0"/>
          <w:numId w:val="12"/>
        </w:numPr>
        <w:tabs>
          <w:tab w:val="left" w:pos="1646"/>
        </w:tabs>
        <w:ind w:left="232" w:right="415" w:firstLine="708"/>
        <w:contextualSpacing w:val="0"/>
        <w:jc w:val="both"/>
        <w:rPr>
          <w:sz w:val="24"/>
        </w:rPr>
      </w:pPr>
      <w:r>
        <w:rPr>
          <w:sz w:val="24"/>
        </w:rPr>
        <w:t>выделе из земельных участков, а также из земель, находящихся в государственной или муниципальной собственности.</w:t>
      </w:r>
    </w:p>
    <w:p w14:paraId="5581E9DE" w14:textId="77777777" w:rsidR="006473AE" w:rsidRDefault="006473AE" w:rsidP="006473AE">
      <w:pPr>
        <w:pStyle w:val="ac"/>
        <w:ind w:left="232" w:right="412" w:firstLine="708"/>
        <w:jc w:val="both"/>
      </w:pPr>
      <w:r>
        <w:t xml:space="preserve">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свое существование (часть 1 статьи 11.4 Земельного кодекса Российской </w:t>
      </w:r>
      <w:r>
        <w:rPr>
          <w:spacing w:val="-2"/>
        </w:rPr>
        <w:t>Федерации).</w:t>
      </w:r>
    </w:p>
    <w:p w14:paraId="73F5D2EB" w14:textId="77777777" w:rsidR="006473AE" w:rsidRDefault="006473AE" w:rsidP="006473AE">
      <w:pPr>
        <w:pStyle w:val="ac"/>
        <w:ind w:left="232" w:right="415" w:firstLine="708"/>
        <w:jc w:val="both"/>
      </w:pPr>
      <w:r>
        <w:t>При объединении смежных земельных участков образуется один земельный участок, и существование таких смежных земельных участков прекращается (часть 1 статьи 11.6 Земельного кодекса Российской</w:t>
      </w:r>
      <w:r>
        <w:rPr>
          <w:spacing w:val="40"/>
        </w:rPr>
        <w:t xml:space="preserve"> </w:t>
      </w:r>
      <w:r>
        <w:t>Федерации).</w:t>
      </w:r>
    </w:p>
    <w:p w14:paraId="38A98971" w14:textId="77777777" w:rsidR="006473AE" w:rsidRDefault="006473AE" w:rsidP="006473AE">
      <w:pPr>
        <w:pStyle w:val="ac"/>
        <w:ind w:left="232" w:right="412" w:firstLine="708"/>
        <w:jc w:val="both"/>
      </w:pPr>
      <w:r>
        <w:t xml:space="preserve">При перераспределении нескольких смежных земельных участков образуются несколько других смежных земельных участков, и существование таких смежных земельных участков прекращается. При перераспределении земель и земельного участка существование исходного земельного участка прекращается и образуется новый земельный участок (часть 1 статьи 11.7 Земельного кодекс Российской </w:t>
      </w:r>
      <w:r>
        <w:rPr>
          <w:spacing w:val="-2"/>
        </w:rPr>
        <w:t>федерации).</w:t>
      </w:r>
    </w:p>
    <w:p w14:paraId="5B0A887E" w14:textId="183B3C86" w:rsidR="006473AE" w:rsidRDefault="006473AE" w:rsidP="00C14969">
      <w:pPr>
        <w:pStyle w:val="ac"/>
        <w:ind w:left="232" w:right="408" w:firstLine="708"/>
        <w:jc w:val="both"/>
      </w:pPr>
      <w:r>
        <w:t>Кроме того</w:t>
      </w:r>
      <w:r w:rsidR="00C14969">
        <w:t>,</w:t>
      </w:r>
      <w:r>
        <w:t xml:space="preserve"> Земельный кодекс Российской Федерации выделяет случаи образования земельных участков из земель или земельных участков, находящихся в государственной или муниципальной собственности (статьи 11.3 Земельного кодекса Российской Федерации).</w:t>
      </w:r>
    </w:p>
    <w:p w14:paraId="3E233ED0" w14:textId="77777777" w:rsidR="006473AE" w:rsidRDefault="006473AE" w:rsidP="00C14969">
      <w:pPr>
        <w:pStyle w:val="ac"/>
        <w:ind w:left="232" w:right="412" w:firstLine="708"/>
        <w:jc w:val="both"/>
      </w:pPr>
      <w:r>
        <w:t>Образование таких земельных участков осуществляется в соответствии с одним из следующих документов:</w:t>
      </w:r>
    </w:p>
    <w:p w14:paraId="692D80C2" w14:textId="4A143D5B" w:rsidR="006473AE" w:rsidRDefault="006473AE" w:rsidP="00C14969">
      <w:pPr>
        <w:pStyle w:val="a7"/>
        <w:numPr>
          <w:ilvl w:val="0"/>
          <w:numId w:val="11"/>
        </w:numPr>
        <w:tabs>
          <w:tab w:val="left" w:pos="1480"/>
          <w:tab w:val="left" w:pos="2550"/>
          <w:tab w:val="left" w:pos="4128"/>
          <w:tab w:val="left" w:pos="5807"/>
          <w:tab w:val="left" w:pos="7763"/>
          <w:tab w:val="left" w:pos="8214"/>
          <w:tab w:val="left" w:pos="10032"/>
        </w:tabs>
        <w:ind w:right="411" w:firstLine="708"/>
        <w:contextualSpacing w:val="0"/>
        <w:jc w:val="both"/>
        <w:rPr>
          <w:sz w:val="24"/>
        </w:rPr>
      </w:pPr>
      <w:r>
        <w:rPr>
          <w:spacing w:val="-2"/>
          <w:sz w:val="24"/>
        </w:rPr>
        <w:t>проект</w:t>
      </w:r>
      <w:r>
        <w:rPr>
          <w:sz w:val="24"/>
        </w:rPr>
        <w:tab/>
      </w:r>
      <w:r>
        <w:rPr>
          <w:spacing w:val="-2"/>
          <w:sz w:val="24"/>
        </w:rPr>
        <w:t>межевания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2"/>
          <w:sz w:val="24"/>
        </w:rPr>
        <w:t>утвержденный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 w:rsidR="00C14969">
        <w:rPr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C14969">
        <w:rPr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r w:rsidR="00C14969">
        <w:rPr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</w:rPr>
        <w:t>Градостроительным</w:t>
      </w:r>
      <w:proofErr w:type="gramEnd"/>
      <w:r>
        <w:rPr>
          <w:sz w:val="24"/>
        </w:rPr>
        <w:t xml:space="preserve"> кодексом Российской Федерации;</w:t>
      </w:r>
    </w:p>
    <w:p w14:paraId="11B19275" w14:textId="77777777" w:rsidR="006473AE" w:rsidRDefault="006473AE" w:rsidP="00C14969">
      <w:pPr>
        <w:pStyle w:val="a7"/>
        <w:numPr>
          <w:ilvl w:val="0"/>
          <w:numId w:val="11"/>
        </w:numPr>
        <w:tabs>
          <w:tab w:val="left" w:pos="1278"/>
        </w:tabs>
        <w:ind w:right="416" w:firstLine="708"/>
        <w:contextualSpacing w:val="0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местоположении,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количественных и качественных характеристиках лесных участков;</w:t>
      </w:r>
    </w:p>
    <w:p w14:paraId="644C4F45" w14:textId="77777777" w:rsidR="006473AE" w:rsidRDefault="006473AE" w:rsidP="00C14969">
      <w:pPr>
        <w:pStyle w:val="a7"/>
        <w:numPr>
          <w:ilvl w:val="0"/>
          <w:numId w:val="11"/>
        </w:numPr>
        <w:tabs>
          <w:tab w:val="left" w:pos="1344"/>
        </w:tabs>
        <w:ind w:right="412" w:firstLine="708"/>
        <w:contextualSpacing w:val="0"/>
        <w:jc w:val="both"/>
        <w:rPr>
          <w:sz w:val="24"/>
        </w:rPr>
      </w:pPr>
      <w:r>
        <w:rPr>
          <w:sz w:val="24"/>
        </w:rPr>
        <w:t>утвержденная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схема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участков на кадастровом плане территории.</w:t>
      </w:r>
    </w:p>
    <w:p w14:paraId="5E89EFD1" w14:textId="77777777" w:rsidR="006473AE" w:rsidRDefault="006473AE" w:rsidP="006473AE">
      <w:pPr>
        <w:pStyle w:val="ac"/>
        <w:ind w:left="232" w:firstLine="70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Земельным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 является измененяемым в следующих случаях:</w:t>
      </w:r>
    </w:p>
    <w:p w14:paraId="6CC21863" w14:textId="77777777" w:rsidR="006473AE" w:rsidRDefault="006473AE" w:rsidP="006473AE">
      <w:pPr>
        <w:pStyle w:val="a7"/>
        <w:numPr>
          <w:ilvl w:val="0"/>
          <w:numId w:val="10"/>
        </w:numPr>
        <w:tabs>
          <w:tab w:val="left" w:pos="1646"/>
        </w:tabs>
        <w:ind w:right="407" w:firstLine="708"/>
        <w:contextualSpacing w:val="0"/>
        <w:jc w:val="both"/>
        <w:rPr>
          <w:sz w:val="24"/>
        </w:rPr>
      </w:pPr>
      <w:r>
        <w:rPr>
          <w:sz w:val="24"/>
        </w:rPr>
        <w:t>земельный участок, предоставлен некоммерческой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созданной гражданами, для ведения садоводства, огородничества, дачного хозяйства, раздел которого осуществлен для образования одного или нескольких земельных участков, предназначенных для ведения гражданином садоводства, огородничества или дачного строительства либо относящихся к имуществу общего пользования (земельный участок, раздел которого осуществлен, сохраняется в измененных границах) - 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4 статьи 11.4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Земельного кодекса Российской Федерации;</w:t>
      </w:r>
    </w:p>
    <w:p w14:paraId="6D2E8AA5" w14:textId="77777777" w:rsidR="006473AE" w:rsidRDefault="006473AE" w:rsidP="006473AE">
      <w:pPr>
        <w:pStyle w:val="a7"/>
        <w:numPr>
          <w:ilvl w:val="0"/>
          <w:numId w:val="10"/>
        </w:numPr>
        <w:tabs>
          <w:tab w:val="left" w:pos="1646"/>
          <w:tab w:val="right" w:pos="9590"/>
        </w:tabs>
        <w:ind w:right="415" w:firstLine="708"/>
        <w:contextualSpacing w:val="0"/>
        <w:jc w:val="both"/>
        <w:rPr>
          <w:sz w:val="24"/>
        </w:rPr>
      </w:pPr>
      <w:r w:rsidRPr="00C939DE">
        <w:rPr>
          <w:sz w:val="24"/>
        </w:rPr>
        <w:t>земельный участок, находящийся в государственной или муниципальной собственности, раздел которого осуществлен с целью образования одного или нескольких земельных участков (земельный участок, раздел которого осуществлен, сохраняется в измененных границах) – часть 6 статьи 11.4</w:t>
      </w:r>
      <w:r w:rsidRPr="00C939DE">
        <w:rPr>
          <w:spacing w:val="40"/>
          <w:sz w:val="24"/>
        </w:rPr>
        <w:t xml:space="preserve"> </w:t>
      </w:r>
      <w:r w:rsidRPr="00C939DE">
        <w:rPr>
          <w:sz w:val="24"/>
        </w:rPr>
        <w:t>Земельного кодекса Российской Федерации;</w:t>
      </w:r>
    </w:p>
    <w:p w14:paraId="2D89BF5F" w14:textId="77777777" w:rsidR="006473AE" w:rsidRPr="00C939DE" w:rsidRDefault="006473AE" w:rsidP="006473AE">
      <w:pPr>
        <w:pStyle w:val="a7"/>
        <w:numPr>
          <w:ilvl w:val="0"/>
          <w:numId w:val="10"/>
        </w:numPr>
        <w:tabs>
          <w:tab w:val="left" w:pos="1646"/>
          <w:tab w:val="right" w:pos="9590"/>
        </w:tabs>
        <w:ind w:right="415" w:firstLine="708"/>
        <w:contextualSpacing w:val="0"/>
        <w:jc w:val="both"/>
        <w:rPr>
          <w:sz w:val="24"/>
        </w:rPr>
      </w:pPr>
      <w:r w:rsidRPr="00C939DE">
        <w:rPr>
          <w:sz w:val="24"/>
        </w:rPr>
        <w:lastRenderedPageBreak/>
        <w:t>земельный участок, из которого осуществлен выдел доли или долей (земельный участок, раздел которого осуществлен, сохраняется в измененных границах) - часть</w:t>
      </w:r>
      <w:r w:rsidRPr="00C939DE">
        <w:rPr>
          <w:spacing w:val="40"/>
          <w:sz w:val="24"/>
        </w:rPr>
        <w:t xml:space="preserve"> </w:t>
      </w:r>
      <w:r w:rsidRPr="00C939DE">
        <w:rPr>
          <w:sz w:val="24"/>
        </w:rPr>
        <w:t>1 статьи 11.5</w:t>
      </w:r>
      <w:r w:rsidRPr="00C939DE">
        <w:rPr>
          <w:spacing w:val="40"/>
          <w:sz w:val="24"/>
        </w:rPr>
        <w:t xml:space="preserve"> </w:t>
      </w:r>
      <w:r w:rsidRPr="00C939DE">
        <w:rPr>
          <w:sz w:val="24"/>
        </w:rPr>
        <w:t>Земельного кодекса Российской Федерации.</w:t>
      </w:r>
    </w:p>
    <w:p w14:paraId="37E52958" w14:textId="601F85FA" w:rsidR="00F47ADC" w:rsidRPr="002D3431" w:rsidRDefault="006473AE" w:rsidP="002D3431">
      <w:pPr>
        <w:tabs>
          <w:tab w:val="left" w:pos="993"/>
        </w:tabs>
        <w:ind w:left="284" w:right="415"/>
        <w:jc w:val="both"/>
        <w:rPr>
          <w:sz w:val="24"/>
          <w:szCs w:val="24"/>
        </w:rPr>
      </w:pPr>
      <w:r>
        <w:rPr>
          <w:sz w:val="24"/>
        </w:rPr>
        <w:tab/>
      </w:r>
      <w:r w:rsidRPr="00F47ADC">
        <w:rPr>
          <w:sz w:val="24"/>
          <w:szCs w:val="24"/>
        </w:rPr>
        <w:t>В соответствии с Решением инициатора образу</w:t>
      </w:r>
      <w:r w:rsidR="00B60D8F" w:rsidRPr="00F47ADC">
        <w:rPr>
          <w:sz w:val="24"/>
          <w:szCs w:val="24"/>
        </w:rPr>
        <w:t>ю</w:t>
      </w:r>
      <w:r w:rsidRPr="00F47ADC">
        <w:rPr>
          <w:sz w:val="24"/>
          <w:szCs w:val="24"/>
        </w:rPr>
        <w:t xml:space="preserve">тся </w:t>
      </w:r>
      <w:r w:rsidR="00B60D8F" w:rsidRPr="00F47ADC">
        <w:rPr>
          <w:sz w:val="24"/>
          <w:szCs w:val="24"/>
        </w:rPr>
        <w:t>два</w:t>
      </w:r>
      <w:r w:rsidRPr="00F47ADC">
        <w:rPr>
          <w:sz w:val="24"/>
          <w:szCs w:val="24"/>
        </w:rPr>
        <w:t xml:space="preserve"> земельны</w:t>
      </w:r>
      <w:r w:rsidR="00B60D8F" w:rsidRPr="00F47ADC">
        <w:rPr>
          <w:sz w:val="24"/>
          <w:szCs w:val="24"/>
        </w:rPr>
        <w:t>х</w:t>
      </w:r>
      <w:r w:rsidRPr="00F47ADC">
        <w:rPr>
          <w:sz w:val="24"/>
          <w:szCs w:val="24"/>
        </w:rPr>
        <w:t xml:space="preserve"> участ</w:t>
      </w:r>
      <w:r w:rsidR="00B60D8F" w:rsidRPr="00F47ADC">
        <w:rPr>
          <w:sz w:val="24"/>
          <w:szCs w:val="24"/>
        </w:rPr>
        <w:t>ка</w:t>
      </w:r>
      <w:r w:rsidRPr="00F47ADC">
        <w:rPr>
          <w:sz w:val="24"/>
          <w:szCs w:val="24"/>
        </w:rPr>
        <w:t xml:space="preserve">, земельный участок </w:t>
      </w:r>
      <w:r w:rsidRPr="00F47ADC">
        <w:rPr>
          <w:color w:val="424242"/>
          <w:sz w:val="24"/>
          <w:szCs w:val="24"/>
        </w:rPr>
        <w:t xml:space="preserve">с </w:t>
      </w:r>
      <w:r w:rsidRPr="00F47ADC">
        <w:rPr>
          <w:color w:val="2D2D2D"/>
          <w:sz w:val="24"/>
          <w:szCs w:val="24"/>
        </w:rPr>
        <w:t xml:space="preserve">кадастровым номером </w:t>
      </w:r>
      <w:r w:rsidRPr="00F47ADC">
        <w:rPr>
          <w:color w:val="424242"/>
          <w:sz w:val="24"/>
          <w:szCs w:val="24"/>
        </w:rPr>
        <w:t>53</w:t>
      </w:r>
      <w:r w:rsidRPr="00F47ADC">
        <w:rPr>
          <w:sz w:val="24"/>
          <w:szCs w:val="24"/>
        </w:rPr>
        <w:t>:</w:t>
      </w:r>
      <w:r w:rsidRPr="00F47ADC">
        <w:rPr>
          <w:color w:val="2D2D2D"/>
          <w:sz w:val="24"/>
          <w:szCs w:val="24"/>
        </w:rPr>
        <w:t>23:0000000:16113</w:t>
      </w:r>
      <w:r w:rsidRPr="00F47ADC">
        <w:rPr>
          <w:sz w:val="24"/>
          <w:szCs w:val="24"/>
        </w:rPr>
        <w:t>, раздел которого осуществлен, сохраняется в измененных границах.</w:t>
      </w:r>
    </w:p>
    <w:p w14:paraId="5E7ADD2A" w14:textId="77777777" w:rsidR="00F47ADC" w:rsidRDefault="00F47ADC" w:rsidP="006473AE">
      <w:pPr>
        <w:ind w:left="232"/>
        <w:rPr>
          <w:b/>
          <w:sz w:val="24"/>
        </w:rPr>
      </w:pPr>
    </w:p>
    <w:p w14:paraId="6D98C0C7" w14:textId="5EC85119" w:rsidR="006473AE" w:rsidRDefault="006473AE" w:rsidP="006473AE">
      <w:pPr>
        <w:ind w:left="23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границах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 раздела с сохранением исходного в измененных границах.</w:t>
      </w:r>
    </w:p>
    <w:tbl>
      <w:tblPr>
        <w:tblStyle w:val="TableNormal"/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16"/>
        <w:gridCol w:w="1985"/>
        <w:gridCol w:w="1559"/>
        <w:gridCol w:w="1941"/>
        <w:gridCol w:w="1852"/>
      </w:tblGrid>
      <w:tr w:rsidR="006473AE" w14:paraId="7143351C" w14:textId="77777777" w:rsidTr="00B60D8F">
        <w:trPr>
          <w:trHeight w:val="1348"/>
          <w:jc w:val="center"/>
        </w:trPr>
        <w:tc>
          <w:tcPr>
            <w:tcW w:w="584" w:type="dxa"/>
            <w:shd w:val="clear" w:color="auto" w:fill="FFF1CC"/>
          </w:tcPr>
          <w:p w14:paraId="18288C5B" w14:textId="77777777" w:rsidR="006473AE" w:rsidRP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  <w:lang w:val="ru-RU"/>
              </w:rPr>
            </w:pPr>
          </w:p>
          <w:p w14:paraId="669D2E7C" w14:textId="77777777" w:rsidR="006473AE" w:rsidRP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  <w:lang w:val="ru-RU"/>
              </w:rPr>
            </w:pPr>
          </w:p>
          <w:p w14:paraId="370D4A6D" w14:textId="77777777" w:rsidR="006473AE" w:rsidRDefault="006473AE" w:rsidP="00667925">
            <w:pPr>
              <w:pStyle w:val="TableParagraph"/>
              <w:spacing w:before="0"/>
              <w:ind w:left="158" w:right="143" w:firstLine="33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 xml:space="preserve"> п/п</w:t>
            </w:r>
          </w:p>
        </w:tc>
        <w:tc>
          <w:tcPr>
            <w:tcW w:w="2016" w:type="dxa"/>
            <w:shd w:val="clear" w:color="auto" w:fill="FFF1CC"/>
            <w:textDirection w:val="btLr"/>
          </w:tcPr>
          <w:p w14:paraId="13ED0959" w14:textId="77777777" w:rsid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78C5555" w14:textId="77777777" w:rsidR="006473AE" w:rsidRDefault="006473AE" w:rsidP="00667925">
            <w:pPr>
              <w:pStyle w:val="TableParagraph"/>
              <w:spacing w:before="0"/>
              <w:ind w:left="174" w:hanging="9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Обозначение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чертеже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межевания</w:t>
            </w:r>
            <w:proofErr w:type="spellEnd"/>
          </w:p>
        </w:tc>
        <w:tc>
          <w:tcPr>
            <w:tcW w:w="1985" w:type="dxa"/>
            <w:shd w:val="clear" w:color="auto" w:fill="FFF1CC"/>
          </w:tcPr>
          <w:p w14:paraId="2DB2419F" w14:textId="77777777" w:rsid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A8C3CE4" w14:textId="77777777" w:rsidR="006473AE" w:rsidRDefault="006473AE" w:rsidP="00667925">
            <w:pPr>
              <w:pStyle w:val="TableParagraph"/>
              <w:spacing w:before="0"/>
              <w:ind w:left="412" w:right="400" w:hanging="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Категория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земельного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участка</w:t>
            </w:r>
            <w:proofErr w:type="spellEnd"/>
          </w:p>
        </w:tc>
        <w:tc>
          <w:tcPr>
            <w:tcW w:w="1559" w:type="dxa"/>
            <w:shd w:val="clear" w:color="auto" w:fill="FFF1CC"/>
          </w:tcPr>
          <w:p w14:paraId="6108BF48" w14:textId="77777777" w:rsid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79F1FCC" w14:textId="77777777" w:rsidR="006473AE" w:rsidRDefault="006473AE" w:rsidP="00667925">
            <w:pPr>
              <w:pStyle w:val="TableParagraph"/>
              <w:spacing w:before="0"/>
              <w:ind w:left="12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Номер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кадастрового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квартала</w:t>
            </w:r>
            <w:proofErr w:type="spellEnd"/>
          </w:p>
        </w:tc>
        <w:tc>
          <w:tcPr>
            <w:tcW w:w="1941" w:type="dxa"/>
            <w:shd w:val="clear" w:color="auto" w:fill="FFF1CC"/>
          </w:tcPr>
          <w:p w14:paraId="1E93AB81" w14:textId="77777777" w:rsidR="006473AE" w:rsidRP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  <w:lang w:val="ru-RU"/>
              </w:rPr>
            </w:pPr>
          </w:p>
          <w:p w14:paraId="222737E6" w14:textId="780B7E3E" w:rsidR="006473AE" w:rsidRPr="006473AE" w:rsidRDefault="006473AE" w:rsidP="00667925">
            <w:pPr>
              <w:pStyle w:val="TableParagraph"/>
              <w:spacing w:before="0"/>
              <w:ind w:left="136" w:right="127" w:hanging="2"/>
              <w:rPr>
                <w:b/>
                <w:sz w:val="18"/>
                <w:lang w:val="ru-RU"/>
              </w:rPr>
            </w:pPr>
            <w:r w:rsidRPr="006473AE">
              <w:rPr>
                <w:b/>
                <w:sz w:val="18"/>
                <w:lang w:val="ru-RU"/>
              </w:rPr>
              <w:t>Вид разрешенного использования</w:t>
            </w:r>
            <w:r w:rsidRPr="006473AE">
              <w:rPr>
                <w:b/>
                <w:spacing w:val="-13"/>
                <w:sz w:val="18"/>
                <w:lang w:val="ru-RU"/>
              </w:rPr>
              <w:t xml:space="preserve"> </w:t>
            </w:r>
            <w:r w:rsidRPr="006473AE">
              <w:rPr>
                <w:b/>
                <w:sz w:val="18"/>
                <w:lang w:val="ru-RU"/>
              </w:rPr>
              <w:t>образуемого земельного участка</w:t>
            </w:r>
            <w:r w:rsidR="00AF39B0">
              <w:rPr>
                <w:b/>
                <w:sz w:val="18"/>
                <w:lang w:val="ru-RU"/>
              </w:rPr>
              <w:t xml:space="preserve"> в соответствии с проектом планировки территории</w:t>
            </w:r>
          </w:p>
        </w:tc>
        <w:tc>
          <w:tcPr>
            <w:tcW w:w="1852" w:type="dxa"/>
            <w:shd w:val="clear" w:color="auto" w:fill="FFF1CC"/>
          </w:tcPr>
          <w:p w14:paraId="559849B2" w14:textId="77777777" w:rsidR="006473AE" w:rsidRPr="006473AE" w:rsidRDefault="006473AE" w:rsidP="00667925">
            <w:pPr>
              <w:pStyle w:val="TableParagraph"/>
              <w:spacing w:before="0"/>
              <w:jc w:val="left"/>
              <w:rPr>
                <w:b/>
                <w:sz w:val="18"/>
                <w:lang w:val="ru-RU"/>
              </w:rPr>
            </w:pPr>
          </w:p>
          <w:p w14:paraId="4E501505" w14:textId="77777777" w:rsidR="006473AE" w:rsidRPr="006473AE" w:rsidRDefault="006473AE" w:rsidP="00667925">
            <w:pPr>
              <w:pStyle w:val="TableParagraph"/>
              <w:spacing w:before="0"/>
              <w:ind w:left="343" w:right="330" w:hanging="3"/>
              <w:rPr>
                <w:b/>
                <w:sz w:val="18"/>
                <w:lang w:val="ru-RU"/>
              </w:rPr>
            </w:pPr>
            <w:r w:rsidRPr="006473AE">
              <w:rPr>
                <w:b/>
                <w:spacing w:val="-2"/>
                <w:sz w:val="18"/>
                <w:lang w:val="ru-RU"/>
              </w:rPr>
              <w:t xml:space="preserve">Площадь образуемого земельного </w:t>
            </w:r>
            <w:r w:rsidRPr="006473AE">
              <w:rPr>
                <w:b/>
                <w:sz w:val="18"/>
                <w:lang w:val="ru-RU"/>
              </w:rPr>
              <w:t>участка,</w:t>
            </w:r>
            <w:r w:rsidRPr="006473AE">
              <w:rPr>
                <w:b/>
                <w:spacing w:val="-8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473AE">
              <w:rPr>
                <w:b/>
                <w:spacing w:val="-4"/>
                <w:sz w:val="18"/>
                <w:lang w:val="ru-RU"/>
              </w:rPr>
              <w:t>кв.м</w:t>
            </w:r>
            <w:proofErr w:type="spellEnd"/>
            <w:proofErr w:type="gramEnd"/>
          </w:p>
        </w:tc>
      </w:tr>
      <w:tr w:rsidR="006473AE" w14:paraId="6D05D8E0" w14:textId="77777777" w:rsidTr="00B60D8F">
        <w:trPr>
          <w:trHeight w:val="414"/>
          <w:jc w:val="center"/>
        </w:trPr>
        <w:tc>
          <w:tcPr>
            <w:tcW w:w="584" w:type="dxa"/>
          </w:tcPr>
          <w:p w14:paraId="3A595A46" w14:textId="77777777" w:rsidR="006473AE" w:rsidRDefault="006473AE" w:rsidP="00667925">
            <w:pPr>
              <w:pStyle w:val="TableParagraph"/>
              <w:spacing w:before="0"/>
              <w:ind w:left="11"/>
              <w:rPr>
                <w:sz w:val="18"/>
              </w:rPr>
            </w:pPr>
            <w:bookmarkStart w:id="1" w:name="_Hlk200242948"/>
            <w:r>
              <w:rPr>
                <w:sz w:val="18"/>
              </w:rPr>
              <w:t>1</w:t>
            </w:r>
          </w:p>
        </w:tc>
        <w:tc>
          <w:tcPr>
            <w:tcW w:w="2016" w:type="dxa"/>
          </w:tcPr>
          <w:p w14:paraId="10E906E0" w14:textId="77777777" w:rsidR="006473AE" w:rsidRDefault="006473AE" w:rsidP="00667925">
            <w:pPr>
              <w:pStyle w:val="TableParagraph"/>
              <w:spacing w:before="0"/>
              <w:ind w:left="150"/>
              <w:jc w:val="lef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53:23:0000000:16113</w:t>
            </w:r>
          </w:p>
        </w:tc>
        <w:tc>
          <w:tcPr>
            <w:tcW w:w="1985" w:type="dxa"/>
          </w:tcPr>
          <w:p w14:paraId="56B971E0" w14:textId="77777777" w:rsidR="006473AE" w:rsidRDefault="006473AE" w:rsidP="00667925">
            <w:pPr>
              <w:pStyle w:val="TableParagraph"/>
              <w:spacing w:before="0"/>
              <w:ind w:left="616" w:right="118" w:hanging="47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Земли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населенных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пунктов</w:t>
            </w:r>
            <w:proofErr w:type="spellEnd"/>
          </w:p>
        </w:tc>
        <w:tc>
          <w:tcPr>
            <w:tcW w:w="1559" w:type="dxa"/>
          </w:tcPr>
          <w:p w14:paraId="2352888D" w14:textId="0BB08940" w:rsidR="006473AE" w:rsidRPr="00B60D8F" w:rsidRDefault="006473AE" w:rsidP="00667925">
            <w:pPr>
              <w:pStyle w:val="TableParagraph"/>
              <w:spacing w:before="0"/>
              <w:ind w:left="253"/>
              <w:jc w:val="left"/>
              <w:rPr>
                <w:sz w:val="18"/>
                <w:lang w:val="ru-RU"/>
              </w:rPr>
            </w:pPr>
            <w:r>
              <w:rPr>
                <w:sz w:val="18"/>
              </w:rPr>
              <w:t>53:23:</w:t>
            </w:r>
            <w:r w:rsidR="00B60D8F">
              <w:rPr>
                <w:sz w:val="18"/>
                <w:lang w:val="ru-RU"/>
              </w:rPr>
              <w:t>0000000</w:t>
            </w:r>
          </w:p>
        </w:tc>
        <w:tc>
          <w:tcPr>
            <w:tcW w:w="1941" w:type="dxa"/>
          </w:tcPr>
          <w:p w14:paraId="304D4B76" w14:textId="10612EDD" w:rsidR="006473AE" w:rsidRPr="006473AE" w:rsidRDefault="00AF39B0" w:rsidP="00085A48">
            <w:pPr>
              <w:pStyle w:val="TableParagraph"/>
              <w:spacing w:before="0"/>
              <w:ind w:left="373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Среднеэтажная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r w:rsidR="006473AE" w:rsidRPr="006473AE">
              <w:rPr>
                <w:sz w:val="18"/>
                <w:lang w:val="ru-RU"/>
              </w:rPr>
              <w:t xml:space="preserve">жилая застройка </w:t>
            </w:r>
          </w:p>
        </w:tc>
        <w:tc>
          <w:tcPr>
            <w:tcW w:w="1852" w:type="dxa"/>
          </w:tcPr>
          <w:p w14:paraId="2054B739" w14:textId="77777777" w:rsidR="006473AE" w:rsidRDefault="006473AE" w:rsidP="00667925">
            <w:pPr>
              <w:pStyle w:val="TableParagraph"/>
              <w:spacing w:before="0"/>
              <w:ind w:left="10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5083</w:t>
            </w:r>
          </w:p>
        </w:tc>
      </w:tr>
      <w:bookmarkEnd w:id="1"/>
      <w:tr w:rsidR="006473AE" w14:paraId="7D609C74" w14:textId="77777777" w:rsidTr="00B60D8F">
        <w:trPr>
          <w:trHeight w:val="414"/>
          <w:jc w:val="center"/>
        </w:trPr>
        <w:tc>
          <w:tcPr>
            <w:tcW w:w="584" w:type="dxa"/>
          </w:tcPr>
          <w:p w14:paraId="145DFB0B" w14:textId="77777777" w:rsidR="006473AE" w:rsidRDefault="006473AE" w:rsidP="00667925">
            <w:pPr>
              <w:pStyle w:val="TableParagraph"/>
              <w:spacing w:before="0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16" w:type="dxa"/>
          </w:tcPr>
          <w:p w14:paraId="74749D99" w14:textId="77777777" w:rsidR="006473AE" w:rsidRDefault="006473AE" w:rsidP="00667925">
            <w:pPr>
              <w:pStyle w:val="TableParagraph"/>
              <w:spacing w:before="0"/>
              <w:ind w:left="1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pacing w:val="-2"/>
                <w:sz w:val="18"/>
              </w:rPr>
              <w:t>:ЗУ</w:t>
            </w:r>
            <w:proofErr w:type="gramEnd"/>
            <w:r>
              <w:rPr>
                <w:b/>
                <w:i/>
                <w:spacing w:val="-2"/>
                <w:sz w:val="18"/>
              </w:rPr>
              <w:t>1</w:t>
            </w:r>
          </w:p>
        </w:tc>
        <w:tc>
          <w:tcPr>
            <w:tcW w:w="1985" w:type="dxa"/>
          </w:tcPr>
          <w:p w14:paraId="38CEF729" w14:textId="77777777" w:rsidR="006473AE" w:rsidRDefault="006473AE" w:rsidP="00667925">
            <w:pPr>
              <w:pStyle w:val="TableParagraph"/>
              <w:spacing w:before="0"/>
              <w:ind w:left="616" w:right="118" w:hanging="47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Земли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населенных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пунктов</w:t>
            </w:r>
            <w:proofErr w:type="spellEnd"/>
          </w:p>
        </w:tc>
        <w:tc>
          <w:tcPr>
            <w:tcW w:w="1559" w:type="dxa"/>
          </w:tcPr>
          <w:p w14:paraId="76ECAE0B" w14:textId="77777777" w:rsidR="006473AE" w:rsidRDefault="006473AE" w:rsidP="00667925">
            <w:pPr>
              <w:pStyle w:val="TableParagraph"/>
              <w:spacing w:before="0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53:23:7400500</w:t>
            </w:r>
          </w:p>
        </w:tc>
        <w:tc>
          <w:tcPr>
            <w:tcW w:w="1941" w:type="dxa"/>
          </w:tcPr>
          <w:p w14:paraId="70DDC724" w14:textId="435EA6B4" w:rsidR="006473AE" w:rsidRPr="006473AE" w:rsidRDefault="00AF39B0" w:rsidP="00667925">
            <w:pPr>
              <w:pStyle w:val="TableParagraph"/>
              <w:spacing w:before="0"/>
              <w:ind w:left="433"/>
              <w:jc w:val="left"/>
              <w:rPr>
                <w:sz w:val="18"/>
                <w:lang w:val="ru-RU"/>
              </w:rPr>
            </w:pPr>
            <w:proofErr w:type="spellStart"/>
            <w:r w:rsidRPr="00AF39B0">
              <w:rPr>
                <w:sz w:val="18"/>
                <w:lang w:val="ru-RU"/>
              </w:rPr>
              <w:t>Среднеэтажная</w:t>
            </w:r>
            <w:proofErr w:type="spellEnd"/>
            <w:r w:rsidRPr="00AF39B0">
              <w:rPr>
                <w:sz w:val="18"/>
                <w:lang w:val="ru-RU"/>
              </w:rPr>
              <w:t xml:space="preserve"> жилая застройка</w:t>
            </w:r>
          </w:p>
        </w:tc>
        <w:tc>
          <w:tcPr>
            <w:tcW w:w="1852" w:type="dxa"/>
          </w:tcPr>
          <w:p w14:paraId="072DA6B2" w14:textId="32F34782" w:rsidR="006473AE" w:rsidRPr="00B60D8F" w:rsidRDefault="00B60D8F" w:rsidP="00667925">
            <w:pPr>
              <w:pStyle w:val="TableParagraph"/>
              <w:spacing w:before="0"/>
              <w:ind w:left="10" w:righ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2818</w:t>
            </w:r>
          </w:p>
        </w:tc>
      </w:tr>
      <w:tr w:rsidR="00B60D8F" w14:paraId="46BD5EAA" w14:textId="77777777" w:rsidTr="00B60D8F">
        <w:trPr>
          <w:trHeight w:val="414"/>
          <w:jc w:val="center"/>
        </w:trPr>
        <w:tc>
          <w:tcPr>
            <w:tcW w:w="584" w:type="dxa"/>
          </w:tcPr>
          <w:p w14:paraId="2FA0675B" w14:textId="0577427E" w:rsidR="00B60D8F" w:rsidRPr="00B60D8F" w:rsidRDefault="00B60D8F" w:rsidP="00B60D8F">
            <w:pPr>
              <w:pStyle w:val="TableParagraph"/>
              <w:spacing w:before="0"/>
              <w:ind w:left="1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2016" w:type="dxa"/>
          </w:tcPr>
          <w:p w14:paraId="37A9E01B" w14:textId="1224FF61" w:rsidR="00B60D8F" w:rsidRPr="00B60D8F" w:rsidRDefault="00B60D8F" w:rsidP="00B60D8F">
            <w:pPr>
              <w:pStyle w:val="TableParagraph"/>
              <w:spacing w:before="0"/>
              <w:ind w:left="150"/>
              <w:jc w:val="left"/>
              <w:rPr>
                <w:b/>
                <w:i/>
                <w:spacing w:val="-2"/>
                <w:sz w:val="18"/>
                <w:lang w:val="ru-RU"/>
              </w:rPr>
            </w:pPr>
            <w:proofErr w:type="gramStart"/>
            <w:r>
              <w:rPr>
                <w:b/>
                <w:i/>
                <w:spacing w:val="-2"/>
                <w:sz w:val="18"/>
              </w:rPr>
              <w:t>:ЗУ</w:t>
            </w:r>
            <w:proofErr w:type="gramEnd"/>
            <w:r>
              <w:rPr>
                <w:b/>
                <w:i/>
                <w:spacing w:val="-2"/>
                <w:sz w:val="18"/>
                <w:lang w:val="ru-RU"/>
              </w:rPr>
              <w:t>2</w:t>
            </w:r>
          </w:p>
        </w:tc>
        <w:tc>
          <w:tcPr>
            <w:tcW w:w="1985" w:type="dxa"/>
          </w:tcPr>
          <w:p w14:paraId="0B0741AE" w14:textId="3140EE05" w:rsidR="00B60D8F" w:rsidRDefault="00B60D8F" w:rsidP="00B60D8F">
            <w:pPr>
              <w:pStyle w:val="TableParagraph"/>
              <w:spacing w:before="0"/>
              <w:ind w:left="616" w:right="118" w:hanging="47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Земли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населенных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пунктов</w:t>
            </w:r>
            <w:proofErr w:type="spellEnd"/>
          </w:p>
        </w:tc>
        <w:tc>
          <w:tcPr>
            <w:tcW w:w="1559" w:type="dxa"/>
          </w:tcPr>
          <w:p w14:paraId="306F69D5" w14:textId="22F80159" w:rsidR="00B60D8F" w:rsidRDefault="00B60D8F" w:rsidP="00B60D8F">
            <w:pPr>
              <w:pStyle w:val="TableParagraph"/>
              <w:spacing w:before="0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53:23:7400500</w:t>
            </w:r>
          </w:p>
        </w:tc>
        <w:tc>
          <w:tcPr>
            <w:tcW w:w="1941" w:type="dxa"/>
          </w:tcPr>
          <w:p w14:paraId="3D3BDE01" w14:textId="60B8B46C" w:rsidR="00B60D8F" w:rsidRPr="00B60D8F" w:rsidRDefault="00AF39B0" w:rsidP="00B60D8F">
            <w:pPr>
              <w:pStyle w:val="TableParagraph"/>
              <w:spacing w:before="0"/>
              <w:ind w:left="433"/>
              <w:jc w:val="left"/>
              <w:rPr>
                <w:sz w:val="18"/>
                <w:lang w:val="ru-RU"/>
              </w:rPr>
            </w:pPr>
            <w:proofErr w:type="spellStart"/>
            <w:r w:rsidRPr="00AF39B0">
              <w:rPr>
                <w:sz w:val="18"/>
                <w:lang w:val="ru-RU"/>
              </w:rPr>
              <w:t>Среднеэтажная</w:t>
            </w:r>
            <w:proofErr w:type="spellEnd"/>
            <w:r w:rsidRPr="00AF39B0">
              <w:rPr>
                <w:sz w:val="18"/>
                <w:lang w:val="ru-RU"/>
              </w:rPr>
              <w:t xml:space="preserve"> жилая застройка</w:t>
            </w:r>
          </w:p>
        </w:tc>
        <w:tc>
          <w:tcPr>
            <w:tcW w:w="1852" w:type="dxa"/>
          </w:tcPr>
          <w:p w14:paraId="3CC0AD19" w14:textId="76B2BE33" w:rsidR="00B60D8F" w:rsidRPr="00B60D8F" w:rsidRDefault="00B60D8F" w:rsidP="00B60D8F">
            <w:pPr>
              <w:pStyle w:val="TableParagraph"/>
              <w:spacing w:before="0"/>
              <w:ind w:left="10" w:righ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2044</w:t>
            </w:r>
          </w:p>
        </w:tc>
      </w:tr>
      <w:tr w:rsidR="00B60D8F" w14:paraId="7E749243" w14:textId="77777777" w:rsidTr="00B60D8F">
        <w:trPr>
          <w:trHeight w:val="282"/>
          <w:jc w:val="center"/>
        </w:trPr>
        <w:tc>
          <w:tcPr>
            <w:tcW w:w="8085" w:type="dxa"/>
            <w:gridSpan w:val="5"/>
          </w:tcPr>
          <w:p w14:paraId="7E5F0B44" w14:textId="77777777" w:rsidR="00B60D8F" w:rsidRDefault="00B60D8F" w:rsidP="00B60D8F">
            <w:pPr>
              <w:pStyle w:val="TableParagraph"/>
              <w:spacing w:before="0"/>
              <w:ind w:right="9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852" w:type="dxa"/>
          </w:tcPr>
          <w:p w14:paraId="1F403D18" w14:textId="77777777" w:rsidR="00B60D8F" w:rsidRDefault="00B60D8F" w:rsidP="00B60D8F">
            <w:pPr>
              <w:pStyle w:val="TableParagraph"/>
              <w:spacing w:before="0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9945</w:t>
            </w:r>
          </w:p>
        </w:tc>
      </w:tr>
    </w:tbl>
    <w:p w14:paraId="591C1EA8" w14:textId="77777777" w:rsidR="006473AE" w:rsidRDefault="006473AE" w:rsidP="006473AE">
      <w:pPr>
        <w:ind w:left="232" w:right="416" w:firstLine="708"/>
        <w:jc w:val="both"/>
        <w:rPr>
          <w:b/>
          <w:sz w:val="24"/>
        </w:rPr>
      </w:pPr>
    </w:p>
    <w:p w14:paraId="26D0F8DC" w14:textId="54C0DE07" w:rsidR="006473AE" w:rsidRDefault="006473AE" w:rsidP="006473AE">
      <w:pPr>
        <w:ind w:left="232" w:right="416" w:firstLine="708"/>
        <w:jc w:val="both"/>
        <w:rPr>
          <w:bCs/>
          <w:sz w:val="24"/>
        </w:rPr>
      </w:pPr>
      <w:r w:rsidRPr="00911835">
        <w:rPr>
          <w:bCs/>
          <w:sz w:val="24"/>
        </w:rPr>
        <w:t xml:space="preserve">Доступ </w:t>
      </w:r>
      <w:r>
        <w:rPr>
          <w:bCs/>
          <w:sz w:val="24"/>
        </w:rPr>
        <w:t xml:space="preserve">к земельному участку с кадастровым </w:t>
      </w:r>
      <w:r w:rsidRPr="00911835">
        <w:rPr>
          <w:bCs/>
          <w:sz w:val="24"/>
          <w:szCs w:val="24"/>
        </w:rPr>
        <w:t xml:space="preserve">номером </w:t>
      </w:r>
      <w:r w:rsidRPr="00911835">
        <w:rPr>
          <w:b/>
          <w:i/>
          <w:spacing w:val="-2"/>
          <w:sz w:val="24"/>
          <w:szCs w:val="24"/>
        </w:rPr>
        <w:t>53:23:0000000:1611</w:t>
      </w:r>
      <w:r w:rsidR="006E1380">
        <w:rPr>
          <w:b/>
          <w:i/>
          <w:spacing w:val="-2"/>
          <w:sz w:val="24"/>
          <w:szCs w:val="24"/>
        </w:rPr>
        <w:t>3</w:t>
      </w:r>
      <w:r w:rsidRPr="00911835">
        <w:rPr>
          <w:bCs/>
          <w:sz w:val="24"/>
          <w:szCs w:val="24"/>
        </w:rPr>
        <w:t xml:space="preserve"> осуществляется от земельных участков общего пользования и участк</w:t>
      </w:r>
      <w:r w:rsidR="006E1380">
        <w:rPr>
          <w:bCs/>
          <w:sz w:val="24"/>
          <w:szCs w:val="24"/>
        </w:rPr>
        <w:t>ов</w:t>
      </w:r>
      <w:r w:rsidRPr="00911835">
        <w:rPr>
          <w:bCs/>
          <w:sz w:val="24"/>
          <w:szCs w:val="24"/>
        </w:rPr>
        <w:t xml:space="preserve"> с</w:t>
      </w:r>
      <w:r>
        <w:rPr>
          <w:bCs/>
          <w:sz w:val="24"/>
        </w:rPr>
        <w:t xml:space="preserve"> условным</w:t>
      </w:r>
      <w:r w:rsidR="006E1380">
        <w:rPr>
          <w:bCs/>
          <w:sz w:val="24"/>
        </w:rPr>
        <w:t>и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номер</w:t>
      </w:r>
      <w:r w:rsidR="006E1380">
        <w:rPr>
          <w:bCs/>
          <w:sz w:val="24"/>
        </w:rPr>
        <w:t>а</w:t>
      </w:r>
      <w:r>
        <w:rPr>
          <w:bCs/>
          <w:sz w:val="24"/>
        </w:rPr>
        <w:t>м</w:t>
      </w:r>
      <w:r w:rsidR="006E1380">
        <w:rPr>
          <w:bCs/>
          <w:sz w:val="24"/>
        </w:rPr>
        <w:t>и</w:t>
      </w:r>
      <w:r>
        <w:rPr>
          <w:bCs/>
          <w:sz w:val="24"/>
        </w:rPr>
        <w:t xml:space="preserve"> </w:t>
      </w:r>
      <w:r w:rsidRPr="00911835">
        <w:rPr>
          <w:b/>
          <w:sz w:val="24"/>
        </w:rPr>
        <w:t>:ЗУ</w:t>
      </w:r>
      <w:proofErr w:type="gramEnd"/>
      <w:r w:rsidRPr="00911835">
        <w:rPr>
          <w:b/>
          <w:sz w:val="24"/>
        </w:rPr>
        <w:t>1</w:t>
      </w:r>
      <w:r w:rsidR="006E1380">
        <w:rPr>
          <w:b/>
          <w:sz w:val="24"/>
        </w:rPr>
        <w:t>, :ЗУ2</w:t>
      </w:r>
      <w:r w:rsidRPr="00911835">
        <w:rPr>
          <w:b/>
          <w:sz w:val="24"/>
        </w:rPr>
        <w:t>.</w:t>
      </w:r>
    </w:p>
    <w:p w14:paraId="39E7E3FE" w14:textId="3A7EA1F0" w:rsidR="006473AE" w:rsidRDefault="006473AE" w:rsidP="006473AE">
      <w:pPr>
        <w:ind w:left="232" w:right="416" w:firstLine="708"/>
        <w:jc w:val="both"/>
        <w:rPr>
          <w:bCs/>
          <w:sz w:val="24"/>
        </w:rPr>
      </w:pPr>
      <w:r w:rsidRPr="00911835">
        <w:rPr>
          <w:bCs/>
          <w:sz w:val="24"/>
        </w:rPr>
        <w:t xml:space="preserve">Доступ </w:t>
      </w:r>
      <w:r>
        <w:rPr>
          <w:bCs/>
          <w:sz w:val="24"/>
        </w:rPr>
        <w:t xml:space="preserve">к земельному участку с условным номером </w:t>
      </w:r>
      <w:r w:rsidRPr="00911835">
        <w:rPr>
          <w:b/>
          <w:sz w:val="24"/>
        </w:rPr>
        <w:t>:ЗУ1</w:t>
      </w:r>
      <w:r>
        <w:rPr>
          <w:bCs/>
          <w:sz w:val="24"/>
        </w:rPr>
        <w:t xml:space="preserve"> осуществляется от земельного участка с кадастровым номером </w:t>
      </w:r>
      <w:r w:rsidRPr="00911835">
        <w:rPr>
          <w:b/>
          <w:i/>
          <w:spacing w:val="-2"/>
          <w:sz w:val="24"/>
          <w:szCs w:val="24"/>
        </w:rPr>
        <w:t>53:23:0000000:1611</w:t>
      </w:r>
      <w:r>
        <w:rPr>
          <w:b/>
          <w:i/>
          <w:spacing w:val="-2"/>
          <w:sz w:val="24"/>
          <w:szCs w:val="24"/>
        </w:rPr>
        <w:t>3,</w:t>
      </w:r>
      <w:r w:rsidRPr="00911835">
        <w:rPr>
          <w:bCs/>
          <w:sz w:val="24"/>
          <w:szCs w:val="24"/>
        </w:rPr>
        <w:t xml:space="preserve"> </w:t>
      </w:r>
      <w:r>
        <w:rPr>
          <w:bCs/>
          <w:sz w:val="24"/>
        </w:rPr>
        <w:t>от земельных участков общего пользования и участка</w:t>
      </w:r>
      <w:r w:rsidR="006E1380">
        <w:rPr>
          <w:bCs/>
          <w:sz w:val="24"/>
        </w:rPr>
        <w:t xml:space="preserve"> </w:t>
      </w:r>
      <w:r w:rsidR="006E1380" w:rsidRPr="00911835">
        <w:rPr>
          <w:b/>
          <w:sz w:val="24"/>
        </w:rPr>
        <w:t>:ЗУ</w:t>
      </w:r>
      <w:r w:rsidR="006E1380">
        <w:rPr>
          <w:b/>
          <w:sz w:val="24"/>
        </w:rPr>
        <w:t>2</w:t>
      </w:r>
      <w:r>
        <w:rPr>
          <w:bCs/>
          <w:sz w:val="24"/>
        </w:rPr>
        <w:t xml:space="preserve">, а также  от смежного земельного участка с кадастровым номером </w:t>
      </w:r>
      <w:r w:rsidRPr="006D1AAA">
        <w:rPr>
          <w:bCs/>
          <w:sz w:val="24"/>
        </w:rPr>
        <w:t>53:23:7400500:4</w:t>
      </w:r>
      <w:r>
        <w:rPr>
          <w:bCs/>
          <w:sz w:val="24"/>
        </w:rPr>
        <w:t xml:space="preserve">. </w:t>
      </w:r>
    </w:p>
    <w:p w14:paraId="2A59286B" w14:textId="287C57D0" w:rsidR="006E1380" w:rsidRDefault="006E1380" w:rsidP="006E1380">
      <w:pPr>
        <w:ind w:left="232" w:right="416" w:firstLine="708"/>
        <w:jc w:val="both"/>
        <w:rPr>
          <w:bCs/>
          <w:sz w:val="24"/>
        </w:rPr>
      </w:pPr>
      <w:r w:rsidRPr="00911835">
        <w:rPr>
          <w:bCs/>
          <w:sz w:val="24"/>
        </w:rPr>
        <w:t xml:space="preserve">Доступ </w:t>
      </w:r>
      <w:r>
        <w:rPr>
          <w:bCs/>
          <w:sz w:val="24"/>
        </w:rPr>
        <w:t xml:space="preserve">к земельному участку с условным номером </w:t>
      </w:r>
      <w:r w:rsidRPr="00911835">
        <w:rPr>
          <w:b/>
          <w:sz w:val="24"/>
        </w:rPr>
        <w:t>:ЗУ</w:t>
      </w:r>
      <w:r>
        <w:rPr>
          <w:b/>
          <w:sz w:val="24"/>
        </w:rPr>
        <w:t>2</w:t>
      </w:r>
      <w:r>
        <w:rPr>
          <w:bCs/>
          <w:sz w:val="24"/>
        </w:rPr>
        <w:t xml:space="preserve"> осуществляется от земельного участка с кадастровым номером </w:t>
      </w:r>
      <w:r w:rsidRPr="00911835">
        <w:rPr>
          <w:b/>
          <w:i/>
          <w:spacing w:val="-2"/>
          <w:sz w:val="24"/>
          <w:szCs w:val="24"/>
        </w:rPr>
        <w:t>53:23:0000000:1611</w:t>
      </w:r>
      <w:r>
        <w:rPr>
          <w:b/>
          <w:i/>
          <w:spacing w:val="-2"/>
          <w:sz w:val="24"/>
          <w:szCs w:val="24"/>
        </w:rPr>
        <w:t>3,</w:t>
      </w:r>
      <w:r w:rsidRPr="00911835">
        <w:rPr>
          <w:bCs/>
          <w:sz w:val="24"/>
          <w:szCs w:val="24"/>
        </w:rPr>
        <w:t xml:space="preserve"> </w:t>
      </w:r>
      <w:r>
        <w:rPr>
          <w:bCs/>
          <w:sz w:val="24"/>
        </w:rPr>
        <w:t xml:space="preserve">от земельных участков общего пользования и участка </w:t>
      </w:r>
      <w:r w:rsidRPr="00911835">
        <w:rPr>
          <w:b/>
          <w:sz w:val="24"/>
        </w:rPr>
        <w:t>:ЗУ</w:t>
      </w:r>
      <w:r>
        <w:rPr>
          <w:b/>
          <w:sz w:val="24"/>
        </w:rPr>
        <w:t>1</w:t>
      </w:r>
      <w:r>
        <w:rPr>
          <w:bCs/>
          <w:sz w:val="24"/>
        </w:rPr>
        <w:t xml:space="preserve">, а также  от смежного земельного участка с кадастровым номером </w:t>
      </w:r>
      <w:r w:rsidRPr="006D1AAA">
        <w:rPr>
          <w:bCs/>
          <w:sz w:val="24"/>
        </w:rPr>
        <w:t>53:23:7400500:4</w:t>
      </w:r>
      <w:r>
        <w:rPr>
          <w:bCs/>
          <w:sz w:val="24"/>
        </w:rPr>
        <w:t xml:space="preserve">. </w:t>
      </w:r>
    </w:p>
    <w:p w14:paraId="5D51E8B4" w14:textId="77777777" w:rsidR="006E1380" w:rsidRDefault="006E1380" w:rsidP="006473AE">
      <w:pPr>
        <w:ind w:left="232" w:right="416" w:firstLine="708"/>
        <w:jc w:val="both"/>
        <w:rPr>
          <w:bCs/>
          <w:sz w:val="24"/>
        </w:rPr>
      </w:pPr>
    </w:p>
    <w:p w14:paraId="10CF3467" w14:textId="598B3B67" w:rsidR="006473AE" w:rsidRDefault="00C14969" w:rsidP="00C14969">
      <w:pPr>
        <w:ind w:left="232" w:right="416" w:firstLine="708"/>
        <w:jc w:val="center"/>
        <w:rPr>
          <w:b/>
          <w:sz w:val="24"/>
        </w:rPr>
      </w:pPr>
      <w:r>
        <w:rPr>
          <w:b/>
          <w:sz w:val="24"/>
        </w:rPr>
        <w:t>2</w:t>
      </w:r>
      <w:r w:rsidR="006473AE">
        <w:rPr>
          <w:b/>
          <w:sz w:val="24"/>
        </w:rPr>
        <w:t>.3 Общие требования действующего законодательства к формированию земельных участков</w:t>
      </w:r>
    </w:p>
    <w:p w14:paraId="4D72D75A" w14:textId="77777777" w:rsidR="00C14969" w:rsidRDefault="00C14969" w:rsidP="006473AE">
      <w:pPr>
        <w:ind w:left="232" w:right="416" w:firstLine="708"/>
        <w:jc w:val="both"/>
        <w:rPr>
          <w:b/>
          <w:sz w:val="24"/>
        </w:rPr>
      </w:pPr>
    </w:p>
    <w:p w14:paraId="781A04CB" w14:textId="77777777" w:rsidR="006473AE" w:rsidRDefault="006473AE" w:rsidP="006473AE">
      <w:pPr>
        <w:pStyle w:val="ac"/>
        <w:ind w:left="232" w:right="417" w:firstLine="708"/>
        <w:jc w:val="both"/>
      </w:pPr>
      <w:r>
        <w:t>В соответствии со статьей 11.9 Земельного кодекса Российской Федерации при образовании земельных участков в проекте межевания территории учитывались следующие требования:</w:t>
      </w:r>
    </w:p>
    <w:p w14:paraId="1936D47D" w14:textId="77777777" w:rsidR="006473AE" w:rsidRDefault="006473AE" w:rsidP="006473AE">
      <w:pPr>
        <w:pStyle w:val="a7"/>
        <w:numPr>
          <w:ilvl w:val="0"/>
          <w:numId w:val="1"/>
        </w:numPr>
        <w:tabs>
          <w:tab w:val="left" w:pos="1212"/>
        </w:tabs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t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p w14:paraId="678272E2" w14:textId="49BC77FA" w:rsidR="006473AE" w:rsidRDefault="006473AE" w:rsidP="006473AE">
      <w:pPr>
        <w:pStyle w:val="ac"/>
        <w:ind w:left="232" w:right="415" w:firstLine="708"/>
        <w:jc w:val="both"/>
      </w:pPr>
      <w:r>
        <w:t>-</w:t>
      </w:r>
      <w:r w:rsidR="00C14969">
        <w:t xml:space="preserve"> </w:t>
      </w:r>
      <w: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14:paraId="127E4024" w14:textId="77777777" w:rsidR="006473AE" w:rsidRDefault="006473AE" w:rsidP="006473AE">
      <w:pPr>
        <w:pStyle w:val="a7"/>
        <w:numPr>
          <w:ilvl w:val="0"/>
          <w:numId w:val="1"/>
        </w:numPr>
        <w:tabs>
          <w:tab w:val="left" w:pos="1212"/>
        </w:tabs>
        <w:ind w:right="413" w:firstLine="708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образование земельных участков не должно приводить к вклиниванию, </w:t>
      </w:r>
      <w:proofErr w:type="spellStart"/>
      <w:r>
        <w:rPr>
          <w:sz w:val="24"/>
        </w:rPr>
        <w:t>вкрапливанию</w:t>
      </w:r>
      <w:proofErr w:type="spellEnd"/>
      <w:r>
        <w:rPr>
          <w:sz w:val="24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Земельным кодексом Российской Федерации, другими федеральными законами.</w:t>
      </w:r>
    </w:p>
    <w:p w14:paraId="106F581C" w14:textId="77777777" w:rsidR="006473AE" w:rsidRDefault="006473AE" w:rsidP="006473AE">
      <w:pPr>
        <w:pStyle w:val="ac"/>
      </w:pPr>
    </w:p>
    <w:p w14:paraId="1A93D209" w14:textId="716EB12E" w:rsidR="006473AE" w:rsidRDefault="006473AE" w:rsidP="00C14969">
      <w:pPr>
        <w:pStyle w:val="2"/>
        <w:numPr>
          <w:ilvl w:val="0"/>
          <w:numId w:val="19"/>
        </w:numPr>
        <w:spacing w:before="0" w:after="0"/>
        <w:ind w:right="417"/>
        <w:rPr>
          <w:rFonts w:ascii="Arial" w:hAnsi="Arial" w:cs="Arial"/>
          <w:b/>
          <w:bCs/>
          <w:color w:val="auto"/>
          <w:spacing w:val="-2"/>
        </w:rPr>
      </w:pPr>
      <w:r w:rsidRPr="00C14969">
        <w:rPr>
          <w:rFonts w:ascii="Arial" w:hAnsi="Arial" w:cs="Arial"/>
          <w:b/>
          <w:bCs/>
          <w:color w:val="auto"/>
        </w:rPr>
        <w:t>Описание</w:t>
      </w:r>
      <w:r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красных</w:t>
      </w:r>
      <w:r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линий,</w:t>
      </w:r>
      <w:r w:rsidRPr="00C14969">
        <w:rPr>
          <w:rFonts w:ascii="Arial" w:hAnsi="Arial" w:cs="Arial"/>
          <w:b/>
          <w:bCs/>
          <w:color w:val="auto"/>
          <w:spacing w:val="-2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установленных</w:t>
      </w:r>
      <w:r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в</w:t>
      </w:r>
      <w:r w:rsidRPr="00C14969">
        <w:rPr>
          <w:rFonts w:ascii="Arial" w:hAnsi="Arial" w:cs="Arial"/>
          <w:b/>
          <w:bCs/>
          <w:color w:val="auto"/>
          <w:spacing w:val="-4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составе</w:t>
      </w:r>
      <w:r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проекта</w:t>
      </w:r>
      <w:r w:rsidRPr="00C14969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 xml:space="preserve">планировки </w:t>
      </w:r>
      <w:r w:rsidRPr="00C14969">
        <w:rPr>
          <w:rFonts w:ascii="Arial" w:hAnsi="Arial" w:cs="Arial"/>
          <w:b/>
          <w:bCs/>
          <w:color w:val="auto"/>
          <w:spacing w:val="-2"/>
        </w:rPr>
        <w:t>территории</w:t>
      </w:r>
    </w:p>
    <w:p w14:paraId="08742482" w14:textId="77777777" w:rsidR="00C14969" w:rsidRPr="00C14969" w:rsidRDefault="00C14969" w:rsidP="00C14969">
      <w:pPr>
        <w:pStyle w:val="a7"/>
        <w:ind w:left="4441"/>
        <w:jc w:val="center"/>
      </w:pPr>
    </w:p>
    <w:p w14:paraId="33ED6F06" w14:textId="55F09F9C" w:rsidR="006473AE" w:rsidRPr="00C14969" w:rsidRDefault="006473AE" w:rsidP="006473AE">
      <w:pPr>
        <w:pStyle w:val="ac"/>
        <w:ind w:left="232" w:right="409" w:firstLine="708"/>
        <w:jc w:val="both"/>
        <w:rPr>
          <w:spacing w:val="-2"/>
        </w:rPr>
      </w:pPr>
      <w:r>
        <w:t>В силу пункта 11 статьи 1 Градостроительного кодекса Российской Федерации красные линии - линии, которые обозначают границы территорий общего пользования</w:t>
      </w:r>
      <w:r>
        <w:rPr>
          <w:spacing w:val="40"/>
        </w:rPr>
        <w:t xml:space="preserve"> </w:t>
      </w:r>
      <w:r>
        <w:t xml:space="preserve">и подлежат установлению, изменению или </w:t>
      </w:r>
      <w:proofErr w:type="gramStart"/>
      <w:r>
        <w:t xml:space="preserve">отмене:  </w:t>
      </w:r>
      <w:r w:rsidRPr="00C14969">
        <w:t>установлены</w:t>
      </w:r>
      <w:proofErr w:type="gramEnd"/>
      <w:r w:rsidRPr="00C14969">
        <w:t xml:space="preserve"> (утверждены) ранее, в настоящих изменениях в проект межевания </w:t>
      </w:r>
      <w:r w:rsidRPr="00C14969">
        <w:rPr>
          <w:spacing w:val="-2"/>
        </w:rPr>
        <w:t>территории не предусмотрен</w:t>
      </w:r>
      <w:r w:rsidR="00C14969" w:rsidRPr="00C14969">
        <w:rPr>
          <w:spacing w:val="-2"/>
        </w:rPr>
        <w:t>о изменение красных линий</w:t>
      </w:r>
      <w:r w:rsidRPr="00C14969">
        <w:rPr>
          <w:spacing w:val="-2"/>
        </w:rPr>
        <w:t>.</w:t>
      </w:r>
    </w:p>
    <w:p w14:paraId="37D20A1A" w14:textId="77777777" w:rsidR="005C1488" w:rsidRDefault="005C1488" w:rsidP="005C1488">
      <w:pPr>
        <w:pStyle w:val="2"/>
        <w:tabs>
          <w:tab w:val="left" w:pos="1780"/>
        </w:tabs>
        <w:spacing w:before="0" w:after="0"/>
      </w:pPr>
    </w:p>
    <w:p w14:paraId="05EF8D31" w14:textId="79D4B388" w:rsidR="006473AE" w:rsidRDefault="006473AE" w:rsidP="00C14969">
      <w:pPr>
        <w:pStyle w:val="2"/>
        <w:numPr>
          <w:ilvl w:val="0"/>
          <w:numId w:val="19"/>
        </w:numPr>
        <w:tabs>
          <w:tab w:val="left" w:pos="1780"/>
        </w:tabs>
        <w:spacing w:before="0" w:after="0"/>
        <w:jc w:val="center"/>
        <w:rPr>
          <w:rFonts w:ascii="Arial" w:hAnsi="Arial" w:cs="Arial"/>
          <w:b/>
          <w:bCs/>
          <w:color w:val="auto"/>
          <w:spacing w:val="-2"/>
        </w:rPr>
      </w:pPr>
      <w:r w:rsidRPr="00C14969">
        <w:rPr>
          <w:rFonts w:ascii="Arial" w:hAnsi="Arial" w:cs="Arial"/>
          <w:b/>
          <w:bCs/>
          <w:color w:val="auto"/>
        </w:rPr>
        <w:t>Описание</w:t>
      </w:r>
      <w:r w:rsidRPr="00C14969">
        <w:rPr>
          <w:rFonts w:ascii="Arial" w:hAnsi="Arial" w:cs="Arial"/>
          <w:b/>
          <w:bCs/>
          <w:color w:val="auto"/>
          <w:spacing w:val="-4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зон</w:t>
      </w:r>
      <w:r w:rsidRPr="00C14969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с</w:t>
      </w:r>
      <w:r w:rsidRPr="00C14969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особыми</w:t>
      </w:r>
      <w:r w:rsidRPr="00C14969">
        <w:rPr>
          <w:rFonts w:ascii="Arial" w:hAnsi="Arial" w:cs="Arial"/>
          <w:b/>
          <w:bCs/>
          <w:color w:val="auto"/>
          <w:spacing w:val="-1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условиями</w:t>
      </w:r>
      <w:r w:rsidRPr="00C14969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C14969">
        <w:rPr>
          <w:rFonts w:ascii="Arial" w:hAnsi="Arial" w:cs="Arial"/>
          <w:b/>
          <w:bCs/>
          <w:color w:val="auto"/>
        </w:rPr>
        <w:t>использования</w:t>
      </w:r>
      <w:r w:rsidRPr="00C14969">
        <w:rPr>
          <w:rFonts w:ascii="Arial" w:hAnsi="Arial" w:cs="Arial"/>
          <w:b/>
          <w:bCs/>
          <w:color w:val="auto"/>
          <w:spacing w:val="-2"/>
        </w:rPr>
        <w:t xml:space="preserve"> территории</w:t>
      </w:r>
    </w:p>
    <w:p w14:paraId="6FF8690E" w14:textId="77777777" w:rsidR="00C14969" w:rsidRPr="00C14969" w:rsidRDefault="00C14969" w:rsidP="00C14969"/>
    <w:p w14:paraId="52083584" w14:textId="77777777" w:rsidR="006473AE" w:rsidRDefault="006473AE" w:rsidP="006473AE">
      <w:pPr>
        <w:pStyle w:val="ac"/>
        <w:ind w:left="232" w:right="404" w:firstLine="708"/>
        <w:jc w:val="both"/>
      </w:pPr>
      <w:r>
        <w:t>Согласно пункту 4 статьи 1 Градостроительного кодекса Российской Федерации зоны с особыми условиями использования территорий – это охранные, санитарно- 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14:paraId="1FF9E2F2" w14:textId="77777777" w:rsidR="006473AE" w:rsidRDefault="006473AE" w:rsidP="006473AE">
      <w:pPr>
        <w:pStyle w:val="ac"/>
        <w:ind w:left="232" w:right="409" w:firstLine="708"/>
        <w:jc w:val="both"/>
      </w:pPr>
      <w:r>
        <w:t>При подготовке документации по планировке территории, до установления границ зон с особыми условиями использования территории,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14:paraId="19B7D252" w14:textId="77777777" w:rsidR="006473AE" w:rsidRDefault="006473AE" w:rsidP="00681710">
      <w:pPr>
        <w:rPr>
          <w:b/>
          <w:spacing w:val="-2"/>
          <w:sz w:val="24"/>
        </w:rPr>
      </w:pPr>
    </w:p>
    <w:p w14:paraId="1BA46750" w14:textId="2CCB6F6C" w:rsidR="006473AE" w:rsidRDefault="006473AE" w:rsidP="00681710">
      <w:pPr>
        <w:pStyle w:val="a7"/>
        <w:tabs>
          <w:tab w:val="left" w:pos="1060"/>
        </w:tabs>
        <w:ind w:left="284" w:right="448" w:firstLine="709"/>
        <w:contextualSpacing w:val="0"/>
        <w:jc w:val="both"/>
        <w:rPr>
          <w:sz w:val="24"/>
        </w:rPr>
      </w:pPr>
      <w:r>
        <w:rPr>
          <w:color w:val="424242"/>
          <w:sz w:val="24"/>
        </w:rPr>
        <w:t xml:space="preserve">Земельный участок </w:t>
      </w:r>
      <w:r w:rsidR="00681710" w:rsidRPr="00261301">
        <w:rPr>
          <w:color w:val="424242"/>
          <w:sz w:val="23"/>
        </w:rPr>
        <w:t xml:space="preserve">с </w:t>
      </w:r>
      <w:r w:rsidR="00681710" w:rsidRPr="00261301">
        <w:rPr>
          <w:color w:val="2D2D2D"/>
          <w:sz w:val="23"/>
        </w:rPr>
        <w:t xml:space="preserve">кадастровым номером </w:t>
      </w:r>
      <w:r w:rsidR="00681710" w:rsidRPr="00261301">
        <w:rPr>
          <w:color w:val="424242"/>
          <w:sz w:val="23"/>
        </w:rPr>
        <w:t>53</w:t>
      </w:r>
      <w:r w:rsidR="00681710" w:rsidRPr="00261301">
        <w:rPr>
          <w:sz w:val="23"/>
        </w:rPr>
        <w:t>:</w:t>
      </w:r>
      <w:r w:rsidR="00681710" w:rsidRPr="00261301">
        <w:rPr>
          <w:color w:val="2D2D2D"/>
          <w:sz w:val="23"/>
        </w:rPr>
        <w:t>23:0000000:16113</w:t>
      </w:r>
      <w:r w:rsidR="00681710">
        <w:rPr>
          <w:color w:val="2D2D2D"/>
          <w:sz w:val="23"/>
        </w:rPr>
        <w:t xml:space="preserve"> </w:t>
      </w:r>
      <w:r>
        <w:rPr>
          <w:color w:val="313131"/>
          <w:sz w:val="24"/>
        </w:rPr>
        <w:t xml:space="preserve">полностью расположен в </w:t>
      </w:r>
      <w:r>
        <w:rPr>
          <w:color w:val="424242"/>
          <w:sz w:val="24"/>
        </w:rPr>
        <w:t>зонах с особыми условиями использования территории:</w:t>
      </w:r>
    </w:p>
    <w:p w14:paraId="0D1C286E" w14:textId="77777777" w:rsidR="006473AE" w:rsidRDefault="006473AE" w:rsidP="006473AE">
      <w:pPr>
        <w:ind w:left="228" w:right="443" w:firstLine="545"/>
        <w:jc w:val="both"/>
        <w:rPr>
          <w:b/>
          <w:sz w:val="23"/>
        </w:rPr>
      </w:pPr>
      <w:r>
        <w:rPr>
          <w:b/>
          <w:color w:val="313131"/>
          <w:w w:val="105"/>
          <w:sz w:val="23"/>
        </w:rPr>
        <w:t xml:space="preserve">Зона санитарной охраны (3 пояс) водопроводных очистных сооружений микрорайона Кречевицы МУЛ "Новгородский водоканал", в части ограничения использования </w:t>
      </w:r>
      <w:r>
        <w:rPr>
          <w:b/>
          <w:color w:val="424242"/>
          <w:w w:val="105"/>
          <w:sz w:val="23"/>
        </w:rPr>
        <w:t xml:space="preserve">земельных участков </w:t>
      </w:r>
      <w:r>
        <w:rPr>
          <w:b/>
          <w:color w:val="313131"/>
          <w:w w:val="105"/>
          <w:sz w:val="23"/>
        </w:rPr>
        <w:t>в пределах границ указанных зон</w:t>
      </w:r>
      <w:r>
        <w:rPr>
          <w:b/>
          <w:color w:val="313131"/>
          <w:spacing w:val="-3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(53:00-6.437).</w:t>
      </w:r>
    </w:p>
    <w:p w14:paraId="0C47B890" w14:textId="77777777" w:rsidR="006473AE" w:rsidRDefault="006473AE" w:rsidP="006473AE">
      <w:pPr>
        <w:pStyle w:val="ac"/>
        <w:ind w:left="228" w:right="394" w:firstLine="546"/>
        <w:jc w:val="both"/>
      </w:pPr>
      <w:r>
        <w:rPr>
          <w:color w:val="313131"/>
        </w:rPr>
        <w:t>Режим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 xml:space="preserve">использования </w:t>
      </w:r>
      <w:r>
        <w:rPr>
          <w:color w:val="424242"/>
        </w:rPr>
        <w:t xml:space="preserve">установлен </w:t>
      </w:r>
      <w:r>
        <w:rPr>
          <w:color w:val="313131"/>
        </w:rPr>
        <w:t>в</w:t>
      </w:r>
      <w:r>
        <w:rPr>
          <w:color w:val="313131"/>
          <w:spacing w:val="-14"/>
        </w:rPr>
        <w:t xml:space="preserve"> </w:t>
      </w:r>
      <w:r>
        <w:rPr>
          <w:color w:val="424242"/>
        </w:rPr>
        <w:t xml:space="preserve">соответствии </w:t>
      </w:r>
      <w:r>
        <w:rPr>
          <w:color w:val="313131"/>
        </w:rPr>
        <w:t>с</w:t>
      </w:r>
      <w:r>
        <w:rPr>
          <w:color w:val="313131"/>
          <w:spacing w:val="-2"/>
        </w:rPr>
        <w:t xml:space="preserve"> </w:t>
      </w:r>
      <w:r>
        <w:rPr>
          <w:color w:val="424242"/>
        </w:rPr>
        <w:t xml:space="preserve">разделом </w:t>
      </w:r>
      <w:r>
        <w:rPr>
          <w:color w:val="313131"/>
        </w:rPr>
        <w:t>III</w:t>
      </w:r>
      <w:r>
        <w:rPr>
          <w:color w:val="313131"/>
          <w:spacing w:val="-15"/>
        </w:rPr>
        <w:t xml:space="preserve"> </w:t>
      </w:r>
      <w:r>
        <w:rPr>
          <w:color w:val="424242"/>
        </w:rPr>
        <w:t xml:space="preserve">"Основные мероприятия </w:t>
      </w:r>
      <w:r>
        <w:rPr>
          <w:color w:val="313131"/>
        </w:rPr>
        <w:t xml:space="preserve">на </w:t>
      </w:r>
      <w:r>
        <w:rPr>
          <w:color w:val="424242"/>
        </w:rPr>
        <w:t xml:space="preserve">территории </w:t>
      </w:r>
      <w:r>
        <w:rPr>
          <w:color w:val="313131"/>
        </w:rPr>
        <w:t xml:space="preserve">ЗСО" </w:t>
      </w:r>
      <w:r>
        <w:rPr>
          <w:color w:val="424242"/>
        </w:rPr>
        <w:t>СанПин 2.1.4.1110</w:t>
      </w:r>
      <w:r>
        <w:rPr>
          <w:color w:val="0C0C0C"/>
        </w:rPr>
        <w:t>-</w:t>
      </w:r>
      <w:r>
        <w:rPr>
          <w:color w:val="313131"/>
        </w:rPr>
        <w:t xml:space="preserve">02 "Зоны </w:t>
      </w:r>
      <w:r>
        <w:rPr>
          <w:color w:val="424242"/>
        </w:rPr>
        <w:t xml:space="preserve">санитарной охраны источников водоснабжения и водопроводов </w:t>
      </w:r>
      <w:r>
        <w:rPr>
          <w:color w:val="313131"/>
        </w:rPr>
        <w:t xml:space="preserve">питьевого назначения". </w:t>
      </w:r>
      <w:r>
        <w:rPr>
          <w:color w:val="424242"/>
        </w:rPr>
        <w:t xml:space="preserve">3.3.2. </w:t>
      </w:r>
      <w:r>
        <w:rPr>
          <w:color w:val="313131"/>
        </w:rPr>
        <w:t xml:space="preserve">Мероприятия </w:t>
      </w:r>
      <w:r>
        <w:rPr>
          <w:color w:val="424242"/>
        </w:rPr>
        <w:t xml:space="preserve">по </w:t>
      </w:r>
      <w:r>
        <w:rPr>
          <w:color w:val="313131"/>
        </w:rPr>
        <w:t xml:space="preserve">второму </w:t>
      </w:r>
      <w:r>
        <w:rPr>
          <w:color w:val="424242"/>
        </w:rPr>
        <w:t xml:space="preserve">и третьему </w:t>
      </w:r>
      <w:r>
        <w:rPr>
          <w:color w:val="313131"/>
        </w:rPr>
        <w:t xml:space="preserve">поясам ЗСО: 1. Выявление объектов, </w:t>
      </w:r>
      <w:r>
        <w:rPr>
          <w:color w:val="545454"/>
        </w:rPr>
        <w:t xml:space="preserve">загрязняющих </w:t>
      </w:r>
      <w:r>
        <w:rPr>
          <w:color w:val="313131"/>
        </w:rPr>
        <w:t xml:space="preserve">источники водоснабжения, </w:t>
      </w:r>
      <w:r>
        <w:rPr>
          <w:color w:val="424242"/>
        </w:rPr>
        <w:t xml:space="preserve">с </w:t>
      </w:r>
      <w:r>
        <w:rPr>
          <w:color w:val="313131"/>
        </w:rPr>
        <w:t xml:space="preserve">разработкой </w:t>
      </w:r>
      <w:r>
        <w:rPr>
          <w:color w:val="424242"/>
        </w:rPr>
        <w:t xml:space="preserve">конкретных </w:t>
      </w:r>
      <w:r>
        <w:rPr>
          <w:color w:val="313131"/>
        </w:rPr>
        <w:t xml:space="preserve">водоохранных </w:t>
      </w:r>
      <w:r>
        <w:rPr>
          <w:color w:val="424242"/>
        </w:rPr>
        <w:t xml:space="preserve">мероприятий, обеспеченных источниками </w:t>
      </w:r>
      <w:r>
        <w:rPr>
          <w:color w:val="313131"/>
        </w:rPr>
        <w:t>финансирования,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 xml:space="preserve">подрядными организациями и согласованных </w:t>
      </w:r>
      <w:r>
        <w:rPr>
          <w:color w:val="424242"/>
        </w:rPr>
        <w:t xml:space="preserve">с центром государственного санитарно-эпидемиологического </w:t>
      </w:r>
      <w:r>
        <w:rPr>
          <w:color w:val="313131"/>
        </w:rPr>
        <w:t xml:space="preserve">надзора. </w:t>
      </w:r>
      <w:r>
        <w:rPr>
          <w:color w:val="424242"/>
        </w:rPr>
        <w:t>2.</w:t>
      </w:r>
      <w:r>
        <w:rPr>
          <w:color w:val="424242"/>
          <w:spacing w:val="40"/>
        </w:rPr>
        <w:t xml:space="preserve"> </w:t>
      </w:r>
      <w:r>
        <w:rPr>
          <w:color w:val="313131"/>
        </w:rPr>
        <w:t>Регулирование</w:t>
      </w:r>
      <w:r>
        <w:rPr>
          <w:color w:val="313131"/>
          <w:spacing w:val="40"/>
        </w:rPr>
        <w:t xml:space="preserve"> </w:t>
      </w:r>
      <w:r>
        <w:rPr>
          <w:color w:val="424242"/>
        </w:rPr>
        <w:t>отведения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территории</w:t>
      </w:r>
      <w:r>
        <w:rPr>
          <w:color w:val="424242"/>
          <w:spacing w:val="40"/>
        </w:rPr>
        <w:t xml:space="preserve"> </w:t>
      </w:r>
      <w:r>
        <w:rPr>
          <w:color w:val="545454"/>
        </w:rPr>
        <w:t xml:space="preserve">для </w:t>
      </w:r>
      <w:r>
        <w:rPr>
          <w:color w:val="313131"/>
        </w:rPr>
        <w:t xml:space="preserve">нового </w:t>
      </w:r>
      <w:r>
        <w:rPr>
          <w:color w:val="424242"/>
        </w:rPr>
        <w:t xml:space="preserve">строительства жилых, </w:t>
      </w:r>
      <w:r>
        <w:rPr>
          <w:color w:val="313131"/>
        </w:rPr>
        <w:t xml:space="preserve">промышленных и </w:t>
      </w:r>
      <w:r>
        <w:rPr>
          <w:color w:val="424242"/>
        </w:rPr>
        <w:t xml:space="preserve">сельскохозяйственных объектов, а также </w:t>
      </w:r>
      <w:r>
        <w:rPr>
          <w:color w:val="313131"/>
        </w:rPr>
        <w:t xml:space="preserve">согласование </w:t>
      </w:r>
      <w:r>
        <w:rPr>
          <w:color w:val="313131"/>
        </w:rPr>
        <w:lastRenderedPageBreak/>
        <w:t xml:space="preserve">изменений </w:t>
      </w:r>
      <w:r>
        <w:rPr>
          <w:color w:val="424242"/>
        </w:rPr>
        <w:t xml:space="preserve">технологий действующих </w:t>
      </w:r>
      <w:r>
        <w:rPr>
          <w:color w:val="313131"/>
        </w:rPr>
        <w:t xml:space="preserve">предприятий, </w:t>
      </w:r>
      <w:r>
        <w:rPr>
          <w:color w:val="424242"/>
        </w:rPr>
        <w:t xml:space="preserve">связанных </w:t>
      </w:r>
      <w:r>
        <w:rPr>
          <w:color w:val="313131"/>
        </w:rPr>
        <w:t xml:space="preserve">с </w:t>
      </w:r>
      <w:r>
        <w:rPr>
          <w:color w:val="424242"/>
        </w:rPr>
        <w:t xml:space="preserve">повышением </w:t>
      </w:r>
      <w:r>
        <w:rPr>
          <w:color w:val="313131"/>
        </w:rPr>
        <w:t xml:space="preserve">степени </w:t>
      </w:r>
      <w:r>
        <w:rPr>
          <w:color w:val="424242"/>
        </w:rPr>
        <w:t xml:space="preserve">опасности загрязнения </w:t>
      </w:r>
      <w:r>
        <w:rPr>
          <w:color w:val="313131"/>
        </w:rPr>
        <w:t xml:space="preserve">сточными водами источника </w:t>
      </w:r>
      <w:r>
        <w:rPr>
          <w:color w:val="424242"/>
        </w:rPr>
        <w:t>водоснабжения.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3.</w:t>
      </w:r>
      <w:r>
        <w:rPr>
          <w:color w:val="424242"/>
          <w:spacing w:val="-9"/>
        </w:rPr>
        <w:t xml:space="preserve"> </w:t>
      </w:r>
      <w:r>
        <w:rPr>
          <w:color w:val="313131"/>
        </w:rPr>
        <w:t>Недопущение отведения сточных вод в</w:t>
      </w:r>
      <w:r>
        <w:rPr>
          <w:color w:val="313131"/>
          <w:spacing w:val="-1"/>
        </w:rPr>
        <w:t xml:space="preserve"> </w:t>
      </w:r>
      <w:r>
        <w:rPr>
          <w:color w:val="424242"/>
        </w:rPr>
        <w:t>зоне</w:t>
      </w:r>
      <w:r>
        <w:rPr>
          <w:color w:val="424242"/>
          <w:spacing w:val="-2"/>
        </w:rPr>
        <w:t xml:space="preserve"> </w:t>
      </w:r>
      <w:r>
        <w:rPr>
          <w:color w:val="313131"/>
        </w:rPr>
        <w:t xml:space="preserve">водосбора </w:t>
      </w:r>
      <w:r>
        <w:rPr>
          <w:color w:val="424242"/>
        </w:rPr>
        <w:t xml:space="preserve">источника </w:t>
      </w:r>
      <w:r>
        <w:rPr>
          <w:color w:val="313131"/>
        </w:rPr>
        <w:t>водоснабжения,</w:t>
      </w:r>
      <w:r>
        <w:rPr>
          <w:color w:val="313131"/>
          <w:spacing w:val="-12"/>
        </w:rPr>
        <w:t xml:space="preserve"> </w:t>
      </w:r>
      <w:r>
        <w:rPr>
          <w:color w:val="424242"/>
        </w:rPr>
        <w:t xml:space="preserve">включая его </w:t>
      </w:r>
      <w:r>
        <w:rPr>
          <w:color w:val="313131"/>
        </w:rPr>
        <w:t xml:space="preserve">притоки, </w:t>
      </w:r>
      <w:r>
        <w:rPr>
          <w:color w:val="424242"/>
        </w:rPr>
        <w:t xml:space="preserve">не </w:t>
      </w:r>
      <w:r>
        <w:rPr>
          <w:color w:val="313131"/>
        </w:rPr>
        <w:t xml:space="preserve">отвечающих </w:t>
      </w:r>
      <w:r>
        <w:rPr>
          <w:color w:val="424242"/>
        </w:rPr>
        <w:t xml:space="preserve">гигиеническим </w:t>
      </w:r>
      <w:r>
        <w:rPr>
          <w:color w:val="313131"/>
        </w:rPr>
        <w:t xml:space="preserve">требованиям к </w:t>
      </w:r>
      <w:r>
        <w:rPr>
          <w:color w:val="424242"/>
        </w:rPr>
        <w:t xml:space="preserve">охране поверхностных вод. </w:t>
      </w:r>
      <w:r>
        <w:rPr>
          <w:color w:val="313131"/>
        </w:rPr>
        <w:t xml:space="preserve">4. Все </w:t>
      </w:r>
      <w:r>
        <w:rPr>
          <w:color w:val="424242"/>
        </w:rPr>
        <w:t xml:space="preserve">работы, в том числе добыча </w:t>
      </w:r>
      <w:r>
        <w:rPr>
          <w:color w:val="313131"/>
        </w:rPr>
        <w:t xml:space="preserve">песка, </w:t>
      </w:r>
      <w:r>
        <w:rPr>
          <w:color w:val="424242"/>
        </w:rPr>
        <w:t xml:space="preserve">гравия, </w:t>
      </w:r>
      <w:proofErr w:type="spellStart"/>
      <w:r>
        <w:rPr>
          <w:color w:val="424242"/>
        </w:rPr>
        <w:t>донноуглубительные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4"/>
        </w:rPr>
        <w:t xml:space="preserve"> </w:t>
      </w:r>
      <w:r>
        <w:rPr>
          <w:color w:val="424242"/>
        </w:rPr>
        <w:t xml:space="preserve">пределах акватории </w:t>
      </w:r>
      <w:r>
        <w:rPr>
          <w:color w:val="313131"/>
        </w:rPr>
        <w:t xml:space="preserve">ЗСО </w:t>
      </w:r>
      <w:r>
        <w:rPr>
          <w:color w:val="424242"/>
        </w:rPr>
        <w:t>допускаются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 xml:space="preserve">по </w:t>
      </w:r>
      <w:r>
        <w:rPr>
          <w:color w:val="313131"/>
        </w:rPr>
        <w:t xml:space="preserve">согласованию с центром </w:t>
      </w:r>
      <w:r>
        <w:rPr>
          <w:color w:val="424242"/>
        </w:rPr>
        <w:t xml:space="preserve">государственного санитарно-эпидемиологического </w:t>
      </w:r>
      <w:r>
        <w:rPr>
          <w:color w:val="313131"/>
        </w:rPr>
        <w:t xml:space="preserve">надзора </w:t>
      </w:r>
      <w:r>
        <w:rPr>
          <w:color w:val="424242"/>
        </w:rPr>
        <w:t>лишь</w:t>
      </w:r>
      <w:r>
        <w:rPr>
          <w:color w:val="424242"/>
          <w:spacing w:val="40"/>
        </w:rPr>
        <w:t xml:space="preserve"> </w:t>
      </w:r>
      <w:r>
        <w:rPr>
          <w:color w:val="313131"/>
        </w:rPr>
        <w:t>при</w:t>
      </w:r>
      <w:r>
        <w:rPr>
          <w:color w:val="313131"/>
          <w:spacing w:val="-14"/>
        </w:rPr>
        <w:t xml:space="preserve"> </w:t>
      </w:r>
      <w:r>
        <w:rPr>
          <w:color w:val="424242"/>
        </w:rPr>
        <w:t xml:space="preserve">обосновании </w:t>
      </w:r>
      <w:r>
        <w:rPr>
          <w:color w:val="313131"/>
        </w:rPr>
        <w:t>гидрологическими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расчетами</w:t>
      </w:r>
      <w:r>
        <w:rPr>
          <w:color w:val="313131"/>
          <w:spacing w:val="-1"/>
        </w:rPr>
        <w:t xml:space="preserve"> </w:t>
      </w:r>
      <w:r>
        <w:rPr>
          <w:color w:val="424242"/>
        </w:rPr>
        <w:t>отсутствия ухудшения качества воды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створе водозабора</w:t>
      </w:r>
      <w:r>
        <w:rPr>
          <w:color w:val="0C0C0C"/>
        </w:rPr>
        <w:t xml:space="preserve">. </w:t>
      </w:r>
      <w:r>
        <w:rPr>
          <w:color w:val="424242"/>
        </w:rPr>
        <w:t xml:space="preserve">5. </w:t>
      </w:r>
      <w:r>
        <w:rPr>
          <w:color w:val="313131"/>
        </w:rPr>
        <w:t xml:space="preserve">Использование </w:t>
      </w:r>
      <w:r>
        <w:rPr>
          <w:color w:val="424242"/>
        </w:rPr>
        <w:t xml:space="preserve">химических </w:t>
      </w:r>
      <w:r>
        <w:rPr>
          <w:color w:val="313131"/>
        </w:rPr>
        <w:t xml:space="preserve">методов </w:t>
      </w:r>
      <w:r>
        <w:rPr>
          <w:color w:val="424242"/>
        </w:rPr>
        <w:t xml:space="preserve">борьбы </w:t>
      </w:r>
      <w:r>
        <w:rPr>
          <w:color w:val="313131"/>
        </w:rPr>
        <w:t xml:space="preserve">с </w:t>
      </w:r>
      <w:r>
        <w:rPr>
          <w:color w:val="545454"/>
        </w:rPr>
        <w:t xml:space="preserve">эвтрофикацией </w:t>
      </w:r>
      <w:r>
        <w:rPr>
          <w:color w:val="424242"/>
        </w:rPr>
        <w:t xml:space="preserve">водоемов допускается при условии </w:t>
      </w:r>
      <w:r>
        <w:rPr>
          <w:color w:val="313131"/>
        </w:rPr>
        <w:t xml:space="preserve">применения </w:t>
      </w:r>
      <w:r>
        <w:rPr>
          <w:color w:val="424242"/>
        </w:rPr>
        <w:t xml:space="preserve">препаратов, имеющих положительное </w:t>
      </w:r>
      <w:proofErr w:type="spellStart"/>
      <w:r>
        <w:rPr>
          <w:color w:val="424242"/>
        </w:rPr>
        <w:t>санитарно</w:t>
      </w:r>
      <w:r>
        <w:rPr>
          <w:color w:val="0C0C0C"/>
        </w:rPr>
        <w:t>­</w:t>
      </w:r>
      <w:proofErr w:type="spellEnd"/>
      <w:r>
        <w:rPr>
          <w:color w:val="0C0C0C"/>
        </w:rPr>
        <w:t xml:space="preserve"> </w:t>
      </w:r>
      <w:r>
        <w:rPr>
          <w:color w:val="424242"/>
        </w:rPr>
        <w:t xml:space="preserve">эпидемиологическое заключение государственной санитарно-эпидемиологической </w:t>
      </w:r>
      <w:r>
        <w:rPr>
          <w:color w:val="313131"/>
        </w:rPr>
        <w:t xml:space="preserve">службы Российской Федерации. 6. При </w:t>
      </w:r>
      <w:r>
        <w:rPr>
          <w:color w:val="424242"/>
        </w:rPr>
        <w:t xml:space="preserve">наличии </w:t>
      </w:r>
      <w:r>
        <w:rPr>
          <w:color w:val="313131"/>
        </w:rPr>
        <w:t xml:space="preserve">судоходства необходимо </w:t>
      </w:r>
      <w:r>
        <w:rPr>
          <w:color w:val="424242"/>
        </w:rPr>
        <w:t xml:space="preserve">оборудование судов, </w:t>
      </w:r>
      <w:r>
        <w:rPr>
          <w:color w:val="313131"/>
        </w:rPr>
        <w:t xml:space="preserve">дебаркадеров и </w:t>
      </w:r>
      <w:r>
        <w:rPr>
          <w:color w:val="424242"/>
        </w:rPr>
        <w:t xml:space="preserve">брандвахт устройствами </w:t>
      </w:r>
      <w:r>
        <w:rPr>
          <w:color w:val="313131"/>
        </w:rPr>
        <w:t xml:space="preserve">для сбора фановых </w:t>
      </w:r>
      <w:r>
        <w:rPr>
          <w:color w:val="424242"/>
        </w:rPr>
        <w:t xml:space="preserve">и </w:t>
      </w:r>
      <w:proofErr w:type="spellStart"/>
      <w:r>
        <w:rPr>
          <w:color w:val="313131"/>
        </w:rPr>
        <w:t>подсланевых</w:t>
      </w:r>
      <w:proofErr w:type="spellEnd"/>
      <w:r>
        <w:rPr>
          <w:color w:val="313131"/>
        </w:rPr>
        <w:t xml:space="preserve"> вод и твердых </w:t>
      </w:r>
      <w:r>
        <w:rPr>
          <w:color w:val="424242"/>
        </w:rPr>
        <w:t xml:space="preserve">отходов; оборудование </w:t>
      </w:r>
      <w:r>
        <w:rPr>
          <w:color w:val="313131"/>
        </w:rPr>
        <w:t xml:space="preserve">на пристанях сливных станций и приемников </w:t>
      </w:r>
      <w:r>
        <w:rPr>
          <w:color w:val="424242"/>
        </w:rPr>
        <w:t xml:space="preserve">для </w:t>
      </w:r>
      <w:r>
        <w:rPr>
          <w:color w:val="313131"/>
        </w:rPr>
        <w:t xml:space="preserve">сбора твердых </w:t>
      </w:r>
      <w:r>
        <w:rPr>
          <w:color w:val="424242"/>
        </w:rPr>
        <w:t>отходов.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7.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 xml:space="preserve">Запрещается </w:t>
      </w:r>
      <w:r>
        <w:rPr>
          <w:color w:val="313131"/>
        </w:rPr>
        <w:t xml:space="preserve">размещения </w:t>
      </w:r>
      <w:r>
        <w:rPr>
          <w:color w:val="424242"/>
        </w:rPr>
        <w:t xml:space="preserve">складов </w:t>
      </w:r>
      <w:r>
        <w:rPr>
          <w:color w:val="313131"/>
        </w:rPr>
        <w:t>горюче-смазочных</w:t>
      </w:r>
      <w:r>
        <w:rPr>
          <w:color w:val="313131"/>
          <w:spacing w:val="-14"/>
        </w:rPr>
        <w:t xml:space="preserve"> </w:t>
      </w:r>
      <w:r>
        <w:rPr>
          <w:color w:val="424242"/>
        </w:rPr>
        <w:t xml:space="preserve">материалов, ядохимикатов и минеральных удобрений, накопителей </w:t>
      </w:r>
      <w:r>
        <w:rPr>
          <w:color w:val="313131"/>
        </w:rPr>
        <w:t xml:space="preserve">промстоков, шламохранилищ </w:t>
      </w:r>
      <w:r>
        <w:rPr>
          <w:color w:val="424242"/>
        </w:rPr>
        <w:t xml:space="preserve">и </w:t>
      </w:r>
      <w:r>
        <w:rPr>
          <w:color w:val="545454"/>
        </w:rPr>
        <w:t xml:space="preserve">других </w:t>
      </w:r>
      <w:r>
        <w:rPr>
          <w:color w:val="424242"/>
        </w:rPr>
        <w:t xml:space="preserve">объектов, </w:t>
      </w:r>
      <w:r>
        <w:rPr>
          <w:color w:val="313131"/>
        </w:rPr>
        <w:t xml:space="preserve">обусловливающих </w:t>
      </w:r>
      <w:r>
        <w:rPr>
          <w:color w:val="424242"/>
        </w:rPr>
        <w:t xml:space="preserve">опасность химического </w:t>
      </w:r>
      <w:r>
        <w:rPr>
          <w:color w:val="545454"/>
        </w:rPr>
        <w:t xml:space="preserve">загрязнения </w:t>
      </w:r>
      <w:r>
        <w:rPr>
          <w:color w:val="424242"/>
        </w:rPr>
        <w:t xml:space="preserve">подземных вод. </w:t>
      </w:r>
      <w:r>
        <w:rPr>
          <w:color w:val="313131"/>
        </w:rPr>
        <w:t xml:space="preserve">8. Не </w:t>
      </w:r>
      <w:r>
        <w:rPr>
          <w:color w:val="545454"/>
        </w:rPr>
        <w:t xml:space="preserve">допускается: </w:t>
      </w:r>
      <w:r>
        <w:rPr>
          <w:color w:val="313131"/>
        </w:rPr>
        <w:t xml:space="preserve">размещение </w:t>
      </w:r>
      <w:r>
        <w:rPr>
          <w:color w:val="424242"/>
        </w:rPr>
        <w:t xml:space="preserve">кладбищ, скотомогильников, </w:t>
      </w:r>
      <w:r>
        <w:rPr>
          <w:color w:val="313131"/>
        </w:rPr>
        <w:t xml:space="preserve">полей ассенизации, полей фильтрации, </w:t>
      </w:r>
      <w:r>
        <w:rPr>
          <w:color w:val="424242"/>
        </w:rPr>
        <w:t xml:space="preserve">навозохранилищ, </w:t>
      </w:r>
      <w:r>
        <w:rPr>
          <w:color w:val="313131"/>
        </w:rPr>
        <w:t xml:space="preserve">силосных </w:t>
      </w:r>
      <w:r>
        <w:rPr>
          <w:color w:val="424242"/>
        </w:rPr>
        <w:t xml:space="preserve">траншей, животноводческих и </w:t>
      </w:r>
      <w:r>
        <w:rPr>
          <w:color w:val="313131"/>
        </w:rPr>
        <w:t xml:space="preserve">птицеводческих предприятий и </w:t>
      </w:r>
      <w:r>
        <w:rPr>
          <w:color w:val="424242"/>
        </w:rPr>
        <w:t xml:space="preserve">других объектов, обусловливающих опасность микробного загрязнения подземных вод; </w:t>
      </w:r>
      <w:r>
        <w:rPr>
          <w:color w:val="313131"/>
        </w:rPr>
        <w:t>применение</w:t>
      </w:r>
      <w:r>
        <w:rPr>
          <w:color w:val="313131"/>
          <w:spacing w:val="21"/>
        </w:rPr>
        <w:t xml:space="preserve"> </w:t>
      </w:r>
      <w:r>
        <w:rPr>
          <w:color w:val="424242"/>
        </w:rPr>
        <w:t>удобрений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-2"/>
        </w:rPr>
        <w:t xml:space="preserve"> </w:t>
      </w:r>
      <w:r>
        <w:rPr>
          <w:color w:val="313131"/>
        </w:rPr>
        <w:t>ядохимикатов;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рубка</w:t>
      </w:r>
      <w:r>
        <w:rPr>
          <w:color w:val="313131"/>
          <w:spacing w:val="10"/>
        </w:rPr>
        <w:t xml:space="preserve"> </w:t>
      </w:r>
      <w:r>
        <w:rPr>
          <w:color w:val="424242"/>
        </w:rPr>
        <w:t>леса</w:t>
      </w:r>
      <w:r>
        <w:rPr>
          <w:color w:val="424242"/>
          <w:spacing w:val="6"/>
        </w:rPr>
        <w:t xml:space="preserve"> </w:t>
      </w:r>
      <w:r>
        <w:rPr>
          <w:color w:val="313131"/>
        </w:rPr>
        <w:t>главного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пользования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2"/>
        </w:rPr>
        <w:t>реконструкции.</w:t>
      </w:r>
    </w:p>
    <w:p w14:paraId="6F41782B" w14:textId="47ABD99E" w:rsidR="006473AE" w:rsidRDefault="006473AE" w:rsidP="00681710">
      <w:pPr>
        <w:pStyle w:val="ac"/>
        <w:ind w:left="263" w:right="424"/>
        <w:jc w:val="both"/>
      </w:pPr>
      <w:r>
        <w:rPr>
          <w:color w:val="313131"/>
        </w:rPr>
        <w:t>9.</w:t>
      </w:r>
      <w:r>
        <w:rPr>
          <w:color w:val="313131"/>
          <w:spacing w:val="75"/>
        </w:rPr>
        <w:t xml:space="preserve"> </w:t>
      </w:r>
      <w:r>
        <w:rPr>
          <w:color w:val="313131"/>
        </w:rPr>
        <w:t>Необходимо</w:t>
      </w:r>
      <w:r>
        <w:rPr>
          <w:color w:val="313131"/>
          <w:spacing w:val="72"/>
          <w:w w:val="150"/>
        </w:rPr>
        <w:t xml:space="preserve"> </w:t>
      </w:r>
      <w:r>
        <w:rPr>
          <w:color w:val="313131"/>
        </w:rPr>
        <w:t>в</w:t>
      </w:r>
      <w:r w:rsidR="00681710">
        <w:rPr>
          <w:color w:val="313131"/>
        </w:rPr>
        <w:t>ып</w:t>
      </w:r>
      <w:r>
        <w:rPr>
          <w:color w:val="313131"/>
        </w:rPr>
        <w:t>олнение</w:t>
      </w:r>
      <w:r>
        <w:rPr>
          <w:color w:val="313131"/>
          <w:spacing w:val="67"/>
          <w:w w:val="150"/>
        </w:rPr>
        <w:t xml:space="preserve"> </w:t>
      </w:r>
      <w:r>
        <w:rPr>
          <w:color w:val="313131"/>
        </w:rPr>
        <w:t>мероприятий</w:t>
      </w:r>
      <w:r>
        <w:rPr>
          <w:color w:val="313131"/>
          <w:spacing w:val="77"/>
          <w:w w:val="150"/>
        </w:rPr>
        <w:t xml:space="preserve"> </w:t>
      </w:r>
      <w:r>
        <w:rPr>
          <w:color w:val="313131"/>
        </w:rPr>
        <w:t>по</w:t>
      </w:r>
      <w:r>
        <w:rPr>
          <w:color w:val="313131"/>
          <w:spacing w:val="53"/>
          <w:w w:val="150"/>
        </w:rPr>
        <w:t xml:space="preserve"> </w:t>
      </w:r>
      <w:proofErr w:type="gramStart"/>
      <w:r>
        <w:rPr>
          <w:color w:val="313131"/>
        </w:rPr>
        <w:t>санитарному</w:t>
      </w:r>
      <w:r>
        <w:rPr>
          <w:color w:val="313131"/>
          <w:spacing w:val="26"/>
        </w:rPr>
        <w:t xml:space="preserve">  </w:t>
      </w:r>
      <w:r>
        <w:rPr>
          <w:color w:val="313131"/>
        </w:rPr>
        <w:t>благоустройству</w:t>
      </w:r>
      <w:proofErr w:type="gramEnd"/>
      <w:r>
        <w:rPr>
          <w:color w:val="313131"/>
          <w:spacing w:val="78"/>
        </w:rPr>
        <w:t xml:space="preserve"> </w:t>
      </w:r>
      <w:r>
        <w:rPr>
          <w:color w:val="313131"/>
          <w:spacing w:val="-2"/>
        </w:rPr>
        <w:t>территории</w:t>
      </w:r>
      <w:r w:rsidR="00681710">
        <w:t xml:space="preserve"> </w:t>
      </w:r>
      <w:r>
        <w:rPr>
          <w:color w:val="313131"/>
        </w:rPr>
        <w:t xml:space="preserve">населенных </w:t>
      </w:r>
      <w:r>
        <w:rPr>
          <w:color w:val="424242"/>
        </w:rPr>
        <w:t>пунктов и других объектов (</w:t>
      </w:r>
      <w:r>
        <w:rPr>
          <w:color w:val="313131"/>
        </w:rPr>
        <w:t xml:space="preserve">оборудование </w:t>
      </w:r>
      <w:r>
        <w:rPr>
          <w:color w:val="424242"/>
        </w:rPr>
        <w:t xml:space="preserve">канализацией, устройство </w:t>
      </w:r>
      <w:r>
        <w:rPr>
          <w:color w:val="313131"/>
        </w:rPr>
        <w:t xml:space="preserve">водонепроницаемых </w:t>
      </w:r>
      <w:r>
        <w:rPr>
          <w:color w:val="424242"/>
        </w:rPr>
        <w:t xml:space="preserve">выгребов, организация отвода </w:t>
      </w:r>
      <w:r>
        <w:rPr>
          <w:color w:val="313131"/>
        </w:rPr>
        <w:t xml:space="preserve">поверхностного </w:t>
      </w:r>
      <w:r>
        <w:rPr>
          <w:color w:val="424242"/>
        </w:rPr>
        <w:t xml:space="preserve">стока </w:t>
      </w:r>
      <w:r>
        <w:rPr>
          <w:color w:val="313131"/>
        </w:rPr>
        <w:t xml:space="preserve">и </w:t>
      </w:r>
      <w:r>
        <w:rPr>
          <w:color w:val="424242"/>
        </w:rPr>
        <w:t xml:space="preserve">др.). </w:t>
      </w:r>
      <w:r>
        <w:rPr>
          <w:color w:val="313131"/>
        </w:rPr>
        <w:t>1</w:t>
      </w:r>
      <w:r>
        <w:rPr>
          <w:color w:val="424242"/>
          <w:sz w:val="25"/>
        </w:rPr>
        <w:t xml:space="preserve">О. </w:t>
      </w:r>
      <w:r>
        <w:rPr>
          <w:color w:val="313131"/>
        </w:rPr>
        <w:t xml:space="preserve">Не производятся рубки </w:t>
      </w:r>
      <w:r>
        <w:rPr>
          <w:color w:val="424242"/>
        </w:rPr>
        <w:t xml:space="preserve">леса </w:t>
      </w:r>
      <w:r>
        <w:rPr>
          <w:color w:val="313131"/>
        </w:rPr>
        <w:t xml:space="preserve">главного пользования </w:t>
      </w:r>
      <w:r>
        <w:rPr>
          <w:color w:val="424242"/>
        </w:rPr>
        <w:t xml:space="preserve">и </w:t>
      </w:r>
      <w:r>
        <w:rPr>
          <w:color w:val="313131"/>
        </w:rPr>
        <w:t xml:space="preserve">реконструкции, </w:t>
      </w:r>
      <w:r>
        <w:rPr>
          <w:color w:val="424242"/>
        </w:rPr>
        <w:t xml:space="preserve">а также закрепление </w:t>
      </w:r>
      <w:r>
        <w:rPr>
          <w:color w:val="545454"/>
        </w:rPr>
        <w:t xml:space="preserve">за </w:t>
      </w:r>
      <w:r>
        <w:rPr>
          <w:color w:val="313131"/>
        </w:rPr>
        <w:t xml:space="preserve">лесозаготовительными предприятиями </w:t>
      </w:r>
      <w:r>
        <w:rPr>
          <w:color w:val="424242"/>
        </w:rPr>
        <w:t xml:space="preserve">древесины </w:t>
      </w:r>
      <w:r>
        <w:rPr>
          <w:color w:val="313131"/>
        </w:rPr>
        <w:t xml:space="preserve">на </w:t>
      </w:r>
      <w:r>
        <w:rPr>
          <w:color w:val="424242"/>
        </w:rPr>
        <w:t xml:space="preserve">корню </w:t>
      </w:r>
      <w:r>
        <w:rPr>
          <w:color w:val="313131"/>
        </w:rPr>
        <w:t xml:space="preserve">и </w:t>
      </w:r>
      <w:r>
        <w:rPr>
          <w:color w:val="424242"/>
        </w:rPr>
        <w:t xml:space="preserve">лесосечного фонда долгосрочного </w:t>
      </w:r>
      <w:r>
        <w:rPr>
          <w:color w:val="313131"/>
        </w:rPr>
        <w:t xml:space="preserve">пользования. Допускаются </w:t>
      </w:r>
      <w:r>
        <w:rPr>
          <w:color w:val="424242"/>
        </w:rPr>
        <w:t xml:space="preserve">только </w:t>
      </w:r>
      <w:r>
        <w:rPr>
          <w:color w:val="313131"/>
        </w:rPr>
        <w:t xml:space="preserve">рубки </w:t>
      </w:r>
      <w:r>
        <w:rPr>
          <w:color w:val="424242"/>
        </w:rPr>
        <w:t xml:space="preserve">ухода </w:t>
      </w:r>
      <w:r>
        <w:rPr>
          <w:color w:val="313131"/>
        </w:rPr>
        <w:t xml:space="preserve">и </w:t>
      </w:r>
      <w:r>
        <w:rPr>
          <w:color w:val="424242"/>
        </w:rPr>
        <w:t xml:space="preserve">санитарные </w:t>
      </w:r>
      <w:r>
        <w:rPr>
          <w:color w:val="313131"/>
        </w:rPr>
        <w:t xml:space="preserve">рубки </w:t>
      </w:r>
      <w:r>
        <w:rPr>
          <w:color w:val="424242"/>
        </w:rPr>
        <w:t xml:space="preserve">леса. </w:t>
      </w:r>
      <w:r>
        <w:rPr>
          <w:color w:val="313131"/>
        </w:rPr>
        <w:t xml:space="preserve">11. Запрещение расположения </w:t>
      </w:r>
      <w:r>
        <w:rPr>
          <w:color w:val="424242"/>
        </w:rPr>
        <w:t xml:space="preserve">стойбищ </w:t>
      </w:r>
      <w:r>
        <w:rPr>
          <w:color w:val="313131"/>
        </w:rPr>
        <w:t xml:space="preserve">и </w:t>
      </w:r>
      <w:proofErr w:type="spellStart"/>
      <w:r>
        <w:rPr>
          <w:color w:val="424242"/>
        </w:rPr>
        <w:t>вьmаса</w:t>
      </w:r>
      <w:proofErr w:type="spellEnd"/>
      <w:r>
        <w:rPr>
          <w:color w:val="424242"/>
        </w:rPr>
        <w:t xml:space="preserve"> скота, а также </w:t>
      </w:r>
      <w:r>
        <w:rPr>
          <w:color w:val="313131"/>
        </w:rPr>
        <w:t xml:space="preserve">всякое </w:t>
      </w:r>
      <w:r>
        <w:rPr>
          <w:color w:val="424242"/>
        </w:rPr>
        <w:t xml:space="preserve">другое </w:t>
      </w:r>
      <w:r>
        <w:rPr>
          <w:color w:val="313131"/>
        </w:rPr>
        <w:t xml:space="preserve">использование водоема и </w:t>
      </w:r>
      <w:r>
        <w:rPr>
          <w:color w:val="424242"/>
        </w:rPr>
        <w:t xml:space="preserve">земельных участков, </w:t>
      </w:r>
      <w:r>
        <w:rPr>
          <w:color w:val="545454"/>
        </w:rPr>
        <w:t xml:space="preserve">лесных </w:t>
      </w:r>
      <w:r>
        <w:rPr>
          <w:color w:val="424242"/>
        </w:rPr>
        <w:t xml:space="preserve">угодий в пределах </w:t>
      </w:r>
      <w:r>
        <w:rPr>
          <w:color w:val="313131"/>
        </w:rPr>
        <w:t xml:space="preserve">прибрежной полосы шириной </w:t>
      </w:r>
      <w:r>
        <w:rPr>
          <w:color w:val="424242"/>
        </w:rPr>
        <w:t xml:space="preserve">не </w:t>
      </w:r>
      <w:r>
        <w:rPr>
          <w:color w:val="313131"/>
        </w:rPr>
        <w:t xml:space="preserve">менее 500 м, которое может привести к </w:t>
      </w:r>
      <w:r>
        <w:rPr>
          <w:color w:val="424242"/>
        </w:rPr>
        <w:t xml:space="preserve">ухудшению </w:t>
      </w:r>
      <w:r>
        <w:rPr>
          <w:color w:val="313131"/>
        </w:rPr>
        <w:t xml:space="preserve">качества или </w:t>
      </w:r>
      <w:r>
        <w:rPr>
          <w:color w:val="424242"/>
        </w:rPr>
        <w:t xml:space="preserve">уменьшению количества </w:t>
      </w:r>
      <w:r>
        <w:rPr>
          <w:color w:val="313131"/>
        </w:rPr>
        <w:t>воды источника водоснабжения.</w:t>
      </w:r>
    </w:p>
    <w:p w14:paraId="3DAC03D4" w14:textId="77777777" w:rsidR="006473AE" w:rsidRDefault="006473AE" w:rsidP="006473AE">
      <w:pPr>
        <w:pStyle w:val="a7"/>
        <w:numPr>
          <w:ilvl w:val="0"/>
          <w:numId w:val="18"/>
        </w:numPr>
        <w:tabs>
          <w:tab w:val="left" w:pos="1052"/>
        </w:tabs>
        <w:ind w:left="271" w:right="409" w:firstLine="458"/>
        <w:contextualSpacing w:val="0"/>
        <w:jc w:val="both"/>
        <w:rPr>
          <w:sz w:val="24"/>
        </w:rPr>
      </w:pPr>
      <w:r>
        <w:rPr>
          <w:color w:val="424242"/>
          <w:sz w:val="24"/>
        </w:rPr>
        <w:t xml:space="preserve">Земельный участок </w:t>
      </w:r>
      <w:r>
        <w:rPr>
          <w:color w:val="313131"/>
          <w:sz w:val="24"/>
        </w:rPr>
        <w:t xml:space="preserve">частично </w:t>
      </w:r>
      <w:r>
        <w:rPr>
          <w:color w:val="424242"/>
          <w:sz w:val="24"/>
        </w:rPr>
        <w:t>расположен в</w:t>
      </w:r>
      <w:r>
        <w:rPr>
          <w:color w:val="424242"/>
          <w:spacing w:val="-3"/>
          <w:sz w:val="24"/>
        </w:rPr>
        <w:t xml:space="preserve"> </w:t>
      </w:r>
      <w:r>
        <w:rPr>
          <w:color w:val="545454"/>
          <w:sz w:val="24"/>
        </w:rPr>
        <w:t>зоне</w:t>
      </w:r>
      <w:r>
        <w:rPr>
          <w:color w:val="545454"/>
          <w:spacing w:val="-12"/>
          <w:sz w:val="24"/>
        </w:rPr>
        <w:t xml:space="preserve"> </w:t>
      </w:r>
      <w:r>
        <w:rPr>
          <w:color w:val="313131"/>
          <w:sz w:val="24"/>
        </w:rPr>
        <w:t>с</w:t>
      </w:r>
      <w:r>
        <w:rPr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 xml:space="preserve">особыми </w:t>
      </w:r>
      <w:r>
        <w:rPr>
          <w:color w:val="424242"/>
          <w:sz w:val="24"/>
        </w:rPr>
        <w:t xml:space="preserve">условиями </w:t>
      </w:r>
      <w:r>
        <w:rPr>
          <w:color w:val="313131"/>
          <w:sz w:val="24"/>
        </w:rPr>
        <w:t xml:space="preserve">использования </w:t>
      </w:r>
      <w:r>
        <w:rPr>
          <w:color w:val="313131"/>
          <w:spacing w:val="-2"/>
          <w:sz w:val="24"/>
        </w:rPr>
        <w:t>территории:</w:t>
      </w:r>
    </w:p>
    <w:p w14:paraId="0B1BBFC0" w14:textId="77777777" w:rsidR="006473AE" w:rsidRDefault="006473AE" w:rsidP="006473AE">
      <w:pPr>
        <w:ind w:left="271" w:right="380" w:firstLine="469"/>
        <w:jc w:val="both"/>
        <w:rPr>
          <w:sz w:val="24"/>
        </w:rPr>
      </w:pPr>
      <w:r>
        <w:rPr>
          <w:b/>
          <w:color w:val="313131"/>
          <w:sz w:val="23"/>
        </w:rPr>
        <w:t xml:space="preserve">Охранная зона ВЛ 6/10 </w:t>
      </w:r>
      <w:proofErr w:type="spellStart"/>
      <w:r>
        <w:rPr>
          <w:b/>
          <w:color w:val="313131"/>
          <w:sz w:val="23"/>
        </w:rPr>
        <w:t>кВ</w:t>
      </w:r>
      <w:proofErr w:type="spellEnd"/>
      <w:r>
        <w:rPr>
          <w:b/>
          <w:color w:val="313131"/>
          <w:sz w:val="23"/>
        </w:rPr>
        <w:t xml:space="preserve"> от ф.135-05 </w:t>
      </w:r>
      <w:r>
        <w:rPr>
          <w:b/>
          <w:color w:val="424242"/>
          <w:sz w:val="23"/>
        </w:rPr>
        <w:t xml:space="preserve">до </w:t>
      </w:r>
      <w:r>
        <w:rPr>
          <w:b/>
          <w:color w:val="313131"/>
          <w:sz w:val="23"/>
        </w:rPr>
        <w:t>ТП-629-РП-36,</w:t>
      </w:r>
      <w:r>
        <w:rPr>
          <w:b/>
          <w:color w:val="313131"/>
          <w:spacing w:val="40"/>
          <w:sz w:val="23"/>
        </w:rPr>
        <w:t xml:space="preserve"> </w:t>
      </w:r>
      <w:r>
        <w:rPr>
          <w:b/>
          <w:color w:val="313131"/>
          <w:sz w:val="23"/>
        </w:rPr>
        <w:t xml:space="preserve">инв.№ 33604, (53:23-6.247). </w:t>
      </w:r>
      <w:r>
        <w:rPr>
          <w:color w:val="313131"/>
          <w:sz w:val="24"/>
        </w:rPr>
        <w:t xml:space="preserve">Площадь </w:t>
      </w:r>
      <w:r>
        <w:rPr>
          <w:color w:val="424242"/>
          <w:sz w:val="24"/>
        </w:rPr>
        <w:t xml:space="preserve">земельного </w:t>
      </w:r>
      <w:r>
        <w:rPr>
          <w:color w:val="313131"/>
          <w:sz w:val="24"/>
        </w:rPr>
        <w:t>участка, покрываемая зоной</w:t>
      </w:r>
      <w:r>
        <w:rPr>
          <w:color w:val="313131"/>
          <w:spacing w:val="40"/>
          <w:sz w:val="24"/>
        </w:rPr>
        <w:t xml:space="preserve"> </w:t>
      </w:r>
      <w:r>
        <w:rPr>
          <w:color w:val="313131"/>
          <w:sz w:val="24"/>
        </w:rPr>
        <w:t xml:space="preserve">с особыми </w:t>
      </w:r>
      <w:r>
        <w:rPr>
          <w:color w:val="424242"/>
          <w:sz w:val="24"/>
        </w:rPr>
        <w:t xml:space="preserve">условиями </w:t>
      </w:r>
      <w:r>
        <w:rPr>
          <w:color w:val="313131"/>
          <w:sz w:val="24"/>
        </w:rPr>
        <w:t xml:space="preserve">использования территории, составляет 1370 </w:t>
      </w:r>
      <w:r>
        <w:rPr>
          <w:color w:val="424242"/>
          <w:sz w:val="24"/>
        </w:rPr>
        <w:t>кв.м.</w:t>
      </w:r>
    </w:p>
    <w:p w14:paraId="4297D329" w14:textId="77777777" w:rsidR="006473AE" w:rsidRDefault="006473AE" w:rsidP="006473AE">
      <w:pPr>
        <w:ind w:left="740"/>
        <w:rPr>
          <w:b/>
          <w:sz w:val="23"/>
        </w:rPr>
      </w:pPr>
      <w:r>
        <w:rPr>
          <w:b/>
          <w:color w:val="313131"/>
          <w:w w:val="105"/>
          <w:sz w:val="23"/>
        </w:rPr>
        <w:t>Охранная</w:t>
      </w:r>
      <w:r>
        <w:rPr>
          <w:b/>
          <w:color w:val="313131"/>
          <w:spacing w:val="59"/>
          <w:w w:val="150"/>
          <w:sz w:val="23"/>
        </w:rPr>
        <w:t xml:space="preserve"> </w:t>
      </w:r>
      <w:r>
        <w:rPr>
          <w:b/>
          <w:color w:val="424242"/>
          <w:w w:val="105"/>
          <w:sz w:val="23"/>
        </w:rPr>
        <w:t>зона</w:t>
      </w:r>
      <w:r>
        <w:rPr>
          <w:b/>
          <w:color w:val="424242"/>
          <w:spacing w:val="64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ВЛ-</w:t>
      </w:r>
      <w:r>
        <w:rPr>
          <w:b/>
          <w:color w:val="313131"/>
          <w:spacing w:val="64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6кВ</w:t>
      </w:r>
      <w:r>
        <w:rPr>
          <w:b/>
          <w:color w:val="313131"/>
          <w:spacing w:val="61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от</w:t>
      </w:r>
      <w:r>
        <w:rPr>
          <w:b/>
          <w:color w:val="313131"/>
          <w:spacing w:val="59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РП-36</w:t>
      </w:r>
      <w:r>
        <w:rPr>
          <w:b/>
          <w:color w:val="313131"/>
          <w:spacing w:val="60"/>
          <w:w w:val="150"/>
          <w:sz w:val="23"/>
        </w:rPr>
        <w:t xml:space="preserve"> </w:t>
      </w:r>
      <w:r>
        <w:rPr>
          <w:b/>
          <w:color w:val="424242"/>
          <w:w w:val="105"/>
          <w:sz w:val="23"/>
        </w:rPr>
        <w:t>до</w:t>
      </w:r>
      <w:r>
        <w:rPr>
          <w:b/>
          <w:color w:val="424242"/>
          <w:spacing w:val="73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ТП-629</w:t>
      </w:r>
      <w:r>
        <w:rPr>
          <w:b/>
          <w:color w:val="313131"/>
          <w:spacing w:val="65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(ф.135-</w:t>
      </w:r>
      <w:r>
        <w:rPr>
          <w:b/>
          <w:color w:val="313131"/>
          <w:spacing w:val="-5"/>
          <w:w w:val="105"/>
          <w:sz w:val="23"/>
        </w:rPr>
        <w:t>05)</w:t>
      </w:r>
    </w:p>
    <w:p w14:paraId="558C9E64" w14:textId="0EE93546" w:rsidR="006473AE" w:rsidRDefault="006473AE" w:rsidP="00681710">
      <w:pPr>
        <w:pStyle w:val="ac"/>
        <w:ind w:left="284" w:right="191" w:hanging="9"/>
        <w:jc w:val="both"/>
      </w:pPr>
      <w:r>
        <w:rPr>
          <w:b/>
          <w:color w:val="313131"/>
          <w:sz w:val="23"/>
        </w:rPr>
        <w:t>(53:23-6.61).</w:t>
      </w:r>
      <w:r>
        <w:rPr>
          <w:b/>
          <w:color w:val="313131"/>
          <w:spacing w:val="80"/>
          <w:sz w:val="23"/>
        </w:rPr>
        <w:t xml:space="preserve"> </w:t>
      </w:r>
      <w:r>
        <w:rPr>
          <w:color w:val="313131"/>
        </w:rPr>
        <w:t>Площадь</w:t>
      </w:r>
      <w:r>
        <w:rPr>
          <w:color w:val="313131"/>
          <w:spacing w:val="40"/>
        </w:rPr>
        <w:t xml:space="preserve"> </w:t>
      </w:r>
      <w:r>
        <w:rPr>
          <w:color w:val="545454"/>
        </w:rPr>
        <w:t>земельного</w:t>
      </w:r>
      <w:r>
        <w:rPr>
          <w:color w:val="545454"/>
          <w:spacing w:val="80"/>
        </w:rPr>
        <w:t xml:space="preserve"> </w:t>
      </w:r>
      <w:r>
        <w:rPr>
          <w:color w:val="424242"/>
        </w:rPr>
        <w:t>участка,</w:t>
      </w:r>
      <w:r>
        <w:rPr>
          <w:color w:val="424242"/>
          <w:spacing w:val="80"/>
        </w:rPr>
        <w:t xml:space="preserve"> </w:t>
      </w:r>
      <w:r>
        <w:rPr>
          <w:color w:val="313131"/>
        </w:rPr>
        <w:t>покрываемая</w:t>
      </w:r>
      <w:r>
        <w:rPr>
          <w:color w:val="313131"/>
          <w:spacing w:val="80"/>
        </w:rPr>
        <w:t xml:space="preserve"> </w:t>
      </w:r>
      <w:r>
        <w:rPr>
          <w:color w:val="424242"/>
        </w:rPr>
        <w:t xml:space="preserve">зоной </w:t>
      </w:r>
      <w:r>
        <w:rPr>
          <w:color w:val="313131"/>
        </w:rPr>
        <w:t xml:space="preserve">использования </w:t>
      </w:r>
      <w:r>
        <w:rPr>
          <w:color w:val="424242"/>
        </w:rPr>
        <w:t xml:space="preserve">территории, </w:t>
      </w:r>
      <w:r>
        <w:rPr>
          <w:color w:val="313131"/>
        </w:rPr>
        <w:t xml:space="preserve">составляет 1271 </w:t>
      </w:r>
      <w:r>
        <w:rPr>
          <w:color w:val="424242"/>
        </w:rPr>
        <w:t xml:space="preserve">кв.м. </w:t>
      </w:r>
      <w:r>
        <w:rPr>
          <w:b/>
          <w:color w:val="313131"/>
          <w:w w:val="105"/>
          <w:sz w:val="23"/>
        </w:rPr>
        <w:t>(инв.</w:t>
      </w:r>
      <w:r>
        <w:rPr>
          <w:b/>
          <w:color w:val="313131"/>
          <w:spacing w:val="68"/>
          <w:w w:val="150"/>
          <w:sz w:val="23"/>
        </w:rPr>
        <w:t xml:space="preserve"> </w:t>
      </w:r>
      <w:r>
        <w:rPr>
          <w:b/>
          <w:color w:val="313131"/>
          <w:w w:val="105"/>
          <w:sz w:val="23"/>
        </w:rPr>
        <w:t>номер</w:t>
      </w:r>
      <w:proofErr w:type="gramStart"/>
      <w:r>
        <w:rPr>
          <w:b/>
          <w:color w:val="313131"/>
          <w:w w:val="105"/>
          <w:sz w:val="23"/>
        </w:rPr>
        <w:t>-</w:t>
      </w:r>
      <w:r>
        <w:rPr>
          <w:b/>
          <w:color w:val="313131"/>
          <w:spacing w:val="30"/>
          <w:w w:val="105"/>
          <w:sz w:val="23"/>
        </w:rPr>
        <w:t xml:space="preserve">  </w:t>
      </w:r>
      <w:r>
        <w:rPr>
          <w:b/>
          <w:color w:val="313131"/>
          <w:spacing w:val="-2"/>
          <w:w w:val="105"/>
          <w:sz w:val="23"/>
        </w:rPr>
        <w:t>30957</w:t>
      </w:r>
      <w:proofErr w:type="gramEnd"/>
      <w:r>
        <w:rPr>
          <w:b/>
          <w:color w:val="313131"/>
          <w:spacing w:val="-2"/>
          <w:w w:val="105"/>
          <w:sz w:val="23"/>
        </w:rPr>
        <w:t xml:space="preserve">), </w:t>
      </w:r>
      <w:r>
        <w:rPr>
          <w:color w:val="424242"/>
        </w:rPr>
        <w:t>с</w:t>
      </w:r>
      <w:r>
        <w:rPr>
          <w:color w:val="424242"/>
          <w:spacing w:val="63"/>
          <w:w w:val="150"/>
        </w:rPr>
        <w:t xml:space="preserve"> </w:t>
      </w:r>
      <w:r>
        <w:rPr>
          <w:color w:val="424242"/>
        </w:rPr>
        <w:t>особыми</w:t>
      </w:r>
      <w:r>
        <w:rPr>
          <w:color w:val="424242"/>
          <w:spacing w:val="73"/>
          <w:w w:val="150"/>
        </w:rPr>
        <w:t xml:space="preserve"> </w:t>
      </w:r>
      <w:r>
        <w:rPr>
          <w:color w:val="424242"/>
          <w:spacing w:val="-2"/>
        </w:rPr>
        <w:t xml:space="preserve">условиями </w:t>
      </w:r>
      <w:r>
        <w:rPr>
          <w:color w:val="424242"/>
        </w:rPr>
        <w:t xml:space="preserve">Ограничение в </w:t>
      </w:r>
      <w:r>
        <w:rPr>
          <w:color w:val="313131"/>
        </w:rPr>
        <w:t xml:space="preserve">использовании </w:t>
      </w:r>
      <w:r>
        <w:rPr>
          <w:color w:val="424242"/>
        </w:rPr>
        <w:t xml:space="preserve">согласно </w:t>
      </w:r>
      <w:r>
        <w:rPr>
          <w:color w:val="313131"/>
        </w:rPr>
        <w:t xml:space="preserve">постановлению Правительства РФ </w:t>
      </w:r>
      <w:r>
        <w:rPr>
          <w:color w:val="424242"/>
        </w:rPr>
        <w:t>№</w:t>
      </w:r>
      <w:r>
        <w:rPr>
          <w:color w:val="313131"/>
        </w:rPr>
        <w:t xml:space="preserve">160 от </w:t>
      </w:r>
      <w:r>
        <w:rPr>
          <w:color w:val="424242"/>
        </w:rPr>
        <w:t>24.02</w:t>
      </w:r>
      <w:r>
        <w:rPr>
          <w:color w:val="0C0C0C"/>
        </w:rPr>
        <w:t>.</w:t>
      </w:r>
      <w:r>
        <w:rPr>
          <w:color w:val="424242"/>
        </w:rPr>
        <w:t xml:space="preserve">2009 г. "О </w:t>
      </w:r>
      <w:r>
        <w:rPr>
          <w:color w:val="313131"/>
        </w:rPr>
        <w:t xml:space="preserve">порядке </w:t>
      </w:r>
      <w:r>
        <w:rPr>
          <w:color w:val="545454"/>
        </w:rPr>
        <w:t xml:space="preserve">установления </w:t>
      </w:r>
      <w:r>
        <w:rPr>
          <w:color w:val="424242"/>
        </w:rPr>
        <w:t xml:space="preserve">охранных зон объектов электросетевого </w:t>
      </w:r>
      <w:r>
        <w:rPr>
          <w:color w:val="313131"/>
        </w:rPr>
        <w:t>хозяйства и особых</w:t>
      </w:r>
      <w:r>
        <w:rPr>
          <w:color w:val="313131"/>
          <w:spacing w:val="80"/>
        </w:rPr>
        <w:t xml:space="preserve"> </w:t>
      </w:r>
      <w:r>
        <w:rPr>
          <w:color w:val="424242"/>
        </w:rPr>
        <w:t>условий</w:t>
      </w:r>
      <w:r>
        <w:rPr>
          <w:color w:val="424242"/>
          <w:spacing w:val="80"/>
        </w:rPr>
        <w:t xml:space="preserve"> </w:t>
      </w:r>
      <w:r>
        <w:rPr>
          <w:color w:val="313131"/>
        </w:rPr>
        <w:t>использования</w:t>
      </w:r>
      <w:r>
        <w:rPr>
          <w:color w:val="313131"/>
          <w:spacing w:val="80"/>
        </w:rPr>
        <w:t xml:space="preserve"> </w:t>
      </w:r>
      <w:r>
        <w:rPr>
          <w:color w:val="424242"/>
        </w:rPr>
        <w:t>земельных</w:t>
      </w:r>
      <w:r>
        <w:rPr>
          <w:color w:val="424242"/>
          <w:spacing w:val="80"/>
        </w:rPr>
        <w:t xml:space="preserve"> </w:t>
      </w:r>
      <w:r>
        <w:rPr>
          <w:color w:val="424242"/>
        </w:rPr>
        <w:t>участков,</w:t>
      </w:r>
      <w:r>
        <w:rPr>
          <w:color w:val="424242"/>
          <w:spacing w:val="80"/>
        </w:rPr>
        <w:t xml:space="preserve"> </w:t>
      </w:r>
      <w:r>
        <w:rPr>
          <w:color w:val="313131"/>
        </w:rPr>
        <w:t>расположенных</w:t>
      </w:r>
      <w:r>
        <w:rPr>
          <w:color w:val="313131"/>
          <w:spacing w:val="80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80"/>
        </w:rPr>
        <w:t xml:space="preserve"> </w:t>
      </w:r>
      <w:r>
        <w:rPr>
          <w:color w:val="313131"/>
        </w:rPr>
        <w:t>границах</w:t>
      </w:r>
      <w:r>
        <w:rPr>
          <w:color w:val="313131"/>
          <w:spacing w:val="80"/>
        </w:rPr>
        <w:t xml:space="preserve"> </w:t>
      </w:r>
      <w:r>
        <w:rPr>
          <w:color w:val="424242"/>
        </w:rPr>
        <w:t xml:space="preserve">таких </w:t>
      </w:r>
      <w:r>
        <w:rPr>
          <w:color w:val="3F3F3F"/>
        </w:rPr>
        <w:t>зон (вместе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3"/>
        </w:rPr>
        <w:t xml:space="preserve"> </w:t>
      </w:r>
      <w:r>
        <w:rPr>
          <w:color w:val="2D2D2D"/>
        </w:rPr>
        <w:t xml:space="preserve">"Правилами </w:t>
      </w:r>
      <w:r>
        <w:rPr>
          <w:color w:val="3F3F3F"/>
        </w:rPr>
        <w:t>установления охранных зон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объектов электросетевого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хозяйства и особых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условий</w:t>
      </w:r>
      <w:r>
        <w:rPr>
          <w:color w:val="3F3F3F"/>
          <w:spacing w:val="-14"/>
        </w:rPr>
        <w:t xml:space="preserve"> </w:t>
      </w:r>
      <w:r>
        <w:rPr>
          <w:color w:val="2D2D2D"/>
        </w:rPr>
        <w:t>использования</w:t>
      </w:r>
      <w:r>
        <w:rPr>
          <w:color w:val="2D2D2D"/>
          <w:spacing w:val="-2"/>
        </w:rPr>
        <w:t xml:space="preserve"> </w:t>
      </w:r>
      <w:r>
        <w:rPr>
          <w:color w:val="3F3F3F"/>
        </w:rPr>
        <w:t>земельных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участков,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расположенных в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границах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таких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зон).</w:t>
      </w:r>
    </w:p>
    <w:p w14:paraId="0EA53BA5" w14:textId="77777777" w:rsidR="006473AE" w:rsidRDefault="006473AE" w:rsidP="00681710">
      <w:pPr>
        <w:pStyle w:val="ac"/>
        <w:ind w:left="284" w:right="144" w:firstLine="425"/>
        <w:jc w:val="both"/>
      </w:pPr>
      <w:r>
        <w:rPr>
          <w:color w:val="3F3F3F"/>
        </w:rPr>
        <w:lastRenderedPageBreak/>
        <w:t xml:space="preserve">Запрещается: а) </w:t>
      </w:r>
      <w:proofErr w:type="spellStart"/>
      <w:r>
        <w:rPr>
          <w:color w:val="2D2D2D"/>
        </w:rPr>
        <w:t>набрасьmать</w:t>
      </w:r>
      <w:proofErr w:type="spellEnd"/>
      <w:r>
        <w:rPr>
          <w:color w:val="2D2D2D"/>
        </w:rPr>
        <w:t xml:space="preserve"> на провода </w:t>
      </w:r>
      <w:r>
        <w:rPr>
          <w:color w:val="3F3F3F"/>
        </w:rPr>
        <w:t xml:space="preserve">и опоры </w:t>
      </w:r>
      <w:r>
        <w:rPr>
          <w:color w:val="2D2D2D"/>
        </w:rPr>
        <w:t xml:space="preserve">воздушных </w:t>
      </w:r>
      <w:r>
        <w:rPr>
          <w:color w:val="3F3F3F"/>
        </w:rPr>
        <w:t xml:space="preserve">ЛЭП посторонние </w:t>
      </w:r>
      <w:r>
        <w:rPr>
          <w:color w:val="2D2D2D"/>
        </w:rPr>
        <w:t>предметы, подниматься</w:t>
      </w:r>
      <w:r>
        <w:rPr>
          <w:color w:val="2D2D2D"/>
          <w:spacing w:val="40"/>
        </w:rPr>
        <w:t xml:space="preserve"> </w:t>
      </w:r>
      <w:r>
        <w:rPr>
          <w:color w:val="3F3F3F"/>
        </w:rPr>
        <w:t xml:space="preserve">на опоры воздушных </w:t>
      </w:r>
      <w:r>
        <w:rPr>
          <w:color w:val="2D2D2D"/>
        </w:rPr>
        <w:t xml:space="preserve">ЛЭП; б) размещать </w:t>
      </w:r>
      <w:r>
        <w:rPr>
          <w:color w:val="3F3F3F"/>
        </w:rPr>
        <w:t xml:space="preserve">любые объекты </w:t>
      </w:r>
      <w:r>
        <w:rPr>
          <w:color w:val="2D2D2D"/>
        </w:rPr>
        <w:t xml:space="preserve">и предметы </w:t>
      </w:r>
      <w:r>
        <w:rPr>
          <w:color w:val="3F3F3F"/>
        </w:rPr>
        <w:t>в</w:t>
      </w:r>
      <w:r>
        <w:rPr>
          <w:color w:val="3F3F3F"/>
          <w:spacing w:val="40"/>
        </w:rPr>
        <w:t xml:space="preserve"> </w:t>
      </w:r>
      <w:r>
        <w:rPr>
          <w:color w:val="2D2D2D"/>
        </w:rPr>
        <w:t xml:space="preserve">пределах, </w:t>
      </w:r>
      <w:r>
        <w:rPr>
          <w:color w:val="3F3F3F"/>
        </w:rPr>
        <w:t xml:space="preserve">созданных </w:t>
      </w:r>
      <w:r>
        <w:rPr>
          <w:color w:val="2D2D2D"/>
        </w:rPr>
        <w:t xml:space="preserve">в соответствии с </w:t>
      </w:r>
      <w:r>
        <w:rPr>
          <w:color w:val="3F3F3F"/>
        </w:rPr>
        <w:t xml:space="preserve">требованиями нормативно-технических документов </w:t>
      </w:r>
      <w:r>
        <w:rPr>
          <w:color w:val="2D2D2D"/>
        </w:rPr>
        <w:t xml:space="preserve">проходов и подъездов </w:t>
      </w:r>
      <w:r>
        <w:rPr>
          <w:color w:val="3F3F3F"/>
        </w:rPr>
        <w:t xml:space="preserve">для доступа </w:t>
      </w:r>
      <w:r>
        <w:rPr>
          <w:color w:val="2D2D2D"/>
        </w:rPr>
        <w:t xml:space="preserve">к объектам </w:t>
      </w:r>
      <w:r>
        <w:rPr>
          <w:color w:val="3F3F3F"/>
        </w:rPr>
        <w:t xml:space="preserve">электросетевого хоз-ва, а также проводить любые </w:t>
      </w:r>
      <w:r>
        <w:rPr>
          <w:color w:val="2D2D2D"/>
        </w:rPr>
        <w:t xml:space="preserve">работы и возводить </w:t>
      </w:r>
      <w:r>
        <w:rPr>
          <w:color w:val="3F3F3F"/>
        </w:rPr>
        <w:t xml:space="preserve">сооружения, </w:t>
      </w:r>
      <w:r>
        <w:rPr>
          <w:color w:val="2D2D2D"/>
        </w:rPr>
        <w:t xml:space="preserve">которые </w:t>
      </w:r>
      <w:r>
        <w:rPr>
          <w:color w:val="3F3F3F"/>
        </w:rPr>
        <w:t>могут препятствовать доступу к объектам электросетевого хоз-ва, без создания</w:t>
      </w:r>
      <w:r>
        <w:rPr>
          <w:color w:val="3F3F3F"/>
          <w:spacing w:val="40"/>
        </w:rPr>
        <w:t xml:space="preserve"> </w:t>
      </w:r>
      <w:r>
        <w:rPr>
          <w:color w:val="2D2D2D"/>
        </w:rPr>
        <w:t>необходимых</w:t>
      </w:r>
      <w:r>
        <w:rPr>
          <w:color w:val="2D2D2D"/>
          <w:spacing w:val="40"/>
        </w:rPr>
        <w:t xml:space="preserve"> </w:t>
      </w:r>
      <w:r>
        <w:rPr>
          <w:color w:val="3F3F3F"/>
        </w:rPr>
        <w:t>для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такого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доступа</w:t>
      </w:r>
      <w:r>
        <w:rPr>
          <w:color w:val="3F3F3F"/>
          <w:spacing w:val="40"/>
        </w:rPr>
        <w:t xml:space="preserve"> </w:t>
      </w:r>
      <w:r>
        <w:rPr>
          <w:color w:val="2D2D2D"/>
        </w:rPr>
        <w:t>проходов</w:t>
      </w:r>
      <w:r>
        <w:rPr>
          <w:color w:val="2D2D2D"/>
          <w:spacing w:val="40"/>
        </w:rPr>
        <w:t xml:space="preserve"> </w:t>
      </w:r>
      <w:r>
        <w:rPr>
          <w:color w:val="3F3F3F"/>
        </w:rPr>
        <w:t xml:space="preserve">и подъездов; в) </w:t>
      </w:r>
      <w:r>
        <w:rPr>
          <w:color w:val="2D2D2D"/>
        </w:rPr>
        <w:t xml:space="preserve">находиться </w:t>
      </w:r>
      <w:r>
        <w:rPr>
          <w:color w:val="3F3F3F"/>
        </w:rPr>
        <w:t xml:space="preserve">в </w:t>
      </w:r>
      <w:r>
        <w:rPr>
          <w:color w:val="2D2D2D"/>
        </w:rPr>
        <w:t xml:space="preserve">пределах </w:t>
      </w:r>
      <w:r>
        <w:rPr>
          <w:color w:val="3F3F3F"/>
        </w:rPr>
        <w:t xml:space="preserve">огороженной территории </w:t>
      </w:r>
      <w:r>
        <w:rPr>
          <w:color w:val="2D2D2D"/>
        </w:rPr>
        <w:t xml:space="preserve">и помещениях распределительных </w:t>
      </w:r>
      <w:r>
        <w:rPr>
          <w:color w:val="3F3F3F"/>
        </w:rPr>
        <w:t xml:space="preserve">устройств и подстанций, открывать двери </w:t>
      </w:r>
      <w:r>
        <w:rPr>
          <w:color w:val="2D2D2D"/>
        </w:rPr>
        <w:t xml:space="preserve">и </w:t>
      </w:r>
      <w:r>
        <w:rPr>
          <w:color w:val="3F3F3F"/>
        </w:rPr>
        <w:t xml:space="preserve">люки </w:t>
      </w:r>
      <w:r>
        <w:rPr>
          <w:color w:val="2D2D2D"/>
        </w:rPr>
        <w:t xml:space="preserve">распределительных </w:t>
      </w:r>
      <w:r>
        <w:rPr>
          <w:color w:val="3F3F3F"/>
        </w:rPr>
        <w:t xml:space="preserve">устройств и подстанций, </w:t>
      </w:r>
      <w:r>
        <w:rPr>
          <w:color w:val="2D2D2D"/>
        </w:rPr>
        <w:t xml:space="preserve">производить </w:t>
      </w:r>
      <w:r>
        <w:rPr>
          <w:color w:val="3F3F3F"/>
        </w:rPr>
        <w:t xml:space="preserve">переключения </w:t>
      </w:r>
      <w:r>
        <w:rPr>
          <w:color w:val="2D2D2D"/>
        </w:rPr>
        <w:t xml:space="preserve">и </w:t>
      </w:r>
      <w:r>
        <w:rPr>
          <w:color w:val="3F3F3F"/>
        </w:rPr>
        <w:t xml:space="preserve">подключения в электрических сетях, </w:t>
      </w:r>
      <w:r>
        <w:rPr>
          <w:color w:val="2D2D2D"/>
        </w:rPr>
        <w:t xml:space="preserve">разводить </w:t>
      </w:r>
      <w:r>
        <w:rPr>
          <w:color w:val="3F3F3F"/>
        </w:rPr>
        <w:t xml:space="preserve">огонь в </w:t>
      </w:r>
      <w:r>
        <w:rPr>
          <w:color w:val="2D2D2D"/>
        </w:rPr>
        <w:t xml:space="preserve">пределах </w:t>
      </w:r>
      <w:r>
        <w:rPr>
          <w:color w:val="3F3F3F"/>
        </w:rPr>
        <w:t xml:space="preserve">охранных </w:t>
      </w:r>
      <w:r>
        <w:rPr>
          <w:color w:val="545454"/>
        </w:rPr>
        <w:t xml:space="preserve">зон </w:t>
      </w:r>
      <w:r>
        <w:rPr>
          <w:color w:val="3F3F3F"/>
        </w:rPr>
        <w:t xml:space="preserve">вводных и </w:t>
      </w:r>
      <w:r>
        <w:rPr>
          <w:color w:val="2D2D2D"/>
        </w:rPr>
        <w:t xml:space="preserve">распределительных </w:t>
      </w:r>
      <w:r>
        <w:rPr>
          <w:color w:val="3F3F3F"/>
        </w:rPr>
        <w:t xml:space="preserve">устройств, </w:t>
      </w:r>
      <w:r>
        <w:rPr>
          <w:color w:val="2D2D2D"/>
        </w:rPr>
        <w:t xml:space="preserve">подстанций, </w:t>
      </w:r>
      <w:r>
        <w:rPr>
          <w:color w:val="3F3F3F"/>
        </w:rPr>
        <w:t xml:space="preserve">воздушных ЛЭП, а также </w:t>
      </w:r>
      <w:r>
        <w:rPr>
          <w:color w:val="2D2D2D"/>
        </w:rPr>
        <w:t xml:space="preserve">в </w:t>
      </w:r>
      <w:r>
        <w:rPr>
          <w:color w:val="3F3F3F"/>
        </w:rPr>
        <w:t xml:space="preserve">охранных </w:t>
      </w:r>
      <w:r>
        <w:rPr>
          <w:color w:val="545454"/>
        </w:rPr>
        <w:t xml:space="preserve">зонах </w:t>
      </w:r>
      <w:r>
        <w:rPr>
          <w:color w:val="3F3F3F"/>
        </w:rPr>
        <w:t>кабельных ЛЭП; г) размещать свалки; д)</w:t>
      </w:r>
      <w:r>
        <w:rPr>
          <w:color w:val="3F3F3F"/>
          <w:spacing w:val="-1"/>
        </w:rPr>
        <w:t xml:space="preserve"> </w:t>
      </w:r>
      <w:r>
        <w:rPr>
          <w:color w:val="2D2D2D"/>
        </w:rPr>
        <w:t xml:space="preserve">производить работы </w:t>
      </w:r>
      <w:r>
        <w:rPr>
          <w:color w:val="545454"/>
        </w:rPr>
        <w:t xml:space="preserve">ударными </w:t>
      </w:r>
      <w:r>
        <w:rPr>
          <w:color w:val="3F3F3F"/>
        </w:rPr>
        <w:t xml:space="preserve">механизмами, </w:t>
      </w:r>
      <w:r>
        <w:rPr>
          <w:color w:val="2D2D2D"/>
        </w:rPr>
        <w:t xml:space="preserve">сбрасывать </w:t>
      </w:r>
      <w:r>
        <w:rPr>
          <w:color w:val="3F3F3F"/>
        </w:rPr>
        <w:t xml:space="preserve">тяжести массой свыше 5 т., </w:t>
      </w:r>
      <w:r>
        <w:rPr>
          <w:color w:val="2D2D2D"/>
        </w:rPr>
        <w:t xml:space="preserve">производить сброс </w:t>
      </w:r>
      <w:r>
        <w:rPr>
          <w:color w:val="3F3F3F"/>
        </w:rPr>
        <w:t>и слив едких</w:t>
      </w:r>
      <w:r>
        <w:rPr>
          <w:color w:val="3F3F3F"/>
          <w:spacing w:val="40"/>
        </w:rPr>
        <w:t xml:space="preserve"> </w:t>
      </w:r>
      <w:r>
        <w:rPr>
          <w:color w:val="2D2D2D"/>
        </w:rPr>
        <w:t xml:space="preserve">и </w:t>
      </w:r>
      <w:r>
        <w:rPr>
          <w:color w:val="3F3F3F"/>
        </w:rPr>
        <w:t>коррозионных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веществ и горюче-смазочных</w:t>
      </w:r>
      <w:r>
        <w:rPr>
          <w:color w:val="3F3F3F"/>
          <w:spacing w:val="40"/>
        </w:rPr>
        <w:t xml:space="preserve"> </w:t>
      </w:r>
      <w:r>
        <w:rPr>
          <w:color w:val="3F3F3F"/>
          <w:spacing w:val="-2"/>
        </w:rPr>
        <w:t>материалов.</w:t>
      </w:r>
    </w:p>
    <w:p w14:paraId="73EDF032" w14:textId="77777777" w:rsidR="006473AE" w:rsidRDefault="006473AE" w:rsidP="00681710">
      <w:pPr>
        <w:pStyle w:val="ac"/>
        <w:ind w:left="284" w:right="141" w:firstLine="567"/>
        <w:jc w:val="both"/>
      </w:pPr>
      <w:r>
        <w:rPr>
          <w:color w:val="2D2D2D"/>
        </w:rPr>
        <w:t>В</w:t>
      </w:r>
      <w:r>
        <w:rPr>
          <w:color w:val="2D2D2D"/>
          <w:spacing w:val="19"/>
        </w:rPr>
        <w:t xml:space="preserve"> </w:t>
      </w:r>
      <w:r>
        <w:rPr>
          <w:color w:val="3F3F3F"/>
        </w:rPr>
        <w:t>охранных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зонах,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установленных</w:t>
      </w:r>
      <w:r>
        <w:rPr>
          <w:color w:val="3F3F3F"/>
          <w:spacing w:val="53"/>
        </w:rPr>
        <w:t xml:space="preserve"> </w:t>
      </w:r>
      <w:r>
        <w:rPr>
          <w:color w:val="3F3F3F"/>
        </w:rPr>
        <w:t>для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объектов</w:t>
      </w:r>
      <w:r>
        <w:rPr>
          <w:color w:val="3F3F3F"/>
          <w:spacing w:val="39"/>
        </w:rPr>
        <w:t xml:space="preserve"> </w:t>
      </w:r>
      <w:r>
        <w:rPr>
          <w:color w:val="545454"/>
        </w:rPr>
        <w:t>электросетевого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хоз-ва</w:t>
      </w:r>
      <w:r>
        <w:rPr>
          <w:color w:val="545454"/>
          <w:spacing w:val="32"/>
        </w:rPr>
        <w:t xml:space="preserve"> </w:t>
      </w:r>
      <w:r>
        <w:rPr>
          <w:color w:val="3F3F3F"/>
          <w:spacing w:val="-2"/>
        </w:rPr>
        <w:t xml:space="preserve">напряжением </w:t>
      </w:r>
      <w:r>
        <w:rPr>
          <w:color w:val="2D2D2D"/>
        </w:rPr>
        <w:t xml:space="preserve">свыше 1000 </w:t>
      </w:r>
      <w:r>
        <w:rPr>
          <w:color w:val="3F3F3F"/>
        </w:rPr>
        <w:t xml:space="preserve">вольт, запрещается: а) складировать или размещать хранилища любых, в том </w:t>
      </w:r>
      <w:r>
        <w:rPr>
          <w:color w:val="2D2D2D"/>
        </w:rPr>
        <w:t xml:space="preserve">числе </w:t>
      </w:r>
      <w:r>
        <w:rPr>
          <w:color w:val="545454"/>
        </w:rPr>
        <w:t>го</w:t>
      </w:r>
      <w:r>
        <w:rPr>
          <w:color w:val="2D2D2D"/>
        </w:rPr>
        <w:t>рюче</w:t>
      </w:r>
      <w:r>
        <w:rPr>
          <w:color w:val="010101"/>
        </w:rPr>
        <w:t>-</w:t>
      </w:r>
      <w:r>
        <w:rPr>
          <w:color w:val="3F3F3F"/>
        </w:rPr>
        <w:t xml:space="preserve">смазочных, </w:t>
      </w:r>
      <w:r>
        <w:rPr>
          <w:color w:val="2D2D2D"/>
        </w:rPr>
        <w:t xml:space="preserve">материалов; б) размещать </w:t>
      </w:r>
      <w:r>
        <w:rPr>
          <w:color w:val="3F3F3F"/>
        </w:rPr>
        <w:t xml:space="preserve">детские и спортивные площадки, стадионы, </w:t>
      </w:r>
      <w:r>
        <w:rPr>
          <w:color w:val="2D2D2D"/>
        </w:rPr>
        <w:t xml:space="preserve">рынки, </w:t>
      </w:r>
      <w:r>
        <w:rPr>
          <w:color w:val="3F3F3F"/>
        </w:rPr>
        <w:t xml:space="preserve">торговые </w:t>
      </w:r>
      <w:r>
        <w:rPr>
          <w:color w:val="545454"/>
        </w:rPr>
        <w:t xml:space="preserve">точки, </w:t>
      </w:r>
      <w:r>
        <w:rPr>
          <w:color w:val="2D2D2D"/>
        </w:rPr>
        <w:t xml:space="preserve">полевые </w:t>
      </w:r>
      <w:r>
        <w:rPr>
          <w:color w:val="3F3F3F"/>
        </w:rPr>
        <w:t xml:space="preserve">станы, загоны для скота, гаражи </w:t>
      </w:r>
      <w:r>
        <w:rPr>
          <w:color w:val="2D2D2D"/>
        </w:rPr>
        <w:t xml:space="preserve">и </w:t>
      </w:r>
      <w:r>
        <w:rPr>
          <w:color w:val="3F3F3F"/>
        </w:rPr>
        <w:t xml:space="preserve">стоянки всех видов машин </w:t>
      </w:r>
      <w:r>
        <w:rPr>
          <w:b/>
          <w:color w:val="2D2D2D"/>
          <w:sz w:val="23"/>
        </w:rPr>
        <w:t xml:space="preserve">и </w:t>
      </w:r>
      <w:r>
        <w:rPr>
          <w:color w:val="3F3F3F"/>
        </w:rPr>
        <w:t xml:space="preserve">механизмов, </w:t>
      </w:r>
      <w:r>
        <w:rPr>
          <w:color w:val="545454"/>
        </w:rPr>
        <w:t>за</w:t>
      </w:r>
      <w:r>
        <w:rPr>
          <w:color w:val="545454"/>
          <w:spacing w:val="-7"/>
        </w:rPr>
        <w:t xml:space="preserve"> </w:t>
      </w:r>
      <w:r>
        <w:rPr>
          <w:color w:val="2D2D2D"/>
        </w:rPr>
        <w:t>исключением гаражей</w:t>
      </w:r>
      <w:r>
        <w:rPr>
          <w:color w:val="010101"/>
        </w:rPr>
        <w:t>-</w:t>
      </w:r>
      <w:r>
        <w:rPr>
          <w:color w:val="3F3F3F"/>
        </w:rPr>
        <w:t xml:space="preserve">стоянок </w:t>
      </w:r>
      <w:r>
        <w:rPr>
          <w:color w:val="2D2D2D"/>
        </w:rPr>
        <w:t xml:space="preserve">автомобилей, </w:t>
      </w:r>
      <w:r>
        <w:rPr>
          <w:color w:val="3F3F3F"/>
        </w:rPr>
        <w:t xml:space="preserve">принадлежащих </w:t>
      </w:r>
      <w:r>
        <w:rPr>
          <w:color w:val="2D2D2D"/>
        </w:rPr>
        <w:t xml:space="preserve">физическим </w:t>
      </w:r>
      <w:r>
        <w:rPr>
          <w:color w:val="3F3F3F"/>
        </w:rPr>
        <w:t>лицам, проводить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любые мероприятия,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связанные с большим скоплением людей, </w:t>
      </w:r>
      <w:r>
        <w:rPr>
          <w:color w:val="2D2D2D"/>
        </w:rPr>
        <w:t xml:space="preserve">не </w:t>
      </w:r>
      <w:r>
        <w:rPr>
          <w:color w:val="545454"/>
        </w:rPr>
        <w:t xml:space="preserve">занятых </w:t>
      </w:r>
      <w:r>
        <w:rPr>
          <w:color w:val="3F3F3F"/>
        </w:rPr>
        <w:t xml:space="preserve">выполнением разрешенных </w:t>
      </w:r>
      <w:r>
        <w:rPr>
          <w:color w:val="2D2D2D"/>
        </w:rPr>
        <w:t xml:space="preserve">в </w:t>
      </w:r>
      <w:r>
        <w:rPr>
          <w:color w:val="3F3F3F"/>
        </w:rPr>
        <w:t xml:space="preserve">установленном </w:t>
      </w:r>
      <w:r>
        <w:rPr>
          <w:color w:val="2D2D2D"/>
        </w:rPr>
        <w:t xml:space="preserve">порядке </w:t>
      </w:r>
      <w:r>
        <w:rPr>
          <w:color w:val="3F3F3F"/>
        </w:rPr>
        <w:t xml:space="preserve">работ; в) </w:t>
      </w:r>
      <w:r>
        <w:rPr>
          <w:color w:val="2D2D2D"/>
        </w:rPr>
        <w:t xml:space="preserve">использовать </w:t>
      </w:r>
      <w:r>
        <w:rPr>
          <w:color w:val="3F3F3F"/>
        </w:rPr>
        <w:t xml:space="preserve">любые летательные аппараты, в том числе воздушных змеев, спортивные модели </w:t>
      </w:r>
      <w:r>
        <w:rPr>
          <w:color w:val="545454"/>
        </w:rPr>
        <w:t xml:space="preserve">летательных </w:t>
      </w:r>
      <w:r>
        <w:rPr>
          <w:color w:val="3F3F3F"/>
        </w:rPr>
        <w:t xml:space="preserve">аппаратов; </w:t>
      </w:r>
      <w:r>
        <w:rPr>
          <w:color w:val="2D2D2D"/>
        </w:rPr>
        <w:t>г)</w:t>
      </w:r>
      <w:r>
        <w:rPr>
          <w:color w:val="2D2D2D"/>
          <w:spacing w:val="-10"/>
        </w:rPr>
        <w:t xml:space="preserve"> </w:t>
      </w:r>
      <w:r>
        <w:rPr>
          <w:color w:val="3F3F3F"/>
        </w:rPr>
        <w:t xml:space="preserve">осуществлять </w:t>
      </w:r>
      <w:r>
        <w:rPr>
          <w:color w:val="2D2D2D"/>
        </w:rPr>
        <w:t>проход</w:t>
      </w:r>
      <w:r>
        <w:rPr>
          <w:color w:val="2D2D2D"/>
          <w:spacing w:val="-1"/>
        </w:rPr>
        <w:t xml:space="preserve"> </w:t>
      </w:r>
      <w:r>
        <w:rPr>
          <w:color w:val="3F3F3F"/>
        </w:rPr>
        <w:t>судов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с поднятыми стрелами кранов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и </w:t>
      </w:r>
      <w:r>
        <w:rPr>
          <w:color w:val="545454"/>
        </w:rPr>
        <w:t xml:space="preserve">других </w:t>
      </w:r>
      <w:r>
        <w:rPr>
          <w:color w:val="3F3F3F"/>
        </w:rPr>
        <w:t>механизмов.</w:t>
      </w:r>
    </w:p>
    <w:p w14:paraId="72EE5724" w14:textId="77777777" w:rsidR="00C3741D" w:rsidRDefault="006473AE" w:rsidP="00681710">
      <w:pPr>
        <w:pStyle w:val="ac"/>
        <w:ind w:left="284" w:right="137" w:firstLine="434"/>
        <w:jc w:val="both"/>
        <w:rPr>
          <w:color w:val="545454"/>
        </w:rPr>
      </w:pP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пределах </w:t>
      </w:r>
      <w:r>
        <w:rPr>
          <w:color w:val="3F3F3F"/>
        </w:rPr>
        <w:t>охранных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зон без</w:t>
      </w:r>
      <w:r>
        <w:rPr>
          <w:color w:val="3F3F3F"/>
          <w:spacing w:val="-3"/>
        </w:rPr>
        <w:t xml:space="preserve"> </w:t>
      </w:r>
      <w:r>
        <w:rPr>
          <w:color w:val="2D2D2D"/>
        </w:rPr>
        <w:t xml:space="preserve">письменного </w:t>
      </w:r>
      <w:r>
        <w:rPr>
          <w:color w:val="3F3F3F"/>
        </w:rPr>
        <w:t>решения о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 xml:space="preserve">согласовании сетевых организаций </w:t>
      </w:r>
      <w:r>
        <w:rPr>
          <w:color w:val="2D2D2D"/>
        </w:rPr>
        <w:t xml:space="preserve">юр. и физ. </w:t>
      </w:r>
      <w:r>
        <w:rPr>
          <w:color w:val="3F3F3F"/>
        </w:rPr>
        <w:t>лицам запрещается: а) строительство, капитальный ремонт, реконструкция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 xml:space="preserve">или </w:t>
      </w:r>
      <w:r>
        <w:rPr>
          <w:color w:val="2D2D2D"/>
        </w:rPr>
        <w:t xml:space="preserve">снос </w:t>
      </w:r>
      <w:r>
        <w:rPr>
          <w:color w:val="3F3F3F"/>
        </w:rPr>
        <w:t xml:space="preserve">зданий и сооружений; б) горные, </w:t>
      </w:r>
      <w:proofErr w:type="spellStart"/>
      <w:r>
        <w:rPr>
          <w:color w:val="3F3F3F"/>
        </w:rPr>
        <w:t>взрьmные</w:t>
      </w:r>
      <w:proofErr w:type="spellEnd"/>
      <w:r>
        <w:rPr>
          <w:color w:val="3F3F3F"/>
        </w:rPr>
        <w:t xml:space="preserve">, мелиоративные </w:t>
      </w:r>
      <w:r>
        <w:rPr>
          <w:color w:val="2D2D2D"/>
        </w:rPr>
        <w:t xml:space="preserve">работы, в </w:t>
      </w:r>
      <w:r>
        <w:rPr>
          <w:color w:val="545454"/>
        </w:rPr>
        <w:t xml:space="preserve">том </w:t>
      </w:r>
      <w:r>
        <w:rPr>
          <w:color w:val="2D2D2D"/>
        </w:rPr>
        <w:t xml:space="preserve">числе </w:t>
      </w:r>
      <w:r>
        <w:rPr>
          <w:color w:val="3F3F3F"/>
        </w:rPr>
        <w:t xml:space="preserve">связанные </w:t>
      </w:r>
      <w:r>
        <w:rPr>
          <w:color w:val="2D2D2D"/>
        </w:rPr>
        <w:t>с</w:t>
      </w:r>
      <w:r>
        <w:rPr>
          <w:color w:val="2D2D2D"/>
          <w:spacing w:val="-8"/>
        </w:rPr>
        <w:t xml:space="preserve"> </w:t>
      </w:r>
      <w:r>
        <w:rPr>
          <w:color w:val="3F3F3F"/>
        </w:rPr>
        <w:t xml:space="preserve">временным затоплением </w:t>
      </w:r>
      <w:r>
        <w:rPr>
          <w:color w:val="545454"/>
        </w:rPr>
        <w:t>земель;</w:t>
      </w:r>
      <w:r>
        <w:rPr>
          <w:color w:val="545454"/>
          <w:spacing w:val="-7"/>
        </w:rPr>
        <w:t xml:space="preserve"> </w:t>
      </w:r>
      <w:r>
        <w:rPr>
          <w:color w:val="3F3F3F"/>
        </w:rPr>
        <w:t>в)</w:t>
      </w:r>
      <w:r>
        <w:rPr>
          <w:color w:val="3F3F3F"/>
          <w:spacing w:val="-9"/>
        </w:rPr>
        <w:t xml:space="preserve"> </w:t>
      </w:r>
      <w:r>
        <w:rPr>
          <w:color w:val="2D2D2D"/>
        </w:rPr>
        <w:t xml:space="preserve">посадка </w:t>
      </w:r>
      <w:r>
        <w:rPr>
          <w:color w:val="3F3F3F"/>
        </w:rPr>
        <w:t>и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вырубка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деревьев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кустарников;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 xml:space="preserve">г) проход судов, у </w:t>
      </w:r>
      <w:r>
        <w:rPr>
          <w:color w:val="2D2D2D"/>
        </w:rPr>
        <w:t xml:space="preserve">которых расстояние </w:t>
      </w:r>
      <w:r>
        <w:rPr>
          <w:color w:val="3F3F3F"/>
        </w:rPr>
        <w:t xml:space="preserve">по вертикали от верхнего крайнего габарита с </w:t>
      </w:r>
      <w:r>
        <w:rPr>
          <w:color w:val="545454"/>
        </w:rPr>
        <w:t>грузом</w:t>
      </w:r>
      <w:r>
        <w:rPr>
          <w:color w:val="545454"/>
          <w:spacing w:val="40"/>
        </w:rPr>
        <w:t xml:space="preserve"> </w:t>
      </w:r>
      <w:r>
        <w:rPr>
          <w:color w:val="3F3F3F"/>
        </w:rPr>
        <w:t xml:space="preserve">или без груза до нижней точки </w:t>
      </w:r>
      <w:r>
        <w:rPr>
          <w:color w:val="2D2D2D"/>
        </w:rPr>
        <w:t xml:space="preserve">провеса </w:t>
      </w:r>
      <w:r>
        <w:rPr>
          <w:color w:val="3F3F3F"/>
        </w:rPr>
        <w:t xml:space="preserve">проводов, </w:t>
      </w:r>
      <w:r>
        <w:rPr>
          <w:color w:val="2D2D2D"/>
        </w:rPr>
        <w:t xml:space="preserve">переходов </w:t>
      </w:r>
      <w:r>
        <w:rPr>
          <w:color w:val="3F3F3F"/>
        </w:rPr>
        <w:t xml:space="preserve">воздушных </w:t>
      </w:r>
      <w:r>
        <w:rPr>
          <w:color w:val="545454"/>
        </w:rPr>
        <w:t xml:space="preserve">линий </w:t>
      </w:r>
      <w:r>
        <w:rPr>
          <w:color w:val="3F3F3F"/>
        </w:rPr>
        <w:t xml:space="preserve">электропередачи через </w:t>
      </w:r>
      <w:r>
        <w:rPr>
          <w:color w:val="2D2D2D"/>
        </w:rPr>
        <w:t xml:space="preserve">водоемы </w:t>
      </w:r>
      <w:r>
        <w:rPr>
          <w:color w:val="3F3F3F"/>
        </w:rPr>
        <w:t xml:space="preserve">менее минимально допустимого расстояния, в том числе с учетом максимального уровня </w:t>
      </w:r>
      <w:r>
        <w:rPr>
          <w:color w:val="2D2D2D"/>
        </w:rPr>
        <w:t xml:space="preserve">подъема </w:t>
      </w:r>
      <w:r>
        <w:rPr>
          <w:color w:val="3F3F3F"/>
        </w:rPr>
        <w:t xml:space="preserve">воды </w:t>
      </w:r>
      <w:r>
        <w:rPr>
          <w:color w:val="2D2D2D"/>
        </w:rPr>
        <w:t xml:space="preserve">при паводке; </w:t>
      </w:r>
      <w:r>
        <w:rPr>
          <w:color w:val="3F3F3F"/>
        </w:rPr>
        <w:t xml:space="preserve">д) проезд машин и механизмов, </w:t>
      </w:r>
      <w:r>
        <w:rPr>
          <w:color w:val="2D2D2D"/>
        </w:rPr>
        <w:t xml:space="preserve">имеющих </w:t>
      </w:r>
      <w:r>
        <w:rPr>
          <w:color w:val="3F3F3F"/>
        </w:rPr>
        <w:t xml:space="preserve">общую высоту </w:t>
      </w:r>
      <w:r>
        <w:rPr>
          <w:color w:val="2D2D2D"/>
        </w:rPr>
        <w:t xml:space="preserve">с грузом </w:t>
      </w:r>
      <w:r>
        <w:rPr>
          <w:color w:val="3F3F3F"/>
        </w:rPr>
        <w:t xml:space="preserve">или без груза от </w:t>
      </w:r>
      <w:r>
        <w:rPr>
          <w:color w:val="2D2D2D"/>
        </w:rPr>
        <w:t xml:space="preserve">поверхности </w:t>
      </w:r>
      <w:r>
        <w:rPr>
          <w:color w:val="3F3F3F"/>
        </w:rPr>
        <w:t xml:space="preserve">дороги более </w:t>
      </w:r>
      <w:r>
        <w:rPr>
          <w:color w:val="2D2D2D"/>
        </w:rPr>
        <w:t>4</w:t>
      </w:r>
      <w:r>
        <w:rPr>
          <w:color w:val="6B6B6B"/>
        </w:rPr>
        <w:t>,</w:t>
      </w:r>
      <w:r>
        <w:rPr>
          <w:color w:val="3F3F3F"/>
        </w:rPr>
        <w:t>5 м.; ж) земляные работы на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глубине более 0,3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метра (на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 xml:space="preserve">вспахиваемых землях </w:t>
      </w:r>
      <w:r>
        <w:rPr>
          <w:color w:val="2D2D2D"/>
        </w:rPr>
        <w:t>на</w:t>
      </w:r>
      <w:r>
        <w:rPr>
          <w:color w:val="2D2D2D"/>
          <w:spacing w:val="-7"/>
        </w:rPr>
        <w:t xml:space="preserve"> </w:t>
      </w:r>
      <w:r>
        <w:rPr>
          <w:color w:val="3F3F3F"/>
        </w:rPr>
        <w:t xml:space="preserve">глубине более </w:t>
      </w:r>
      <w:r>
        <w:rPr>
          <w:color w:val="2D2D2D"/>
        </w:rPr>
        <w:t xml:space="preserve">0,45 </w:t>
      </w:r>
      <w:r>
        <w:rPr>
          <w:color w:val="3F3F3F"/>
        </w:rPr>
        <w:t xml:space="preserve">метра), а также планировка; </w:t>
      </w:r>
      <w:r>
        <w:rPr>
          <w:color w:val="545454"/>
        </w:rPr>
        <w:t xml:space="preserve">з) </w:t>
      </w:r>
      <w:r>
        <w:rPr>
          <w:color w:val="2D2D2D"/>
        </w:rPr>
        <w:t xml:space="preserve">полив </w:t>
      </w:r>
      <w:r>
        <w:rPr>
          <w:color w:val="3F3F3F"/>
        </w:rPr>
        <w:t>сельскохозяйственных культур в случае</w:t>
      </w:r>
      <w:r>
        <w:rPr>
          <w:color w:val="6B6B6B"/>
        </w:rPr>
        <w:t xml:space="preserve">, </w:t>
      </w:r>
      <w:r>
        <w:rPr>
          <w:color w:val="3F3F3F"/>
        </w:rPr>
        <w:t xml:space="preserve">если </w:t>
      </w:r>
      <w:r>
        <w:rPr>
          <w:color w:val="2D2D2D"/>
        </w:rPr>
        <w:t xml:space="preserve">высота </w:t>
      </w:r>
      <w:r>
        <w:rPr>
          <w:color w:val="3F3F3F"/>
        </w:rPr>
        <w:t xml:space="preserve">струи воды может составить свыше 3 </w:t>
      </w:r>
      <w:r>
        <w:rPr>
          <w:color w:val="545454"/>
        </w:rPr>
        <w:t xml:space="preserve">метров; </w:t>
      </w:r>
      <w:r>
        <w:rPr>
          <w:color w:val="3F3F3F"/>
        </w:rPr>
        <w:t xml:space="preserve">и) </w:t>
      </w:r>
      <w:r>
        <w:rPr>
          <w:color w:val="2D2D2D"/>
        </w:rPr>
        <w:t xml:space="preserve">полевые </w:t>
      </w:r>
      <w:r>
        <w:rPr>
          <w:color w:val="3F3F3F"/>
        </w:rPr>
        <w:t xml:space="preserve">сельскохозяйственные работы с </w:t>
      </w:r>
      <w:r>
        <w:rPr>
          <w:color w:val="2D2D2D"/>
        </w:rPr>
        <w:t xml:space="preserve">применением </w:t>
      </w:r>
      <w:r>
        <w:rPr>
          <w:color w:val="3F3F3F"/>
        </w:rPr>
        <w:t xml:space="preserve">сельскохозяйственных машин и оборудования высотой более </w:t>
      </w:r>
      <w:r>
        <w:rPr>
          <w:color w:val="2D2D2D"/>
        </w:rPr>
        <w:t xml:space="preserve">4 </w:t>
      </w:r>
      <w:r>
        <w:rPr>
          <w:color w:val="3F3F3F"/>
        </w:rPr>
        <w:t xml:space="preserve">метров или полевые </w:t>
      </w:r>
      <w:r>
        <w:rPr>
          <w:color w:val="2D2D2D"/>
        </w:rPr>
        <w:t xml:space="preserve">сельскохозяйственные </w:t>
      </w:r>
      <w:r>
        <w:rPr>
          <w:color w:val="3F3F3F"/>
        </w:rPr>
        <w:t>работы, связанные с вспашкой земли</w:t>
      </w:r>
      <w:r>
        <w:rPr>
          <w:color w:val="3F3F3F"/>
          <w:spacing w:val="40"/>
        </w:rPr>
        <w:t xml:space="preserve"> </w:t>
      </w:r>
      <w:r>
        <w:rPr>
          <w:color w:val="545454"/>
        </w:rPr>
        <w:t xml:space="preserve">(в </w:t>
      </w:r>
      <w:r>
        <w:rPr>
          <w:color w:val="3F3F3F"/>
        </w:rPr>
        <w:t xml:space="preserve">охранных </w:t>
      </w:r>
      <w:r>
        <w:rPr>
          <w:color w:val="545454"/>
        </w:rPr>
        <w:t xml:space="preserve">зонах </w:t>
      </w:r>
      <w:r>
        <w:rPr>
          <w:color w:val="3F3F3F"/>
        </w:rPr>
        <w:t xml:space="preserve">кабельных линий </w:t>
      </w:r>
      <w:r>
        <w:rPr>
          <w:color w:val="545454"/>
        </w:rPr>
        <w:t>электропередачи).</w:t>
      </w:r>
    </w:p>
    <w:p w14:paraId="4A1C9DEE" w14:textId="37BD61A1" w:rsidR="00C3741D" w:rsidRPr="00C3741D" w:rsidRDefault="00C3741D" w:rsidP="00C3741D">
      <w:pPr>
        <w:pStyle w:val="ac"/>
        <w:ind w:left="498" w:right="137" w:firstLine="434"/>
        <w:jc w:val="both"/>
        <w:rPr>
          <w:color w:val="545454"/>
        </w:rPr>
      </w:pPr>
      <w:r w:rsidRPr="00C3741D">
        <w:rPr>
          <w:color w:val="424242"/>
        </w:rPr>
        <w:t>Земельны</w:t>
      </w:r>
      <w:r w:rsidR="005C1488">
        <w:rPr>
          <w:color w:val="424242"/>
        </w:rPr>
        <w:t>е</w:t>
      </w:r>
      <w:r w:rsidRPr="00C3741D">
        <w:rPr>
          <w:color w:val="424242"/>
        </w:rPr>
        <w:t xml:space="preserve"> участк</w:t>
      </w:r>
      <w:r w:rsidR="005C1488">
        <w:rPr>
          <w:color w:val="424242"/>
        </w:rPr>
        <w:t>и</w:t>
      </w:r>
      <w:r w:rsidRPr="00C3741D">
        <w:rPr>
          <w:color w:val="424242"/>
        </w:rPr>
        <w:t xml:space="preserve"> </w:t>
      </w:r>
      <w:r>
        <w:rPr>
          <w:color w:val="424242"/>
        </w:rPr>
        <w:t>с условным</w:t>
      </w:r>
      <w:r w:rsidR="005C1488">
        <w:rPr>
          <w:color w:val="424242"/>
        </w:rPr>
        <w:t>и</w:t>
      </w:r>
      <w:r>
        <w:rPr>
          <w:color w:val="424242"/>
        </w:rPr>
        <w:t xml:space="preserve"> </w:t>
      </w:r>
      <w:proofErr w:type="gramStart"/>
      <w:r>
        <w:rPr>
          <w:color w:val="424242"/>
        </w:rPr>
        <w:t>номер</w:t>
      </w:r>
      <w:r w:rsidR="005C1488">
        <w:rPr>
          <w:color w:val="424242"/>
        </w:rPr>
        <w:t>а</w:t>
      </w:r>
      <w:r>
        <w:rPr>
          <w:color w:val="424242"/>
        </w:rPr>
        <w:t>м</w:t>
      </w:r>
      <w:r w:rsidR="005C1488">
        <w:rPr>
          <w:color w:val="424242"/>
        </w:rPr>
        <w:t>и</w:t>
      </w:r>
      <w:r>
        <w:rPr>
          <w:color w:val="424242"/>
        </w:rPr>
        <w:t xml:space="preserve"> </w:t>
      </w:r>
      <w:r w:rsidR="001A713F">
        <w:rPr>
          <w:color w:val="424242"/>
        </w:rPr>
        <w:t>:ЗУ</w:t>
      </w:r>
      <w:proofErr w:type="gramEnd"/>
      <w:r w:rsidR="001A713F">
        <w:rPr>
          <w:color w:val="424242"/>
        </w:rPr>
        <w:t xml:space="preserve">1 </w:t>
      </w:r>
      <w:r w:rsidR="005C1488">
        <w:rPr>
          <w:color w:val="424242"/>
        </w:rPr>
        <w:t xml:space="preserve">и :ЗУ2 </w:t>
      </w:r>
      <w:r w:rsidRPr="00C3741D">
        <w:rPr>
          <w:color w:val="313131"/>
        </w:rPr>
        <w:t>полностью расположен</w:t>
      </w:r>
      <w:r w:rsidR="005C1488">
        <w:rPr>
          <w:color w:val="313131"/>
        </w:rPr>
        <w:t>ы</w:t>
      </w:r>
      <w:r w:rsidRPr="00C3741D">
        <w:rPr>
          <w:color w:val="313131"/>
        </w:rPr>
        <w:t xml:space="preserve"> в </w:t>
      </w:r>
      <w:r w:rsidRPr="00C3741D">
        <w:rPr>
          <w:color w:val="424242"/>
        </w:rPr>
        <w:t>зон</w:t>
      </w:r>
      <w:r w:rsidR="005C1488">
        <w:rPr>
          <w:color w:val="424242"/>
        </w:rPr>
        <w:t>е</w:t>
      </w:r>
      <w:r w:rsidRPr="00C3741D">
        <w:rPr>
          <w:color w:val="424242"/>
        </w:rPr>
        <w:t xml:space="preserve"> с особыми условиями использования территории:</w:t>
      </w:r>
    </w:p>
    <w:p w14:paraId="46E3879B" w14:textId="77777777" w:rsidR="00C3741D" w:rsidRPr="00681710" w:rsidRDefault="00C3741D" w:rsidP="00681710">
      <w:pPr>
        <w:ind w:left="284" w:right="443" w:firstLine="545"/>
        <w:jc w:val="both"/>
        <w:rPr>
          <w:bCs/>
          <w:color w:val="313131"/>
          <w:w w:val="105"/>
          <w:sz w:val="23"/>
        </w:rPr>
      </w:pPr>
      <w:r w:rsidRPr="00681710">
        <w:rPr>
          <w:bCs/>
          <w:color w:val="313131"/>
          <w:w w:val="105"/>
          <w:sz w:val="23"/>
        </w:rPr>
        <w:t xml:space="preserve">Зона санитарной охраны (3 пояс) водопроводных очистных сооружений микрорайона Кречевицы МУЛ "Новгородский водоканал", в части ограничения использования </w:t>
      </w:r>
      <w:r w:rsidRPr="00681710">
        <w:rPr>
          <w:bCs/>
          <w:color w:val="424242"/>
          <w:w w:val="105"/>
          <w:sz w:val="23"/>
        </w:rPr>
        <w:t xml:space="preserve">земельных участков </w:t>
      </w:r>
      <w:r w:rsidRPr="00681710">
        <w:rPr>
          <w:bCs/>
          <w:color w:val="313131"/>
          <w:w w:val="105"/>
          <w:sz w:val="23"/>
        </w:rPr>
        <w:t>в пределах границ указанных зон</w:t>
      </w:r>
      <w:r w:rsidRPr="00681710">
        <w:rPr>
          <w:bCs/>
          <w:color w:val="313131"/>
          <w:spacing w:val="-3"/>
          <w:w w:val="105"/>
          <w:sz w:val="23"/>
        </w:rPr>
        <w:t xml:space="preserve"> </w:t>
      </w:r>
      <w:r w:rsidRPr="00681710">
        <w:rPr>
          <w:bCs/>
          <w:color w:val="313131"/>
          <w:w w:val="105"/>
          <w:sz w:val="23"/>
        </w:rPr>
        <w:t>(53:00-6.437).</w:t>
      </w:r>
    </w:p>
    <w:p w14:paraId="3AC3CF2C" w14:textId="77777777" w:rsidR="006473AE" w:rsidRPr="00681710" w:rsidRDefault="006473AE" w:rsidP="006473AE">
      <w:pPr>
        <w:pStyle w:val="ac"/>
        <w:rPr>
          <w:bCs/>
        </w:rPr>
      </w:pPr>
    </w:p>
    <w:p w14:paraId="04EF96F7" w14:textId="77777777" w:rsidR="006473AE" w:rsidRDefault="006473AE" w:rsidP="006473AE">
      <w:pPr>
        <w:pStyle w:val="ac"/>
        <w:rPr>
          <w:b/>
          <w:sz w:val="20"/>
        </w:rPr>
      </w:pPr>
    </w:p>
    <w:p w14:paraId="767F3C3F" w14:textId="4F36098B" w:rsidR="006473AE" w:rsidRDefault="006473AE" w:rsidP="00681710">
      <w:pPr>
        <w:pStyle w:val="2"/>
        <w:numPr>
          <w:ilvl w:val="0"/>
          <w:numId w:val="19"/>
        </w:numPr>
        <w:tabs>
          <w:tab w:val="left" w:pos="1209"/>
        </w:tabs>
        <w:spacing w:before="0" w:after="0"/>
        <w:jc w:val="center"/>
        <w:rPr>
          <w:rFonts w:ascii="Arial" w:hAnsi="Arial" w:cs="Arial"/>
          <w:b/>
          <w:bCs/>
          <w:color w:val="auto"/>
          <w:spacing w:val="-2"/>
        </w:rPr>
      </w:pPr>
      <w:r w:rsidRPr="00681710">
        <w:rPr>
          <w:rFonts w:ascii="Arial" w:hAnsi="Arial" w:cs="Arial"/>
          <w:b/>
          <w:bCs/>
          <w:color w:val="auto"/>
        </w:rPr>
        <w:lastRenderedPageBreak/>
        <w:t>Сведения</w:t>
      </w:r>
      <w:r w:rsidRPr="00681710">
        <w:rPr>
          <w:rFonts w:ascii="Arial" w:hAnsi="Arial" w:cs="Arial"/>
          <w:b/>
          <w:bCs/>
          <w:color w:val="auto"/>
          <w:spacing w:val="-7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о</w:t>
      </w:r>
      <w:r w:rsidRPr="00681710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границах</w:t>
      </w:r>
      <w:r w:rsidRPr="00681710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территории,</w:t>
      </w:r>
      <w:r w:rsidRPr="00681710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в</w:t>
      </w:r>
      <w:r w:rsidRPr="00681710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отношении</w:t>
      </w:r>
      <w:r w:rsidRPr="00681710">
        <w:rPr>
          <w:rFonts w:ascii="Arial" w:hAnsi="Arial" w:cs="Arial"/>
          <w:b/>
          <w:bCs/>
          <w:color w:val="auto"/>
          <w:spacing w:val="-5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которой утвержден</w:t>
      </w:r>
      <w:r w:rsidRPr="00681710">
        <w:rPr>
          <w:rFonts w:ascii="Arial" w:hAnsi="Arial" w:cs="Arial"/>
          <w:b/>
          <w:bCs/>
          <w:color w:val="auto"/>
          <w:spacing w:val="-4"/>
        </w:rPr>
        <w:t xml:space="preserve"> </w:t>
      </w:r>
      <w:r w:rsidRPr="00681710">
        <w:rPr>
          <w:rFonts w:ascii="Arial" w:hAnsi="Arial" w:cs="Arial"/>
          <w:b/>
          <w:bCs/>
          <w:color w:val="auto"/>
          <w:spacing w:val="-2"/>
        </w:rPr>
        <w:t>проект</w:t>
      </w:r>
      <w:r w:rsidR="00B2115A" w:rsidRPr="00681710">
        <w:rPr>
          <w:rFonts w:ascii="Arial" w:hAnsi="Arial" w:cs="Arial"/>
          <w:b/>
          <w:bCs/>
          <w:color w:val="auto"/>
          <w:spacing w:val="-2"/>
        </w:rPr>
        <w:t xml:space="preserve"> межевания</w:t>
      </w:r>
    </w:p>
    <w:p w14:paraId="58AF1536" w14:textId="77777777" w:rsidR="00681710" w:rsidRPr="00681710" w:rsidRDefault="00681710" w:rsidP="00681710"/>
    <w:p w14:paraId="03635637" w14:textId="77777777" w:rsidR="006473AE" w:rsidRDefault="006473AE" w:rsidP="006473AE">
      <w:pPr>
        <w:pStyle w:val="ac"/>
        <w:ind w:left="232" w:right="408" w:firstLine="708"/>
        <w:jc w:val="both"/>
      </w:pPr>
      <w:r>
        <w:t>В соответствии с частью 5 статьи 43 Градостроительного кодекса Российской Федерации проект межевания территории должен включать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</w:r>
    </w:p>
    <w:p w14:paraId="14EF20B3" w14:textId="77777777" w:rsidR="006473AE" w:rsidRDefault="006473AE" w:rsidP="006473AE">
      <w:pPr>
        <w:pStyle w:val="ac"/>
      </w:pPr>
    </w:p>
    <w:p w14:paraId="34C626A7" w14:textId="77777777" w:rsidR="006473AE" w:rsidRPr="00681710" w:rsidRDefault="006473AE" w:rsidP="00681710">
      <w:pPr>
        <w:pStyle w:val="2"/>
        <w:spacing w:before="0" w:after="0"/>
        <w:jc w:val="center"/>
        <w:rPr>
          <w:rFonts w:ascii="Arial" w:hAnsi="Arial" w:cs="Arial"/>
          <w:color w:val="auto"/>
        </w:rPr>
      </w:pPr>
      <w:r w:rsidRPr="00681710">
        <w:rPr>
          <w:rFonts w:ascii="Arial" w:hAnsi="Arial" w:cs="Arial"/>
          <w:color w:val="auto"/>
        </w:rPr>
        <w:t>Перечень</w:t>
      </w:r>
      <w:r w:rsidRPr="00681710">
        <w:rPr>
          <w:rFonts w:ascii="Arial" w:hAnsi="Arial" w:cs="Arial"/>
          <w:color w:val="auto"/>
          <w:spacing w:val="-7"/>
        </w:rPr>
        <w:t xml:space="preserve"> </w:t>
      </w:r>
      <w:r w:rsidRPr="00681710">
        <w:rPr>
          <w:rFonts w:ascii="Arial" w:hAnsi="Arial" w:cs="Arial"/>
          <w:color w:val="auto"/>
        </w:rPr>
        <w:t>координат</w:t>
      </w:r>
      <w:r w:rsidRPr="00681710">
        <w:rPr>
          <w:rFonts w:ascii="Arial" w:hAnsi="Arial" w:cs="Arial"/>
          <w:color w:val="auto"/>
          <w:spacing w:val="-8"/>
        </w:rPr>
        <w:t xml:space="preserve"> </w:t>
      </w:r>
      <w:r w:rsidRPr="00681710">
        <w:rPr>
          <w:rFonts w:ascii="Arial" w:hAnsi="Arial" w:cs="Arial"/>
          <w:color w:val="auto"/>
        </w:rPr>
        <w:t>характерных</w:t>
      </w:r>
      <w:r w:rsidRPr="00681710">
        <w:rPr>
          <w:rFonts w:ascii="Arial" w:hAnsi="Arial" w:cs="Arial"/>
          <w:color w:val="auto"/>
          <w:spacing w:val="-3"/>
        </w:rPr>
        <w:t xml:space="preserve"> </w:t>
      </w:r>
      <w:r w:rsidRPr="00681710">
        <w:rPr>
          <w:rFonts w:ascii="Arial" w:hAnsi="Arial" w:cs="Arial"/>
          <w:color w:val="auto"/>
        </w:rPr>
        <w:t>точек</w:t>
      </w:r>
      <w:r w:rsidRPr="00681710">
        <w:rPr>
          <w:rFonts w:ascii="Arial" w:hAnsi="Arial" w:cs="Arial"/>
          <w:color w:val="auto"/>
          <w:spacing w:val="-5"/>
        </w:rPr>
        <w:t xml:space="preserve"> </w:t>
      </w:r>
      <w:r w:rsidRPr="00681710">
        <w:rPr>
          <w:rFonts w:ascii="Arial" w:hAnsi="Arial" w:cs="Arial"/>
          <w:color w:val="auto"/>
        </w:rPr>
        <w:t>границ</w:t>
      </w:r>
      <w:r w:rsidRPr="00681710">
        <w:rPr>
          <w:rFonts w:ascii="Arial" w:hAnsi="Arial" w:cs="Arial"/>
          <w:color w:val="auto"/>
          <w:spacing w:val="-7"/>
        </w:rPr>
        <w:t xml:space="preserve"> </w:t>
      </w:r>
      <w:r w:rsidRPr="00681710">
        <w:rPr>
          <w:rFonts w:ascii="Arial" w:hAnsi="Arial" w:cs="Arial"/>
          <w:color w:val="auto"/>
        </w:rPr>
        <w:t>территории,</w:t>
      </w:r>
      <w:r w:rsidRPr="00681710">
        <w:rPr>
          <w:rFonts w:ascii="Arial" w:hAnsi="Arial" w:cs="Arial"/>
          <w:color w:val="auto"/>
          <w:spacing w:val="-5"/>
        </w:rPr>
        <w:t xml:space="preserve"> </w:t>
      </w:r>
      <w:r w:rsidRPr="00681710">
        <w:rPr>
          <w:rFonts w:ascii="Arial" w:hAnsi="Arial" w:cs="Arial"/>
          <w:color w:val="auto"/>
        </w:rPr>
        <w:t>в</w:t>
      </w:r>
      <w:r w:rsidRPr="00681710">
        <w:rPr>
          <w:rFonts w:ascii="Arial" w:hAnsi="Arial" w:cs="Arial"/>
          <w:color w:val="auto"/>
          <w:spacing w:val="-7"/>
        </w:rPr>
        <w:t xml:space="preserve"> </w:t>
      </w:r>
      <w:r w:rsidRPr="00681710">
        <w:rPr>
          <w:rFonts w:ascii="Arial" w:hAnsi="Arial" w:cs="Arial"/>
          <w:color w:val="auto"/>
        </w:rPr>
        <w:t>отношении которой утвержден проект межевания</w:t>
      </w:r>
    </w:p>
    <w:p w14:paraId="2BA1D8F1" w14:textId="68CEF68F" w:rsidR="006473AE" w:rsidRDefault="006473AE" w:rsidP="00681710">
      <w:pPr>
        <w:pStyle w:val="ac"/>
        <w:jc w:val="center"/>
        <w:rPr>
          <w:spacing w:val="-5"/>
        </w:rPr>
      </w:pPr>
      <w:r>
        <w:t>(Система</w:t>
      </w:r>
      <w:r>
        <w:rPr>
          <w:spacing w:val="-7"/>
        </w:rPr>
        <w:t xml:space="preserve"> </w:t>
      </w:r>
      <w:r>
        <w:t>координат</w:t>
      </w:r>
      <w:r>
        <w:rPr>
          <w:spacing w:val="-8"/>
        </w:rPr>
        <w:t xml:space="preserve"> </w:t>
      </w:r>
      <w:r>
        <w:t>МСК-</w:t>
      </w:r>
      <w:r>
        <w:rPr>
          <w:spacing w:val="-5"/>
        </w:rPr>
        <w:t>53)</w:t>
      </w:r>
    </w:p>
    <w:p w14:paraId="7B0C6486" w14:textId="77777777" w:rsidR="006473AE" w:rsidRDefault="006473AE" w:rsidP="006473AE">
      <w:pPr>
        <w:pStyle w:val="ac"/>
        <w:ind w:left="3908"/>
        <w:rPr>
          <w:spacing w:val="-5"/>
        </w:rPr>
      </w:pPr>
    </w:p>
    <w:tbl>
      <w:tblPr>
        <w:tblStyle w:val="TableNormal"/>
        <w:tblW w:w="9498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3558"/>
        <w:gridCol w:w="3522"/>
      </w:tblGrid>
      <w:tr w:rsidR="006473AE" w14:paraId="15A6FB07" w14:textId="77777777" w:rsidTr="00935BAC">
        <w:trPr>
          <w:trHeight w:val="871"/>
        </w:trPr>
        <w:tc>
          <w:tcPr>
            <w:tcW w:w="2418" w:type="dxa"/>
            <w:vMerge w:val="restart"/>
          </w:tcPr>
          <w:p w14:paraId="257953C1" w14:textId="77777777" w:rsidR="006473AE" w:rsidRDefault="006473AE" w:rsidP="00667925">
            <w:pPr>
              <w:pStyle w:val="TableParagraph"/>
              <w:spacing w:before="30" w:line="261" w:lineRule="auto"/>
              <w:ind w:left="245" w:hanging="128"/>
              <w:jc w:val="left"/>
              <w:rPr>
                <w:sz w:val="23"/>
              </w:rPr>
            </w:pPr>
            <w:proofErr w:type="spellStart"/>
            <w:r>
              <w:rPr>
                <w:color w:val="2D2D2D"/>
                <w:spacing w:val="-2"/>
                <w:w w:val="105"/>
                <w:sz w:val="23"/>
              </w:rPr>
              <w:t>Обозначение</w:t>
            </w:r>
            <w:proofErr w:type="spellEnd"/>
            <w:r>
              <w:rPr>
                <w:color w:val="2D2D2D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424242"/>
                <w:spacing w:val="-2"/>
                <w:w w:val="105"/>
                <w:sz w:val="23"/>
              </w:rPr>
              <w:t>номер</w:t>
            </w:r>
            <w:proofErr w:type="spellEnd"/>
            <w:r>
              <w:rPr>
                <w:color w:val="424242"/>
                <w:spacing w:val="-2"/>
                <w:w w:val="105"/>
                <w:sz w:val="23"/>
              </w:rPr>
              <w:t xml:space="preserve">) </w:t>
            </w:r>
            <w:proofErr w:type="spellStart"/>
            <w:r>
              <w:rPr>
                <w:color w:val="424242"/>
                <w:w w:val="105"/>
                <w:sz w:val="23"/>
              </w:rPr>
              <w:t>характерной</w:t>
            </w:r>
            <w:proofErr w:type="spellEnd"/>
            <w:r>
              <w:rPr>
                <w:color w:val="4242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3"/>
              </w:rPr>
              <w:t>точки</w:t>
            </w:r>
            <w:proofErr w:type="spellEnd"/>
          </w:p>
        </w:tc>
        <w:tc>
          <w:tcPr>
            <w:tcW w:w="7080" w:type="dxa"/>
            <w:gridSpan w:val="2"/>
          </w:tcPr>
          <w:p w14:paraId="3A8EDC52" w14:textId="77777777" w:rsidR="006473AE" w:rsidRPr="006473AE" w:rsidRDefault="006473AE" w:rsidP="00667925">
            <w:pPr>
              <w:pStyle w:val="TableParagraph"/>
              <w:spacing w:before="22" w:line="268" w:lineRule="auto"/>
              <w:ind w:left="365" w:right="328" w:firstLine="7"/>
              <w:jc w:val="left"/>
              <w:rPr>
                <w:sz w:val="23"/>
                <w:lang w:val="ru-RU"/>
              </w:rPr>
            </w:pPr>
            <w:r w:rsidRPr="006473AE">
              <w:rPr>
                <w:color w:val="2D2D2D"/>
                <w:w w:val="105"/>
                <w:sz w:val="23"/>
                <w:lang w:val="ru-RU"/>
              </w:rPr>
              <w:t>Перечень</w:t>
            </w:r>
            <w:r w:rsidRPr="006473AE">
              <w:rPr>
                <w:color w:val="2D2D2D"/>
                <w:spacing w:val="-16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w w:val="105"/>
                <w:sz w:val="23"/>
                <w:lang w:val="ru-RU"/>
              </w:rPr>
              <w:t>координат</w:t>
            </w:r>
            <w:r w:rsidRPr="006473AE">
              <w:rPr>
                <w:color w:val="424242"/>
                <w:spacing w:val="-12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w w:val="105"/>
                <w:sz w:val="23"/>
                <w:lang w:val="ru-RU"/>
              </w:rPr>
              <w:t>характерных</w:t>
            </w:r>
            <w:r w:rsidRPr="006473AE">
              <w:rPr>
                <w:color w:val="424242"/>
                <w:spacing w:val="-2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w w:val="105"/>
                <w:sz w:val="23"/>
                <w:lang w:val="ru-RU"/>
              </w:rPr>
              <w:t>точек</w:t>
            </w:r>
            <w:r w:rsidRPr="006473AE">
              <w:rPr>
                <w:color w:val="424242"/>
                <w:spacing w:val="-8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2D2D2D"/>
                <w:w w:val="105"/>
                <w:sz w:val="23"/>
                <w:lang w:val="ru-RU"/>
              </w:rPr>
              <w:t>в</w:t>
            </w:r>
            <w:r w:rsidRPr="006473AE">
              <w:rPr>
                <w:color w:val="2D2D2D"/>
                <w:spacing w:val="-16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w w:val="105"/>
                <w:sz w:val="23"/>
                <w:lang w:val="ru-RU"/>
              </w:rPr>
              <w:t>системе</w:t>
            </w:r>
            <w:r w:rsidRPr="006473AE">
              <w:rPr>
                <w:color w:val="424242"/>
                <w:spacing w:val="-8"/>
                <w:w w:val="105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w w:val="105"/>
                <w:sz w:val="23"/>
                <w:lang w:val="ru-RU"/>
              </w:rPr>
              <w:t xml:space="preserve">координат, </w:t>
            </w:r>
            <w:proofErr w:type="spellStart"/>
            <w:r w:rsidRPr="006473AE">
              <w:rPr>
                <w:color w:val="2D2D2D"/>
                <w:sz w:val="23"/>
                <w:lang w:val="ru-RU"/>
              </w:rPr>
              <w:t>ис</w:t>
            </w:r>
            <w:proofErr w:type="spellEnd"/>
            <w:r w:rsidRPr="006473AE">
              <w:rPr>
                <w:color w:val="2D2D2D"/>
                <w:sz w:val="23"/>
                <w:lang w:val="ru-RU"/>
              </w:rPr>
              <w:t>!"</w:t>
            </w:r>
            <w:r>
              <w:rPr>
                <w:color w:val="2D2D2D"/>
                <w:sz w:val="23"/>
              </w:rPr>
              <w:t>l</w:t>
            </w:r>
            <w:proofErr w:type="spellStart"/>
            <w:r w:rsidRPr="006473AE">
              <w:rPr>
                <w:color w:val="2D2D2D"/>
                <w:sz w:val="23"/>
                <w:lang w:val="ru-RU"/>
              </w:rPr>
              <w:t>ользуемой</w:t>
            </w:r>
            <w:proofErr w:type="spellEnd"/>
            <w:r w:rsidRPr="006473AE">
              <w:rPr>
                <w:color w:val="2D2D2D"/>
                <w:spacing w:val="10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sz w:val="23"/>
                <w:lang w:val="ru-RU"/>
              </w:rPr>
              <w:t>для</w:t>
            </w:r>
            <w:r w:rsidRPr="006473AE">
              <w:rPr>
                <w:color w:val="424242"/>
                <w:spacing w:val="13"/>
                <w:sz w:val="23"/>
                <w:lang w:val="ru-RU"/>
              </w:rPr>
              <w:t xml:space="preserve"> </w:t>
            </w:r>
            <w:r w:rsidRPr="006473AE">
              <w:rPr>
                <w:color w:val="2D2D2D"/>
                <w:sz w:val="23"/>
                <w:lang w:val="ru-RU"/>
              </w:rPr>
              <w:t>ведения</w:t>
            </w:r>
            <w:r w:rsidRPr="006473AE">
              <w:rPr>
                <w:color w:val="2D2D2D"/>
                <w:spacing w:val="22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sz w:val="23"/>
                <w:lang w:val="ru-RU"/>
              </w:rPr>
              <w:t>Единого</w:t>
            </w:r>
            <w:r w:rsidRPr="006473AE">
              <w:rPr>
                <w:color w:val="424242"/>
                <w:spacing w:val="24"/>
                <w:sz w:val="23"/>
                <w:lang w:val="ru-RU"/>
              </w:rPr>
              <w:t xml:space="preserve"> </w:t>
            </w:r>
            <w:r w:rsidRPr="006473AE">
              <w:rPr>
                <w:color w:val="2D2D2D"/>
                <w:sz w:val="23"/>
                <w:lang w:val="ru-RU"/>
              </w:rPr>
              <w:t>государственного</w:t>
            </w:r>
            <w:r w:rsidRPr="006473AE">
              <w:rPr>
                <w:color w:val="2D2D2D"/>
                <w:spacing w:val="24"/>
                <w:sz w:val="23"/>
                <w:lang w:val="ru-RU"/>
              </w:rPr>
              <w:t xml:space="preserve"> </w:t>
            </w:r>
            <w:r w:rsidRPr="006473AE">
              <w:rPr>
                <w:color w:val="424242"/>
                <w:spacing w:val="-2"/>
                <w:sz w:val="23"/>
                <w:lang w:val="ru-RU"/>
              </w:rPr>
              <w:t>реестра</w:t>
            </w:r>
          </w:p>
        </w:tc>
      </w:tr>
      <w:tr w:rsidR="006473AE" w14:paraId="42DA7DAA" w14:textId="77777777" w:rsidTr="00935BAC">
        <w:trPr>
          <w:trHeight w:val="26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14:paraId="41F8E8BA" w14:textId="77777777" w:rsidR="006473AE" w:rsidRPr="006473AE" w:rsidRDefault="006473AE" w:rsidP="006679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58" w:type="dxa"/>
            <w:tcBorders>
              <w:bottom w:val="single" w:sz="8" w:space="0" w:color="000000"/>
            </w:tcBorders>
          </w:tcPr>
          <w:p w14:paraId="0504EF5B" w14:textId="77777777" w:rsidR="006473AE" w:rsidRDefault="006473AE" w:rsidP="00667925">
            <w:pPr>
              <w:pStyle w:val="TableParagraph"/>
              <w:spacing w:line="246" w:lineRule="exact"/>
              <w:ind w:left="43" w:right="18"/>
              <w:rPr>
                <w:sz w:val="37"/>
              </w:rPr>
            </w:pPr>
            <w:r>
              <w:rPr>
                <w:color w:val="424242"/>
                <w:spacing w:val="-10"/>
                <w:sz w:val="37"/>
              </w:rPr>
              <w:t>х</w:t>
            </w:r>
          </w:p>
        </w:tc>
        <w:tc>
          <w:tcPr>
            <w:tcW w:w="3522" w:type="dxa"/>
            <w:tcBorders>
              <w:bottom w:val="single" w:sz="8" w:space="0" w:color="000000"/>
            </w:tcBorders>
          </w:tcPr>
          <w:p w14:paraId="295F29FC" w14:textId="77777777" w:rsidR="006473AE" w:rsidRDefault="006473AE" w:rsidP="00667925">
            <w:pPr>
              <w:pStyle w:val="TableParagraph"/>
              <w:spacing w:line="222" w:lineRule="exact"/>
              <w:ind w:right="295"/>
              <w:rPr>
                <w:sz w:val="23"/>
              </w:rPr>
            </w:pPr>
            <w:r>
              <w:rPr>
                <w:color w:val="424242"/>
                <w:spacing w:val="-10"/>
                <w:sz w:val="23"/>
              </w:rPr>
              <w:t>у</w:t>
            </w:r>
          </w:p>
        </w:tc>
      </w:tr>
      <w:tr w:rsidR="00935BAC" w14:paraId="43799647" w14:textId="77777777" w:rsidTr="00935BAC">
        <w:trPr>
          <w:trHeight w:val="30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C9C9" w14:textId="77777777" w:rsidR="00935BAC" w:rsidRDefault="00935BAC" w:rsidP="00935BAC">
            <w:pPr>
              <w:pStyle w:val="TableParagraph"/>
              <w:spacing w:before="22" w:line="258" w:lineRule="exact"/>
              <w:ind w:left="101" w:right="47"/>
              <w:rPr>
                <w:sz w:val="23"/>
              </w:rPr>
            </w:pPr>
            <w:r>
              <w:rPr>
                <w:color w:val="181818"/>
                <w:spacing w:val="-10"/>
                <w:w w:val="105"/>
                <w:sz w:val="23"/>
              </w:rPr>
              <w:t>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F47E" w14:textId="6FCC4167" w:rsidR="00935BAC" w:rsidRDefault="00935BAC" w:rsidP="00935BAC">
            <w:pPr>
              <w:pStyle w:val="TableParagraph"/>
              <w:spacing w:before="22" w:line="258" w:lineRule="exact"/>
              <w:ind w:left="43" w:right="38"/>
              <w:rPr>
                <w:sz w:val="23"/>
              </w:rPr>
            </w:pPr>
            <w:r>
              <w:t>58</w:t>
            </w:r>
            <w:r w:rsidRPr="00A20400">
              <w:t>1475.38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62C3" w14:textId="391C47EE" w:rsidR="00935BAC" w:rsidRDefault="00935BAC" w:rsidP="00935BAC">
            <w:pPr>
              <w:pStyle w:val="TableParagraph"/>
              <w:spacing w:before="15"/>
              <w:ind w:left="1181"/>
              <w:jc w:val="left"/>
              <w:rPr>
                <w:sz w:val="23"/>
              </w:rPr>
            </w:pPr>
            <w:r>
              <w:t>218</w:t>
            </w:r>
            <w:r w:rsidRPr="008C3BA0">
              <w:t>1825.74</w:t>
            </w:r>
          </w:p>
        </w:tc>
      </w:tr>
      <w:tr w:rsidR="00935BAC" w14:paraId="2A08BF6D" w14:textId="77777777" w:rsidTr="00935BAC">
        <w:trPr>
          <w:trHeight w:val="277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E78E" w14:textId="77777777" w:rsidR="00935BAC" w:rsidRDefault="00935BAC" w:rsidP="00935BAC">
            <w:pPr>
              <w:pStyle w:val="TableParagraph"/>
              <w:spacing w:before="3" w:line="254" w:lineRule="exact"/>
              <w:ind w:left="101" w:right="64"/>
              <w:rPr>
                <w:sz w:val="23"/>
              </w:rPr>
            </w:pPr>
            <w:r>
              <w:rPr>
                <w:color w:val="424242"/>
                <w:spacing w:val="-10"/>
                <w:w w:val="105"/>
                <w:sz w:val="23"/>
              </w:rPr>
              <w:t>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EA30" w14:textId="3B24916A" w:rsidR="00935BAC" w:rsidRDefault="00935BAC" w:rsidP="00935BAC">
            <w:pPr>
              <w:pStyle w:val="TableParagraph"/>
              <w:spacing w:before="3" w:line="254" w:lineRule="exact"/>
              <w:ind w:left="43" w:right="28"/>
              <w:rPr>
                <w:sz w:val="23"/>
              </w:rPr>
            </w:pPr>
            <w:r>
              <w:t>58</w:t>
            </w:r>
            <w:r w:rsidRPr="00A20400">
              <w:t>1341.20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DE5F" w14:textId="5D0F2FC0" w:rsidR="00935BAC" w:rsidRDefault="00935BAC" w:rsidP="00935BAC">
            <w:pPr>
              <w:pStyle w:val="TableParagraph"/>
              <w:spacing w:before="3" w:line="254" w:lineRule="exact"/>
              <w:ind w:left="1189"/>
              <w:jc w:val="left"/>
              <w:rPr>
                <w:sz w:val="23"/>
              </w:rPr>
            </w:pPr>
            <w:r>
              <w:t>218</w:t>
            </w:r>
            <w:r w:rsidRPr="008C3BA0">
              <w:t>2165.29</w:t>
            </w:r>
          </w:p>
        </w:tc>
      </w:tr>
      <w:tr w:rsidR="00935BAC" w14:paraId="2D40C84E" w14:textId="77777777" w:rsidTr="00935BAC">
        <w:trPr>
          <w:trHeight w:val="28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7511" w14:textId="77777777" w:rsidR="00935BAC" w:rsidRDefault="00935BAC" w:rsidP="00935BAC">
            <w:pPr>
              <w:pStyle w:val="TableParagraph"/>
              <w:spacing w:before="14" w:line="254" w:lineRule="exact"/>
              <w:ind w:left="101" w:right="74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D70E" w14:textId="554C777A" w:rsidR="00935BAC" w:rsidRDefault="00935BAC" w:rsidP="00935BAC">
            <w:pPr>
              <w:pStyle w:val="TableParagraph"/>
              <w:spacing w:before="7" w:line="261" w:lineRule="exact"/>
              <w:ind w:left="43" w:right="28"/>
              <w:rPr>
                <w:sz w:val="23"/>
              </w:rPr>
            </w:pPr>
            <w:r>
              <w:t>58</w:t>
            </w:r>
            <w:r w:rsidRPr="00A20400">
              <w:t>1194.08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11AB" w14:textId="0149BC33" w:rsidR="00935BAC" w:rsidRDefault="00935BAC" w:rsidP="00935BAC">
            <w:pPr>
              <w:pStyle w:val="TableParagraph"/>
              <w:ind w:left="1181"/>
              <w:jc w:val="left"/>
              <w:rPr>
                <w:sz w:val="23"/>
              </w:rPr>
            </w:pPr>
            <w:r>
              <w:t>218</w:t>
            </w:r>
            <w:r w:rsidRPr="008C3BA0">
              <w:t>2282.70</w:t>
            </w:r>
          </w:p>
        </w:tc>
      </w:tr>
      <w:tr w:rsidR="00935BAC" w14:paraId="049FF6BE" w14:textId="77777777" w:rsidTr="00935BAC">
        <w:trPr>
          <w:trHeight w:val="281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237E" w14:textId="77777777" w:rsidR="00935BAC" w:rsidRDefault="00935BAC" w:rsidP="00935BAC">
            <w:pPr>
              <w:pStyle w:val="TableParagraph"/>
              <w:spacing w:line="261" w:lineRule="exact"/>
              <w:ind w:left="101" w:right="60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535E" w14:textId="4E4971EA" w:rsidR="00935BAC" w:rsidRDefault="00935BAC" w:rsidP="00935BAC">
            <w:pPr>
              <w:pStyle w:val="TableParagraph"/>
              <w:spacing w:line="261" w:lineRule="exact"/>
              <w:ind w:left="43" w:right="28"/>
              <w:rPr>
                <w:sz w:val="23"/>
              </w:rPr>
            </w:pPr>
            <w:r>
              <w:t>58</w:t>
            </w:r>
            <w:r w:rsidRPr="00A20400">
              <w:t>1010.11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18A3" w14:textId="2DF5033E" w:rsidR="00935BAC" w:rsidRDefault="00935BAC" w:rsidP="00935BAC">
            <w:pPr>
              <w:pStyle w:val="TableParagraph"/>
              <w:spacing w:line="261" w:lineRule="exact"/>
              <w:ind w:left="1189"/>
              <w:jc w:val="left"/>
              <w:rPr>
                <w:sz w:val="23"/>
              </w:rPr>
            </w:pPr>
            <w:r>
              <w:t>218</w:t>
            </w:r>
            <w:r w:rsidRPr="008C3BA0">
              <w:t>2053.65</w:t>
            </w:r>
          </w:p>
        </w:tc>
      </w:tr>
      <w:tr w:rsidR="00935BAC" w14:paraId="1F94C92C" w14:textId="77777777" w:rsidTr="00935BAC">
        <w:trPr>
          <w:trHeight w:val="281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7C1E" w14:textId="77777777" w:rsidR="00935BAC" w:rsidRDefault="00935BAC" w:rsidP="00935BAC">
            <w:pPr>
              <w:pStyle w:val="TableParagraph"/>
              <w:spacing w:before="7" w:line="254" w:lineRule="exact"/>
              <w:ind w:left="101" w:right="48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3B00" w14:textId="17CF8CDA" w:rsidR="00935BAC" w:rsidRDefault="00935BAC" w:rsidP="00935BAC">
            <w:pPr>
              <w:pStyle w:val="TableParagraph"/>
              <w:spacing w:before="7" w:line="254" w:lineRule="exact"/>
              <w:ind w:left="43" w:right="28"/>
              <w:rPr>
                <w:sz w:val="23"/>
              </w:rPr>
            </w:pPr>
            <w:r>
              <w:t>58</w:t>
            </w:r>
            <w:r w:rsidRPr="00A20400">
              <w:t>0966.74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605D" w14:textId="70FB938C" w:rsidR="00935BAC" w:rsidRDefault="00935BAC" w:rsidP="00935BAC">
            <w:pPr>
              <w:pStyle w:val="TableParagraph"/>
              <w:spacing w:before="7" w:line="254" w:lineRule="exact"/>
              <w:ind w:left="1189"/>
              <w:jc w:val="left"/>
              <w:rPr>
                <w:sz w:val="23"/>
              </w:rPr>
            </w:pPr>
            <w:r>
              <w:t>218</w:t>
            </w:r>
            <w:r w:rsidRPr="008C3BA0">
              <w:t>2006.46</w:t>
            </w:r>
          </w:p>
        </w:tc>
      </w:tr>
      <w:tr w:rsidR="00935BAC" w14:paraId="237458BF" w14:textId="77777777" w:rsidTr="00935BAC">
        <w:trPr>
          <w:trHeight w:val="281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5A5A" w14:textId="77777777" w:rsidR="00935BAC" w:rsidRDefault="00935BAC" w:rsidP="00935BAC">
            <w:pPr>
              <w:pStyle w:val="TableParagraph"/>
              <w:spacing w:line="261" w:lineRule="exact"/>
              <w:ind w:left="101" w:right="57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FF77" w14:textId="179EA1E2" w:rsidR="00935BAC" w:rsidRDefault="00935BAC" w:rsidP="00935BAC">
            <w:pPr>
              <w:pStyle w:val="TableParagraph"/>
              <w:spacing w:line="261" w:lineRule="exact"/>
              <w:ind w:left="43" w:right="28"/>
              <w:rPr>
                <w:sz w:val="23"/>
              </w:rPr>
            </w:pPr>
            <w:r>
              <w:t>58</w:t>
            </w:r>
            <w:r w:rsidRPr="00A20400">
              <w:t>0923.68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7117" w14:textId="1EFD69F1" w:rsidR="00935BAC" w:rsidRDefault="00935BAC" w:rsidP="00935BAC">
            <w:pPr>
              <w:pStyle w:val="TableParagraph"/>
              <w:spacing w:line="261" w:lineRule="exact"/>
              <w:ind w:left="1189"/>
              <w:jc w:val="left"/>
              <w:rPr>
                <w:sz w:val="23"/>
              </w:rPr>
            </w:pPr>
            <w:r>
              <w:t>218</w:t>
            </w:r>
            <w:r w:rsidRPr="008C3BA0">
              <w:t>1971.16</w:t>
            </w:r>
          </w:p>
        </w:tc>
      </w:tr>
      <w:tr w:rsidR="00935BAC" w14:paraId="29AF324F" w14:textId="77777777" w:rsidTr="00935BAC">
        <w:trPr>
          <w:trHeight w:val="28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659D" w14:textId="77777777" w:rsidR="00935BAC" w:rsidRDefault="00935BAC" w:rsidP="00935BAC">
            <w:pPr>
              <w:pStyle w:val="TableParagraph"/>
              <w:spacing w:before="7" w:line="261" w:lineRule="exact"/>
              <w:ind w:left="101" w:right="43"/>
              <w:rPr>
                <w:sz w:val="23"/>
              </w:rPr>
            </w:pPr>
            <w:r>
              <w:rPr>
                <w:color w:val="424242"/>
                <w:spacing w:val="-10"/>
                <w:w w:val="105"/>
                <w:sz w:val="23"/>
              </w:rPr>
              <w:t>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03CB" w14:textId="2CA3CDF0" w:rsidR="00935BAC" w:rsidRDefault="00935BAC" w:rsidP="00935BAC">
            <w:pPr>
              <w:pStyle w:val="TableParagraph"/>
              <w:spacing w:before="7" w:line="261" w:lineRule="exact"/>
              <w:ind w:left="43" w:right="18"/>
              <w:rPr>
                <w:sz w:val="23"/>
              </w:rPr>
            </w:pPr>
            <w:r>
              <w:t>58</w:t>
            </w:r>
            <w:r w:rsidRPr="00A20400">
              <w:t>0886.06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285C" w14:textId="7E65EF8A" w:rsidR="00935BAC" w:rsidRDefault="00935BAC" w:rsidP="00935BAC">
            <w:pPr>
              <w:pStyle w:val="TableParagraph"/>
              <w:spacing w:before="7" w:line="261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1946.04</w:t>
            </w:r>
          </w:p>
        </w:tc>
      </w:tr>
      <w:tr w:rsidR="00935BAC" w14:paraId="5831D868" w14:textId="77777777" w:rsidTr="00935BAC">
        <w:trPr>
          <w:trHeight w:val="288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C5DC" w14:textId="77777777" w:rsidR="00935BAC" w:rsidRDefault="00935BAC" w:rsidP="00935BAC">
            <w:pPr>
              <w:pStyle w:val="TableParagraph"/>
              <w:spacing w:before="7" w:line="261" w:lineRule="exact"/>
              <w:ind w:left="101" w:right="38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557F" w14:textId="27605041" w:rsidR="00935BAC" w:rsidRDefault="00935BAC" w:rsidP="00935BAC">
            <w:pPr>
              <w:pStyle w:val="TableParagraph"/>
              <w:spacing w:before="7" w:line="261" w:lineRule="exact"/>
              <w:ind w:left="43" w:right="18"/>
              <w:rPr>
                <w:sz w:val="23"/>
              </w:rPr>
            </w:pPr>
            <w:r>
              <w:t>58</w:t>
            </w:r>
            <w:r w:rsidRPr="00A20400">
              <w:t>0832.66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DB67" w14:textId="438C35AF" w:rsidR="00935BAC" w:rsidRDefault="00935BAC" w:rsidP="00935BAC">
            <w:pPr>
              <w:pStyle w:val="TableParagraph"/>
              <w:spacing w:before="7" w:line="261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1921.02</w:t>
            </w:r>
          </w:p>
        </w:tc>
      </w:tr>
      <w:tr w:rsidR="00935BAC" w14:paraId="158A1952" w14:textId="77777777" w:rsidTr="00935BAC">
        <w:trPr>
          <w:trHeight w:val="292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ED65" w14:textId="77777777" w:rsidR="00935BAC" w:rsidRDefault="00935BAC" w:rsidP="00935BAC">
            <w:pPr>
              <w:pStyle w:val="TableParagraph"/>
              <w:spacing w:before="7"/>
              <w:ind w:left="101" w:right="30"/>
              <w:rPr>
                <w:sz w:val="23"/>
              </w:rPr>
            </w:pPr>
            <w:r>
              <w:rPr>
                <w:color w:val="2D2D2D"/>
                <w:spacing w:val="-10"/>
                <w:w w:val="105"/>
                <w:sz w:val="23"/>
              </w:rPr>
              <w:t>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E679" w14:textId="7E724C97" w:rsidR="00935BAC" w:rsidRDefault="00935BAC" w:rsidP="00935BAC">
            <w:pPr>
              <w:pStyle w:val="TableParagraph"/>
              <w:spacing w:before="7"/>
              <w:ind w:left="43" w:right="14"/>
              <w:rPr>
                <w:sz w:val="23"/>
              </w:rPr>
            </w:pPr>
            <w:r>
              <w:t>58</w:t>
            </w:r>
            <w:r w:rsidRPr="00A20400">
              <w:t>0562.58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A54B" w14:textId="5B4BE435" w:rsidR="00935BAC" w:rsidRDefault="00935BAC" w:rsidP="00935BAC">
            <w:pPr>
              <w:pStyle w:val="TableParagraph"/>
              <w:spacing w:before="14" w:line="258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1813.48</w:t>
            </w:r>
          </w:p>
        </w:tc>
      </w:tr>
      <w:tr w:rsidR="00935BAC" w14:paraId="518A2166" w14:textId="77777777" w:rsidTr="00935BAC">
        <w:trPr>
          <w:trHeight w:val="295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27EB" w14:textId="77777777" w:rsidR="00935BAC" w:rsidRDefault="00935BAC" w:rsidP="00935BAC">
            <w:pPr>
              <w:pStyle w:val="TableParagraph"/>
              <w:spacing w:before="3"/>
              <w:ind w:left="101" w:right="30"/>
              <w:rPr>
                <w:sz w:val="23"/>
              </w:rPr>
            </w:pPr>
            <w:r>
              <w:rPr>
                <w:color w:val="181818"/>
                <w:spacing w:val="-5"/>
                <w:w w:val="105"/>
                <w:sz w:val="23"/>
              </w:rPr>
              <w:t>1</w:t>
            </w:r>
            <w:r>
              <w:rPr>
                <w:color w:val="424242"/>
                <w:spacing w:val="-5"/>
                <w:w w:val="105"/>
                <w:sz w:val="23"/>
              </w:rPr>
              <w:t>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4700" w14:textId="1ED7392A" w:rsidR="00935BAC" w:rsidRDefault="00935BAC" w:rsidP="00935BAC">
            <w:pPr>
              <w:pStyle w:val="TableParagraph"/>
              <w:spacing w:before="11" w:line="264" w:lineRule="exact"/>
              <w:ind w:left="43" w:right="14"/>
              <w:rPr>
                <w:sz w:val="23"/>
              </w:rPr>
            </w:pPr>
            <w:r>
              <w:t>58</w:t>
            </w:r>
            <w:r w:rsidRPr="00A20400">
              <w:t>0652.82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A2BE" w14:textId="598D6EAF" w:rsidR="00935BAC" w:rsidRDefault="00935BAC" w:rsidP="00935BAC">
            <w:pPr>
              <w:pStyle w:val="TableParagraph"/>
              <w:spacing w:before="18" w:line="257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1586.04</w:t>
            </w:r>
          </w:p>
        </w:tc>
      </w:tr>
      <w:tr w:rsidR="00935BAC" w14:paraId="162F22AC" w14:textId="77777777" w:rsidTr="00935BAC">
        <w:trPr>
          <w:trHeight w:val="28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1FBF" w14:textId="77777777" w:rsidR="00935BAC" w:rsidRDefault="00935BAC" w:rsidP="00935BAC">
            <w:pPr>
              <w:pStyle w:val="TableParagraph"/>
              <w:spacing w:before="5"/>
              <w:ind w:left="101" w:right="31"/>
              <w:rPr>
                <w:b/>
              </w:rPr>
            </w:pPr>
            <w:r>
              <w:rPr>
                <w:b/>
                <w:color w:val="181818"/>
                <w:spacing w:val="-5"/>
              </w:rPr>
              <w:t>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A61F" w14:textId="679D2768" w:rsidR="00935BAC" w:rsidRDefault="00935BAC" w:rsidP="00935BAC">
            <w:pPr>
              <w:pStyle w:val="TableParagraph"/>
              <w:spacing w:before="11" w:line="252" w:lineRule="exact"/>
              <w:ind w:left="43"/>
              <w:rPr>
                <w:sz w:val="23"/>
              </w:rPr>
            </w:pPr>
            <w:r>
              <w:t>58</w:t>
            </w:r>
            <w:r w:rsidRPr="00A20400">
              <w:t>0684.54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D4E5" w14:textId="11BDF50B" w:rsidR="00935BAC" w:rsidRDefault="00935BAC" w:rsidP="00935BAC">
            <w:pPr>
              <w:pStyle w:val="TableParagraph"/>
              <w:spacing w:before="11" w:line="252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1589.28</w:t>
            </w:r>
          </w:p>
        </w:tc>
      </w:tr>
      <w:tr w:rsidR="00935BAC" w14:paraId="181B1C59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CCEB" w14:textId="26F64FFF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2232" w14:textId="29FE6AF2" w:rsidR="00935BAC" w:rsidRDefault="00935BAC" w:rsidP="00935BAC">
            <w:pPr>
              <w:pStyle w:val="TableParagraph"/>
              <w:spacing w:before="9" w:line="245" w:lineRule="exact"/>
              <w:ind w:left="43" w:right="14"/>
              <w:rPr>
                <w:sz w:val="23"/>
              </w:rPr>
            </w:pPr>
            <w:r>
              <w:t>58</w:t>
            </w:r>
            <w:r w:rsidRPr="00A20400">
              <w:t>0700.11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B54D" w14:textId="0ABC412A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sz w:val="23"/>
              </w:rPr>
            </w:pPr>
            <w:r>
              <w:t>218</w:t>
            </w:r>
            <w:r w:rsidRPr="008C3BA0">
              <w:t>1585.72</w:t>
            </w:r>
          </w:p>
        </w:tc>
      </w:tr>
      <w:tr w:rsidR="00935BAC" w14:paraId="7C7F8D85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A80E" w14:textId="6CA42BF6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E3ED" w14:textId="29863E75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0703.90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AF79" w14:textId="29CEE125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1562.08</w:t>
            </w:r>
          </w:p>
        </w:tc>
      </w:tr>
      <w:tr w:rsidR="00935BAC" w14:paraId="40461B12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A5A1" w14:textId="788A8098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CF60" w14:textId="702CC604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0693.11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976D" w14:textId="18E00662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1529.94</w:t>
            </w:r>
          </w:p>
        </w:tc>
      </w:tr>
      <w:tr w:rsidR="00935BAC" w14:paraId="1FAC98DC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89F5" w14:textId="2A07A173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5385" w14:textId="4F054B12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0687.22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F526" w14:textId="6F46188D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1529.02</w:t>
            </w:r>
          </w:p>
        </w:tc>
      </w:tr>
      <w:tr w:rsidR="00935BAC" w14:paraId="3255390E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B53F" w14:textId="2D1048D0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2919" w14:textId="28777536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0687.03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7D8B" w14:textId="0BCE2C12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1528.71</w:t>
            </w:r>
          </w:p>
        </w:tc>
      </w:tr>
      <w:tr w:rsidR="00935BAC" w14:paraId="2E8729CC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CD71" w14:textId="207B4019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21BF" w14:textId="4BF16F1D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0684.14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70FB" w14:textId="0A2B6DDA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1528.24</w:t>
            </w:r>
          </w:p>
        </w:tc>
      </w:tr>
      <w:tr w:rsidR="00935BAC" w14:paraId="0A77CBAD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F1E5" w14:textId="21463B87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9F01" w14:textId="2C49DC92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0683.92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C7C6" w14:textId="132D69EC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1528.52</w:t>
            </w:r>
          </w:p>
        </w:tc>
      </w:tr>
      <w:tr w:rsidR="00935BAC" w14:paraId="61EB9771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28E0" w14:textId="59B9967E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19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0D96" w14:textId="0AB31263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0675.92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A2935" w14:textId="09A24E47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1526.56</w:t>
            </w:r>
          </w:p>
        </w:tc>
      </w:tr>
      <w:tr w:rsidR="00935BAC" w14:paraId="3042697E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4321" w14:textId="0F7CC432" w:rsidR="00935BAC" w:rsidRP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  <w:lang w:val="ru-RU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20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F161" w14:textId="132F6989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0682.49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C60B" w14:textId="7E4A8FB4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1510.63</w:t>
            </w:r>
          </w:p>
        </w:tc>
      </w:tr>
      <w:tr w:rsidR="00935BAC" w14:paraId="6BB890A3" w14:textId="77777777" w:rsidTr="00935BAC">
        <w:trPr>
          <w:trHeight w:val="273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3628" w14:textId="407F790C" w:rsidR="00935BAC" w:rsidRDefault="00935BAC" w:rsidP="00935BAC">
            <w:pPr>
              <w:pStyle w:val="TableParagraph"/>
              <w:spacing w:line="253" w:lineRule="exact"/>
              <w:ind w:left="101" w:right="18"/>
              <w:rPr>
                <w:color w:val="2D2D2D"/>
                <w:spacing w:val="-10"/>
                <w:sz w:val="23"/>
              </w:rPr>
            </w:pPr>
            <w:r>
              <w:rPr>
                <w:color w:val="2D2D2D"/>
                <w:spacing w:val="-10"/>
                <w:sz w:val="23"/>
                <w:lang w:val="ru-RU"/>
              </w:rPr>
              <w:t>2</w:t>
            </w:r>
            <w:r>
              <w:rPr>
                <w:color w:val="2D2D2D"/>
                <w:spacing w:val="-10"/>
                <w:sz w:val="23"/>
              </w:rPr>
              <w:t>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8966" w14:textId="4F7D81F8" w:rsidR="00935BAC" w:rsidRPr="00B84486" w:rsidRDefault="00935BAC" w:rsidP="00935BAC">
            <w:pPr>
              <w:pStyle w:val="TableParagraph"/>
              <w:spacing w:before="9" w:line="245" w:lineRule="exact"/>
              <w:ind w:left="43" w:right="14"/>
            </w:pPr>
            <w:r>
              <w:t>58</w:t>
            </w:r>
            <w:r w:rsidRPr="00A20400">
              <w:t>1475.84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0B68" w14:textId="4A60B020" w:rsidR="00935BAC" w:rsidRDefault="00935BAC" w:rsidP="00935BAC">
            <w:pPr>
              <w:pStyle w:val="TableParagraph"/>
              <w:spacing w:before="16" w:line="237" w:lineRule="exact"/>
              <w:ind w:left="1196"/>
              <w:jc w:val="left"/>
              <w:rPr>
                <w:color w:val="424242"/>
                <w:spacing w:val="-2"/>
                <w:w w:val="105"/>
                <w:sz w:val="23"/>
              </w:rPr>
            </w:pPr>
            <w:r>
              <w:t>218</w:t>
            </w:r>
            <w:r w:rsidRPr="008C3BA0">
              <w:t>1825.92</w:t>
            </w:r>
          </w:p>
        </w:tc>
      </w:tr>
    </w:tbl>
    <w:p w14:paraId="276D468B" w14:textId="77777777" w:rsidR="006473AE" w:rsidRDefault="006473AE" w:rsidP="006473AE">
      <w:pPr>
        <w:pStyle w:val="ac"/>
        <w:rPr>
          <w:i/>
          <w:sz w:val="20"/>
        </w:rPr>
      </w:pPr>
    </w:p>
    <w:p w14:paraId="26380CC0" w14:textId="3763AF74" w:rsidR="006473AE" w:rsidRDefault="006473AE" w:rsidP="006473AE">
      <w:pPr>
        <w:pStyle w:val="ac"/>
        <w:rPr>
          <w:i/>
          <w:sz w:val="20"/>
        </w:rPr>
      </w:pPr>
    </w:p>
    <w:p w14:paraId="064EB475" w14:textId="146DB2A4" w:rsidR="00C97131" w:rsidRDefault="00C97131" w:rsidP="006473AE">
      <w:pPr>
        <w:pStyle w:val="ac"/>
        <w:rPr>
          <w:i/>
          <w:sz w:val="20"/>
        </w:rPr>
      </w:pPr>
    </w:p>
    <w:p w14:paraId="4F6AF1A7" w14:textId="54C576B9" w:rsidR="00C97131" w:rsidRDefault="00C97131" w:rsidP="006473AE">
      <w:pPr>
        <w:pStyle w:val="ac"/>
        <w:rPr>
          <w:i/>
          <w:sz w:val="20"/>
        </w:rPr>
      </w:pPr>
    </w:p>
    <w:p w14:paraId="22714F5E" w14:textId="6FFE9C64" w:rsidR="00C97131" w:rsidRDefault="00C97131" w:rsidP="006473AE">
      <w:pPr>
        <w:pStyle w:val="ac"/>
        <w:rPr>
          <w:i/>
          <w:sz w:val="20"/>
        </w:rPr>
      </w:pPr>
      <w:bookmarkStart w:id="2" w:name="_GoBack"/>
      <w:bookmarkEnd w:id="2"/>
    </w:p>
    <w:p w14:paraId="15C2A0F7" w14:textId="77777777" w:rsidR="00C97131" w:rsidRDefault="00C97131" w:rsidP="006473AE">
      <w:pPr>
        <w:pStyle w:val="ac"/>
        <w:rPr>
          <w:i/>
          <w:sz w:val="20"/>
        </w:rPr>
      </w:pPr>
    </w:p>
    <w:p w14:paraId="4F4DFBD0" w14:textId="0C5F2356" w:rsidR="006473AE" w:rsidRPr="00681710" w:rsidRDefault="006473AE" w:rsidP="00681710">
      <w:pPr>
        <w:pStyle w:val="2"/>
        <w:numPr>
          <w:ilvl w:val="0"/>
          <w:numId w:val="19"/>
        </w:numPr>
        <w:spacing w:before="0" w:after="0"/>
        <w:ind w:right="179"/>
        <w:jc w:val="center"/>
        <w:rPr>
          <w:rFonts w:ascii="Arial" w:hAnsi="Arial" w:cs="Arial"/>
          <w:b/>
          <w:bCs/>
          <w:color w:val="auto"/>
        </w:rPr>
      </w:pPr>
      <w:r w:rsidRPr="00681710">
        <w:rPr>
          <w:rFonts w:ascii="Arial" w:hAnsi="Arial" w:cs="Arial"/>
          <w:b/>
          <w:bCs/>
          <w:color w:val="auto"/>
        </w:rPr>
        <w:t>Перечень</w:t>
      </w:r>
      <w:r w:rsidRPr="00681710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координат</w:t>
      </w:r>
      <w:r w:rsidRPr="00681710">
        <w:rPr>
          <w:rFonts w:ascii="Arial" w:hAnsi="Arial" w:cs="Arial"/>
          <w:b/>
          <w:bCs/>
          <w:color w:val="auto"/>
          <w:spacing w:val="-9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характерных</w:t>
      </w:r>
      <w:r w:rsidRPr="00681710">
        <w:rPr>
          <w:rFonts w:ascii="Arial" w:hAnsi="Arial" w:cs="Arial"/>
          <w:b/>
          <w:bCs/>
          <w:color w:val="auto"/>
          <w:spacing w:val="-3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точек</w:t>
      </w:r>
      <w:r w:rsidRPr="00681710">
        <w:rPr>
          <w:rFonts w:ascii="Arial" w:hAnsi="Arial" w:cs="Arial"/>
          <w:b/>
          <w:bCs/>
          <w:color w:val="auto"/>
          <w:spacing w:val="-6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образуем</w:t>
      </w:r>
      <w:r w:rsidR="00F70465" w:rsidRPr="00681710">
        <w:rPr>
          <w:rFonts w:ascii="Arial" w:hAnsi="Arial" w:cs="Arial"/>
          <w:b/>
          <w:bCs/>
          <w:color w:val="auto"/>
        </w:rPr>
        <w:t>ых</w:t>
      </w:r>
      <w:r w:rsidRPr="00681710">
        <w:rPr>
          <w:rFonts w:ascii="Arial" w:hAnsi="Arial" w:cs="Arial"/>
          <w:b/>
          <w:bCs/>
          <w:color w:val="auto"/>
          <w:spacing w:val="-1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и</w:t>
      </w:r>
      <w:r w:rsidRPr="00681710">
        <w:rPr>
          <w:rFonts w:ascii="Arial" w:hAnsi="Arial" w:cs="Arial"/>
          <w:b/>
          <w:bCs/>
          <w:color w:val="auto"/>
          <w:spacing w:val="-8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>изменяемого</w:t>
      </w:r>
      <w:r w:rsidRPr="00681710">
        <w:rPr>
          <w:rFonts w:ascii="Arial" w:hAnsi="Arial" w:cs="Arial"/>
          <w:b/>
          <w:bCs/>
          <w:color w:val="auto"/>
          <w:spacing w:val="-4"/>
        </w:rPr>
        <w:t xml:space="preserve"> </w:t>
      </w:r>
      <w:r w:rsidRPr="00681710">
        <w:rPr>
          <w:rFonts w:ascii="Arial" w:hAnsi="Arial" w:cs="Arial"/>
          <w:b/>
          <w:bCs/>
          <w:color w:val="auto"/>
        </w:rPr>
        <w:t xml:space="preserve">земельных участков </w:t>
      </w:r>
    </w:p>
    <w:p w14:paraId="7DC24123" w14:textId="77777777" w:rsidR="006473AE" w:rsidRDefault="006473AE" w:rsidP="006473AE">
      <w:pPr>
        <w:pStyle w:val="ac"/>
        <w:ind w:left="4" w:right="179"/>
        <w:jc w:val="center"/>
        <w:rPr>
          <w:spacing w:val="-5"/>
        </w:rPr>
      </w:pPr>
      <w:r>
        <w:t>(Система</w:t>
      </w:r>
      <w:r>
        <w:rPr>
          <w:spacing w:val="-6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МСК-</w:t>
      </w:r>
      <w:r>
        <w:rPr>
          <w:spacing w:val="-5"/>
        </w:rPr>
        <w:t>53)</w:t>
      </w:r>
    </w:p>
    <w:p w14:paraId="4B71E71C" w14:textId="77777777" w:rsidR="00C736F1" w:rsidRDefault="00C736F1" w:rsidP="00C736F1">
      <w:pPr>
        <w:ind w:left="232" w:right="416" w:firstLine="708"/>
        <w:jc w:val="both"/>
        <w:rPr>
          <w:b/>
          <w:sz w:val="24"/>
        </w:rPr>
      </w:pPr>
    </w:p>
    <w:p w14:paraId="18A1D305" w14:textId="6718F282" w:rsidR="00F70465" w:rsidRDefault="00C736F1" w:rsidP="00681710">
      <w:pPr>
        <w:ind w:left="232" w:right="416" w:firstLine="708"/>
        <w:jc w:val="both"/>
        <w:rPr>
          <w:b/>
          <w:i/>
          <w:spacing w:val="-2"/>
          <w:sz w:val="24"/>
          <w:szCs w:val="24"/>
        </w:rPr>
      </w:pPr>
      <w:r>
        <w:rPr>
          <w:bCs/>
          <w:sz w:val="24"/>
        </w:rPr>
        <w:t xml:space="preserve">Земельный участок с кадастровым </w:t>
      </w:r>
      <w:r w:rsidRPr="00911835">
        <w:rPr>
          <w:bCs/>
          <w:sz w:val="24"/>
          <w:szCs w:val="24"/>
        </w:rPr>
        <w:t xml:space="preserve">номером </w:t>
      </w:r>
      <w:r w:rsidRPr="00911835">
        <w:rPr>
          <w:b/>
          <w:i/>
          <w:spacing w:val="-2"/>
          <w:sz w:val="24"/>
          <w:szCs w:val="24"/>
        </w:rPr>
        <w:t>53:23:0000000:161</w:t>
      </w:r>
      <w:r w:rsidR="00AB4496">
        <w:rPr>
          <w:b/>
          <w:i/>
          <w:spacing w:val="-2"/>
          <w:sz w:val="24"/>
          <w:szCs w:val="24"/>
        </w:rPr>
        <w:t>13</w:t>
      </w:r>
    </w:p>
    <w:p w14:paraId="2A1949F9" w14:textId="77777777" w:rsidR="00F70465" w:rsidRDefault="00F70465" w:rsidP="00C736F1">
      <w:pPr>
        <w:ind w:left="232" w:right="416" w:firstLine="708"/>
        <w:jc w:val="both"/>
        <w:rPr>
          <w:b/>
          <w:i/>
          <w:spacing w:val="-2"/>
          <w:sz w:val="24"/>
          <w:szCs w:val="24"/>
        </w:rPr>
      </w:pPr>
    </w:p>
    <w:tbl>
      <w:tblPr>
        <w:tblStyle w:val="TableNormal"/>
        <w:tblW w:w="0" w:type="auto"/>
        <w:tblInd w:w="1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477"/>
        <w:gridCol w:w="2612"/>
      </w:tblGrid>
      <w:tr w:rsidR="00F70465" w14:paraId="1C4F68E8" w14:textId="77777777" w:rsidTr="00F36687">
        <w:trPr>
          <w:trHeight w:val="261"/>
        </w:trPr>
        <w:tc>
          <w:tcPr>
            <w:tcW w:w="1568" w:type="dxa"/>
          </w:tcPr>
          <w:p w14:paraId="4FAF0A53" w14:textId="77777777" w:rsidR="00F70465" w:rsidRDefault="00F70465" w:rsidP="003B7A68">
            <w:pPr>
              <w:pStyle w:val="TableParagraph"/>
              <w:spacing w:before="3" w:line="238" w:lineRule="exact"/>
              <w:ind w:left="23"/>
              <w:rPr>
                <w:sz w:val="23"/>
              </w:rPr>
            </w:pPr>
            <w:r>
              <w:rPr>
                <w:color w:val="211C21"/>
                <w:spacing w:val="-10"/>
                <w:w w:val="105"/>
                <w:sz w:val="23"/>
              </w:rPr>
              <w:t>№</w:t>
            </w:r>
          </w:p>
        </w:tc>
        <w:tc>
          <w:tcPr>
            <w:tcW w:w="2477" w:type="dxa"/>
          </w:tcPr>
          <w:p w14:paraId="092BF73C" w14:textId="77777777" w:rsidR="00F70465" w:rsidRDefault="00F70465" w:rsidP="003B7A68">
            <w:pPr>
              <w:pStyle w:val="TableParagraph"/>
              <w:spacing w:line="241" w:lineRule="exact"/>
              <w:ind w:right="13"/>
              <w:rPr>
                <w:sz w:val="36"/>
              </w:rPr>
            </w:pPr>
            <w:r>
              <w:rPr>
                <w:color w:val="211C21"/>
                <w:spacing w:val="-10"/>
                <w:sz w:val="36"/>
              </w:rPr>
              <w:t>х</w:t>
            </w:r>
          </w:p>
        </w:tc>
        <w:tc>
          <w:tcPr>
            <w:tcW w:w="2612" w:type="dxa"/>
          </w:tcPr>
          <w:p w14:paraId="76B86D8B" w14:textId="77777777" w:rsidR="00F70465" w:rsidRDefault="00F70465" w:rsidP="003B7A68">
            <w:pPr>
              <w:pStyle w:val="TableParagraph"/>
              <w:spacing w:line="213" w:lineRule="exact"/>
              <w:ind w:right="306"/>
              <w:rPr>
                <w:sz w:val="24"/>
              </w:rPr>
            </w:pPr>
            <w:r>
              <w:rPr>
                <w:color w:val="211C21"/>
                <w:spacing w:val="-10"/>
                <w:w w:val="105"/>
                <w:sz w:val="24"/>
              </w:rPr>
              <w:t>у</w:t>
            </w:r>
          </w:p>
        </w:tc>
      </w:tr>
      <w:tr w:rsidR="00F70465" w14:paraId="65465B7F" w14:textId="77777777" w:rsidTr="00F36687">
        <w:trPr>
          <w:trHeight w:val="268"/>
        </w:trPr>
        <w:tc>
          <w:tcPr>
            <w:tcW w:w="1568" w:type="dxa"/>
          </w:tcPr>
          <w:p w14:paraId="2D78460D" w14:textId="77777777" w:rsidR="00F70465" w:rsidRDefault="00F70465" w:rsidP="003B7A68">
            <w:pPr>
              <w:pStyle w:val="TableParagraph"/>
              <w:spacing w:before="1" w:line="247" w:lineRule="exact"/>
              <w:ind w:left="29"/>
              <w:rPr>
                <w:sz w:val="23"/>
              </w:rPr>
            </w:pPr>
            <w:r>
              <w:rPr>
                <w:color w:val="211C21"/>
                <w:spacing w:val="-10"/>
                <w:w w:val="110"/>
                <w:sz w:val="23"/>
              </w:rPr>
              <w:t>1</w:t>
            </w:r>
          </w:p>
        </w:tc>
        <w:tc>
          <w:tcPr>
            <w:tcW w:w="2477" w:type="dxa"/>
          </w:tcPr>
          <w:p w14:paraId="7A243C48" w14:textId="77777777" w:rsidR="00F70465" w:rsidRDefault="00F70465" w:rsidP="003B7A68">
            <w:pPr>
              <w:pStyle w:val="TableParagraph"/>
              <w:spacing w:line="249" w:lineRule="exact"/>
              <w:ind w:right="5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580780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27</w:t>
            </w:r>
          </w:p>
        </w:tc>
        <w:tc>
          <w:tcPr>
            <w:tcW w:w="2612" w:type="dxa"/>
          </w:tcPr>
          <w:p w14:paraId="5B299502" w14:textId="77777777" w:rsidR="00F70465" w:rsidRDefault="00F70465" w:rsidP="003B7A68">
            <w:pPr>
              <w:pStyle w:val="TableParagraph"/>
              <w:spacing w:line="249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2181648</w:t>
            </w:r>
            <w:r>
              <w:rPr>
                <w:color w:val="4D4B4B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77</w:t>
            </w:r>
          </w:p>
        </w:tc>
      </w:tr>
      <w:tr w:rsidR="00F70465" w14:paraId="4B3FDB3B" w14:textId="77777777" w:rsidTr="00F36687">
        <w:trPr>
          <w:trHeight w:val="261"/>
        </w:trPr>
        <w:tc>
          <w:tcPr>
            <w:tcW w:w="1568" w:type="dxa"/>
          </w:tcPr>
          <w:p w14:paraId="5730F4F2" w14:textId="77777777" w:rsidR="00F70465" w:rsidRDefault="00F70465" w:rsidP="003B7A68">
            <w:pPr>
              <w:pStyle w:val="TableParagraph"/>
              <w:spacing w:before="6" w:line="236" w:lineRule="exact"/>
              <w:ind w:left="29" w:right="7"/>
            </w:pPr>
            <w:r>
              <w:rPr>
                <w:color w:val="211C21"/>
                <w:spacing w:val="-10"/>
                <w:w w:val="105"/>
              </w:rPr>
              <w:t>2</w:t>
            </w:r>
          </w:p>
        </w:tc>
        <w:tc>
          <w:tcPr>
            <w:tcW w:w="2477" w:type="dxa"/>
          </w:tcPr>
          <w:p w14:paraId="0C31D1A4" w14:textId="77777777" w:rsidR="00F70465" w:rsidRDefault="00F70465" w:rsidP="003B7A68">
            <w:pPr>
              <w:pStyle w:val="TableParagraph"/>
              <w:spacing w:line="241" w:lineRule="exact"/>
              <w:ind w:right="5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580774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96</w:t>
            </w:r>
          </w:p>
        </w:tc>
        <w:tc>
          <w:tcPr>
            <w:tcW w:w="2612" w:type="dxa"/>
          </w:tcPr>
          <w:p w14:paraId="6E443F5E" w14:textId="77777777" w:rsidR="00F70465" w:rsidRDefault="00F70465" w:rsidP="003B7A68">
            <w:pPr>
              <w:pStyle w:val="TableParagraph"/>
              <w:spacing w:line="241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2181662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21</w:t>
            </w:r>
          </w:p>
        </w:tc>
      </w:tr>
      <w:tr w:rsidR="00F70465" w14:paraId="2FDC350B" w14:textId="77777777" w:rsidTr="00F36687">
        <w:trPr>
          <w:trHeight w:val="263"/>
        </w:trPr>
        <w:tc>
          <w:tcPr>
            <w:tcW w:w="1568" w:type="dxa"/>
          </w:tcPr>
          <w:p w14:paraId="6BCA376E" w14:textId="77777777" w:rsidR="00F70465" w:rsidRDefault="00F70465" w:rsidP="003B7A68">
            <w:pPr>
              <w:pStyle w:val="TableParagraph"/>
              <w:ind w:left="29" w:right="5"/>
              <w:rPr>
                <w:sz w:val="23"/>
              </w:rPr>
            </w:pPr>
            <w:r>
              <w:rPr>
                <w:color w:val="211C21"/>
                <w:spacing w:val="-10"/>
                <w:w w:val="110"/>
                <w:sz w:val="23"/>
              </w:rPr>
              <w:t>3</w:t>
            </w:r>
          </w:p>
        </w:tc>
        <w:tc>
          <w:tcPr>
            <w:tcW w:w="2477" w:type="dxa"/>
          </w:tcPr>
          <w:p w14:paraId="47BD5E5D" w14:textId="77777777" w:rsidR="00F70465" w:rsidRDefault="00F70465" w:rsidP="003B7A68">
            <w:pPr>
              <w:pStyle w:val="TableParagraph"/>
              <w:ind w:right="5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580757</w:t>
            </w:r>
            <w:r>
              <w:rPr>
                <w:color w:val="4D4B4B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79</w:t>
            </w:r>
          </w:p>
        </w:tc>
        <w:tc>
          <w:tcPr>
            <w:tcW w:w="2612" w:type="dxa"/>
          </w:tcPr>
          <w:p w14:paraId="46D9E2BD" w14:textId="77777777" w:rsidR="00F70465" w:rsidRDefault="00F70465" w:rsidP="003B7A68">
            <w:pPr>
              <w:pStyle w:val="TableParagraph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2181664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64</w:t>
            </w:r>
          </w:p>
        </w:tc>
      </w:tr>
      <w:tr w:rsidR="00F70465" w14:paraId="5B235838" w14:textId="77777777" w:rsidTr="00F36687">
        <w:trPr>
          <w:trHeight w:val="258"/>
        </w:trPr>
        <w:tc>
          <w:tcPr>
            <w:tcW w:w="1568" w:type="dxa"/>
          </w:tcPr>
          <w:p w14:paraId="2DEBAC4E" w14:textId="77777777" w:rsidR="00F70465" w:rsidRDefault="00F70465" w:rsidP="003B7A68">
            <w:pPr>
              <w:pStyle w:val="TableParagraph"/>
              <w:spacing w:line="239" w:lineRule="exact"/>
              <w:ind w:left="29" w:right="8"/>
              <w:rPr>
                <w:sz w:val="23"/>
              </w:rPr>
            </w:pPr>
            <w:r>
              <w:rPr>
                <w:color w:val="211C21"/>
                <w:spacing w:val="-10"/>
                <w:w w:val="105"/>
                <w:sz w:val="23"/>
              </w:rPr>
              <w:t>4</w:t>
            </w:r>
          </w:p>
        </w:tc>
        <w:tc>
          <w:tcPr>
            <w:tcW w:w="2477" w:type="dxa"/>
          </w:tcPr>
          <w:p w14:paraId="453E06D9" w14:textId="77777777" w:rsidR="00F70465" w:rsidRDefault="00F70465" w:rsidP="003B7A68">
            <w:pPr>
              <w:pStyle w:val="TableParagraph"/>
              <w:spacing w:line="239" w:lineRule="exact"/>
              <w:ind w:right="12"/>
              <w:rPr>
                <w:sz w:val="23"/>
              </w:rPr>
            </w:pPr>
            <w:r>
              <w:rPr>
                <w:color w:val="211C21"/>
                <w:spacing w:val="-2"/>
                <w:sz w:val="23"/>
              </w:rPr>
              <w:t>580644</w:t>
            </w:r>
            <w:r>
              <w:rPr>
                <w:color w:val="3D3A3D"/>
                <w:spacing w:val="-2"/>
                <w:sz w:val="23"/>
              </w:rPr>
              <w:t>,</w:t>
            </w:r>
            <w:r>
              <w:rPr>
                <w:color w:val="211C21"/>
                <w:spacing w:val="-2"/>
                <w:sz w:val="23"/>
              </w:rPr>
              <w:t>11</w:t>
            </w:r>
          </w:p>
        </w:tc>
        <w:tc>
          <w:tcPr>
            <w:tcW w:w="2612" w:type="dxa"/>
          </w:tcPr>
          <w:p w14:paraId="77999CDA" w14:textId="77777777" w:rsidR="00F70465" w:rsidRDefault="00F70465" w:rsidP="003B7A68">
            <w:pPr>
              <w:pStyle w:val="TableParagraph"/>
              <w:spacing w:line="239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2181648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26</w:t>
            </w:r>
          </w:p>
        </w:tc>
      </w:tr>
      <w:tr w:rsidR="00F70465" w14:paraId="3FA05441" w14:textId="77777777" w:rsidTr="00F36687">
        <w:trPr>
          <w:trHeight w:val="263"/>
        </w:trPr>
        <w:tc>
          <w:tcPr>
            <w:tcW w:w="1568" w:type="dxa"/>
          </w:tcPr>
          <w:p w14:paraId="75FC5473" w14:textId="77777777" w:rsidR="00F70465" w:rsidRDefault="00F70465" w:rsidP="003B7A68">
            <w:pPr>
              <w:pStyle w:val="TableParagraph"/>
              <w:spacing w:before="8" w:line="236" w:lineRule="exact"/>
              <w:ind w:left="29" w:right="8"/>
            </w:pPr>
            <w:r>
              <w:rPr>
                <w:color w:val="211C21"/>
                <w:spacing w:val="-10"/>
                <w:w w:val="105"/>
              </w:rPr>
              <w:t>5</w:t>
            </w:r>
          </w:p>
        </w:tc>
        <w:tc>
          <w:tcPr>
            <w:tcW w:w="2477" w:type="dxa"/>
          </w:tcPr>
          <w:p w14:paraId="6C40C67F" w14:textId="77777777" w:rsidR="00F70465" w:rsidRDefault="00F70465" w:rsidP="003B7A68">
            <w:pPr>
              <w:pStyle w:val="TableParagraph"/>
              <w:ind w:right="10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580628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62</w:t>
            </w:r>
          </w:p>
        </w:tc>
        <w:tc>
          <w:tcPr>
            <w:tcW w:w="2612" w:type="dxa"/>
          </w:tcPr>
          <w:p w14:paraId="0C0BE6C2" w14:textId="77777777" w:rsidR="00F70465" w:rsidRDefault="00F70465" w:rsidP="003B7A68">
            <w:pPr>
              <w:pStyle w:val="TableParagraph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2181646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02</w:t>
            </w:r>
          </w:p>
        </w:tc>
      </w:tr>
      <w:tr w:rsidR="00F70465" w14:paraId="07036261" w14:textId="77777777" w:rsidTr="00F36687">
        <w:trPr>
          <w:trHeight w:val="266"/>
        </w:trPr>
        <w:tc>
          <w:tcPr>
            <w:tcW w:w="1568" w:type="dxa"/>
          </w:tcPr>
          <w:p w14:paraId="04CD08CD" w14:textId="77777777" w:rsidR="00F70465" w:rsidRDefault="00F70465" w:rsidP="003B7A68">
            <w:pPr>
              <w:pStyle w:val="TableParagraph"/>
              <w:spacing w:line="246" w:lineRule="exact"/>
              <w:ind w:left="29" w:right="7"/>
              <w:rPr>
                <w:sz w:val="23"/>
              </w:rPr>
            </w:pPr>
            <w:r>
              <w:rPr>
                <w:color w:val="211C21"/>
                <w:spacing w:val="-10"/>
                <w:w w:val="110"/>
                <w:sz w:val="23"/>
              </w:rPr>
              <w:t>6</w:t>
            </w:r>
          </w:p>
        </w:tc>
        <w:tc>
          <w:tcPr>
            <w:tcW w:w="2477" w:type="dxa"/>
          </w:tcPr>
          <w:p w14:paraId="48D74304" w14:textId="77777777" w:rsidR="00F70465" w:rsidRDefault="00F70465" w:rsidP="003B7A68">
            <w:pPr>
              <w:pStyle w:val="TableParagraph"/>
              <w:spacing w:line="246" w:lineRule="exact"/>
              <w:ind w:right="10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580648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04</w:t>
            </w:r>
          </w:p>
        </w:tc>
        <w:tc>
          <w:tcPr>
            <w:tcW w:w="2612" w:type="dxa"/>
          </w:tcPr>
          <w:p w14:paraId="0532C02E" w14:textId="77777777" w:rsidR="00F70465" w:rsidRDefault="00F70465" w:rsidP="003B7A68">
            <w:pPr>
              <w:pStyle w:val="TableParagraph"/>
              <w:spacing w:line="246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2181596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99</w:t>
            </w:r>
          </w:p>
        </w:tc>
      </w:tr>
      <w:tr w:rsidR="00F70465" w14:paraId="55FD0811" w14:textId="77777777" w:rsidTr="00F36687">
        <w:trPr>
          <w:trHeight w:val="256"/>
        </w:trPr>
        <w:tc>
          <w:tcPr>
            <w:tcW w:w="1568" w:type="dxa"/>
          </w:tcPr>
          <w:p w14:paraId="27E1E986" w14:textId="77777777" w:rsidR="00F70465" w:rsidRDefault="00F70465" w:rsidP="003B7A68">
            <w:pPr>
              <w:pStyle w:val="TableParagraph"/>
              <w:spacing w:line="237" w:lineRule="exact"/>
              <w:ind w:left="29" w:right="10"/>
              <w:rPr>
                <w:sz w:val="23"/>
              </w:rPr>
            </w:pPr>
            <w:r>
              <w:rPr>
                <w:color w:val="211C21"/>
                <w:spacing w:val="-10"/>
                <w:w w:val="105"/>
                <w:sz w:val="23"/>
              </w:rPr>
              <w:t>7</w:t>
            </w:r>
          </w:p>
        </w:tc>
        <w:tc>
          <w:tcPr>
            <w:tcW w:w="2477" w:type="dxa"/>
          </w:tcPr>
          <w:p w14:paraId="20C87BB2" w14:textId="77777777" w:rsidR="00F70465" w:rsidRDefault="00F70465" w:rsidP="003B7A68">
            <w:pPr>
              <w:pStyle w:val="TableParagraph"/>
              <w:spacing w:line="237" w:lineRule="exact"/>
              <w:ind w:right="5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580651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47</w:t>
            </w:r>
          </w:p>
        </w:tc>
        <w:tc>
          <w:tcPr>
            <w:tcW w:w="2612" w:type="dxa"/>
          </w:tcPr>
          <w:p w14:paraId="463E101D" w14:textId="77777777" w:rsidR="00F70465" w:rsidRDefault="00F70465" w:rsidP="003B7A68">
            <w:pPr>
              <w:pStyle w:val="TableParagraph"/>
              <w:spacing w:line="237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2181598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35</w:t>
            </w:r>
          </w:p>
        </w:tc>
      </w:tr>
      <w:tr w:rsidR="00F70465" w14:paraId="1397CF1F" w14:textId="77777777" w:rsidTr="00F36687">
        <w:trPr>
          <w:trHeight w:val="263"/>
        </w:trPr>
        <w:tc>
          <w:tcPr>
            <w:tcW w:w="1568" w:type="dxa"/>
          </w:tcPr>
          <w:p w14:paraId="672B64B7" w14:textId="77777777" w:rsidR="00F70465" w:rsidRDefault="00F70465" w:rsidP="003B7A68">
            <w:pPr>
              <w:pStyle w:val="TableParagraph"/>
              <w:ind w:left="29" w:right="6"/>
              <w:rPr>
                <w:sz w:val="23"/>
              </w:rPr>
            </w:pPr>
            <w:r>
              <w:rPr>
                <w:color w:val="211C21"/>
                <w:spacing w:val="-10"/>
                <w:w w:val="105"/>
                <w:sz w:val="23"/>
              </w:rPr>
              <w:t>8</w:t>
            </w:r>
          </w:p>
        </w:tc>
        <w:tc>
          <w:tcPr>
            <w:tcW w:w="2477" w:type="dxa"/>
          </w:tcPr>
          <w:p w14:paraId="06C3B9F1" w14:textId="77777777" w:rsidR="00F70465" w:rsidRDefault="00F70465" w:rsidP="003B7A68">
            <w:pPr>
              <w:pStyle w:val="TableParagraph"/>
              <w:ind w:right="10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580653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22</w:t>
            </w:r>
          </w:p>
        </w:tc>
        <w:tc>
          <w:tcPr>
            <w:tcW w:w="2612" w:type="dxa"/>
          </w:tcPr>
          <w:p w14:paraId="1DC116E3" w14:textId="77777777" w:rsidR="00F70465" w:rsidRDefault="00F70465" w:rsidP="003B7A68">
            <w:pPr>
              <w:pStyle w:val="TableParagraph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2181599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04</w:t>
            </w:r>
          </w:p>
        </w:tc>
      </w:tr>
      <w:tr w:rsidR="00F70465" w14:paraId="2B1E7B70" w14:textId="77777777" w:rsidTr="00F36687">
        <w:trPr>
          <w:trHeight w:val="263"/>
        </w:trPr>
        <w:tc>
          <w:tcPr>
            <w:tcW w:w="1568" w:type="dxa"/>
          </w:tcPr>
          <w:p w14:paraId="41F184C5" w14:textId="77777777" w:rsidR="00F70465" w:rsidRDefault="00F70465" w:rsidP="003B7A68">
            <w:pPr>
              <w:pStyle w:val="TableParagraph"/>
              <w:ind w:left="29" w:right="6"/>
              <w:rPr>
                <w:sz w:val="23"/>
              </w:rPr>
            </w:pPr>
            <w:r>
              <w:rPr>
                <w:color w:val="211C21"/>
                <w:spacing w:val="-10"/>
                <w:w w:val="110"/>
                <w:sz w:val="23"/>
              </w:rPr>
              <w:t>9</w:t>
            </w:r>
          </w:p>
        </w:tc>
        <w:tc>
          <w:tcPr>
            <w:tcW w:w="2477" w:type="dxa"/>
          </w:tcPr>
          <w:p w14:paraId="697F4F5B" w14:textId="77777777" w:rsidR="00F70465" w:rsidRDefault="00F70465" w:rsidP="003B7A68">
            <w:pPr>
              <w:pStyle w:val="TableParagraph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580665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08</w:t>
            </w:r>
          </w:p>
        </w:tc>
        <w:tc>
          <w:tcPr>
            <w:tcW w:w="2612" w:type="dxa"/>
          </w:tcPr>
          <w:p w14:paraId="54145570" w14:textId="77777777" w:rsidR="00F70465" w:rsidRDefault="00F70465" w:rsidP="003B7A68">
            <w:pPr>
              <w:pStyle w:val="TableParagraph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2181603</w:t>
            </w:r>
            <w:r>
              <w:rPr>
                <w:color w:val="4D4B4B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74</w:t>
            </w:r>
          </w:p>
        </w:tc>
      </w:tr>
      <w:tr w:rsidR="00F70465" w14:paraId="2BAE2510" w14:textId="77777777" w:rsidTr="00F36687">
        <w:trPr>
          <w:trHeight w:val="292"/>
        </w:trPr>
        <w:tc>
          <w:tcPr>
            <w:tcW w:w="1568" w:type="dxa"/>
          </w:tcPr>
          <w:p w14:paraId="4B7231AE" w14:textId="77777777" w:rsidR="00F70465" w:rsidRDefault="00F70465" w:rsidP="003B7A68">
            <w:pPr>
              <w:pStyle w:val="TableParagraph"/>
              <w:spacing w:line="263" w:lineRule="exact"/>
              <w:ind w:left="29"/>
              <w:rPr>
                <w:sz w:val="23"/>
              </w:rPr>
            </w:pPr>
            <w:r>
              <w:rPr>
                <w:color w:val="211C21"/>
                <w:spacing w:val="-10"/>
                <w:w w:val="110"/>
                <w:sz w:val="23"/>
              </w:rPr>
              <w:t>1</w:t>
            </w:r>
          </w:p>
        </w:tc>
        <w:tc>
          <w:tcPr>
            <w:tcW w:w="2477" w:type="dxa"/>
          </w:tcPr>
          <w:p w14:paraId="76E8D0AD" w14:textId="77777777" w:rsidR="00F70465" w:rsidRDefault="00F70465" w:rsidP="003B7A68">
            <w:pPr>
              <w:pStyle w:val="TableParagraph"/>
              <w:spacing w:line="263" w:lineRule="exact"/>
              <w:ind w:right="5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580780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27</w:t>
            </w:r>
          </w:p>
        </w:tc>
        <w:tc>
          <w:tcPr>
            <w:tcW w:w="2612" w:type="dxa"/>
          </w:tcPr>
          <w:p w14:paraId="5C9A6F56" w14:textId="77777777" w:rsidR="00F70465" w:rsidRDefault="00F70465" w:rsidP="003B7A68">
            <w:pPr>
              <w:pStyle w:val="TableParagraph"/>
              <w:spacing w:line="263" w:lineRule="exact"/>
              <w:ind w:left="743"/>
              <w:jc w:val="left"/>
              <w:rPr>
                <w:sz w:val="23"/>
              </w:rPr>
            </w:pPr>
            <w:r>
              <w:rPr>
                <w:color w:val="211C21"/>
                <w:spacing w:val="-2"/>
                <w:w w:val="105"/>
                <w:sz w:val="23"/>
              </w:rPr>
              <w:t>2181648</w:t>
            </w:r>
            <w:r>
              <w:rPr>
                <w:color w:val="3D3A3D"/>
                <w:spacing w:val="-2"/>
                <w:w w:val="105"/>
                <w:sz w:val="23"/>
              </w:rPr>
              <w:t>,</w:t>
            </w:r>
            <w:r>
              <w:rPr>
                <w:color w:val="211C21"/>
                <w:spacing w:val="-2"/>
                <w:w w:val="105"/>
                <w:sz w:val="23"/>
              </w:rPr>
              <w:t>77</w:t>
            </w:r>
          </w:p>
        </w:tc>
      </w:tr>
    </w:tbl>
    <w:p w14:paraId="1CA1D85A" w14:textId="77777777" w:rsidR="00CB4EC4" w:rsidRPr="00056DB2" w:rsidRDefault="00CB4EC4" w:rsidP="00681710">
      <w:pPr>
        <w:jc w:val="center"/>
        <w:rPr>
          <w:sz w:val="24"/>
          <w:szCs w:val="24"/>
        </w:rPr>
      </w:pPr>
    </w:p>
    <w:p w14:paraId="58ED102D" w14:textId="33A2CEF4" w:rsidR="00C736F1" w:rsidRPr="00056DB2" w:rsidRDefault="001B352D" w:rsidP="00C736F1">
      <w:pPr>
        <w:jc w:val="center"/>
        <w:rPr>
          <w:b/>
          <w:sz w:val="24"/>
          <w:szCs w:val="24"/>
        </w:rPr>
      </w:pPr>
      <w:r w:rsidRPr="00056DB2">
        <w:rPr>
          <w:bCs/>
          <w:sz w:val="24"/>
          <w:szCs w:val="24"/>
        </w:rPr>
        <w:t>З</w:t>
      </w:r>
      <w:r w:rsidR="00C736F1" w:rsidRPr="00056DB2">
        <w:rPr>
          <w:bCs/>
          <w:sz w:val="24"/>
          <w:szCs w:val="24"/>
        </w:rPr>
        <w:t>емельн</w:t>
      </w:r>
      <w:r w:rsidRPr="00056DB2">
        <w:rPr>
          <w:bCs/>
          <w:sz w:val="24"/>
          <w:szCs w:val="24"/>
        </w:rPr>
        <w:t>ый</w:t>
      </w:r>
      <w:r w:rsidR="00C736F1" w:rsidRPr="00056DB2">
        <w:rPr>
          <w:bCs/>
          <w:sz w:val="24"/>
          <w:szCs w:val="24"/>
        </w:rPr>
        <w:t xml:space="preserve"> участ</w:t>
      </w:r>
      <w:r w:rsidRPr="00056DB2">
        <w:rPr>
          <w:bCs/>
          <w:sz w:val="24"/>
          <w:szCs w:val="24"/>
        </w:rPr>
        <w:t>ок</w:t>
      </w:r>
      <w:r w:rsidR="00C736F1" w:rsidRPr="00056DB2">
        <w:rPr>
          <w:bCs/>
          <w:sz w:val="24"/>
          <w:szCs w:val="24"/>
        </w:rPr>
        <w:t xml:space="preserve"> с условным </w:t>
      </w:r>
      <w:proofErr w:type="gramStart"/>
      <w:r w:rsidR="00C736F1" w:rsidRPr="00056DB2">
        <w:rPr>
          <w:bCs/>
          <w:sz w:val="24"/>
          <w:szCs w:val="24"/>
        </w:rPr>
        <w:t xml:space="preserve">номером </w:t>
      </w:r>
      <w:r w:rsidR="00C736F1" w:rsidRPr="00056DB2">
        <w:rPr>
          <w:b/>
          <w:sz w:val="24"/>
          <w:szCs w:val="24"/>
        </w:rPr>
        <w:t>:ЗУ</w:t>
      </w:r>
      <w:proofErr w:type="gramEnd"/>
      <w:r w:rsidR="00C736F1" w:rsidRPr="00056DB2">
        <w:rPr>
          <w:b/>
          <w:sz w:val="24"/>
          <w:szCs w:val="24"/>
        </w:rPr>
        <w:t>1</w:t>
      </w:r>
    </w:p>
    <w:p w14:paraId="4BEAF470" w14:textId="77777777" w:rsidR="00C736F1" w:rsidRDefault="00C736F1">
      <w:pPr>
        <w:rPr>
          <w:sz w:val="24"/>
          <w:szCs w:val="24"/>
        </w:rPr>
      </w:pPr>
    </w:p>
    <w:tbl>
      <w:tblPr>
        <w:tblStyle w:val="TableNormal"/>
        <w:tblW w:w="0" w:type="auto"/>
        <w:tblInd w:w="1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794"/>
        <w:gridCol w:w="1890"/>
      </w:tblGrid>
      <w:tr w:rsidR="00F70465" w14:paraId="19F06A69" w14:textId="77777777" w:rsidTr="00681710">
        <w:trPr>
          <w:trHeight w:val="266"/>
        </w:trPr>
        <w:tc>
          <w:tcPr>
            <w:tcW w:w="914" w:type="dxa"/>
          </w:tcPr>
          <w:p w14:paraId="4BBB19F2" w14:textId="77777777" w:rsidR="00F70465" w:rsidRDefault="00F70465" w:rsidP="003B7A68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color w:val="211C23"/>
                <w:spacing w:val="-10"/>
                <w:w w:val="105"/>
                <w:sz w:val="23"/>
              </w:rPr>
              <w:t>№</w:t>
            </w:r>
          </w:p>
        </w:tc>
        <w:tc>
          <w:tcPr>
            <w:tcW w:w="1794" w:type="dxa"/>
          </w:tcPr>
          <w:p w14:paraId="63DF2DF5" w14:textId="77777777" w:rsidR="00F70465" w:rsidRDefault="00F70465" w:rsidP="003B7A68">
            <w:pPr>
              <w:pStyle w:val="TableParagraph"/>
              <w:spacing w:line="246" w:lineRule="exact"/>
              <w:ind w:left="23" w:right="25"/>
              <w:rPr>
                <w:sz w:val="33"/>
              </w:rPr>
            </w:pPr>
            <w:r>
              <w:rPr>
                <w:color w:val="211C23"/>
                <w:spacing w:val="-10"/>
                <w:w w:val="105"/>
                <w:sz w:val="33"/>
              </w:rPr>
              <w:t>х</w:t>
            </w:r>
          </w:p>
        </w:tc>
        <w:tc>
          <w:tcPr>
            <w:tcW w:w="1890" w:type="dxa"/>
          </w:tcPr>
          <w:p w14:paraId="03F2F011" w14:textId="77777777" w:rsidR="00F70465" w:rsidRDefault="00F70465" w:rsidP="003B7A68">
            <w:pPr>
              <w:pStyle w:val="TableParagraph"/>
              <w:spacing w:line="235" w:lineRule="exact"/>
              <w:ind w:right="288"/>
              <w:rPr>
                <w:sz w:val="24"/>
              </w:rPr>
            </w:pPr>
            <w:r>
              <w:rPr>
                <w:color w:val="211C23"/>
                <w:spacing w:val="-10"/>
                <w:w w:val="105"/>
                <w:sz w:val="24"/>
              </w:rPr>
              <w:t>у</w:t>
            </w:r>
          </w:p>
        </w:tc>
      </w:tr>
      <w:tr w:rsidR="00F70465" w14:paraId="2AF0C336" w14:textId="77777777" w:rsidTr="00681710">
        <w:trPr>
          <w:trHeight w:val="263"/>
        </w:trPr>
        <w:tc>
          <w:tcPr>
            <w:tcW w:w="914" w:type="dxa"/>
          </w:tcPr>
          <w:p w14:paraId="372EF465" w14:textId="77777777" w:rsidR="00F70465" w:rsidRDefault="00F70465" w:rsidP="003B7A68">
            <w:pPr>
              <w:pStyle w:val="TableParagraph"/>
              <w:ind w:right="5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10</w:t>
            </w:r>
          </w:p>
        </w:tc>
        <w:tc>
          <w:tcPr>
            <w:tcW w:w="1794" w:type="dxa"/>
          </w:tcPr>
          <w:p w14:paraId="1F628DA7" w14:textId="77777777" w:rsidR="00F70465" w:rsidRDefault="00F70465" w:rsidP="003B7A68">
            <w:pPr>
              <w:pStyle w:val="TableParagraph"/>
              <w:ind w:right="2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580644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11</w:t>
            </w:r>
          </w:p>
        </w:tc>
        <w:tc>
          <w:tcPr>
            <w:tcW w:w="1890" w:type="dxa"/>
          </w:tcPr>
          <w:p w14:paraId="22E0F3AC" w14:textId="77777777" w:rsidR="00F70465" w:rsidRDefault="00F70465" w:rsidP="002D3431">
            <w:pPr>
              <w:pStyle w:val="TableParagraph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2181648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26</w:t>
            </w:r>
          </w:p>
        </w:tc>
      </w:tr>
      <w:tr w:rsidR="00F70465" w14:paraId="7D20EE8C" w14:textId="77777777" w:rsidTr="00681710">
        <w:trPr>
          <w:trHeight w:val="268"/>
        </w:trPr>
        <w:tc>
          <w:tcPr>
            <w:tcW w:w="914" w:type="dxa"/>
          </w:tcPr>
          <w:p w14:paraId="717DAB28" w14:textId="77777777" w:rsidR="00F70465" w:rsidRDefault="00F70465" w:rsidP="003B7A68">
            <w:pPr>
              <w:pStyle w:val="TableParagraph"/>
              <w:spacing w:line="249" w:lineRule="exact"/>
              <w:ind w:right="7"/>
              <w:rPr>
                <w:sz w:val="23"/>
              </w:rPr>
            </w:pPr>
            <w:r>
              <w:rPr>
                <w:color w:val="211C23"/>
                <w:spacing w:val="-5"/>
                <w:sz w:val="23"/>
              </w:rPr>
              <w:t>11</w:t>
            </w:r>
          </w:p>
        </w:tc>
        <w:tc>
          <w:tcPr>
            <w:tcW w:w="1794" w:type="dxa"/>
          </w:tcPr>
          <w:p w14:paraId="7D1C14BD" w14:textId="77777777" w:rsidR="00F70465" w:rsidRDefault="00F70465" w:rsidP="003B7A68">
            <w:pPr>
              <w:pStyle w:val="TableParagraph"/>
              <w:spacing w:line="249" w:lineRule="exact"/>
              <w:ind w:left="23" w:right="20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580728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72</w:t>
            </w:r>
          </w:p>
        </w:tc>
        <w:tc>
          <w:tcPr>
            <w:tcW w:w="1890" w:type="dxa"/>
          </w:tcPr>
          <w:p w14:paraId="39549690" w14:textId="77777777" w:rsidR="00F70465" w:rsidRDefault="00F70465" w:rsidP="002D3431">
            <w:pPr>
              <w:pStyle w:val="TableParagraph"/>
              <w:spacing w:line="249" w:lineRule="exact"/>
              <w:ind w:right="42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2181660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45</w:t>
            </w:r>
          </w:p>
        </w:tc>
      </w:tr>
      <w:tr w:rsidR="00F70465" w14:paraId="78436AFF" w14:textId="77777777" w:rsidTr="00681710">
        <w:trPr>
          <w:trHeight w:val="261"/>
        </w:trPr>
        <w:tc>
          <w:tcPr>
            <w:tcW w:w="914" w:type="dxa"/>
          </w:tcPr>
          <w:p w14:paraId="736C61B3" w14:textId="77777777" w:rsidR="00F70465" w:rsidRDefault="00F70465" w:rsidP="003B7A68">
            <w:pPr>
              <w:pStyle w:val="TableParagraph"/>
              <w:spacing w:line="241" w:lineRule="exact"/>
              <w:ind w:right="3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12</w:t>
            </w:r>
          </w:p>
        </w:tc>
        <w:tc>
          <w:tcPr>
            <w:tcW w:w="1794" w:type="dxa"/>
          </w:tcPr>
          <w:p w14:paraId="1FECFF26" w14:textId="77777777" w:rsidR="00F70465" w:rsidRDefault="00F70465" w:rsidP="003B7A68">
            <w:pPr>
              <w:pStyle w:val="TableParagraph"/>
              <w:spacing w:line="241" w:lineRule="exact"/>
              <w:ind w:left="23" w:right="23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580713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44</w:t>
            </w:r>
          </w:p>
        </w:tc>
        <w:tc>
          <w:tcPr>
            <w:tcW w:w="1890" w:type="dxa"/>
          </w:tcPr>
          <w:p w14:paraId="620516AA" w14:textId="77777777" w:rsidR="00F70465" w:rsidRDefault="00F70465" w:rsidP="002D3431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2181697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99</w:t>
            </w:r>
          </w:p>
        </w:tc>
      </w:tr>
      <w:tr w:rsidR="00F70465" w14:paraId="72021796" w14:textId="77777777" w:rsidTr="00681710">
        <w:trPr>
          <w:trHeight w:val="263"/>
        </w:trPr>
        <w:tc>
          <w:tcPr>
            <w:tcW w:w="914" w:type="dxa"/>
          </w:tcPr>
          <w:p w14:paraId="4D6CA069" w14:textId="77777777" w:rsidR="00F70465" w:rsidRDefault="00F70465" w:rsidP="003B7A68">
            <w:pPr>
              <w:pStyle w:val="TableParagraph"/>
              <w:ind w:right="3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13</w:t>
            </w:r>
          </w:p>
        </w:tc>
        <w:tc>
          <w:tcPr>
            <w:tcW w:w="1794" w:type="dxa"/>
          </w:tcPr>
          <w:p w14:paraId="5B52CC03" w14:textId="77777777" w:rsidR="00F70465" w:rsidRDefault="00F70465" w:rsidP="003B7A68">
            <w:pPr>
              <w:pStyle w:val="TableParagraph"/>
              <w:ind w:left="23" w:right="10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580664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48</w:t>
            </w:r>
          </w:p>
        </w:tc>
        <w:tc>
          <w:tcPr>
            <w:tcW w:w="1890" w:type="dxa"/>
          </w:tcPr>
          <w:p w14:paraId="12697033" w14:textId="77777777" w:rsidR="00F70465" w:rsidRDefault="00F70465" w:rsidP="002D3431">
            <w:pPr>
              <w:pStyle w:val="TableParagraph"/>
              <w:ind w:right="42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2181678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51</w:t>
            </w:r>
          </w:p>
        </w:tc>
      </w:tr>
      <w:tr w:rsidR="00F70465" w14:paraId="5D110F32" w14:textId="77777777" w:rsidTr="00681710">
        <w:trPr>
          <w:trHeight w:val="258"/>
        </w:trPr>
        <w:tc>
          <w:tcPr>
            <w:tcW w:w="914" w:type="dxa"/>
          </w:tcPr>
          <w:p w14:paraId="554FC522" w14:textId="77777777" w:rsidR="00F70465" w:rsidRDefault="00F70465" w:rsidP="003B7A68">
            <w:pPr>
              <w:pStyle w:val="TableParagraph"/>
              <w:spacing w:line="239" w:lineRule="exact"/>
              <w:ind w:right="5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14</w:t>
            </w:r>
          </w:p>
        </w:tc>
        <w:tc>
          <w:tcPr>
            <w:tcW w:w="1794" w:type="dxa"/>
          </w:tcPr>
          <w:p w14:paraId="704A9C10" w14:textId="77777777" w:rsidR="00F70465" w:rsidRDefault="00F70465" w:rsidP="003B7A68">
            <w:pPr>
              <w:pStyle w:val="TableParagraph"/>
              <w:spacing w:line="239" w:lineRule="exact"/>
              <w:ind w:left="23" w:right="20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580639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32</w:t>
            </w:r>
          </w:p>
        </w:tc>
        <w:tc>
          <w:tcPr>
            <w:tcW w:w="1890" w:type="dxa"/>
          </w:tcPr>
          <w:p w14:paraId="79521589" w14:textId="77777777" w:rsidR="00F70465" w:rsidRDefault="00F70465" w:rsidP="002D3431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2181668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50</w:t>
            </w:r>
          </w:p>
        </w:tc>
      </w:tr>
      <w:tr w:rsidR="00F70465" w14:paraId="11A399FF" w14:textId="77777777" w:rsidTr="00681710">
        <w:trPr>
          <w:trHeight w:val="263"/>
        </w:trPr>
        <w:tc>
          <w:tcPr>
            <w:tcW w:w="914" w:type="dxa"/>
          </w:tcPr>
          <w:p w14:paraId="7280D6B0" w14:textId="77777777" w:rsidR="00F70465" w:rsidRDefault="00F70465" w:rsidP="003B7A68">
            <w:pPr>
              <w:pStyle w:val="TableParagraph"/>
              <w:ind w:right="8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15</w:t>
            </w:r>
          </w:p>
        </w:tc>
        <w:tc>
          <w:tcPr>
            <w:tcW w:w="1794" w:type="dxa"/>
          </w:tcPr>
          <w:p w14:paraId="53B922DC" w14:textId="77777777" w:rsidR="00F70465" w:rsidRDefault="00F70465" w:rsidP="003B7A68">
            <w:pPr>
              <w:pStyle w:val="TableParagraph"/>
              <w:ind w:left="23" w:right="15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580622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39</w:t>
            </w:r>
          </w:p>
        </w:tc>
        <w:tc>
          <w:tcPr>
            <w:tcW w:w="1890" w:type="dxa"/>
          </w:tcPr>
          <w:p w14:paraId="007B34C2" w14:textId="77777777" w:rsidR="00F70465" w:rsidRDefault="00F70465" w:rsidP="002D3431">
            <w:pPr>
              <w:pStyle w:val="TableParagraph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2181661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76</w:t>
            </w:r>
          </w:p>
        </w:tc>
      </w:tr>
      <w:tr w:rsidR="00F70465" w14:paraId="14371797" w14:textId="77777777" w:rsidTr="00681710">
        <w:trPr>
          <w:trHeight w:val="266"/>
        </w:trPr>
        <w:tc>
          <w:tcPr>
            <w:tcW w:w="914" w:type="dxa"/>
          </w:tcPr>
          <w:p w14:paraId="4C5782DC" w14:textId="77777777" w:rsidR="00F70465" w:rsidRDefault="00F70465" w:rsidP="003B7A68">
            <w:pPr>
              <w:pStyle w:val="TableParagraph"/>
              <w:spacing w:line="246" w:lineRule="exact"/>
              <w:ind w:right="5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16</w:t>
            </w:r>
          </w:p>
        </w:tc>
        <w:tc>
          <w:tcPr>
            <w:tcW w:w="1794" w:type="dxa"/>
          </w:tcPr>
          <w:p w14:paraId="5444123E" w14:textId="77777777" w:rsidR="00F70465" w:rsidRDefault="00F70465" w:rsidP="003B7A68">
            <w:pPr>
              <w:pStyle w:val="TableParagraph"/>
              <w:spacing w:line="246" w:lineRule="exact"/>
              <w:ind w:left="23" w:right="20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580628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62</w:t>
            </w:r>
          </w:p>
        </w:tc>
        <w:tc>
          <w:tcPr>
            <w:tcW w:w="1890" w:type="dxa"/>
          </w:tcPr>
          <w:p w14:paraId="527CAE49" w14:textId="77777777" w:rsidR="00F70465" w:rsidRDefault="00F70465" w:rsidP="002D3431">
            <w:pPr>
              <w:pStyle w:val="TableParagraph"/>
              <w:spacing w:line="246" w:lineRule="exact"/>
              <w:ind w:right="42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2181646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02</w:t>
            </w:r>
          </w:p>
        </w:tc>
      </w:tr>
      <w:tr w:rsidR="00F70465" w14:paraId="22A56A33" w14:textId="77777777" w:rsidTr="00681710">
        <w:trPr>
          <w:trHeight w:val="290"/>
        </w:trPr>
        <w:tc>
          <w:tcPr>
            <w:tcW w:w="914" w:type="dxa"/>
          </w:tcPr>
          <w:p w14:paraId="2090B301" w14:textId="77777777" w:rsidR="00F70465" w:rsidRDefault="00F70465" w:rsidP="003B7A68">
            <w:pPr>
              <w:pStyle w:val="TableParagraph"/>
              <w:spacing w:line="245" w:lineRule="exact"/>
              <w:ind w:right="5"/>
              <w:rPr>
                <w:sz w:val="23"/>
              </w:rPr>
            </w:pPr>
            <w:r>
              <w:rPr>
                <w:color w:val="211C23"/>
                <w:spacing w:val="-5"/>
                <w:w w:val="105"/>
                <w:sz w:val="23"/>
              </w:rPr>
              <w:t>10</w:t>
            </w:r>
          </w:p>
        </w:tc>
        <w:tc>
          <w:tcPr>
            <w:tcW w:w="1794" w:type="dxa"/>
          </w:tcPr>
          <w:p w14:paraId="6A2FFB36" w14:textId="77777777" w:rsidR="00F70465" w:rsidRDefault="00F70465" w:rsidP="003B7A68">
            <w:pPr>
              <w:pStyle w:val="TableParagraph"/>
              <w:spacing w:line="245" w:lineRule="exact"/>
              <w:ind w:right="2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580644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11</w:t>
            </w:r>
          </w:p>
        </w:tc>
        <w:tc>
          <w:tcPr>
            <w:tcW w:w="1890" w:type="dxa"/>
          </w:tcPr>
          <w:p w14:paraId="4DC53C41" w14:textId="77777777" w:rsidR="00F70465" w:rsidRDefault="00F70465" w:rsidP="002D343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color w:val="211C23"/>
                <w:spacing w:val="-2"/>
                <w:w w:val="105"/>
                <w:sz w:val="23"/>
              </w:rPr>
              <w:t>2181648</w:t>
            </w:r>
            <w:r>
              <w:rPr>
                <w:color w:val="424244"/>
                <w:spacing w:val="-2"/>
                <w:w w:val="105"/>
                <w:sz w:val="23"/>
              </w:rPr>
              <w:t>,</w:t>
            </w:r>
            <w:r>
              <w:rPr>
                <w:color w:val="211C23"/>
                <w:spacing w:val="-2"/>
                <w:w w:val="105"/>
                <w:sz w:val="23"/>
              </w:rPr>
              <w:t>26</w:t>
            </w:r>
          </w:p>
        </w:tc>
      </w:tr>
    </w:tbl>
    <w:p w14:paraId="792C11CA" w14:textId="77777777" w:rsidR="00F70465" w:rsidRDefault="00F70465">
      <w:pPr>
        <w:rPr>
          <w:sz w:val="24"/>
          <w:szCs w:val="24"/>
        </w:rPr>
      </w:pPr>
    </w:p>
    <w:p w14:paraId="385955B5" w14:textId="77777777" w:rsidR="00F70465" w:rsidRDefault="00F70465">
      <w:pPr>
        <w:rPr>
          <w:sz w:val="24"/>
          <w:szCs w:val="24"/>
        </w:rPr>
      </w:pPr>
    </w:p>
    <w:p w14:paraId="2CC190CA" w14:textId="77777777" w:rsidR="00F70465" w:rsidRDefault="00F70465">
      <w:pPr>
        <w:rPr>
          <w:sz w:val="24"/>
          <w:szCs w:val="24"/>
        </w:rPr>
      </w:pPr>
    </w:p>
    <w:p w14:paraId="59C0C51B" w14:textId="37464DA6" w:rsidR="00F70465" w:rsidRDefault="00F70465" w:rsidP="00681710">
      <w:pPr>
        <w:jc w:val="center"/>
        <w:rPr>
          <w:b/>
          <w:sz w:val="24"/>
          <w:szCs w:val="24"/>
        </w:rPr>
      </w:pPr>
      <w:r w:rsidRPr="00056DB2">
        <w:rPr>
          <w:bCs/>
          <w:sz w:val="24"/>
          <w:szCs w:val="24"/>
        </w:rPr>
        <w:t xml:space="preserve">Земельный участок с условным </w:t>
      </w:r>
      <w:proofErr w:type="gramStart"/>
      <w:r w:rsidRPr="00056DB2">
        <w:rPr>
          <w:bCs/>
          <w:sz w:val="24"/>
          <w:szCs w:val="24"/>
        </w:rPr>
        <w:t xml:space="preserve">номером </w:t>
      </w:r>
      <w:r w:rsidRPr="00056DB2">
        <w:rPr>
          <w:b/>
          <w:sz w:val="24"/>
          <w:szCs w:val="24"/>
        </w:rPr>
        <w:t>:ЗУ</w:t>
      </w:r>
      <w:proofErr w:type="gramEnd"/>
      <w:r>
        <w:rPr>
          <w:b/>
          <w:sz w:val="24"/>
          <w:szCs w:val="24"/>
        </w:rPr>
        <w:t>2</w:t>
      </w:r>
    </w:p>
    <w:p w14:paraId="3D1F1A98" w14:textId="403783A7" w:rsidR="00F70465" w:rsidRDefault="006817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798"/>
        <w:gridCol w:w="1928"/>
      </w:tblGrid>
      <w:tr w:rsidR="00F70465" w14:paraId="4B52690B" w14:textId="77777777" w:rsidTr="00681710">
        <w:trPr>
          <w:trHeight w:val="307"/>
        </w:trPr>
        <w:tc>
          <w:tcPr>
            <w:tcW w:w="904" w:type="dxa"/>
            <w:tcBorders>
              <w:bottom w:val="single" w:sz="2" w:space="0" w:color="000000"/>
            </w:tcBorders>
          </w:tcPr>
          <w:p w14:paraId="6D049D77" w14:textId="77777777" w:rsidR="00F70465" w:rsidRDefault="00F70465" w:rsidP="003B7A68">
            <w:pPr>
              <w:pStyle w:val="TableParagraph"/>
              <w:spacing w:before="3"/>
              <w:rPr>
                <w:sz w:val="23"/>
              </w:rPr>
            </w:pPr>
            <w:r>
              <w:rPr>
                <w:color w:val="1C181C"/>
                <w:spacing w:val="-10"/>
                <w:w w:val="105"/>
                <w:sz w:val="23"/>
              </w:rPr>
              <w:t>№</w:t>
            </w:r>
          </w:p>
        </w:tc>
        <w:tc>
          <w:tcPr>
            <w:tcW w:w="1798" w:type="dxa"/>
            <w:tcBorders>
              <w:bottom w:val="single" w:sz="2" w:space="0" w:color="000000"/>
            </w:tcBorders>
          </w:tcPr>
          <w:p w14:paraId="6519C867" w14:textId="77777777" w:rsidR="00F70465" w:rsidRDefault="00F70465" w:rsidP="003B7A68">
            <w:pPr>
              <w:pStyle w:val="TableParagraph"/>
              <w:spacing w:line="285" w:lineRule="exact"/>
              <w:ind w:left="34" w:right="18"/>
              <w:rPr>
                <w:sz w:val="33"/>
              </w:rPr>
            </w:pPr>
            <w:r>
              <w:rPr>
                <w:color w:val="1C181C"/>
                <w:spacing w:val="-10"/>
                <w:w w:val="105"/>
                <w:sz w:val="33"/>
              </w:rPr>
              <w:t>х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4" w:space="0" w:color="000000"/>
            </w:tcBorders>
          </w:tcPr>
          <w:p w14:paraId="292A0018" w14:textId="77777777" w:rsidR="00F70465" w:rsidRDefault="00F70465" w:rsidP="003B7A68">
            <w:pPr>
              <w:pStyle w:val="TableParagraph"/>
              <w:spacing w:line="217" w:lineRule="exact"/>
              <w:ind w:right="304"/>
              <w:rPr>
                <w:sz w:val="24"/>
              </w:rPr>
            </w:pPr>
            <w:r>
              <w:rPr>
                <w:color w:val="1C181C"/>
                <w:spacing w:val="-10"/>
                <w:w w:val="105"/>
                <w:sz w:val="24"/>
              </w:rPr>
              <w:t>у</w:t>
            </w:r>
          </w:p>
        </w:tc>
      </w:tr>
      <w:tr w:rsidR="00F70465" w14:paraId="02508696" w14:textId="77777777" w:rsidTr="00681710">
        <w:trPr>
          <w:trHeight w:val="220"/>
        </w:trPr>
        <w:tc>
          <w:tcPr>
            <w:tcW w:w="904" w:type="dxa"/>
            <w:tcBorders>
              <w:top w:val="single" w:sz="2" w:space="0" w:color="000000"/>
            </w:tcBorders>
          </w:tcPr>
          <w:p w14:paraId="33949A0C" w14:textId="77777777" w:rsidR="00F70465" w:rsidRDefault="00F70465" w:rsidP="003B7A68">
            <w:pPr>
              <w:pStyle w:val="TableParagraph"/>
              <w:spacing w:line="201" w:lineRule="exact"/>
              <w:ind w:right="10"/>
              <w:rPr>
                <w:sz w:val="23"/>
              </w:rPr>
            </w:pPr>
            <w:r>
              <w:rPr>
                <w:color w:val="1C181C"/>
                <w:spacing w:val="-5"/>
                <w:sz w:val="23"/>
              </w:rPr>
              <w:t>17</w:t>
            </w:r>
          </w:p>
        </w:tc>
        <w:tc>
          <w:tcPr>
            <w:tcW w:w="1798" w:type="dxa"/>
            <w:tcBorders>
              <w:top w:val="single" w:sz="2" w:space="0" w:color="000000"/>
            </w:tcBorders>
          </w:tcPr>
          <w:p w14:paraId="66E68A09" w14:textId="77777777" w:rsidR="00F70465" w:rsidRDefault="00F70465" w:rsidP="003B7A68">
            <w:pPr>
              <w:pStyle w:val="TableParagraph"/>
              <w:spacing w:line="201" w:lineRule="exact"/>
              <w:ind w:left="34" w:right="6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580722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03</w:t>
            </w:r>
          </w:p>
        </w:tc>
        <w:tc>
          <w:tcPr>
            <w:tcW w:w="1928" w:type="dxa"/>
            <w:tcBorders>
              <w:top w:val="single" w:sz="2" w:space="0" w:color="000000"/>
              <w:right w:val="single" w:sz="4" w:space="0" w:color="000000"/>
            </w:tcBorders>
          </w:tcPr>
          <w:p w14:paraId="354A66A5" w14:textId="77777777" w:rsidR="00F70465" w:rsidRDefault="00F70465" w:rsidP="003B7A68">
            <w:pPr>
              <w:pStyle w:val="TableParagraph"/>
              <w:spacing w:line="201" w:lineRule="exact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w w:val="105"/>
                <w:sz w:val="23"/>
              </w:rPr>
              <w:t>2181701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41</w:t>
            </w:r>
          </w:p>
        </w:tc>
      </w:tr>
      <w:tr w:rsidR="00F70465" w14:paraId="6FA0F054" w14:textId="77777777" w:rsidTr="00681710">
        <w:trPr>
          <w:trHeight w:val="263"/>
        </w:trPr>
        <w:tc>
          <w:tcPr>
            <w:tcW w:w="904" w:type="dxa"/>
          </w:tcPr>
          <w:p w14:paraId="6647D645" w14:textId="77777777" w:rsidR="00F70465" w:rsidRDefault="00F70465" w:rsidP="003B7A68">
            <w:pPr>
              <w:pStyle w:val="TableParagraph"/>
              <w:spacing w:before="3"/>
              <w:ind w:right="5"/>
              <w:rPr>
                <w:sz w:val="23"/>
              </w:rPr>
            </w:pPr>
            <w:r>
              <w:rPr>
                <w:color w:val="1C181C"/>
                <w:spacing w:val="-5"/>
                <w:w w:val="105"/>
                <w:sz w:val="23"/>
              </w:rPr>
              <w:t>18</w:t>
            </w:r>
          </w:p>
        </w:tc>
        <w:tc>
          <w:tcPr>
            <w:tcW w:w="1798" w:type="dxa"/>
          </w:tcPr>
          <w:p w14:paraId="6CF41498" w14:textId="77777777" w:rsidR="00F70465" w:rsidRDefault="00F70465" w:rsidP="003B7A68">
            <w:pPr>
              <w:pStyle w:val="TableParagraph"/>
              <w:spacing w:before="3"/>
              <w:ind w:left="34" w:right="14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580713</w:t>
            </w:r>
            <w:r>
              <w:rPr>
                <w:color w:val="3B3A3B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44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6AC701E7" w14:textId="77777777" w:rsidR="00F70465" w:rsidRDefault="00F70465" w:rsidP="003B7A68">
            <w:pPr>
              <w:pStyle w:val="TableParagraph"/>
              <w:spacing w:before="3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sz w:val="23"/>
              </w:rPr>
              <w:t>2181697,99</w:t>
            </w:r>
          </w:p>
        </w:tc>
      </w:tr>
      <w:tr w:rsidR="00F70465" w14:paraId="1A4460F8" w14:textId="77777777" w:rsidTr="00681710">
        <w:trPr>
          <w:trHeight w:val="263"/>
        </w:trPr>
        <w:tc>
          <w:tcPr>
            <w:tcW w:w="904" w:type="dxa"/>
          </w:tcPr>
          <w:p w14:paraId="0C30B8A3" w14:textId="77777777" w:rsidR="00F70465" w:rsidRDefault="00F70465" w:rsidP="003B7A68">
            <w:pPr>
              <w:pStyle w:val="TableParagraph"/>
              <w:spacing w:before="3"/>
              <w:ind w:right="3"/>
              <w:rPr>
                <w:sz w:val="23"/>
              </w:rPr>
            </w:pPr>
            <w:r>
              <w:rPr>
                <w:color w:val="1C181C"/>
                <w:spacing w:val="-5"/>
                <w:w w:val="105"/>
                <w:sz w:val="23"/>
              </w:rPr>
              <w:t>19</w:t>
            </w:r>
          </w:p>
        </w:tc>
        <w:tc>
          <w:tcPr>
            <w:tcW w:w="1798" w:type="dxa"/>
          </w:tcPr>
          <w:p w14:paraId="4427EAE7" w14:textId="77777777" w:rsidR="00F70465" w:rsidRDefault="00F70465" w:rsidP="003B7A68">
            <w:pPr>
              <w:pStyle w:val="TableParagraph"/>
              <w:spacing w:before="3"/>
              <w:ind w:left="34" w:right="10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580728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2A2A2D"/>
                <w:spacing w:val="-2"/>
                <w:w w:val="105"/>
                <w:sz w:val="23"/>
              </w:rPr>
              <w:t>72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4A6B87C5" w14:textId="77777777" w:rsidR="00F70465" w:rsidRDefault="00F70465" w:rsidP="003B7A68">
            <w:pPr>
              <w:pStyle w:val="TableParagraph"/>
              <w:spacing w:before="3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sz w:val="23"/>
              </w:rPr>
              <w:t>2181660,45</w:t>
            </w:r>
          </w:p>
        </w:tc>
      </w:tr>
      <w:tr w:rsidR="00F70465" w14:paraId="16D5051D" w14:textId="77777777" w:rsidTr="00681710">
        <w:trPr>
          <w:trHeight w:val="263"/>
        </w:trPr>
        <w:tc>
          <w:tcPr>
            <w:tcW w:w="904" w:type="dxa"/>
          </w:tcPr>
          <w:p w14:paraId="4C48B9BF" w14:textId="77777777" w:rsidR="00F70465" w:rsidRDefault="00F70465" w:rsidP="003B7A68">
            <w:pPr>
              <w:pStyle w:val="TableParagraph"/>
              <w:spacing w:line="244" w:lineRule="exact"/>
              <w:ind w:right="4"/>
              <w:rPr>
                <w:sz w:val="23"/>
              </w:rPr>
            </w:pPr>
            <w:r>
              <w:rPr>
                <w:color w:val="1C181C"/>
                <w:spacing w:val="-5"/>
                <w:sz w:val="23"/>
              </w:rPr>
              <w:t>20</w:t>
            </w:r>
          </w:p>
        </w:tc>
        <w:tc>
          <w:tcPr>
            <w:tcW w:w="1798" w:type="dxa"/>
          </w:tcPr>
          <w:p w14:paraId="1D0AC24F" w14:textId="77777777" w:rsidR="00F70465" w:rsidRDefault="00F70465" w:rsidP="003B7A68">
            <w:pPr>
              <w:pStyle w:val="TableParagraph"/>
              <w:spacing w:line="244" w:lineRule="exact"/>
              <w:ind w:left="34" w:right="6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580757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79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40CD1615" w14:textId="77777777" w:rsidR="00F70465" w:rsidRDefault="00F70465" w:rsidP="003B7A68">
            <w:pPr>
              <w:pStyle w:val="TableParagraph"/>
              <w:spacing w:line="244" w:lineRule="exact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w w:val="105"/>
                <w:sz w:val="23"/>
              </w:rPr>
              <w:t>2181664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2A2A2D"/>
                <w:spacing w:val="-2"/>
                <w:w w:val="105"/>
                <w:sz w:val="23"/>
              </w:rPr>
              <w:t>64</w:t>
            </w:r>
          </w:p>
        </w:tc>
      </w:tr>
      <w:tr w:rsidR="00F70465" w14:paraId="4548554E" w14:textId="77777777" w:rsidTr="00681710">
        <w:trPr>
          <w:trHeight w:val="254"/>
        </w:trPr>
        <w:tc>
          <w:tcPr>
            <w:tcW w:w="904" w:type="dxa"/>
          </w:tcPr>
          <w:p w14:paraId="0531E914" w14:textId="77777777" w:rsidR="00F70465" w:rsidRDefault="00F70465" w:rsidP="003B7A68">
            <w:pPr>
              <w:pStyle w:val="TableParagraph"/>
              <w:spacing w:line="234" w:lineRule="exact"/>
              <w:ind w:right="2"/>
              <w:rPr>
                <w:sz w:val="23"/>
              </w:rPr>
            </w:pPr>
            <w:r>
              <w:rPr>
                <w:color w:val="2A2A2D"/>
                <w:spacing w:val="-5"/>
                <w:w w:val="105"/>
                <w:sz w:val="23"/>
              </w:rPr>
              <w:t>21</w:t>
            </w:r>
          </w:p>
        </w:tc>
        <w:tc>
          <w:tcPr>
            <w:tcW w:w="1798" w:type="dxa"/>
          </w:tcPr>
          <w:p w14:paraId="66C758F0" w14:textId="77777777" w:rsidR="00F70465" w:rsidRDefault="00F70465" w:rsidP="003B7A68">
            <w:pPr>
              <w:pStyle w:val="TableParagraph"/>
              <w:spacing w:line="234" w:lineRule="exact"/>
              <w:ind w:left="34" w:right="6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580774</w:t>
            </w:r>
            <w:r>
              <w:rPr>
                <w:color w:val="3B3A3B"/>
                <w:spacing w:val="-2"/>
                <w:w w:val="105"/>
                <w:sz w:val="23"/>
              </w:rPr>
              <w:t>,96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08ABE3A1" w14:textId="77777777" w:rsidR="00F70465" w:rsidRDefault="00F70465" w:rsidP="003B7A68">
            <w:pPr>
              <w:pStyle w:val="TableParagraph"/>
              <w:spacing w:line="234" w:lineRule="exact"/>
              <w:ind w:left="403"/>
              <w:jc w:val="left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2181662</w:t>
            </w:r>
            <w:r>
              <w:rPr>
                <w:color w:val="3B3A3B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21</w:t>
            </w:r>
          </w:p>
        </w:tc>
      </w:tr>
      <w:tr w:rsidR="00F70465" w14:paraId="5B971346" w14:textId="77777777" w:rsidTr="00681710">
        <w:trPr>
          <w:trHeight w:val="263"/>
        </w:trPr>
        <w:tc>
          <w:tcPr>
            <w:tcW w:w="904" w:type="dxa"/>
          </w:tcPr>
          <w:p w14:paraId="02FD658F" w14:textId="77777777" w:rsidR="00F70465" w:rsidRDefault="00F70465" w:rsidP="003B7A68">
            <w:pPr>
              <w:pStyle w:val="TableParagraph"/>
              <w:spacing w:before="3"/>
              <w:ind w:right="2"/>
              <w:rPr>
                <w:sz w:val="23"/>
              </w:rPr>
            </w:pPr>
            <w:r>
              <w:rPr>
                <w:color w:val="2A2A2D"/>
                <w:spacing w:val="-5"/>
                <w:w w:val="105"/>
                <w:sz w:val="23"/>
              </w:rPr>
              <w:t>22</w:t>
            </w:r>
          </w:p>
        </w:tc>
        <w:tc>
          <w:tcPr>
            <w:tcW w:w="1798" w:type="dxa"/>
          </w:tcPr>
          <w:p w14:paraId="4E2DD8B8" w14:textId="77777777" w:rsidR="00F70465" w:rsidRDefault="00F70465" w:rsidP="003B7A68">
            <w:pPr>
              <w:pStyle w:val="TableParagraph"/>
              <w:spacing w:before="3"/>
              <w:ind w:left="34" w:right="12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580754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71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4FDFE668" w14:textId="77777777" w:rsidR="00F70465" w:rsidRDefault="00F70465" w:rsidP="003B7A68">
            <w:pPr>
              <w:pStyle w:val="TableParagraph"/>
              <w:spacing w:before="3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w w:val="105"/>
                <w:sz w:val="23"/>
              </w:rPr>
              <w:t>2181713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42</w:t>
            </w:r>
          </w:p>
        </w:tc>
      </w:tr>
      <w:tr w:rsidR="00F70465" w14:paraId="0D977826" w14:textId="77777777" w:rsidTr="00681710">
        <w:trPr>
          <w:trHeight w:val="263"/>
        </w:trPr>
        <w:tc>
          <w:tcPr>
            <w:tcW w:w="904" w:type="dxa"/>
          </w:tcPr>
          <w:p w14:paraId="4DCB490F" w14:textId="77777777" w:rsidR="00F70465" w:rsidRDefault="00F70465" w:rsidP="003B7A68">
            <w:pPr>
              <w:pStyle w:val="TableParagraph"/>
              <w:spacing w:before="3"/>
              <w:ind w:right="2"/>
              <w:rPr>
                <w:sz w:val="23"/>
              </w:rPr>
            </w:pPr>
            <w:r>
              <w:rPr>
                <w:color w:val="2A2A2D"/>
                <w:spacing w:val="-5"/>
                <w:w w:val="105"/>
                <w:sz w:val="23"/>
              </w:rPr>
              <w:t>23</w:t>
            </w:r>
          </w:p>
        </w:tc>
        <w:tc>
          <w:tcPr>
            <w:tcW w:w="1798" w:type="dxa"/>
          </w:tcPr>
          <w:p w14:paraId="0ABE9C1E" w14:textId="77777777" w:rsidR="00F70465" w:rsidRDefault="00F70465" w:rsidP="003B7A68">
            <w:pPr>
              <w:pStyle w:val="TableParagraph"/>
              <w:spacing w:before="3"/>
              <w:ind w:left="34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580754</w:t>
            </w:r>
            <w:r>
              <w:rPr>
                <w:color w:val="3B3A3B"/>
                <w:spacing w:val="-2"/>
                <w:w w:val="105"/>
                <w:sz w:val="23"/>
              </w:rPr>
              <w:t>,38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4D77F24E" w14:textId="77777777" w:rsidR="00F70465" w:rsidRDefault="00F70465" w:rsidP="003B7A68">
            <w:pPr>
              <w:pStyle w:val="TableParagraph"/>
              <w:spacing w:before="3"/>
              <w:ind w:left="403"/>
              <w:jc w:val="left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2181714</w:t>
            </w:r>
            <w:r>
              <w:rPr>
                <w:color w:val="4D4D4D"/>
                <w:spacing w:val="-2"/>
                <w:w w:val="105"/>
                <w:sz w:val="23"/>
              </w:rPr>
              <w:t>,</w:t>
            </w:r>
            <w:r>
              <w:rPr>
                <w:color w:val="2A2A2D"/>
                <w:spacing w:val="-2"/>
                <w:w w:val="105"/>
                <w:sz w:val="23"/>
              </w:rPr>
              <w:t>28</w:t>
            </w:r>
          </w:p>
        </w:tc>
      </w:tr>
      <w:tr w:rsidR="00F70465" w14:paraId="5C24D8FE" w14:textId="77777777" w:rsidTr="00681710">
        <w:trPr>
          <w:trHeight w:val="297"/>
        </w:trPr>
        <w:tc>
          <w:tcPr>
            <w:tcW w:w="904" w:type="dxa"/>
          </w:tcPr>
          <w:p w14:paraId="06E90D2B" w14:textId="77777777" w:rsidR="00F70465" w:rsidRDefault="00F70465" w:rsidP="003B7A68">
            <w:pPr>
              <w:pStyle w:val="TableParagraph"/>
              <w:spacing w:line="263" w:lineRule="exact"/>
              <w:ind w:right="10"/>
              <w:rPr>
                <w:sz w:val="23"/>
              </w:rPr>
            </w:pPr>
            <w:r>
              <w:rPr>
                <w:color w:val="1C181C"/>
                <w:spacing w:val="-5"/>
                <w:sz w:val="23"/>
              </w:rPr>
              <w:t>17</w:t>
            </w:r>
          </w:p>
        </w:tc>
        <w:tc>
          <w:tcPr>
            <w:tcW w:w="1798" w:type="dxa"/>
          </w:tcPr>
          <w:p w14:paraId="35AAE969" w14:textId="77777777" w:rsidR="00F70465" w:rsidRDefault="00F70465" w:rsidP="003B7A68">
            <w:pPr>
              <w:pStyle w:val="TableParagraph"/>
              <w:spacing w:line="263" w:lineRule="exact"/>
              <w:ind w:left="34" w:right="6"/>
              <w:rPr>
                <w:sz w:val="23"/>
              </w:rPr>
            </w:pPr>
            <w:r>
              <w:rPr>
                <w:color w:val="1C181C"/>
                <w:spacing w:val="-2"/>
                <w:w w:val="105"/>
                <w:sz w:val="23"/>
              </w:rPr>
              <w:t>580722</w:t>
            </w:r>
            <w:r>
              <w:rPr>
                <w:color w:val="3B3A3B"/>
                <w:spacing w:val="-2"/>
                <w:w w:val="105"/>
                <w:sz w:val="23"/>
              </w:rPr>
              <w:t>,</w:t>
            </w:r>
            <w:r>
              <w:rPr>
                <w:color w:val="1C181C"/>
                <w:spacing w:val="-2"/>
                <w:w w:val="105"/>
                <w:sz w:val="23"/>
              </w:rPr>
              <w:t>03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78C94339" w14:textId="77777777" w:rsidR="00F70465" w:rsidRDefault="00F70465" w:rsidP="003B7A68">
            <w:pPr>
              <w:pStyle w:val="TableParagraph"/>
              <w:spacing w:line="263" w:lineRule="exact"/>
              <w:ind w:left="403"/>
              <w:jc w:val="left"/>
              <w:rPr>
                <w:sz w:val="23"/>
              </w:rPr>
            </w:pPr>
            <w:r>
              <w:rPr>
                <w:color w:val="2A2A2D"/>
                <w:spacing w:val="-2"/>
                <w:sz w:val="23"/>
              </w:rPr>
              <w:t>2181701,41</w:t>
            </w:r>
          </w:p>
        </w:tc>
      </w:tr>
    </w:tbl>
    <w:p w14:paraId="1833D2C4" w14:textId="77777777" w:rsidR="00F70465" w:rsidRDefault="00F70465">
      <w:pPr>
        <w:rPr>
          <w:sz w:val="24"/>
          <w:szCs w:val="24"/>
        </w:rPr>
      </w:pPr>
    </w:p>
    <w:sectPr w:rsidR="00F7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4528"/>
    <w:multiLevelType w:val="hybridMultilevel"/>
    <w:tmpl w:val="C4E62B24"/>
    <w:lvl w:ilvl="0" w:tplc="759C72FC">
      <w:numFmt w:val="bullet"/>
      <w:lvlText w:val="-"/>
      <w:lvlJc w:val="left"/>
      <w:pPr>
        <w:ind w:left="1148" w:hanging="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0"/>
        <w:szCs w:val="10"/>
        <w:lang w:val="ru-RU" w:eastAsia="en-US" w:bidi="ar-SA"/>
      </w:rPr>
    </w:lvl>
    <w:lvl w:ilvl="1" w:tplc="96A23BD2">
      <w:numFmt w:val="bullet"/>
      <w:lvlText w:val="•"/>
      <w:lvlJc w:val="left"/>
      <w:pPr>
        <w:ind w:left="3140" w:hanging="58"/>
      </w:pPr>
      <w:rPr>
        <w:rFonts w:hint="default"/>
        <w:lang w:val="ru-RU" w:eastAsia="en-US" w:bidi="ar-SA"/>
      </w:rPr>
    </w:lvl>
    <w:lvl w:ilvl="2" w:tplc="5B64606C">
      <w:numFmt w:val="bullet"/>
      <w:lvlText w:val="•"/>
      <w:lvlJc w:val="left"/>
      <w:pPr>
        <w:ind w:left="5140" w:hanging="58"/>
      </w:pPr>
      <w:rPr>
        <w:rFonts w:hint="default"/>
        <w:lang w:val="ru-RU" w:eastAsia="en-US" w:bidi="ar-SA"/>
      </w:rPr>
    </w:lvl>
    <w:lvl w:ilvl="3" w:tplc="787CC7EE">
      <w:numFmt w:val="bullet"/>
      <w:lvlText w:val="•"/>
      <w:lvlJc w:val="left"/>
      <w:pPr>
        <w:ind w:left="7141" w:hanging="58"/>
      </w:pPr>
      <w:rPr>
        <w:rFonts w:hint="default"/>
        <w:lang w:val="ru-RU" w:eastAsia="en-US" w:bidi="ar-SA"/>
      </w:rPr>
    </w:lvl>
    <w:lvl w:ilvl="4" w:tplc="8BCA32C2">
      <w:numFmt w:val="bullet"/>
      <w:lvlText w:val="•"/>
      <w:lvlJc w:val="left"/>
      <w:pPr>
        <w:ind w:left="9141" w:hanging="58"/>
      </w:pPr>
      <w:rPr>
        <w:rFonts w:hint="default"/>
        <w:lang w:val="ru-RU" w:eastAsia="en-US" w:bidi="ar-SA"/>
      </w:rPr>
    </w:lvl>
    <w:lvl w:ilvl="5" w:tplc="C0421ED2">
      <w:numFmt w:val="bullet"/>
      <w:lvlText w:val="•"/>
      <w:lvlJc w:val="left"/>
      <w:pPr>
        <w:ind w:left="11141" w:hanging="58"/>
      </w:pPr>
      <w:rPr>
        <w:rFonts w:hint="default"/>
        <w:lang w:val="ru-RU" w:eastAsia="en-US" w:bidi="ar-SA"/>
      </w:rPr>
    </w:lvl>
    <w:lvl w:ilvl="6" w:tplc="E0B874BC">
      <w:numFmt w:val="bullet"/>
      <w:lvlText w:val="•"/>
      <w:lvlJc w:val="left"/>
      <w:pPr>
        <w:ind w:left="13142" w:hanging="58"/>
      </w:pPr>
      <w:rPr>
        <w:rFonts w:hint="default"/>
        <w:lang w:val="ru-RU" w:eastAsia="en-US" w:bidi="ar-SA"/>
      </w:rPr>
    </w:lvl>
    <w:lvl w:ilvl="7" w:tplc="E132E94C">
      <w:numFmt w:val="bullet"/>
      <w:lvlText w:val="•"/>
      <w:lvlJc w:val="left"/>
      <w:pPr>
        <w:ind w:left="15142" w:hanging="58"/>
      </w:pPr>
      <w:rPr>
        <w:rFonts w:hint="default"/>
        <w:lang w:val="ru-RU" w:eastAsia="en-US" w:bidi="ar-SA"/>
      </w:rPr>
    </w:lvl>
    <w:lvl w:ilvl="8" w:tplc="A9BAF866">
      <w:numFmt w:val="bullet"/>
      <w:lvlText w:val="•"/>
      <w:lvlJc w:val="left"/>
      <w:pPr>
        <w:ind w:left="17143" w:hanging="58"/>
      </w:pPr>
      <w:rPr>
        <w:rFonts w:hint="default"/>
        <w:lang w:val="ru-RU" w:eastAsia="en-US" w:bidi="ar-SA"/>
      </w:rPr>
    </w:lvl>
  </w:abstractNum>
  <w:abstractNum w:abstractNumId="1" w15:restartNumberingAfterBreak="0">
    <w:nsid w:val="13BA73BD"/>
    <w:multiLevelType w:val="hybridMultilevel"/>
    <w:tmpl w:val="C93225FA"/>
    <w:lvl w:ilvl="0" w:tplc="3FC2487C">
      <w:start w:val="1"/>
      <w:numFmt w:val="decimal"/>
      <w:lvlText w:val="%1."/>
      <w:lvlJc w:val="left"/>
      <w:pPr>
        <w:ind w:left="23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6F460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C200307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A84B60C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9EAA60EC">
      <w:numFmt w:val="bullet"/>
      <w:lvlText w:val="•"/>
      <w:lvlJc w:val="left"/>
      <w:pPr>
        <w:ind w:left="4370" w:hanging="708"/>
      </w:pPr>
      <w:rPr>
        <w:rFonts w:hint="default"/>
        <w:lang w:val="ru-RU" w:eastAsia="en-US" w:bidi="ar-SA"/>
      </w:rPr>
    </w:lvl>
    <w:lvl w:ilvl="5" w:tplc="960A9BB6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0DAE2674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8D30D2F8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EE98050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6D81302"/>
    <w:multiLevelType w:val="hybridMultilevel"/>
    <w:tmpl w:val="EC1A258E"/>
    <w:lvl w:ilvl="0" w:tplc="07B4F30A">
      <w:start w:val="1"/>
      <w:numFmt w:val="decimal"/>
      <w:lvlText w:val="%1)"/>
      <w:lvlJc w:val="left"/>
      <w:pPr>
        <w:ind w:left="232" w:hanging="3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6121C">
      <w:numFmt w:val="bullet"/>
      <w:lvlText w:val="•"/>
      <w:lvlJc w:val="left"/>
      <w:pPr>
        <w:ind w:left="1272" w:hanging="379"/>
      </w:pPr>
      <w:rPr>
        <w:rFonts w:hint="default"/>
        <w:lang w:val="ru-RU" w:eastAsia="en-US" w:bidi="ar-SA"/>
      </w:rPr>
    </w:lvl>
    <w:lvl w:ilvl="2" w:tplc="2EDACA8C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F056A7EE">
      <w:numFmt w:val="bullet"/>
      <w:lvlText w:val="•"/>
      <w:lvlJc w:val="left"/>
      <w:pPr>
        <w:ind w:left="3337" w:hanging="379"/>
      </w:pPr>
      <w:rPr>
        <w:rFonts w:hint="default"/>
        <w:lang w:val="ru-RU" w:eastAsia="en-US" w:bidi="ar-SA"/>
      </w:rPr>
    </w:lvl>
    <w:lvl w:ilvl="4" w:tplc="EC869160">
      <w:numFmt w:val="bullet"/>
      <w:lvlText w:val="•"/>
      <w:lvlJc w:val="left"/>
      <w:pPr>
        <w:ind w:left="4370" w:hanging="379"/>
      </w:pPr>
      <w:rPr>
        <w:rFonts w:hint="default"/>
        <w:lang w:val="ru-RU" w:eastAsia="en-US" w:bidi="ar-SA"/>
      </w:rPr>
    </w:lvl>
    <w:lvl w:ilvl="5" w:tplc="79289758">
      <w:numFmt w:val="bullet"/>
      <w:lvlText w:val="•"/>
      <w:lvlJc w:val="left"/>
      <w:pPr>
        <w:ind w:left="5403" w:hanging="379"/>
      </w:pPr>
      <w:rPr>
        <w:rFonts w:hint="default"/>
        <w:lang w:val="ru-RU" w:eastAsia="en-US" w:bidi="ar-SA"/>
      </w:rPr>
    </w:lvl>
    <w:lvl w:ilvl="6" w:tplc="9940B6E2">
      <w:numFmt w:val="bullet"/>
      <w:lvlText w:val="•"/>
      <w:lvlJc w:val="left"/>
      <w:pPr>
        <w:ind w:left="6435" w:hanging="379"/>
      </w:pPr>
      <w:rPr>
        <w:rFonts w:hint="default"/>
        <w:lang w:val="ru-RU" w:eastAsia="en-US" w:bidi="ar-SA"/>
      </w:rPr>
    </w:lvl>
    <w:lvl w:ilvl="7" w:tplc="8A960A9E">
      <w:numFmt w:val="bullet"/>
      <w:lvlText w:val="•"/>
      <w:lvlJc w:val="left"/>
      <w:pPr>
        <w:ind w:left="7468" w:hanging="379"/>
      </w:pPr>
      <w:rPr>
        <w:rFonts w:hint="default"/>
        <w:lang w:val="ru-RU" w:eastAsia="en-US" w:bidi="ar-SA"/>
      </w:rPr>
    </w:lvl>
    <w:lvl w:ilvl="8" w:tplc="B8B47888">
      <w:numFmt w:val="bullet"/>
      <w:lvlText w:val="•"/>
      <w:lvlJc w:val="left"/>
      <w:pPr>
        <w:ind w:left="8501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1D1F6914"/>
    <w:multiLevelType w:val="hybridMultilevel"/>
    <w:tmpl w:val="F29AB73C"/>
    <w:lvl w:ilvl="0" w:tplc="043A5D7E">
      <w:numFmt w:val="bullet"/>
      <w:lvlText w:val="•"/>
      <w:lvlJc w:val="left"/>
      <w:pPr>
        <w:ind w:left="1324" w:hanging="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5C6"/>
        <w:spacing w:val="-1"/>
        <w:w w:val="73"/>
        <w:sz w:val="15"/>
        <w:szCs w:val="15"/>
        <w:shd w:val="clear" w:color="auto" w:fill="E2E8ED"/>
        <w:lang w:val="ru-RU" w:eastAsia="en-US" w:bidi="ar-SA"/>
      </w:rPr>
    </w:lvl>
    <w:lvl w:ilvl="1" w:tplc="2CCE4380">
      <w:numFmt w:val="bullet"/>
      <w:lvlText w:val="•"/>
      <w:lvlJc w:val="left"/>
      <w:pPr>
        <w:ind w:left="2378" w:hanging="60"/>
      </w:pPr>
      <w:rPr>
        <w:rFonts w:hint="default"/>
        <w:lang w:val="ru-RU" w:eastAsia="en-US" w:bidi="ar-SA"/>
      </w:rPr>
    </w:lvl>
    <w:lvl w:ilvl="2" w:tplc="11461D70">
      <w:numFmt w:val="bullet"/>
      <w:lvlText w:val="•"/>
      <w:lvlJc w:val="left"/>
      <w:pPr>
        <w:ind w:left="3437" w:hanging="60"/>
      </w:pPr>
      <w:rPr>
        <w:rFonts w:hint="default"/>
        <w:lang w:val="ru-RU" w:eastAsia="en-US" w:bidi="ar-SA"/>
      </w:rPr>
    </w:lvl>
    <w:lvl w:ilvl="3" w:tplc="A2E0D2E0">
      <w:numFmt w:val="bullet"/>
      <w:lvlText w:val="•"/>
      <w:lvlJc w:val="left"/>
      <w:pPr>
        <w:ind w:left="4496" w:hanging="60"/>
      </w:pPr>
      <w:rPr>
        <w:rFonts w:hint="default"/>
        <w:lang w:val="ru-RU" w:eastAsia="en-US" w:bidi="ar-SA"/>
      </w:rPr>
    </w:lvl>
    <w:lvl w:ilvl="4" w:tplc="8C480CBC">
      <w:numFmt w:val="bullet"/>
      <w:lvlText w:val="•"/>
      <w:lvlJc w:val="left"/>
      <w:pPr>
        <w:ind w:left="5555" w:hanging="60"/>
      </w:pPr>
      <w:rPr>
        <w:rFonts w:hint="default"/>
        <w:lang w:val="ru-RU" w:eastAsia="en-US" w:bidi="ar-SA"/>
      </w:rPr>
    </w:lvl>
    <w:lvl w:ilvl="5" w:tplc="E2FC5F82">
      <w:numFmt w:val="bullet"/>
      <w:lvlText w:val="•"/>
      <w:lvlJc w:val="left"/>
      <w:pPr>
        <w:ind w:left="6614" w:hanging="60"/>
      </w:pPr>
      <w:rPr>
        <w:rFonts w:hint="default"/>
        <w:lang w:val="ru-RU" w:eastAsia="en-US" w:bidi="ar-SA"/>
      </w:rPr>
    </w:lvl>
    <w:lvl w:ilvl="6" w:tplc="69AA0E4E">
      <w:numFmt w:val="bullet"/>
      <w:lvlText w:val="•"/>
      <w:lvlJc w:val="left"/>
      <w:pPr>
        <w:ind w:left="7673" w:hanging="60"/>
      </w:pPr>
      <w:rPr>
        <w:rFonts w:hint="default"/>
        <w:lang w:val="ru-RU" w:eastAsia="en-US" w:bidi="ar-SA"/>
      </w:rPr>
    </w:lvl>
    <w:lvl w:ilvl="7" w:tplc="0BD2F24A">
      <w:numFmt w:val="bullet"/>
      <w:lvlText w:val="•"/>
      <w:lvlJc w:val="left"/>
      <w:pPr>
        <w:ind w:left="8732" w:hanging="60"/>
      </w:pPr>
      <w:rPr>
        <w:rFonts w:hint="default"/>
        <w:lang w:val="ru-RU" w:eastAsia="en-US" w:bidi="ar-SA"/>
      </w:rPr>
    </w:lvl>
    <w:lvl w:ilvl="8" w:tplc="B00C3C3E">
      <w:numFmt w:val="bullet"/>
      <w:lvlText w:val="•"/>
      <w:lvlJc w:val="left"/>
      <w:pPr>
        <w:ind w:left="9791" w:hanging="60"/>
      </w:pPr>
      <w:rPr>
        <w:rFonts w:hint="default"/>
        <w:lang w:val="ru-RU" w:eastAsia="en-US" w:bidi="ar-SA"/>
      </w:rPr>
    </w:lvl>
  </w:abstractNum>
  <w:abstractNum w:abstractNumId="4" w15:restartNumberingAfterBreak="0">
    <w:nsid w:val="1DBF6F9A"/>
    <w:multiLevelType w:val="multilevel"/>
    <w:tmpl w:val="7D524B1E"/>
    <w:lvl w:ilvl="0">
      <w:start w:val="1"/>
      <w:numFmt w:val="decimal"/>
      <w:lvlText w:val="%1."/>
      <w:lvlJc w:val="left"/>
      <w:pPr>
        <w:ind w:left="4441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54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66698B"/>
    <w:multiLevelType w:val="hybridMultilevel"/>
    <w:tmpl w:val="84542086"/>
    <w:lvl w:ilvl="0" w:tplc="0A026568">
      <w:numFmt w:val="bullet"/>
      <w:lvlText w:val="-"/>
      <w:lvlJc w:val="left"/>
      <w:pPr>
        <w:ind w:left="232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609422">
      <w:numFmt w:val="bullet"/>
      <w:lvlText w:val="•"/>
      <w:lvlJc w:val="left"/>
      <w:pPr>
        <w:ind w:left="1272" w:hanging="161"/>
      </w:pPr>
      <w:rPr>
        <w:rFonts w:hint="default"/>
        <w:lang w:val="ru-RU" w:eastAsia="en-US" w:bidi="ar-SA"/>
      </w:rPr>
    </w:lvl>
    <w:lvl w:ilvl="2" w:tplc="56D6DDBA">
      <w:numFmt w:val="bullet"/>
      <w:lvlText w:val="•"/>
      <w:lvlJc w:val="left"/>
      <w:pPr>
        <w:ind w:left="2305" w:hanging="161"/>
      </w:pPr>
      <w:rPr>
        <w:rFonts w:hint="default"/>
        <w:lang w:val="ru-RU" w:eastAsia="en-US" w:bidi="ar-SA"/>
      </w:rPr>
    </w:lvl>
    <w:lvl w:ilvl="3" w:tplc="BE78B350">
      <w:numFmt w:val="bullet"/>
      <w:lvlText w:val="•"/>
      <w:lvlJc w:val="left"/>
      <w:pPr>
        <w:ind w:left="3337" w:hanging="161"/>
      </w:pPr>
      <w:rPr>
        <w:rFonts w:hint="default"/>
        <w:lang w:val="ru-RU" w:eastAsia="en-US" w:bidi="ar-SA"/>
      </w:rPr>
    </w:lvl>
    <w:lvl w:ilvl="4" w:tplc="BADE49A4">
      <w:numFmt w:val="bullet"/>
      <w:lvlText w:val="•"/>
      <w:lvlJc w:val="left"/>
      <w:pPr>
        <w:ind w:left="4370" w:hanging="161"/>
      </w:pPr>
      <w:rPr>
        <w:rFonts w:hint="default"/>
        <w:lang w:val="ru-RU" w:eastAsia="en-US" w:bidi="ar-SA"/>
      </w:rPr>
    </w:lvl>
    <w:lvl w:ilvl="5" w:tplc="67523002">
      <w:numFmt w:val="bullet"/>
      <w:lvlText w:val="•"/>
      <w:lvlJc w:val="left"/>
      <w:pPr>
        <w:ind w:left="5403" w:hanging="161"/>
      </w:pPr>
      <w:rPr>
        <w:rFonts w:hint="default"/>
        <w:lang w:val="ru-RU" w:eastAsia="en-US" w:bidi="ar-SA"/>
      </w:rPr>
    </w:lvl>
    <w:lvl w:ilvl="6" w:tplc="4A923354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7" w:tplc="68C0F794">
      <w:numFmt w:val="bullet"/>
      <w:lvlText w:val="•"/>
      <w:lvlJc w:val="left"/>
      <w:pPr>
        <w:ind w:left="7468" w:hanging="161"/>
      </w:pPr>
      <w:rPr>
        <w:rFonts w:hint="default"/>
        <w:lang w:val="ru-RU" w:eastAsia="en-US" w:bidi="ar-SA"/>
      </w:rPr>
    </w:lvl>
    <w:lvl w:ilvl="8" w:tplc="6C1CCF40">
      <w:numFmt w:val="bullet"/>
      <w:lvlText w:val="•"/>
      <w:lvlJc w:val="left"/>
      <w:pPr>
        <w:ind w:left="8501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237570AD"/>
    <w:multiLevelType w:val="hybridMultilevel"/>
    <w:tmpl w:val="E342F706"/>
    <w:lvl w:ilvl="0" w:tplc="50E006A6">
      <w:numFmt w:val="bullet"/>
      <w:lvlText w:val="■"/>
      <w:lvlJc w:val="left"/>
      <w:pPr>
        <w:ind w:left="353" w:hanging="354"/>
      </w:pPr>
      <w:rPr>
        <w:rFonts w:ascii="Arial" w:eastAsia="Arial" w:hAnsi="Arial" w:cs="Arial" w:hint="default"/>
        <w:b w:val="0"/>
        <w:bCs w:val="0"/>
        <w:i w:val="0"/>
        <w:iCs w:val="0"/>
        <w:color w:val="B5C6D1"/>
        <w:spacing w:val="4"/>
        <w:w w:val="38"/>
        <w:sz w:val="142"/>
        <w:szCs w:val="142"/>
        <w:lang w:val="ru-RU" w:eastAsia="en-US" w:bidi="ar-SA"/>
      </w:rPr>
    </w:lvl>
    <w:lvl w:ilvl="1" w:tplc="8A485A5A">
      <w:numFmt w:val="bullet"/>
      <w:lvlText w:val="•"/>
      <w:lvlJc w:val="left"/>
      <w:pPr>
        <w:ind w:left="623" w:hanging="354"/>
      </w:pPr>
      <w:rPr>
        <w:rFonts w:hint="default"/>
        <w:lang w:val="ru-RU" w:eastAsia="en-US" w:bidi="ar-SA"/>
      </w:rPr>
    </w:lvl>
    <w:lvl w:ilvl="2" w:tplc="ABAA3F06">
      <w:numFmt w:val="bullet"/>
      <w:lvlText w:val="•"/>
      <w:lvlJc w:val="left"/>
      <w:pPr>
        <w:ind w:left="887" w:hanging="354"/>
      </w:pPr>
      <w:rPr>
        <w:rFonts w:hint="default"/>
        <w:lang w:val="ru-RU" w:eastAsia="en-US" w:bidi="ar-SA"/>
      </w:rPr>
    </w:lvl>
    <w:lvl w:ilvl="3" w:tplc="3F6C8FB2">
      <w:numFmt w:val="bullet"/>
      <w:lvlText w:val="•"/>
      <w:lvlJc w:val="left"/>
      <w:pPr>
        <w:ind w:left="1151" w:hanging="354"/>
      </w:pPr>
      <w:rPr>
        <w:rFonts w:hint="default"/>
        <w:lang w:val="ru-RU" w:eastAsia="en-US" w:bidi="ar-SA"/>
      </w:rPr>
    </w:lvl>
    <w:lvl w:ilvl="4" w:tplc="02B8CE88">
      <w:numFmt w:val="bullet"/>
      <w:lvlText w:val="•"/>
      <w:lvlJc w:val="left"/>
      <w:pPr>
        <w:ind w:left="1414" w:hanging="354"/>
      </w:pPr>
      <w:rPr>
        <w:rFonts w:hint="default"/>
        <w:lang w:val="ru-RU" w:eastAsia="en-US" w:bidi="ar-SA"/>
      </w:rPr>
    </w:lvl>
    <w:lvl w:ilvl="5" w:tplc="D01C7FAC">
      <w:numFmt w:val="bullet"/>
      <w:lvlText w:val="•"/>
      <w:lvlJc w:val="left"/>
      <w:pPr>
        <w:ind w:left="1678" w:hanging="354"/>
      </w:pPr>
      <w:rPr>
        <w:rFonts w:hint="default"/>
        <w:lang w:val="ru-RU" w:eastAsia="en-US" w:bidi="ar-SA"/>
      </w:rPr>
    </w:lvl>
    <w:lvl w:ilvl="6" w:tplc="85383FF6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7" w:tplc="38B6252E">
      <w:numFmt w:val="bullet"/>
      <w:lvlText w:val="•"/>
      <w:lvlJc w:val="left"/>
      <w:pPr>
        <w:ind w:left="2206" w:hanging="354"/>
      </w:pPr>
      <w:rPr>
        <w:rFonts w:hint="default"/>
        <w:lang w:val="ru-RU" w:eastAsia="en-US" w:bidi="ar-SA"/>
      </w:rPr>
    </w:lvl>
    <w:lvl w:ilvl="8" w:tplc="AE8227FC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</w:abstractNum>
  <w:abstractNum w:abstractNumId="7" w15:restartNumberingAfterBreak="0">
    <w:nsid w:val="27CC78C5"/>
    <w:multiLevelType w:val="hybridMultilevel"/>
    <w:tmpl w:val="BA527A34"/>
    <w:lvl w:ilvl="0" w:tplc="AF7A87C8">
      <w:start w:val="1"/>
      <w:numFmt w:val="decimal"/>
      <w:lvlText w:val="%1)"/>
      <w:lvlJc w:val="left"/>
      <w:pPr>
        <w:ind w:left="23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BC0618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23A6E1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4D0E7AFE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E4DEAE38">
      <w:numFmt w:val="bullet"/>
      <w:lvlText w:val="•"/>
      <w:lvlJc w:val="left"/>
      <w:pPr>
        <w:ind w:left="4370" w:hanging="708"/>
      </w:pPr>
      <w:rPr>
        <w:rFonts w:hint="default"/>
        <w:lang w:val="ru-RU" w:eastAsia="en-US" w:bidi="ar-SA"/>
      </w:rPr>
    </w:lvl>
    <w:lvl w:ilvl="5" w:tplc="398C2618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F198F494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9D402BF0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13BEA784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4D16377"/>
    <w:multiLevelType w:val="hybridMultilevel"/>
    <w:tmpl w:val="4D26378C"/>
    <w:lvl w:ilvl="0" w:tplc="514C3F16">
      <w:numFmt w:val="bullet"/>
      <w:lvlText w:val="-"/>
      <w:lvlJc w:val="left"/>
      <w:pPr>
        <w:ind w:left="152" w:hanging="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ru-RU" w:eastAsia="en-US" w:bidi="ar-SA"/>
      </w:rPr>
    </w:lvl>
    <w:lvl w:ilvl="1" w:tplc="99E08DD2">
      <w:numFmt w:val="bullet"/>
      <w:lvlText w:val="-"/>
      <w:lvlJc w:val="left"/>
      <w:pPr>
        <w:ind w:left="580" w:hanging="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ru-RU" w:eastAsia="en-US" w:bidi="ar-SA"/>
      </w:rPr>
    </w:lvl>
    <w:lvl w:ilvl="2" w:tplc="4B625C7A">
      <w:numFmt w:val="bullet"/>
      <w:lvlText w:val="•"/>
      <w:lvlJc w:val="left"/>
      <w:pPr>
        <w:ind w:left="580" w:hanging="77"/>
      </w:pPr>
      <w:rPr>
        <w:rFonts w:hint="default"/>
        <w:lang w:val="ru-RU" w:eastAsia="en-US" w:bidi="ar-SA"/>
      </w:rPr>
    </w:lvl>
    <w:lvl w:ilvl="3" w:tplc="2196F9A2">
      <w:numFmt w:val="bullet"/>
      <w:lvlText w:val="•"/>
      <w:lvlJc w:val="left"/>
      <w:pPr>
        <w:ind w:left="640" w:hanging="77"/>
      </w:pPr>
      <w:rPr>
        <w:rFonts w:hint="default"/>
        <w:lang w:val="ru-RU" w:eastAsia="en-US" w:bidi="ar-SA"/>
      </w:rPr>
    </w:lvl>
    <w:lvl w:ilvl="4" w:tplc="7A126F72">
      <w:numFmt w:val="bullet"/>
      <w:lvlText w:val="•"/>
      <w:lvlJc w:val="left"/>
      <w:pPr>
        <w:ind w:left="-465" w:hanging="77"/>
      </w:pPr>
      <w:rPr>
        <w:rFonts w:hint="default"/>
        <w:lang w:val="ru-RU" w:eastAsia="en-US" w:bidi="ar-SA"/>
      </w:rPr>
    </w:lvl>
    <w:lvl w:ilvl="5" w:tplc="00FC17FC">
      <w:numFmt w:val="bullet"/>
      <w:lvlText w:val="•"/>
      <w:lvlJc w:val="left"/>
      <w:pPr>
        <w:ind w:left="-1570" w:hanging="77"/>
      </w:pPr>
      <w:rPr>
        <w:rFonts w:hint="default"/>
        <w:lang w:val="ru-RU" w:eastAsia="en-US" w:bidi="ar-SA"/>
      </w:rPr>
    </w:lvl>
    <w:lvl w:ilvl="6" w:tplc="5D1ED4E0">
      <w:numFmt w:val="bullet"/>
      <w:lvlText w:val="•"/>
      <w:lvlJc w:val="left"/>
      <w:pPr>
        <w:ind w:left="-2675" w:hanging="77"/>
      </w:pPr>
      <w:rPr>
        <w:rFonts w:hint="default"/>
        <w:lang w:val="ru-RU" w:eastAsia="en-US" w:bidi="ar-SA"/>
      </w:rPr>
    </w:lvl>
    <w:lvl w:ilvl="7" w:tplc="1FD46166">
      <w:numFmt w:val="bullet"/>
      <w:lvlText w:val="•"/>
      <w:lvlJc w:val="left"/>
      <w:pPr>
        <w:ind w:left="-3780" w:hanging="77"/>
      </w:pPr>
      <w:rPr>
        <w:rFonts w:hint="default"/>
        <w:lang w:val="ru-RU" w:eastAsia="en-US" w:bidi="ar-SA"/>
      </w:rPr>
    </w:lvl>
    <w:lvl w:ilvl="8" w:tplc="DD8824F4">
      <w:numFmt w:val="bullet"/>
      <w:lvlText w:val="•"/>
      <w:lvlJc w:val="left"/>
      <w:pPr>
        <w:ind w:left="-4885" w:hanging="77"/>
      </w:pPr>
      <w:rPr>
        <w:rFonts w:hint="default"/>
        <w:lang w:val="ru-RU" w:eastAsia="en-US" w:bidi="ar-SA"/>
      </w:rPr>
    </w:lvl>
  </w:abstractNum>
  <w:abstractNum w:abstractNumId="9" w15:restartNumberingAfterBreak="0">
    <w:nsid w:val="3E8F3BA3"/>
    <w:multiLevelType w:val="hybridMultilevel"/>
    <w:tmpl w:val="CAB4153C"/>
    <w:lvl w:ilvl="0" w:tplc="2A50839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AA2D1C"/>
    <w:multiLevelType w:val="hybridMultilevel"/>
    <w:tmpl w:val="7AE2BD10"/>
    <w:lvl w:ilvl="0" w:tplc="98BC0C6C">
      <w:start w:val="1"/>
      <w:numFmt w:val="decimal"/>
      <w:lvlText w:val="%1)"/>
      <w:lvlJc w:val="left"/>
      <w:pPr>
        <w:ind w:left="1649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BA03FE">
      <w:numFmt w:val="bullet"/>
      <w:lvlText w:val="•"/>
      <w:lvlJc w:val="left"/>
      <w:pPr>
        <w:ind w:left="2532" w:hanging="708"/>
      </w:pPr>
      <w:rPr>
        <w:rFonts w:hint="default"/>
        <w:lang w:val="ru-RU" w:eastAsia="en-US" w:bidi="ar-SA"/>
      </w:rPr>
    </w:lvl>
    <w:lvl w:ilvl="2" w:tplc="74E03F1E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DFE859C4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4" w:tplc="2B6AF16E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CE4CB69E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6A969B56">
      <w:numFmt w:val="bullet"/>
      <w:lvlText w:val="•"/>
      <w:lvlJc w:val="left"/>
      <w:pPr>
        <w:ind w:left="6995" w:hanging="708"/>
      </w:pPr>
      <w:rPr>
        <w:rFonts w:hint="default"/>
        <w:lang w:val="ru-RU" w:eastAsia="en-US" w:bidi="ar-SA"/>
      </w:rPr>
    </w:lvl>
    <w:lvl w:ilvl="7" w:tplc="A34E5FF8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  <w:lvl w:ilvl="8" w:tplc="15689F4C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C436B9D"/>
    <w:multiLevelType w:val="hybridMultilevel"/>
    <w:tmpl w:val="51ACC308"/>
    <w:lvl w:ilvl="0" w:tplc="BC7C6EC6">
      <w:start w:val="1"/>
      <w:numFmt w:val="decimal"/>
      <w:lvlText w:val="%1."/>
      <w:lvlJc w:val="left"/>
      <w:pPr>
        <w:ind w:left="147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36A49EFE">
      <w:numFmt w:val="bullet"/>
      <w:lvlText w:val="•"/>
      <w:lvlJc w:val="left"/>
      <w:pPr>
        <w:ind w:left="1968" w:hanging="188"/>
      </w:pPr>
      <w:rPr>
        <w:rFonts w:hint="default"/>
        <w:lang w:val="ru-RU" w:eastAsia="en-US" w:bidi="ar-SA"/>
      </w:rPr>
    </w:lvl>
    <w:lvl w:ilvl="2" w:tplc="07B03520">
      <w:numFmt w:val="bullet"/>
      <w:lvlText w:val="•"/>
      <w:lvlJc w:val="left"/>
      <w:pPr>
        <w:ind w:left="2456" w:hanging="188"/>
      </w:pPr>
      <w:rPr>
        <w:rFonts w:hint="default"/>
        <w:lang w:val="ru-RU" w:eastAsia="en-US" w:bidi="ar-SA"/>
      </w:rPr>
    </w:lvl>
    <w:lvl w:ilvl="3" w:tplc="97528EBC">
      <w:numFmt w:val="bullet"/>
      <w:lvlText w:val="•"/>
      <w:lvlJc w:val="left"/>
      <w:pPr>
        <w:ind w:left="2944" w:hanging="188"/>
      </w:pPr>
      <w:rPr>
        <w:rFonts w:hint="default"/>
        <w:lang w:val="ru-RU" w:eastAsia="en-US" w:bidi="ar-SA"/>
      </w:rPr>
    </w:lvl>
    <w:lvl w:ilvl="4" w:tplc="6B087470">
      <w:numFmt w:val="bullet"/>
      <w:lvlText w:val="•"/>
      <w:lvlJc w:val="left"/>
      <w:pPr>
        <w:ind w:left="3432" w:hanging="188"/>
      </w:pPr>
      <w:rPr>
        <w:rFonts w:hint="default"/>
        <w:lang w:val="ru-RU" w:eastAsia="en-US" w:bidi="ar-SA"/>
      </w:rPr>
    </w:lvl>
    <w:lvl w:ilvl="5" w:tplc="6C5C994C">
      <w:numFmt w:val="bullet"/>
      <w:lvlText w:val="•"/>
      <w:lvlJc w:val="left"/>
      <w:pPr>
        <w:ind w:left="3920" w:hanging="188"/>
      </w:pPr>
      <w:rPr>
        <w:rFonts w:hint="default"/>
        <w:lang w:val="ru-RU" w:eastAsia="en-US" w:bidi="ar-SA"/>
      </w:rPr>
    </w:lvl>
    <w:lvl w:ilvl="6" w:tplc="9C7232C8">
      <w:numFmt w:val="bullet"/>
      <w:lvlText w:val="•"/>
      <w:lvlJc w:val="left"/>
      <w:pPr>
        <w:ind w:left="4409" w:hanging="188"/>
      </w:pPr>
      <w:rPr>
        <w:rFonts w:hint="default"/>
        <w:lang w:val="ru-RU" w:eastAsia="en-US" w:bidi="ar-SA"/>
      </w:rPr>
    </w:lvl>
    <w:lvl w:ilvl="7" w:tplc="71A42F1A">
      <w:numFmt w:val="bullet"/>
      <w:lvlText w:val="•"/>
      <w:lvlJc w:val="left"/>
      <w:pPr>
        <w:ind w:left="4897" w:hanging="188"/>
      </w:pPr>
      <w:rPr>
        <w:rFonts w:hint="default"/>
        <w:lang w:val="ru-RU" w:eastAsia="en-US" w:bidi="ar-SA"/>
      </w:rPr>
    </w:lvl>
    <w:lvl w:ilvl="8" w:tplc="5158341E">
      <w:numFmt w:val="bullet"/>
      <w:lvlText w:val="•"/>
      <w:lvlJc w:val="left"/>
      <w:pPr>
        <w:ind w:left="5385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5E58267C"/>
    <w:multiLevelType w:val="hybridMultilevel"/>
    <w:tmpl w:val="3124795A"/>
    <w:lvl w:ilvl="0" w:tplc="0A166A36">
      <w:numFmt w:val="bullet"/>
      <w:lvlText w:val="-"/>
      <w:lvlJc w:val="left"/>
      <w:pPr>
        <w:ind w:left="303" w:hanging="58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28F82558">
      <w:numFmt w:val="bullet"/>
      <w:lvlText w:val="•"/>
      <w:lvlJc w:val="left"/>
      <w:pPr>
        <w:ind w:left="2265" w:hanging="58"/>
      </w:pPr>
      <w:rPr>
        <w:rFonts w:hint="default"/>
        <w:lang w:val="ru-RU" w:eastAsia="en-US" w:bidi="ar-SA"/>
      </w:rPr>
    </w:lvl>
    <w:lvl w:ilvl="2" w:tplc="2AD245D0">
      <w:numFmt w:val="bullet"/>
      <w:lvlText w:val="•"/>
      <w:lvlJc w:val="left"/>
      <w:pPr>
        <w:ind w:left="4230" w:hanging="58"/>
      </w:pPr>
      <w:rPr>
        <w:rFonts w:hint="default"/>
        <w:lang w:val="ru-RU" w:eastAsia="en-US" w:bidi="ar-SA"/>
      </w:rPr>
    </w:lvl>
    <w:lvl w:ilvl="3" w:tplc="911200BC">
      <w:numFmt w:val="bullet"/>
      <w:lvlText w:val="•"/>
      <w:lvlJc w:val="left"/>
      <w:pPr>
        <w:ind w:left="6195" w:hanging="58"/>
      </w:pPr>
      <w:rPr>
        <w:rFonts w:hint="default"/>
        <w:lang w:val="ru-RU" w:eastAsia="en-US" w:bidi="ar-SA"/>
      </w:rPr>
    </w:lvl>
    <w:lvl w:ilvl="4" w:tplc="9C500E70">
      <w:numFmt w:val="bullet"/>
      <w:lvlText w:val="•"/>
      <w:lvlJc w:val="left"/>
      <w:pPr>
        <w:ind w:left="8160" w:hanging="58"/>
      </w:pPr>
      <w:rPr>
        <w:rFonts w:hint="default"/>
        <w:lang w:val="ru-RU" w:eastAsia="en-US" w:bidi="ar-SA"/>
      </w:rPr>
    </w:lvl>
    <w:lvl w:ilvl="5" w:tplc="4470E0C6">
      <w:numFmt w:val="bullet"/>
      <w:lvlText w:val="•"/>
      <w:lvlJc w:val="left"/>
      <w:pPr>
        <w:ind w:left="10125" w:hanging="58"/>
      </w:pPr>
      <w:rPr>
        <w:rFonts w:hint="default"/>
        <w:lang w:val="ru-RU" w:eastAsia="en-US" w:bidi="ar-SA"/>
      </w:rPr>
    </w:lvl>
    <w:lvl w:ilvl="6" w:tplc="AA340136">
      <w:numFmt w:val="bullet"/>
      <w:lvlText w:val="•"/>
      <w:lvlJc w:val="left"/>
      <w:pPr>
        <w:ind w:left="12090" w:hanging="58"/>
      </w:pPr>
      <w:rPr>
        <w:rFonts w:hint="default"/>
        <w:lang w:val="ru-RU" w:eastAsia="en-US" w:bidi="ar-SA"/>
      </w:rPr>
    </w:lvl>
    <w:lvl w:ilvl="7" w:tplc="B7802C36">
      <w:numFmt w:val="bullet"/>
      <w:lvlText w:val="•"/>
      <w:lvlJc w:val="left"/>
      <w:pPr>
        <w:ind w:left="14055" w:hanging="58"/>
      </w:pPr>
      <w:rPr>
        <w:rFonts w:hint="default"/>
        <w:lang w:val="ru-RU" w:eastAsia="en-US" w:bidi="ar-SA"/>
      </w:rPr>
    </w:lvl>
    <w:lvl w:ilvl="8" w:tplc="5FAA96E2">
      <w:numFmt w:val="bullet"/>
      <w:lvlText w:val="•"/>
      <w:lvlJc w:val="left"/>
      <w:pPr>
        <w:ind w:left="16020" w:hanging="58"/>
      </w:pPr>
      <w:rPr>
        <w:rFonts w:hint="default"/>
        <w:lang w:val="ru-RU" w:eastAsia="en-US" w:bidi="ar-SA"/>
      </w:rPr>
    </w:lvl>
  </w:abstractNum>
  <w:abstractNum w:abstractNumId="13" w15:restartNumberingAfterBreak="0">
    <w:nsid w:val="60F67BA9"/>
    <w:multiLevelType w:val="hybridMultilevel"/>
    <w:tmpl w:val="AC023966"/>
    <w:lvl w:ilvl="0" w:tplc="4FBAEBA0">
      <w:start w:val="1"/>
      <w:numFmt w:val="decimal"/>
      <w:lvlText w:val="%1."/>
      <w:lvlJc w:val="left"/>
      <w:pPr>
        <w:ind w:left="75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0EE25B28">
      <w:numFmt w:val="bullet"/>
      <w:lvlText w:val="-"/>
      <w:lvlJc w:val="left"/>
      <w:pPr>
        <w:ind w:left="1240" w:hanging="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ru-RU" w:eastAsia="en-US" w:bidi="ar-SA"/>
      </w:rPr>
    </w:lvl>
    <w:lvl w:ilvl="2" w:tplc="604EE3AC">
      <w:numFmt w:val="bullet"/>
      <w:lvlText w:val="•"/>
      <w:lvlJc w:val="left"/>
      <w:pPr>
        <w:ind w:left="1297" w:hanging="77"/>
      </w:pPr>
      <w:rPr>
        <w:rFonts w:hint="default"/>
        <w:lang w:val="ru-RU" w:eastAsia="en-US" w:bidi="ar-SA"/>
      </w:rPr>
    </w:lvl>
    <w:lvl w:ilvl="3" w:tplc="F4422154">
      <w:numFmt w:val="bullet"/>
      <w:lvlText w:val="•"/>
      <w:lvlJc w:val="left"/>
      <w:pPr>
        <w:ind w:left="1354" w:hanging="77"/>
      </w:pPr>
      <w:rPr>
        <w:rFonts w:hint="default"/>
        <w:lang w:val="ru-RU" w:eastAsia="en-US" w:bidi="ar-SA"/>
      </w:rPr>
    </w:lvl>
    <w:lvl w:ilvl="4" w:tplc="1EF291D0">
      <w:numFmt w:val="bullet"/>
      <w:lvlText w:val="•"/>
      <w:lvlJc w:val="left"/>
      <w:pPr>
        <w:ind w:left="1411" w:hanging="77"/>
      </w:pPr>
      <w:rPr>
        <w:rFonts w:hint="default"/>
        <w:lang w:val="ru-RU" w:eastAsia="en-US" w:bidi="ar-SA"/>
      </w:rPr>
    </w:lvl>
    <w:lvl w:ilvl="5" w:tplc="42320176">
      <w:numFmt w:val="bullet"/>
      <w:lvlText w:val="•"/>
      <w:lvlJc w:val="left"/>
      <w:pPr>
        <w:ind w:left="1468" w:hanging="77"/>
      </w:pPr>
      <w:rPr>
        <w:rFonts w:hint="default"/>
        <w:lang w:val="ru-RU" w:eastAsia="en-US" w:bidi="ar-SA"/>
      </w:rPr>
    </w:lvl>
    <w:lvl w:ilvl="6" w:tplc="5AFE35CE">
      <w:numFmt w:val="bullet"/>
      <w:lvlText w:val="•"/>
      <w:lvlJc w:val="left"/>
      <w:pPr>
        <w:ind w:left="1526" w:hanging="77"/>
      </w:pPr>
      <w:rPr>
        <w:rFonts w:hint="default"/>
        <w:lang w:val="ru-RU" w:eastAsia="en-US" w:bidi="ar-SA"/>
      </w:rPr>
    </w:lvl>
    <w:lvl w:ilvl="7" w:tplc="9884988A">
      <w:numFmt w:val="bullet"/>
      <w:lvlText w:val="•"/>
      <w:lvlJc w:val="left"/>
      <w:pPr>
        <w:ind w:left="1583" w:hanging="77"/>
      </w:pPr>
      <w:rPr>
        <w:rFonts w:hint="default"/>
        <w:lang w:val="ru-RU" w:eastAsia="en-US" w:bidi="ar-SA"/>
      </w:rPr>
    </w:lvl>
    <w:lvl w:ilvl="8" w:tplc="916ED36C">
      <w:numFmt w:val="bullet"/>
      <w:lvlText w:val="•"/>
      <w:lvlJc w:val="left"/>
      <w:pPr>
        <w:ind w:left="1640" w:hanging="77"/>
      </w:pPr>
      <w:rPr>
        <w:rFonts w:hint="default"/>
        <w:lang w:val="ru-RU" w:eastAsia="en-US" w:bidi="ar-SA"/>
      </w:rPr>
    </w:lvl>
  </w:abstractNum>
  <w:abstractNum w:abstractNumId="14" w15:restartNumberingAfterBreak="0">
    <w:nsid w:val="61694A67"/>
    <w:multiLevelType w:val="hybridMultilevel"/>
    <w:tmpl w:val="367695EA"/>
    <w:lvl w:ilvl="0" w:tplc="A53A1768">
      <w:numFmt w:val="bullet"/>
      <w:lvlText w:val="-"/>
      <w:lvlJc w:val="left"/>
      <w:pPr>
        <w:ind w:left="23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1FC3416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93F21FB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F8A8071A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A9022170">
      <w:numFmt w:val="bullet"/>
      <w:lvlText w:val="•"/>
      <w:lvlJc w:val="left"/>
      <w:pPr>
        <w:ind w:left="4370" w:hanging="708"/>
      </w:pPr>
      <w:rPr>
        <w:rFonts w:hint="default"/>
        <w:lang w:val="ru-RU" w:eastAsia="en-US" w:bidi="ar-SA"/>
      </w:rPr>
    </w:lvl>
    <w:lvl w:ilvl="5" w:tplc="2BFE185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2A849262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490E2F6A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59CEB6C0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4351478"/>
    <w:multiLevelType w:val="hybridMultilevel"/>
    <w:tmpl w:val="0B6C8972"/>
    <w:lvl w:ilvl="0" w:tplc="616CE0DC">
      <w:start w:val="1"/>
      <w:numFmt w:val="decimal"/>
      <w:lvlText w:val="%1."/>
      <w:lvlJc w:val="left"/>
      <w:pPr>
        <w:ind w:left="957" w:hanging="413"/>
      </w:pPr>
      <w:rPr>
        <w:rFonts w:hint="default"/>
        <w:spacing w:val="0"/>
        <w:w w:val="102"/>
        <w:lang w:val="ru-RU" w:eastAsia="en-US" w:bidi="ar-SA"/>
      </w:rPr>
    </w:lvl>
    <w:lvl w:ilvl="1" w:tplc="D4E4BB78">
      <w:numFmt w:val="bullet"/>
      <w:lvlText w:val="•"/>
      <w:lvlJc w:val="left"/>
      <w:pPr>
        <w:ind w:left="1886" w:hanging="413"/>
      </w:pPr>
      <w:rPr>
        <w:rFonts w:hint="default"/>
        <w:lang w:val="ru-RU" w:eastAsia="en-US" w:bidi="ar-SA"/>
      </w:rPr>
    </w:lvl>
    <w:lvl w:ilvl="2" w:tplc="704A4790">
      <w:numFmt w:val="bullet"/>
      <w:lvlText w:val="•"/>
      <w:lvlJc w:val="left"/>
      <w:pPr>
        <w:ind w:left="2812" w:hanging="413"/>
      </w:pPr>
      <w:rPr>
        <w:rFonts w:hint="default"/>
        <w:lang w:val="ru-RU" w:eastAsia="en-US" w:bidi="ar-SA"/>
      </w:rPr>
    </w:lvl>
    <w:lvl w:ilvl="3" w:tplc="EB5231AA">
      <w:numFmt w:val="bullet"/>
      <w:lvlText w:val="•"/>
      <w:lvlJc w:val="left"/>
      <w:pPr>
        <w:ind w:left="3738" w:hanging="413"/>
      </w:pPr>
      <w:rPr>
        <w:rFonts w:hint="default"/>
        <w:lang w:val="ru-RU" w:eastAsia="en-US" w:bidi="ar-SA"/>
      </w:rPr>
    </w:lvl>
    <w:lvl w:ilvl="4" w:tplc="CFCEADB8">
      <w:numFmt w:val="bullet"/>
      <w:lvlText w:val="•"/>
      <w:lvlJc w:val="left"/>
      <w:pPr>
        <w:ind w:left="4664" w:hanging="413"/>
      </w:pPr>
      <w:rPr>
        <w:rFonts w:hint="default"/>
        <w:lang w:val="ru-RU" w:eastAsia="en-US" w:bidi="ar-SA"/>
      </w:rPr>
    </w:lvl>
    <w:lvl w:ilvl="5" w:tplc="0FB8626A">
      <w:numFmt w:val="bullet"/>
      <w:lvlText w:val="•"/>
      <w:lvlJc w:val="left"/>
      <w:pPr>
        <w:ind w:left="5590" w:hanging="413"/>
      </w:pPr>
      <w:rPr>
        <w:rFonts w:hint="default"/>
        <w:lang w:val="ru-RU" w:eastAsia="en-US" w:bidi="ar-SA"/>
      </w:rPr>
    </w:lvl>
    <w:lvl w:ilvl="6" w:tplc="DBD29E08">
      <w:numFmt w:val="bullet"/>
      <w:lvlText w:val="•"/>
      <w:lvlJc w:val="left"/>
      <w:pPr>
        <w:ind w:left="6516" w:hanging="413"/>
      </w:pPr>
      <w:rPr>
        <w:rFonts w:hint="default"/>
        <w:lang w:val="ru-RU" w:eastAsia="en-US" w:bidi="ar-SA"/>
      </w:rPr>
    </w:lvl>
    <w:lvl w:ilvl="7" w:tplc="33C6AECE">
      <w:numFmt w:val="bullet"/>
      <w:lvlText w:val="•"/>
      <w:lvlJc w:val="left"/>
      <w:pPr>
        <w:ind w:left="7442" w:hanging="413"/>
      </w:pPr>
      <w:rPr>
        <w:rFonts w:hint="default"/>
        <w:lang w:val="ru-RU" w:eastAsia="en-US" w:bidi="ar-SA"/>
      </w:rPr>
    </w:lvl>
    <w:lvl w:ilvl="8" w:tplc="A396516A">
      <w:numFmt w:val="bullet"/>
      <w:lvlText w:val="•"/>
      <w:lvlJc w:val="left"/>
      <w:pPr>
        <w:ind w:left="8368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712E4F0A"/>
    <w:multiLevelType w:val="hybridMultilevel"/>
    <w:tmpl w:val="0FF44580"/>
    <w:lvl w:ilvl="0" w:tplc="8E2A68DA">
      <w:start w:val="1"/>
      <w:numFmt w:val="decimal"/>
      <w:lvlText w:val="%1)."/>
      <w:lvlJc w:val="left"/>
      <w:pPr>
        <w:ind w:left="224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2"/>
        <w:sz w:val="24"/>
        <w:szCs w:val="24"/>
        <w:lang w:val="ru-RU" w:eastAsia="en-US" w:bidi="ar-SA"/>
      </w:rPr>
    </w:lvl>
    <w:lvl w:ilvl="1" w:tplc="F60832C0">
      <w:numFmt w:val="bullet"/>
      <w:lvlText w:val="•"/>
      <w:lvlJc w:val="left"/>
      <w:pPr>
        <w:ind w:left="1230" w:hanging="471"/>
      </w:pPr>
      <w:rPr>
        <w:rFonts w:hint="default"/>
        <w:lang w:val="ru-RU" w:eastAsia="en-US" w:bidi="ar-SA"/>
      </w:rPr>
    </w:lvl>
    <w:lvl w:ilvl="2" w:tplc="6FBCF884">
      <w:numFmt w:val="bullet"/>
      <w:lvlText w:val="•"/>
      <w:lvlJc w:val="left"/>
      <w:pPr>
        <w:ind w:left="2240" w:hanging="471"/>
      </w:pPr>
      <w:rPr>
        <w:rFonts w:hint="default"/>
        <w:lang w:val="ru-RU" w:eastAsia="en-US" w:bidi="ar-SA"/>
      </w:rPr>
    </w:lvl>
    <w:lvl w:ilvl="3" w:tplc="7ECA8326">
      <w:numFmt w:val="bullet"/>
      <w:lvlText w:val="•"/>
      <w:lvlJc w:val="left"/>
      <w:pPr>
        <w:ind w:left="3250" w:hanging="471"/>
      </w:pPr>
      <w:rPr>
        <w:rFonts w:hint="default"/>
        <w:lang w:val="ru-RU" w:eastAsia="en-US" w:bidi="ar-SA"/>
      </w:rPr>
    </w:lvl>
    <w:lvl w:ilvl="4" w:tplc="DA663C50">
      <w:numFmt w:val="bullet"/>
      <w:lvlText w:val="•"/>
      <w:lvlJc w:val="left"/>
      <w:pPr>
        <w:ind w:left="4260" w:hanging="471"/>
      </w:pPr>
      <w:rPr>
        <w:rFonts w:hint="default"/>
        <w:lang w:val="ru-RU" w:eastAsia="en-US" w:bidi="ar-SA"/>
      </w:rPr>
    </w:lvl>
    <w:lvl w:ilvl="5" w:tplc="5D3C4EDC">
      <w:numFmt w:val="bullet"/>
      <w:lvlText w:val="•"/>
      <w:lvlJc w:val="left"/>
      <w:pPr>
        <w:ind w:left="5270" w:hanging="471"/>
      </w:pPr>
      <w:rPr>
        <w:rFonts w:hint="default"/>
        <w:lang w:val="ru-RU" w:eastAsia="en-US" w:bidi="ar-SA"/>
      </w:rPr>
    </w:lvl>
    <w:lvl w:ilvl="6" w:tplc="AEF0CB46">
      <w:numFmt w:val="bullet"/>
      <w:lvlText w:val="•"/>
      <w:lvlJc w:val="left"/>
      <w:pPr>
        <w:ind w:left="6280" w:hanging="471"/>
      </w:pPr>
      <w:rPr>
        <w:rFonts w:hint="default"/>
        <w:lang w:val="ru-RU" w:eastAsia="en-US" w:bidi="ar-SA"/>
      </w:rPr>
    </w:lvl>
    <w:lvl w:ilvl="7" w:tplc="EFAC5016">
      <w:numFmt w:val="bullet"/>
      <w:lvlText w:val="•"/>
      <w:lvlJc w:val="left"/>
      <w:pPr>
        <w:ind w:left="7291" w:hanging="471"/>
      </w:pPr>
      <w:rPr>
        <w:rFonts w:hint="default"/>
        <w:lang w:val="ru-RU" w:eastAsia="en-US" w:bidi="ar-SA"/>
      </w:rPr>
    </w:lvl>
    <w:lvl w:ilvl="8" w:tplc="CA080914">
      <w:numFmt w:val="bullet"/>
      <w:lvlText w:val="•"/>
      <w:lvlJc w:val="left"/>
      <w:pPr>
        <w:ind w:left="8301" w:hanging="471"/>
      </w:pPr>
      <w:rPr>
        <w:rFonts w:hint="default"/>
        <w:lang w:val="ru-RU" w:eastAsia="en-US" w:bidi="ar-SA"/>
      </w:rPr>
    </w:lvl>
  </w:abstractNum>
  <w:abstractNum w:abstractNumId="17" w15:restartNumberingAfterBreak="0">
    <w:nsid w:val="77235C99"/>
    <w:multiLevelType w:val="hybridMultilevel"/>
    <w:tmpl w:val="2A3A5532"/>
    <w:lvl w:ilvl="0" w:tplc="F2F66898">
      <w:start w:val="1"/>
      <w:numFmt w:val="decimal"/>
      <w:lvlText w:val="%1)"/>
      <w:lvlJc w:val="left"/>
      <w:pPr>
        <w:ind w:left="232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44F8E">
      <w:numFmt w:val="bullet"/>
      <w:lvlText w:val="•"/>
      <w:lvlJc w:val="left"/>
      <w:pPr>
        <w:ind w:left="1272" w:hanging="540"/>
      </w:pPr>
      <w:rPr>
        <w:rFonts w:hint="default"/>
        <w:lang w:val="ru-RU" w:eastAsia="en-US" w:bidi="ar-SA"/>
      </w:rPr>
    </w:lvl>
    <w:lvl w:ilvl="2" w:tplc="607E5EF8">
      <w:numFmt w:val="bullet"/>
      <w:lvlText w:val="•"/>
      <w:lvlJc w:val="left"/>
      <w:pPr>
        <w:ind w:left="2305" w:hanging="540"/>
      </w:pPr>
      <w:rPr>
        <w:rFonts w:hint="default"/>
        <w:lang w:val="ru-RU" w:eastAsia="en-US" w:bidi="ar-SA"/>
      </w:rPr>
    </w:lvl>
    <w:lvl w:ilvl="3" w:tplc="E0966E34">
      <w:numFmt w:val="bullet"/>
      <w:lvlText w:val="•"/>
      <w:lvlJc w:val="left"/>
      <w:pPr>
        <w:ind w:left="3337" w:hanging="540"/>
      </w:pPr>
      <w:rPr>
        <w:rFonts w:hint="default"/>
        <w:lang w:val="ru-RU" w:eastAsia="en-US" w:bidi="ar-SA"/>
      </w:rPr>
    </w:lvl>
    <w:lvl w:ilvl="4" w:tplc="2FDA476A">
      <w:numFmt w:val="bullet"/>
      <w:lvlText w:val="•"/>
      <w:lvlJc w:val="left"/>
      <w:pPr>
        <w:ind w:left="4370" w:hanging="540"/>
      </w:pPr>
      <w:rPr>
        <w:rFonts w:hint="default"/>
        <w:lang w:val="ru-RU" w:eastAsia="en-US" w:bidi="ar-SA"/>
      </w:rPr>
    </w:lvl>
    <w:lvl w:ilvl="5" w:tplc="06121E32">
      <w:numFmt w:val="bullet"/>
      <w:lvlText w:val="•"/>
      <w:lvlJc w:val="left"/>
      <w:pPr>
        <w:ind w:left="5403" w:hanging="540"/>
      </w:pPr>
      <w:rPr>
        <w:rFonts w:hint="default"/>
        <w:lang w:val="ru-RU" w:eastAsia="en-US" w:bidi="ar-SA"/>
      </w:rPr>
    </w:lvl>
    <w:lvl w:ilvl="6" w:tplc="B3647D54">
      <w:numFmt w:val="bullet"/>
      <w:lvlText w:val="•"/>
      <w:lvlJc w:val="left"/>
      <w:pPr>
        <w:ind w:left="6435" w:hanging="540"/>
      </w:pPr>
      <w:rPr>
        <w:rFonts w:hint="default"/>
        <w:lang w:val="ru-RU" w:eastAsia="en-US" w:bidi="ar-SA"/>
      </w:rPr>
    </w:lvl>
    <w:lvl w:ilvl="7" w:tplc="9F0C07E2">
      <w:numFmt w:val="bullet"/>
      <w:lvlText w:val="•"/>
      <w:lvlJc w:val="left"/>
      <w:pPr>
        <w:ind w:left="7468" w:hanging="540"/>
      </w:pPr>
      <w:rPr>
        <w:rFonts w:hint="default"/>
        <w:lang w:val="ru-RU" w:eastAsia="en-US" w:bidi="ar-SA"/>
      </w:rPr>
    </w:lvl>
    <w:lvl w:ilvl="8" w:tplc="D3E455D4">
      <w:numFmt w:val="bullet"/>
      <w:lvlText w:val="•"/>
      <w:lvlJc w:val="left"/>
      <w:pPr>
        <w:ind w:left="8501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7CAB0EBB"/>
    <w:multiLevelType w:val="hybridMultilevel"/>
    <w:tmpl w:val="82B6F0CA"/>
    <w:lvl w:ilvl="0" w:tplc="33DCD268">
      <w:numFmt w:val="bullet"/>
      <w:lvlText w:val="-"/>
      <w:lvlJc w:val="left"/>
      <w:pPr>
        <w:ind w:left="232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A6E1070">
      <w:numFmt w:val="bullet"/>
      <w:lvlText w:val="•"/>
      <w:lvlJc w:val="left"/>
      <w:pPr>
        <w:ind w:left="1272" w:hanging="274"/>
      </w:pPr>
      <w:rPr>
        <w:rFonts w:hint="default"/>
        <w:lang w:val="ru-RU" w:eastAsia="en-US" w:bidi="ar-SA"/>
      </w:rPr>
    </w:lvl>
    <w:lvl w:ilvl="2" w:tplc="0D30300C">
      <w:numFmt w:val="bullet"/>
      <w:lvlText w:val="•"/>
      <w:lvlJc w:val="left"/>
      <w:pPr>
        <w:ind w:left="2305" w:hanging="274"/>
      </w:pPr>
      <w:rPr>
        <w:rFonts w:hint="default"/>
        <w:lang w:val="ru-RU" w:eastAsia="en-US" w:bidi="ar-SA"/>
      </w:rPr>
    </w:lvl>
    <w:lvl w:ilvl="3" w:tplc="8E6ADF30">
      <w:numFmt w:val="bullet"/>
      <w:lvlText w:val="•"/>
      <w:lvlJc w:val="left"/>
      <w:pPr>
        <w:ind w:left="3337" w:hanging="274"/>
      </w:pPr>
      <w:rPr>
        <w:rFonts w:hint="default"/>
        <w:lang w:val="ru-RU" w:eastAsia="en-US" w:bidi="ar-SA"/>
      </w:rPr>
    </w:lvl>
    <w:lvl w:ilvl="4" w:tplc="CD04C7CA">
      <w:numFmt w:val="bullet"/>
      <w:lvlText w:val="•"/>
      <w:lvlJc w:val="left"/>
      <w:pPr>
        <w:ind w:left="4370" w:hanging="274"/>
      </w:pPr>
      <w:rPr>
        <w:rFonts w:hint="default"/>
        <w:lang w:val="ru-RU" w:eastAsia="en-US" w:bidi="ar-SA"/>
      </w:rPr>
    </w:lvl>
    <w:lvl w:ilvl="5" w:tplc="494C73E4">
      <w:numFmt w:val="bullet"/>
      <w:lvlText w:val="•"/>
      <w:lvlJc w:val="left"/>
      <w:pPr>
        <w:ind w:left="5403" w:hanging="274"/>
      </w:pPr>
      <w:rPr>
        <w:rFonts w:hint="default"/>
        <w:lang w:val="ru-RU" w:eastAsia="en-US" w:bidi="ar-SA"/>
      </w:rPr>
    </w:lvl>
    <w:lvl w:ilvl="6" w:tplc="884AE83E">
      <w:numFmt w:val="bullet"/>
      <w:lvlText w:val="•"/>
      <w:lvlJc w:val="left"/>
      <w:pPr>
        <w:ind w:left="6435" w:hanging="274"/>
      </w:pPr>
      <w:rPr>
        <w:rFonts w:hint="default"/>
        <w:lang w:val="ru-RU" w:eastAsia="en-US" w:bidi="ar-SA"/>
      </w:rPr>
    </w:lvl>
    <w:lvl w:ilvl="7" w:tplc="34AE4E0E">
      <w:numFmt w:val="bullet"/>
      <w:lvlText w:val="•"/>
      <w:lvlJc w:val="left"/>
      <w:pPr>
        <w:ind w:left="7468" w:hanging="274"/>
      </w:pPr>
      <w:rPr>
        <w:rFonts w:hint="default"/>
        <w:lang w:val="ru-RU" w:eastAsia="en-US" w:bidi="ar-SA"/>
      </w:rPr>
    </w:lvl>
    <w:lvl w:ilvl="8" w:tplc="DF881964">
      <w:numFmt w:val="bullet"/>
      <w:lvlText w:val="•"/>
      <w:lvlJc w:val="left"/>
      <w:pPr>
        <w:ind w:left="8501" w:hanging="27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17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E"/>
    <w:rsid w:val="00056DB2"/>
    <w:rsid w:val="00085A48"/>
    <w:rsid w:val="001A713F"/>
    <w:rsid w:val="001B352D"/>
    <w:rsid w:val="001C37BC"/>
    <w:rsid w:val="002519CE"/>
    <w:rsid w:val="00260620"/>
    <w:rsid w:val="002D3431"/>
    <w:rsid w:val="00440BB5"/>
    <w:rsid w:val="005C1488"/>
    <w:rsid w:val="006473AE"/>
    <w:rsid w:val="00675603"/>
    <w:rsid w:val="00681710"/>
    <w:rsid w:val="006E1380"/>
    <w:rsid w:val="00760264"/>
    <w:rsid w:val="007C2CB8"/>
    <w:rsid w:val="008A5CB5"/>
    <w:rsid w:val="00935BAC"/>
    <w:rsid w:val="00A05291"/>
    <w:rsid w:val="00AB4496"/>
    <w:rsid w:val="00AF39B0"/>
    <w:rsid w:val="00B2115A"/>
    <w:rsid w:val="00B60D8F"/>
    <w:rsid w:val="00C14969"/>
    <w:rsid w:val="00C3741D"/>
    <w:rsid w:val="00C37F70"/>
    <w:rsid w:val="00C736F1"/>
    <w:rsid w:val="00C97131"/>
    <w:rsid w:val="00CB4EC4"/>
    <w:rsid w:val="00D410FA"/>
    <w:rsid w:val="00DF4646"/>
    <w:rsid w:val="00F36687"/>
    <w:rsid w:val="00F47ADC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3AD"/>
  <w15:chartTrackingRefBased/>
  <w15:docId w15:val="{C87C746C-CAC5-4C70-95CC-9E0BC9F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7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3A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47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73A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73A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473AE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473A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6473AE"/>
    <w:pPr>
      <w:spacing w:before="28"/>
      <w:jc w:val="center"/>
    </w:pPr>
  </w:style>
  <w:style w:type="paragraph" w:styleId="ae">
    <w:name w:val="header"/>
    <w:basedOn w:val="a"/>
    <w:link w:val="af"/>
    <w:uiPriority w:val="99"/>
    <w:unhideWhenUsed/>
    <w:rsid w:val="006473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473A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6473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73AE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Standard">
    <w:name w:val="Standard"/>
    <w:rsid w:val="00647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af2">
    <w:name w:val="Нормальный"/>
    <w:basedOn w:val="Standard"/>
    <w:rsid w:val="006473AE"/>
    <w:pPr>
      <w:overflowPunct w:val="0"/>
      <w:autoSpaceDE w:val="0"/>
      <w:ind w:firstLine="720"/>
      <w:jc w:val="both"/>
    </w:pPr>
    <w:rPr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40899140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849993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6502-2CCF-42D0-91AF-5787AB69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Вячеславв Шкреба</dc:creator>
  <cp:keywords/>
  <dc:description/>
  <cp:lastModifiedBy>Пользователь</cp:lastModifiedBy>
  <cp:revision>27</cp:revision>
  <cp:lastPrinted>2025-06-03T05:34:00Z</cp:lastPrinted>
  <dcterms:created xsi:type="dcterms:W3CDTF">2025-06-01T08:58:00Z</dcterms:created>
  <dcterms:modified xsi:type="dcterms:W3CDTF">2025-06-08T02:53:00Z</dcterms:modified>
</cp:coreProperties>
</file>