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11" w:rsidRPr="00A13311" w:rsidRDefault="00A13311" w:rsidP="00A13311">
      <w:pPr>
        <w:spacing w:after="1" w:line="20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11">
        <w:rPr>
          <w:rFonts w:ascii="Times New Roman" w:hAnsi="Times New Roman" w:cs="Times New Roman"/>
          <w:sz w:val="26"/>
          <w:szCs w:val="26"/>
        </w:rPr>
        <w:t>Замечания и (или) предложения на проект постановления Администрации Великого Новгорода «</w:t>
      </w:r>
      <w:r w:rsidRPr="00A13311">
        <w:rPr>
          <w:rFonts w:ascii="Times New Roman" w:hAnsi="Times New Roman" w:cs="Times New Roman"/>
          <w:sz w:val="26"/>
          <w:szCs w:val="26"/>
        </w:rPr>
        <w:t xml:space="preserve">Об утверждении изменений, которые вносятся в муниципальную программу Великого Новгорода "Создание условий для обеспечения качественными услугами жилищно-коммунального хозяйства граждан Великого Новгорода" </w:t>
      </w:r>
    </w:p>
    <w:p w:rsidR="00E05BCF" w:rsidRPr="00A13311" w:rsidRDefault="00A13311" w:rsidP="00A13311">
      <w:pPr>
        <w:spacing w:after="1" w:line="20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3311">
        <w:rPr>
          <w:rFonts w:ascii="Times New Roman" w:hAnsi="Times New Roman" w:cs="Times New Roman"/>
          <w:sz w:val="26"/>
          <w:szCs w:val="26"/>
        </w:rPr>
        <w:t>на 2014 - 2027 годы</w:t>
      </w:r>
      <w:r w:rsidRPr="00A13311">
        <w:rPr>
          <w:rFonts w:ascii="Times New Roman" w:hAnsi="Times New Roman" w:cs="Times New Roman"/>
          <w:sz w:val="26"/>
          <w:szCs w:val="26"/>
        </w:rPr>
        <w:t xml:space="preserve">" направлять в срок с </w:t>
      </w:r>
      <w:r w:rsidR="00E946ED" w:rsidRPr="00E946ED">
        <w:rPr>
          <w:rFonts w:ascii="Times New Roman" w:hAnsi="Times New Roman" w:cs="Times New Roman"/>
          <w:sz w:val="26"/>
          <w:szCs w:val="26"/>
        </w:rPr>
        <w:t>20.11.2025</w:t>
      </w:r>
      <w:r w:rsidR="00E946ED">
        <w:rPr>
          <w:rFonts w:ascii="Times New Roman" w:hAnsi="Times New Roman" w:cs="Times New Roman"/>
          <w:sz w:val="26"/>
          <w:szCs w:val="26"/>
        </w:rPr>
        <w:t xml:space="preserve"> по </w:t>
      </w:r>
      <w:r w:rsidR="00E946ED" w:rsidRPr="00E946ED">
        <w:rPr>
          <w:rFonts w:ascii="Times New Roman" w:hAnsi="Times New Roman" w:cs="Times New Roman"/>
          <w:sz w:val="26"/>
          <w:szCs w:val="26"/>
        </w:rPr>
        <w:t>01.12.2025</w:t>
      </w:r>
      <w:r w:rsidRPr="00A13311">
        <w:rPr>
          <w:rFonts w:ascii="Times New Roman" w:hAnsi="Times New Roman" w:cs="Times New Roman"/>
          <w:sz w:val="26"/>
          <w:szCs w:val="26"/>
        </w:rPr>
        <w:t xml:space="preserve"> года на электронный адрес: </w:t>
      </w:r>
      <w:r w:rsidR="00E946ED" w:rsidRPr="00E946ED">
        <w:rPr>
          <w:rFonts w:ascii="Times New Roman" w:hAnsi="Times New Roman" w:cs="Times New Roman"/>
          <w:sz w:val="26"/>
          <w:szCs w:val="26"/>
        </w:rPr>
        <w:t>rev@adm.nov.ru</w:t>
      </w:r>
      <w:bookmarkStart w:id="0" w:name="_GoBack"/>
      <w:bookmarkEnd w:id="0"/>
    </w:p>
    <w:p w:rsidR="00A13311" w:rsidRDefault="00A13311" w:rsidP="00E05BCF">
      <w:pPr>
        <w:spacing w:after="1" w:line="200" w:lineRule="auto"/>
      </w:pPr>
    </w:p>
    <w:p w:rsidR="00A13311" w:rsidRPr="00E05BCF" w:rsidRDefault="00A13311" w:rsidP="00E05BCF">
      <w:pPr>
        <w:spacing w:after="1" w:line="200" w:lineRule="auto"/>
      </w:pPr>
    </w:p>
    <w:p w:rsidR="00E05BCF" w:rsidRPr="00E05BCF" w:rsidRDefault="00E05BCF" w:rsidP="00E05BCF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imes New Roman" w:hAnsi="Times New Roman" w:cs="Times New Roman"/>
          <w:sz w:val="24"/>
          <w:szCs w:val="24"/>
        </w:rPr>
      </w:pPr>
      <w:r w:rsidRPr="00E05B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D3205F" wp14:editId="248D953C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BCF" w:rsidRPr="003E6345" w:rsidRDefault="00E05BCF" w:rsidP="00E05BCF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E634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05BCF" w:rsidRPr="00E05BCF" w:rsidRDefault="00E05BCF" w:rsidP="00E05BCF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05BCF" w:rsidRDefault="00E05BCF" w:rsidP="00E05BCF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E634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Администрация Великого Новгорода</w:t>
      </w:r>
    </w:p>
    <w:p w:rsidR="00067197" w:rsidRPr="003E6345" w:rsidRDefault="00067197" w:rsidP="00E05BCF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ПРОЕКТ</w:t>
      </w:r>
    </w:p>
    <w:p w:rsidR="00E05BCF" w:rsidRPr="003E6345" w:rsidRDefault="00E05BCF" w:rsidP="00E05BCF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proofErr w:type="gramStart"/>
      <w:r w:rsidRPr="003E6345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</w:t>
      </w:r>
      <w:proofErr w:type="gramEnd"/>
      <w:r w:rsidRPr="003E6345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О С Т А Н О В Л Е Н И Е</w:t>
      </w:r>
    </w:p>
    <w:p w:rsidR="00E05BCF" w:rsidRPr="003E6345" w:rsidRDefault="00E05BCF" w:rsidP="00E05BCF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6"/>
        <w:gridCol w:w="3567"/>
        <w:gridCol w:w="2527"/>
      </w:tblGrid>
      <w:tr w:rsidR="00E05BCF" w:rsidRPr="00E05BCF" w:rsidTr="00E05BCF">
        <w:tc>
          <w:tcPr>
            <w:tcW w:w="1536" w:type="dxa"/>
          </w:tcPr>
          <w:p w:rsidR="00E05BCF" w:rsidRPr="00E05BCF" w:rsidRDefault="00067197" w:rsidP="00E05BCF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дата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7" w:type="dxa"/>
          </w:tcPr>
          <w:p w:rsidR="00E05BCF" w:rsidRPr="00E05BCF" w:rsidRDefault="00E05BCF" w:rsidP="00E05BC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E05BCF" w:rsidRPr="00E05BCF" w:rsidRDefault="00E05BCF" w:rsidP="00E05BCF">
            <w:pPr>
              <w:keepNext/>
              <w:keepLines/>
              <w:widowControl w:val="0"/>
              <w:tabs>
                <w:tab w:val="left" w:pos="1890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bookmarkStart w:id="2" w:name="номер"/>
            <w:bookmarkEnd w:id="2"/>
          </w:p>
        </w:tc>
      </w:tr>
    </w:tbl>
    <w:p w:rsidR="00E05BCF" w:rsidRPr="00E05BCF" w:rsidRDefault="00E05BCF" w:rsidP="00E05BCF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5BC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05BCF" w:rsidRPr="00E8181E" w:rsidRDefault="00E05BCF" w:rsidP="00E05BCF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8181E">
        <w:rPr>
          <w:rFonts w:ascii="Times New Roman" w:hAnsi="Times New Roman" w:cs="Times New Roman"/>
          <w:color w:val="000000"/>
          <w:sz w:val="26"/>
          <w:szCs w:val="26"/>
        </w:rPr>
        <w:t>Великий Новгород</w:t>
      </w:r>
    </w:p>
    <w:p w:rsidR="00E05BCF" w:rsidRPr="00E05BCF" w:rsidRDefault="00E05BCF" w:rsidP="00E05BCF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05BCF" w:rsidRPr="008B73D9" w:rsidRDefault="008B73D9">
      <w:pPr>
        <w:spacing w:after="1" w:line="22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Pr="008B73D9">
        <w:rPr>
          <w:rFonts w:ascii="Times New Roman" w:hAnsi="Times New Roman" w:cs="Times New Roman"/>
          <w:b/>
          <w:sz w:val="26"/>
          <w:szCs w:val="26"/>
        </w:rPr>
        <w:t xml:space="preserve">б утверждении изменений, которые вносятся в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8B73D9">
        <w:rPr>
          <w:rFonts w:ascii="Times New Roman" w:hAnsi="Times New Roman" w:cs="Times New Roman"/>
          <w:b/>
          <w:sz w:val="26"/>
          <w:szCs w:val="26"/>
        </w:rPr>
        <w:t>муниципальную</w:t>
      </w:r>
      <w:r>
        <w:rPr>
          <w:rFonts w:ascii="Times New Roman" w:hAnsi="Times New Roman" w:cs="Times New Roman"/>
          <w:b/>
          <w:sz w:val="26"/>
          <w:szCs w:val="26"/>
        </w:rPr>
        <w:t xml:space="preserve"> программу Великого Н</w:t>
      </w:r>
      <w:r w:rsidR="00636BB7">
        <w:rPr>
          <w:rFonts w:ascii="Times New Roman" w:hAnsi="Times New Roman" w:cs="Times New Roman"/>
          <w:b/>
          <w:sz w:val="26"/>
          <w:szCs w:val="26"/>
        </w:rPr>
        <w:t>овгорода "С</w:t>
      </w:r>
      <w:r w:rsidRPr="008B73D9">
        <w:rPr>
          <w:rFonts w:ascii="Times New Roman" w:hAnsi="Times New Roman" w:cs="Times New Roman"/>
          <w:b/>
          <w:sz w:val="26"/>
          <w:szCs w:val="26"/>
        </w:rPr>
        <w:t xml:space="preserve">оздание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8B73D9">
        <w:rPr>
          <w:rFonts w:ascii="Times New Roman" w:hAnsi="Times New Roman" w:cs="Times New Roman"/>
          <w:b/>
          <w:sz w:val="26"/>
          <w:szCs w:val="26"/>
        </w:rPr>
        <w:t>условий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B73D9">
        <w:rPr>
          <w:rFonts w:ascii="Times New Roman" w:hAnsi="Times New Roman" w:cs="Times New Roman"/>
          <w:b/>
          <w:sz w:val="26"/>
          <w:szCs w:val="26"/>
        </w:rPr>
        <w:t>для обеспечения качественными услугами жилищн</w:t>
      </w:r>
      <w:proofErr w:type="gramStart"/>
      <w:r w:rsidRPr="008B73D9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br/>
      </w:r>
      <w:r w:rsidRPr="008B73D9">
        <w:rPr>
          <w:rFonts w:ascii="Times New Roman" w:hAnsi="Times New Roman" w:cs="Times New Roman"/>
          <w:b/>
          <w:sz w:val="26"/>
          <w:szCs w:val="26"/>
        </w:rPr>
        <w:t>коммунального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хозяйства граждан В</w:t>
      </w:r>
      <w:r w:rsidRPr="008B73D9">
        <w:rPr>
          <w:rFonts w:ascii="Times New Roman" w:hAnsi="Times New Roman" w:cs="Times New Roman"/>
          <w:b/>
          <w:sz w:val="26"/>
          <w:szCs w:val="26"/>
        </w:rPr>
        <w:t>е</w:t>
      </w:r>
      <w:r>
        <w:rPr>
          <w:rFonts w:ascii="Times New Roman" w:hAnsi="Times New Roman" w:cs="Times New Roman"/>
          <w:b/>
          <w:sz w:val="26"/>
          <w:szCs w:val="26"/>
        </w:rPr>
        <w:t>ликого Н</w:t>
      </w:r>
      <w:r w:rsidRPr="008B73D9">
        <w:rPr>
          <w:rFonts w:ascii="Times New Roman" w:hAnsi="Times New Roman" w:cs="Times New Roman"/>
          <w:b/>
          <w:sz w:val="26"/>
          <w:szCs w:val="26"/>
        </w:rPr>
        <w:t xml:space="preserve">овгорода"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8B73D9">
        <w:rPr>
          <w:rFonts w:ascii="Times New Roman" w:hAnsi="Times New Roman" w:cs="Times New Roman"/>
          <w:b/>
          <w:sz w:val="26"/>
          <w:szCs w:val="26"/>
        </w:rPr>
        <w:t>на 2014 - 2027 годы</w:t>
      </w:r>
    </w:p>
    <w:p w:rsidR="00E05BCF" w:rsidRPr="008B73D9" w:rsidRDefault="00E05BCF">
      <w:pPr>
        <w:spacing w:after="1" w:line="22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5BCF" w:rsidRPr="008B73D9" w:rsidRDefault="00E05BCF" w:rsidP="00E8181E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73D9">
        <w:rPr>
          <w:rFonts w:ascii="Times New Roman" w:hAnsi="Times New Roman" w:cs="Times New Roman"/>
          <w:sz w:val="26"/>
          <w:szCs w:val="26"/>
        </w:rPr>
        <w:t xml:space="preserve">Администрация Великого Новгорода </w:t>
      </w:r>
      <w:r w:rsidRPr="008B73D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E05BCF" w:rsidRPr="008B73D9" w:rsidRDefault="00E05BCF" w:rsidP="00E8181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3D9">
        <w:rPr>
          <w:rFonts w:ascii="Times New Roman" w:hAnsi="Times New Roman" w:cs="Times New Roman"/>
          <w:sz w:val="26"/>
          <w:szCs w:val="26"/>
        </w:rPr>
        <w:t xml:space="preserve">1. Утвердить прилагаемые изменения, которые вносятся в </w:t>
      </w:r>
      <w:r w:rsidR="008B73D9">
        <w:rPr>
          <w:rFonts w:ascii="Times New Roman" w:hAnsi="Times New Roman" w:cs="Times New Roman"/>
          <w:sz w:val="26"/>
          <w:szCs w:val="26"/>
        </w:rPr>
        <w:br/>
      </w:r>
      <w:r w:rsidRPr="008B73D9">
        <w:rPr>
          <w:rFonts w:ascii="Times New Roman" w:hAnsi="Times New Roman" w:cs="Times New Roman"/>
          <w:sz w:val="26"/>
          <w:szCs w:val="26"/>
        </w:rPr>
        <w:t xml:space="preserve">муниципальную программу Великого Новгорода "Создание условий для обеспечения качественными услугами жилищно-коммунального хозяйства граждан </w:t>
      </w:r>
      <w:r w:rsidR="008B73D9">
        <w:rPr>
          <w:rFonts w:ascii="Times New Roman" w:hAnsi="Times New Roman" w:cs="Times New Roman"/>
          <w:sz w:val="26"/>
          <w:szCs w:val="26"/>
        </w:rPr>
        <w:br/>
      </w:r>
      <w:r w:rsidRPr="008B73D9">
        <w:rPr>
          <w:rFonts w:ascii="Times New Roman" w:hAnsi="Times New Roman" w:cs="Times New Roman"/>
          <w:sz w:val="26"/>
          <w:szCs w:val="26"/>
        </w:rPr>
        <w:t xml:space="preserve">Великого Новгорода" на 2014 - 2027 годы, утвержденную постановлением </w:t>
      </w:r>
      <w:proofErr w:type="gramStart"/>
      <w:r w:rsidRPr="008B73D9">
        <w:rPr>
          <w:rFonts w:ascii="Times New Roman" w:hAnsi="Times New Roman" w:cs="Times New Roman"/>
          <w:sz w:val="26"/>
          <w:szCs w:val="26"/>
        </w:rPr>
        <w:t xml:space="preserve">Администрации Великого Новгорода от 15.10.2014 № 5420 (в редакции постановлений Администрации Великого Новгорода от 20.11.2014 № 6052, </w:t>
      </w:r>
      <w:r w:rsidR="008B73D9">
        <w:rPr>
          <w:rFonts w:ascii="Times New Roman" w:hAnsi="Times New Roman" w:cs="Times New Roman"/>
          <w:sz w:val="26"/>
          <w:szCs w:val="26"/>
        </w:rPr>
        <w:br/>
      </w:r>
      <w:r w:rsidRPr="008B73D9">
        <w:rPr>
          <w:rFonts w:ascii="Times New Roman" w:hAnsi="Times New Roman" w:cs="Times New Roman"/>
          <w:sz w:val="26"/>
          <w:szCs w:val="26"/>
        </w:rPr>
        <w:t xml:space="preserve">от 01.04.2015 № 1330, от 10.04.2015 № 1480, от 28.07.2015 № 3187, от 25.12.2015 </w:t>
      </w:r>
      <w:r w:rsidR="008B73D9">
        <w:rPr>
          <w:rFonts w:ascii="Times New Roman" w:hAnsi="Times New Roman" w:cs="Times New Roman"/>
          <w:sz w:val="26"/>
          <w:szCs w:val="26"/>
        </w:rPr>
        <w:br/>
      </w:r>
      <w:r w:rsidRPr="008B73D9">
        <w:rPr>
          <w:rFonts w:ascii="Times New Roman" w:hAnsi="Times New Roman" w:cs="Times New Roman"/>
          <w:sz w:val="26"/>
          <w:szCs w:val="26"/>
        </w:rPr>
        <w:t xml:space="preserve">№ 5480, от 11.03.2016 № 1056, от 10.06.2016 № 2744, от 03.11.2016 № 5003, </w:t>
      </w:r>
      <w:r w:rsidR="008B73D9">
        <w:rPr>
          <w:rFonts w:ascii="Times New Roman" w:hAnsi="Times New Roman" w:cs="Times New Roman"/>
          <w:sz w:val="26"/>
          <w:szCs w:val="26"/>
        </w:rPr>
        <w:br/>
      </w:r>
      <w:r w:rsidRPr="008B73D9">
        <w:rPr>
          <w:rFonts w:ascii="Times New Roman" w:hAnsi="Times New Roman" w:cs="Times New Roman"/>
          <w:sz w:val="26"/>
          <w:szCs w:val="26"/>
        </w:rPr>
        <w:t xml:space="preserve">от 26.01.2017 № 243, от 15.05.2017 № 1937, от 09.10.2017 № 4401, от 28.04.2018 </w:t>
      </w:r>
      <w:r w:rsidR="008B73D9">
        <w:rPr>
          <w:rFonts w:ascii="Times New Roman" w:hAnsi="Times New Roman" w:cs="Times New Roman"/>
          <w:sz w:val="26"/>
          <w:szCs w:val="26"/>
        </w:rPr>
        <w:br/>
      </w:r>
      <w:r w:rsidRPr="008B73D9">
        <w:rPr>
          <w:rFonts w:ascii="Times New Roman" w:hAnsi="Times New Roman" w:cs="Times New Roman"/>
          <w:sz w:val="26"/>
          <w:szCs w:val="26"/>
        </w:rPr>
        <w:t>№ 1903, от 27.05.2019 № 2079, от 23.03.2021</w:t>
      </w:r>
      <w:r w:rsidR="00636BB7">
        <w:rPr>
          <w:rFonts w:ascii="Times New Roman" w:hAnsi="Times New Roman" w:cs="Times New Roman"/>
          <w:sz w:val="26"/>
          <w:szCs w:val="26"/>
        </w:rPr>
        <w:t xml:space="preserve"> </w:t>
      </w:r>
      <w:r w:rsidRPr="008B73D9">
        <w:rPr>
          <w:rFonts w:ascii="Times New Roman" w:hAnsi="Times New Roman" w:cs="Times New Roman"/>
          <w:sz w:val="26"/>
          <w:szCs w:val="26"/>
        </w:rPr>
        <w:t xml:space="preserve">№ 1658, от 30.04.2021 № 2415, </w:t>
      </w:r>
      <w:r w:rsidR="008B73D9">
        <w:rPr>
          <w:rFonts w:ascii="Times New Roman" w:hAnsi="Times New Roman" w:cs="Times New Roman"/>
          <w:sz w:val="26"/>
          <w:szCs w:val="26"/>
        </w:rPr>
        <w:br/>
      </w:r>
      <w:r w:rsidRPr="008B73D9">
        <w:rPr>
          <w:rFonts w:ascii="Times New Roman" w:hAnsi="Times New Roman" w:cs="Times New Roman"/>
          <w:sz w:val="26"/>
          <w:szCs w:val="26"/>
        </w:rPr>
        <w:t>от 29.09.2021 № 5201</w:t>
      </w:r>
      <w:proofErr w:type="gramEnd"/>
      <w:r w:rsidRPr="008B73D9">
        <w:rPr>
          <w:rFonts w:ascii="Times New Roman" w:hAnsi="Times New Roman" w:cs="Times New Roman"/>
          <w:sz w:val="26"/>
          <w:szCs w:val="26"/>
        </w:rPr>
        <w:t xml:space="preserve">, от 28.09.2022 № 4553, от 28.12.2022 № 6400, </w:t>
      </w:r>
      <w:r w:rsidR="008B73D9">
        <w:rPr>
          <w:rFonts w:ascii="Times New Roman" w:hAnsi="Times New Roman" w:cs="Times New Roman"/>
          <w:sz w:val="26"/>
          <w:szCs w:val="26"/>
        </w:rPr>
        <w:br/>
      </w:r>
      <w:r w:rsidRPr="008B73D9">
        <w:rPr>
          <w:rFonts w:ascii="Times New Roman" w:hAnsi="Times New Roman" w:cs="Times New Roman"/>
          <w:sz w:val="26"/>
          <w:szCs w:val="26"/>
        </w:rPr>
        <w:t xml:space="preserve">от 31.03.2023 </w:t>
      </w:r>
      <w:r w:rsidR="008B73D9">
        <w:rPr>
          <w:rFonts w:ascii="Times New Roman" w:hAnsi="Times New Roman" w:cs="Times New Roman"/>
          <w:sz w:val="26"/>
          <w:szCs w:val="26"/>
        </w:rPr>
        <w:t>№</w:t>
      </w:r>
      <w:r w:rsidRPr="008B73D9">
        <w:rPr>
          <w:rFonts w:ascii="Times New Roman" w:hAnsi="Times New Roman" w:cs="Times New Roman"/>
          <w:sz w:val="26"/>
          <w:szCs w:val="26"/>
        </w:rPr>
        <w:t xml:space="preserve"> 1478, от 13.10.2023 № 4965</w:t>
      </w:r>
      <w:r w:rsidR="003E6345" w:rsidRPr="008B73D9">
        <w:rPr>
          <w:rFonts w:ascii="Times New Roman" w:hAnsi="Times New Roman" w:cs="Times New Roman"/>
          <w:sz w:val="26"/>
          <w:szCs w:val="26"/>
        </w:rPr>
        <w:t xml:space="preserve">, </w:t>
      </w:r>
      <w:r w:rsidR="00BA039E" w:rsidRPr="008B73D9">
        <w:rPr>
          <w:rFonts w:ascii="Times New Roman" w:hAnsi="Times New Roman" w:cs="Times New Roman"/>
          <w:sz w:val="26"/>
          <w:szCs w:val="26"/>
        </w:rPr>
        <w:t xml:space="preserve">от 03.06.2024 № 2358, от 26.11.2024 </w:t>
      </w:r>
      <w:r w:rsidR="008B73D9">
        <w:rPr>
          <w:rFonts w:ascii="Times New Roman" w:hAnsi="Times New Roman" w:cs="Times New Roman"/>
          <w:sz w:val="26"/>
          <w:szCs w:val="26"/>
        </w:rPr>
        <w:br/>
      </w:r>
      <w:r w:rsidR="00BA039E" w:rsidRPr="008B73D9">
        <w:rPr>
          <w:rFonts w:ascii="Times New Roman" w:hAnsi="Times New Roman" w:cs="Times New Roman"/>
          <w:sz w:val="26"/>
          <w:szCs w:val="26"/>
        </w:rPr>
        <w:t>№ 5048</w:t>
      </w:r>
      <w:r w:rsidR="002D3973">
        <w:rPr>
          <w:rFonts w:ascii="Times New Roman" w:hAnsi="Times New Roman" w:cs="Times New Roman"/>
          <w:sz w:val="26"/>
          <w:szCs w:val="26"/>
        </w:rPr>
        <w:t>, от 31.03.2025 №1125</w:t>
      </w:r>
      <w:r w:rsidRPr="008B73D9">
        <w:rPr>
          <w:rFonts w:ascii="Times New Roman" w:hAnsi="Times New Roman" w:cs="Times New Roman"/>
          <w:sz w:val="26"/>
          <w:szCs w:val="26"/>
        </w:rPr>
        <w:t>).</w:t>
      </w:r>
    </w:p>
    <w:p w:rsidR="00E05BCF" w:rsidRPr="008B73D9" w:rsidRDefault="00E05BCF" w:rsidP="00E8181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73D9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газете "Новгород", официальном </w:t>
      </w:r>
      <w:r w:rsidR="008B73D9">
        <w:rPr>
          <w:rFonts w:ascii="Times New Roman" w:hAnsi="Times New Roman" w:cs="Times New Roman"/>
          <w:sz w:val="26"/>
          <w:szCs w:val="26"/>
        </w:rPr>
        <w:br/>
      </w:r>
      <w:r w:rsidRPr="008B73D9">
        <w:rPr>
          <w:rFonts w:ascii="Times New Roman" w:hAnsi="Times New Roman" w:cs="Times New Roman"/>
          <w:sz w:val="26"/>
          <w:szCs w:val="26"/>
        </w:rPr>
        <w:t>сетевом издании "Интернет-газета "Новгород" и разместить на официальных сайтах Администрации Великого Новгорода в сети Интернет.</w:t>
      </w:r>
    </w:p>
    <w:p w:rsidR="00E05BCF" w:rsidRDefault="00E05BCF" w:rsidP="008B7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181E" w:rsidRPr="008B73D9" w:rsidRDefault="00E8181E" w:rsidP="008B7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73D9" w:rsidRPr="008B73D9" w:rsidRDefault="00067197" w:rsidP="008B73D9">
      <w:pPr>
        <w:tabs>
          <w:tab w:val="left" w:pos="6946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Председатель комитета</w:t>
      </w:r>
      <w:r w:rsidR="008B73D9" w:rsidRPr="008B73D9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А</w:t>
      </w:r>
      <w:r w:rsidR="008B73D9" w:rsidRPr="008B73D9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А</w:t>
      </w:r>
      <w:r w:rsidR="008B73D9" w:rsidRPr="008B73D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Тейдер</w:t>
      </w:r>
    </w:p>
    <w:p w:rsidR="00E05BCF" w:rsidRDefault="00E05BCF" w:rsidP="008B73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8A5" w:rsidRPr="00FD5B19" w:rsidRDefault="003878A5">
      <w:pPr>
        <w:spacing w:after="1" w:line="220" w:lineRule="auto"/>
        <w:jc w:val="both"/>
        <w:rPr>
          <w:rFonts w:ascii="Times New Roman" w:hAnsi="Times New Roman" w:cs="Times New Roman"/>
          <w:sz w:val="26"/>
          <w:szCs w:val="26"/>
        </w:rPr>
        <w:sectPr w:rsidR="003878A5" w:rsidRPr="00FD5B19" w:rsidSect="008B73D9">
          <w:headerReference w:type="default" r:id="rId10"/>
          <w:headerReference w:type="first" r:id="rId11"/>
          <w:pgSz w:w="11906" w:h="16838" w:code="9"/>
          <w:pgMar w:top="1134" w:right="567" w:bottom="1134" w:left="1701" w:header="567" w:footer="567" w:gutter="0"/>
          <w:pgNumType w:start="1"/>
          <w:cols w:space="708"/>
          <w:titlePg/>
          <w:docGrid w:linePitch="360"/>
        </w:sectPr>
      </w:pPr>
      <w:bookmarkStart w:id="3" w:name="штамп"/>
      <w:bookmarkEnd w:id="3"/>
    </w:p>
    <w:p w:rsidR="00681E76" w:rsidRPr="008B73D9" w:rsidRDefault="00681E76" w:rsidP="00681E76">
      <w:pPr>
        <w:tabs>
          <w:tab w:val="left" w:pos="11482"/>
        </w:tabs>
        <w:spacing w:after="1" w:line="220" w:lineRule="auto"/>
        <w:ind w:left="11482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B73D9">
        <w:rPr>
          <w:rFonts w:ascii="Times New Roman" w:hAnsi="Times New Roman" w:cs="Times New Roman"/>
          <w:sz w:val="26"/>
          <w:szCs w:val="26"/>
        </w:rPr>
        <w:lastRenderedPageBreak/>
        <w:t>УТВЕРЖДЕНЫ</w:t>
      </w:r>
    </w:p>
    <w:p w:rsidR="00681E76" w:rsidRPr="008B73D9" w:rsidRDefault="00681E76" w:rsidP="00681E76">
      <w:pPr>
        <w:tabs>
          <w:tab w:val="left" w:pos="11482"/>
        </w:tabs>
        <w:spacing w:after="1" w:line="220" w:lineRule="auto"/>
        <w:ind w:left="1148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B73D9">
        <w:rPr>
          <w:rFonts w:ascii="Times New Roman" w:hAnsi="Times New Roman" w:cs="Times New Roman"/>
          <w:sz w:val="26"/>
          <w:szCs w:val="26"/>
        </w:rPr>
        <w:t>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B73D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8B73D9">
        <w:rPr>
          <w:rFonts w:ascii="Times New Roman" w:hAnsi="Times New Roman" w:cs="Times New Roman"/>
          <w:sz w:val="26"/>
          <w:szCs w:val="26"/>
        </w:rPr>
        <w:t>Великого Новгорода</w:t>
      </w:r>
    </w:p>
    <w:p w:rsidR="00681E76" w:rsidRPr="008B73D9" w:rsidRDefault="00681E76" w:rsidP="00681E76">
      <w:pPr>
        <w:tabs>
          <w:tab w:val="left" w:pos="11482"/>
        </w:tabs>
        <w:spacing w:after="1" w:line="220" w:lineRule="auto"/>
        <w:ind w:left="1148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bookmarkStart w:id="4" w:name="дата2"/>
      <w:bookmarkEnd w:id="4"/>
      <w:r>
        <w:rPr>
          <w:rFonts w:ascii="Times New Roman" w:hAnsi="Times New Roman" w:cs="Times New Roman"/>
          <w:sz w:val="26"/>
          <w:szCs w:val="26"/>
        </w:rPr>
        <w:t xml:space="preserve"> № </w:t>
      </w:r>
      <w:bookmarkStart w:id="5" w:name="номер2"/>
      <w:bookmarkEnd w:id="5"/>
    </w:p>
    <w:p w:rsidR="00681E76" w:rsidRPr="00E05BCF" w:rsidRDefault="00681E76" w:rsidP="00681E76">
      <w:pPr>
        <w:spacing w:after="1" w:line="2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76" w:rsidRPr="00656A32" w:rsidRDefault="00681E76" w:rsidP="00681E76">
      <w:pPr>
        <w:spacing w:after="1" w:line="22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b/>
          <w:sz w:val="26"/>
          <w:szCs w:val="26"/>
        </w:rPr>
        <w:t>ИЗМЕНЕНИЯ,</w:t>
      </w:r>
    </w:p>
    <w:p w:rsidR="00681E76" w:rsidRPr="00656A32" w:rsidRDefault="00681E76" w:rsidP="00681E76">
      <w:pPr>
        <w:spacing w:after="1" w:line="22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b/>
          <w:sz w:val="26"/>
          <w:szCs w:val="26"/>
        </w:rPr>
        <w:t xml:space="preserve">которые вносятся в муниципальную программу Великого </w:t>
      </w:r>
      <w:r w:rsidRPr="00656A32">
        <w:rPr>
          <w:rFonts w:ascii="Times New Roman" w:hAnsi="Times New Roman" w:cs="Times New Roman"/>
          <w:b/>
          <w:sz w:val="26"/>
          <w:szCs w:val="26"/>
        </w:rPr>
        <w:br/>
        <w:t xml:space="preserve">Новгорода "Создание условий для обеспечения качественными </w:t>
      </w:r>
      <w:r w:rsidRPr="00656A32">
        <w:rPr>
          <w:rFonts w:ascii="Times New Roman" w:hAnsi="Times New Roman" w:cs="Times New Roman"/>
          <w:b/>
          <w:sz w:val="26"/>
          <w:szCs w:val="26"/>
        </w:rPr>
        <w:br/>
        <w:t xml:space="preserve">услугами жилищно-коммунального хозяйства граждан </w:t>
      </w:r>
      <w:r w:rsidRPr="00656A32">
        <w:rPr>
          <w:rFonts w:ascii="Times New Roman" w:hAnsi="Times New Roman" w:cs="Times New Roman"/>
          <w:b/>
          <w:sz w:val="26"/>
          <w:szCs w:val="26"/>
        </w:rPr>
        <w:br/>
        <w:t>Великого Новгорода" на 2014 - 2027 годы</w:t>
      </w:r>
    </w:p>
    <w:p w:rsidR="00681E76" w:rsidRPr="00656A32" w:rsidRDefault="00681E76" w:rsidP="00681E76">
      <w:pPr>
        <w:spacing w:after="1" w:line="22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Pr="00656A32" w:rsidRDefault="00681E76" w:rsidP="00681E76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1. В Паспорте муниципальной программы: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1.2. В позиции "Объемы и источники финансирования муниципальной программы в целом и по годам реализации" строки "2025", "2026", "2027" и "Всего" изложить в следующей редакции: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0283"/>
      </w:tblGrid>
      <w:tr w:rsidR="00681E76" w:rsidRPr="00656A32" w:rsidTr="00711017">
        <w:tc>
          <w:tcPr>
            <w:tcW w:w="5637" w:type="dxa"/>
          </w:tcPr>
          <w:p w:rsidR="00681E76" w:rsidRPr="00656A32" w:rsidRDefault="00681E76" w:rsidP="007110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3" w:type="dxa"/>
          </w:tcPr>
          <w:tbl>
            <w:tblPr>
              <w:tblpPr w:leftFromText="180" w:rightFromText="180" w:vertAnchor="text" w:horzAnchor="margin" w:tblpY="9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6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35"/>
              <w:gridCol w:w="1782"/>
              <w:gridCol w:w="1782"/>
              <w:gridCol w:w="1782"/>
              <w:gridCol w:w="1782"/>
              <w:gridCol w:w="1782"/>
            </w:tblGrid>
            <w:tr w:rsidR="00681E76" w:rsidRPr="00656A32" w:rsidTr="00711017">
              <w:trPr>
                <w:trHeight w:val="247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1" w:line="22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1" w:line="22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1" w:line="22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1" w:line="22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1" w:line="22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1" w:line="22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2025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9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189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 043,83</w:t>
                  </w:r>
                  <w:r w:rsidR="007913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35,957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9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189 079,78</w:t>
                  </w:r>
                  <w:r w:rsidR="007913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681E76" w:rsidRPr="00656A32" w:rsidTr="00711017">
              <w:trPr>
                <w:trHeight w:val="26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2026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144 926,200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72,428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144 998,628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2027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138 893,400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0,000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0,600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138 894,000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1 643 979,10</w:t>
                  </w:r>
                  <w:r w:rsidR="007913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227 404,42</w:t>
                  </w:r>
                  <w:r w:rsidR="007913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9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23 200,9</w:t>
                  </w:r>
                  <w:r w:rsidR="007913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87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39 728,24</w:t>
                  </w:r>
                  <w:r w:rsidR="007913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9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1 934 312,75</w:t>
                  </w:r>
                  <w:r w:rsidR="007913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</w:tr>
          </w:tbl>
          <w:p w:rsidR="00681E76" w:rsidRPr="00656A32" w:rsidRDefault="00681E76" w:rsidP="007110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2. В разделе 5 "Перечень мероприятий муниципальной программы":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2.1. В пункте 1.1: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позиции, касающейся бюджета Великого Новгорода: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графе 18 цифры "25 800,000" заменить цифрами "</w:t>
      </w:r>
      <w:r w:rsidRPr="00656A32">
        <w:rPr>
          <w:rFonts w:ascii="Times New Roman" w:eastAsia="Times New Roman" w:hAnsi="Times New Roman" w:cs="Times New Roman"/>
          <w:sz w:val="26"/>
          <w:szCs w:val="26"/>
          <w:lang w:eastAsia="ru-RU"/>
        </w:rPr>
        <w:t>24 989,000</w:t>
      </w:r>
      <w:r w:rsidRPr="00656A32">
        <w:rPr>
          <w:rFonts w:ascii="Times New Roman" w:hAnsi="Times New Roman" w:cs="Times New Roman"/>
          <w:sz w:val="26"/>
          <w:szCs w:val="26"/>
        </w:rPr>
        <w:t>";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позиции, касающейся средств собственников помещений в МКД: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графе 18 цифры "2,580" заменить цифрами "2,498";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2.2. В пункте 3.1:</w:t>
      </w:r>
    </w:p>
    <w:p w:rsidR="00681E76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lastRenderedPageBreak/>
        <w:t>в графе 18 цифры "11 980,856" заменить цифрами "12 428,758";</w:t>
      </w:r>
    </w:p>
    <w:p w:rsidR="00681E76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656A32">
        <w:rPr>
          <w:rFonts w:ascii="Times New Roman" w:hAnsi="Times New Roman" w:cs="Times New Roman"/>
          <w:sz w:val="26"/>
          <w:szCs w:val="26"/>
        </w:rPr>
        <w:t>. В пункте</w:t>
      </w:r>
      <w:r>
        <w:rPr>
          <w:rFonts w:ascii="Times New Roman" w:hAnsi="Times New Roman" w:cs="Times New Roman"/>
          <w:sz w:val="26"/>
          <w:szCs w:val="26"/>
        </w:rPr>
        <w:t xml:space="preserve"> 4.1:</w:t>
      </w:r>
    </w:p>
    <w:p w:rsidR="00681E76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797">
        <w:rPr>
          <w:rFonts w:ascii="Times New Roman" w:hAnsi="Times New Roman" w:cs="Times New Roman"/>
          <w:sz w:val="26"/>
          <w:szCs w:val="26"/>
        </w:rPr>
        <w:t>в графе 18 цифры "</w:t>
      </w:r>
      <w:r>
        <w:rPr>
          <w:rFonts w:ascii="Times New Roman" w:hAnsi="Times New Roman" w:cs="Times New Roman"/>
          <w:sz w:val="26"/>
          <w:szCs w:val="26"/>
        </w:rPr>
        <w:t>25 780,400</w:t>
      </w:r>
      <w:r w:rsidRPr="00191797">
        <w:rPr>
          <w:rFonts w:ascii="Times New Roman" w:hAnsi="Times New Roman" w:cs="Times New Roman"/>
          <w:sz w:val="26"/>
          <w:szCs w:val="26"/>
        </w:rPr>
        <w:t>" заменить цифрами "</w:t>
      </w:r>
      <w:r>
        <w:rPr>
          <w:rFonts w:ascii="Times New Roman" w:hAnsi="Times New Roman" w:cs="Times New Roman"/>
          <w:sz w:val="26"/>
          <w:szCs w:val="26"/>
        </w:rPr>
        <w:t>23 480,812</w:t>
      </w:r>
      <w:r w:rsidRPr="00191797">
        <w:rPr>
          <w:rFonts w:ascii="Times New Roman" w:hAnsi="Times New Roman" w:cs="Times New Roman"/>
          <w:sz w:val="26"/>
          <w:szCs w:val="26"/>
        </w:rPr>
        <w:t>";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графе 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656A32">
        <w:rPr>
          <w:rFonts w:ascii="Times New Roman" w:hAnsi="Times New Roman" w:cs="Times New Roman"/>
          <w:sz w:val="26"/>
          <w:szCs w:val="26"/>
        </w:rPr>
        <w:t xml:space="preserve"> цифры "</w:t>
      </w:r>
      <w:r>
        <w:rPr>
          <w:rFonts w:ascii="Times New Roman" w:hAnsi="Times New Roman" w:cs="Times New Roman"/>
          <w:sz w:val="26"/>
          <w:szCs w:val="26"/>
        </w:rPr>
        <w:t>26 780,400</w:t>
      </w:r>
      <w:r w:rsidRPr="00656A32">
        <w:rPr>
          <w:rFonts w:ascii="Times New Roman" w:hAnsi="Times New Roman" w:cs="Times New Roman"/>
          <w:sz w:val="26"/>
          <w:szCs w:val="26"/>
        </w:rPr>
        <w:t>" заменить цифрами "</w:t>
      </w:r>
      <w:r>
        <w:rPr>
          <w:rFonts w:ascii="Times New Roman" w:hAnsi="Times New Roman" w:cs="Times New Roman"/>
          <w:sz w:val="26"/>
          <w:szCs w:val="26"/>
        </w:rPr>
        <w:t>25 630,400</w:t>
      </w:r>
      <w:r w:rsidRPr="00656A32">
        <w:rPr>
          <w:rFonts w:ascii="Times New Roman" w:hAnsi="Times New Roman" w:cs="Times New Roman"/>
          <w:sz w:val="26"/>
          <w:szCs w:val="26"/>
        </w:rPr>
        <w:t>";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2.4. В пункте 5.1: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позиции, касающейся бюджета Великого Новгорода: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графе 18 цифры "100 000,00" заменить цифрами "12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656A32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599</w:t>
      </w:r>
      <w:r w:rsidRPr="00656A32">
        <w:rPr>
          <w:rFonts w:ascii="Times New Roman" w:hAnsi="Times New Roman" w:cs="Times New Roman"/>
          <w:sz w:val="26"/>
          <w:szCs w:val="26"/>
        </w:rPr>
        <w:t>,4</w:t>
      </w:r>
      <w:r>
        <w:rPr>
          <w:rFonts w:ascii="Times New Roman" w:hAnsi="Times New Roman" w:cs="Times New Roman"/>
          <w:sz w:val="26"/>
          <w:szCs w:val="26"/>
        </w:rPr>
        <w:t>6</w:t>
      </w:r>
      <w:r w:rsidR="00A31334">
        <w:rPr>
          <w:rFonts w:ascii="Times New Roman" w:hAnsi="Times New Roman" w:cs="Times New Roman"/>
          <w:sz w:val="26"/>
          <w:szCs w:val="26"/>
        </w:rPr>
        <w:t>2</w:t>
      </w:r>
      <w:r w:rsidRPr="00656A32">
        <w:rPr>
          <w:rFonts w:ascii="Times New Roman" w:hAnsi="Times New Roman" w:cs="Times New Roman"/>
          <w:sz w:val="26"/>
          <w:szCs w:val="26"/>
        </w:rPr>
        <w:t>";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2.5. В пункте 7.1: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 xml:space="preserve">в графе 18 цифры "2 000,000" заменить цифрами "1 </w:t>
      </w:r>
      <w:r>
        <w:rPr>
          <w:rFonts w:ascii="Times New Roman" w:hAnsi="Times New Roman" w:cs="Times New Roman"/>
          <w:sz w:val="26"/>
          <w:szCs w:val="26"/>
        </w:rPr>
        <w:t>199</w:t>
      </w:r>
      <w:r w:rsidRPr="00656A3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999</w:t>
      </w:r>
      <w:r w:rsidRPr="00656A32">
        <w:rPr>
          <w:rFonts w:ascii="Times New Roman" w:hAnsi="Times New Roman" w:cs="Times New Roman"/>
          <w:sz w:val="26"/>
          <w:szCs w:val="26"/>
        </w:rPr>
        <w:t>";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3. В подпрограмме "Капитальный ремонт многоквартирных домов, расположенных на территории Великого Новгорода, в целях предотвращения аварийных и чрезвычайных ситуаций":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3.1. В Паспорте подпрограммы в позиции "Объемы и источники финансирования подпрограммы в целом и по годам реализации" строки "2025", "2026", "2027" и "Всего" изложить в следующей редакции: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0283"/>
      </w:tblGrid>
      <w:tr w:rsidR="00681E76" w:rsidRPr="00656A32" w:rsidTr="00711017">
        <w:tc>
          <w:tcPr>
            <w:tcW w:w="5637" w:type="dxa"/>
          </w:tcPr>
          <w:p w:rsidR="00681E76" w:rsidRPr="00656A32" w:rsidRDefault="00681E76" w:rsidP="007110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3" w:type="dxa"/>
          </w:tcPr>
          <w:tbl>
            <w:tblPr>
              <w:tblpPr w:leftFromText="180" w:rightFromText="180" w:vertAnchor="text" w:horzAnchor="margin" w:tblpY="9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6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35"/>
              <w:gridCol w:w="1782"/>
              <w:gridCol w:w="1782"/>
              <w:gridCol w:w="1782"/>
              <w:gridCol w:w="1782"/>
              <w:gridCol w:w="1782"/>
            </w:tblGrid>
            <w:tr w:rsidR="00681E76" w:rsidRPr="00656A32" w:rsidTr="00711017">
              <w:trPr>
                <w:trHeight w:val="247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"2025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24 989,000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2,498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24 991,49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681E76" w:rsidRPr="00656A32" w:rsidTr="00711017">
              <w:trPr>
                <w:trHeight w:val="26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2026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6 000,000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0,600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6 000,600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2027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6 000,000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0,600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6 000,600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131 496,788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A313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13,14</w:t>
                  </w:r>
                  <w:r w:rsidR="00A31334"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131 509,936";</w:t>
                  </w:r>
                </w:p>
              </w:tc>
            </w:tr>
          </w:tbl>
          <w:p w:rsidR="00681E76" w:rsidRPr="00656A32" w:rsidRDefault="00681E76" w:rsidP="007110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81E76" w:rsidRDefault="00681E76" w:rsidP="00681E76">
      <w:pPr>
        <w:spacing w:before="10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3.2. В разделе "Перечень мероприятий подпрограммы"</w:t>
      </w:r>
    </w:p>
    <w:p w:rsidR="00681E76" w:rsidRPr="00656A32" w:rsidRDefault="00681E76" w:rsidP="00681E76">
      <w:pPr>
        <w:spacing w:before="10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пункте 1.1: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lastRenderedPageBreak/>
        <w:t>в позиции, касающейся бюджета Великого Новгорода: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подграфе "2025 год" цифры "25 800,000" заменить цифрами "24 989,000";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позиции, касающейся средств собственников помещений в МКД: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подграфе "2025 год" цифры "2,580" заменить цифрами "2,498".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4. В подпрограмме "Ремонт муниципальных помещений многоквартирных домов в Великом Новгороде":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4.1. В Паспорте подпрограммы в позиции "Объемы и источники финансирования подпрограммы в целом и по годам реализации" строки "2025", "2026", "2027" и "Всего" изложить в следующей редакции: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0283"/>
      </w:tblGrid>
      <w:tr w:rsidR="00681E76" w:rsidRPr="00656A32" w:rsidTr="00711017">
        <w:tc>
          <w:tcPr>
            <w:tcW w:w="5637" w:type="dxa"/>
          </w:tcPr>
          <w:p w:rsidR="00681E76" w:rsidRPr="00656A32" w:rsidRDefault="00681E76" w:rsidP="007110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3" w:type="dxa"/>
          </w:tcPr>
          <w:tbl>
            <w:tblPr>
              <w:tblpPr w:leftFromText="180" w:rightFromText="180" w:vertAnchor="text" w:horzAnchor="margin" w:tblpY="9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6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35"/>
              <w:gridCol w:w="1782"/>
              <w:gridCol w:w="1782"/>
              <w:gridCol w:w="1782"/>
              <w:gridCol w:w="1782"/>
              <w:gridCol w:w="1782"/>
            </w:tblGrid>
            <w:tr w:rsidR="00681E76" w:rsidRPr="00656A32" w:rsidTr="00711017">
              <w:trPr>
                <w:trHeight w:val="128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"2025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12 428,758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12 428,758</w:t>
                  </w:r>
                </w:p>
              </w:tc>
            </w:tr>
            <w:tr w:rsidR="00681E76" w:rsidRPr="00656A32" w:rsidTr="00711017">
              <w:trPr>
                <w:trHeight w:val="58"/>
              </w:trPr>
              <w:tc>
                <w:tcPr>
                  <w:tcW w:w="1135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2026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6 113,000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6 113,000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2027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6 113,000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6 113,000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98 428,179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98 428,179"</w:t>
                  </w:r>
                </w:p>
              </w:tc>
            </w:tr>
          </w:tbl>
          <w:p w:rsidR="00681E76" w:rsidRPr="00656A32" w:rsidRDefault="00681E76" w:rsidP="007110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81E76" w:rsidRPr="00656A32" w:rsidRDefault="00681E76" w:rsidP="00681E76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4.2. В разделе "Перечень мероприятий подпрограммы":</w:t>
      </w:r>
    </w:p>
    <w:p w:rsidR="00681E76" w:rsidRPr="00656A32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пункте 1.1:</w:t>
      </w:r>
    </w:p>
    <w:p w:rsidR="00681E76" w:rsidRPr="00656A32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графе 18 цифры "9 567,856" заменить цифрами "</w:t>
      </w:r>
      <w:r>
        <w:rPr>
          <w:rFonts w:ascii="Times New Roman" w:hAnsi="Times New Roman" w:cs="Times New Roman"/>
          <w:sz w:val="26"/>
          <w:szCs w:val="26"/>
        </w:rPr>
        <w:t>10 015,758</w:t>
      </w:r>
      <w:r w:rsidRPr="00656A32">
        <w:rPr>
          <w:rFonts w:ascii="Times New Roman" w:hAnsi="Times New Roman" w:cs="Times New Roman"/>
          <w:sz w:val="26"/>
          <w:szCs w:val="26"/>
        </w:rPr>
        <w:t>";</w:t>
      </w:r>
    </w:p>
    <w:p w:rsidR="00681E76" w:rsidRPr="00656A32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пункте 1.2:</w:t>
      </w:r>
    </w:p>
    <w:p w:rsidR="00681E76" w:rsidRPr="00656A32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графе 18 цифры "2 413,0" заменить цифрами "</w:t>
      </w:r>
      <w:r>
        <w:rPr>
          <w:rFonts w:ascii="Times New Roman" w:hAnsi="Times New Roman" w:cs="Times New Roman"/>
          <w:sz w:val="26"/>
          <w:szCs w:val="26"/>
        </w:rPr>
        <w:t>2 413,000</w:t>
      </w:r>
      <w:r w:rsidRPr="00656A32">
        <w:rPr>
          <w:rFonts w:ascii="Times New Roman" w:hAnsi="Times New Roman" w:cs="Times New Roman"/>
          <w:sz w:val="26"/>
          <w:szCs w:val="26"/>
        </w:rPr>
        <w:t>".</w:t>
      </w:r>
    </w:p>
    <w:p w:rsidR="00681E76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656A32">
        <w:rPr>
          <w:rFonts w:ascii="Times New Roman" w:hAnsi="Times New Roman" w:cs="Times New Roman"/>
          <w:sz w:val="26"/>
          <w:szCs w:val="26"/>
        </w:rPr>
        <w:t>В подпрограмме "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663652">
        <w:rPr>
          <w:rFonts w:ascii="Times New Roman" w:hAnsi="Times New Roman" w:cs="Times New Roman"/>
          <w:sz w:val="26"/>
          <w:szCs w:val="26"/>
        </w:rPr>
        <w:t>апитальный ремонт многоквартирных домов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3652">
        <w:rPr>
          <w:rFonts w:ascii="Times New Roman" w:hAnsi="Times New Roman" w:cs="Times New Roman"/>
          <w:sz w:val="26"/>
          <w:szCs w:val="26"/>
        </w:rPr>
        <w:t>в муниципальной доле муниципального имущества</w:t>
      </w:r>
      <w:r w:rsidRPr="00656A32">
        <w:rPr>
          <w:rFonts w:ascii="Times New Roman" w:hAnsi="Times New Roman" w:cs="Times New Roman"/>
          <w:sz w:val="26"/>
          <w:szCs w:val="26"/>
        </w:rPr>
        <w:t>":</w:t>
      </w:r>
    </w:p>
    <w:p w:rsidR="00681E76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5.1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6A3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56A32">
        <w:rPr>
          <w:rFonts w:ascii="Times New Roman" w:hAnsi="Times New Roman" w:cs="Times New Roman"/>
          <w:sz w:val="26"/>
          <w:szCs w:val="26"/>
        </w:rPr>
        <w:t xml:space="preserve"> Паспорте подпрограммы в позиции "Объемы и источники финансирования подпрограммы в целом и по годам реализации" строки "2025", "2026", "2027" и "Всего" изложить в следующей редакции:</w:t>
      </w:r>
    </w:p>
    <w:tbl>
      <w:tblPr>
        <w:tblpPr w:leftFromText="180" w:rightFromText="180" w:vertAnchor="text" w:horzAnchor="margin" w:tblpX="5732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1782"/>
        <w:gridCol w:w="1782"/>
        <w:gridCol w:w="1782"/>
        <w:gridCol w:w="1782"/>
        <w:gridCol w:w="1782"/>
      </w:tblGrid>
      <w:tr w:rsidR="00681E76" w:rsidRPr="00656A32" w:rsidTr="00711017">
        <w:trPr>
          <w:trHeight w:val="131"/>
        </w:trPr>
        <w:tc>
          <w:tcPr>
            <w:tcW w:w="1135" w:type="dxa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82" w:type="dxa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82" w:type="dxa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82" w:type="dxa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82" w:type="dxa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82" w:type="dxa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81E76" w:rsidRPr="00656A32" w:rsidTr="00711017">
        <w:trPr>
          <w:trHeight w:val="279"/>
        </w:trPr>
        <w:tc>
          <w:tcPr>
            <w:tcW w:w="1135" w:type="dxa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"2025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23 480,812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23 480,812</w:t>
            </w:r>
          </w:p>
        </w:tc>
      </w:tr>
      <w:tr w:rsidR="00681E76" w:rsidRPr="00656A32" w:rsidTr="00711017">
        <w:trPr>
          <w:trHeight w:val="269"/>
        </w:trPr>
        <w:tc>
          <w:tcPr>
            <w:tcW w:w="1135" w:type="dxa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25 630,400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25 630,400</w:t>
            </w:r>
          </w:p>
        </w:tc>
      </w:tr>
      <w:tr w:rsidR="00681E76" w:rsidRPr="00656A32" w:rsidTr="00711017">
        <w:trPr>
          <w:trHeight w:val="279"/>
        </w:trPr>
        <w:tc>
          <w:tcPr>
            <w:tcW w:w="1135" w:type="dxa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26 780,400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26 780,400</w:t>
            </w:r>
          </w:p>
        </w:tc>
      </w:tr>
      <w:tr w:rsidR="00681E76" w:rsidRPr="00656A32" w:rsidTr="00711017">
        <w:trPr>
          <w:trHeight w:val="279"/>
        </w:trPr>
        <w:tc>
          <w:tcPr>
            <w:tcW w:w="1135" w:type="dxa"/>
          </w:tcPr>
          <w:p w:rsidR="00681E76" w:rsidRPr="00656A32" w:rsidRDefault="00681E76" w:rsidP="007110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300 699,707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2 000,961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A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2" w:type="dxa"/>
            <w:vAlign w:val="center"/>
          </w:tcPr>
          <w:p w:rsidR="00681E76" w:rsidRPr="00656A32" w:rsidRDefault="00681E76" w:rsidP="007110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302 700,668</w:t>
            </w:r>
          </w:p>
        </w:tc>
      </w:tr>
    </w:tbl>
    <w:p w:rsidR="00681E76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Pr="00E8057F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057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8057F">
        <w:rPr>
          <w:rFonts w:ascii="Times New Roman" w:hAnsi="Times New Roman" w:cs="Times New Roman"/>
          <w:sz w:val="26"/>
          <w:szCs w:val="26"/>
        </w:rPr>
        <w:t xml:space="preserve"> разделе "Перечень мероприятий подпрограммы":</w:t>
      </w:r>
    </w:p>
    <w:p w:rsidR="00681E76" w:rsidRPr="00E8057F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8057F">
        <w:rPr>
          <w:rFonts w:ascii="Times New Roman" w:hAnsi="Times New Roman" w:cs="Times New Roman"/>
          <w:sz w:val="26"/>
          <w:szCs w:val="26"/>
        </w:rPr>
        <w:t>в пункте 1.1:</w:t>
      </w:r>
    </w:p>
    <w:p w:rsidR="00681E76" w:rsidRPr="00E8057F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8057F">
        <w:rPr>
          <w:rFonts w:ascii="Times New Roman" w:hAnsi="Times New Roman" w:cs="Times New Roman"/>
          <w:sz w:val="26"/>
          <w:szCs w:val="26"/>
        </w:rPr>
        <w:t>в графе 18 цифры "</w:t>
      </w:r>
      <w:r w:rsidRPr="00E8057F">
        <w:t xml:space="preserve"> </w:t>
      </w:r>
      <w:r w:rsidRPr="00E8057F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057F">
        <w:rPr>
          <w:rFonts w:ascii="Times New Roman" w:hAnsi="Times New Roman" w:cs="Times New Roman"/>
          <w:sz w:val="26"/>
          <w:szCs w:val="26"/>
        </w:rPr>
        <w:t>780,400" заменить цифрами "23 480,812";</w:t>
      </w:r>
    </w:p>
    <w:p w:rsidR="00681E76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8057F">
        <w:rPr>
          <w:rFonts w:ascii="Times New Roman" w:hAnsi="Times New Roman" w:cs="Times New Roman"/>
          <w:sz w:val="26"/>
          <w:szCs w:val="26"/>
        </w:rPr>
        <w:t>в графе 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E8057F">
        <w:rPr>
          <w:rFonts w:ascii="Times New Roman" w:hAnsi="Times New Roman" w:cs="Times New Roman"/>
          <w:sz w:val="26"/>
          <w:szCs w:val="26"/>
        </w:rPr>
        <w:t xml:space="preserve"> цифры "26780,400" заменить цифрами "</w:t>
      </w:r>
      <w:r w:rsidRPr="00EC3976">
        <w:rPr>
          <w:rFonts w:ascii="Times New Roman" w:hAnsi="Times New Roman" w:cs="Times New Roman"/>
          <w:sz w:val="26"/>
          <w:szCs w:val="26"/>
        </w:rPr>
        <w:t>25 630,400</w:t>
      </w:r>
      <w:r w:rsidRPr="00E8057F">
        <w:rPr>
          <w:rFonts w:ascii="Times New Roman" w:hAnsi="Times New Roman" w:cs="Times New Roman"/>
          <w:sz w:val="26"/>
          <w:szCs w:val="26"/>
        </w:rPr>
        <w:t>".</w:t>
      </w:r>
    </w:p>
    <w:p w:rsidR="00681E76" w:rsidRPr="00656A32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Pr="00656A32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656A32">
        <w:rPr>
          <w:rFonts w:ascii="Times New Roman" w:hAnsi="Times New Roman" w:cs="Times New Roman"/>
          <w:sz w:val="26"/>
          <w:szCs w:val="26"/>
        </w:rPr>
        <w:t>. В подпрограмме "Капитальный ремонт многоквартирных домов в Великом Новгороде":</w:t>
      </w:r>
    </w:p>
    <w:p w:rsidR="00681E76" w:rsidRPr="00656A32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656A32">
        <w:rPr>
          <w:rFonts w:ascii="Times New Roman" w:hAnsi="Times New Roman" w:cs="Times New Roman"/>
          <w:sz w:val="26"/>
          <w:szCs w:val="26"/>
        </w:rPr>
        <w:t>.1. В Паспорте подпрограммы в позиции "Объемы и источники финансирования подпрограммы в целом и по годам реализации" строки "2025", "2026", "2027" и "Всего" изложить в следующей редакции: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0283"/>
      </w:tblGrid>
      <w:tr w:rsidR="00681E76" w:rsidRPr="00656A32" w:rsidTr="00711017">
        <w:tc>
          <w:tcPr>
            <w:tcW w:w="5637" w:type="dxa"/>
          </w:tcPr>
          <w:p w:rsidR="00681E76" w:rsidRPr="00656A32" w:rsidRDefault="00681E76" w:rsidP="007110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3" w:type="dxa"/>
          </w:tcPr>
          <w:tbl>
            <w:tblPr>
              <w:tblpPr w:leftFromText="180" w:rightFromText="180" w:vertAnchor="text" w:horzAnchor="margin" w:tblpY="9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6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35"/>
              <w:gridCol w:w="1782"/>
              <w:gridCol w:w="1782"/>
              <w:gridCol w:w="1782"/>
              <w:gridCol w:w="1782"/>
              <w:gridCol w:w="1782"/>
            </w:tblGrid>
            <w:tr w:rsidR="00681E76" w:rsidRPr="00656A32" w:rsidTr="00711017">
              <w:trPr>
                <w:trHeight w:val="131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"2025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282E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123 599,46</w:t>
                  </w:r>
                  <w:r w:rsidR="00282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282E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B50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123 599,46</w:t>
                  </w:r>
                  <w:r w:rsidR="00282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</w:tr>
            <w:tr w:rsidR="00681E76" w:rsidRPr="00656A32" w:rsidTr="00711017">
              <w:trPr>
                <w:trHeight w:val="26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2026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100 000,000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100 000,000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2027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100 000,000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100 000,000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Всего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282E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1 046 083,86</w:t>
                  </w:r>
                  <w:r w:rsidR="00282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68 978,661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711017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center"/>
                </w:tcPr>
                <w:p w:rsidR="00681E76" w:rsidRPr="00656A32" w:rsidRDefault="00681E76" w:rsidP="00282E1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1 115 062,52</w:t>
                  </w:r>
                  <w:r w:rsidR="00282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>9</w:t>
                  </w:r>
                  <w:r w:rsidRPr="003B50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"</w:t>
                  </w:r>
                </w:p>
              </w:tc>
            </w:tr>
          </w:tbl>
          <w:p w:rsidR="00681E76" w:rsidRPr="00656A32" w:rsidRDefault="00681E76" w:rsidP="007110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81E76" w:rsidRDefault="00681E76" w:rsidP="00681E76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Pr="00656A32">
        <w:rPr>
          <w:rFonts w:ascii="Times New Roman" w:hAnsi="Times New Roman" w:cs="Times New Roman"/>
          <w:sz w:val="26"/>
          <w:szCs w:val="26"/>
        </w:rPr>
        <w:t>.2. В разделе "Перечень мероприятий подпрограммы"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656A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81E76" w:rsidRPr="00656A32" w:rsidRDefault="00681E76" w:rsidP="00681E76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 xml:space="preserve">в пункте 1.1: </w:t>
      </w:r>
    </w:p>
    <w:p w:rsidR="00681E76" w:rsidRPr="00656A32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позиции, касающейся бюджета Великого Новгорода:</w:t>
      </w:r>
    </w:p>
    <w:p w:rsidR="00681E76" w:rsidRPr="00656A32" w:rsidRDefault="00681E76" w:rsidP="00681E7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графе 18 цифры "100 000,000" заменить цифрами "</w:t>
      </w:r>
      <w:r w:rsidRPr="003B500D">
        <w:rPr>
          <w:rFonts w:ascii="Times New Roman" w:hAnsi="Times New Roman" w:cs="Times New Roman"/>
          <w:sz w:val="26"/>
          <w:szCs w:val="26"/>
        </w:rPr>
        <w:t>123 599,46</w:t>
      </w:r>
      <w:r w:rsidR="00282E17">
        <w:rPr>
          <w:rFonts w:ascii="Times New Roman" w:hAnsi="Times New Roman" w:cs="Times New Roman"/>
          <w:sz w:val="26"/>
          <w:szCs w:val="26"/>
        </w:rPr>
        <w:t>2</w:t>
      </w:r>
      <w:r w:rsidRPr="00656A32">
        <w:rPr>
          <w:rFonts w:ascii="Times New Roman" w:hAnsi="Times New Roman" w:cs="Times New Roman"/>
          <w:sz w:val="26"/>
          <w:szCs w:val="26"/>
        </w:rPr>
        <w:t>";</w:t>
      </w:r>
    </w:p>
    <w:p w:rsidR="00681E76" w:rsidRPr="00656A32" w:rsidRDefault="00681E76" w:rsidP="00681E76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Pr="00656A32" w:rsidRDefault="00681E76" w:rsidP="00681E76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656A32">
        <w:rPr>
          <w:rFonts w:ascii="Times New Roman" w:hAnsi="Times New Roman" w:cs="Times New Roman"/>
          <w:sz w:val="26"/>
          <w:szCs w:val="26"/>
        </w:rPr>
        <w:t>. В подпрограмме "Снос ветхих и аварийных домов":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656A32">
        <w:rPr>
          <w:rFonts w:ascii="Times New Roman" w:hAnsi="Times New Roman" w:cs="Times New Roman"/>
          <w:sz w:val="26"/>
          <w:szCs w:val="26"/>
        </w:rPr>
        <w:t>.1. В Паспорте подпрограммы в позиции "Объемы и источники финансирования подпрограммы в целом и по годам реализации" строки "2025" и "Всего" изложить в следующей редакции: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0283"/>
      </w:tblGrid>
      <w:tr w:rsidR="00681E76" w:rsidRPr="00656A32" w:rsidTr="00711017">
        <w:tc>
          <w:tcPr>
            <w:tcW w:w="5637" w:type="dxa"/>
          </w:tcPr>
          <w:p w:rsidR="00681E76" w:rsidRPr="00656A32" w:rsidRDefault="00681E76" w:rsidP="007110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83" w:type="dxa"/>
          </w:tcPr>
          <w:tbl>
            <w:tblPr>
              <w:tblpPr w:leftFromText="180" w:rightFromText="180" w:vertAnchor="text" w:horzAnchor="margin" w:tblpY="9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6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35"/>
              <w:gridCol w:w="1782"/>
              <w:gridCol w:w="1782"/>
              <w:gridCol w:w="1782"/>
              <w:gridCol w:w="1782"/>
              <w:gridCol w:w="1782"/>
            </w:tblGrid>
            <w:tr w:rsidR="00681E76" w:rsidRPr="00656A32" w:rsidTr="00711017">
              <w:trPr>
                <w:trHeight w:val="247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"2025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 199,999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B50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1 199,999</w:t>
                  </w: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2026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681E76" w:rsidRPr="00656A32" w:rsidTr="00711017">
              <w:trPr>
                <w:trHeight w:val="27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2027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  <w:vAlign w:val="bottom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681E76" w:rsidRPr="00656A32" w:rsidTr="00711017">
              <w:trPr>
                <w:trHeight w:val="269"/>
              </w:trPr>
              <w:tc>
                <w:tcPr>
                  <w:tcW w:w="1135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"Всего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12 118,36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</w:tcPr>
                <w:p w:rsidR="00681E76" w:rsidRPr="00656A32" w:rsidRDefault="00681E76" w:rsidP="007110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782" w:type="dxa"/>
                </w:tcPr>
                <w:p w:rsidR="00681E76" w:rsidRPr="00656A32" w:rsidRDefault="00282E17" w:rsidP="00282E1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82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>12 118,363</w:t>
                  </w:r>
                  <w:r w:rsidR="00681E76" w:rsidRPr="00656A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"</w:t>
                  </w:r>
                </w:p>
              </w:tc>
            </w:tr>
          </w:tbl>
          <w:p w:rsidR="00681E76" w:rsidRPr="00656A32" w:rsidRDefault="00681E76" w:rsidP="007110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1E76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656A32">
        <w:rPr>
          <w:rFonts w:ascii="Times New Roman" w:hAnsi="Times New Roman" w:cs="Times New Roman"/>
          <w:sz w:val="26"/>
          <w:szCs w:val="26"/>
        </w:rPr>
        <w:t xml:space="preserve">.2. В разделе "Перечень мероприятий подпрограммы" 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пункте 1.1: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A32">
        <w:rPr>
          <w:rFonts w:ascii="Times New Roman" w:hAnsi="Times New Roman" w:cs="Times New Roman"/>
          <w:sz w:val="26"/>
          <w:szCs w:val="26"/>
        </w:rPr>
        <w:t>в подграфе "2025 год" цифры "2 000,000" заменить цифрами "</w:t>
      </w:r>
      <w:r w:rsidRPr="003B500D">
        <w:rPr>
          <w:rFonts w:ascii="Times New Roman" w:hAnsi="Times New Roman" w:cs="Times New Roman"/>
          <w:sz w:val="26"/>
          <w:szCs w:val="26"/>
        </w:rPr>
        <w:t>1 199,999</w:t>
      </w:r>
      <w:r w:rsidRPr="00656A32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1E76" w:rsidRPr="00656A32" w:rsidRDefault="00681E76" w:rsidP="00681E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5469F" w:rsidRPr="00656A32" w:rsidRDefault="0085469F" w:rsidP="00681E76">
      <w:pPr>
        <w:tabs>
          <w:tab w:val="left" w:pos="11482"/>
        </w:tabs>
        <w:spacing w:after="1" w:line="220" w:lineRule="auto"/>
        <w:ind w:left="11482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sectPr w:rsidR="0085469F" w:rsidRPr="00656A32" w:rsidSect="00161BD2">
      <w:headerReference w:type="default" r:id="rId12"/>
      <w:headerReference w:type="first" r:id="rId13"/>
      <w:pgSz w:w="16838" w:h="11906" w:orient="landscape" w:code="9"/>
      <w:pgMar w:top="1701" w:right="567" w:bottom="567" w:left="567" w:header="567" w:footer="567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7E4" w:rsidRDefault="00AE27E4" w:rsidP="008B73D9">
      <w:pPr>
        <w:spacing w:after="0" w:line="240" w:lineRule="auto"/>
      </w:pPr>
      <w:r>
        <w:separator/>
      </w:r>
    </w:p>
  </w:endnote>
  <w:endnote w:type="continuationSeparator" w:id="0">
    <w:p w:rsidR="00AE27E4" w:rsidRDefault="00AE27E4" w:rsidP="008B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7E4" w:rsidRDefault="00AE27E4" w:rsidP="008B73D9">
      <w:pPr>
        <w:spacing w:after="0" w:line="240" w:lineRule="auto"/>
      </w:pPr>
      <w:r>
        <w:separator/>
      </w:r>
    </w:p>
  </w:footnote>
  <w:footnote w:type="continuationSeparator" w:id="0">
    <w:p w:rsidR="00AE27E4" w:rsidRDefault="00AE27E4" w:rsidP="008B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4682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36BB7" w:rsidRPr="008B73D9" w:rsidRDefault="00636BB7" w:rsidP="0036335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B73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73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B73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331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B73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B7" w:rsidRDefault="00636BB7">
    <w:pPr>
      <w:pStyle w:val="a6"/>
      <w:jc w:val="center"/>
    </w:pPr>
  </w:p>
  <w:p w:rsidR="00636BB7" w:rsidRDefault="00636BB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B7" w:rsidRPr="008B73D9" w:rsidRDefault="00636BB7" w:rsidP="00363357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B7" w:rsidRDefault="00636BB7">
    <w:pPr>
      <w:pStyle w:val="a6"/>
      <w:jc w:val="center"/>
    </w:pPr>
  </w:p>
  <w:p w:rsidR="00636BB7" w:rsidRDefault="00636BB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3621F"/>
    <w:multiLevelType w:val="multilevel"/>
    <w:tmpl w:val="81B6A5C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9A"/>
    <w:rsid w:val="000000B7"/>
    <w:rsid w:val="000044E5"/>
    <w:rsid w:val="0000680D"/>
    <w:rsid w:val="000106BD"/>
    <w:rsid w:val="000200D9"/>
    <w:rsid w:val="0006380B"/>
    <w:rsid w:val="00067197"/>
    <w:rsid w:val="0009092C"/>
    <w:rsid w:val="000A0553"/>
    <w:rsid w:val="000C07C1"/>
    <w:rsid w:val="000D1A45"/>
    <w:rsid w:val="000D2F2D"/>
    <w:rsid w:val="000D60FE"/>
    <w:rsid w:val="000E2B92"/>
    <w:rsid w:val="000F1943"/>
    <w:rsid w:val="001043AB"/>
    <w:rsid w:val="00134491"/>
    <w:rsid w:val="00161640"/>
    <w:rsid w:val="00161BD2"/>
    <w:rsid w:val="00172A7D"/>
    <w:rsid w:val="00187DF4"/>
    <w:rsid w:val="001A4C2E"/>
    <w:rsid w:val="001B67BA"/>
    <w:rsid w:val="001D7107"/>
    <w:rsid w:val="001E300B"/>
    <w:rsid w:val="001E5955"/>
    <w:rsid w:val="002244BC"/>
    <w:rsid w:val="00236BDA"/>
    <w:rsid w:val="0025635A"/>
    <w:rsid w:val="00274000"/>
    <w:rsid w:val="00282E17"/>
    <w:rsid w:val="00292A38"/>
    <w:rsid w:val="002D3973"/>
    <w:rsid w:val="002E2441"/>
    <w:rsid w:val="002F68A8"/>
    <w:rsid w:val="003064E1"/>
    <w:rsid w:val="003172AD"/>
    <w:rsid w:val="0032681E"/>
    <w:rsid w:val="003347CC"/>
    <w:rsid w:val="00341909"/>
    <w:rsid w:val="0036017D"/>
    <w:rsid w:val="00363357"/>
    <w:rsid w:val="00371E2D"/>
    <w:rsid w:val="00376536"/>
    <w:rsid w:val="00383F49"/>
    <w:rsid w:val="003878A5"/>
    <w:rsid w:val="003B0F2F"/>
    <w:rsid w:val="003B7504"/>
    <w:rsid w:val="003E1C33"/>
    <w:rsid w:val="003E6345"/>
    <w:rsid w:val="00435F9C"/>
    <w:rsid w:val="00440D2A"/>
    <w:rsid w:val="00441349"/>
    <w:rsid w:val="00442F76"/>
    <w:rsid w:val="00466830"/>
    <w:rsid w:val="00475872"/>
    <w:rsid w:val="0049138A"/>
    <w:rsid w:val="00532709"/>
    <w:rsid w:val="005347A3"/>
    <w:rsid w:val="0056727B"/>
    <w:rsid w:val="00572834"/>
    <w:rsid w:val="005812A1"/>
    <w:rsid w:val="005878AB"/>
    <w:rsid w:val="005C3150"/>
    <w:rsid w:val="005D1064"/>
    <w:rsid w:val="005D55CF"/>
    <w:rsid w:val="005D5A9E"/>
    <w:rsid w:val="005E34EE"/>
    <w:rsid w:val="0062235A"/>
    <w:rsid w:val="00636BB7"/>
    <w:rsid w:val="006434AC"/>
    <w:rsid w:val="00656A32"/>
    <w:rsid w:val="00680D88"/>
    <w:rsid w:val="006819A6"/>
    <w:rsid w:val="00681E76"/>
    <w:rsid w:val="00686C4E"/>
    <w:rsid w:val="00687846"/>
    <w:rsid w:val="006B67BB"/>
    <w:rsid w:val="006D0311"/>
    <w:rsid w:val="006D10DF"/>
    <w:rsid w:val="007071FD"/>
    <w:rsid w:val="00733014"/>
    <w:rsid w:val="00734787"/>
    <w:rsid w:val="007353EC"/>
    <w:rsid w:val="00791378"/>
    <w:rsid w:val="007924BA"/>
    <w:rsid w:val="007A4366"/>
    <w:rsid w:val="007B119A"/>
    <w:rsid w:val="007B307E"/>
    <w:rsid w:val="007B550E"/>
    <w:rsid w:val="007E53E1"/>
    <w:rsid w:val="00816608"/>
    <w:rsid w:val="00825AEC"/>
    <w:rsid w:val="008367D9"/>
    <w:rsid w:val="008471BE"/>
    <w:rsid w:val="0085469F"/>
    <w:rsid w:val="008B0518"/>
    <w:rsid w:val="008B73D9"/>
    <w:rsid w:val="008E1CAD"/>
    <w:rsid w:val="008F1CC6"/>
    <w:rsid w:val="00913924"/>
    <w:rsid w:val="00926CEB"/>
    <w:rsid w:val="00932112"/>
    <w:rsid w:val="0095540A"/>
    <w:rsid w:val="009579AF"/>
    <w:rsid w:val="00965515"/>
    <w:rsid w:val="009905CF"/>
    <w:rsid w:val="009A4F66"/>
    <w:rsid w:val="009B7810"/>
    <w:rsid w:val="00A12008"/>
    <w:rsid w:val="00A123B7"/>
    <w:rsid w:val="00A13311"/>
    <w:rsid w:val="00A30FEA"/>
    <w:rsid w:val="00A31334"/>
    <w:rsid w:val="00A315A0"/>
    <w:rsid w:val="00A34322"/>
    <w:rsid w:val="00A34F78"/>
    <w:rsid w:val="00A36EF6"/>
    <w:rsid w:val="00A42F92"/>
    <w:rsid w:val="00A80D1A"/>
    <w:rsid w:val="00A932DE"/>
    <w:rsid w:val="00A95031"/>
    <w:rsid w:val="00AA32A9"/>
    <w:rsid w:val="00AB740B"/>
    <w:rsid w:val="00AC29AA"/>
    <w:rsid w:val="00AC3890"/>
    <w:rsid w:val="00AE27E4"/>
    <w:rsid w:val="00B25D55"/>
    <w:rsid w:val="00B511C8"/>
    <w:rsid w:val="00B52275"/>
    <w:rsid w:val="00B61F5E"/>
    <w:rsid w:val="00B85F1E"/>
    <w:rsid w:val="00B93DF0"/>
    <w:rsid w:val="00BA039E"/>
    <w:rsid w:val="00BB6AAB"/>
    <w:rsid w:val="00BF228F"/>
    <w:rsid w:val="00BF349A"/>
    <w:rsid w:val="00C050B5"/>
    <w:rsid w:val="00C10CD1"/>
    <w:rsid w:val="00C262E1"/>
    <w:rsid w:val="00C32FCB"/>
    <w:rsid w:val="00C457A8"/>
    <w:rsid w:val="00C47C61"/>
    <w:rsid w:val="00C743D4"/>
    <w:rsid w:val="00C777E7"/>
    <w:rsid w:val="00C92F5C"/>
    <w:rsid w:val="00CB0762"/>
    <w:rsid w:val="00CD3C8B"/>
    <w:rsid w:val="00CE2BA9"/>
    <w:rsid w:val="00CF084C"/>
    <w:rsid w:val="00CF3DED"/>
    <w:rsid w:val="00CF6B2D"/>
    <w:rsid w:val="00D02F45"/>
    <w:rsid w:val="00D03FB3"/>
    <w:rsid w:val="00D5002E"/>
    <w:rsid w:val="00D7373D"/>
    <w:rsid w:val="00DA286E"/>
    <w:rsid w:val="00DB3079"/>
    <w:rsid w:val="00DD773E"/>
    <w:rsid w:val="00DF07BC"/>
    <w:rsid w:val="00E01FDC"/>
    <w:rsid w:val="00E05BCF"/>
    <w:rsid w:val="00E30622"/>
    <w:rsid w:val="00E457D2"/>
    <w:rsid w:val="00E62EE6"/>
    <w:rsid w:val="00E663F3"/>
    <w:rsid w:val="00E8181E"/>
    <w:rsid w:val="00E81DB0"/>
    <w:rsid w:val="00E8201D"/>
    <w:rsid w:val="00E946ED"/>
    <w:rsid w:val="00EA3052"/>
    <w:rsid w:val="00EB1A07"/>
    <w:rsid w:val="00EB3757"/>
    <w:rsid w:val="00EB6069"/>
    <w:rsid w:val="00EB6984"/>
    <w:rsid w:val="00EC4B3E"/>
    <w:rsid w:val="00EE01F6"/>
    <w:rsid w:val="00EF0CCF"/>
    <w:rsid w:val="00F13CC7"/>
    <w:rsid w:val="00F16862"/>
    <w:rsid w:val="00F53292"/>
    <w:rsid w:val="00F54B0A"/>
    <w:rsid w:val="00FB4756"/>
    <w:rsid w:val="00FD5B19"/>
    <w:rsid w:val="00FD659D"/>
    <w:rsid w:val="00FE473C"/>
    <w:rsid w:val="00F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B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522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C92F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7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73D9"/>
  </w:style>
  <w:style w:type="paragraph" w:styleId="a8">
    <w:name w:val="footer"/>
    <w:basedOn w:val="a"/>
    <w:link w:val="a9"/>
    <w:uiPriority w:val="99"/>
    <w:unhideWhenUsed/>
    <w:rsid w:val="008B7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73D9"/>
  </w:style>
  <w:style w:type="table" w:styleId="aa">
    <w:name w:val="Table Grid"/>
    <w:basedOn w:val="a1"/>
    <w:uiPriority w:val="59"/>
    <w:rsid w:val="00387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133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B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522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C92F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7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73D9"/>
  </w:style>
  <w:style w:type="paragraph" w:styleId="a8">
    <w:name w:val="footer"/>
    <w:basedOn w:val="a"/>
    <w:link w:val="a9"/>
    <w:uiPriority w:val="99"/>
    <w:unhideWhenUsed/>
    <w:rsid w:val="008B7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73D9"/>
  </w:style>
  <w:style w:type="table" w:styleId="aa">
    <w:name w:val="Table Grid"/>
    <w:basedOn w:val="a1"/>
    <w:uiPriority w:val="59"/>
    <w:rsid w:val="00387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133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32B15-5834-4407-9F79-CC9BCDAA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Репин Евгений Владимирович</dc:creator>
  <cp:lastModifiedBy>Пурис Оксана Игоревна</cp:lastModifiedBy>
  <cp:revision>69</cp:revision>
  <cp:lastPrinted>2025-09-09T08:35:00Z</cp:lastPrinted>
  <dcterms:created xsi:type="dcterms:W3CDTF">2025-03-28T11:40:00Z</dcterms:created>
  <dcterms:modified xsi:type="dcterms:W3CDTF">2025-12-10T13:35:00Z</dcterms:modified>
</cp:coreProperties>
</file>