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F" w:rsidRDefault="002828E5">
      <w:pPr>
        <w:pStyle w:val="a3"/>
        <w:ind w:left="39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244" cy="852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44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C8F" w:rsidRDefault="002828E5">
      <w:pPr>
        <w:pStyle w:val="Heading1"/>
        <w:spacing w:before="1"/>
        <w:ind w:left="239"/>
      </w:pPr>
      <w:r>
        <w:t>Новгородская область</w:t>
      </w:r>
    </w:p>
    <w:p w:rsidR="00C20C8F" w:rsidRDefault="00C20C8F">
      <w:pPr>
        <w:pStyle w:val="a3"/>
        <w:rPr>
          <w:b/>
        </w:rPr>
      </w:pPr>
    </w:p>
    <w:p w:rsidR="00C20C8F" w:rsidRDefault="002828E5">
      <w:pPr>
        <w:ind w:left="1772" w:right="262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Великого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Новгорода</w:t>
      </w:r>
    </w:p>
    <w:p w:rsidR="00C20C8F" w:rsidRDefault="002828E5">
      <w:pPr>
        <w:pStyle w:val="a4"/>
      </w:pPr>
      <w:proofErr w:type="gramStart"/>
      <w:r>
        <w:t>П</w:t>
      </w:r>
      <w:proofErr w:type="gramEnd"/>
      <w:r>
        <w:t xml:space="preserve"> О 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 О В Л</w:t>
      </w:r>
      <w:r>
        <w:rPr>
          <w:spacing w:val="-1"/>
        </w:rPr>
        <w:t xml:space="preserve"> </w:t>
      </w:r>
      <w:r>
        <w:t>Е Н И Е</w:t>
      </w:r>
    </w:p>
    <w:p w:rsidR="00C20C8F" w:rsidRDefault="00C20C8F">
      <w:pPr>
        <w:pStyle w:val="a3"/>
        <w:spacing w:before="3"/>
        <w:rPr>
          <w:b/>
          <w:sz w:val="28"/>
        </w:rPr>
      </w:pPr>
    </w:p>
    <w:p w:rsidR="00C20C8F" w:rsidRDefault="002828E5">
      <w:pPr>
        <w:pStyle w:val="a3"/>
        <w:spacing w:before="89"/>
        <w:ind w:left="6337"/>
      </w:pPr>
      <w:r>
        <w:t>№</w:t>
      </w:r>
    </w:p>
    <w:p w:rsidR="00C20C8F" w:rsidRDefault="00C20C8F">
      <w:pPr>
        <w:pStyle w:val="a3"/>
        <w:rPr>
          <w:sz w:val="24"/>
        </w:rPr>
      </w:pPr>
    </w:p>
    <w:p w:rsidR="00C20C8F" w:rsidRDefault="002828E5">
      <w:pPr>
        <w:pStyle w:val="a3"/>
        <w:ind w:left="239" w:right="1092"/>
        <w:jc w:val="center"/>
      </w:pPr>
      <w:r>
        <w:t>Великий</w:t>
      </w:r>
      <w:r>
        <w:rPr>
          <w:spacing w:val="-2"/>
        </w:rPr>
        <w:t xml:space="preserve"> </w:t>
      </w:r>
      <w:r>
        <w:t>Новгород</w:t>
      </w:r>
    </w:p>
    <w:p w:rsidR="00C20C8F" w:rsidRDefault="00C20C8F">
      <w:pPr>
        <w:pStyle w:val="a3"/>
        <w:spacing w:before="3"/>
        <w:rPr>
          <w:sz w:val="18"/>
        </w:rPr>
      </w:pPr>
    </w:p>
    <w:p w:rsidR="00C20C8F" w:rsidRPr="001D3BF1" w:rsidRDefault="00265D68" w:rsidP="00B42558">
      <w:pPr>
        <w:pStyle w:val="a3"/>
        <w:jc w:val="center"/>
        <w:rPr>
          <w:rFonts w:eastAsiaTheme="minorHAnsi"/>
          <w:b/>
          <w:bCs/>
        </w:rPr>
      </w:pPr>
      <w:r w:rsidRPr="001D3BF1">
        <w:rPr>
          <w:rFonts w:eastAsiaTheme="minorHAnsi"/>
          <w:b/>
          <w:bCs/>
        </w:rPr>
        <w:t>О внесении изменений в постановление Администрации Великого Новгорода от 08.12.2016 № 5642 и об утверждении изменений, которые вносятся в муниципальную программу 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2017-202</w:t>
      </w:r>
      <w:r w:rsidR="00982E1F">
        <w:rPr>
          <w:rFonts w:eastAsiaTheme="minorHAnsi"/>
          <w:b/>
          <w:bCs/>
        </w:rPr>
        <w:t>7</w:t>
      </w:r>
      <w:r w:rsidRPr="001D3BF1">
        <w:rPr>
          <w:rFonts w:eastAsiaTheme="minorHAnsi"/>
          <w:b/>
          <w:bCs/>
        </w:rPr>
        <w:t xml:space="preserve"> годы</w:t>
      </w:r>
    </w:p>
    <w:p w:rsidR="00265D68" w:rsidRDefault="00265D68">
      <w:pPr>
        <w:pStyle w:val="a3"/>
        <w:rPr>
          <w:b/>
        </w:rPr>
      </w:pPr>
    </w:p>
    <w:p w:rsidR="00C20C8F" w:rsidRDefault="002828E5" w:rsidP="00720CE0">
      <w:pPr>
        <w:spacing w:line="360" w:lineRule="auto"/>
        <w:jc w:val="both"/>
        <w:rPr>
          <w:b/>
          <w:sz w:val="26"/>
        </w:rPr>
      </w:pPr>
      <w:r>
        <w:rPr>
          <w:sz w:val="26"/>
        </w:rPr>
        <w:t>Администрация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Великого</w:t>
      </w:r>
      <w:r>
        <w:rPr>
          <w:spacing w:val="-5"/>
          <w:sz w:val="26"/>
        </w:rPr>
        <w:t xml:space="preserve"> </w:t>
      </w:r>
      <w:r>
        <w:rPr>
          <w:sz w:val="26"/>
        </w:rPr>
        <w:t>Новгорода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постановляет:</w:t>
      </w:r>
    </w:p>
    <w:p w:rsidR="00265D68" w:rsidRDefault="00265D68" w:rsidP="00720CE0">
      <w:pPr>
        <w:widowControl/>
        <w:tabs>
          <w:tab w:val="left" w:pos="990"/>
        </w:tabs>
        <w:adjustRightInd w:val="0"/>
        <w:spacing w:line="360" w:lineRule="auto"/>
        <w:ind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1. </w:t>
      </w:r>
      <w:proofErr w:type="gramStart"/>
      <w:r>
        <w:rPr>
          <w:rFonts w:eastAsiaTheme="minorHAnsi"/>
          <w:color w:val="000000"/>
          <w:sz w:val="28"/>
          <w:szCs w:val="28"/>
        </w:rPr>
        <w:t>Внести изменение в постановление Администрации Великого Новгорода от 08.12.2016 № 5642 «Об утверждении муниципальной программы Великого Новгорода «Защита населения и территории от чрезвычайных ситуаций 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2017 - 202</w:t>
      </w:r>
      <w:r w:rsidR="00A45C17">
        <w:rPr>
          <w:rFonts w:eastAsiaTheme="minorHAnsi"/>
          <w:color w:val="000000"/>
          <w:sz w:val="28"/>
          <w:szCs w:val="28"/>
        </w:rPr>
        <w:t>6</w:t>
      </w:r>
      <w:r>
        <w:rPr>
          <w:rFonts w:eastAsiaTheme="minorHAnsi"/>
          <w:color w:val="000000"/>
          <w:sz w:val="28"/>
          <w:szCs w:val="28"/>
        </w:rPr>
        <w:t xml:space="preserve"> годы (в редакции постановлений Администрации Великого Новгорода от 12.04.2017 № 1354,   от 24.07.2017 № 3114, от 08.09.2017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№ </w:t>
      </w:r>
      <w:proofErr w:type="gramStart"/>
      <w:r>
        <w:rPr>
          <w:rFonts w:eastAsiaTheme="minorHAnsi"/>
          <w:color w:val="000000"/>
          <w:sz w:val="28"/>
          <w:szCs w:val="28"/>
        </w:rPr>
        <w:t>3875, от 15.11.2017 № 4997,  от 16.04.2018 № 1674, от 18.06.2018 № 2668, от 15.08.2018 № 3675, от 21.03.2019 № 1046, от 21.08.2019 № 3458, от 02.12.2019 № 5017, от 17.03.2020 № 931, от 07.08.2020 № 2851, от 16.09.2020 № 3452, от 19.11.2020 № 4469, от 28.12.2020 № 5271, от 12.03.2021 № 1387, от 05.05.2021 № 2488,  от 04.08.2021 № 4228, от 27.09.2021 № 5151, от 28.10.2021 № 5711, от 14.02.2022 № 582, от 19.08.2022 № 3873, от 15.09.2022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№ </w:t>
      </w:r>
      <w:proofErr w:type="gramStart"/>
      <w:r>
        <w:rPr>
          <w:rFonts w:eastAsiaTheme="minorHAnsi"/>
          <w:color w:val="000000"/>
          <w:sz w:val="28"/>
          <w:szCs w:val="28"/>
        </w:rPr>
        <w:t>4295, от 05.10.2022 № 4726, от 10.02.2023 № 597, от 11.05.2023 № 2197, от 03.07.2023 № 3267, от 11.09.2023 № 4449, от 13.12.2023 № 5977, от 07.03.2024 № 971, от 01.07.2024 № 2831, от 03.09.2024 № 3792, от 23.09.2024 № 4062</w:t>
      </w:r>
      <w:r w:rsidR="00982E1F">
        <w:rPr>
          <w:rFonts w:eastAsiaTheme="minorHAnsi"/>
          <w:color w:val="000000"/>
          <w:sz w:val="28"/>
          <w:szCs w:val="28"/>
        </w:rPr>
        <w:t>, от 27.11.2024 № 5055, от 25.03.2025 № 1039, от 28.05.2025 № 2037</w:t>
      </w:r>
      <w:r>
        <w:rPr>
          <w:rFonts w:eastAsiaTheme="minorHAnsi"/>
          <w:color w:val="000000"/>
          <w:sz w:val="28"/>
          <w:szCs w:val="28"/>
        </w:rPr>
        <w:t>).</w:t>
      </w:r>
      <w:proofErr w:type="gramEnd"/>
    </w:p>
    <w:p w:rsidR="00265D68" w:rsidRDefault="00265D68" w:rsidP="00265D68">
      <w:pPr>
        <w:widowControl/>
        <w:tabs>
          <w:tab w:val="left" w:pos="990"/>
        </w:tabs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1. </w:t>
      </w:r>
      <w:proofErr w:type="gramStart"/>
      <w:r>
        <w:rPr>
          <w:rFonts w:eastAsiaTheme="minorHAnsi"/>
          <w:color w:val="000000"/>
          <w:sz w:val="28"/>
          <w:szCs w:val="28"/>
        </w:rPr>
        <w:t>Утвердить прилагаемые изменения, которые вносятся в муниципальную программу Великого Новгорода 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 на 2017 - 202</w:t>
      </w:r>
      <w:r w:rsidR="00A31C77">
        <w:rPr>
          <w:rFonts w:eastAsiaTheme="minorHAnsi"/>
          <w:color w:val="000000"/>
          <w:sz w:val="28"/>
          <w:szCs w:val="28"/>
        </w:rPr>
        <w:t>7</w:t>
      </w:r>
      <w:r>
        <w:rPr>
          <w:rFonts w:eastAsiaTheme="minorHAnsi"/>
          <w:color w:val="000000"/>
          <w:sz w:val="28"/>
          <w:szCs w:val="28"/>
        </w:rPr>
        <w:t xml:space="preserve"> годы, утвержденную постановлением Администрации Великого Новгорода                от 08.12.2016 № 5642 (в редакции постановлений Администрации Великого Новгорода от 12.04.2017 № 1354, от 24.07.2017 № 3114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, </w:t>
      </w:r>
      <w:proofErr w:type="gramStart"/>
      <w:r>
        <w:rPr>
          <w:rFonts w:eastAsiaTheme="minorHAnsi"/>
          <w:color w:val="000000"/>
          <w:sz w:val="28"/>
          <w:szCs w:val="28"/>
        </w:rPr>
        <w:t>от 08.09.2017 № 3875, от 15.11.2017 № 4997, от 16.04.2018 № 1674, от 18.06.2018 № 2668,                            от 15.08.2018 № 3675, от 21.03.2019 № 1046, от 21.08.2019 № 3458,  от 02.12.2019 № 5017, от 17.03.2020 № 931, от 07.08.2020 № 2851, от 16.09.2020 № 3452, от 19.11.2020 № 4469, от 28.12.2020 № 5271, от 12.03.2021 № 1387,                   от 05.05.2021 № 2488, от 04.08.2021 № 4228, от 27.09.2021 № 5151, от 28.10.2021 № 5711, от 14.02.2022 № 582, от 19.08.2022 № 3873</w:t>
      </w:r>
      <w:proofErr w:type="gramEnd"/>
      <w:r>
        <w:rPr>
          <w:rFonts w:eastAsiaTheme="minorHAnsi"/>
          <w:color w:val="000000"/>
          <w:sz w:val="28"/>
          <w:szCs w:val="28"/>
        </w:rPr>
        <w:t>, от 15.09.2022 № 4295, от 05.10.2022 № 4726, от 10.02.2023 № 597, от 11.05.2023 № 2197,                 от 03.07.2023 № 3267, от 11.09.2023 № 4449, от 13.12.2023 № 5977, от 07.03.2024 № 971, от 01.07.2024 № 2831, от 03.09.2024 № 3792, от 23.09.2024 № 4062</w:t>
      </w:r>
      <w:r w:rsidR="00A31C77">
        <w:rPr>
          <w:rFonts w:eastAsiaTheme="minorHAnsi"/>
          <w:color w:val="000000"/>
          <w:sz w:val="28"/>
          <w:szCs w:val="28"/>
        </w:rPr>
        <w:t>,</w:t>
      </w:r>
      <w:r w:rsidR="00A31C77" w:rsidRPr="00A31C77">
        <w:rPr>
          <w:rFonts w:eastAsiaTheme="minorHAnsi"/>
          <w:color w:val="000000"/>
          <w:sz w:val="28"/>
          <w:szCs w:val="28"/>
        </w:rPr>
        <w:t xml:space="preserve"> </w:t>
      </w:r>
      <w:r w:rsidR="00A31C77">
        <w:rPr>
          <w:rFonts w:eastAsiaTheme="minorHAnsi"/>
          <w:color w:val="000000"/>
          <w:sz w:val="28"/>
          <w:szCs w:val="28"/>
        </w:rPr>
        <w:t>от 27.11.2024 № 5055, от 25.03.2025 № 1039, от 28.05.2025 № 2037)</w:t>
      </w:r>
      <w:r>
        <w:rPr>
          <w:rFonts w:eastAsiaTheme="minorHAnsi"/>
          <w:color w:val="000000"/>
          <w:sz w:val="28"/>
          <w:szCs w:val="28"/>
        </w:rPr>
        <w:t>.</w:t>
      </w:r>
    </w:p>
    <w:p w:rsidR="00265D68" w:rsidRDefault="00265D68" w:rsidP="00265D68">
      <w:pPr>
        <w:widowControl/>
        <w:tabs>
          <w:tab w:val="left" w:pos="990"/>
        </w:tabs>
        <w:adjustRightInd w:val="0"/>
        <w:spacing w:line="360" w:lineRule="auto"/>
        <w:ind w:left="261" w:firstLine="72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2. Опубликовать настоящее постановление в газете "Новгород", официальном сетевом издании «</w:t>
      </w:r>
      <w:proofErr w:type="spellStart"/>
      <w:proofErr w:type="gramStart"/>
      <w:r>
        <w:rPr>
          <w:rFonts w:eastAsiaTheme="minorHAnsi"/>
          <w:color w:val="000000"/>
          <w:sz w:val="28"/>
          <w:szCs w:val="28"/>
        </w:rPr>
        <w:t>Интернет-газете</w:t>
      </w:r>
      <w:proofErr w:type="spellEnd"/>
      <w:proofErr w:type="gramEnd"/>
      <w:r>
        <w:rPr>
          <w:rFonts w:eastAsiaTheme="minorHAnsi"/>
          <w:color w:val="000000"/>
          <w:sz w:val="28"/>
          <w:szCs w:val="28"/>
        </w:rPr>
        <w:t xml:space="preserve"> «Новгород» и разместить на официальном сайте Администрации Великого Новгорода в сети Интернет.</w:t>
      </w:r>
    </w:p>
    <w:p w:rsidR="00C20C8F" w:rsidRDefault="00265D68" w:rsidP="00265D68">
      <w:pPr>
        <w:pStyle w:val="a3"/>
        <w:rPr>
          <w:rFonts w:asciiTheme="minorHAnsi" w:eastAsiaTheme="minorHAnsi" w:hAnsiTheme="minorHAnsi" w:cs="Helv"/>
          <w:color w:val="000000"/>
          <w:sz w:val="18"/>
          <w:szCs w:val="18"/>
        </w:rPr>
      </w:pPr>
      <w:r>
        <w:rPr>
          <w:rFonts w:asciiTheme="minorHAnsi" w:eastAsiaTheme="minorHAnsi" w:hAnsiTheme="minorHAnsi" w:cs="Helv"/>
          <w:color w:val="000000"/>
          <w:sz w:val="18"/>
          <w:szCs w:val="18"/>
        </w:rPr>
        <w:t xml:space="preserve"> </w:t>
      </w:r>
    </w:p>
    <w:p w:rsidR="00E05E3D" w:rsidRPr="00AE5184" w:rsidRDefault="00E05E3D" w:rsidP="00E05E3D">
      <w:pPr>
        <w:spacing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E05E3D" w:rsidRDefault="00E05E3D" w:rsidP="00E05E3D">
      <w:pPr>
        <w:tabs>
          <w:tab w:val="left" w:pos="990"/>
        </w:tabs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265D68" w:rsidRPr="00265D68" w:rsidRDefault="00265D68" w:rsidP="00265D68">
      <w:pPr>
        <w:pStyle w:val="a3"/>
        <w:rPr>
          <w:rFonts w:asciiTheme="minorHAnsi" w:hAnsiTheme="minorHAnsi"/>
        </w:rPr>
      </w:pPr>
    </w:p>
    <w:p w:rsidR="00E05E3D" w:rsidRPr="00BC0D1D" w:rsidRDefault="00E05E3D" w:rsidP="00E05E3D">
      <w:pPr>
        <w:keepLines/>
        <w:tabs>
          <w:tab w:val="left" w:pos="6946"/>
        </w:tabs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BC0D1D">
        <w:rPr>
          <w:b/>
          <w:bCs/>
          <w:color w:val="000000"/>
          <w:sz w:val="28"/>
          <w:szCs w:val="28"/>
        </w:rPr>
        <w:t>Начальник МКУ «Управление по делам</w:t>
      </w:r>
    </w:p>
    <w:p w:rsidR="00E05E3D" w:rsidRPr="00BC0D1D" w:rsidRDefault="00E05E3D" w:rsidP="00E05E3D">
      <w:pPr>
        <w:keepLines/>
        <w:tabs>
          <w:tab w:val="left" w:pos="6946"/>
        </w:tabs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BC0D1D">
        <w:rPr>
          <w:b/>
          <w:bCs/>
          <w:color w:val="000000"/>
          <w:sz w:val="28"/>
          <w:szCs w:val="28"/>
        </w:rPr>
        <w:t>ГО и ЧС Великого Новгорода</w:t>
      </w:r>
      <w:r w:rsidRPr="00BC0D1D">
        <w:rPr>
          <w:b/>
          <w:bCs/>
          <w:color w:val="000000"/>
          <w:sz w:val="28"/>
          <w:szCs w:val="28"/>
        </w:rPr>
        <w:tab/>
      </w:r>
      <w:proofErr w:type="spellStart"/>
      <w:r w:rsidRPr="00BC0D1D">
        <w:rPr>
          <w:b/>
          <w:bCs/>
          <w:color w:val="000000"/>
          <w:sz w:val="28"/>
          <w:szCs w:val="28"/>
        </w:rPr>
        <w:t>Сарматин</w:t>
      </w:r>
      <w:proofErr w:type="spellEnd"/>
      <w:r w:rsidRPr="00BC0D1D">
        <w:rPr>
          <w:b/>
          <w:bCs/>
          <w:color w:val="000000"/>
          <w:sz w:val="28"/>
          <w:szCs w:val="28"/>
        </w:rPr>
        <w:t xml:space="preserve"> И.В.</w:t>
      </w:r>
    </w:p>
    <w:p w:rsidR="00E05E3D" w:rsidRDefault="00E05E3D" w:rsidP="00E05E3D">
      <w:pPr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C20C8F" w:rsidRDefault="00C20C8F">
      <w:pPr>
        <w:pStyle w:val="a3"/>
        <w:rPr>
          <w:b/>
          <w:sz w:val="28"/>
        </w:rPr>
      </w:pPr>
    </w:p>
    <w:p w:rsidR="00C20C8F" w:rsidRDefault="00C20C8F">
      <w:pPr>
        <w:pStyle w:val="a3"/>
        <w:rPr>
          <w:b/>
          <w:sz w:val="28"/>
        </w:rPr>
      </w:pPr>
    </w:p>
    <w:p w:rsidR="00C20C8F" w:rsidRDefault="00C20C8F">
      <w:pPr>
        <w:pStyle w:val="a3"/>
        <w:rPr>
          <w:b/>
          <w:sz w:val="28"/>
        </w:rPr>
      </w:pPr>
    </w:p>
    <w:p w:rsidR="00C20C8F" w:rsidRDefault="00C20C8F">
      <w:pPr>
        <w:pStyle w:val="a3"/>
        <w:rPr>
          <w:b/>
          <w:sz w:val="28"/>
        </w:rPr>
      </w:pPr>
    </w:p>
    <w:p w:rsidR="00C20C8F" w:rsidRDefault="00C20C8F">
      <w:pPr>
        <w:pStyle w:val="a3"/>
        <w:rPr>
          <w:b/>
          <w:sz w:val="28"/>
        </w:rPr>
      </w:pPr>
    </w:p>
    <w:p w:rsidR="00C20C8F" w:rsidRDefault="00C20C8F">
      <w:pPr>
        <w:pStyle w:val="a3"/>
        <w:spacing w:before="2"/>
        <w:rPr>
          <w:b/>
          <w:sz w:val="31"/>
        </w:rPr>
      </w:pPr>
    </w:p>
    <w:p w:rsidR="00C20C8F" w:rsidRDefault="00265D68">
      <w:pPr>
        <w:pStyle w:val="a3"/>
        <w:ind w:left="101"/>
      </w:pPr>
      <w:r>
        <w:t xml:space="preserve"> </w:t>
      </w:r>
    </w:p>
    <w:p w:rsidR="00C20C8F" w:rsidRDefault="00C20C8F">
      <w:pPr>
        <w:sectPr w:rsidR="00C20C8F">
          <w:type w:val="continuous"/>
          <w:pgSz w:w="11910" w:h="16840"/>
          <w:pgMar w:top="1140" w:right="460" w:bottom="280" w:left="1600" w:header="720" w:footer="720" w:gutter="0"/>
          <w:cols w:space="720"/>
        </w:sectPr>
      </w:pPr>
    </w:p>
    <w:p w:rsidR="00C20C8F" w:rsidRDefault="002828E5">
      <w:pPr>
        <w:spacing w:before="6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C20C8F" w:rsidRDefault="00C20C8F">
      <w:pPr>
        <w:pStyle w:val="a3"/>
        <w:rPr>
          <w:sz w:val="20"/>
        </w:rPr>
      </w:pPr>
    </w:p>
    <w:p w:rsidR="00C20C8F" w:rsidRDefault="00C20C8F">
      <w:pPr>
        <w:pStyle w:val="a3"/>
        <w:rPr>
          <w:sz w:val="20"/>
        </w:rPr>
      </w:pPr>
    </w:p>
    <w:p w:rsidR="00C20C8F" w:rsidRDefault="00C20C8F">
      <w:pPr>
        <w:pStyle w:val="a3"/>
        <w:spacing w:before="10"/>
      </w:pPr>
    </w:p>
    <w:p w:rsidR="003B06DC" w:rsidRDefault="003B06DC" w:rsidP="003B06D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B06DC" w:rsidRDefault="003B06DC" w:rsidP="003B06D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B06DC" w:rsidRDefault="003B06DC" w:rsidP="003B06DC">
      <w:pPr>
        <w:jc w:val="right"/>
        <w:rPr>
          <w:sz w:val="28"/>
          <w:szCs w:val="28"/>
        </w:rPr>
      </w:pPr>
      <w:r>
        <w:rPr>
          <w:sz w:val="28"/>
          <w:szCs w:val="28"/>
        </w:rPr>
        <w:t>Великого Новгорода</w:t>
      </w:r>
    </w:p>
    <w:p w:rsidR="003B06DC" w:rsidRDefault="005E593A" w:rsidP="003B06D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B06DC">
        <w:rPr>
          <w:sz w:val="28"/>
          <w:szCs w:val="28"/>
        </w:rPr>
        <w:t xml:space="preserve">т </w:t>
      </w:r>
      <w:r w:rsidR="003B06DC">
        <w:rPr>
          <w:color w:val="000000"/>
          <w:sz w:val="26"/>
          <w:szCs w:val="26"/>
        </w:rPr>
        <w:t>"</w:t>
      </w:r>
      <w:r w:rsidR="003B06DC">
        <w:rPr>
          <w:sz w:val="28"/>
          <w:szCs w:val="28"/>
        </w:rPr>
        <w:t>___</w:t>
      </w:r>
      <w:r w:rsidR="003B06DC">
        <w:rPr>
          <w:color w:val="000000"/>
          <w:sz w:val="26"/>
          <w:szCs w:val="26"/>
        </w:rPr>
        <w:t>"</w:t>
      </w:r>
      <w:r w:rsidR="003B06DC">
        <w:rPr>
          <w:sz w:val="28"/>
          <w:szCs w:val="28"/>
        </w:rPr>
        <w:t xml:space="preserve"> ____. 202</w:t>
      </w:r>
      <w:r>
        <w:rPr>
          <w:sz w:val="28"/>
          <w:szCs w:val="28"/>
        </w:rPr>
        <w:t>5</w:t>
      </w:r>
      <w:r w:rsidR="003B06DC">
        <w:rPr>
          <w:sz w:val="28"/>
          <w:szCs w:val="28"/>
        </w:rPr>
        <w:t xml:space="preserve"> № ____</w:t>
      </w:r>
    </w:p>
    <w:p w:rsidR="003B06DC" w:rsidRDefault="003B06DC" w:rsidP="003B06DC">
      <w:pPr>
        <w:jc w:val="right"/>
        <w:rPr>
          <w:sz w:val="28"/>
          <w:szCs w:val="28"/>
        </w:rPr>
      </w:pPr>
    </w:p>
    <w:p w:rsidR="003B06DC" w:rsidRDefault="003B06DC" w:rsidP="003B06DC">
      <w:pPr>
        <w:tabs>
          <w:tab w:val="left" w:pos="993"/>
        </w:tabs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3B06DC" w:rsidRDefault="003B06DC" w:rsidP="003B06DC">
      <w:pPr>
        <w:tabs>
          <w:tab w:val="left" w:pos="993"/>
        </w:tabs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муниципальную программу Великого Новгорода </w:t>
      </w:r>
      <w:r>
        <w:rPr>
          <w:b/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</w:t>
      </w:r>
      <w:r>
        <w:rPr>
          <w:b/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 xml:space="preserve"> на 2017-202</w:t>
      </w:r>
      <w:r w:rsidR="005E593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годы.</w:t>
      </w:r>
    </w:p>
    <w:p w:rsidR="003B06DC" w:rsidRDefault="003B06DC" w:rsidP="003B06DC">
      <w:pPr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3B06DC" w:rsidRPr="00BE1113" w:rsidRDefault="00BE1113" w:rsidP="003B06DC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spacing w:before="0"/>
        <w:ind w:left="142" w:firstLine="567"/>
        <w:contextualSpacing/>
        <w:jc w:val="both"/>
        <w:rPr>
          <w:sz w:val="28"/>
          <w:szCs w:val="28"/>
        </w:rPr>
      </w:pPr>
      <w:r w:rsidRPr="00BE1113">
        <w:rPr>
          <w:sz w:val="28"/>
          <w:szCs w:val="28"/>
        </w:rPr>
        <w:t xml:space="preserve"> </w:t>
      </w:r>
      <w:r w:rsidR="003B06DC" w:rsidRPr="00BE1113">
        <w:rPr>
          <w:sz w:val="28"/>
          <w:szCs w:val="28"/>
        </w:rPr>
        <w:t xml:space="preserve">В подпрограмме </w:t>
      </w:r>
      <w:r w:rsidR="003B06DC" w:rsidRPr="00BE1113">
        <w:rPr>
          <w:color w:val="000000"/>
          <w:sz w:val="28"/>
          <w:szCs w:val="28"/>
        </w:rPr>
        <w:t>"</w:t>
      </w:r>
      <w:r w:rsidR="005E593A" w:rsidRPr="00BE1113">
        <w:rPr>
          <w:color w:val="000000"/>
          <w:sz w:val="28"/>
          <w:szCs w:val="28"/>
        </w:rPr>
        <w:t>Реализация первичных мер пожарной безопасности на территории Великого Новгорода</w:t>
      </w:r>
      <w:r w:rsidRPr="00BE1113">
        <w:rPr>
          <w:color w:val="000000"/>
          <w:sz w:val="28"/>
          <w:szCs w:val="28"/>
        </w:rPr>
        <w:t>"</w:t>
      </w:r>
      <w:r w:rsidR="003B06DC" w:rsidRPr="00BE1113">
        <w:rPr>
          <w:color w:val="000000"/>
          <w:sz w:val="28"/>
          <w:szCs w:val="28"/>
        </w:rPr>
        <w:t>:</w:t>
      </w:r>
    </w:p>
    <w:p w:rsidR="003B06DC" w:rsidRDefault="003B06DC" w:rsidP="003B06DC">
      <w:pPr>
        <w:pStyle w:val="a5"/>
        <w:widowControl/>
        <w:numPr>
          <w:ilvl w:val="1"/>
          <w:numId w:val="3"/>
        </w:numPr>
        <w:tabs>
          <w:tab w:val="left" w:pos="993"/>
        </w:tabs>
        <w:autoSpaceDE/>
        <w:autoSpaceDN/>
        <w:spacing w:before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</w:rPr>
        <w:t>"Перечень мероприятий подпрограммы":</w:t>
      </w:r>
    </w:p>
    <w:p w:rsidR="003B06DC" w:rsidRDefault="006A6680" w:rsidP="006A6680">
      <w:pPr>
        <w:pStyle w:val="a5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</w:t>
      </w:r>
      <w:r w:rsidR="003B06DC">
        <w:rPr>
          <w:sz w:val="28"/>
          <w:szCs w:val="28"/>
        </w:rPr>
        <w:t xml:space="preserve"> подпункте 1.1</w:t>
      </w:r>
      <w:r>
        <w:rPr>
          <w:sz w:val="28"/>
          <w:szCs w:val="28"/>
        </w:rPr>
        <w:t>.2</w:t>
      </w:r>
      <w:r w:rsidR="003B06DC">
        <w:rPr>
          <w:sz w:val="28"/>
          <w:szCs w:val="28"/>
        </w:rPr>
        <w:t xml:space="preserve"> в позиции, касающейся бюджета Великого Новгорода, в графе 1</w:t>
      </w:r>
      <w:r>
        <w:rPr>
          <w:sz w:val="28"/>
          <w:szCs w:val="28"/>
        </w:rPr>
        <w:t>5</w:t>
      </w:r>
      <w:r w:rsidR="003B06DC">
        <w:rPr>
          <w:sz w:val="28"/>
          <w:szCs w:val="28"/>
        </w:rPr>
        <w:t xml:space="preserve"> цифры </w:t>
      </w:r>
      <w:r w:rsidR="003B06DC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2400</w:t>
      </w:r>
      <w:r w:rsidR="003B06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="003B06DC">
        <w:rPr>
          <w:color w:val="000000"/>
          <w:sz w:val="28"/>
          <w:szCs w:val="28"/>
        </w:rPr>
        <w:t>" заменить цифрами "</w:t>
      </w:r>
      <w:r>
        <w:rPr>
          <w:color w:val="000000"/>
          <w:sz w:val="28"/>
          <w:szCs w:val="28"/>
        </w:rPr>
        <w:t>2150,1</w:t>
      </w:r>
      <w:r w:rsidR="003B06DC">
        <w:rPr>
          <w:color w:val="000000"/>
          <w:sz w:val="28"/>
          <w:szCs w:val="28"/>
        </w:rPr>
        <w:t>",</w:t>
      </w:r>
    </w:p>
    <w:p w:rsidR="00EE2780" w:rsidRDefault="00385FDE" w:rsidP="00EE2780">
      <w:pPr>
        <w:pStyle w:val="a5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подпункте 1.1.4 в позиции, касающейся бюджета Великого Новгорода», в графе </w:t>
      </w:r>
      <w:r w:rsidR="00EE2780">
        <w:rPr>
          <w:color w:val="000000"/>
          <w:sz w:val="28"/>
          <w:szCs w:val="28"/>
        </w:rPr>
        <w:t>15 цифры "1720,0" заменить цифрами "1630,0",</w:t>
      </w:r>
    </w:p>
    <w:p w:rsidR="001105C6" w:rsidRDefault="001105C6" w:rsidP="001105C6">
      <w:pPr>
        <w:pStyle w:val="a5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1.1.5 в позиции, касающейся бюджета Великого Новгорода», в графе 15 цифры "380,0" заменить цифрами "719,9",</w:t>
      </w:r>
    </w:p>
    <w:p w:rsidR="00385FDE" w:rsidRDefault="00385FDE" w:rsidP="006A6680">
      <w:pPr>
        <w:pStyle w:val="a5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2828E5" w:rsidRPr="00AA439B" w:rsidRDefault="002828E5" w:rsidP="002828E5">
      <w:pPr>
        <w:pStyle w:val="a5"/>
        <w:tabs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6324D8" w:rsidRDefault="006324D8" w:rsidP="002828E5">
      <w:pPr>
        <w:pStyle w:val="a3"/>
        <w:spacing w:before="89"/>
        <w:ind w:left="10684" w:right="337"/>
        <w:jc w:val="center"/>
      </w:pPr>
    </w:p>
    <w:sectPr w:rsidR="006324D8" w:rsidSect="00C20C8F">
      <w:pgSz w:w="16840" w:h="11910" w:orient="landscape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E78"/>
    <w:multiLevelType w:val="multilevel"/>
    <w:tmpl w:val="39B6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842BF2"/>
    <w:multiLevelType w:val="hybridMultilevel"/>
    <w:tmpl w:val="A5CC0904"/>
    <w:lvl w:ilvl="0" w:tplc="3482CD16">
      <w:start w:val="1"/>
      <w:numFmt w:val="decimal"/>
      <w:lvlText w:val="%1)"/>
      <w:lvlJc w:val="left"/>
      <w:pPr>
        <w:ind w:left="1091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AB212E8">
      <w:numFmt w:val="bullet"/>
      <w:lvlText w:val="•"/>
      <w:lvlJc w:val="left"/>
      <w:pPr>
        <w:ind w:left="1974" w:hanging="282"/>
      </w:pPr>
      <w:rPr>
        <w:rFonts w:hint="default"/>
        <w:lang w:val="ru-RU" w:eastAsia="en-US" w:bidi="ar-SA"/>
      </w:rPr>
    </w:lvl>
    <w:lvl w:ilvl="2" w:tplc="A60A4310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3" w:tplc="4754DE42">
      <w:numFmt w:val="bullet"/>
      <w:lvlText w:val="•"/>
      <w:lvlJc w:val="left"/>
      <w:pPr>
        <w:ind w:left="3724" w:hanging="282"/>
      </w:pPr>
      <w:rPr>
        <w:rFonts w:hint="default"/>
        <w:lang w:val="ru-RU" w:eastAsia="en-US" w:bidi="ar-SA"/>
      </w:rPr>
    </w:lvl>
    <w:lvl w:ilvl="4" w:tplc="04B02FFE">
      <w:numFmt w:val="bullet"/>
      <w:lvlText w:val="•"/>
      <w:lvlJc w:val="left"/>
      <w:pPr>
        <w:ind w:left="4598" w:hanging="282"/>
      </w:pPr>
      <w:rPr>
        <w:rFonts w:hint="default"/>
        <w:lang w:val="ru-RU" w:eastAsia="en-US" w:bidi="ar-SA"/>
      </w:rPr>
    </w:lvl>
    <w:lvl w:ilvl="5" w:tplc="AB56A280">
      <w:numFmt w:val="bullet"/>
      <w:lvlText w:val="•"/>
      <w:lvlJc w:val="left"/>
      <w:pPr>
        <w:ind w:left="5473" w:hanging="282"/>
      </w:pPr>
      <w:rPr>
        <w:rFonts w:hint="default"/>
        <w:lang w:val="ru-RU" w:eastAsia="en-US" w:bidi="ar-SA"/>
      </w:rPr>
    </w:lvl>
    <w:lvl w:ilvl="6" w:tplc="8D1019D6">
      <w:numFmt w:val="bullet"/>
      <w:lvlText w:val="•"/>
      <w:lvlJc w:val="left"/>
      <w:pPr>
        <w:ind w:left="6348" w:hanging="282"/>
      </w:pPr>
      <w:rPr>
        <w:rFonts w:hint="default"/>
        <w:lang w:val="ru-RU" w:eastAsia="en-US" w:bidi="ar-SA"/>
      </w:rPr>
    </w:lvl>
    <w:lvl w:ilvl="7" w:tplc="A13AAE7E">
      <w:numFmt w:val="bullet"/>
      <w:lvlText w:val="•"/>
      <w:lvlJc w:val="left"/>
      <w:pPr>
        <w:ind w:left="7222" w:hanging="282"/>
      </w:pPr>
      <w:rPr>
        <w:rFonts w:hint="default"/>
        <w:lang w:val="ru-RU" w:eastAsia="en-US" w:bidi="ar-SA"/>
      </w:rPr>
    </w:lvl>
    <w:lvl w:ilvl="8" w:tplc="9EBAB72A">
      <w:numFmt w:val="bullet"/>
      <w:lvlText w:val="•"/>
      <w:lvlJc w:val="left"/>
      <w:pPr>
        <w:ind w:left="8097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0C8F"/>
    <w:rsid w:val="00004B3E"/>
    <w:rsid w:val="00073A0F"/>
    <w:rsid w:val="001105C6"/>
    <w:rsid w:val="001D3BF1"/>
    <w:rsid w:val="00265D68"/>
    <w:rsid w:val="002828E5"/>
    <w:rsid w:val="00385FDE"/>
    <w:rsid w:val="003B06DC"/>
    <w:rsid w:val="003B5FA0"/>
    <w:rsid w:val="003B6432"/>
    <w:rsid w:val="004A737E"/>
    <w:rsid w:val="005E593A"/>
    <w:rsid w:val="005F1BBA"/>
    <w:rsid w:val="006324D8"/>
    <w:rsid w:val="006A6680"/>
    <w:rsid w:val="006B3E84"/>
    <w:rsid w:val="00720CE0"/>
    <w:rsid w:val="007377C7"/>
    <w:rsid w:val="00982E1F"/>
    <w:rsid w:val="00A31C77"/>
    <w:rsid w:val="00A45C17"/>
    <w:rsid w:val="00B42558"/>
    <w:rsid w:val="00BE1113"/>
    <w:rsid w:val="00C20C8F"/>
    <w:rsid w:val="00C56DE3"/>
    <w:rsid w:val="00D8352F"/>
    <w:rsid w:val="00DB674D"/>
    <w:rsid w:val="00E05E3D"/>
    <w:rsid w:val="00EE2780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C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0C8F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20C8F"/>
    <w:pPr>
      <w:ind w:left="101" w:right="1092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20C8F"/>
    <w:pPr>
      <w:spacing w:before="120"/>
      <w:ind w:left="239" w:right="10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C20C8F"/>
    <w:pPr>
      <w:spacing w:before="149"/>
      <w:ind w:left="101" w:hanging="282"/>
    </w:pPr>
  </w:style>
  <w:style w:type="paragraph" w:customStyle="1" w:styleId="TableParagraph">
    <w:name w:val="Table Paragraph"/>
    <w:basedOn w:val="a"/>
    <w:uiPriority w:val="1"/>
    <w:qFormat/>
    <w:rsid w:val="00C20C8F"/>
    <w:pPr>
      <w:ind w:left="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A7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37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2828E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Apaleeva</dc:creator>
  <cp:lastModifiedBy>Красикова Анна</cp:lastModifiedBy>
  <cp:revision>27</cp:revision>
  <dcterms:created xsi:type="dcterms:W3CDTF">2024-10-16T10:47:00Z</dcterms:created>
  <dcterms:modified xsi:type="dcterms:W3CDTF">2025-06-23T06:41:00Z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2024-07-04T00:00:00Z</vt:filetime>
  </property>
</Properties>
</file>