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noProof/>
        </w:rPr>
        <w:drawing>
          <wp:inline distT="0" distB="0" distL="0" distR="0" wp14:anchorId="3B32021B" wp14:editId="0887AA37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7B196D" w:rsidRDefault="007B196D" w:rsidP="007B196D">
      <w:pPr>
        <w:widowControl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7B196D" w:rsidRDefault="007B196D" w:rsidP="007B196D">
      <w:pPr>
        <w:widowControl w:val="0"/>
        <w:tabs>
          <w:tab w:val="left" w:pos="1890"/>
        </w:tabs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7630" w:type="dxa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5"/>
        <w:gridCol w:w="3567"/>
        <w:gridCol w:w="2528"/>
      </w:tblGrid>
      <w:tr w:rsidR="007B196D" w:rsidTr="001A20D9">
        <w:tc>
          <w:tcPr>
            <w:tcW w:w="1535" w:type="dxa"/>
          </w:tcPr>
          <w:p w:rsidR="007B196D" w:rsidRDefault="007B196D" w:rsidP="001A20D9">
            <w:pPr>
              <w:keepNext/>
              <w:keepLines/>
              <w:widowControl w:val="0"/>
              <w:tabs>
                <w:tab w:val="left" w:pos="189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7B196D" w:rsidRDefault="007B196D" w:rsidP="001A20D9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7B196D" w:rsidRDefault="007B196D" w:rsidP="001A20D9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bookmarkStart w:id="1" w:name="номер"/>
            <w:bookmarkEnd w:id="1"/>
          </w:p>
        </w:tc>
      </w:tr>
    </w:tbl>
    <w:p w:rsidR="007B196D" w:rsidRDefault="007B196D" w:rsidP="007B196D">
      <w:pPr>
        <w:widowControl w:val="0"/>
        <w:tabs>
          <w:tab w:val="left" w:pos="189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B196D" w:rsidRDefault="007B196D" w:rsidP="007B196D">
      <w:pPr>
        <w:widowControl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7B196D" w:rsidRDefault="007B196D" w:rsidP="007B196D">
      <w:pPr>
        <w:widowControl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2"/>
        <w:gridCol w:w="7142"/>
        <w:gridCol w:w="2383"/>
      </w:tblGrid>
      <w:tr w:rsidR="007B196D" w:rsidTr="001A20D9">
        <w:tc>
          <w:tcPr>
            <w:tcW w:w="2382" w:type="dxa"/>
          </w:tcPr>
          <w:p w:rsidR="007B196D" w:rsidRDefault="007B196D" w:rsidP="001A20D9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142" w:type="dxa"/>
          </w:tcPr>
          <w:p w:rsidR="007B196D" w:rsidRDefault="007B196D" w:rsidP="001A20D9">
            <w:pPr>
              <w:keepNext/>
              <w:keepLines/>
              <w:widowControl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383" w:type="dxa"/>
          </w:tcPr>
          <w:p w:rsidR="007B196D" w:rsidRDefault="007B196D" w:rsidP="001A20D9">
            <w:pPr>
              <w:keepNext/>
              <w:keepLines/>
              <w:widowControl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B196D" w:rsidRDefault="007B196D" w:rsidP="007B196D">
      <w:pPr>
        <w:widowControl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7B196D" w:rsidRDefault="007B196D" w:rsidP="007B196D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color w:val="000000"/>
          <w:sz w:val="26"/>
          <w:szCs w:val="26"/>
        </w:rPr>
        <w:t>постановляет:</w:t>
      </w:r>
    </w:p>
    <w:p w:rsidR="007B196D" w:rsidRDefault="007B196D" w:rsidP="007B196D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от 23.08.2022 № 3922, от 02.12.2022 № 5883, от 29.12.2022 № 6448, от 01.02.2023 № 412, от 18.05.2023 № 2387, от 01.09.2023 N 4275</w:t>
      </w:r>
      <w:proofErr w:type="gramEnd"/>
      <w:r>
        <w:rPr>
          <w:color w:val="000000"/>
          <w:sz w:val="26"/>
          <w:szCs w:val="26"/>
        </w:rPr>
        <w:t>, от 25.01.2024 №269, от 03.04.2024 № 1403</w:t>
      </w:r>
      <w:r w:rsidR="001A20D9">
        <w:rPr>
          <w:color w:val="000000"/>
          <w:sz w:val="26"/>
          <w:szCs w:val="26"/>
        </w:rPr>
        <w:t>, от 28.01.2025 № 236)</w:t>
      </w:r>
      <w:r>
        <w:rPr>
          <w:color w:val="000000"/>
          <w:sz w:val="26"/>
          <w:szCs w:val="26"/>
        </w:rPr>
        <w:t>.</w:t>
      </w:r>
    </w:p>
    <w:p w:rsidR="007B196D" w:rsidRDefault="007B196D" w:rsidP="007B196D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7B196D" w:rsidRDefault="007B196D" w:rsidP="007B196D">
      <w:pPr>
        <w:spacing w:after="0"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 и завизировал:</w:t>
      </w:r>
    </w:p>
    <w:p w:rsidR="007B196D" w:rsidRDefault="007B196D" w:rsidP="007B196D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7B196D" w:rsidRDefault="007B196D" w:rsidP="007B196D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7B196D" w:rsidRDefault="007B196D" w:rsidP="007B196D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7B196D" w:rsidRDefault="007B196D" w:rsidP="007B196D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  <w:sectPr w:rsidR="007B196D">
          <w:pgSz w:w="11906" w:h="16838"/>
          <w:pgMar w:top="1134" w:right="567" w:bottom="1134" w:left="1701" w:header="0" w:footer="0" w:gutter="0"/>
          <w:cols w:space="720"/>
          <w:formProt w:val="0"/>
          <w:docGrid w:linePitch="299"/>
        </w:sectPr>
      </w:pPr>
      <w:r>
        <w:rPr>
          <w:b/>
          <w:bCs/>
          <w:color w:val="000000"/>
          <w:sz w:val="26"/>
          <w:szCs w:val="26"/>
        </w:rPr>
        <w:t>Администрации Великого Новгорода</w:t>
      </w:r>
      <w:r>
        <w:rPr>
          <w:b/>
          <w:bCs/>
          <w:color w:val="000000"/>
          <w:sz w:val="26"/>
          <w:szCs w:val="26"/>
        </w:rPr>
        <w:tab/>
        <w:t xml:space="preserve">                                     А.А. </w:t>
      </w:r>
      <w:proofErr w:type="spellStart"/>
      <w:r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BF51C3" w:rsidRPr="003A34DC" w:rsidRDefault="00BF51C3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F51C3" w:rsidRPr="003A34DC" w:rsidRDefault="00BF51C3" w:rsidP="00BF51C3">
      <w:pPr>
        <w:ind w:left="11199"/>
        <w:jc w:val="center"/>
      </w:pPr>
      <w:r w:rsidRPr="003A34DC">
        <w:rPr>
          <w:sz w:val="26"/>
          <w:szCs w:val="26"/>
        </w:rPr>
        <w:t>УТВЕРЖДЕНЫ</w:t>
      </w:r>
      <w:r w:rsidRPr="003A34DC">
        <w:rPr>
          <w:sz w:val="26"/>
          <w:szCs w:val="26"/>
        </w:rPr>
        <w:br/>
        <w:t>постановлением Администрации</w:t>
      </w:r>
      <w:r w:rsidRPr="003A34DC">
        <w:rPr>
          <w:sz w:val="26"/>
          <w:szCs w:val="26"/>
        </w:rPr>
        <w:br/>
        <w:t>Великого Новгорода</w:t>
      </w:r>
      <w:r w:rsidRPr="003A34DC">
        <w:rPr>
          <w:sz w:val="26"/>
          <w:szCs w:val="26"/>
        </w:rPr>
        <w:br/>
      </w:r>
      <w:proofErr w:type="gramStart"/>
      <w:r w:rsidRPr="003A34DC">
        <w:rPr>
          <w:sz w:val="26"/>
          <w:szCs w:val="26"/>
        </w:rPr>
        <w:t>от</w:t>
      </w:r>
      <w:proofErr w:type="gramEnd"/>
      <w:r w:rsidRPr="003A34DC">
        <w:rPr>
          <w:sz w:val="26"/>
          <w:szCs w:val="26"/>
        </w:rPr>
        <w:t xml:space="preserve"> __________ № ____</w:t>
      </w:r>
    </w:p>
    <w:p w:rsidR="00BF51C3" w:rsidRPr="003A34DC" w:rsidRDefault="00BF51C3" w:rsidP="00BF51C3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0506" w:rsidRPr="003A34DC" w:rsidRDefault="00350506" w:rsidP="00350506">
      <w:pPr>
        <w:suppressAutoHyphens/>
        <w:autoSpaceDE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3A34DC">
        <w:rPr>
          <w:b/>
          <w:bCs/>
          <w:color w:val="000000"/>
          <w:sz w:val="26"/>
          <w:szCs w:val="26"/>
          <w:lang w:eastAsia="zh-CN"/>
        </w:rPr>
        <w:t xml:space="preserve">ИЗМЕНЕНИЯ, </w:t>
      </w:r>
      <w:r w:rsidRPr="003A34DC">
        <w:rPr>
          <w:b/>
          <w:bCs/>
          <w:color w:val="000000"/>
          <w:sz w:val="26"/>
          <w:szCs w:val="26"/>
          <w:lang w:eastAsia="zh-CN"/>
        </w:rPr>
        <w:br/>
        <w:t xml:space="preserve">которые вносятся в муниципальную программу Великого Новгорода "Совершенствование </w:t>
      </w:r>
      <w:r w:rsidRPr="003A34DC">
        <w:rPr>
          <w:b/>
          <w:bCs/>
          <w:color w:val="000000"/>
          <w:sz w:val="26"/>
          <w:szCs w:val="26"/>
          <w:lang w:eastAsia="zh-CN"/>
        </w:rPr>
        <w:br/>
        <w:t>и содержание дорожного хозяйства Великого Новгорода" на 2022 - 2027 годы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 xml:space="preserve">1. В Паспорте муниципальной программы: </w:t>
      </w:r>
    </w:p>
    <w:p w:rsidR="00350506" w:rsidRPr="00466F2E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1.1. В позиции "Цели, задачи и целевые показатели муниципальной программы":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1.1.1 в графе 6 цифры «240,0/450,0/420,0/1270,0» заменить цифрами «240,0/450,0/420,0/1835,0»;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1.1.2 в графе 6 цифры «1/3/1/3» заменить цифрами «1/3/1/8»;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1.1.7 в графе 6 цифры «1» заменить цифрами «11»;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1.1.10 в графе 6 цифры «0/0/0» заменить цифрами «2/2/2»;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1.1.11 в графе 6 цифры «0/0/0» заменить цифрами «2/2/2</w:t>
      </w:r>
      <w:r>
        <w:rPr>
          <w:sz w:val="26"/>
          <w:szCs w:val="26"/>
          <w:lang w:eastAsia="zh-CN"/>
        </w:rPr>
        <w:t>».</w:t>
      </w:r>
    </w:p>
    <w:p w:rsidR="00350506" w:rsidRPr="003A34DC" w:rsidRDefault="00350506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</w:p>
    <w:p w:rsidR="001A4134" w:rsidRDefault="001A4134" w:rsidP="001A4134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1.2. В позиции "Объемы и источники финансирования муниципальной 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"2025"-"2027",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1A4134" w:rsidTr="001A413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134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1A4134" w:rsidTr="001A413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134" w:rsidRPr="005D2B2E" w:rsidRDefault="001A4134" w:rsidP="001A20D9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885C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73478,6</w:t>
            </w:r>
            <w:r w:rsidR="00885C52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885C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1125715,0</w:t>
            </w:r>
            <w:r w:rsidR="00885C52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885C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1199193,7</w:t>
            </w:r>
            <w:r w:rsidR="00885C52">
              <w:rPr>
                <w:sz w:val="24"/>
                <w:szCs w:val="24"/>
                <w:lang w:eastAsia="zh-CN"/>
              </w:rPr>
              <w:t>24</w:t>
            </w:r>
          </w:p>
        </w:tc>
      </w:tr>
      <w:tr w:rsidR="001A4134" w:rsidTr="001A413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134" w:rsidRPr="005D2B2E" w:rsidRDefault="001A4134" w:rsidP="001A20D9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56943,300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1096920,000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1153863,300</w:t>
            </w:r>
          </w:p>
        </w:tc>
      </w:tr>
      <w:tr w:rsidR="001A4134" w:rsidTr="001A413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134" w:rsidRPr="005D2B2E" w:rsidRDefault="001A4134" w:rsidP="001A20D9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7B196D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49637,700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7B196D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169226,000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134" w:rsidRPr="005D2B2E" w:rsidRDefault="007B196D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218863,700</w:t>
            </w:r>
          </w:p>
        </w:tc>
      </w:tr>
      <w:tr w:rsidR="001A4134" w:rsidTr="001A4134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134" w:rsidRPr="005D2B2E" w:rsidRDefault="001A4134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419490,431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885C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5418100,8</w:t>
            </w:r>
            <w:r w:rsidR="00885C52">
              <w:rPr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134" w:rsidRPr="005D2B2E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134" w:rsidRPr="005D2B2E" w:rsidRDefault="00694C3D" w:rsidP="00885C5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5837591,</w:t>
            </w:r>
            <w:r w:rsidR="00885C52">
              <w:rPr>
                <w:sz w:val="24"/>
                <w:szCs w:val="24"/>
                <w:lang w:eastAsia="zh-CN"/>
              </w:rPr>
              <w:t>30</w:t>
            </w:r>
            <w:r>
              <w:rPr>
                <w:sz w:val="24"/>
                <w:szCs w:val="24"/>
                <w:lang w:eastAsia="zh-CN"/>
              </w:rPr>
              <w:t>1</w:t>
            </w:r>
          </w:p>
        </w:tc>
      </w:tr>
    </w:tbl>
    <w:p w:rsidR="00995CE6" w:rsidRDefault="00995CE6" w:rsidP="00995CE6">
      <w:pPr>
        <w:shd w:val="clear" w:color="auto" w:fill="FFFFFF"/>
        <w:spacing w:before="120" w:after="0"/>
        <w:ind w:firstLine="72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1.3. В разделе 5 "Перечень мероприятий муниципальной программы" пункт 1.1, 2.1, 3.1  изложить в следующей редакции:</w:t>
      </w:r>
    </w:p>
    <w:tbl>
      <w:tblPr>
        <w:tblW w:w="14894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40"/>
        <w:gridCol w:w="1495"/>
        <w:gridCol w:w="803"/>
        <w:gridCol w:w="804"/>
        <w:gridCol w:w="1609"/>
        <w:gridCol w:w="1294"/>
        <w:gridCol w:w="1324"/>
        <w:gridCol w:w="1293"/>
        <w:gridCol w:w="1157"/>
        <w:gridCol w:w="1418"/>
        <w:gridCol w:w="1425"/>
      </w:tblGrid>
      <w:tr w:rsidR="00995CE6" w:rsidTr="001A20D9">
        <w:trPr>
          <w:trHeight w:val="145"/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995CE6" w:rsidTr="001A20D9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Реализация под-программы "Строи-</w:t>
            </w:r>
            <w:proofErr w:type="spellStart"/>
            <w:r>
              <w:rPr>
                <w:bCs/>
                <w:sz w:val="20"/>
                <w:szCs w:val="20"/>
              </w:rPr>
              <w:t>тельство</w:t>
            </w:r>
            <w:proofErr w:type="spellEnd"/>
            <w:r>
              <w:rPr>
                <w:bCs/>
                <w:sz w:val="20"/>
                <w:szCs w:val="20"/>
              </w:rPr>
              <w:t>, ре-конструкция, ка-</w:t>
            </w:r>
            <w:proofErr w:type="spellStart"/>
            <w:r>
              <w:rPr>
                <w:bCs/>
                <w:sz w:val="20"/>
                <w:szCs w:val="20"/>
              </w:rPr>
              <w:t>питальный</w:t>
            </w:r>
            <w:proofErr w:type="spellEnd"/>
            <w:r>
              <w:rPr>
                <w:bCs/>
                <w:sz w:val="20"/>
                <w:szCs w:val="20"/>
              </w:rPr>
              <w:t xml:space="preserve"> ремонт и ремонт авто-мобильных дорог </w:t>
            </w:r>
            <w:proofErr w:type="gramStart"/>
            <w:r>
              <w:rPr>
                <w:bCs/>
                <w:sz w:val="20"/>
                <w:szCs w:val="20"/>
              </w:rPr>
              <w:t>Великого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Новго</w:t>
            </w:r>
            <w:proofErr w:type="spellEnd"/>
            <w:r>
              <w:rPr>
                <w:bCs/>
                <w:sz w:val="20"/>
                <w:szCs w:val="20"/>
              </w:rPr>
              <w:t>-рода"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КАГ, </w:t>
            </w:r>
            <w:r>
              <w:rPr>
                <w:bCs/>
                <w:sz w:val="20"/>
                <w:szCs w:val="20"/>
              </w:rPr>
              <w:br/>
              <w:t>МКУ "УКС"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1.1.1, 1.1.2, 1.1.3, 1.1.4, 1.1.5, 1.1.6, 1.1.7, 1.1.8, 1.1.9, 1.1.10, 1.1.11, 1.1.12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486 745,300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687 041,600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Pr="002662E8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410 048,28</w:t>
            </w:r>
            <w:r>
              <w:rPr>
                <w:sz w:val="20"/>
                <w:lang w:eastAsia="zh-CN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Pr="002662E8" w:rsidRDefault="00885C52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514192,470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631052,700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84132,700</w:t>
            </w:r>
          </w:p>
        </w:tc>
      </w:tr>
      <w:tr w:rsidR="00995CE6" w:rsidTr="001A20D9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39 165,800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42 688,740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Pr="002662E8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4</w:t>
            </w:r>
            <w:r w:rsidRPr="002662E8">
              <w:rPr>
                <w:sz w:val="20"/>
                <w:lang w:eastAsia="zh-CN"/>
              </w:rPr>
              <w:t> </w:t>
            </w:r>
            <w:r>
              <w:rPr>
                <w:sz w:val="20"/>
                <w:lang w:eastAsia="zh-CN"/>
              </w:rPr>
              <w:t>269</w:t>
            </w:r>
            <w:r w:rsidRPr="002662E8">
              <w:rPr>
                <w:sz w:val="20"/>
                <w:lang w:eastAsia="zh-CN"/>
              </w:rPr>
              <w:t>,5</w:t>
            </w:r>
            <w:r>
              <w:rPr>
                <w:sz w:val="20"/>
                <w:lang w:eastAsia="zh-CN"/>
              </w:rPr>
              <w:t>21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Pr="002662E8" w:rsidRDefault="00885C52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30201,94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20723,600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15168,000</w:t>
            </w:r>
          </w:p>
        </w:tc>
      </w:tr>
      <w:tr w:rsidR="00995CE6" w:rsidTr="001A20D9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"Содержание автомобильных дорог Великого Новгорода</w:t>
            </w:r>
          </w:p>
          <w:p w:rsidR="00995CE6" w:rsidRDefault="00995CE6" w:rsidP="001A20D9">
            <w:pPr>
              <w:widowControl w:val="0"/>
              <w:spacing w:after="0"/>
              <w:jc w:val="both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365185,099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466200,000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Pr="002662E8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611019,517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Pr="002662E8" w:rsidRDefault="00885C52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611522,600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465867,300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85093,300</w:t>
            </w:r>
          </w:p>
        </w:tc>
      </w:tr>
      <w:tr w:rsidR="00995CE6" w:rsidTr="001A20D9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35078,469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25137,100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Pr="002662E8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622</w:t>
            </w:r>
            <w:r w:rsidRPr="00266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Pr="002662E8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38819,300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34219,700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1A4134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32469,700</w:t>
            </w:r>
          </w:p>
        </w:tc>
      </w:tr>
      <w:tr w:rsidR="00995CE6" w:rsidTr="001A20D9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"Обеспечение безопасности дорожного движения в Великом Новгороде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"Городское </w:t>
            </w:r>
            <w:r>
              <w:rPr>
                <w:sz w:val="24"/>
                <w:szCs w:val="24"/>
              </w:rPr>
              <w:lastRenderedPageBreak/>
              <w:t>хозяйство",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2022 - 2027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3.1.10,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3.1.11,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 Великого Новгорода, внебюджетные средства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18516,547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885C52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  <w:r w:rsidR="001A41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  <w:r w:rsidR="001A41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995CE6" w:rsidTr="001A20D9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E6" w:rsidRDefault="00995CE6" w:rsidP="001A20D9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</w:tr>
    </w:tbl>
    <w:p w:rsidR="00350506" w:rsidRPr="003A34DC" w:rsidRDefault="00350506" w:rsidP="00350506">
      <w:pPr>
        <w:autoSpaceDE w:val="0"/>
        <w:spacing w:after="0"/>
        <w:jc w:val="both"/>
        <w:rPr>
          <w:color w:val="FF0000"/>
          <w:sz w:val="26"/>
          <w:szCs w:val="26"/>
        </w:rPr>
      </w:pPr>
    </w:p>
    <w:p w:rsidR="00350506" w:rsidRPr="003A34DC" w:rsidRDefault="00656DB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</w:t>
      </w:r>
      <w:r w:rsidR="00350506" w:rsidRPr="003A34DC">
        <w:rPr>
          <w:sz w:val="26"/>
          <w:szCs w:val="26"/>
          <w:lang w:eastAsia="zh-CN"/>
        </w:rPr>
        <w:t xml:space="preserve">. В подпрограмме "Строительство, реконструкция, капитальный ремонт и ремонт автомобильных дорог Великого Новгорода". </w:t>
      </w:r>
    </w:p>
    <w:p w:rsidR="00350506" w:rsidRPr="003A34DC" w:rsidRDefault="00656DB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2</w:t>
      </w:r>
      <w:r w:rsidR="00350506" w:rsidRPr="003A34DC">
        <w:rPr>
          <w:sz w:val="26"/>
          <w:szCs w:val="26"/>
          <w:lang w:eastAsia="zh-CN"/>
        </w:rPr>
        <w:t>.1. В паспорте подпрограммы:</w:t>
      </w:r>
    </w:p>
    <w:p w:rsidR="00350506" w:rsidRPr="00466F2E" w:rsidRDefault="00350506" w:rsidP="00350506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 xml:space="preserve">в позиции "задачи и целевые показатели муниципальной подпрограммы" 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 в графе 6 цифры «240,0/450,0/420,0/1270,0» заменить цифрами «240,0/450,0/420,0/1835,0»;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1.2 в графе 6 цифры «1/3/1/3» заменить цифрами «1/3/1/8»;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1.7 в графе 6 цифры «1» заменить цифрами «11»;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1.10 в графе 6 цифры «0/0/0» заменить цифрами «2/2/2»;</w:t>
      </w:r>
    </w:p>
    <w:p w:rsidR="00466F2E" w:rsidRPr="00466F2E" w:rsidRDefault="00466F2E" w:rsidP="00466F2E">
      <w:pPr>
        <w:shd w:val="clear" w:color="auto" w:fill="FFFFFF"/>
        <w:suppressAutoHyphens/>
        <w:autoSpaceDE w:val="0"/>
        <w:spacing w:after="0"/>
        <w:ind w:firstLine="709"/>
        <w:rPr>
          <w:sz w:val="26"/>
          <w:szCs w:val="26"/>
          <w:lang w:eastAsia="zh-CN"/>
        </w:rPr>
      </w:pPr>
      <w:r w:rsidRPr="00466F2E">
        <w:rPr>
          <w:sz w:val="26"/>
          <w:szCs w:val="26"/>
          <w:lang w:eastAsia="zh-CN"/>
        </w:rPr>
        <w:t>в подпункте 1.11 в графе 6 цифры «0/0/0» заменить цифрами «2/2/2»;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color w:val="FF0000"/>
          <w:sz w:val="26"/>
          <w:szCs w:val="26"/>
          <w:lang w:eastAsia="zh-CN"/>
        </w:rPr>
      </w:pPr>
    </w:p>
    <w:p w:rsidR="00386A0E" w:rsidRPr="002751AA" w:rsidRDefault="00386A0E" w:rsidP="00386A0E">
      <w:pPr>
        <w:shd w:val="clear" w:color="auto" w:fill="FFFFFF"/>
        <w:suppressAutoHyphens/>
        <w:autoSpaceDE w:val="0"/>
        <w:spacing w:after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2751AA">
        <w:rPr>
          <w:sz w:val="26"/>
          <w:szCs w:val="26"/>
          <w:lang w:eastAsia="zh-CN"/>
        </w:rPr>
        <w:t>В позиции "Объемы и источники финансирования муниципальной п</w:t>
      </w:r>
      <w:r w:rsidR="002751AA" w:rsidRPr="002751AA">
        <w:rPr>
          <w:sz w:val="26"/>
          <w:szCs w:val="26"/>
          <w:lang w:eastAsia="zh-CN"/>
        </w:rPr>
        <w:t>одп</w:t>
      </w:r>
      <w:r w:rsidRPr="002751AA">
        <w:rPr>
          <w:sz w:val="26"/>
          <w:szCs w:val="26"/>
          <w:lang w:eastAsia="zh-CN"/>
        </w:rPr>
        <w:t xml:space="preserve">рограммы в целом и по годам реализации" </w:t>
      </w:r>
      <w:r w:rsidRPr="002751AA">
        <w:rPr>
          <w:sz w:val="26"/>
          <w:szCs w:val="26"/>
          <w:lang w:eastAsia="zh-CN"/>
        </w:rPr>
        <w:br/>
        <w:t>строки "2025"</w:t>
      </w:r>
      <w:r w:rsidR="002751AA" w:rsidRPr="002751AA">
        <w:rPr>
          <w:sz w:val="26"/>
          <w:szCs w:val="26"/>
          <w:lang w:eastAsia="zh-CN"/>
        </w:rPr>
        <w:t>, «2026», «2027»</w:t>
      </w:r>
      <w:r w:rsidRPr="002751AA">
        <w:rPr>
          <w:sz w:val="26"/>
          <w:szCs w:val="26"/>
          <w:lang w:eastAsia="zh-CN"/>
        </w:rPr>
        <w:t xml:space="preserve"> и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4"/>
        <w:gridCol w:w="1869"/>
        <w:gridCol w:w="2285"/>
      </w:tblGrid>
      <w:tr w:rsidR="00386A0E" w:rsidRPr="00214D42" w:rsidTr="00386A0E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0E" w:rsidRPr="002751AA" w:rsidRDefault="00386A0E" w:rsidP="00386A0E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386A0E" w:rsidRPr="00214D42" w:rsidTr="00386A0E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0E" w:rsidRPr="002751AA" w:rsidRDefault="00386A0E" w:rsidP="00386A0E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"</w:t>
            </w:r>
            <w:r w:rsidRPr="002751AA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885C52" w:rsidP="001A20D9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30201,940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885C52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514192,470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0E" w:rsidRPr="002751AA" w:rsidRDefault="00885C52" w:rsidP="001A20D9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544394,410</w:t>
            </w:r>
          </w:p>
        </w:tc>
      </w:tr>
      <w:tr w:rsidR="002751AA" w:rsidRPr="00214D42" w:rsidTr="00386A0E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AA" w:rsidRPr="002751AA" w:rsidRDefault="002751AA" w:rsidP="00386A0E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20723,600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631052,700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651776,300</w:t>
            </w:r>
          </w:p>
        </w:tc>
      </w:tr>
      <w:tr w:rsidR="002751AA" w:rsidRPr="00214D42" w:rsidTr="00386A0E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1AA" w:rsidRPr="002751AA" w:rsidRDefault="002751AA" w:rsidP="00386A0E">
            <w:pPr>
              <w:widowControl w:val="0"/>
              <w:suppressAutoHyphens/>
              <w:spacing w:after="0"/>
              <w:jc w:val="center"/>
              <w:rPr>
                <w:sz w:val="26"/>
                <w:szCs w:val="26"/>
                <w:lang w:eastAsia="zh-CN"/>
              </w:rPr>
            </w:pPr>
            <w:r w:rsidRPr="002751AA">
              <w:rPr>
                <w:sz w:val="26"/>
                <w:szCs w:val="26"/>
                <w:lang w:eastAsia="zh-CN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15168,000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84132,700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1AA" w:rsidRPr="002751AA" w:rsidRDefault="002751AA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99300,700</w:t>
            </w:r>
          </w:p>
        </w:tc>
      </w:tr>
      <w:tr w:rsidR="00386A0E" w:rsidRPr="00214D42" w:rsidTr="00386A0E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0E" w:rsidRPr="002751AA" w:rsidRDefault="00386A0E" w:rsidP="00386A0E">
            <w:pPr>
              <w:widowControl w:val="0"/>
              <w:suppressAutoHyphens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694C3D" w:rsidP="00885C52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  <w:r w:rsidR="00885C52">
              <w:rPr>
                <w:sz w:val="24"/>
                <w:szCs w:val="24"/>
                <w:lang w:eastAsia="zh-CN"/>
              </w:rPr>
              <w:t>217,633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885C52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2813213,043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A0E" w:rsidRPr="002751AA" w:rsidRDefault="00386A0E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751AA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A0E" w:rsidRPr="002751AA" w:rsidRDefault="00885C52" w:rsidP="00386A0E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2995430,676</w:t>
            </w:r>
            <w:r w:rsidR="00386A0E" w:rsidRPr="002751AA">
              <w:rPr>
                <w:sz w:val="24"/>
                <w:szCs w:val="24"/>
                <w:lang w:eastAsia="zh-CN"/>
              </w:rPr>
              <w:t>».</w:t>
            </w:r>
          </w:p>
        </w:tc>
      </w:tr>
    </w:tbl>
    <w:p w:rsidR="00350506" w:rsidRPr="003A34DC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350506" w:rsidRPr="00885154" w:rsidRDefault="00656DB6" w:rsidP="00350506">
      <w:pPr>
        <w:shd w:val="clear" w:color="auto" w:fill="FFFFFF"/>
        <w:suppressAutoHyphens/>
        <w:autoSpaceDE w:val="0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2</w:t>
      </w:r>
      <w:r w:rsidR="00350506" w:rsidRPr="00885154">
        <w:rPr>
          <w:sz w:val="26"/>
          <w:szCs w:val="26"/>
          <w:lang w:eastAsia="zh-CN"/>
        </w:rPr>
        <w:t>.2.  В разделе "Перечень мероприятий подпрограммы":</w:t>
      </w:r>
    </w:p>
    <w:p w:rsidR="00327B57" w:rsidRDefault="00350506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885154">
        <w:rPr>
          <w:sz w:val="26"/>
          <w:szCs w:val="26"/>
          <w:lang w:eastAsia="zh-CN"/>
        </w:rPr>
        <w:t>в пункте 1.1:</w:t>
      </w:r>
      <w:r w:rsidR="00327B57">
        <w:rPr>
          <w:sz w:val="26"/>
          <w:szCs w:val="26"/>
          <w:lang w:eastAsia="zh-CN"/>
        </w:rPr>
        <w:t xml:space="preserve"> </w:t>
      </w:r>
    </w:p>
    <w:p w:rsidR="00327B57" w:rsidRPr="0026561C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6561C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26561C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327B57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6561C">
        <w:rPr>
          <w:sz w:val="26"/>
          <w:szCs w:val="26"/>
          <w:lang w:eastAsia="zh-CN"/>
        </w:rPr>
        <w:t xml:space="preserve">в графе </w:t>
      </w:r>
      <w:r w:rsidR="0026561C" w:rsidRPr="0026561C">
        <w:rPr>
          <w:sz w:val="26"/>
          <w:szCs w:val="26"/>
          <w:lang w:eastAsia="zh-CN"/>
        </w:rPr>
        <w:t>10</w:t>
      </w:r>
      <w:r w:rsidRPr="0026561C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30000,000</w:t>
      </w:r>
      <w:r w:rsidRPr="0026561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84271,870</w:t>
      </w:r>
      <w:r w:rsidRPr="0026561C">
        <w:rPr>
          <w:rFonts w:eastAsia="Calibri"/>
          <w:bCs/>
          <w:sz w:val="26"/>
          <w:szCs w:val="26"/>
          <w:lang w:eastAsia="en-US"/>
        </w:rPr>
        <w:t>»</w:t>
      </w:r>
    </w:p>
    <w:p w:rsidR="0026561C" w:rsidRPr="0026561C" w:rsidRDefault="0026561C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26561C">
        <w:rPr>
          <w:sz w:val="26"/>
          <w:szCs w:val="26"/>
          <w:lang w:eastAsia="zh-CN"/>
        </w:rPr>
        <w:lastRenderedPageBreak/>
        <w:t>в графе 1</w:t>
      </w:r>
      <w:r>
        <w:rPr>
          <w:sz w:val="26"/>
          <w:szCs w:val="26"/>
          <w:lang w:eastAsia="zh-CN"/>
        </w:rPr>
        <w:t>1</w:t>
      </w:r>
      <w:r w:rsidRPr="0026561C">
        <w:rPr>
          <w:rFonts w:eastAsia="Calibri"/>
          <w:bCs/>
          <w:sz w:val="26"/>
          <w:szCs w:val="26"/>
          <w:lang w:eastAsia="en-US"/>
        </w:rPr>
        <w:t xml:space="preserve"> цифры «</w:t>
      </w:r>
      <w:r>
        <w:rPr>
          <w:rFonts w:eastAsia="Calibri"/>
          <w:bCs/>
          <w:sz w:val="26"/>
          <w:szCs w:val="26"/>
          <w:lang w:eastAsia="en-US"/>
        </w:rPr>
        <w:t>2500</w:t>
      </w:r>
      <w:r w:rsidRPr="0026561C">
        <w:rPr>
          <w:rFonts w:eastAsia="Calibri"/>
          <w:bCs/>
          <w:sz w:val="26"/>
          <w:szCs w:val="26"/>
          <w:lang w:eastAsia="en-US"/>
        </w:rPr>
        <w:t>0,000» заменить цифрами «</w:t>
      </w:r>
      <w:r>
        <w:rPr>
          <w:rFonts w:eastAsia="Calibri"/>
          <w:bCs/>
          <w:sz w:val="26"/>
          <w:szCs w:val="26"/>
          <w:lang w:eastAsia="en-US"/>
        </w:rPr>
        <w:t>21920,000</w:t>
      </w:r>
      <w:r w:rsidRPr="0026561C">
        <w:rPr>
          <w:rFonts w:eastAsia="Calibri"/>
          <w:bCs/>
          <w:sz w:val="26"/>
          <w:szCs w:val="26"/>
          <w:lang w:eastAsia="en-US"/>
        </w:rPr>
        <w:t>»</w:t>
      </w:r>
    </w:p>
    <w:p w:rsidR="00327B57" w:rsidRPr="0026561C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561C">
        <w:rPr>
          <w:sz w:val="26"/>
          <w:szCs w:val="26"/>
          <w:lang w:eastAsia="zh-CN"/>
        </w:rPr>
        <w:t>в графе 12</w:t>
      </w:r>
      <w:r w:rsidRPr="0026561C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37050,000</w:t>
      </w:r>
      <w:r w:rsidRPr="0026561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25000,000</w:t>
      </w:r>
      <w:r w:rsidRPr="0026561C">
        <w:rPr>
          <w:rFonts w:eastAsia="Calibri"/>
          <w:bCs/>
          <w:sz w:val="26"/>
          <w:szCs w:val="26"/>
          <w:lang w:eastAsia="en-US"/>
        </w:rPr>
        <w:t>»;</w:t>
      </w:r>
    </w:p>
    <w:p w:rsidR="00327B57" w:rsidRPr="0026561C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26561C">
        <w:rPr>
          <w:sz w:val="26"/>
          <w:szCs w:val="26"/>
          <w:lang w:eastAsia="zh-CN"/>
        </w:rPr>
        <w:t>в позиции, касающейся</w:t>
      </w:r>
      <w:r w:rsidRPr="0026561C">
        <w:rPr>
          <w:rFonts w:eastAsia="Calibri"/>
          <w:bCs/>
          <w:sz w:val="26"/>
          <w:szCs w:val="26"/>
          <w:lang w:eastAsia="en-US"/>
        </w:rPr>
        <w:t xml:space="preserve"> </w:t>
      </w:r>
      <w:r w:rsidRPr="0026561C">
        <w:rPr>
          <w:sz w:val="26"/>
          <w:szCs w:val="26"/>
          <w:lang w:eastAsia="zh-CN"/>
        </w:rPr>
        <w:t>бюджета Великого Новгорода:</w:t>
      </w:r>
    </w:p>
    <w:p w:rsidR="00327B57" w:rsidRPr="0026561C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6561C">
        <w:rPr>
          <w:sz w:val="26"/>
          <w:szCs w:val="26"/>
          <w:lang w:eastAsia="zh-CN"/>
        </w:rPr>
        <w:t xml:space="preserve">в графе </w:t>
      </w:r>
      <w:r w:rsidR="0026561C" w:rsidRPr="0026561C">
        <w:rPr>
          <w:sz w:val="26"/>
          <w:szCs w:val="26"/>
          <w:lang w:eastAsia="zh-CN"/>
        </w:rPr>
        <w:t>10</w:t>
      </w:r>
      <w:r w:rsidRPr="0026561C">
        <w:rPr>
          <w:sz w:val="26"/>
          <w:szCs w:val="26"/>
          <w:lang w:eastAsia="zh-CN"/>
        </w:rPr>
        <w:t xml:space="preserve"> </w:t>
      </w:r>
      <w:r w:rsidRPr="0026561C">
        <w:rPr>
          <w:rFonts w:eastAsia="Calibri"/>
          <w:bCs/>
          <w:sz w:val="26"/>
          <w:szCs w:val="26"/>
          <w:lang w:eastAsia="en-US"/>
        </w:rPr>
        <w:t>цифры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2318,800</w:t>
      </w:r>
      <w:r w:rsidRPr="0026561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20515,600</w:t>
      </w:r>
      <w:r w:rsidRPr="0026561C">
        <w:rPr>
          <w:rFonts w:eastAsia="Calibri"/>
          <w:bCs/>
          <w:sz w:val="26"/>
          <w:szCs w:val="26"/>
          <w:lang w:eastAsia="en-US"/>
        </w:rPr>
        <w:t>»;</w:t>
      </w:r>
    </w:p>
    <w:p w:rsidR="0026561C" w:rsidRPr="0026561C" w:rsidRDefault="0026561C" w:rsidP="0026561C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561C">
        <w:rPr>
          <w:sz w:val="26"/>
          <w:szCs w:val="26"/>
          <w:lang w:eastAsia="zh-CN"/>
        </w:rPr>
        <w:t>в графе 1</w:t>
      </w:r>
      <w:r w:rsidRPr="0026561C">
        <w:rPr>
          <w:sz w:val="26"/>
          <w:szCs w:val="26"/>
          <w:lang w:eastAsia="zh-CN"/>
        </w:rPr>
        <w:t>1</w:t>
      </w:r>
      <w:r w:rsidRPr="0026561C">
        <w:rPr>
          <w:sz w:val="26"/>
          <w:szCs w:val="26"/>
          <w:lang w:eastAsia="zh-CN"/>
        </w:rPr>
        <w:t xml:space="preserve"> </w:t>
      </w:r>
      <w:r w:rsidRPr="0026561C">
        <w:rPr>
          <w:rFonts w:eastAsia="Calibri"/>
          <w:bCs/>
          <w:sz w:val="26"/>
          <w:szCs w:val="26"/>
          <w:lang w:eastAsia="en-US"/>
        </w:rPr>
        <w:t>цифры «</w:t>
      </w:r>
      <w:r w:rsidRPr="0026561C">
        <w:rPr>
          <w:rFonts w:eastAsia="Calibri"/>
          <w:bCs/>
          <w:sz w:val="26"/>
          <w:szCs w:val="26"/>
          <w:lang w:eastAsia="en-US"/>
        </w:rPr>
        <w:t>2055,700</w:t>
      </w:r>
      <w:r w:rsidRPr="0026561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Pr="0026561C">
        <w:rPr>
          <w:rFonts w:eastAsia="Calibri"/>
          <w:bCs/>
          <w:sz w:val="26"/>
          <w:szCs w:val="26"/>
          <w:lang w:eastAsia="en-US"/>
        </w:rPr>
        <w:t>12055,700</w:t>
      </w:r>
      <w:r w:rsidRPr="0026561C">
        <w:rPr>
          <w:rFonts w:eastAsia="Calibri"/>
          <w:bCs/>
          <w:sz w:val="26"/>
          <w:szCs w:val="26"/>
          <w:lang w:eastAsia="en-US"/>
        </w:rPr>
        <w:t>»;</w:t>
      </w:r>
    </w:p>
    <w:p w:rsidR="00327B57" w:rsidRPr="00D20B4E" w:rsidRDefault="00327B57" w:rsidP="00327B5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6561C">
        <w:rPr>
          <w:sz w:val="26"/>
          <w:szCs w:val="26"/>
          <w:lang w:eastAsia="zh-CN"/>
        </w:rPr>
        <w:t>в графе 12</w:t>
      </w:r>
      <w:r w:rsidRPr="0026561C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2055,700</w:t>
      </w:r>
      <w:r w:rsidRPr="0026561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6561C" w:rsidRPr="0026561C">
        <w:rPr>
          <w:rFonts w:eastAsia="Calibri"/>
          <w:bCs/>
          <w:sz w:val="26"/>
          <w:szCs w:val="26"/>
          <w:lang w:eastAsia="en-US"/>
        </w:rPr>
        <w:t>12055,700</w:t>
      </w:r>
      <w:r w:rsidRPr="0026561C">
        <w:rPr>
          <w:rFonts w:eastAsia="Calibri"/>
          <w:bCs/>
          <w:sz w:val="26"/>
          <w:szCs w:val="26"/>
          <w:lang w:eastAsia="en-US"/>
        </w:rPr>
        <w:t>»;</w:t>
      </w:r>
      <w:bookmarkStart w:id="2" w:name="_GoBack"/>
      <w:bookmarkEnd w:id="2"/>
    </w:p>
    <w:p w:rsidR="00350506" w:rsidRPr="00885154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E78FF" w:rsidRPr="00386A0E" w:rsidRDefault="003E78FF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color w:val="FF0000"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подпункт 1.1.1 изложить в следующей редакции</w:t>
      </w:r>
    </w:p>
    <w:tbl>
      <w:tblPr>
        <w:tblW w:w="15319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4"/>
        <w:gridCol w:w="1305"/>
        <w:gridCol w:w="795"/>
        <w:gridCol w:w="792"/>
        <w:gridCol w:w="1362"/>
        <w:gridCol w:w="1302"/>
        <w:gridCol w:w="1304"/>
        <w:gridCol w:w="1303"/>
        <w:gridCol w:w="1362"/>
        <w:gridCol w:w="1203"/>
        <w:gridCol w:w="1133"/>
      </w:tblGrid>
      <w:tr w:rsidR="003E78FF" w:rsidTr="004D3BB7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1.1.1.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(восстановление) автомобильных дорог Великого Новгорода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комитет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хозяйство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-"-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1.4,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1.5,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19050,000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1920,000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5000,000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624FF3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9837,970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11003,000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11003,000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11003,000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2022 году по ремонту автомобильных дорог к социально значимым объектам, в том числе: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237 Софийской стороны;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микрорайоне 3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Западного района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6 Западного района;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127 Софийской стороны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арталах 130 - 146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3 в микрорайоне 2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Завокзального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района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29 Донецкого района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9 Западного района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2 в микрорайоне 9 Западного района Великого Новгорода;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114 Привокзального района;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4 в микрорайоне 6 Западного района;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Чудовская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улица (тротуар по четной стороне);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Береговая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(проезд к зданию центра временного содержания для несовершеннолетних по Береговой ул., 54);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4 района Деревяницы-1;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94 Софийской стороны;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121 Софийской стороны;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артале 241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Волховский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Яковлева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22/1);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4 Донецкого района в Великом Новгороде;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в микрорайоне 5 Западного района;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13 Западного района в Великом Новгороде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2022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2023 году по ремонту автомобильных дорог к социально значимым объектам, в том числе: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г. Великий Новгород, Местный проезд 1 в квартале 123 Псковского района Великого Новгорода (между сквером Культуры и МАУК "Дворец культуры и молодежи "ГОРОД", по Псковской ул., д. 3, вдоль вала Окольного города);</w:t>
            </w:r>
            <w:proofErr w:type="gramEnd"/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в квартале 123 Псковского района Великого Новгорода (между зданиями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ул., д. 1 и Псковская ул., д. 3);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(ремонт участка тротуара) г. Великий Новгород, Улица Большая Санкт-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Петербургская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Ломоносова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сеть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зеленой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Б.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Московская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(местный проезд вдоль нежилых помещений в д. 108 по ул. Б. Московская, от д. 110 по ул. Б. Московская до пер.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Новоселицкий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Большая Московская ул.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посадочная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площадка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районе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д. N 114,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. 1);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(вдоль д. 10 по ул. Новгородская с пересечением с проездом к техникуму);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ремонт участка автомобильной дороги (ремонт участка тротуара) г. Великий Новгород, ул. 8 Марта (пешеходная дорожка, соединяющая два проезда по ул. 8 Марта);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г. Великий Новгород, 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152 Великого Новгорода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3E78FF" w:rsidTr="004D3BB7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2024 году по ремонту автомобильных дорог к социально значимым объектам, в том числе: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Ломоносова ул. (ремонт участка тротуара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сеть по зеленой зоне),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Октябрьской ул. вдоль домов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6,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4,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2, корп. 1,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автомобильной дороги Псковской ул. (вдоль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24 по Псковской ул.),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Новолучанской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от Черняховского ул. до Предтеченской ул.),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Местного проезда 3 в микрорайоне 14 Великого Новгорода (от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36, корп. 1, по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Нехинской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14 Великого Новгорода (ул.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3,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ул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Воздвиженской ул. (ремонт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Троицкой ул. до Большой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Троицкой ул. (тротуар от ул. Литвинова - Лукина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28 по Троицкой ул.), Великий Новгород;</w:t>
            </w:r>
            <w:proofErr w:type="gramEnd"/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Нутной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Большой Московской ул. до Михайлова ул.), Великий Новгород;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6 Западного района Великого Новгорода (от просп.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Мира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к МАДОУ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Детский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сад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47"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просп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Мира, д. 29а), Великий Новгород; </w:t>
            </w:r>
            <w:r>
              <w:rPr>
                <w:rFonts w:eastAsia="Times New Roman CYR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Выполнение работ по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ремонту участка автомобильной дороги ул.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Хутынская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замена бортового камня на участках: от Большой Московской ул. до д. № 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3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10 А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3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; устройство искусственных дорожных неровностей; ремонт съездов, прилегающих к проезжей части в границах красных линий автомобильной дороги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; установка дорожных знаков, распределение асфальтобетонной крошки по обочине.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2025 году по ремонту автомобильных дорог к социально значимым объектам, в том числе:</w:t>
            </w:r>
          </w:p>
          <w:p w:rsidR="003E78FF" w:rsidRDefault="003E78FF" w:rsidP="003E78FF"/>
          <w:p w:rsidR="003E78FF" w:rsidRDefault="003E78FF" w:rsidP="003E78FF">
            <w:proofErr w:type="gramStart"/>
            <w:r>
              <w:t>Ремонт участка автомобильной дороги ул. Ломоносова (ремонт участка тротуара (</w:t>
            </w:r>
            <w:proofErr w:type="spellStart"/>
            <w:r>
              <w:t>тропиночная</w:t>
            </w:r>
            <w:proofErr w:type="spellEnd"/>
            <w:r>
              <w:t xml:space="preserve"> сеть по зеленой зоне) (от пересечения с ул. Попова </w:t>
            </w:r>
            <w:r>
              <w:lastRenderedPageBreak/>
              <w:t xml:space="preserve">до </w:t>
            </w:r>
            <w:proofErr w:type="spellStart"/>
            <w:r>
              <w:t>Нехинской</w:t>
            </w:r>
            <w:proofErr w:type="spellEnd"/>
            <w:r>
              <w:t xml:space="preserve"> ул.), Великий Новгород</w:t>
            </w:r>
            <w:proofErr w:type="gramEnd"/>
          </w:p>
          <w:p w:rsidR="003E78FF" w:rsidRDefault="003E78FF" w:rsidP="003E78FF">
            <w:r>
              <w:t xml:space="preserve">Ремонт участка автомобильной дороги Дачной ул. (участок </w:t>
            </w:r>
            <w:proofErr w:type="gramStart"/>
            <w:r>
              <w:t>от</w:t>
            </w:r>
            <w:proofErr w:type="gramEnd"/>
            <w:r>
              <w:t xml:space="preserve"> Южной ул. до Лесной ул.), Великий Новгород</w:t>
            </w:r>
          </w:p>
          <w:p w:rsidR="003E78FF" w:rsidRDefault="003E78FF" w:rsidP="003E78FF">
            <w:r>
              <w:t>Ремонт автомобильной дороги в микрорайоне Кречевицы, Великий Новгород</w:t>
            </w:r>
          </w:p>
          <w:p w:rsidR="003E78FF" w:rsidRDefault="003E78FF" w:rsidP="003E78FF">
            <w:r>
              <w:t xml:space="preserve">Ремонт участка автомобильной дороги Михайлова ул. (участок от </w:t>
            </w:r>
            <w:proofErr w:type="spellStart"/>
            <w:r>
              <w:t>Нутной</w:t>
            </w:r>
            <w:proofErr w:type="spellEnd"/>
            <w:r>
              <w:t xml:space="preserve"> ул. до набережной Александра Невского, д. 18), Великий Новгород</w:t>
            </w:r>
          </w:p>
          <w:p w:rsidR="003E78FF" w:rsidRDefault="003E78FF" w:rsidP="003E78FF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t xml:space="preserve">Ремонт участка автомобильной дороги </w:t>
            </w:r>
            <w:proofErr w:type="spellStart"/>
            <w:r>
              <w:t>Новолучанской</w:t>
            </w:r>
            <w:proofErr w:type="spellEnd"/>
            <w:r>
              <w:t xml:space="preserve"> ул. (ремонт участка тротуара от Предтеченской ул. до ул. Газон)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Pr="00EA161A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A161A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КАГ,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A161A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МКУ "УКС"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Pr="00EA161A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A161A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КАГ,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A161A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МКУ "УКС"</w:t>
            </w:r>
          </w:p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2024</w:t>
            </w: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2025</w:t>
            </w:r>
          </w:p>
          <w:p w:rsid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Pr="003E78FF" w:rsidRDefault="003E78FF" w:rsidP="003E78FF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1.1,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1.2,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1.2,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областной бюджет (субсидия дорожного фонда Новгородской области)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EA161A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бюджет Великого Новгорода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P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9837,970</w:t>
            </w:r>
          </w:p>
          <w:p w:rsidR="003E78FF" w:rsidRPr="00624FF3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19050,000</w:t>
            </w: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3E78FF" w:rsidRPr="003E78FF" w:rsidRDefault="003E78FF" w:rsidP="003E78FF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11003,000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8FF" w:rsidRDefault="003E78FF" w:rsidP="003E78FF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4D3BB7" w:rsidRDefault="004D3BB7" w:rsidP="004D3BB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A34DC">
        <w:rPr>
          <w:sz w:val="26"/>
          <w:szCs w:val="26"/>
          <w:lang w:eastAsia="zh-CN"/>
        </w:rPr>
        <w:lastRenderedPageBreak/>
        <w:t>В подпункте 1.1.</w:t>
      </w:r>
      <w:r>
        <w:rPr>
          <w:sz w:val="26"/>
          <w:szCs w:val="26"/>
          <w:lang w:eastAsia="zh-CN"/>
        </w:rPr>
        <w:t>2</w:t>
      </w:r>
    </w:p>
    <w:p w:rsidR="004D3BB7" w:rsidRDefault="004D3BB7" w:rsidP="004D3BB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«3350,000»;</w:t>
      </w:r>
    </w:p>
    <w:p w:rsidR="00694C3D" w:rsidRDefault="00694C3D" w:rsidP="00694C3D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A34DC">
        <w:rPr>
          <w:sz w:val="26"/>
          <w:szCs w:val="26"/>
          <w:lang w:eastAsia="zh-CN"/>
        </w:rPr>
        <w:t>В подпункте 1.1.</w:t>
      </w:r>
      <w:r>
        <w:rPr>
          <w:sz w:val="26"/>
          <w:szCs w:val="26"/>
          <w:lang w:eastAsia="zh-CN"/>
        </w:rPr>
        <w:t>21</w:t>
      </w:r>
    </w:p>
    <w:p w:rsidR="00694C3D" w:rsidRDefault="00694C3D" w:rsidP="00694C3D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«5826,8</w:t>
      </w:r>
      <w:r w:rsidR="00EB588C">
        <w:rPr>
          <w:rFonts w:eastAsia="Calibri"/>
          <w:bCs/>
          <w:sz w:val="26"/>
          <w:szCs w:val="26"/>
          <w:lang w:eastAsia="en-US"/>
        </w:rPr>
        <w:t>7</w:t>
      </w:r>
      <w:r>
        <w:rPr>
          <w:rFonts w:eastAsia="Calibri"/>
          <w:bCs/>
          <w:sz w:val="26"/>
          <w:szCs w:val="26"/>
          <w:lang w:eastAsia="en-US"/>
        </w:rPr>
        <w:t>0»;</w:t>
      </w:r>
    </w:p>
    <w:p w:rsidR="00694C3D" w:rsidRPr="003A34DC" w:rsidRDefault="00694C3D" w:rsidP="00694C3D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lastRenderedPageBreak/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«306,670»;</w:t>
      </w:r>
    </w:p>
    <w:p w:rsidR="00073A08" w:rsidRDefault="00073A08" w:rsidP="00073A08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1.1.38 </w:t>
      </w:r>
      <w:r>
        <w:rPr>
          <w:rFonts w:eastAsia="Calibri"/>
          <w:bCs/>
          <w:sz w:val="26"/>
          <w:szCs w:val="26"/>
          <w:lang w:eastAsia="en-US"/>
        </w:rPr>
        <w:t>в графе 12:</w:t>
      </w:r>
    </w:p>
    <w:p w:rsidR="00073A08" w:rsidRDefault="00073A08" w:rsidP="00073A0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«17430,000» заменить цифрами «19430,000»;</w:t>
      </w:r>
    </w:p>
    <w:p w:rsidR="00AC1563" w:rsidRPr="003A34DC" w:rsidRDefault="00AC1563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386A0E" w:rsidRDefault="00335880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</w:t>
      </w:r>
      <w:r w:rsidR="00350506" w:rsidRPr="003A34DC">
        <w:rPr>
          <w:sz w:val="26"/>
          <w:szCs w:val="26"/>
          <w:lang w:eastAsia="zh-CN"/>
        </w:rPr>
        <w:t xml:space="preserve"> подпункте 1.1.6</w:t>
      </w:r>
      <w:r w:rsidR="00386A0E">
        <w:rPr>
          <w:sz w:val="26"/>
          <w:szCs w:val="26"/>
          <w:lang w:eastAsia="zh-CN"/>
        </w:rPr>
        <w:t>0</w:t>
      </w:r>
      <w:r w:rsidR="00350506" w:rsidRPr="003A34DC">
        <w:rPr>
          <w:sz w:val="26"/>
          <w:szCs w:val="26"/>
          <w:lang w:eastAsia="zh-CN"/>
        </w:rPr>
        <w:t xml:space="preserve"> </w:t>
      </w:r>
    </w:p>
    <w:p w:rsidR="00386A0E" w:rsidRDefault="00386A0E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Графу 2 изложить в следующей редакции: «</w:t>
      </w:r>
      <w:r w:rsidRPr="00386A0E">
        <w:rPr>
          <w:sz w:val="26"/>
          <w:szCs w:val="26"/>
          <w:lang w:eastAsia="zh-CN"/>
        </w:rPr>
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</w:t>
      </w:r>
      <w:proofErr w:type="spellStart"/>
      <w:r w:rsidRPr="00386A0E">
        <w:rPr>
          <w:sz w:val="26"/>
          <w:szCs w:val="26"/>
          <w:lang w:eastAsia="zh-CN"/>
        </w:rPr>
        <w:t>Лужской</w:t>
      </w:r>
      <w:proofErr w:type="spellEnd"/>
      <w:r w:rsidRPr="00386A0E">
        <w:rPr>
          <w:sz w:val="26"/>
          <w:szCs w:val="26"/>
          <w:lang w:eastAsia="zh-CN"/>
        </w:rPr>
        <w:t xml:space="preserve"> ул., от дома № 38, корп.7 по просп. Александра </w:t>
      </w:r>
      <w:proofErr w:type="spellStart"/>
      <w:r w:rsidRPr="00386A0E">
        <w:rPr>
          <w:sz w:val="26"/>
          <w:szCs w:val="26"/>
          <w:lang w:eastAsia="zh-CN"/>
        </w:rPr>
        <w:t>Корсунова</w:t>
      </w:r>
      <w:proofErr w:type="spellEnd"/>
      <w:r w:rsidRPr="00386A0E">
        <w:rPr>
          <w:sz w:val="26"/>
          <w:szCs w:val="26"/>
          <w:lang w:eastAsia="zh-CN"/>
        </w:rPr>
        <w:t xml:space="preserve"> до земельного участка с кадастровым номером 53:23:8123209:1</w:t>
      </w:r>
      <w:r>
        <w:rPr>
          <w:sz w:val="26"/>
          <w:szCs w:val="26"/>
          <w:lang w:eastAsia="zh-CN"/>
        </w:rPr>
        <w:t>»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rFonts w:eastAsia="Calibri"/>
          <w:bCs/>
          <w:sz w:val="26"/>
          <w:szCs w:val="26"/>
          <w:lang w:eastAsia="en-US"/>
        </w:rPr>
        <w:t xml:space="preserve">в графе </w:t>
      </w:r>
      <w:r w:rsidR="00386A0E">
        <w:rPr>
          <w:rFonts w:eastAsia="Calibri"/>
          <w:bCs/>
          <w:sz w:val="26"/>
          <w:szCs w:val="26"/>
          <w:lang w:eastAsia="en-US"/>
        </w:rPr>
        <w:t>10</w:t>
      </w:r>
      <w:r w:rsidRPr="003A34DC">
        <w:rPr>
          <w:rFonts w:eastAsia="Calibri"/>
          <w:bCs/>
          <w:sz w:val="26"/>
          <w:szCs w:val="26"/>
          <w:lang w:eastAsia="en-US"/>
        </w:rPr>
        <w:t>: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A34DC">
        <w:rPr>
          <w:rFonts w:eastAsia="Calibri"/>
          <w:bCs/>
          <w:sz w:val="26"/>
          <w:szCs w:val="26"/>
          <w:lang w:eastAsia="en-US"/>
        </w:rPr>
        <w:t>дорожного фонда Но</w:t>
      </w:r>
      <w:r w:rsidR="00386A0E">
        <w:rPr>
          <w:rFonts w:eastAsia="Calibri"/>
          <w:bCs/>
          <w:sz w:val="26"/>
          <w:szCs w:val="26"/>
          <w:lang w:eastAsia="en-US"/>
        </w:rPr>
        <w:t>вгородской области), цифры «8170</w:t>
      </w:r>
      <w:r w:rsidRPr="003A34DC">
        <w:rPr>
          <w:rFonts w:eastAsia="Calibri"/>
          <w:bCs/>
          <w:sz w:val="26"/>
          <w:szCs w:val="26"/>
          <w:lang w:eastAsia="en-US"/>
        </w:rPr>
        <w:t>,00» заменить цифрами «</w:t>
      </w:r>
      <w:r w:rsidR="009F3952">
        <w:rPr>
          <w:rFonts w:eastAsia="Calibri"/>
          <w:bCs/>
          <w:sz w:val="26"/>
          <w:szCs w:val="26"/>
          <w:lang w:eastAsia="en-US"/>
        </w:rPr>
        <w:t>427,500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Новгорода,</w:t>
      </w:r>
      <w:r w:rsidR="00386A0E">
        <w:rPr>
          <w:rFonts w:eastAsia="Calibri"/>
          <w:bCs/>
          <w:sz w:val="26"/>
          <w:szCs w:val="26"/>
          <w:lang w:eastAsia="en-US"/>
        </w:rPr>
        <w:t xml:space="preserve"> цифры «430</w:t>
      </w:r>
      <w:r w:rsidRPr="003A34DC">
        <w:rPr>
          <w:rFonts w:eastAsia="Calibri"/>
          <w:bCs/>
          <w:sz w:val="26"/>
          <w:szCs w:val="26"/>
          <w:lang w:eastAsia="en-US"/>
        </w:rPr>
        <w:t>,00» заменить цифрами «</w:t>
      </w:r>
      <w:r w:rsidR="00EC050C">
        <w:rPr>
          <w:rFonts w:eastAsia="Calibri"/>
          <w:bCs/>
          <w:sz w:val="26"/>
          <w:szCs w:val="26"/>
          <w:lang w:eastAsia="en-US"/>
        </w:rPr>
        <w:t>22,500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386A0E" w:rsidRDefault="00386A0E" w:rsidP="00386A0E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A34DC">
        <w:rPr>
          <w:sz w:val="26"/>
          <w:szCs w:val="26"/>
          <w:lang w:eastAsia="zh-CN"/>
        </w:rPr>
        <w:t>В подпункте 1.1.6</w:t>
      </w:r>
      <w:r>
        <w:rPr>
          <w:sz w:val="26"/>
          <w:szCs w:val="26"/>
          <w:lang w:eastAsia="zh-CN"/>
        </w:rPr>
        <w:t>7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rFonts w:eastAsia="Calibri"/>
          <w:bCs/>
          <w:sz w:val="26"/>
          <w:szCs w:val="26"/>
          <w:lang w:eastAsia="en-US"/>
        </w:rPr>
        <w:t xml:space="preserve">в графе </w:t>
      </w:r>
      <w:r>
        <w:rPr>
          <w:rFonts w:eastAsia="Calibri"/>
          <w:bCs/>
          <w:sz w:val="26"/>
          <w:szCs w:val="26"/>
          <w:lang w:eastAsia="en-US"/>
        </w:rPr>
        <w:t>10</w:t>
      </w:r>
      <w:r w:rsidRPr="003A34DC">
        <w:rPr>
          <w:rFonts w:eastAsia="Calibri"/>
          <w:bCs/>
          <w:sz w:val="26"/>
          <w:szCs w:val="26"/>
          <w:lang w:eastAsia="en-US"/>
        </w:rPr>
        <w:t>: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 w:rsidRPr="003A34DC">
        <w:rPr>
          <w:rFonts w:eastAsia="Calibri"/>
          <w:bCs/>
          <w:sz w:val="26"/>
          <w:szCs w:val="26"/>
          <w:lang w:eastAsia="en-US"/>
        </w:rPr>
        <w:t>дорожного фонда Но</w:t>
      </w:r>
      <w:r>
        <w:rPr>
          <w:rFonts w:eastAsia="Calibri"/>
          <w:bCs/>
          <w:sz w:val="26"/>
          <w:szCs w:val="26"/>
          <w:lang w:eastAsia="en-US"/>
        </w:rPr>
        <w:t>вгородской области), цифры «570</w:t>
      </w:r>
      <w:r w:rsidRPr="003A34DC">
        <w:rPr>
          <w:rFonts w:eastAsia="Calibri"/>
          <w:bCs/>
          <w:sz w:val="26"/>
          <w:szCs w:val="26"/>
          <w:lang w:eastAsia="en-US"/>
        </w:rPr>
        <w:t>,00» заменить цифрами «</w:t>
      </w:r>
      <w:r>
        <w:rPr>
          <w:rFonts w:eastAsia="Calibri"/>
          <w:bCs/>
          <w:sz w:val="26"/>
          <w:szCs w:val="26"/>
          <w:lang w:eastAsia="en-US"/>
        </w:rPr>
        <w:t>24710,50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«30</w:t>
      </w:r>
      <w:r w:rsidRPr="003A34DC">
        <w:rPr>
          <w:rFonts w:eastAsia="Calibri"/>
          <w:bCs/>
          <w:sz w:val="26"/>
          <w:szCs w:val="26"/>
          <w:lang w:eastAsia="en-US"/>
        </w:rPr>
        <w:t>,00» заменить цифрами «</w:t>
      </w:r>
      <w:r>
        <w:rPr>
          <w:rFonts w:eastAsia="Calibri"/>
          <w:bCs/>
          <w:sz w:val="26"/>
          <w:szCs w:val="26"/>
          <w:lang w:eastAsia="en-US"/>
        </w:rPr>
        <w:t>1300,70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7E108D" w:rsidRDefault="007E108D" w:rsidP="007E108D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  <w:sz w:val="26"/>
          <w:szCs w:val="26"/>
        </w:rPr>
      </w:pPr>
      <w:r w:rsidRPr="007E108D">
        <w:rPr>
          <w:color w:val="000000"/>
          <w:sz w:val="26"/>
          <w:szCs w:val="26"/>
        </w:rPr>
        <w:t xml:space="preserve">в пункте 1.1. 68 </w:t>
      </w:r>
    </w:p>
    <w:p w:rsidR="009F3952" w:rsidRDefault="009F3952" w:rsidP="009F3952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Графу 2 изложить в следующей редакции</w:t>
      </w:r>
      <w:proofErr w:type="gramStart"/>
      <w:r>
        <w:rPr>
          <w:sz w:val="26"/>
          <w:szCs w:val="26"/>
          <w:lang w:eastAsia="zh-CN"/>
        </w:rPr>
        <w:t xml:space="preserve"> :</w:t>
      </w:r>
      <w:proofErr w:type="gramEnd"/>
      <w:r>
        <w:rPr>
          <w:sz w:val="26"/>
          <w:szCs w:val="26"/>
          <w:lang w:eastAsia="zh-CN"/>
        </w:rPr>
        <w:t xml:space="preserve"> «</w:t>
      </w:r>
      <w:r w:rsidRPr="00386A0E">
        <w:rPr>
          <w:sz w:val="26"/>
          <w:szCs w:val="26"/>
          <w:lang w:eastAsia="zh-CN"/>
        </w:rPr>
        <w:t xml:space="preserve">Разработка проектно-сметной документации </w:t>
      </w:r>
      <w:r>
        <w:rPr>
          <w:sz w:val="26"/>
          <w:szCs w:val="26"/>
          <w:lang w:eastAsia="zh-CN"/>
        </w:rPr>
        <w:t xml:space="preserve">и выполнение работ по капитальному ремонту </w:t>
      </w:r>
      <w:r w:rsidRPr="00386A0E">
        <w:rPr>
          <w:sz w:val="26"/>
          <w:szCs w:val="26"/>
          <w:lang w:eastAsia="zh-CN"/>
        </w:rPr>
        <w:t>улично-дорожной сети Великого Новгорода</w:t>
      </w:r>
      <w:r>
        <w:rPr>
          <w:sz w:val="26"/>
          <w:szCs w:val="26"/>
          <w:lang w:eastAsia="zh-CN"/>
        </w:rPr>
        <w:t>, ул. Советская Армии и ул. профессора Сороки, с устройством недостающих тротуаров, автобусных остановок и разворотного кольца для общественного транспорта (в том числе осуществление строительного контроля)»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rFonts w:eastAsia="Calibri"/>
          <w:bCs/>
          <w:sz w:val="26"/>
          <w:szCs w:val="26"/>
          <w:lang w:eastAsia="en-US"/>
        </w:rPr>
        <w:t xml:space="preserve">в графе </w:t>
      </w:r>
      <w:r>
        <w:rPr>
          <w:rFonts w:eastAsia="Calibri"/>
          <w:bCs/>
          <w:sz w:val="26"/>
          <w:szCs w:val="26"/>
          <w:lang w:eastAsia="en-US"/>
        </w:rPr>
        <w:t>10</w:t>
      </w:r>
      <w:r w:rsidRPr="003A34DC">
        <w:rPr>
          <w:rFonts w:eastAsia="Calibri"/>
          <w:bCs/>
          <w:sz w:val="26"/>
          <w:szCs w:val="26"/>
          <w:lang w:eastAsia="en-US"/>
        </w:rPr>
        <w:t>: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lastRenderedPageBreak/>
        <w:t xml:space="preserve">в позиции касающейся областного бюджета (субсидии </w:t>
      </w:r>
      <w:r w:rsidRPr="003A34DC">
        <w:rPr>
          <w:rFonts w:eastAsia="Calibri"/>
          <w:bCs/>
          <w:sz w:val="26"/>
          <w:szCs w:val="26"/>
          <w:lang w:eastAsia="en-US"/>
        </w:rPr>
        <w:t>дорожного фонда Но</w:t>
      </w:r>
      <w:r>
        <w:rPr>
          <w:rFonts w:eastAsia="Calibri"/>
          <w:bCs/>
          <w:sz w:val="26"/>
          <w:szCs w:val="26"/>
          <w:lang w:eastAsia="en-US"/>
        </w:rPr>
        <w:t>вгородской области), цифры «16260</w:t>
      </w:r>
      <w:r w:rsidRPr="003A34DC">
        <w:rPr>
          <w:rFonts w:eastAsia="Calibri"/>
          <w:bCs/>
          <w:sz w:val="26"/>
          <w:szCs w:val="26"/>
          <w:lang w:eastAsia="en-US"/>
        </w:rPr>
        <w:t>,00</w:t>
      </w:r>
      <w:r w:rsidR="00694C3D">
        <w:rPr>
          <w:rFonts w:eastAsia="Calibri"/>
          <w:bCs/>
          <w:sz w:val="26"/>
          <w:szCs w:val="26"/>
          <w:lang w:eastAsia="en-US"/>
        </w:rPr>
        <w:t>0</w:t>
      </w:r>
      <w:r w:rsidRPr="003A34DC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694C3D">
        <w:rPr>
          <w:rFonts w:eastAsia="Calibri"/>
          <w:bCs/>
          <w:sz w:val="26"/>
          <w:szCs w:val="26"/>
          <w:lang w:eastAsia="en-US"/>
        </w:rPr>
        <w:t>17014,500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BD48B7" w:rsidRPr="003A34DC" w:rsidRDefault="00BD48B7" w:rsidP="00BD48B7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«855,80</w:t>
      </w:r>
      <w:r w:rsidR="00694C3D">
        <w:rPr>
          <w:rFonts w:eastAsia="Calibri"/>
          <w:bCs/>
          <w:sz w:val="26"/>
          <w:szCs w:val="26"/>
          <w:lang w:eastAsia="en-US"/>
        </w:rPr>
        <w:t>0</w:t>
      </w:r>
      <w:r w:rsidRPr="003A34DC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8</w:t>
      </w:r>
      <w:r w:rsidR="00694C3D">
        <w:rPr>
          <w:rFonts w:eastAsia="Calibri"/>
          <w:bCs/>
          <w:sz w:val="26"/>
          <w:szCs w:val="26"/>
          <w:lang w:eastAsia="en-US"/>
        </w:rPr>
        <w:t>9</w:t>
      </w:r>
      <w:r>
        <w:rPr>
          <w:rFonts w:eastAsia="Calibri"/>
          <w:bCs/>
          <w:sz w:val="26"/>
          <w:szCs w:val="26"/>
          <w:lang w:eastAsia="en-US"/>
        </w:rPr>
        <w:t>5,50</w:t>
      </w:r>
      <w:r w:rsidR="00694C3D">
        <w:rPr>
          <w:rFonts w:eastAsia="Calibri"/>
          <w:bCs/>
          <w:sz w:val="26"/>
          <w:szCs w:val="26"/>
          <w:lang w:eastAsia="en-US"/>
        </w:rPr>
        <w:t>0</w:t>
      </w:r>
      <w:r w:rsidRPr="003A34DC">
        <w:rPr>
          <w:rFonts w:eastAsia="Calibri"/>
          <w:bCs/>
          <w:sz w:val="26"/>
          <w:szCs w:val="26"/>
          <w:lang w:eastAsia="en-US"/>
        </w:rPr>
        <w:t>»;</w:t>
      </w:r>
    </w:p>
    <w:p w:rsidR="00694C3D" w:rsidRDefault="00694C3D" w:rsidP="00694C3D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sz w:val="26"/>
          <w:szCs w:val="26"/>
          <w:lang w:eastAsia="zh-CN"/>
        </w:rPr>
      </w:pPr>
      <w:r w:rsidRPr="003A34DC">
        <w:rPr>
          <w:sz w:val="26"/>
          <w:szCs w:val="26"/>
          <w:lang w:eastAsia="zh-CN"/>
        </w:rPr>
        <w:t>В подпункте 1.1.</w:t>
      </w:r>
      <w:r>
        <w:rPr>
          <w:sz w:val="26"/>
          <w:szCs w:val="26"/>
          <w:lang w:eastAsia="zh-CN"/>
        </w:rPr>
        <w:t>71</w:t>
      </w:r>
    </w:p>
    <w:p w:rsidR="00694C3D" w:rsidRPr="003A34DC" w:rsidRDefault="00694C3D" w:rsidP="00694C3D">
      <w:pPr>
        <w:shd w:val="clear" w:color="auto" w:fill="FFFFFF"/>
        <w:suppressAutoHyphens/>
        <w:autoSpaceDE w:val="0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«2729,780»;</w:t>
      </w:r>
    </w:p>
    <w:p w:rsid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694C3D" w:rsidRPr="003A34DC" w:rsidRDefault="00694C3D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350506" w:rsidRDefault="00350506" w:rsidP="0035050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rFonts w:eastAsia="Calibri"/>
          <w:bCs/>
          <w:sz w:val="26"/>
          <w:szCs w:val="26"/>
          <w:lang w:eastAsia="en-US"/>
        </w:rPr>
        <w:t>Пункт 1.1 дополнить подпунктами 1.1.7</w:t>
      </w:r>
      <w:r w:rsidR="00BD48B7">
        <w:rPr>
          <w:rFonts w:eastAsia="Calibri"/>
          <w:bCs/>
          <w:sz w:val="26"/>
          <w:szCs w:val="26"/>
          <w:lang w:eastAsia="en-US"/>
        </w:rPr>
        <w:t>2-1.1.88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335880" w:rsidRPr="00335880" w:rsidTr="00BD48B7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BD48B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12</w:t>
            </w:r>
          </w:p>
        </w:tc>
      </w:tr>
      <w:tr w:rsidR="00335880" w:rsidRPr="00335880" w:rsidTr="00BD48B7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2423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"</w:t>
            </w:r>
            <w:r w:rsidRPr="00335880">
              <w:rPr>
                <w:sz w:val="20"/>
                <w:szCs w:val="20"/>
              </w:rPr>
              <w:t>1.1.7</w:t>
            </w:r>
            <w:r w:rsidR="00352423" w:rsidRPr="00335880">
              <w:rPr>
                <w:sz w:val="20"/>
                <w:szCs w:val="20"/>
              </w:rPr>
              <w:t>2</w:t>
            </w:r>
            <w:r w:rsidRPr="00335880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755E95" w:rsidP="00350506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по устройству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велопешеходной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дорожки и другой необходимой улично-дорожной инфраструктуры от здания № 41 </w:t>
            </w:r>
            <w:proofErr w:type="gramStart"/>
            <w:r w:rsidRPr="00335880">
              <w:rPr>
                <w:sz w:val="20"/>
                <w:szCs w:val="20"/>
                <w:lang w:eastAsia="zh-CN"/>
              </w:rPr>
              <w:t>по</w:t>
            </w:r>
            <w:proofErr w:type="gramEnd"/>
            <w:r w:rsidRPr="00335880">
              <w:rPr>
                <w:sz w:val="20"/>
                <w:szCs w:val="20"/>
                <w:lang w:eastAsia="zh-CN"/>
              </w:rPr>
              <w:t xml:space="preserve"> Большой Санкт-Петербургской ул. под путепроводом по пр. А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Корсунова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с устройством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велопешеходного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перехода на проектируемую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велопешеходную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дорожку проезда  по земельному участку от пр.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Корсунова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до земельного участка 53:23:8411701:1158 в границах «красных линий» (</w:t>
            </w:r>
            <w:proofErr w:type="gramStart"/>
            <w:r w:rsidRPr="00335880">
              <w:rPr>
                <w:sz w:val="20"/>
                <w:szCs w:val="20"/>
                <w:lang w:eastAsia="zh-CN"/>
              </w:rPr>
              <w:t>согласно схемы</w:t>
            </w:r>
            <w:proofErr w:type="gramEnd"/>
            <w:r w:rsidRPr="00335880">
              <w:rPr>
                <w:sz w:val="20"/>
                <w:szCs w:val="20"/>
                <w:lang w:eastAsia="zh-CN"/>
              </w:rPr>
              <w:t>).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35880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</w:t>
            </w:r>
            <w:r w:rsidR="00335880" w:rsidRPr="00335880"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BD48B7">
            <w:pPr>
              <w:jc w:val="center"/>
            </w:pPr>
            <w:r w:rsidRPr="00335880"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1900,00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BD48B7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BD48B7">
            <w:pPr>
              <w:jc w:val="center"/>
            </w:pPr>
            <w:r w:rsidRPr="00335880"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100,00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BD48B7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2423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1.1.7</w:t>
            </w:r>
            <w:r w:rsidR="00352423" w:rsidRPr="00335880">
              <w:rPr>
                <w:sz w:val="20"/>
                <w:szCs w:val="20"/>
              </w:rPr>
              <w:t>3</w:t>
            </w:r>
            <w:r w:rsidRPr="00335880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755E95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335880">
              <w:rPr>
                <w:sz w:val="20"/>
                <w:szCs w:val="20"/>
              </w:rPr>
              <w:t xml:space="preserve">Разработка проектно-сметной документации на капитальный ремонт </w:t>
            </w:r>
            <w:r w:rsidRPr="00335880">
              <w:rPr>
                <w:sz w:val="20"/>
                <w:szCs w:val="20"/>
              </w:rPr>
              <w:lastRenderedPageBreak/>
              <w:t>Большой Санкт-Петербургской ул. на участке «регулируемый пешеходный переход  Большая Санкт-Петербургской ул. д.51» («завод «</w:t>
            </w:r>
            <w:proofErr w:type="spellStart"/>
            <w:r w:rsidRPr="00335880">
              <w:rPr>
                <w:sz w:val="20"/>
                <w:szCs w:val="20"/>
              </w:rPr>
              <w:t>Трансвит</w:t>
            </w:r>
            <w:proofErr w:type="spellEnd"/>
            <w:r w:rsidRPr="00335880">
              <w:rPr>
                <w:sz w:val="20"/>
                <w:szCs w:val="20"/>
              </w:rPr>
              <w:t>»)  - Черепичная ул. с  установкой средств светофорного регулирования на перекрестке Большая Санкт-Петербургской ул. - Черепичная ул., подключаемых к действующему светофорному объекту «Большая Санкт-Петербургской ул. д.51» («завод «</w:t>
            </w:r>
            <w:proofErr w:type="spellStart"/>
            <w:r w:rsidRPr="00335880">
              <w:rPr>
                <w:sz w:val="20"/>
                <w:szCs w:val="20"/>
              </w:rPr>
              <w:t>Трансвит</w:t>
            </w:r>
            <w:proofErr w:type="spellEnd"/>
            <w:r w:rsidRPr="00335880">
              <w:rPr>
                <w:sz w:val="20"/>
                <w:szCs w:val="20"/>
              </w:rPr>
              <w:t>»)»  и его модернизация, с обеспечением возможности подключения дополнительных средств светофорного регулирования и работы</w:t>
            </w:r>
            <w:proofErr w:type="gramEnd"/>
            <w:r w:rsidRPr="00335880">
              <w:rPr>
                <w:sz w:val="20"/>
                <w:szCs w:val="20"/>
              </w:rPr>
              <w:t xml:space="preserve"> в АСУД, а также с устройством иной необходимой уличн</w:t>
            </w:r>
            <w:proofErr w:type="gramStart"/>
            <w:r w:rsidRPr="00335880">
              <w:rPr>
                <w:sz w:val="20"/>
                <w:szCs w:val="20"/>
              </w:rPr>
              <w:t>о-</w:t>
            </w:r>
            <w:proofErr w:type="gramEnd"/>
            <w:r w:rsidRPr="00335880">
              <w:rPr>
                <w:sz w:val="20"/>
                <w:szCs w:val="20"/>
              </w:rPr>
              <w:t xml:space="preserve"> дорожной инфраструктуры.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BD48B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</w:t>
            </w:r>
            <w:r w:rsidR="00BD48B7" w:rsidRPr="00335880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35880" w:rsidRDefault="00335880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</w:t>
            </w:r>
            <w:r w:rsidRPr="00335880">
              <w:rPr>
                <w:sz w:val="20"/>
                <w:szCs w:val="20"/>
              </w:rPr>
              <w:lastRenderedPageBreak/>
              <w:t xml:space="preserve">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BD48B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583A28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950,00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BD48B7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BD48B7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583A28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50,00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35880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35880" w:rsidRDefault="00583A28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352423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lastRenderedPageBreak/>
              <w:t>1.1.74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на капитальный ремонт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Колмовской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наб. с устройством регулируемого Т-образного перекрестка 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Колмовская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наб. – </w:t>
            </w:r>
            <w:proofErr w:type="gramStart"/>
            <w:r w:rsidRPr="00335880">
              <w:rPr>
                <w:sz w:val="20"/>
                <w:szCs w:val="20"/>
                <w:lang w:eastAsia="zh-CN"/>
              </w:rPr>
              <w:t>Черепичная</w:t>
            </w:r>
            <w:proofErr w:type="gramEnd"/>
            <w:r w:rsidRPr="00335880">
              <w:rPr>
                <w:sz w:val="20"/>
                <w:szCs w:val="20"/>
                <w:lang w:eastAsia="zh-CN"/>
              </w:rPr>
              <w:t xml:space="preserve"> ул. (перенос существующего светофорного объекта «съезд с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Сырковского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шоссе - </w:t>
            </w:r>
            <w:proofErr w:type="spellStart"/>
            <w:r w:rsidRPr="00335880">
              <w:rPr>
                <w:sz w:val="20"/>
                <w:szCs w:val="20"/>
                <w:lang w:eastAsia="zh-CN"/>
              </w:rPr>
              <w:t>Колмовская</w:t>
            </w:r>
            <w:proofErr w:type="spellEnd"/>
            <w:r w:rsidRPr="00335880">
              <w:rPr>
                <w:sz w:val="20"/>
                <w:szCs w:val="20"/>
                <w:lang w:eastAsia="zh-CN"/>
              </w:rPr>
              <w:t xml:space="preserve"> наб.») и другой необходимой улично-дорожной инфраструктуры.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BD48B7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570,00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30,00</w:t>
            </w:r>
            <w:r w:rsidR="0079514E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352423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1.1.75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местного проезда в квартале 10 города (напротив дома N 7, корп. 2, </w:t>
            </w:r>
            <w:proofErr w:type="gramStart"/>
            <w:r w:rsidRPr="00335880">
              <w:rPr>
                <w:sz w:val="20"/>
                <w:szCs w:val="20"/>
              </w:rPr>
              <w:t>по</w:t>
            </w:r>
            <w:proofErr w:type="gramEnd"/>
            <w:r w:rsidRPr="00335880">
              <w:rPr>
                <w:sz w:val="20"/>
                <w:szCs w:val="20"/>
              </w:rPr>
              <w:t xml:space="preserve"> Народной ул.)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361,000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52423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1.1.76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местного проезда в квартале 10 города (напротив дома N 7, корп. 2, </w:t>
            </w:r>
            <w:proofErr w:type="gramStart"/>
            <w:r w:rsidRPr="00335880">
              <w:rPr>
                <w:sz w:val="20"/>
                <w:szCs w:val="20"/>
              </w:rPr>
              <w:t>по</w:t>
            </w:r>
            <w:proofErr w:type="gramEnd"/>
            <w:r w:rsidRPr="00335880">
              <w:rPr>
                <w:sz w:val="20"/>
                <w:szCs w:val="20"/>
              </w:rPr>
              <w:t xml:space="preserve"> Народной ул.)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BD48B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9514E" w:rsidP="0079514E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285,0</w:t>
            </w:r>
            <w:r w:rsidR="00583A28" w:rsidRPr="00335880">
              <w:rPr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бюджет Великого </w:t>
            </w:r>
            <w:r w:rsidRPr="00335880">
              <w:rPr>
                <w:sz w:val="20"/>
                <w:szCs w:val="20"/>
              </w:rPr>
              <w:lastRenderedPageBreak/>
              <w:t>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79514E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15</w:t>
            </w:r>
            <w:r w:rsidR="00583A28" w:rsidRPr="003358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583A28" w:rsidRPr="00335880">
              <w:rPr>
                <w:sz w:val="20"/>
                <w:szCs w:val="20"/>
              </w:rPr>
              <w:t>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52423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>1.1.77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проезда вдоль дома N 4, корп. 1, по </w:t>
            </w:r>
            <w:proofErr w:type="spellStart"/>
            <w:r w:rsidRPr="00335880">
              <w:rPr>
                <w:sz w:val="20"/>
                <w:szCs w:val="20"/>
              </w:rPr>
              <w:t>Пестовской</w:t>
            </w:r>
            <w:proofErr w:type="spellEnd"/>
            <w:r w:rsidRPr="00335880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380,000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52423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1.1.78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проезда вдоль дома N 4, корп. 1, по </w:t>
            </w:r>
            <w:proofErr w:type="spellStart"/>
            <w:r w:rsidRPr="00335880">
              <w:rPr>
                <w:sz w:val="20"/>
                <w:szCs w:val="20"/>
              </w:rPr>
              <w:t>Пестовской</w:t>
            </w:r>
            <w:proofErr w:type="spellEnd"/>
            <w:r w:rsidRPr="00335880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9514E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522,500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79514E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27,500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1.1.79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</w:t>
            </w:r>
            <w:proofErr w:type="spellStart"/>
            <w:r w:rsidRPr="00335880">
              <w:rPr>
                <w:sz w:val="20"/>
                <w:szCs w:val="20"/>
              </w:rPr>
              <w:t>Щитной</w:t>
            </w:r>
            <w:proofErr w:type="spellEnd"/>
            <w:r w:rsidRPr="00335880">
              <w:rPr>
                <w:sz w:val="20"/>
                <w:szCs w:val="20"/>
              </w:rPr>
              <w:t xml:space="preserve"> ул., от ул. </w:t>
            </w:r>
            <w:proofErr w:type="spellStart"/>
            <w:r w:rsidRPr="00335880">
              <w:rPr>
                <w:sz w:val="20"/>
                <w:szCs w:val="20"/>
              </w:rPr>
              <w:t>Т.Фрунзе</w:t>
            </w:r>
            <w:proofErr w:type="spellEnd"/>
            <w:r w:rsidRPr="00335880">
              <w:rPr>
                <w:sz w:val="20"/>
                <w:szCs w:val="20"/>
              </w:rPr>
              <w:t xml:space="preserve"> - </w:t>
            </w:r>
            <w:proofErr w:type="spellStart"/>
            <w:r w:rsidRPr="00335880">
              <w:rPr>
                <w:sz w:val="20"/>
                <w:szCs w:val="20"/>
              </w:rPr>
              <w:t>Оловянка</w:t>
            </w:r>
            <w:proofErr w:type="spellEnd"/>
            <w:r w:rsidRPr="00335880">
              <w:rPr>
                <w:sz w:val="20"/>
                <w:szCs w:val="20"/>
              </w:rPr>
              <w:t xml:space="preserve"> до наб. Александра Невского.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BD48B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511,100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26,900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>1.1.80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</w:t>
            </w:r>
            <w:proofErr w:type="spellStart"/>
            <w:r w:rsidRPr="00335880">
              <w:rPr>
                <w:sz w:val="20"/>
                <w:szCs w:val="20"/>
              </w:rPr>
              <w:t>Щитной</w:t>
            </w:r>
            <w:proofErr w:type="spellEnd"/>
            <w:r w:rsidRPr="00335880">
              <w:rPr>
                <w:sz w:val="20"/>
                <w:szCs w:val="20"/>
              </w:rPr>
              <w:t xml:space="preserve"> ул., от ул. </w:t>
            </w:r>
            <w:proofErr w:type="spellStart"/>
            <w:r w:rsidRPr="00335880">
              <w:rPr>
                <w:sz w:val="20"/>
                <w:szCs w:val="20"/>
              </w:rPr>
              <w:t>Т.Фрунзе</w:t>
            </w:r>
            <w:proofErr w:type="spellEnd"/>
            <w:r w:rsidRPr="00335880">
              <w:rPr>
                <w:sz w:val="20"/>
                <w:szCs w:val="20"/>
              </w:rPr>
              <w:t xml:space="preserve"> - </w:t>
            </w:r>
            <w:proofErr w:type="spellStart"/>
            <w:r w:rsidRPr="00335880">
              <w:rPr>
                <w:sz w:val="20"/>
                <w:szCs w:val="20"/>
              </w:rPr>
              <w:t>Оловянка</w:t>
            </w:r>
            <w:proofErr w:type="spellEnd"/>
            <w:r w:rsidRPr="00335880">
              <w:rPr>
                <w:sz w:val="20"/>
                <w:szCs w:val="20"/>
              </w:rPr>
              <w:t xml:space="preserve"> до наб. Александра Невского.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BD48B7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380,00</w:t>
            </w:r>
            <w:r w:rsidR="0079514E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BD48B7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20,00</w:t>
            </w:r>
            <w:r w:rsidR="0079514E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48B7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755E95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"</w:t>
            </w:r>
            <w:r w:rsidRPr="00335880">
              <w:rPr>
                <w:sz w:val="20"/>
                <w:szCs w:val="20"/>
              </w:rPr>
              <w:t>1.1.81.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Береговой </w:t>
            </w:r>
            <w:proofErr w:type="spellStart"/>
            <w:proofErr w:type="gramStart"/>
            <w:r w:rsidRPr="00335880">
              <w:rPr>
                <w:sz w:val="20"/>
                <w:szCs w:val="20"/>
                <w:lang w:eastAsia="zh-CN"/>
              </w:rPr>
              <w:t>ул</w:t>
            </w:r>
            <w:proofErr w:type="spellEnd"/>
            <w:proofErr w:type="gramEnd"/>
            <w:r w:rsidRPr="00335880">
              <w:rPr>
                <w:sz w:val="20"/>
                <w:szCs w:val="20"/>
                <w:lang w:eastAsia="zh-CN"/>
              </w:rPr>
              <w:t>,  от дома № 40 до дома № 44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jc w:val="center"/>
            </w:pPr>
            <w:r w:rsidRPr="00335880"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427,500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jc w:val="center"/>
            </w:pPr>
            <w:r w:rsidRPr="00335880"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22,500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755E95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1.1.82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Береговой </w:t>
            </w:r>
            <w:proofErr w:type="spellStart"/>
            <w:proofErr w:type="gramStart"/>
            <w:r w:rsidRPr="0033588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>,  от дома № 40 до дома № 44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35880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9514E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9514E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755E95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lastRenderedPageBreak/>
              <w:t>1.1.83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335880">
              <w:rPr>
                <w:sz w:val="20"/>
                <w:szCs w:val="20"/>
                <w:lang w:eastAsia="zh-CN"/>
              </w:rPr>
              <w:t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проезда вдоль дома N 138 по Большой Санкт-Петербургской ул.  от ул. Щусева до ул. Вересова.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437,000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23,000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1.1.84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335880">
              <w:rPr>
                <w:sz w:val="20"/>
                <w:szCs w:val="20"/>
              </w:rPr>
              <w:t>Выполнение работ по капитальному ремонту улично-дорожной сети Великого Новгорода (устройство недостающего наружного освещения) проезда вдоль дома N 138 по Большой Санкт-Петербургской ул.  от ул. Щусева до ул. Вересова.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9514E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1425,000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9514E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1.1.85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</w:t>
            </w:r>
            <w:proofErr w:type="spellStart"/>
            <w:r w:rsidRPr="00335880">
              <w:rPr>
                <w:sz w:val="20"/>
                <w:szCs w:val="20"/>
              </w:rPr>
              <w:t>Лужской</w:t>
            </w:r>
            <w:proofErr w:type="spellEnd"/>
            <w:r w:rsidRPr="00335880">
              <w:rPr>
                <w:sz w:val="20"/>
                <w:szCs w:val="20"/>
              </w:rPr>
              <w:t xml:space="preserve"> ул., от дома № 38, корп.7 по просп. Александра </w:t>
            </w:r>
            <w:proofErr w:type="spellStart"/>
            <w:r w:rsidRPr="00335880">
              <w:rPr>
                <w:sz w:val="20"/>
                <w:szCs w:val="20"/>
              </w:rPr>
              <w:t>Корсунова</w:t>
            </w:r>
            <w:proofErr w:type="spellEnd"/>
            <w:r w:rsidRPr="00335880">
              <w:rPr>
                <w:sz w:val="20"/>
                <w:szCs w:val="20"/>
              </w:rPr>
              <w:t xml:space="preserve"> до земельного участка с кадастровым номером 53:23:8123209:1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2633,400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583A28">
        <w:trPr>
          <w:trHeight w:val="116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79514E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138,600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1.1.86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Разработка проектно-</w:t>
            </w:r>
            <w:r w:rsidRPr="00335880">
              <w:rPr>
                <w:sz w:val="20"/>
                <w:szCs w:val="20"/>
              </w:rPr>
              <w:lastRenderedPageBreak/>
              <w:t xml:space="preserve">сметной документации на капитальный ремонт улично-дорожной сети Великого Новгорода (устройство недостающего наружного освещения) просп. Мира, от транспортной развязки просп. Мира-просп. Александра </w:t>
            </w:r>
            <w:proofErr w:type="spellStart"/>
            <w:r w:rsidRPr="00335880">
              <w:rPr>
                <w:sz w:val="20"/>
                <w:szCs w:val="20"/>
              </w:rPr>
              <w:t>Корсунова</w:t>
            </w:r>
            <w:proofErr w:type="spellEnd"/>
            <w:r w:rsidRPr="00335880">
              <w:rPr>
                <w:sz w:val="20"/>
                <w:szCs w:val="20"/>
              </w:rPr>
              <w:t xml:space="preserve"> до путепровода в начале просп. Мира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 xml:space="preserve">КАГ, </w:t>
            </w:r>
            <w:r w:rsidRPr="00335880">
              <w:rPr>
                <w:sz w:val="20"/>
                <w:szCs w:val="20"/>
              </w:rPr>
              <w:br/>
            </w:r>
            <w:r w:rsidRPr="00335880">
              <w:rPr>
                <w:sz w:val="20"/>
                <w:szCs w:val="20"/>
              </w:rPr>
              <w:lastRenderedPageBreak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</w:t>
            </w:r>
            <w:r w:rsidRPr="00335880">
              <w:rPr>
                <w:sz w:val="20"/>
                <w:szCs w:val="20"/>
              </w:rPr>
              <w:lastRenderedPageBreak/>
              <w:t xml:space="preserve">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475,000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1.1.87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просп. Мира, от транспортной развязки просп. Мира-просп. Александра </w:t>
            </w:r>
            <w:proofErr w:type="spellStart"/>
            <w:r w:rsidRPr="00335880">
              <w:rPr>
                <w:sz w:val="20"/>
                <w:szCs w:val="20"/>
              </w:rPr>
              <w:t>Корсунова</w:t>
            </w:r>
            <w:proofErr w:type="spellEnd"/>
            <w:r w:rsidRPr="00335880">
              <w:rPr>
                <w:sz w:val="20"/>
                <w:szCs w:val="20"/>
              </w:rPr>
              <w:t xml:space="preserve"> до путепровода в начале просп. Мира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2755,000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14</w:t>
            </w:r>
            <w:r w:rsidR="0079514E">
              <w:rPr>
                <w:sz w:val="20"/>
                <w:szCs w:val="20"/>
              </w:rPr>
              <w:t>5,000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1.1.88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Разработка проектно-сметной документации на капитальный ремонт улично-дорожной сети Великого Новгорода (устройство недостающего наружного освещения) местного проезда в квартале 15 города, </w:t>
            </w:r>
            <w:proofErr w:type="gramStart"/>
            <w:r w:rsidRPr="00335880">
              <w:rPr>
                <w:sz w:val="20"/>
                <w:szCs w:val="20"/>
              </w:rPr>
              <w:t>от</w:t>
            </w:r>
            <w:proofErr w:type="gramEnd"/>
            <w:r w:rsidRPr="00335880">
              <w:rPr>
                <w:sz w:val="20"/>
                <w:szCs w:val="20"/>
              </w:rPr>
              <w:t xml:space="preserve"> Парковой ул.  до Большой Московской ул.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9F3952" w:rsidP="00EC050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380</w:t>
            </w:r>
            <w:r w:rsidR="00583A28" w:rsidRPr="00335880">
              <w:rPr>
                <w:sz w:val="20"/>
                <w:szCs w:val="20"/>
              </w:rPr>
              <w:t>,00</w:t>
            </w:r>
            <w:r w:rsidR="0079514E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бюджет </w:t>
            </w:r>
            <w:r w:rsidRPr="00335880">
              <w:rPr>
                <w:sz w:val="20"/>
                <w:szCs w:val="20"/>
              </w:rPr>
              <w:lastRenderedPageBreak/>
              <w:t>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9F3952" w:rsidP="009F3952">
            <w:pPr>
              <w:tabs>
                <w:tab w:val="left" w:pos="255"/>
                <w:tab w:val="center" w:pos="588"/>
              </w:tabs>
              <w:autoSpaceDE w:val="0"/>
              <w:spacing w:after="0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ab/>
              <w:t>2</w:t>
            </w:r>
            <w:r w:rsidR="00583A28" w:rsidRPr="00335880">
              <w:rPr>
                <w:sz w:val="20"/>
                <w:szCs w:val="20"/>
              </w:rPr>
              <w:t>0,00</w:t>
            </w:r>
            <w:r w:rsidR="0079514E"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E95" w:rsidRPr="00335880" w:rsidRDefault="00755E95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E95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E78FF">
        <w:trPr>
          <w:trHeight w:val="144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lastRenderedPageBreak/>
              <w:t>1.1.89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Выполнение работ по капитальному ремонту улично-дорожной сети Великого Новгорода (устройство недостающего наружного освещения)  местного проезда в квартале 15 города, </w:t>
            </w:r>
            <w:proofErr w:type="gramStart"/>
            <w:r w:rsidRPr="00335880">
              <w:rPr>
                <w:sz w:val="20"/>
                <w:szCs w:val="20"/>
              </w:rPr>
              <w:t>от</w:t>
            </w:r>
            <w:proofErr w:type="gramEnd"/>
            <w:r w:rsidRPr="00335880">
              <w:rPr>
                <w:sz w:val="20"/>
                <w:szCs w:val="20"/>
              </w:rPr>
              <w:t xml:space="preserve"> Парковой ул.  до Большой Московской ул.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 xml:space="preserve">КАГ, </w:t>
            </w:r>
            <w:r w:rsidRPr="00335880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335880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35880"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35880">
              <w:rPr>
                <w:sz w:val="20"/>
                <w:szCs w:val="20"/>
              </w:rPr>
              <w:t>Новгород-</w:t>
            </w:r>
            <w:proofErr w:type="spellStart"/>
            <w:r w:rsidRPr="00335880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35880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79514E" w:rsidP="00583A28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</w:tr>
      <w:tr w:rsidR="00335880" w:rsidRPr="00335880" w:rsidTr="00335880">
        <w:trPr>
          <w:trHeight w:val="288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79514E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  <w:r w:rsidR="00583A28" w:rsidRPr="00335880">
              <w:rPr>
                <w:sz w:val="20"/>
                <w:szCs w:val="20"/>
              </w:rPr>
              <w:t>5,00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3A28" w:rsidRPr="00335880" w:rsidRDefault="00583A28" w:rsidP="003E78FF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35880">
              <w:rPr>
                <w:sz w:val="20"/>
                <w:szCs w:val="20"/>
              </w:rPr>
              <w:t>-</w:t>
            </w:r>
            <w:r w:rsidRPr="00335880"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583A28" w:rsidRPr="003A34DC" w:rsidRDefault="00583A28" w:rsidP="00583A28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350506" w:rsidRPr="00214D42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 w:rsidRPr="00214D42">
        <w:rPr>
          <w:sz w:val="26"/>
          <w:szCs w:val="26"/>
          <w:lang w:eastAsia="zh-CN"/>
        </w:rPr>
        <w:t>в пункте 2.1</w:t>
      </w:r>
      <w:r w:rsidR="00214D42" w:rsidRPr="00214D42">
        <w:rPr>
          <w:sz w:val="26"/>
          <w:szCs w:val="26"/>
          <w:lang w:eastAsia="zh-CN"/>
        </w:rPr>
        <w:t xml:space="preserve"> в графе 10</w:t>
      </w:r>
    </w:p>
    <w:p w:rsidR="00350506" w:rsidRPr="00214D42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14D42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214D42">
        <w:rPr>
          <w:rFonts w:eastAsia="Calibri"/>
          <w:bCs/>
          <w:sz w:val="26"/>
          <w:szCs w:val="26"/>
          <w:lang w:eastAsia="en-US"/>
        </w:rPr>
        <w:t>дорожн</w:t>
      </w:r>
      <w:r w:rsidR="00214D42" w:rsidRPr="00214D42">
        <w:rPr>
          <w:rFonts w:eastAsia="Calibri"/>
          <w:bCs/>
          <w:sz w:val="26"/>
          <w:szCs w:val="26"/>
          <w:lang w:eastAsia="en-US"/>
        </w:rPr>
        <w:t xml:space="preserve">ого фонда Новгородской области) </w:t>
      </w:r>
      <w:r w:rsidRPr="00214D42">
        <w:rPr>
          <w:rFonts w:eastAsia="Calibri"/>
          <w:bCs/>
          <w:sz w:val="26"/>
          <w:szCs w:val="26"/>
          <w:lang w:eastAsia="en-US"/>
        </w:rPr>
        <w:t>цифры «</w:t>
      </w:r>
      <w:r w:rsidR="00214D42" w:rsidRPr="00214D42">
        <w:rPr>
          <w:rFonts w:eastAsia="Calibri"/>
          <w:bCs/>
          <w:sz w:val="26"/>
          <w:szCs w:val="26"/>
          <w:lang w:eastAsia="en-US"/>
        </w:rPr>
        <w:t>59 132,70</w:t>
      </w:r>
      <w:r w:rsidRPr="00214D42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14D42" w:rsidRPr="00214D42">
        <w:rPr>
          <w:rFonts w:eastAsia="Calibri"/>
          <w:bCs/>
          <w:sz w:val="26"/>
          <w:szCs w:val="26"/>
          <w:lang w:eastAsia="en-US"/>
        </w:rPr>
        <w:t>65 307,70</w:t>
      </w:r>
      <w:r w:rsidRPr="00214D42">
        <w:rPr>
          <w:rFonts w:eastAsia="Calibri"/>
          <w:bCs/>
          <w:sz w:val="26"/>
          <w:szCs w:val="26"/>
          <w:lang w:eastAsia="en-US"/>
        </w:rPr>
        <w:t>»;</w:t>
      </w:r>
    </w:p>
    <w:p w:rsidR="00350506" w:rsidRDefault="00350506" w:rsidP="00214D42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14D42">
        <w:rPr>
          <w:sz w:val="26"/>
          <w:szCs w:val="26"/>
          <w:lang w:eastAsia="zh-CN"/>
        </w:rPr>
        <w:t>в позиции, касающейся</w:t>
      </w:r>
      <w:r w:rsidRPr="00214D42">
        <w:rPr>
          <w:rFonts w:eastAsia="Calibri"/>
          <w:bCs/>
          <w:sz w:val="26"/>
          <w:szCs w:val="26"/>
          <w:lang w:eastAsia="en-US"/>
        </w:rPr>
        <w:t xml:space="preserve"> </w:t>
      </w:r>
      <w:r w:rsidR="00214D42" w:rsidRPr="00214D42">
        <w:rPr>
          <w:sz w:val="26"/>
          <w:szCs w:val="26"/>
          <w:lang w:eastAsia="zh-CN"/>
        </w:rPr>
        <w:t xml:space="preserve">бюджета Великого Новгорода </w:t>
      </w:r>
      <w:r w:rsidRPr="00214D42">
        <w:rPr>
          <w:rFonts w:eastAsia="Calibri"/>
          <w:bCs/>
          <w:sz w:val="26"/>
          <w:szCs w:val="26"/>
          <w:lang w:eastAsia="en-US"/>
        </w:rPr>
        <w:t>цифры «</w:t>
      </w:r>
      <w:r w:rsidR="00214D42" w:rsidRPr="00214D42">
        <w:rPr>
          <w:rFonts w:eastAsia="Calibri"/>
          <w:bCs/>
          <w:sz w:val="26"/>
          <w:szCs w:val="26"/>
          <w:lang w:eastAsia="en-US"/>
        </w:rPr>
        <w:t>4 678,19</w:t>
      </w:r>
      <w:r w:rsidRPr="00214D42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214D42" w:rsidRPr="00214D42">
        <w:rPr>
          <w:rFonts w:eastAsia="Calibri"/>
          <w:bCs/>
          <w:sz w:val="26"/>
          <w:szCs w:val="26"/>
          <w:lang w:eastAsia="en-US"/>
        </w:rPr>
        <w:t>5003,19</w:t>
      </w:r>
      <w:r w:rsidRPr="00214D42">
        <w:rPr>
          <w:rFonts w:eastAsia="Calibri"/>
          <w:bCs/>
          <w:sz w:val="26"/>
          <w:szCs w:val="26"/>
          <w:lang w:eastAsia="en-US"/>
        </w:rPr>
        <w:t>»;</w:t>
      </w:r>
    </w:p>
    <w:p w:rsidR="001A20D9" w:rsidRPr="00214D42" w:rsidRDefault="001A20D9" w:rsidP="00214D42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в пункте 2.1.47 в графе 10 цифры «1565,79» заменить цифрами «1565,</w:t>
      </w:r>
      <w:r w:rsidR="00EB588C">
        <w:rPr>
          <w:rFonts w:eastAsia="Calibri"/>
          <w:bCs/>
          <w:sz w:val="26"/>
          <w:szCs w:val="26"/>
          <w:lang w:eastAsia="en-US"/>
        </w:rPr>
        <w:t>790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335880" w:rsidRDefault="00335880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50506" w:rsidRDefault="00350506" w:rsidP="00335880">
      <w:pPr>
        <w:autoSpaceDE w:val="0"/>
        <w:autoSpaceDN w:val="0"/>
        <w:adjustRightInd w:val="0"/>
        <w:spacing w:after="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rFonts w:eastAsia="Calibri"/>
          <w:bCs/>
          <w:sz w:val="26"/>
          <w:szCs w:val="26"/>
          <w:lang w:eastAsia="en-US"/>
        </w:rPr>
        <w:t>дополнить подпунктами 2.1.5</w:t>
      </w:r>
      <w:r w:rsidR="00335880">
        <w:rPr>
          <w:rFonts w:eastAsia="Calibri"/>
          <w:bCs/>
          <w:sz w:val="26"/>
          <w:szCs w:val="26"/>
          <w:lang w:eastAsia="en-US"/>
        </w:rPr>
        <w:t>8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- 2.1.5</w:t>
      </w:r>
      <w:r w:rsidR="00335880">
        <w:rPr>
          <w:rFonts w:eastAsia="Calibri"/>
          <w:bCs/>
          <w:sz w:val="26"/>
          <w:szCs w:val="26"/>
          <w:lang w:eastAsia="en-US"/>
        </w:rPr>
        <w:t>9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350506" w:rsidRPr="003A34DC" w:rsidTr="00543A02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214D42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214D42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>12</w:t>
            </w:r>
          </w:p>
        </w:tc>
      </w:tr>
      <w:tr w:rsidR="00350506" w:rsidRPr="003A34DC" w:rsidTr="00543A02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35880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  <w:lang w:eastAsia="zh-CN"/>
              </w:rPr>
              <w:t>"2</w:t>
            </w:r>
            <w:r w:rsidRPr="003A34DC">
              <w:rPr>
                <w:sz w:val="20"/>
                <w:szCs w:val="20"/>
              </w:rPr>
              <w:t>.1.5</w:t>
            </w:r>
            <w:r w:rsidR="00335880">
              <w:rPr>
                <w:sz w:val="20"/>
                <w:szCs w:val="20"/>
              </w:rPr>
              <w:t>8</w:t>
            </w:r>
            <w:r w:rsidRPr="003A34DC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214D42" w:rsidP="00350506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 w:rsidRPr="00214D42">
              <w:rPr>
                <w:sz w:val="20"/>
                <w:szCs w:val="20"/>
                <w:lang w:eastAsia="zh-CN"/>
              </w:rPr>
              <w:t xml:space="preserve">Разработка проектно-сметной документации на реконструкцию </w:t>
            </w:r>
            <w:proofErr w:type="gramStart"/>
            <w:r w:rsidRPr="00214D42">
              <w:rPr>
                <w:sz w:val="20"/>
                <w:szCs w:val="20"/>
                <w:lang w:eastAsia="zh-CN"/>
              </w:rPr>
              <w:t>существующего</w:t>
            </w:r>
            <w:proofErr w:type="gramEnd"/>
            <w:r w:rsidRPr="00214D42">
              <w:rPr>
                <w:sz w:val="20"/>
                <w:szCs w:val="20"/>
                <w:lang w:eastAsia="zh-CN"/>
              </w:rPr>
              <w:t xml:space="preserve">  и строительство недостающего участков  Черепичная ул. от Большая Санкт-Петербургской ул. до </w:t>
            </w:r>
            <w:proofErr w:type="spellStart"/>
            <w:r w:rsidRPr="00214D42">
              <w:rPr>
                <w:sz w:val="20"/>
                <w:szCs w:val="20"/>
                <w:lang w:eastAsia="zh-CN"/>
              </w:rPr>
              <w:t>Колмовской</w:t>
            </w:r>
            <w:proofErr w:type="spellEnd"/>
            <w:r w:rsidRPr="00214D42">
              <w:rPr>
                <w:sz w:val="20"/>
                <w:szCs w:val="20"/>
                <w:lang w:eastAsia="zh-CN"/>
              </w:rPr>
              <w:t xml:space="preserve"> наб.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 xml:space="preserve">КАГ, </w:t>
            </w:r>
            <w:r w:rsidRPr="003A34DC">
              <w:rPr>
                <w:sz w:val="20"/>
                <w:szCs w:val="20"/>
              </w:rPr>
              <w:br/>
              <w:t xml:space="preserve">МКУ "УКС" 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35880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202</w:t>
            </w:r>
            <w:r w:rsidR="00335880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214D42" w:rsidRDefault="00214D42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14D42">
              <w:rPr>
                <w:sz w:val="20"/>
                <w:szCs w:val="20"/>
                <w:lang w:eastAsia="zh-CN"/>
              </w:rPr>
              <w:t>1.10, 1.12</w:t>
            </w:r>
            <w:r w:rsidR="00350506" w:rsidRPr="00214D42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A34DC">
              <w:rPr>
                <w:sz w:val="20"/>
                <w:szCs w:val="20"/>
              </w:rPr>
              <w:t>Новгород-</w:t>
            </w:r>
            <w:proofErr w:type="spellStart"/>
            <w:r w:rsidRPr="003A34DC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A34DC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214D42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4275,00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</w:tr>
      <w:tr w:rsidR="00350506" w:rsidRPr="003A34DC" w:rsidTr="00543A02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214D42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 xml:space="preserve">бюджет </w:t>
            </w:r>
            <w:r w:rsidRPr="003A34DC">
              <w:rPr>
                <w:sz w:val="20"/>
                <w:szCs w:val="20"/>
              </w:rPr>
              <w:lastRenderedPageBreak/>
              <w:t>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35880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694C3D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  <w:r w:rsidR="00214D42">
              <w:rPr>
                <w:sz w:val="20"/>
                <w:szCs w:val="20"/>
              </w:rPr>
              <w:t>225,00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</w:tr>
      <w:tr w:rsidR="00350506" w:rsidRPr="003A34DC" w:rsidTr="00543A02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35880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lastRenderedPageBreak/>
              <w:t>2.1.5</w:t>
            </w:r>
            <w:r w:rsidR="00335880">
              <w:rPr>
                <w:sz w:val="20"/>
                <w:szCs w:val="20"/>
              </w:rPr>
              <w:t>9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214D42" w:rsidP="00350506">
            <w:pPr>
              <w:autoSpaceDE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14D42">
              <w:rPr>
                <w:sz w:val="20"/>
                <w:szCs w:val="20"/>
              </w:rPr>
              <w:t>Разработка проектно-сметной документации на  реконструкцию существующего  и строительство недостающего участков  проезда  в границах «красных линий» (</w:t>
            </w:r>
            <w:proofErr w:type="gramStart"/>
            <w:r w:rsidRPr="00214D42">
              <w:rPr>
                <w:sz w:val="20"/>
                <w:szCs w:val="20"/>
              </w:rPr>
              <w:t>согласно схемы</w:t>
            </w:r>
            <w:proofErr w:type="gramEnd"/>
            <w:r w:rsidRPr="00214D42">
              <w:rPr>
                <w:sz w:val="20"/>
                <w:szCs w:val="20"/>
              </w:rPr>
              <w:t xml:space="preserve">) от проектируемого </w:t>
            </w:r>
            <w:proofErr w:type="spellStart"/>
            <w:r w:rsidRPr="00214D42">
              <w:rPr>
                <w:sz w:val="20"/>
                <w:szCs w:val="20"/>
              </w:rPr>
              <w:t>велопешеходного</w:t>
            </w:r>
            <w:proofErr w:type="spellEnd"/>
            <w:r w:rsidRPr="00214D42">
              <w:rPr>
                <w:sz w:val="20"/>
                <w:szCs w:val="20"/>
              </w:rPr>
              <w:t xml:space="preserve"> перехода под путепроводом пр. </w:t>
            </w:r>
            <w:proofErr w:type="spellStart"/>
            <w:r w:rsidRPr="00214D42">
              <w:rPr>
                <w:sz w:val="20"/>
                <w:szCs w:val="20"/>
              </w:rPr>
              <w:t>Корсунова</w:t>
            </w:r>
            <w:proofErr w:type="spellEnd"/>
            <w:r w:rsidRPr="00214D42">
              <w:rPr>
                <w:sz w:val="20"/>
                <w:szCs w:val="20"/>
              </w:rPr>
              <w:t xml:space="preserve"> до земельного участка  53:23:8411701:1158 (территория кампуса) с устройством </w:t>
            </w:r>
            <w:proofErr w:type="spellStart"/>
            <w:r w:rsidRPr="00214D42">
              <w:rPr>
                <w:sz w:val="20"/>
                <w:szCs w:val="20"/>
              </w:rPr>
              <w:t>велопешеходной</w:t>
            </w:r>
            <w:proofErr w:type="spellEnd"/>
            <w:r w:rsidRPr="00214D42">
              <w:rPr>
                <w:sz w:val="20"/>
                <w:szCs w:val="20"/>
              </w:rPr>
              <w:t xml:space="preserve"> дорожки, наружного освещения и другой улично-дорожной инфраструктуры.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A34DC">
              <w:rPr>
                <w:sz w:val="20"/>
                <w:szCs w:val="20"/>
              </w:rPr>
              <w:t xml:space="preserve">КАГ, </w:t>
            </w:r>
            <w:r w:rsidRPr="003A34DC"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3A34DC" w:rsidRDefault="00335880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214D42" w:rsidRDefault="00214D42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14D42">
              <w:rPr>
                <w:sz w:val="20"/>
                <w:szCs w:val="20"/>
                <w:lang w:eastAsia="zh-CN"/>
              </w:rPr>
              <w:t>1.10, 1.12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 w:rsidRPr="003A34DC">
              <w:rPr>
                <w:sz w:val="20"/>
                <w:szCs w:val="20"/>
              </w:rPr>
              <w:t>Новгород-</w:t>
            </w:r>
            <w:proofErr w:type="spellStart"/>
            <w:r w:rsidRPr="003A34DC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3A34DC"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214D42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3A34DC" w:rsidRDefault="00335880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350506" w:rsidRPr="003A34DC" w:rsidTr="00543A02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214D42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214D42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3A34DC" w:rsidRDefault="00350506" w:rsidP="00350506">
            <w:pPr>
              <w:autoSpaceDE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3A34DC"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506" w:rsidRPr="003A34DC" w:rsidRDefault="00335880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  <w:r w:rsidR="00214D42" w:rsidRPr="003A34DC">
              <w:rPr>
                <w:sz w:val="20"/>
                <w:szCs w:val="20"/>
                <w:lang w:eastAsia="zh-CN"/>
              </w:rPr>
              <w:t>"</w:t>
            </w:r>
          </w:p>
        </w:tc>
      </w:tr>
    </w:tbl>
    <w:p w:rsidR="00D65598" w:rsidRDefault="00D65598" w:rsidP="00D65598">
      <w:pPr>
        <w:spacing w:after="0"/>
        <w:ind w:firstLine="720"/>
        <w:jc w:val="both"/>
        <w:rPr>
          <w:sz w:val="26"/>
          <w:szCs w:val="26"/>
          <w:lang w:eastAsia="zh-CN"/>
        </w:rPr>
      </w:pPr>
    </w:p>
    <w:p w:rsidR="00D65598" w:rsidRDefault="00D65598" w:rsidP="00D65598">
      <w:pPr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3.1:</w:t>
      </w:r>
    </w:p>
    <w:p w:rsidR="00462CC9" w:rsidRDefault="00462CC9" w:rsidP="00462CC9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214D42"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 w:rsidRPr="00214D42">
        <w:rPr>
          <w:rFonts w:eastAsia="Calibri"/>
          <w:bCs/>
          <w:sz w:val="26"/>
          <w:szCs w:val="26"/>
          <w:lang w:eastAsia="en-US"/>
        </w:rPr>
        <w:t>дорожн</w:t>
      </w:r>
      <w:r>
        <w:rPr>
          <w:rFonts w:eastAsia="Calibri"/>
          <w:bCs/>
          <w:sz w:val="26"/>
          <w:szCs w:val="26"/>
          <w:lang w:eastAsia="en-US"/>
        </w:rPr>
        <w:t>ого фонда Новгородской области):</w:t>
      </w:r>
    </w:p>
    <w:p w:rsidR="00462CC9" w:rsidRPr="00214D42" w:rsidRDefault="00462CC9" w:rsidP="00462CC9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 xml:space="preserve">в графе 10 </w:t>
      </w:r>
      <w:r w:rsidRPr="00214D42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428785,200</w:t>
      </w:r>
      <w:r w:rsidRPr="00214D42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364612,900</w:t>
      </w:r>
      <w:r w:rsidRPr="00214D42">
        <w:rPr>
          <w:rFonts w:eastAsia="Calibri"/>
          <w:bCs/>
          <w:sz w:val="26"/>
          <w:szCs w:val="26"/>
          <w:lang w:eastAsia="en-US"/>
        </w:rPr>
        <w:t>»;</w:t>
      </w:r>
    </w:p>
    <w:p w:rsidR="00D65598" w:rsidRPr="00824851" w:rsidRDefault="00D65598" w:rsidP="00D65598">
      <w:pPr>
        <w:spacing w:after="0"/>
        <w:ind w:firstLine="720"/>
        <w:jc w:val="both"/>
        <w:rPr>
          <w:sz w:val="26"/>
          <w:szCs w:val="26"/>
          <w:lang w:eastAsia="zh-CN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Новгорода:</w:t>
      </w:r>
    </w:p>
    <w:p w:rsidR="00D65598" w:rsidRPr="00537B28" w:rsidRDefault="00D65598" w:rsidP="00D65598">
      <w:pPr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графе 10 </w:t>
      </w:r>
      <w:r w:rsidRPr="00537B28">
        <w:rPr>
          <w:sz w:val="26"/>
          <w:szCs w:val="26"/>
          <w:lang w:eastAsia="zh-CN"/>
        </w:rPr>
        <w:t>цифры «4839,910» заменить цифрами «</w:t>
      </w:r>
      <w:r w:rsidR="00462CC9">
        <w:rPr>
          <w:sz w:val="26"/>
          <w:szCs w:val="26"/>
          <w:lang w:eastAsia="zh-CN"/>
        </w:rPr>
        <w:t>3683,100</w:t>
      </w:r>
      <w:r w:rsidRPr="00537B28">
        <w:rPr>
          <w:sz w:val="26"/>
          <w:szCs w:val="26"/>
          <w:lang w:eastAsia="zh-CN"/>
        </w:rPr>
        <w:t>»;</w:t>
      </w:r>
    </w:p>
    <w:p w:rsidR="00537B28" w:rsidRPr="00537B28" w:rsidRDefault="00537B28" w:rsidP="00537B28">
      <w:pPr>
        <w:spacing w:after="0"/>
        <w:ind w:firstLine="720"/>
        <w:jc w:val="both"/>
        <w:rPr>
          <w:sz w:val="26"/>
          <w:szCs w:val="26"/>
          <w:lang w:eastAsia="zh-CN"/>
        </w:rPr>
      </w:pPr>
      <w:r w:rsidRPr="00537B28">
        <w:rPr>
          <w:sz w:val="26"/>
          <w:szCs w:val="26"/>
          <w:lang w:eastAsia="zh-CN"/>
        </w:rPr>
        <w:t>пункт 3.1.16 изложить в следующей редакции:</w:t>
      </w:r>
    </w:p>
    <w:tbl>
      <w:tblPr>
        <w:tblW w:w="15931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65"/>
        <w:gridCol w:w="1305"/>
        <w:gridCol w:w="793"/>
        <w:gridCol w:w="792"/>
        <w:gridCol w:w="1362"/>
        <w:gridCol w:w="1303"/>
        <w:gridCol w:w="1305"/>
        <w:gridCol w:w="1303"/>
        <w:gridCol w:w="1362"/>
        <w:gridCol w:w="1418"/>
        <w:gridCol w:w="1529"/>
      </w:tblGrid>
      <w:tr w:rsidR="00537B28" w:rsidTr="009F3952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3.1.16.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both"/>
              <w:rPr>
                <w:shd w:val="clear" w:color="auto" w:fill="FFFF00"/>
              </w:rPr>
            </w:pPr>
            <w:proofErr w:type="gramStart"/>
            <w:r w:rsidRPr="00462CC9">
              <w:rPr>
                <w:sz w:val="26"/>
                <w:szCs w:val="26"/>
                <w:shd w:val="clear" w:color="auto" w:fill="FFFF00"/>
              </w:rPr>
              <w:t xml:space="preserve">Выполнение работ по ремонту участков автомобильных дорог по: </w:t>
            </w:r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ул. Большой </w:t>
            </w:r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lastRenderedPageBreak/>
              <w:t xml:space="preserve">Санкт-Петербургской (от Базового переулка до северной границы Великого Новгорода); ул. </w:t>
            </w:r>
            <w:proofErr w:type="spellStart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>Нехинской</w:t>
            </w:r>
            <w:proofErr w:type="spellEnd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 (от ж/д переезда до просп. Мира), Большой Санкт-Петербургской ул. (от ул. Газон до ул. Германа); </w:t>
            </w:r>
            <w:proofErr w:type="spellStart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>Нехинской</w:t>
            </w:r>
            <w:proofErr w:type="spellEnd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 ул. (от просп. Мира до западной границы Великого Новгорода); местному проезду 7 в квартале 238 района </w:t>
            </w:r>
            <w:proofErr w:type="spellStart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>Колмово</w:t>
            </w:r>
            <w:proofErr w:type="spellEnd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 Великого Новгорода;</w:t>
            </w:r>
            <w:proofErr w:type="gramEnd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 Луговой ул. (от Псковской ул. до ул. Арциховского) (в том </w:t>
            </w:r>
            <w:proofErr w:type="gramStart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>числе</w:t>
            </w:r>
            <w:proofErr w:type="gramEnd"/>
            <w:r w:rsidRPr="00462CC9">
              <w:rPr>
                <w:color w:val="000000"/>
                <w:sz w:val="26"/>
                <w:szCs w:val="26"/>
                <w:shd w:val="clear" w:color="auto" w:fill="FFFF00"/>
              </w:rPr>
              <w:t xml:space="preserve"> услуги по строительному контролю) в Великом Новгороде.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комитет,</w:t>
            </w:r>
          </w:p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МКУ "Городско</w:t>
            </w: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е хозяйство"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2024-2025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1.8,</w:t>
            </w:r>
          </w:p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1.9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 xml:space="preserve">областной бюджет (субсидия дорожного </w:t>
            </w: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фонда Новгородской области)</w:t>
            </w: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бюджет  Великого Новгорода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201040,200</w:t>
            </w: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2031,129</w:t>
            </w: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221785,200</w:t>
            </w: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2240,300</w:t>
            </w:r>
          </w:p>
          <w:p w:rsidR="00EC050C" w:rsidRPr="00462CC9" w:rsidRDefault="00EC050C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Pr="00462CC9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lastRenderedPageBreak/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B28" w:rsidRDefault="00537B28" w:rsidP="009F3952">
            <w:pPr>
              <w:widowControl w:val="0"/>
              <w:jc w:val="center"/>
              <w:rPr>
                <w:sz w:val="26"/>
                <w:szCs w:val="26"/>
                <w:shd w:val="clear" w:color="auto" w:fill="FFFF00"/>
              </w:rPr>
            </w:pPr>
            <w:r w:rsidRPr="00462CC9">
              <w:rPr>
                <w:sz w:val="26"/>
                <w:szCs w:val="26"/>
                <w:shd w:val="clear" w:color="auto" w:fill="FFFF00"/>
              </w:rPr>
              <w:t>-</w:t>
            </w:r>
          </w:p>
        </w:tc>
      </w:tr>
    </w:tbl>
    <w:p w:rsidR="00E01EB8" w:rsidRDefault="00E01EB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694C3D" w:rsidRDefault="00694C3D" w:rsidP="00694C3D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3.1.17:</w:t>
      </w:r>
    </w:p>
    <w:p w:rsidR="00694C3D" w:rsidRPr="00214D42" w:rsidRDefault="00694C3D" w:rsidP="00694C3D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14D42">
        <w:rPr>
          <w:sz w:val="26"/>
          <w:szCs w:val="26"/>
          <w:lang w:eastAsia="zh-CN"/>
        </w:rPr>
        <w:lastRenderedPageBreak/>
        <w:t xml:space="preserve">в позиции, касающейся областного бюджета (субсидии </w:t>
      </w:r>
      <w:r w:rsidRPr="00214D42">
        <w:rPr>
          <w:rFonts w:eastAsia="Calibri"/>
          <w:bCs/>
          <w:sz w:val="26"/>
          <w:szCs w:val="26"/>
          <w:lang w:eastAsia="en-US"/>
        </w:rPr>
        <w:t xml:space="preserve">дорожного фонда Новгородской области) </w:t>
      </w:r>
      <w:r w:rsidR="00327B57">
        <w:rPr>
          <w:rFonts w:eastAsia="Calibri"/>
          <w:bCs/>
          <w:sz w:val="26"/>
          <w:szCs w:val="26"/>
          <w:lang w:eastAsia="en-US"/>
        </w:rPr>
        <w:t xml:space="preserve">в графе 10 </w:t>
      </w:r>
      <w:r w:rsidRPr="00214D42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400000,000</w:t>
      </w:r>
      <w:r w:rsidRPr="00214D42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142827,700</w:t>
      </w:r>
      <w:r w:rsidRPr="00214D42">
        <w:rPr>
          <w:rFonts w:eastAsia="Calibri"/>
          <w:bCs/>
          <w:sz w:val="26"/>
          <w:szCs w:val="26"/>
          <w:lang w:eastAsia="en-US"/>
        </w:rPr>
        <w:t>»;</w:t>
      </w:r>
    </w:p>
    <w:p w:rsidR="00694C3D" w:rsidRDefault="00694C3D" w:rsidP="00694C3D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в графе 10 </w:t>
      </w:r>
      <w:r w:rsidRPr="00824851">
        <w:rPr>
          <w:rFonts w:eastAsia="Calibri"/>
          <w:bCs/>
          <w:sz w:val="26"/>
          <w:szCs w:val="26"/>
          <w:lang w:eastAsia="en-US"/>
        </w:rPr>
        <w:t>цифры, «</w:t>
      </w:r>
      <w:r>
        <w:rPr>
          <w:rFonts w:eastAsia="Calibri"/>
          <w:bCs/>
          <w:sz w:val="26"/>
          <w:szCs w:val="26"/>
          <w:lang w:eastAsia="en-US"/>
        </w:rPr>
        <w:t>4040,500</w:t>
      </w:r>
      <w:r w:rsidRPr="00824851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1442,800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350506" w:rsidRPr="003A34DC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sz w:val="26"/>
          <w:szCs w:val="26"/>
          <w:lang w:eastAsia="zh-CN"/>
        </w:rPr>
      </w:pPr>
    </w:p>
    <w:p w:rsidR="00350506" w:rsidRPr="00885154" w:rsidRDefault="00350506" w:rsidP="00350506">
      <w:pPr>
        <w:shd w:val="clear" w:color="auto" w:fill="FFFFFF"/>
        <w:suppressAutoHyphens/>
        <w:autoSpaceDE w:val="0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85154"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1"/>
        <w:gridCol w:w="567"/>
        <w:gridCol w:w="1200"/>
        <w:gridCol w:w="1244"/>
        <w:gridCol w:w="1244"/>
        <w:gridCol w:w="1244"/>
        <w:gridCol w:w="1305"/>
        <w:gridCol w:w="1275"/>
        <w:gridCol w:w="1418"/>
      </w:tblGrid>
      <w:tr w:rsidR="00350506" w:rsidRPr="00885154" w:rsidTr="00AC1563">
        <w:trPr>
          <w:trHeight w:val="230"/>
          <w:tblHeader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12</w:t>
            </w:r>
          </w:p>
        </w:tc>
      </w:tr>
      <w:tr w:rsidR="00350506" w:rsidRPr="00885154" w:rsidTr="00AC1563">
        <w:trPr>
          <w:trHeight w:val="242"/>
        </w:trPr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"Итого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50506" w:rsidRPr="00885154" w:rsidRDefault="00350506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525 911,10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885154" w:rsidRDefault="00350506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729 730,34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885154" w:rsidRDefault="00885154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444317,800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885154" w:rsidRDefault="00885C52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544394,410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50506" w:rsidRPr="00885154" w:rsidRDefault="00885154" w:rsidP="00350506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651776,300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506" w:rsidRPr="00885154" w:rsidRDefault="00885154" w:rsidP="00350506">
            <w:pPr>
              <w:tabs>
                <w:tab w:val="left" w:pos="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99300,700</w:t>
            </w:r>
          </w:p>
        </w:tc>
      </w:tr>
      <w:tr w:rsidR="00350506" w:rsidRPr="00885154" w:rsidTr="00AC1563">
        <w:trPr>
          <w:trHeight w:val="193"/>
        </w:trPr>
        <w:tc>
          <w:tcPr>
            <w:tcW w:w="6096" w:type="dxa"/>
            <w:gridSpan w:val="5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885154"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End"/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486 745,30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687041,6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410048,282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885C52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514192,470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631052,700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84132,700</w:t>
            </w:r>
          </w:p>
        </w:tc>
      </w:tr>
      <w:tr w:rsidR="00350506" w:rsidRPr="00885154" w:rsidTr="00AC1563">
        <w:trPr>
          <w:trHeight w:val="76"/>
        </w:trPr>
        <w:tc>
          <w:tcPr>
            <w:tcW w:w="6096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885154">
              <w:rPr>
                <w:sz w:val="20"/>
                <w:szCs w:val="20"/>
              </w:rPr>
              <w:t>Новго-родской</w:t>
            </w:r>
            <w:proofErr w:type="spellEnd"/>
            <w:r w:rsidRPr="00885154"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50506" w:rsidRPr="00885154" w:rsidRDefault="00350506" w:rsidP="00350506">
            <w:pPr>
              <w:autoSpaceDE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50506" w:rsidRPr="00885154" w:rsidTr="00AC1563">
        <w:trPr>
          <w:trHeight w:val="144"/>
        </w:trPr>
        <w:tc>
          <w:tcPr>
            <w:tcW w:w="60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autoSpaceDE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39 165,80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885154">
              <w:rPr>
                <w:sz w:val="20"/>
                <w:szCs w:val="20"/>
                <w:lang w:eastAsia="zh-CN"/>
              </w:rPr>
              <w:t>42688,74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34269,517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885C52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30201,940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20723,600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06" w:rsidRPr="00885154" w:rsidRDefault="00350506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350506" w:rsidRPr="00885154" w:rsidRDefault="00885154" w:rsidP="00350506">
            <w:pPr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15168,000</w:t>
            </w:r>
            <w:r w:rsidR="00350506" w:rsidRPr="00885154">
              <w:rPr>
                <w:sz w:val="20"/>
                <w:szCs w:val="20"/>
                <w:lang w:eastAsia="zh-CN"/>
              </w:rPr>
              <w:t>».</w:t>
            </w:r>
          </w:p>
        </w:tc>
      </w:tr>
    </w:tbl>
    <w:p w:rsidR="00350506" w:rsidRDefault="00350506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D65598" w:rsidRDefault="00656DB6" w:rsidP="00D65598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</w:t>
      </w:r>
      <w:r w:rsidR="00D65598">
        <w:rPr>
          <w:sz w:val="26"/>
          <w:szCs w:val="26"/>
          <w:lang w:eastAsia="zh-CN"/>
        </w:rPr>
        <w:t>. В подпрограмме "</w:t>
      </w:r>
      <w:r w:rsidR="00D65598">
        <w:rPr>
          <w:sz w:val="26"/>
          <w:szCs w:val="26"/>
        </w:rPr>
        <w:t>Содержание автомобильных дорог Великого Новгорода</w:t>
      </w:r>
      <w:r w:rsidR="00D65598">
        <w:rPr>
          <w:sz w:val="26"/>
          <w:szCs w:val="26"/>
          <w:lang w:eastAsia="zh-CN"/>
        </w:rPr>
        <w:t xml:space="preserve">": </w:t>
      </w:r>
    </w:p>
    <w:p w:rsidR="00D65598" w:rsidRDefault="00656DB6" w:rsidP="00D65598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</w:t>
      </w:r>
      <w:r w:rsidR="00D65598">
        <w:rPr>
          <w:sz w:val="26"/>
          <w:szCs w:val="26"/>
          <w:lang w:eastAsia="zh-CN"/>
        </w:rPr>
        <w:t xml:space="preserve">.1. в позиции "Объемы и источники финансирования подпрограммы в целом и по годам реализации" </w:t>
      </w:r>
      <w:r w:rsidR="00D65598">
        <w:rPr>
          <w:sz w:val="26"/>
          <w:szCs w:val="26"/>
          <w:lang w:eastAsia="zh-CN"/>
        </w:rPr>
        <w:br/>
        <w:t>строки "202</w:t>
      </w:r>
      <w:r w:rsidR="00D470C1">
        <w:rPr>
          <w:sz w:val="26"/>
          <w:szCs w:val="26"/>
          <w:lang w:eastAsia="zh-CN"/>
        </w:rPr>
        <w:t>5</w:t>
      </w:r>
      <w:r w:rsidR="00D65598">
        <w:rPr>
          <w:sz w:val="26"/>
          <w:szCs w:val="26"/>
          <w:lang w:eastAsia="zh-CN"/>
        </w:rPr>
        <w:t xml:space="preserve">", </w:t>
      </w:r>
      <w:r w:rsidR="00D470C1">
        <w:rPr>
          <w:sz w:val="26"/>
          <w:szCs w:val="26"/>
          <w:lang w:eastAsia="zh-CN"/>
        </w:rPr>
        <w:t xml:space="preserve">«2027», </w:t>
      </w:r>
      <w:r w:rsidR="00D65598">
        <w:rPr>
          <w:sz w:val="26"/>
          <w:szCs w:val="26"/>
          <w:lang w:eastAsia="zh-CN"/>
        </w:rPr>
        <w:t>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D65598" w:rsidTr="001A20D9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D65598" w:rsidTr="001A20D9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Default="00D65598" w:rsidP="00D470C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"</w:t>
            </w:r>
            <w:r>
              <w:rPr>
                <w:bCs/>
                <w:sz w:val="28"/>
                <w:szCs w:val="24"/>
                <w:lang w:eastAsia="en-US"/>
              </w:rPr>
              <w:t>202</w:t>
            </w:r>
            <w:r w:rsidR="00D470C1">
              <w:rPr>
                <w:bCs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2662E8" w:rsidRDefault="00D470C1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38819,300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2662E8" w:rsidRDefault="00361FDF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611522,600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2662E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2662E8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98" w:rsidRPr="002662E8" w:rsidRDefault="00361FDF" w:rsidP="00694C3D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650341,900</w:t>
            </w:r>
          </w:p>
        </w:tc>
      </w:tr>
      <w:tr w:rsidR="00D470C1" w:rsidTr="001A20D9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1A20D9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32469,700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85093,300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0C1" w:rsidRPr="00624FF3" w:rsidRDefault="00D470C1" w:rsidP="00D470C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117563,000</w:t>
            </w:r>
          </w:p>
        </w:tc>
      </w:tr>
      <w:tr w:rsidR="00D65598" w:rsidTr="001A20D9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624FF3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624FF3" w:rsidRDefault="00D470C1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201346,351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624FF3" w:rsidRDefault="00361FDF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2604887,817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624FF3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98" w:rsidRPr="00624FF3" w:rsidRDefault="00D65598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98" w:rsidRPr="002E0CBA" w:rsidRDefault="00361FD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2806234,168</w:t>
            </w:r>
            <w:r w:rsidR="00D65598" w:rsidRPr="00624FF3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D65598" w:rsidRDefault="00656DB6" w:rsidP="00D65598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</w:t>
      </w:r>
      <w:r w:rsidR="00D65598">
        <w:rPr>
          <w:sz w:val="26"/>
          <w:szCs w:val="26"/>
          <w:lang w:eastAsia="zh-CN"/>
        </w:rPr>
        <w:t>.2.  В разделе "Перечень мероприятий подпрограммы":</w:t>
      </w:r>
    </w:p>
    <w:p w:rsidR="008375F9" w:rsidRDefault="00D65598" w:rsidP="00D65598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</w:t>
      </w:r>
      <w:r w:rsidR="008375F9">
        <w:rPr>
          <w:sz w:val="26"/>
          <w:szCs w:val="26"/>
          <w:lang w:eastAsia="zh-CN"/>
        </w:rPr>
        <w:t>:</w:t>
      </w:r>
    </w:p>
    <w:p w:rsidR="008375F9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="008375F9">
        <w:rPr>
          <w:rFonts w:eastAsia="Calibri"/>
          <w:bCs/>
          <w:sz w:val="26"/>
          <w:szCs w:val="26"/>
          <w:lang w:eastAsia="en-US"/>
        </w:rPr>
        <w:t>:</w:t>
      </w:r>
    </w:p>
    <w:p w:rsidR="00D65598" w:rsidRDefault="008375F9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 xml:space="preserve">в графе 10 </w:t>
      </w:r>
      <w:r w:rsidR="00D65598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519867,300</w:t>
      </w:r>
      <w:r w:rsidR="00D6559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547350,300</w:t>
      </w:r>
      <w:r w:rsidR="00D65598">
        <w:rPr>
          <w:rFonts w:eastAsia="Calibri"/>
          <w:bCs/>
          <w:sz w:val="26"/>
          <w:szCs w:val="26"/>
          <w:lang w:eastAsia="en-US"/>
        </w:rPr>
        <w:t>»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:rsidR="008375F9" w:rsidRDefault="008375F9" w:rsidP="008375F9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графе 12 цифры «228962,000» заменить цифрами «85093,300»;</w:t>
      </w:r>
    </w:p>
    <w:p w:rsidR="008375F9" w:rsidRDefault="008375F9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D65598" w:rsidRDefault="008375F9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графе 10 </w:t>
      </w:r>
      <w:r w:rsidR="00D65598">
        <w:rPr>
          <w:rFonts w:eastAsia="Calibri"/>
          <w:bCs/>
          <w:sz w:val="26"/>
          <w:szCs w:val="26"/>
          <w:lang w:eastAsia="en-US"/>
        </w:rPr>
        <w:t>цифры «</w:t>
      </w:r>
      <w:r>
        <w:rPr>
          <w:rFonts w:eastAsia="Calibri"/>
          <w:bCs/>
          <w:sz w:val="26"/>
          <w:szCs w:val="26"/>
          <w:lang w:eastAsia="en-US"/>
        </w:rPr>
        <w:t>37324,700</w:t>
      </w:r>
      <w:r w:rsidR="00D65598"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38819,300</w:t>
      </w:r>
      <w:r w:rsidR="00D65598">
        <w:rPr>
          <w:rFonts w:eastAsia="Calibri"/>
          <w:bCs/>
          <w:sz w:val="26"/>
          <w:szCs w:val="26"/>
          <w:lang w:eastAsia="en-US"/>
        </w:rPr>
        <w:t>»;</w:t>
      </w:r>
    </w:p>
    <w:p w:rsidR="008375F9" w:rsidRDefault="008375F9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графе 12 цифры «12898,100» заменить цифрами «32469,700»;</w:t>
      </w:r>
    </w:p>
    <w:p w:rsidR="008375F9" w:rsidRDefault="008375F9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D65598" w:rsidRPr="002662E8" w:rsidRDefault="00D65598" w:rsidP="00D6559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10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8375F9">
        <w:rPr>
          <w:rFonts w:eastAsia="Calibri"/>
          <w:bCs/>
          <w:sz w:val="26"/>
          <w:szCs w:val="26"/>
          <w:lang w:eastAsia="en-US"/>
        </w:rPr>
        <w:t>75256,000</w:t>
      </w:r>
      <w:r w:rsidRPr="002662E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361FDF">
        <w:rPr>
          <w:rFonts w:eastAsia="Calibri"/>
          <w:bCs/>
          <w:sz w:val="26"/>
          <w:szCs w:val="26"/>
          <w:lang w:eastAsia="en-US"/>
        </w:rPr>
        <w:t>129739,000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D65598" w:rsidRPr="002662E8" w:rsidRDefault="00D65598" w:rsidP="00D6559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</w:t>
      </w:r>
      <w:r w:rsidR="00AF220F">
        <w:rPr>
          <w:sz w:val="26"/>
          <w:szCs w:val="26"/>
          <w:lang w:eastAsia="zh-CN"/>
        </w:rPr>
        <w:t>2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AF220F">
        <w:rPr>
          <w:rFonts w:eastAsia="Calibri"/>
          <w:bCs/>
          <w:sz w:val="26"/>
          <w:szCs w:val="26"/>
          <w:lang w:eastAsia="en-US"/>
        </w:rPr>
        <w:t>40000,000</w:t>
      </w:r>
      <w:r w:rsidRPr="002662E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AF220F">
        <w:rPr>
          <w:rFonts w:eastAsia="Calibri"/>
          <w:bCs/>
          <w:sz w:val="26"/>
          <w:szCs w:val="26"/>
          <w:lang w:eastAsia="en-US"/>
        </w:rPr>
        <w:t>5093,300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D65598" w:rsidRPr="002662E8" w:rsidRDefault="00D65598" w:rsidP="00D65598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AF220F">
        <w:rPr>
          <w:rFonts w:eastAsia="Calibri"/>
          <w:bCs/>
          <w:sz w:val="26"/>
          <w:szCs w:val="26"/>
          <w:lang w:eastAsia="en-US"/>
        </w:rPr>
        <w:t>13850,000</w:t>
      </w:r>
      <w:r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361FDF">
        <w:rPr>
          <w:rFonts w:eastAsia="Calibri"/>
          <w:bCs/>
          <w:sz w:val="26"/>
          <w:szCs w:val="26"/>
          <w:lang w:eastAsia="en-US"/>
        </w:rPr>
        <w:t>13419,300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1.1.2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361FDF" w:rsidRDefault="00361FDF" w:rsidP="00361FD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графе 10 цифры «</w:t>
      </w:r>
      <w:r>
        <w:rPr>
          <w:rFonts w:eastAsia="Calibri"/>
          <w:bCs/>
          <w:sz w:val="26"/>
          <w:szCs w:val="26"/>
          <w:lang w:eastAsia="en-US"/>
        </w:rPr>
        <w:t>444611,300</w:t>
      </w:r>
      <w:r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481783,600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D65598" w:rsidRPr="002662E8" w:rsidRDefault="00D65598" w:rsidP="00D6559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</w:t>
      </w:r>
      <w:r w:rsidR="00AF220F">
        <w:rPr>
          <w:sz w:val="26"/>
          <w:szCs w:val="26"/>
          <w:lang w:eastAsia="zh-CN"/>
        </w:rPr>
        <w:t>2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</w:t>
      </w:r>
      <w:r w:rsidR="00AF220F">
        <w:rPr>
          <w:rFonts w:eastAsia="Calibri"/>
          <w:bCs/>
          <w:sz w:val="26"/>
          <w:szCs w:val="26"/>
          <w:lang w:eastAsia="en-US"/>
        </w:rPr>
        <w:t>188962,000</w:t>
      </w:r>
      <w:r w:rsidRPr="002662E8"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AF220F">
        <w:rPr>
          <w:rFonts w:eastAsia="Calibri"/>
          <w:bCs/>
          <w:sz w:val="26"/>
          <w:szCs w:val="26"/>
          <w:lang w:eastAsia="en-US"/>
        </w:rPr>
        <w:t>80000,000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361FDF" w:rsidRDefault="00361FDF" w:rsidP="00361FD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графе 10 цифры «</w:t>
      </w:r>
      <w:r>
        <w:rPr>
          <w:rFonts w:eastAsia="Calibri"/>
          <w:bCs/>
          <w:sz w:val="26"/>
          <w:szCs w:val="26"/>
          <w:lang w:eastAsia="en-US"/>
        </w:rPr>
        <w:t>23474,700</w:t>
      </w:r>
      <w:r>
        <w:rPr>
          <w:rFonts w:eastAsia="Calibri"/>
          <w:bCs/>
          <w:sz w:val="26"/>
          <w:szCs w:val="26"/>
          <w:lang w:eastAsia="en-US"/>
        </w:rPr>
        <w:t>» заменить цифрами «</w:t>
      </w:r>
      <w:r>
        <w:rPr>
          <w:rFonts w:eastAsia="Calibri"/>
          <w:bCs/>
          <w:sz w:val="26"/>
          <w:szCs w:val="26"/>
          <w:lang w:eastAsia="en-US"/>
        </w:rPr>
        <w:t>25400,000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</w:t>
      </w:r>
      <w:r w:rsidR="00AF220F">
        <w:rPr>
          <w:sz w:val="26"/>
          <w:szCs w:val="26"/>
          <w:lang w:eastAsia="zh-CN"/>
        </w:rPr>
        <w:t>2</w:t>
      </w:r>
      <w:r w:rsidR="00AF220F">
        <w:rPr>
          <w:rFonts w:eastAsia="Calibri"/>
          <w:bCs/>
          <w:sz w:val="26"/>
          <w:szCs w:val="26"/>
          <w:lang w:eastAsia="en-US"/>
        </w:rPr>
        <w:t xml:space="preserve"> цифры «9448,100</w:t>
      </w:r>
      <w:r>
        <w:rPr>
          <w:rFonts w:eastAsia="Calibri"/>
          <w:bCs/>
          <w:sz w:val="26"/>
          <w:szCs w:val="26"/>
          <w:lang w:eastAsia="en-US"/>
        </w:rPr>
        <w:t>» заменить цифрами «29019,700»;</w:t>
      </w: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D65598" w:rsidRDefault="00D65598" w:rsidP="00D65598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D65598" w:rsidTr="001A20D9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65598" w:rsidTr="001A20D9">
        <w:trPr>
          <w:trHeight w:val="242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5598" w:rsidRDefault="00D65598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5598" w:rsidRDefault="00D65598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5598" w:rsidRDefault="00D65598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646641,598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5598" w:rsidRDefault="00361FDF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650341,900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5598" w:rsidRDefault="00D65598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500087,000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98" w:rsidRDefault="00D470C1" w:rsidP="001A20D9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117563,000</w:t>
            </w:r>
          </w:p>
        </w:tc>
      </w:tr>
      <w:tr w:rsidR="00D65598" w:rsidTr="001A20D9">
        <w:trPr>
          <w:trHeight w:val="193"/>
        </w:trPr>
        <w:tc>
          <w:tcPr>
            <w:tcW w:w="609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</w:rPr>
              <w:t xml:space="preserve">областной бюджет (субсидия дорожного </w:t>
            </w:r>
            <w:r>
              <w:rPr>
                <w:sz w:val="20"/>
                <w:szCs w:val="20"/>
              </w:rPr>
              <w:lastRenderedPageBreak/>
              <w:t>фонда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365185,099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611019,517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361FDF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611522,600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465867,300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470C1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85093,300</w:t>
            </w:r>
          </w:p>
        </w:tc>
      </w:tr>
      <w:tr w:rsidR="00D65598" w:rsidTr="001A20D9">
        <w:trPr>
          <w:trHeight w:val="76"/>
        </w:trPr>
        <w:tc>
          <w:tcPr>
            <w:tcW w:w="60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Новго-родской</w:t>
            </w:r>
            <w:proofErr w:type="spellEnd"/>
            <w:r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D65598" w:rsidRDefault="00D65598" w:rsidP="001A20D9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65598" w:rsidTr="001A20D9">
        <w:trPr>
          <w:trHeight w:val="144"/>
        </w:trPr>
        <w:tc>
          <w:tcPr>
            <w:tcW w:w="6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35</w:t>
            </w:r>
            <w:r>
              <w:rPr>
                <w:sz w:val="20"/>
                <w:szCs w:val="20"/>
                <w:lang w:eastAsia="zh-CN"/>
              </w:rPr>
              <w:t>622,082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E864DF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38819,300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34219,700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98" w:rsidRDefault="00D65598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D65598" w:rsidRDefault="00D470C1" w:rsidP="001A20D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32469,700</w:t>
            </w:r>
            <w:r w:rsidR="00D65598">
              <w:rPr>
                <w:sz w:val="20"/>
                <w:szCs w:val="20"/>
                <w:lang w:eastAsia="zh-CN"/>
              </w:rPr>
              <w:t>».</w:t>
            </w:r>
          </w:p>
        </w:tc>
      </w:tr>
    </w:tbl>
    <w:p w:rsidR="00D65598" w:rsidRDefault="00D65598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AF220F" w:rsidRDefault="00656DB6" w:rsidP="00AF220F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="00AF220F">
        <w:rPr>
          <w:sz w:val="26"/>
          <w:szCs w:val="26"/>
          <w:lang w:eastAsia="zh-CN"/>
        </w:rPr>
        <w:t>. В подпрограмме "</w:t>
      </w:r>
      <w:r w:rsidR="00AF220F">
        <w:rPr>
          <w:sz w:val="26"/>
          <w:szCs w:val="26"/>
        </w:rPr>
        <w:t xml:space="preserve">Обеспечение безопасности дорожного движения в Великом Новгороде </w:t>
      </w:r>
      <w:r w:rsidR="00AF220F">
        <w:rPr>
          <w:sz w:val="26"/>
          <w:szCs w:val="26"/>
          <w:lang w:eastAsia="zh-CN"/>
        </w:rPr>
        <w:t xml:space="preserve">": </w:t>
      </w:r>
    </w:p>
    <w:p w:rsidR="00AF220F" w:rsidRDefault="00656DB6" w:rsidP="00AF220F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4</w:t>
      </w:r>
      <w:r w:rsidR="00AF220F">
        <w:rPr>
          <w:sz w:val="26"/>
          <w:szCs w:val="26"/>
          <w:lang w:eastAsia="zh-CN"/>
        </w:rPr>
        <w:t xml:space="preserve">.1. в позиции "Объемы и источники финансирования подпрограммы в целом и по годам реализации" </w:t>
      </w:r>
      <w:r w:rsidR="00AF220F">
        <w:rPr>
          <w:sz w:val="26"/>
          <w:szCs w:val="26"/>
          <w:lang w:eastAsia="zh-CN"/>
        </w:rPr>
        <w:br/>
        <w:t>строки "202</w:t>
      </w:r>
      <w:r w:rsidR="001602E3">
        <w:rPr>
          <w:sz w:val="26"/>
          <w:szCs w:val="26"/>
          <w:lang w:eastAsia="zh-CN"/>
        </w:rPr>
        <w:t>5</w:t>
      </w:r>
      <w:r w:rsidR="00AF220F">
        <w:rPr>
          <w:sz w:val="26"/>
          <w:szCs w:val="26"/>
          <w:lang w:eastAsia="zh-CN"/>
        </w:rPr>
        <w:t>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AF220F" w:rsidTr="001602E3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AF220F" w:rsidTr="001602E3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>
              <w:rPr>
                <w:bCs/>
                <w:sz w:val="28"/>
                <w:szCs w:val="24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E36224" w:rsidP="00E36224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4457</w:t>
            </w:r>
            <w:r w:rsidR="001602E3">
              <w:rPr>
                <w:sz w:val="28"/>
                <w:szCs w:val="24"/>
                <w:lang w:eastAsia="zh-CN"/>
              </w:rPr>
              <w:t>,</w:t>
            </w:r>
            <w:r>
              <w:rPr>
                <w:sz w:val="28"/>
                <w:szCs w:val="24"/>
                <w:lang w:eastAsia="zh-CN"/>
              </w:rPr>
              <w:t>4</w:t>
            </w:r>
            <w:r w:rsidR="001602E3">
              <w:rPr>
                <w:sz w:val="28"/>
                <w:szCs w:val="24"/>
                <w:lang w:eastAsia="zh-CN"/>
              </w:rPr>
              <w:t>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20F" w:rsidRDefault="00E36224" w:rsidP="00E36224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4457</w:t>
            </w:r>
            <w:r w:rsidR="001602E3">
              <w:rPr>
                <w:sz w:val="28"/>
                <w:szCs w:val="24"/>
                <w:lang w:eastAsia="zh-CN"/>
              </w:rPr>
              <w:t>,</w:t>
            </w:r>
            <w:r>
              <w:rPr>
                <w:sz w:val="28"/>
                <w:szCs w:val="24"/>
                <w:lang w:eastAsia="zh-CN"/>
              </w:rPr>
              <w:t>4</w:t>
            </w:r>
            <w:r w:rsidR="001602E3">
              <w:rPr>
                <w:sz w:val="28"/>
                <w:szCs w:val="24"/>
                <w:lang w:eastAsia="zh-CN"/>
              </w:rPr>
              <w:t>00</w:t>
            </w:r>
          </w:p>
        </w:tc>
      </w:tr>
      <w:tr w:rsidR="00AF220F" w:rsidTr="001602E3">
        <w:trPr>
          <w:trHeight w:val="2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E864DF" w:rsidP="00656DB6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35</w:t>
            </w:r>
            <w:r w:rsidR="00656DB6">
              <w:rPr>
                <w:sz w:val="28"/>
                <w:szCs w:val="24"/>
                <w:lang w:eastAsia="zh-CN"/>
              </w:rPr>
              <w:t>926,447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20F" w:rsidRDefault="00656DB6" w:rsidP="00656DB6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35926,447</w:t>
            </w:r>
          </w:p>
        </w:tc>
      </w:tr>
    </w:tbl>
    <w:p w:rsidR="00AF220F" w:rsidRDefault="00AF220F" w:rsidP="00AF220F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AF220F" w:rsidRDefault="00656DB6" w:rsidP="00AF220F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4</w:t>
      </w:r>
      <w:r w:rsidR="00AF220F">
        <w:rPr>
          <w:sz w:val="26"/>
          <w:szCs w:val="26"/>
          <w:lang w:eastAsia="zh-CN"/>
        </w:rPr>
        <w:t>.2.  В разделе "Перечень мероприятий подпрограммы":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1.1: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графе 10 </w:t>
      </w:r>
      <w:r>
        <w:rPr>
          <w:rFonts w:eastAsia="Calibri"/>
          <w:bCs/>
          <w:sz w:val="26"/>
          <w:szCs w:val="26"/>
          <w:lang w:eastAsia="en-US"/>
        </w:rPr>
        <w:t>цифры «</w:t>
      </w:r>
      <w:r w:rsidR="00656DB6">
        <w:rPr>
          <w:rFonts w:eastAsia="Calibri"/>
          <w:bCs/>
          <w:sz w:val="26"/>
          <w:szCs w:val="26"/>
          <w:lang w:eastAsia="en-US"/>
        </w:rPr>
        <w:t>2000,000</w:t>
      </w:r>
      <w:r>
        <w:rPr>
          <w:rFonts w:eastAsia="Calibri"/>
          <w:bCs/>
          <w:sz w:val="26"/>
          <w:szCs w:val="26"/>
          <w:lang w:eastAsia="en-US"/>
        </w:rPr>
        <w:t>» заменить цифрами «</w:t>
      </w:r>
      <w:r w:rsidR="00656DB6">
        <w:rPr>
          <w:rFonts w:eastAsia="Calibri"/>
          <w:bCs/>
          <w:sz w:val="26"/>
          <w:szCs w:val="26"/>
          <w:lang w:eastAsia="en-US"/>
        </w:rPr>
        <w:t>4457,400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1.1.6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графе 10 </w:t>
      </w:r>
      <w:r>
        <w:rPr>
          <w:rFonts w:eastAsia="Calibri"/>
          <w:bCs/>
          <w:sz w:val="26"/>
          <w:szCs w:val="26"/>
          <w:lang w:eastAsia="en-US"/>
        </w:rPr>
        <w:t>цифры «</w:t>
      </w:r>
      <w:r w:rsidR="00656DB6">
        <w:rPr>
          <w:rFonts w:eastAsia="Calibri"/>
          <w:bCs/>
          <w:sz w:val="26"/>
          <w:szCs w:val="26"/>
          <w:lang w:eastAsia="en-US"/>
        </w:rPr>
        <w:t>2000,000</w:t>
      </w:r>
      <w:r>
        <w:rPr>
          <w:rFonts w:eastAsia="Calibri"/>
          <w:bCs/>
          <w:sz w:val="26"/>
          <w:szCs w:val="26"/>
          <w:lang w:eastAsia="en-US"/>
        </w:rPr>
        <w:t>» заменить цифрами «0,000;</w:t>
      </w:r>
    </w:p>
    <w:p w:rsidR="00656DB6" w:rsidRDefault="00656DB6" w:rsidP="00AF220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подпункте 1.1.11 </w:t>
      </w:r>
    </w:p>
    <w:p w:rsidR="00656DB6" w:rsidRDefault="00656DB6" w:rsidP="00AF220F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600</w:t>
      </w:r>
      <w:r>
        <w:rPr>
          <w:rFonts w:eastAsia="Calibri"/>
          <w:bCs/>
          <w:sz w:val="26"/>
          <w:szCs w:val="26"/>
          <w:lang w:eastAsia="en-US"/>
        </w:rPr>
        <w:t>,</w:t>
      </w:r>
      <w:r>
        <w:rPr>
          <w:rFonts w:eastAsia="Calibri"/>
          <w:bCs/>
          <w:sz w:val="26"/>
          <w:szCs w:val="26"/>
          <w:lang w:eastAsia="en-US"/>
        </w:rPr>
        <w:t>00</w:t>
      </w:r>
      <w:r>
        <w:rPr>
          <w:rFonts w:eastAsia="Calibri"/>
          <w:bCs/>
          <w:sz w:val="26"/>
          <w:szCs w:val="26"/>
          <w:lang w:eastAsia="en-US"/>
        </w:rPr>
        <w:t>0»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  <w:r>
        <w:rPr>
          <w:rFonts w:eastAsia="Calibri"/>
          <w:bCs/>
          <w:sz w:val="26"/>
          <w:szCs w:val="26"/>
          <w:lang w:eastAsia="en-US"/>
        </w:rPr>
        <w:t>2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15</w:t>
      </w:r>
      <w:r>
        <w:rPr>
          <w:rFonts w:eastAsia="Calibri"/>
          <w:bCs/>
          <w:sz w:val="26"/>
          <w:szCs w:val="26"/>
          <w:lang w:eastAsia="en-US"/>
        </w:rPr>
        <w:t>0,000»;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  <w:r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10</w:t>
      </w:r>
      <w:r>
        <w:rPr>
          <w:rFonts w:eastAsia="Calibri"/>
          <w:bCs/>
          <w:sz w:val="26"/>
          <w:szCs w:val="26"/>
          <w:lang w:eastAsia="en-US"/>
        </w:rPr>
        <w:t>00,000»;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в подпункте 1.1.1</w:t>
      </w:r>
      <w:r>
        <w:rPr>
          <w:rFonts w:eastAsia="Calibri"/>
          <w:bCs/>
          <w:sz w:val="26"/>
          <w:szCs w:val="26"/>
          <w:lang w:eastAsia="en-US"/>
        </w:rPr>
        <w:t>8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5,875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  <w:r>
        <w:rPr>
          <w:rFonts w:eastAsia="Calibri"/>
          <w:bCs/>
          <w:sz w:val="26"/>
          <w:szCs w:val="26"/>
          <w:lang w:eastAsia="en-US"/>
        </w:rPr>
        <w:t>9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A34DC">
        <w:rPr>
          <w:sz w:val="26"/>
          <w:szCs w:val="26"/>
          <w:lang w:eastAsia="zh-CN"/>
        </w:rPr>
        <w:t>в позиции, касающейся</w:t>
      </w:r>
      <w:r w:rsidRPr="003A34DC">
        <w:rPr>
          <w:rFonts w:eastAsia="Calibri"/>
          <w:bCs/>
          <w:sz w:val="26"/>
          <w:szCs w:val="26"/>
          <w:lang w:eastAsia="en-US"/>
        </w:rPr>
        <w:t xml:space="preserve"> </w:t>
      </w:r>
      <w:r w:rsidRPr="003A34DC">
        <w:rPr>
          <w:sz w:val="26"/>
          <w:szCs w:val="26"/>
          <w:lang w:eastAsia="zh-CN"/>
        </w:rPr>
        <w:t>бюджета Великого Новгорода</w:t>
      </w:r>
      <w:r>
        <w:rPr>
          <w:sz w:val="26"/>
          <w:szCs w:val="26"/>
          <w:lang w:eastAsia="zh-CN"/>
        </w:rPr>
        <w:t xml:space="preserve"> графу 10 изложить в следующей редакции: </w:t>
      </w:r>
      <w:r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2101</w:t>
      </w:r>
      <w:r>
        <w:rPr>
          <w:rFonts w:eastAsia="Calibri"/>
          <w:bCs/>
          <w:sz w:val="26"/>
          <w:szCs w:val="26"/>
          <w:lang w:eastAsia="en-US"/>
        </w:rPr>
        <w:t>,</w:t>
      </w:r>
      <w:r>
        <w:rPr>
          <w:rFonts w:eastAsia="Calibri"/>
          <w:bCs/>
          <w:sz w:val="26"/>
          <w:szCs w:val="26"/>
          <w:lang w:eastAsia="en-US"/>
        </w:rPr>
        <w:t>525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656DB6" w:rsidRPr="00350506" w:rsidRDefault="00656DB6" w:rsidP="00656DB6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350506">
        <w:rPr>
          <w:rFonts w:eastAsia="Calibri"/>
          <w:bCs/>
          <w:sz w:val="26"/>
          <w:szCs w:val="26"/>
          <w:lang w:eastAsia="en-US"/>
        </w:rPr>
        <w:t>Пункт</w:t>
      </w:r>
      <w:r>
        <w:rPr>
          <w:rFonts w:eastAsia="Calibri"/>
          <w:bCs/>
          <w:sz w:val="26"/>
          <w:szCs w:val="26"/>
          <w:lang w:eastAsia="en-US"/>
        </w:rPr>
        <w:t xml:space="preserve"> 1.1 дополнить подпункт</w:t>
      </w:r>
      <w:r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>м 1.1.2</w:t>
      </w:r>
      <w:r w:rsidR="00DE05B3">
        <w:rPr>
          <w:rFonts w:eastAsia="Calibri"/>
          <w:bCs/>
          <w:sz w:val="26"/>
          <w:szCs w:val="26"/>
          <w:lang w:eastAsia="en-US"/>
        </w:rPr>
        <w:t>2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350506">
        <w:rPr>
          <w:rFonts w:eastAsia="Calibri"/>
          <w:bCs/>
          <w:sz w:val="26"/>
          <w:szCs w:val="26"/>
          <w:lang w:eastAsia="en-US"/>
        </w:rPr>
        <w:t>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47"/>
        <w:gridCol w:w="1246"/>
        <w:gridCol w:w="758"/>
        <w:gridCol w:w="758"/>
        <w:gridCol w:w="1301"/>
        <w:gridCol w:w="1246"/>
        <w:gridCol w:w="1246"/>
        <w:gridCol w:w="1246"/>
        <w:gridCol w:w="1301"/>
        <w:gridCol w:w="1246"/>
        <w:gridCol w:w="1311"/>
      </w:tblGrid>
      <w:tr w:rsidR="00656DB6" w:rsidRPr="00350506" w:rsidTr="00A92BDC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12</w:t>
            </w:r>
          </w:p>
        </w:tc>
      </w:tr>
      <w:tr w:rsidR="00656DB6" w:rsidRPr="00350506" w:rsidTr="00A92BDC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DE05B3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  <w:lang w:eastAsia="zh-CN"/>
              </w:rPr>
              <w:t>"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>.1.</w:t>
            </w:r>
            <w:r w:rsidR="00DE05B3">
              <w:rPr>
                <w:sz w:val="20"/>
                <w:szCs w:val="20"/>
              </w:rPr>
              <w:t>22</w:t>
            </w:r>
            <w:r w:rsidRPr="00350506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Default="00DE05B3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на оборудование светофорными объектами на пересечении ул. Державина-ул. 20-я Января</w:t>
            </w:r>
          </w:p>
          <w:p w:rsidR="00656DB6" w:rsidRPr="00350506" w:rsidRDefault="00656DB6" w:rsidP="00A92BDC">
            <w:pPr>
              <w:autoSpaceDE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05B3">
              <w:rPr>
                <w:sz w:val="20"/>
                <w:szCs w:val="20"/>
              </w:rPr>
              <w:t>5</w:t>
            </w:r>
          </w:p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DB6" w:rsidRPr="00350506" w:rsidRDefault="00656DB6" w:rsidP="00DE05B3">
            <w:pPr>
              <w:autoSpaceDE w:val="0"/>
              <w:spacing w:after="0"/>
              <w:jc w:val="center"/>
              <w:rPr>
                <w:sz w:val="20"/>
                <w:szCs w:val="20"/>
              </w:rPr>
            </w:pPr>
            <w:r w:rsidRPr="00350506">
              <w:rPr>
                <w:sz w:val="20"/>
                <w:szCs w:val="20"/>
              </w:rPr>
              <w:t>1.</w:t>
            </w:r>
            <w:r w:rsidR="00DE05B3">
              <w:rPr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DE05B3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  <w:r w:rsidR="00656DB6" w:rsidRPr="00350506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DE05B3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DB6" w:rsidRPr="00350506" w:rsidRDefault="00656DB6" w:rsidP="00A92BDC">
            <w:pPr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350506">
              <w:rPr>
                <w:sz w:val="20"/>
                <w:szCs w:val="20"/>
              </w:rPr>
              <w:t>-</w:t>
            </w:r>
          </w:p>
        </w:tc>
      </w:tr>
    </w:tbl>
    <w:p w:rsidR="00656DB6" w:rsidRDefault="00656DB6" w:rsidP="00656DB6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:rsidR="00AF220F" w:rsidRDefault="00AF220F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AF220F" w:rsidRDefault="00AF220F" w:rsidP="00AF220F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AF220F" w:rsidTr="001A20D9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F220F" w:rsidTr="001A20D9">
        <w:trPr>
          <w:trHeight w:val="976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20F" w:rsidRDefault="00AF220F" w:rsidP="001A20D9">
            <w:pPr>
              <w:widowControl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5252,00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3700,500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18516,547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20F" w:rsidRDefault="00DE05B3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4457,400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20F" w:rsidRDefault="00AF220F" w:rsidP="001A20D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</w:tr>
    </w:tbl>
    <w:p w:rsidR="00AF220F" w:rsidRDefault="00AF220F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EB273C" w:rsidRDefault="00EB273C" w:rsidP="00EB27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EB273C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Приложение к подпрограмме "Строительство, реконструкция, капитальный ремонт и ремонт автомобильных дорог Великого Новгорода" </w:t>
      </w:r>
      <w:r>
        <w:rPr>
          <w:sz w:val="26"/>
          <w:szCs w:val="26"/>
        </w:rPr>
        <w:t xml:space="preserve">перечень потребности в капитальном ремонте, строительстве, реконструкции автомобильных дорог Великого Новгорода </w:t>
      </w:r>
      <w:r>
        <w:rPr>
          <w:sz w:val="26"/>
          <w:szCs w:val="26"/>
        </w:rPr>
        <w:t>дополнить подпунктами 1.22-1,26 следующего содержания:</w:t>
      </w:r>
    </w:p>
    <w:p w:rsidR="00EB273C" w:rsidRDefault="00EB273C" w:rsidP="00EB273C">
      <w:pPr>
        <w:autoSpaceDE w:val="0"/>
        <w:autoSpaceDN w:val="0"/>
        <w:adjustRightInd w:val="0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4989"/>
        <w:gridCol w:w="1871"/>
        <w:gridCol w:w="1474"/>
      </w:tblGrid>
      <w:tr w:rsidR="00EB273C" w:rsidRPr="009C7BDF" w:rsidTr="00A92B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1.22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 xml:space="preserve"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(тротуары, пешеходные переходы </w:t>
            </w:r>
            <w:r w:rsidRPr="009C7BDF">
              <w:rPr>
                <w:rFonts w:eastAsiaTheme="minorHAnsi"/>
                <w:lang w:eastAsia="en-US"/>
              </w:rPr>
              <w:lastRenderedPageBreak/>
              <w:t xml:space="preserve">и др.) на участках улично-дорожной сети Великого Новгорода: по ул. Панкратова </w:t>
            </w:r>
            <w:proofErr w:type="gramStart"/>
            <w:r w:rsidRPr="009C7BDF">
              <w:rPr>
                <w:rFonts w:eastAsiaTheme="minorHAnsi"/>
                <w:lang w:eastAsia="en-US"/>
              </w:rPr>
              <w:t>от</w:t>
            </w:r>
            <w:proofErr w:type="gramEnd"/>
            <w:r w:rsidRPr="009C7BDF">
              <w:rPr>
                <w:rFonts w:eastAsiaTheme="minorHAnsi"/>
                <w:lang w:eastAsia="en-US"/>
              </w:rPr>
              <w:t xml:space="preserve"> Большой Московской ул. до   наб. </w:t>
            </w:r>
            <w:proofErr w:type="spellStart"/>
            <w:r w:rsidRPr="009C7BDF">
              <w:rPr>
                <w:rFonts w:eastAsiaTheme="minorHAnsi"/>
                <w:lang w:eastAsia="en-US"/>
              </w:rPr>
              <w:t>А.Невского</w:t>
            </w:r>
            <w:proofErr w:type="spellEnd"/>
            <w:r w:rsidRPr="009C7BDF">
              <w:rPr>
                <w:rFonts w:eastAsiaTheme="minorHAnsi"/>
                <w:lang w:eastAsia="en-US"/>
              </w:rPr>
              <w:t xml:space="preserve"> (церковь Бориса и Глеба)  и  ул. </w:t>
            </w:r>
            <w:proofErr w:type="spellStart"/>
            <w:r w:rsidRPr="009C7BDF">
              <w:rPr>
                <w:rFonts w:eastAsiaTheme="minorHAnsi"/>
                <w:lang w:eastAsia="en-US"/>
              </w:rPr>
              <w:t>Т.Фрунзе</w:t>
            </w:r>
            <w:proofErr w:type="spellEnd"/>
            <w:r w:rsidRPr="009C7BD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C7BDF">
              <w:rPr>
                <w:rFonts w:eastAsiaTheme="minorHAnsi"/>
                <w:lang w:eastAsia="en-US"/>
              </w:rPr>
              <w:t>-</w:t>
            </w:r>
            <w:proofErr w:type="spellStart"/>
            <w:r w:rsidRPr="009C7BDF">
              <w:rPr>
                <w:rFonts w:eastAsiaTheme="minorHAnsi"/>
                <w:lang w:eastAsia="en-US"/>
              </w:rPr>
              <w:t>О</w:t>
            </w:r>
            <w:proofErr w:type="gramEnd"/>
            <w:r w:rsidRPr="009C7BDF">
              <w:rPr>
                <w:rFonts w:eastAsiaTheme="minorHAnsi"/>
                <w:lang w:eastAsia="en-US"/>
              </w:rPr>
              <w:t>ловянка</w:t>
            </w:r>
            <w:proofErr w:type="spellEnd"/>
            <w:r w:rsidRPr="009C7BDF">
              <w:rPr>
                <w:rFonts w:eastAsiaTheme="minorHAnsi"/>
                <w:lang w:eastAsia="en-US"/>
              </w:rPr>
              <w:t xml:space="preserve"> от ул. Панкратова до ул. Черемнова-Конюхова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lastRenderedPageBreak/>
              <w:t>6000,00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EB273C" w:rsidRPr="009C7BDF" w:rsidTr="00A92B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lastRenderedPageBreak/>
              <w:t>1.23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 xml:space="preserve">Капитальный ремонт ул. 3-я </w:t>
            </w:r>
            <w:proofErr w:type="gramStart"/>
            <w:r w:rsidRPr="009C7BDF">
              <w:rPr>
                <w:rFonts w:eastAsiaTheme="minorHAnsi"/>
                <w:lang w:eastAsia="en-US"/>
              </w:rPr>
              <w:t>Сенная</w:t>
            </w:r>
            <w:proofErr w:type="gramEnd"/>
            <w:r w:rsidRPr="009C7BDF">
              <w:rPr>
                <w:rFonts w:eastAsiaTheme="minorHAnsi"/>
                <w:lang w:eastAsia="en-US"/>
              </w:rPr>
              <w:t xml:space="preserve"> в Великом Новгороде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EB273C" w:rsidRPr="009C7BDF" w:rsidTr="00A92B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1.24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Капитальный ремонт ул. Связи в Великом Новгороде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3000,00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EB273C" w:rsidRPr="009C7BDF" w:rsidTr="00A92B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1.25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(тротуаров, наружного освещения и пр. в соответствии с техническим заданием) на участке: проезд 1 в квартале 147 Псковского района Великого Новгорода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4000,00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  <w:tr w:rsidR="00EB273C" w:rsidRPr="009C7BDF" w:rsidTr="00A92BD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1.26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 xml:space="preserve">Капитальный ремонт ул. Державина, на участке от Большой </w:t>
            </w:r>
            <w:proofErr w:type="gramStart"/>
            <w:r w:rsidRPr="009C7BDF">
              <w:rPr>
                <w:rFonts w:eastAsiaTheme="minorHAnsi"/>
                <w:lang w:eastAsia="en-US"/>
              </w:rPr>
              <w:t>Московской</w:t>
            </w:r>
            <w:proofErr w:type="gramEnd"/>
            <w:r w:rsidRPr="009C7BDF">
              <w:rPr>
                <w:rFonts w:eastAsiaTheme="minorHAnsi"/>
                <w:lang w:eastAsia="en-US"/>
              </w:rPr>
              <w:t xml:space="preserve"> ул. до </w:t>
            </w:r>
            <w:proofErr w:type="spellStart"/>
            <w:r w:rsidRPr="009C7BDF">
              <w:rPr>
                <w:rFonts w:eastAsiaTheme="minorHAnsi"/>
                <w:lang w:eastAsia="en-US"/>
              </w:rPr>
              <w:t>Хутынской</w:t>
            </w:r>
            <w:proofErr w:type="spellEnd"/>
            <w:r w:rsidRPr="009C7BDF">
              <w:rPr>
                <w:rFonts w:eastAsiaTheme="minorHAnsi"/>
                <w:lang w:eastAsia="en-US"/>
              </w:rPr>
              <w:t xml:space="preserve"> ул., с устройством тротуаров и велодорожек</w:t>
            </w:r>
          </w:p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9C7BDF">
              <w:rPr>
                <w:rFonts w:eastAsiaTheme="minorHAnsi"/>
                <w:lang w:eastAsia="en-US"/>
              </w:rPr>
              <w:t>20000,00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3C" w:rsidRPr="009C7BDF" w:rsidRDefault="00EB273C" w:rsidP="00A92BD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EB273C" w:rsidRPr="00EB273C" w:rsidRDefault="00EB273C" w:rsidP="00350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sectPr w:rsidR="00EB273C" w:rsidRPr="00EB273C" w:rsidSect="00BF51C3">
      <w:headerReference w:type="default" r:id="rId10"/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7D" w:rsidRDefault="00D15B7D" w:rsidP="008E6470">
      <w:pPr>
        <w:spacing w:after="0" w:line="240" w:lineRule="auto"/>
      </w:pPr>
      <w:r>
        <w:separator/>
      </w:r>
    </w:p>
  </w:endnote>
  <w:endnote w:type="continuationSeparator" w:id="0">
    <w:p w:rsidR="00D15B7D" w:rsidRDefault="00D15B7D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7D" w:rsidRDefault="00D15B7D" w:rsidP="008E6470">
      <w:pPr>
        <w:spacing w:after="0" w:line="240" w:lineRule="auto"/>
      </w:pPr>
      <w:r>
        <w:separator/>
      </w:r>
    </w:p>
  </w:footnote>
  <w:footnote w:type="continuationSeparator" w:id="0">
    <w:p w:rsidR="00D15B7D" w:rsidRDefault="00D15B7D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52" w:rsidRPr="004F6BF4" w:rsidRDefault="009F3952" w:rsidP="004F6BF4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26561C">
      <w:rPr>
        <w:noProof/>
        <w:sz w:val="24"/>
        <w:szCs w:val="24"/>
      </w:rPr>
      <w:t>5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7"/>
    <w:rsid w:val="00015A8E"/>
    <w:rsid w:val="00033D86"/>
    <w:rsid w:val="00073A08"/>
    <w:rsid w:val="000979B3"/>
    <w:rsid w:val="000C06A3"/>
    <w:rsid w:val="000D6A99"/>
    <w:rsid w:val="001104BE"/>
    <w:rsid w:val="00112C0C"/>
    <w:rsid w:val="001602E3"/>
    <w:rsid w:val="0017581F"/>
    <w:rsid w:val="00181C87"/>
    <w:rsid w:val="001A20D9"/>
    <w:rsid w:val="001A4134"/>
    <w:rsid w:val="001D4E91"/>
    <w:rsid w:val="0020307F"/>
    <w:rsid w:val="00214D42"/>
    <w:rsid w:val="0023350D"/>
    <w:rsid w:val="00237686"/>
    <w:rsid w:val="00256893"/>
    <w:rsid w:val="0026561C"/>
    <w:rsid w:val="002751AA"/>
    <w:rsid w:val="002A5AAA"/>
    <w:rsid w:val="002F6D75"/>
    <w:rsid w:val="00327B57"/>
    <w:rsid w:val="00335880"/>
    <w:rsid w:val="00350506"/>
    <w:rsid w:val="00352423"/>
    <w:rsid w:val="00361FDF"/>
    <w:rsid w:val="00386A0E"/>
    <w:rsid w:val="003A34DC"/>
    <w:rsid w:val="003E78FF"/>
    <w:rsid w:val="003F21E2"/>
    <w:rsid w:val="00421C00"/>
    <w:rsid w:val="00462CC9"/>
    <w:rsid w:val="00466F2E"/>
    <w:rsid w:val="0048010C"/>
    <w:rsid w:val="00495A6F"/>
    <w:rsid w:val="004D3BB7"/>
    <w:rsid w:val="004F6BF4"/>
    <w:rsid w:val="00522EE5"/>
    <w:rsid w:val="00537B28"/>
    <w:rsid w:val="005422D2"/>
    <w:rsid w:val="00543A02"/>
    <w:rsid w:val="00583A28"/>
    <w:rsid w:val="00590892"/>
    <w:rsid w:val="005A0F86"/>
    <w:rsid w:val="005E658A"/>
    <w:rsid w:val="00636F01"/>
    <w:rsid w:val="00656DB6"/>
    <w:rsid w:val="00694C3D"/>
    <w:rsid w:val="00697ACA"/>
    <w:rsid w:val="00703A17"/>
    <w:rsid w:val="00734329"/>
    <w:rsid w:val="00755E95"/>
    <w:rsid w:val="0079514E"/>
    <w:rsid w:val="00797388"/>
    <w:rsid w:val="007A570F"/>
    <w:rsid w:val="007B196D"/>
    <w:rsid w:val="007C087C"/>
    <w:rsid w:val="007D6905"/>
    <w:rsid w:val="007E108D"/>
    <w:rsid w:val="007F38AE"/>
    <w:rsid w:val="00830DD9"/>
    <w:rsid w:val="008375F9"/>
    <w:rsid w:val="00885154"/>
    <w:rsid w:val="00885C52"/>
    <w:rsid w:val="00897181"/>
    <w:rsid w:val="0089768B"/>
    <w:rsid w:val="008A4F49"/>
    <w:rsid w:val="008D110A"/>
    <w:rsid w:val="008E6470"/>
    <w:rsid w:val="0093406C"/>
    <w:rsid w:val="00950A6F"/>
    <w:rsid w:val="0098352F"/>
    <w:rsid w:val="00995CE6"/>
    <w:rsid w:val="009E596D"/>
    <w:rsid w:val="009E5E18"/>
    <w:rsid w:val="009F3952"/>
    <w:rsid w:val="00A908BC"/>
    <w:rsid w:val="00A91161"/>
    <w:rsid w:val="00AC1563"/>
    <w:rsid w:val="00AE5184"/>
    <w:rsid w:val="00AF0EBC"/>
    <w:rsid w:val="00AF220F"/>
    <w:rsid w:val="00AF7F5F"/>
    <w:rsid w:val="00B0790D"/>
    <w:rsid w:val="00B3674A"/>
    <w:rsid w:val="00B36BD7"/>
    <w:rsid w:val="00B45511"/>
    <w:rsid w:val="00B55C74"/>
    <w:rsid w:val="00B864C9"/>
    <w:rsid w:val="00B9665C"/>
    <w:rsid w:val="00BC786B"/>
    <w:rsid w:val="00BD48B7"/>
    <w:rsid w:val="00BD7884"/>
    <w:rsid w:val="00BE648B"/>
    <w:rsid w:val="00BF00D2"/>
    <w:rsid w:val="00BF51C3"/>
    <w:rsid w:val="00BF7856"/>
    <w:rsid w:val="00C02797"/>
    <w:rsid w:val="00C02D33"/>
    <w:rsid w:val="00C374F0"/>
    <w:rsid w:val="00C96F08"/>
    <w:rsid w:val="00C97A63"/>
    <w:rsid w:val="00CC3465"/>
    <w:rsid w:val="00CD4F5E"/>
    <w:rsid w:val="00CD5732"/>
    <w:rsid w:val="00D15B7D"/>
    <w:rsid w:val="00D20B4E"/>
    <w:rsid w:val="00D470C1"/>
    <w:rsid w:val="00D6215E"/>
    <w:rsid w:val="00D65598"/>
    <w:rsid w:val="00DE05B3"/>
    <w:rsid w:val="00DF602B"/>
    <w:rsid w:val="00E01EB8"/>
    <w:rsid w:val="00E15390"/>
    <w:rsid w:val="00E36224"/>
    <w:rsid w:val="00E864DF"/>
    <w:rsid w:val="00E94F2D"/>
    <w:rsid w:val="00EA161A"/>
    <w:rsid w:val="00EB273C"/>
    <w:rsid w:val="00EB588C"/>
    <w:rsid w:val="00EC050C"/>
    <w:rsid w:val="00EF0715"/>
    <w:rsid w:val="00F02F27"/>
    <w:rsid w:val="00F02F5A"/>
    <w:rsid w:val="00F15540"/>
    <w:rsid w:val="00F543A4"/>
    <w:rsid w:val="00F67B83"/>
    <w:rsid w:val="00F9698C"/>
    <w:rsid w:val="00FC6493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350506"/>
  </w:style>
  <w:style w:type="paragraph" w:customStyle="1" w:styleId="aff7">
    <w:name w:val="Знак 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971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rsid w:val="008E6470"/>
    <w:rPr>
      <w:rFonts w:ascii="Times New Roman" w:hAnsi="Times New Roman"/>
    </w:rPr>
  </w:style>
  <w:style w:type="paragraph" w:styleId="a8">
    <w:name w:val="footer"/>
    <w:basedOn w:val="a"/>
    <w:link w:val="a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rsid w:val="00BF51C3"/>
  </w:style>
  <w:style w:type="character" w:customStyle="1" w:styleId="WW8Num1z1">
    <w:name w:val="WW8Num1z1"/>
    <w:rsid w:val="00BF51C3"/>
  </w:style>
  <w:style w:type="character" w:customStyle="1" w:styleId="WW8Num1z2">
    <w:name w:val="WW8Num1z2"/>
    <w:rsid w:val="00BF51C3"/>
  </w:style>
  <w:style w:type="character" w:customStyle="1" w:styleId="WW8Num1z3">
    <w:name w:val="WW8Num1z3"/>
    <w:rsid w:val="00BF51C3"/>
  </w:style>
  <w:style w:type="character" w:customStyle="1" w:styleId="WW8Num1z4">
    <w:name w:val="WW8Num1z4"/>
    <w:rsid w:val="00BF51C3"/>
  </w:style>
  <w:style w:type="character" w:customStyle="1" w:styleId="WW8Num1z5">
    <w:name w:val="WW8Num1z5"/>
    <w:rsid w:val="00BF51C3"/>
  </w:style>
  <w:style w:type="character" w:customStyle="1" w:styleId="WW8Num1z6">
    <w:name w:val="WW8Num1z6"/>
    <w:rsid w:val="00BF51C3"/>
  </w:style>
  <w:style w:type="character" w:customStyle="1" w:styleId="WW8Num1z7">
    <w:name w:val="WW8Num1z7"/>
    <w:rsid w:val="00BF51C3"/>
  </w:style>
  <w:style w:type="character" w:customStyle="1" w:styleId="WW8Num1z8">
    <w:name w:val="WW8Num1z8"/>
    <w:rsid w:val="00BF51C3"/>
  </w:style>
  <w:style w:type="character" w:customStyle="1" w:styleId="WW8Num2z0">
    <w:name w:val="WW8Num2z0"/>
    <w:rsid w:val="00BF51C3"/>
    <w:rPr>
      <w:rFonts w:hint="default"/>
    </w:rPr>
  </w:style>
  <w:style w:type="character" w:customStyle="1" w:styleId="WW8Num2z1">
    <w:name w:val="WW8Num2z1"/>
    <w:rsid w:val="00BF51C3"/>
  </w:style>
  <w:style w:type="character" w:customStyle="1" w:styleId="WW8Num2z2">
    <w:name w:val="WW8Num2z2"/>
    <w:rsid w:val="00BF51C3"/>
  </w:style>
  <w:style w:type="character" w:customStyle="1" w:styleId="WW8Num2z3">
    <w:name w:val="WW8Num2z3"/>
    <w:rsid w:val="00BF51C3"/>
  </w:style>
  <w:style w:type="character" w:customStyle="1" w:styleId="WW8Num2z4">
    <w:name w:val="WW8Num2z4"/>
    <w:rsid w:val="00BF51C3"/>
  </w:style>
  <w:style w:type="character" w:customStyle="1" w:styleId="WW8Num2z5">
    <w:name w:val="WW8Num2z5"/>
    <w:rsid w:val="00BF51C3"/>
  </w:style>
  <w:style w:type="character" w:customStyle="1" w:styleId="WW8Num2z6">
    <w:name w:val="WW8Num2z6"/>
    <w:rsid w:val="00BF51C3"/>
  </w:style>
  <w:style w:type="character" w:customStyle="1" w:styleId="WW8Num2z7">
    <w:name w:val="WW8Num2z7"/>
    <w:rsid w:val="00BF51C3"/>
  </w:style>
  <w:style w:type="character" w:customStyle="1" w:styleId="WW8Num2z8">
    <w:name w:val="WW8Num2z8"/>
    <w:rsid w:val="00BF51C3"/>
  </w:style>
  <w:style w:type="character" w:customStyle="1" w:styleId="8">
    <w:name w:val="Основной шрифт абзаца8"/>
    <w:rsid w:val="00BF51C3"/>
  </w:style>
  <w:style w:type="character" w:customStyle="1" w:styleId="7">
    <w:name w:val="Основной шрифт абзаца7"/>
    <w:rsid w:val="00BF51C3"/>
  </w:style>
  <w:style w:type="character" w:customStyle="1" w:styleId="6">
    <w:name w:val="Основной шрифт абзаца6"/>
    <w:rsid w:val="00BF51C3"/>
  </w:style>
  <w:style w:type="character" w:customStyle="1" w:styleId="5">
    <w:name w:val="Основной шрифт абзаца5"/>
    <w:rsid w:val="00BF51C3"/>
  </w:style>
  <w:style w:type="character" w:customStyle="1" w:styleId="WW8Num3z0">
    <w:name w:val="WW8Num3z0"/>
    <w:rsid w:val="00BF51C3"/>
    <w:rPr>
      <w:rFonts w:hint="default"/>
    </w:rPr>
  </w:style>
  <w:style w:type="character" w:customStyle="1" w:styleId="WW8Num3z1">
    <w:name w:val="WW8Num3z1"/>
    <w:rsid w:val="00BF51C3"/>
  </w:style>
  <w:style w:type="character" w:customStyle="1" w:styleId="WW8Num3z2">
    <w:name w:val="WW8Num3z2"/>
    <w:rsid w:val="00BF51C3"/>
  </w:style>
  <w:style w:type="character" w:customStyle="1" w:styleId="WW8Num3z3">
    <w:name w:val="WW8Num3z3"/>
    <w:rsid w:val="00BF51C3"/>
  </w:style>
  <w:style w:type="character" w:customStyle="1" w:styleId="WW8Num3z4">
    <w:name w:val="WW8Num3z4"/>
    <w:rsid w:val="00BF51C3"/>
  </w:style>
  <w:style w:type="character" w:customStyle="1" w:styleId="WW8Num3z5">
    <w:name w:val="WW8Num3z5"/>
    <w:rsid w:val="00BF51C3"/>
  </w:style>
  <w:style w:type="character" w:customStyle="1" w:styleId="WW8Num3z6">
    <w:name w:val="WW8Num3z6"/>
    <w:rsid w:val="00BF51C3"/>
  </w:style>
  <w:style w:type="character" w:customStyle="1" w:styleId="WW8Num3z7">
    <w:name w:val="WW8Num3z7"/>
    <w:rsid w:val="00BF51C3"/>
  </w:style>
  <w:style w:type="character" w:customStyle="1" w:styleId="WW8Num3z8">
    <w:name w:val="WW8Num3z8"/>
    <w:rsid w:val="00BF51C3"/>
  </w:style>
  <w:style w:type="character" w:customStyle="1" w:styleId="4">
    <w:name w:val="Основной шрифт абзаца4"/>
    <w:rsid w:val="00BF51C3"/>
  </w:style>
  <w:style w:type="character" w:customStyle="1" w:styleId="31">
    <w:name w:val="Основной шрифт абзаца3"/>
    <w:rsid w:val="00BF51C3"/>
  </w:style>
  <w:style w:type="character" w:customStyle="1" w:styleId="2">
    <w:name w:val="Основной шрифт абзаца2"/>
    <w:rsid w:val="00BF51C3"/>
  </w:style>
  <w:style w:type="character" w:customStyle="1" w:styleId="WW8Num4z0">
    <w:name w:val="WW8Num4z0"/>
    <w:rsid w:val="00BF51C3"/>
    <w:rPr>
      <w:rFonts w:hint="default"/>
    </w:rPr>
  </w:style>
  <w:style w:type="character" w:customStyle="1" w:styleId="WW8Num5z0">
    <w:name w:val="WW8Num5z0"/>
    <w:rsid w:val="00BF51C3"/>
    <w:rPr>
      <w:rFonts w:hint="default"/>
    </w:rPr>
  </w:style>
  <w:style w:type="character" w:customStyle="1" w:styleId="WW8Num6z0">
    <w:name w:val="WW8Num6z0"/>
    <w:rsid w:val="00BF51C3"/>
    <w:rPr>
      <w:rFonts w:hint="default"/>
    </w:rPr>
  </w:style>
  <w:style w:type="character" w:customStyle="1" w:styleId="WW8Num6z1">
    <w:name w:val="WW8Num6z1"/>
    <w:rsid w:val="00BF51C3"/>
  </w:style>
  <w:style w:type="character" w:customStyle="1" w:styleId="WW8Num6z2">
    <w:name w:val="WW8Num6z2"/>
    <w:rsid w:val="00BF51C3"/>
  </w:style>
  <w:style w:type="character" w:customStyle="1" w:styleId="WW8Num6z3">
    <w:name w:val="WW8Num6z3"/>
    <w:rsid w:val="00BF51C3"/>
  </w:style>
  <w:style w:type="character" w:customStyle="1" w:styleId="WW8Num6z4">
    <w:name w:val="WW8Num6z4"/>
    <w:rsid w:val="00BF51C3"/>
  </w:style>
  <w:style w:type="character" w:customStyle="1" w:styleId="WW8Num6z5">
    <w:name w:val="WW8Num6z5"/>
    <w:rsid w:val="00BF51C3"/>
  </w:style>
  <w:style w:type="character" w:customStyle="1" w:styleId="WW8Num6z6">
    <w:name w:val="WW8Num6z6"/>
    <w:rsid w:val="00BF51C3"/>
  </w:style>
  <w:style w:type="character" w:customStyle="1" w:styleId="WW8Num6z7">
    <w:name w:val="WW8Num6z7"/>
    <w:rsid w:val="00BF51C3"/>
  </w:style>
  <w:style w:type="character" w:customStyle="1" w:styleId="WW8Num6z8">
    <w:name w:val="WW8Num6z8"/>
    <w:rsid w:val="00BF51C3"/>
  </w:style>
  <w:style w:type="character" w:customStyle="1" w:styleId="WW8Num7z0">
    <w:name w:val="WW8Num7z0"/>
    <w:rsid w:val="00BF51C3"/>
  </w:style>
  <w:style w:type="character" w:customStyle="1" w:styleId="WW8Num7z1">
    <w:name w:val="WW8Num7z1"/>
    <w:rsid w:val="00BF51C3"/>
  </w:style>
  <w:style w:type="character" w:customStyle="1" w:styleId="WW8Num7z2">
    <w:name w:val="WW8Num7z2"/>
    <w:rsid w:val="00BF51C3"/>
  </w:style>
  <w:style w:type="character" w:customStyle="1" w:styleId="WW8Num7z3">
    <w:name w:val="WW8Num7z3"/>
    <w:rsid w:val="00BF51C3"/>
  </w:style>
  <w:style w:type="character" w:customStyle="1" w:styleId="WW8Num7z4">
    <w:name w:val="WW8Num7z4"/>
    <w:rsid w:val="00BF51C3"/>
  </w:style>
  <w:style w:type="character" w:customStyle="1" w:styleId="WW8Num7z5">
    <w:name w:val="WW8Num7z5"/>
    <w:rsid w:val="00BF51C3"/>
  </w:style>
  <w:style w:type="character" w:customStyle="1" w:styleId="WW8Num7z6">
    <w:name w:val="WW8Num7z6"/>
    <w:rsid w:val="00BF51C3"/>
  </w:style>
  <w:style w:type="character" w:customStyle="1" w:styleId="WW8Num7z7">
    <w:name w:val="WW8Num7z7"/>
    <w:rsid w:val="00BF51C3"/>
  </w:style>
  <w:style w:type="character" w:customStyle="1" w:styleId="WW8Num7z8">
    <w:name w:val="WW8Num7z8"/>
    <w:rsid w:val="00BF51C3"/>
  </w:style>
  <w:style w:type="character" w:customStyle="1" w:styleId="WW8Num8z0">
    <w:name w:val="WW8Num8z0"/>
    <w:rsid w:val="00BF51C3"/>
    <w:rPr>
      <w:rFonts w:hint="default"/>
    </w:rPr>
  </w:style>
  <w:style w:type="character" w:customStyle="1" w:styleId="WW8Num9z0">
    <w:name w:val="WW8Num9z0"/>
    <w:rsid w:val="00BF51C3"/>
    <w:rPr>
      <w:rFonts w:hint="default"/>
    </w:rPr>
  </w:style>
  <w:style w:type="character" w:customStyle="1" w:styleId="WW8Num9z1">
    <w:name w:val="WW8Num9z1"/>
    <w:rsid w:val="00BF51C3"/>
  </w:style>
  <w:style w:type="character" w:customStyle="1" w:styleId="WW8Num9z2">
    <w:name w:val="WW8Num9z2"/>
    <w:rsid w:val="00BF51C3"/>
  </w:style>
  <w:style w:type="character" w:customStyle="1" w:styleId="WW8Num9z3">
    <w:name w:val="WW8Num9z3"/>
    <w:rsid w:val="00BF51C3"/>
  </w:style>
  <w:style w:type="character" w:customStyle="1" w:styleId="WW8Num9z4">
    <w:name w:val="WW8Num9z4"/>
    <w:rsid w:val="00BF51C3"/>
  </w:style>
  <w:style w:type="character" w:customStyle="1" w:styleId="WW8Num9z5">
    <w:name w:val="WW8Num9z5"/>
    <w:rsid w:val="00BF51C3"/>
  </w:style>
  <w:style w:type="character" w:customStyle="1" w:styleId="WW8Num9z6">
    <w:name w:val="WW8Num9z6"/>
    <w:rsid w:val="00BF51C3"/>
  </w:style>
  <w:style w:type="character" w:customStyle="1" w:styleId="WW8Num9z7">
    <w:name w:val="WW8Num9z7"/>
    <w:rsid w:val="00BF51C3"/>
  </w:style>
  <w:style w:type="character" w:customStyle="1" w:styleId="WW8Num9z8">
    <w:name w:val="WW8Num9z8"/>
    <w:rsid w:val="00BF51C3"/>
  </w:style>
  <w:style w:type="character" w:customStyle="1" w:styleId="WW8Num10z0">
    <w:name w:val="WW8Num10z0"/>
    <w:rsid w:val="00BF51C3"/>
    <w:rPr>
      <w:rFonts w:hint="default"/>
    </w:rPr>
  </w:style>
  <w:style w:type="character" w:customStyle="1" w:styleId="WW8Num10z1">
    <w:name w:val="WW8Num10z1"/>
    <w:rsid w:val="00BF51C3"/>
  </w:style>
  <w:style w:type="character" w:customStyle="1" w:styleId="WW8Num10z2">
    <w:name w:val="WW8Num10z2"/>
    <w:rsid w:val="00BF51C3"/>
  </w:style>
  <w:style w:type="character" w:customStyle="1" w:styleId="WW8Num10z3">
    <w:name w:val="WW8Num10z3"/>
    <w:rsid w:val="00BF51C3"/>
  </w:style>
  <w:style w:type="character" w:customStyle="1" w:styleId="WW8Num10z4">
    <w:name w:val="WW8Num10z4"/>
    <w:rsid w:val="00BF51C3"/>
  </w:style>
  <w:style w:type="character" w:customStyle="1" w:styleId="WW8Num10z5">
    <w:name w:val="WW8Num10z5"/>
    <w:rsid w:val="00BF51C3"/>
  </w:style>
  <w:style w:type="character" w:customStyle="1" w:styleId="WW8Num10z6">
    <w:name w:val="WW8Num10z6"/>
    <w:rsid w:val="00BF51C3"/>
  </w:style>
  <w:style w:type="character" w:customStyle="1" w:styleId="WW8Num10z7">
    <w:name w:val="WW8Num10z7"/>
    <w:rsid w:val="00BF51C3"/>
  </w:style>
  <w:style w:type="character" w:customStyle="1" w:styleId="WW8Num10z8">
    <w:name w:val="WW8Num10z8"/>
    <w:rsid w:val="00BF51C3"/>
  </w:style>
  <w:style w:type="character" w:customStyle="1" w:styleId="1">
    <w:name w:val="Основной шрифт абзаца1"/>
    <w:rsid w:val="00BF51C3"/>
  </w:style>
  <w:style w:type="character" w:customStyle="1" w:styleId="aa">
    <w:name w:val="Текст примечания Знак"/>
    <w:rsid w:val="00BF51C3"/>
    <w:rPr>
      <w:lang w:val="ru-RU" w:bidi="ar-SA"/>
    </w:rPr>
  </w:style>
  <w:style w:type="character" w:customStyle="1" w:styleId="ab">
    <w:name w:val="Тема примечания Знак"/>
    <w:rsid w:val="00BF51C3"/>
    <w:rPr>
      <w:b/>
      <w:bCs/>
      <w:lang w:val="ru-RU" w:bidi="ar-SA"/>
    </w:rPr>
  </w:style>
  <w:style w:type="character" w:styleId="ac">
    <w:name w:val="Emphasis"/>
    <w:qFormat/>
    <w:rsid w:val="00BF51C3"/>
    <w:rPr>
      <w:i/>
      <w:iCs/>
    </w:rPr>
  </w:style>
  <w:style w:type="character" w:styleId="ad">
    <w:name w:val="Hyperlink"/>
    <w:rsid w:val="00BF51C3"/>
    <w:rPr>
      <w:color w:val="0000FF"/>
      <w:u w:val="single"/>
    </w:rPr>
  </w:style>
  <w:style w:type="character" w:styleId="ae">
    <w:name w:val="page number"/>
    <w:basedOn w:val="1"/>
    <w:rsid w:val="00BF51C3"/>
  </w:style>
  <w:style w:type="character" w:customStyle="1" w:styleId="10">
    <w:name w:val="Знак примечания1"/>
    <w:rsid w:val="00BF51C3"/>
    <w:rPr>
      <w:sz w:val="16"/>
      <w:szCs w:val="16"/>
    </w:rPr>
  </w:style>
  <w:style w:type="character" w:customStyle="1" w:styleId="af">
    <w:name w:val="Текст сноски Знак"/>
    <w:basedOn w:val="1"/>
    <w:rsid w:val="00BF51C3"/>
  </w:style>
  <w:style w:type="character" w:customStyle="1" w:styleId="af0">
    <w:name w:val="Символ сноски"/>
    <w:rsid w:val="00BF51C3"/>
    <w:rPr>
      <w:vertAlign w:val="superscript"/>
    </w:rPr>
  </w:style>
  <w:style w:type="character" w:customStyle="1" w:styleId="af1">
    <w:name w:val="Текст концевой сноски Знак"/>
    <w:basedOn w:val="1"/>
    <w:rsid w:val="00BF51C3"/>
  </w:style>
  <w:style w:type="character" w:customStyle="1" w:styleId="af2">
    <w:name w:val="Символ концевой сноски"/>
    <w:rsid w:val="00BF51C3"/>
    <w:rPr>
      <w:vertAlign w:val="superscript"/>
    </w:rPr>
  </w:style>
  <w:style w:type="character" w:customStyle="1" w:styleId="11">
    <w:name w:val="Знак сноски1"/>
    <w:rsid w:val="00BF51C3"/>
    <w:rPr>
      <w:vertAlign w:val="superscript"/>
    </w:rPr>
  </w:style>
  <w:style w:type="character" w:styleId="af3">
    <w:name w:val="footnote reference"/>
    <w:rsid w:val="00BF51C3"/>
    <w:rPr>
      <w:vertAlign w:val="superscript"/>
    </w:rPr>
  </w:style>
  <w:style w:type="character" w:styleId="af4">
    <w:name w:val="endnote reference"/>
    <w:rsid w:val="00BF51C3"/>
    <w:rPr>
      <w:vertAlign w:val="superscript"/>
    </w:rPr>
  </w:style>
  <w:style w:type="paragraph" w:customStyle="1" w:styleId="af5">
    <w:name w:val="Заголовок"/>
    <w:basedOn w:val="a"/>
    <w:next w:val="a0"/>
    <w:rsid w:val="00BF51C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link w:val="af6"/>
    <w:rsid w:val="00BF51C3"/>
    <w:pPr>
      <w:suppressAutoHyphens/>
      <w:spacing w:after="140"/>
    </w:pPr>
    <w:rPr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0"/>
    <w:rsid w:val="00BF51C3"/>
    <w:rPr>
      <w:rFonts w:ascii="Times New Roman" w:hAnsi="Times New Roman"/>
      <w:sz w:val="24"/>
      <w:szCs w:val="24"/>
      <w:lang w:eastAsia="zh-CN"/>
    </w:rPr>
  </w:style>
  <w:style w:type="paragraph" w:styleId="af7">
    <w:name w:val="List"/>
    <w:basedOn w:val="a0"/>
    <w:rsid w:val="00BF51C3"/>
    <w:rPr>
      <w:rFonts w:cs="Arial"/>
    </w:rPr>
  </w:style>
  <w:style w:type="paragraph" w:styleId="af8">
    <w:name w:val="caption"/>
    <w:basedOn w:val="a"/>
    <w:qFormat/>
    <w:rsid w:val="00BF51C3"/>
    <w:pPr>
      <w:suppressLineNumbers/>
      <w:suppressAutoHyphen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rsid w:val="00BF51C3"/>
    <w:pPr>
      <w:suppressLineNumbers/>
      <w:suppressAutoHyphen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1">
    <w:name w:val="Указатель2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BF51C3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F51C3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rsid w:val="00BF51C3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BF51C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4">
    <w:name w:val="Текст примечания1"/>
    <w:basedOn w:val="a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f9">
    <w:name w:val="annotation text"/>
    <w:basedOn w:val="a"/>
    <w:link w:val="15"/>
    <w:uiPriority w:val="99"/>
    <w:semiHidden/>
    <w:unhideWhenUsed/>
    <w:rsid w:val="00BF51C3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1"/>
    <w:link w:val="af9"/>
    <w:uiPriority w:val="99"/>
    <w:semiHidden/>
    <w:rsid w:val="00BF51C3"/>
    <w:rPr>
      <w:rFonts w:ascii="Times New Roman" w:hAnsi="Times New Roman"/>
    </w:rPr>
  </w:style>
  <w:style w:type="paragraph" w:styleId="afa">
    <w:name w:val="annotation subject"/>
    <w:basedOn w:val="14"/>
    <w:next w:val="14"/>
    <w:link w:val="16"/>
    <w:rsid w:val="00BF51C3"/>
    <w:rPr>
      <w:b/>
      <w:bCs/>
    </w:rPr>
  </w:style>
  <w:style w:type="character" w:customStyle="1" w:styleId="16">
    <w:name w:val="Тема примечания Знак1"/>
    <w:basedOn w:val="15"/>
    <w:link w:val="afa"/>
    <w:rsid w:val="00BF51C3"/>
    <w:rPr>
      <w:rFonts w:ascii="Times New Roman" w:hAnsi="Times New Roman"/>
      <w:b/>
      <w:bCs/>
      <w:lang w:eastAsia="zh-CN"/>
    </w:rPr>
  </w:style>
  <w:style w:type="paragraph" w:customStyle="1" w:styleId="afb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c">
    <w:name w:val="Normal (Web)"/>
    <w:basedOn w:val="a"/>
    <w:rsid w:val="00BF51C3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rsid w:val="00BF51C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rsid w:val="00BF51C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rsid w:val="00BF51C3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f">
    <w:name w:val="footnote text"/>
    <w:basedOn w:val="a"/>
    <w:link w:val="17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7">
    <w:name w:val="Текст сноски Знак1"/>
    <w:basedOn w:val="a1"/>
    <w:link w:val="aff"/>
    <w:rsid w:val="00BF51C3"/>
    <w:rPr>
      <w:rFonts w:ascii="Times New Roman" w:hAnsi="Times New Roman"/>
      <w:lang w:eastAsia="zh-CN"/>
    </w:rPr>
  </w:style>
  <w:style w:type="paragraph" w:styleId="aff0">
    <w:name w:val="endnote text"/>
    <w:basedOn w:val="a"/>
    <w:link w:val="18"/>
    <w:rsid w:val="00BF51C3"/>
    <w:pPr>
      <w:suppressAutoHyphens/>
      <w:spacing w:after="0" w:line="240" w:lineRule="auto"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1"/>
    <w:link w:val="aff0"/>
    <w:rsid w:val="00BF51C3"/>
    <w:rPr>
      <w:rFonts w:ascii="Times New Roman" w:hAnsi="Times New Roman"/>
      <w:lang w:eastAsia="zh-CN"/>
    </w:rPr>
  </w:style>
  <w:style w:type="paragraph" w:customStyle="1" w:styleId="aff1">
    <w:name w:val="Содержимое таблицы"/>
    <w:basedOn w:val="a"/>
    <w:rsid w:val="00BF51C3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BF51C3"/>
    <w:pPr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f4">
    <w:name w:val="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BF51C3"/>
    <w:pPr>
      <w:suppressAutoHyphens/>
      <w:spacing w:before="280" w:after="280" w:line="240" w:lineRule="auto"/>
      <w:jc w:val="both"/>
    </w:pPr>
    <w:rPr>
      <w:rFonts w:ascii="Tahoma" w:eastAsia="Tahoma" w:hAnsi="Tahoma" w:cs="Tahoma"/>
      <w:sz w:val="20"/>
      <w:szCs w:val="20"/>
      <w:lang w:val="en-US" w:eastAsia="zh-CN"/>
    </w:rPr>
  </w:style>
  <w:style w:type="table" w:styleId="aff6">
    <w:name w:val="Table Grid"/>
    <w:basedOn w:val="a2"/>
    <w:uiPriority w:val="59"/>
    <w:rsid w:val="00BF51C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350506"/>
  </w:style>
  <w:style w:type="paragraph" w:customStyle="1" w:styleId="aff7">
    <w:name w:val="Знак 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8">
    <w:name w:val="Знак Знак"/>
    <w:basedOn w:val="a"/>
    <w:rsid w:val="00350506"/>
    <w:pPr>
      <w:suppressAutoHyphens/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\Desktop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AE8E-D4E2-4321-9863-F7887EB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157</TotalTime>
  <Pages>30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Фадеев Александр Александрович</cp:lastModifiedBy>
  <cp:revision>6</cp:revision>
  <cp:lastPrinted>2025-01-22T14:06:00Z</cp:lastPrinted>
  <dcterms:created xsi:type="dcterms:W3CDTF">2025-03-19T14:46:00Z</dcterms:created>
  <dcterms:modified xsi:type="dcterms:W3CDTF">2025-03-27T11:49:00Z</dcterms:modified>
</cp:coreProperties>
</file>