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4" w:rsidRDefault="00F916C4" w:rsidP="00F9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или предложения на проект постановления Администрации Великого Новгорода «Об утверждении изменений, которые вносятся в муниципальную программу Великого Новгорода </w:t>
      </w:r>
      <w:r w:rsidR="00E4531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 Великого Новгорода</w:t>
      </w:r>
      <w:r w:rsidR="00E453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2017 - 202</w:t>
      </w:r>
      <w:r w:rsidR="003C18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 направлять в срок с </w:t>
      </w:r>
      <w:r w:rsidRPr="00F916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7D51" w:rsidRPr="00A97D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916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859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F916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002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916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859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электронный 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cheta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@adm.nov.ru</w:t>
      </w: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УТВЕРЖДЕНЫ</w:t>
      </w: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постановлением Администрации </w:t>
      </w:r>
    </w:p>
    <w:p w:rsidR="00F916C4" w:rsidRDefault="00F916C4" w:rsidP="00F916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Великого Новгорода</w:t>
      </w:r>
    </w:p>
    <w:p w:rsidR="00F916C4" w:rsidRPr="00B931C8" w:rsidRDefault="00F916C4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16C4" w:rsidRPr="00B931C8" w:rsidRDefault="00F916C4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7420" w:rsidRPr="00DD2568" w:rsidRDefault="009C7420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2568">
        <w:rPr>
          <w:rFonts w:ascii="Times New Roman" w:hAnsi="Times New Roman" w:cs="Times New Roman"/>
          <w:sz w:val="26"/>
          <w:szCs w:val="26"/>
        </w:rPr>
        <w:t>ИЗМЕНЕНИЯ,</w:t>
      </w:r>
    </w:p>
    <w:p w:rsidR="009C7420" w:rsidRPr="00DD2568" w:rsidRDefault="009C7420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2568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DD2568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 ВЕЛИКОГО</w:t>
      </w:r>
    </w:p>
    <w:p w:rsidR="009C7420" w:rsidRPr="00DD2568" w:rsidRDefault="009C7420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2568">
        <w:rPr>
          <w:rFonts w:ascii="Times New Roman" w:hAnsi="Times New Roman" w:cs="Times New Roman"/>
          <w:sz w:val="26"/>
          <w:szCs w:val="26"/>
        </w:rPr>
        <w:t xml:space="preserve">НОВГОРОДА </w:t>
      </w:r>
      <w:r w:rsidR="00B2067B">
        <w:rPr>
          <w:rFonts w:ascii="Times New Roman" w:hAnsi="Times New Roman" w:cs="Times New Roman"/>
          <w:sz w:val="26"/>
          <w:szCs w:val="26"/>
        </w:rPr>
        <w:t>«</w:t>
      </w:r>
      <w:r w:rsidRPr="00DD2568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</w:t>
      </w:r>
    </w:p>
    <w:p w:rsidR="009C7420" w:rsidRPr="00DD2568" w:rsidRDefault="009C7420" w:rsidP="00DD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2568">
        <w:rPr>
          <w:rFonts w:ascii="Times New Roman" w:hAnsi="Times New Roman" w:cs="Times New Roman"/>
          <w:sz w:val="26"/>
          <w:szCs w:val="26"/>
        </w:rPr>
        <w:t>ВЕЛИКОГО НОВГОРОДА</w:t>
      </w:r>
      <w:r w:rsidR="00B2067B">
        <w:rPr>
          <w:rFonts w:ascii="Times New Roman" w:hAnsi="Times New Roman" w:cs="Times New Roman"/>
          <w:sz w:val="26"/>
          <w:szCs w:val="26"/>
        </w:rPr>
        <w:t>»</w:t>
      </w:r>
      <w:r w:rsidRPr="00DD2568">
        <w:rPr>
          <w:rFonts w:ascii="Times New Roman" w:hAnsi="Times New Roman" w:cs="Times New Roman"/>
          <w:sz w:val="26"/>
          <w:szCs w:val="26"/>
        </w:rPr>
        <w:t xml:space="preserve"> НА 2017 - 202</w:t>
      </w:r>
      <w:r w:rsidR="00CF68E7">
        <w:rPr>
          <w:rFonts w:ascii="Times New Roman" w:hAnsi="Times New Roman" w:cs="Times New Roman"/>
          <w:sz w:val="26"/>
          <w:szCs w:val="26"/>
        </w:rPr>
        <w:t>6</w:t>
      </w:r>
      <w:r w:rsidRPr="00DD2568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9C7420" w:rsidRDefault="009C7420" w:rsidP="009C74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C7420" w:rsidRPr="001246D3" w:rsidRDefault="009C7420" w:rsidP="009C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6D3">
        <w:rPr>
          <w:rFonts w:ascii="Times New Roman" w:hAnsi="Times New Roman" w:cs="Times New Roman"/>
          <w:sz w:val="26"/>
          <w:szCs w:val="26"/>
        </w:rPr>
        <w:t xml:space="preserve">1. В Паспорте муниципальной программы в позиции </w:t>
      </w:r>
      <w:r w:rsidR="00B2067B">
        <w:rPr>
          <w:rFonts w:ascii="Times New Roman" w:hAnsi="Times New Roman" w:cs="Times New Roman"/>
          <w:sz w:val="26"/>
          <w:szCs w:val="26"/>
        </w:rPr>
        <w:t>«</w:t>
      </w:r>
      <w:r w:rsidRPr="001246D3">
        <w:rPr>
          <w:rFonts w:ascii="Times New Roman" w:hAnsi="Times New Roman" w:cs="Times New Roman"/>
          <w:sz w:val="26"/>
          <w:szCs w:val="26"/>
        </w:rPr>
        <w:t>Объемы и источники финансирования муниципальной программы в целом и по годам реализации</w:t>
      </w:r>
      <w:r w:rsidR="00B2067B">
        <w:rPr>
          <w:rFonts w:ascii="Times New Roman" w:hAnsi="Times New Roman" w:cs="Times New Roman"/>
          <w:sz w:val="26"/>
          <w:szCs w:val="26"/>
        </w:rPr>
        <w:t>»</w:t>
      </w:r>
      <w:r w:rsidRPr="001246D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1246D3">
          <w:rPr>
            <w:rFonts w:ascii="Times New Roman" w:hAnsi="Times New Roman" w:cs="Times New Roman"/>
            <w:sz w:val="26"/>
            <w:szCs w:val="26"/>
          </w:rPr>
          <w:t xml:space="preserve">строки </w:t>
        </w:r>
        <w:r w:rsidR="00B2067B">
          <w:rPr>
            <w:rFonts w:ascii="Times New Roman" w:hAnsi="Times New Roman" w:cs="Times New Roman"/>
            <w:sz w:val="26"/>
            <w:szCs w:val="26"/>
          </w:rPr>
          <w:t>«</w:t>
        </w:r>
        <w:r w:rsidRPr="001246D3">
          <w:rPr>
            <w:rFonts w:ascii="Times New Roman" w:hAnsi="Times New Roman" w:cs="Times New Roman"/>
            <w:sz w:val="26"/>
            <w:szCs w:val="26"/>
          </w:rPr>
          <w:t>202</w:t>
        </w:r>
        <w:r w:rsidR="00CB69B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2067B">
        <w:rPr>
          <w:rFonts w:ascii="Times New Roman" w:hAnsi="Times New Roman" w:cs="Times New Roman"/>
          <w:sz w:val="26"/>
          <w:szCs w:val="26"/>
        </w:rPr>
        <w:t>»</w:t>
      </w:r>
      <w:r w:rsidRPr="001246D3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2067B">
          <w:rPr>
            <w:rFonts w:ascii="Times New Roman" w:hAnsi="Times New Roman" w:cs="Times New Roman"/>
            <w:sz w:val="26"/>
            <w:szCs w:val="26"/>
          </w:rPr>
          <w:t>«</w:t>
        </w:r>
        <w:r w:rsidRPr="001246D3">
          <w:rPr>
            <w:rFonts w:ascii="Times New Roman" w:hAnsi="Times New Roman" w:cs="Times New Roman"/>
            <w:sz w:val="26"/>
            <w:szCs w:val="26"/>
          </w:rPr>
          <w:t>202</w:t>
        </w:r>
        <w:r w:rsidR="00CB69BA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B2067B">
        <w:rPr>
          <w:rFonts w:ascii="Times New Roman" w:hAnsi="Times New Roman" w:cs="Times New Roman"/>
          <w:sz w:val="26"/>
          <w:szCs w:val="26"/>
        </w:rPr>
        <w:t>»</w:t>
      </w:r>
      <w:r w:rsidRPr="001246D3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B2067B">
          <w:rPr>
            <w:rFonts w:ascii="Times New Roman" w:hAnsi="Times New Roman" w:cs="Times New Roman"/>
            <w:sz w:val="26"/>
            <w:szCs w:val="26"/>
          </w:rPr>
          <w:t>«</w:t>
        </w:r>
        <w:r w:rsidRPr="001246D3">
          <w:rPr>
            <w:rFonts w:ascii="Times New Roman" w:hAnsi="Times New Roman" w:cs="Times New Roman"/>
            <w:sz w:val="26"/>
            <w:szCs w:val="26"/>
          </w:rPr>
          <w:t>Всего</w:t>
        </w:r>
      </w:hyperlink>
      <w:r w:rsidR="00B2067B">
        <w:rPr>
          <w:rFonts w:ascii="Times New Roman" w:hAnsi="Times New Roman" w:cs="Times New Roman"/>
          <w:sz w:val="26"/>
          <w:szCs w:val="26"/>
        </w:rPr>
        <w:t>»</w:t>
      </w:r>
      <w:r w:rsidRPr="001246D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C7420" w:rsidRPr="001246D3" w:rsidRDefault="009C7420" w:rsidP="009C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1874"/>
        <w:gridCol w:w="1436"/>
        <w:gridCol w:w="1436"/>
        <w:gridCol w:w="1845"/>
        <w:gridCol w:w="2126"/>
      </w:tblGrid>
      <w:tr w:rsidR="001246D3" w:rsidRPr="001246D3" w:rsidTr="002561CD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46D3" w:rsidRPr="001246D3" w:rsidTr="002561CD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EB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B69B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260BDD" w:rsidP="00D5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1150,900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5C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15005</w:t>
            </w:r>
            <w:r w:rsidR="009228B3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5C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16155,9</w:t>
            </w:r>
            <w:r w:rsidR="003611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246D3" w:rsidRPr="001246D3" w:rsidTr="002561CD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CB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1275,000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922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195555,000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CB31A1" w:rsidRDefault="0040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196830,000</w:t>
            </w:r>
            <w:r w:rsidR="00CB31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B3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9C7420" w:rsidRPr="001246D3" w:rsidTr="002561CD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20" w:rsidRPr="001246D3" w:rsidRDefault="00CB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C7420" w:rsidRPr="001246D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15267" w:rsidRDefault="00D4342F" w:rsidP="0073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12718,31</w:t>
            </w:r>
            <w:r w:rsidR="002D33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9C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1246D3" w:rsidRDefault="00C84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410651,343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20" w:rsidRPr="00835049" w:rsidRDefault="00BC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423369,656</w:t>
            </w:r>
            <w:r w:rsidR="008350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B31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C7420" w:rsidRPr="001246D3" w:rsidRDefault="009C7420" w:rsidP="009C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420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8" w:history="1">
        <w:r w:rsidRPr="00017CC4">
          <w:rPr>
            <w:rFonts w:ascii="Times New Roman" w:hAnsi="Times New Roman" w:cs="Times New Roman"/>
            <w:sz w:val="26"/>
            <w:szCs w:val="26"/>
          </w:rPr>
          <w:t>разделе 5</w:t>
        </w:r>
      </w:hyperlink>
      <w:r w:rsidRPr="00017CC4">
        <w:rPr>
          <w:rFonts w:ascii="Times New Roman" w:hAnsi="Times New Roman" w:cs="Times New Roman"/>
          <w:sz w:val="26"/>
          <w:szCs w:val="26"/>
        </w:rPr>
        <w:t xml:space="preserve"> </w:t>
      </w:r>
      <w:r w:rsidR="00B26DB9">
        <w:rPr>
          <w:rFonts w:ascii="Times New Roman" w:hAnsi="Times New Roman" w:cs="Times New Roman"/>
          <w:sz w:val="26"/>
          <w:szCs w:val="26"/>
        </w:rPr>
        <w:t>«</w:t>
      </w:r>
      <w:r w:rsidRPr="00017CC4">
        <w:rPr>
          <w:rFonts w:ascii="Times New Roman" w:hAnsi="Times New Roman" w:cs="Times New Roman"/>
          <w:sz w:val="26"/>
          <w:szCs w:val="26"/>
        </w:rPr>
        <w:t>Перечень мероприятий муниципальной программы</w:t>
      </w:r>
      <w:r w:rsidR="00B26DB9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>:</w:t>
      </w:r>
    </w:p>
    <w:p w:rsidR="009C7420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>2.1. В пункте 1.1 в графе 1</w:t>
      </w:r>
      <w:r w:rsidR="00F85AA5" w:rsidRPr="00017CC4">
        <w:rPr>
          <w:rFonts w:ascii="Times New Roman" w:hAnsi="Times New Roman" w:cs="Times New Roman"/>
          <w:sz w:val="26"/>
          <w:szCs w:val="26"/>
        </w:rPr>
        <w:t>3</w:t>
      </w:r>
      <w:r w:rsidRPr="00017CC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017CC4">
          <w:rPr>
            <w:rFonts w:ascii="Times New Roman" w:hAnsi="Times New Roman" w:cs="Times New Roman"/>
            <w:sz w:val="26"/>
            <w:szCs w:val="26"/>
          </w:rPr>
          <w:t>цифры</w:t>
        </w:r>
      </w:hyperlink>
      <w:r w:rsidRPr="00017CC4">
        <w:rPr>
          <w:rFonts w:ascii="Times New Roman" w:hAnsi="Times New Roman" w:cs="Times New Roman"/>
          <w:sz w:val="26"/>
          <w:szCs w:val="26"/>
        </w:rPr>
        <w:t xml:space="preserve"> </w:t>
      </w:r>
      <w:r w:rsidR="00B26DB9">
        <w:rPr>
          <w:rFonts w:ascii="Times New Roman" w:hAnsi="Times New Roman" w:cs="Times New Roman"/>
          <w:sz w:val="26"/>
          <w:szCs w:val="26"/>
        </w:rPr>
        <w:t>«</w:t>
      </w:r>
      <w:r w:rsidRPr="00017CC4">
        <w:rPr>
          <w:rFonts w:ascii="Times New Roman" w:hAnsi="Times New Roman" w:cs="Times New Roman"/>
          <w:sz w:val="26"/>
          <w:szCs w:val="26"/>
        </w:rPr>
        <w:t>19860,000</w:t>
      </w:r>
      <w:r w:rsidR="00B26DB9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B26DB9">
        <w:rPr>
          <w:rFonts w:ascii="Times New Roman" w:hAnsi="Times New Roman" w:cs="Times New Roman"/>
          <w:sz w:val="26"/>
          <w:szCs w:val="26"/>
        </w:rPr>
        <w:t>«</w:t>
      </w:r>
      <w:r w:rsidR="00F85AA5" w:rsidRPr="00017CC4">
        <w:rPr>
          <w:rFonts w:ascii="Times New Roman" w:hAnsi="Times New Roman" w:cs="Times New Roman"/>
          <w:sz w:val="26"/>
          <w:szCs w:val="26"/>
        </w:rPr>
        <w:t>140</w:t>
      </w:r>
      <w:r w:rsidR="00B14DF5" w:rsidRPr="00017CC4">
        <w:rPr>
          <w:rFonts w:ascii="Times New Roman" w:hAnsi="Times New Roman" w:cs="Times New Roman"/>
          <w:sz w:val="26"/>
          <w:szCs w:val="26"/>
        </w:rPr>
        <w:t>00</w:t>
      </w:r>
      <w:r w:rsidRPr="00017CC4">
        <w:rPr>
          <w:rFonts w:ascii="Times New Roman" w:hAnsi="Times New Roman" w:cs="Times New Roman"/>
          <w:sz w:val="26"/>
          <w:szCs w:val="26"/>
        </w:rPr>
        <w:t>,000</w:t>
      </w:r>
      <w:r w:rsidR="00B26DB9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>;</w:t>
      </w:r>
    </w:p>
    <w:p w:rsidR="00A50F3D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>2.</w:t>
      </w:r>
      <w:r w:rsidR="00272ABB" w:rsidRPr="00017CC4">
        <w:rPr>
          <w:rFonts w:ascii="Times New Roman" w:hAnsi="Times New Roman" w:cs="Times New Roman"/>
          <w:sz w:val="26"/>
          <w:szCs w:val="26"/>
        </w:rPr>
        <w:t>2</w:t>
      </w:r>
      <w:r w:rsidRPr="00017CC4">
        <w:rPr>
          <w:rFonts w:ascii="Times New Roman" w:hAnsi="Times New Roman" w:cs="Times New Roman"/>
          <w:sz w:val="26"/>
          <w:szCs w:val="26"/>
        </w:rPr>
        <w:t>. В пункте 1.3</w:t>
      </w:r>
      <w:r w:rsidR="00A50F3D" w:rsidRPr="00017CC4">
        <w:rPr>
          <w:rFonts w:ascii="Times New Roman" w:hAnsi="Times New Roman" w:cs="Times New Roman"/>
          <w:sz w:val="26"/>
          <w:szCs w:val="26"/>
        </w:rPr>
        <w:t>:</w:t>
      </w:r>
    </w:p>
    <w:p w:rsidR="00A50F3D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0" w:history="1">
        <w:r w:rsidRPr="00017CC4">
          <w:rPr>
            <w:rFonts w:ascii="Times New Roman" w:hAnsi="Times New Roman" w:cs="Times New Roman"/>
            <w:sz w:val="26"/>
            <w:szCs w:val="26"/>
          </w:rPr>
          <w:t>граф</w:t>
        </w:r>
        <w:r w:rsidR="00A50F3D" w:rsidRPr="00017CC4">
          <w:rPr>
            <w:rFonts w:ascii="Times New Roman" w:hAnsi="Times New Roman" w:cs="Times New Roman"/>
            <w:sz w:val="26"/>
            <w:szCs w:val="26"/>
          </w:rPr>
          <w:t>е</w:t>
        </w:r>
        <w:r w:rsidRPr="00017CC4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428F1" w:rsidRPr="00017CC4">
        <w:rPr>
          <w:rFonts w:ascii="Times New Roman" w:hAnsi="Times New Roman" w:cs="Times New Roman"/>
          <w:sz w:val="26"/>
          <w:szCs w:val="26"/>
        </w:rPr>
        <w:t>3</w:t>
      </w:r>
      <w:r w:rsidRPr="00017CC4">
        <w:rPr>
          <w:rFonts w:ascii="Times New Roman" w:hAnsi="Times New Roman" w:cs="Times New Roman"/>
          <w:sz w:val="26"/>
          <w:szCs w:val="26"/>
        </w:rPr>
        <w:t xml:space="preserve"> цифры </w:t>
      </w:r>
      <w:r w:rsidR="000E0510">
        <w:rPr>
          <w:rFonts w:ascii="Times New Roman" w:hAnsi="Times New Roman" w:cs="Times New Roman"/>
          <w:sz w:val="26"/>
          <w:szCs w:val="26"/>
        </w:rPr>
        <w:t>«</w:t>
      </w:r>
      <w:r w:rsidR="007428F1" w:rsidRPr="00017CC4">
        <w:rPr>
          <w:rFonts w:ascii="Times New Roman" w:hAnsi="Times New Roman" w:cs="Times New Roman"/>
          <w:sz w:val="26"/>
          <w:szCs w:val="26"/>
        </w:rPr>
        <w:t>1275</w:t>
      </w:r>
      <w:r w:rsidRPr="00017CC4">
        <w:rPr>
          <w:rFonts w:ascii="Times New Roman" w:hAnsi="Times New Roman" w:cs="Times New Roman"/>
          <w:sz w:val="26"/>
          <w:szCs w:val="26"/>
        </w:rPr>
        <w:t>,000</w:t>
      </w:r>
      <w:r w:rsidR="000E0510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0E0510">
        <w:rPr>
          <w:rFonts w:ascii="Times New Roman" w:hAnsi="Times New Roman" w:cs="Times New Roman"/>
          <w:sz w:val="26"/>
          <w:szCs w:val="26"/>
        </w:rPr>
        <w:t>«</w:t>
      </w:r>
      <w:r w:rsidR="00A50F3D" w:rsidRPr="00017CC4">
        <w:rPr>
          <w:rFonts w:ascii="Times New Roman" w:hAnsi="Times New Roman" w:cs="Times New Roman"/>
          <w:sz w:val="26"/>
          <w:szCs w:val="26"/>
        </w:rPr>
        <w:t>1</w:t>
      </w:r>
      <w:r w:rsidR="007428F1" w:rsidRPr="00017CC4">
        <w:rPr>
          <w:rFonts w:ascii="Times New Roman" w:hAnsi="Times New Roman" w:cs="Times New Roman"/>
          <w:sz w:val="26"/>
          <w:szCs w:val="26"/>
        </w:rPr>
        <w:t>150,9</w:t>
      </w:r>
      <w:r w:rsidR="000E0510">
        <w:rPr>
          <w:rFonts w:ascii="Times New Roman" w:hAnsi="Times New Roman" w:cs="Times New Roman"/>
          <w:sz w:val="26"/>
          <w:szCs w:val="26"/>
        </w:rPr>
        <w:t>00»</w:t>
      </w:r>
      <w:r w:rsidR="00A50F3D" w:rsidRPr="00017CC4">
        <w:rPr>
          <w:rFonts w:ascii="Times New Roman" w:hAnsi="Times New Roman" w:cs="Times New Roman"/>
          <w:sz w:val="26"/>
          <w:szCs w:val="26"/>
        </w:rPr>
        <w:t>;</w:t>
      </w:r>
    </w:p>
    <w:p w:rsidR="00AA3964" w:rsidRPr="00017CC4" w:rsidRDefault="008A7637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>в графе 1</w:t>
      </w:r>
      <w:r w:rsidR="00767406" w:rsidRPr="00017CC4">
        <w:rPr>
          <w:rFonts w:ascii="Times New Roman" w:hAnsi="Times New Roman" w:cs="Times New Roman"/>
          <w:sz w:val="26"/>
          <w:szCs w:val="26"/>
        </w:rPr>
        <w:t>5</w:t>
      </w:r>
      <w:r w:rsidRPr="00017CC4">
        <w:rPr>
          <w:rFonts w:ascii="Times New Roman" w:hAnsi="Times New Roman" w:cs="Times New Roman"/>
          <w:sz w:val="26"/>
          <w:szCs w:val="26"/>
        </w:rPr>
        <w:t xml:space="preserve"> цифры </w:t>
      </w:r>
      <w:r w:rsidR="00D75C4D">
        <w:rPr>
          <w:rFonts w:ascii="Times New Roman" w:hAnsi="Times New Roman" w:cs="Times New Roman"/>
          <w:sz w:val="26"/>
          <w:szCs w:val="26"/>
        </w:rPr>
        <w:t>«</w:t>
      </w:r>
      <w:r w:rsidRPr="00017CC4">
        <w:rPr>
          <w:rFonts w:ascii="Times New Roman" w:hAnsi="Times New Roman" w:cs="Times New Roman"/>
          <w:sz w:val="26"/>
          <w:szCs w:val="26"/>
        </w:rPr>
        <w:t>6</w:t>
      </w:r>
      <w:r w:rsidR="00767406" w:rsidRPr="00017CC4">
        <w:rPr>
          <w:rFonts w:ascii="Times New Roman" w:hAnsi="Times New Roman" w:cs="Times New Roman"/>
          <w:sz w:val="26"/>
          <w:szCs w:val="26"/>
        </w:rPr>
        <w:t>50</w:t>
      </w:r>
      <w:r w:rsidRPr="00017CC4">
        <w:rPr>
          <w:rFonts w:ascii="Times New Roman" w:hAnsi="Times New Roman" w:cs="Times New Roman"/>
          <w:sz w:val="26"/>
          <w:szCs w:val="26"/>
        </w:rPr>
        <w:t>,000</w:t>
      </w:r>
      <w:r w:rsidR="00D75C4D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 w:rsidR="00FD3751" w:rsidRPr="00017CC4">
        <w:rPr>
          <w:rFonts w:ascii="Times New Roman" w:hAnsi="Times New Roman" w:cs="Times New Roman"/>
          <w:sz w:val="26"/>
          <w:szCs w:val="26"/>
        </w:rPr>
        <w:t xml:space="preserve"> </w:t>
      </w:r>
      <w:r w:rsidR="00D75C4D">
        <w:rPr>
          <w:rFonts w:ascii="Times New Roman" w:hAnsi="Times New Roman" w:cs="Times New Roman"/>
          <w:sz w:val="26"/>
          <w:szCs w:val="26"/>
        </w:rPr>
        <w:t>«</w:t>
      </w:r>
      <w:r w:rsidR="00767406" w:rsidRPr="00017CC4">
        <w:rPr>
          <w:rFonts w:ascii="Times New Roman" w:hAnsi="Times New Roman" w:cs="Times New Roman"/>
          <w:sz w:val="26"/>
          <w:szCs w:val="26"/>
        </w:rPr>
        <w:t>6</w:t>
      </w:r>
      <w:r w:rsidRPr="00017CC4">
        <w:rPr>
          <w:rFonts w:ascii="Times New Roman" w:hAnsi="Times New Roman" w:cs="Times New Roman"/>
          <w:sz w:val="26"/>
          <w:szCs w:val="26"/>
        </w:rPr>
        <w:t>25,000</w:t>
      </w:r>
      <w:r w:rsidR="00D75C4D">
        <w:rPr>
          <w:rFonts w:ascii="Times New Roman" w:hAnsi="Times New Roman" w:cs="Times New Roman"/>
          <w:sz w:val="26"/>
          <w:szCs w:val="26"/>
        </w:rPr>
        <w:t>»</w:t>
      </w:r>
      <w:r w:rsidR="00EB0184" w:rsidRPr="00017CC4">
        <w:rPr>
          <w:rFonts w:ascii="Times New Roman" w:hAnsi="Times New Roman" w:cs="Times New Roman"/>
          <w:sz w:val="26"/>
          <w:szCs w:val="26"/>
        </w:rPr>
        <w:t>;</w:t>
      </w:r>
    </w:p>
    <w:p w:rsidR="00F55227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>2.</w:t>
      </w:r>
      <w:r w:rsidR="00272ABB" w:rsidRPr="00017CC4">
        <w:rPr>
          <w:rFonts w:ascii="Times New Roman" w:hAnsi="Times New Roman" w:cs="Times New Roman"/>
          <w:sz w:val="26"/>
          <w:szCs w:val="26"/>
        </w:rPr>
        <w:t>3</w:t>
      </w:r>
      <w:r w:rsidRPr="00017CC4">
        <w:rPr>
          <w:rFonts w:ascii="Times New Roman" w:hAnsi="Times New Roman" w:cs="Times New Roman"/>
          <w:sz w:val="26"/>
          <w:szCs w:val="26"/>
        </w:rPr>
        <w:t>. В подпункте 1.3.4</w:t>
      </w:r>
      <w:r w:rsidR="00F55227" w:rsidRPr="00017CC4">
        <w:rPr>
          <w:rFonts w:ascii="Times New Roman" w:hAnsi="Times New Roman" w:cs="Times New Roman"/>
          <w:sz w:val="26"/>
          <w:szCs w:val="26"/>
        </w:rPr>
        <w:t>:</w:t>
      </w:r>
    </w:p>
    <w:p w:rsidR="009C7420" w:rsidRPr="00017CC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 xml:space="preserve"> в графе 1</w:t>
      </w:r>
      <w:r w:rsidR="00F55227" w:rsidRPr="00017CC4">
        <w:rPr>
          <w:rFonts w:ascii="Times New Roman" w:hAnsi="Times New Roman" w:cs="Times New Roman"/>
          <w:sz w:val="26"/>
          <w:szCs w:val="26"/>
        </w:rPr>
        <w:t>3</w:t>
      </w:r>
      <w:r w:rsidRPr="00017CC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017CC4">
          <w:rPr>
            <w:rFonts w:ascii="Times New Roman" w:hAnsi="Times New Roman" w:cs="Times New Roman"/>
            <w:sz w:val="26"/>
            <w:szCs w:val="26"/>
          </w:rPr>
          <w:t>цифры</w:t>
        </w:r>
      </w:hyperlink>
      <w:r w:rsidRPr="00017CC4">
        <w:rPr>
          <w:rFonts w:ascii="Times New Roman" w:hAnsi="Times New Roman" w:cs="Times New Roman"/>
          <w:sz w:val="26"/>
          <w:szCs w:val="26"/>
        </w:rPr>
        <w:t xml:space="preserve"> </w:t>
      </w:r>
      <w:r w:rsidR="0075244E">
        <w:rPr>
          <w:rFonts w:ascii="Times New Roman" w:hAnsi="Times New Roman" w:cs="Times New Roman"/>
          <w:sz w:val="26"/>
          <w:szCs w:val="26"/>
        </w:rPr>
        <w:t>«</w:t>
      </w:r>
      <w:r w:rsidR="00F55227" w:rsidRPr="00017CC4">
        <w:rPr>
          <w:rFonts w:ascii="Times New Roman" w:hAnsi="Times New Roman" w:cs="Times New Roman"/>
          <w:sz w:val="26"/>
          <w:szCs w:val="26"/>
        </w:rPr>
        <w:t>1230,</w:t>
      </w:r>
      <w:r w:rsidRPr="00017CC4">
        <w:rPr>
          <w:rFonts w:ascii="Times New Roman" w:hAnsi="Times New Roman" w:cs="Times New Roman"/>
          <w:sz w:val="26"/>
          <w:szCs w:val="26"/>
        </w:rPr>
        <w:t>000</w:t>
      </w:r>
      <w:r w:rsidR="0075244E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75244E">
        <w:rPr>
          <w:rFonts w:ascii="Times New Roman" w:hAnsi="Times New Roman" w:cs="Times New Roman"/>
          <w:sz w:val="26"/>
          <w:szCs w:val="26"/>
        </w:rPr>
        <w:t>«</w:t>
      </w:r>
      <w:r w:rsidR="00F55227" w:rsidRPr="00017CC4">
        <w:rPr>
          <w:rFonts w:ascii="Times New Roman" w:hAnsi="Times New Roman" w:cs="Times New Roman"/>
          <w:sz w:val="26"/>
          <w:szCs w:val="26"/>
        </w:rPr>
        <w:t>1105,900</w:t>
      </w:r>
      <w:r w:rsidR="0075244E">
        <w:rPr>
          <w:rFonts w:ascii="Times New Roman" w:hAnsi="Times New Roman" w:cs="Times New Roman"/>
          <w:sz w:val="26"/>
          <w:szCs w:val="26"/>
        </w:rPr>
        <w:t>»</w:t>
      </w:r>
      <w:r w:rsidRPr="00017CC4">
        <w:rPr>
          <w:rFonts w:ascii="Times New Roman" w:hAnsi="Times New Roman" w:cs="Times New Roman"/>
          <w:sz w:val="26"/>
          <w:szCs w:val="26"/>
        </w:rPr>
        <w:t>;</w:t>
      </w:r>
    </w:p>
    <w:p w:rsidR="00F55227" w:rsidRPr="00F55227" w:rsidRDefault="00F55227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CC4">
        <w:rPr>
          <w:rFonts w:ascii="Times New Roman" w:hAnsi="Times New Roman" w:cs="Times New Roman"/>
          <w:sz w:val="26"/>
          <w:szCs w:val="26"/>
        </w:rPr>
        <w:t xml:space="preserve">в графе 15 цифры </w:t>
      </w:r>
      <w:r w:rsidR="00854F24">
        <w:rPr>
          <w:rFonts w:ascii="Times New Roman" w:hAnsi="Times New Roman" w:cs="Times New Roman"/>
          <w:sz w:val="26"/>
          <w:szCs w:val="26"/>
        </w:rPr>
        <w:t>«</w:t>
      </w:r>
      <w:r w:rsidRPr="00017CC4">
        <w:rPr>
          <w:rFonts w:ascii="Times New Roman" w:hAnsi="Times New Roman" w:cs="Times New Roman"/>
          <w:sz w:val="26"/>
          <w:szCs w:val="26"/>
        </w:rPr>
        <w:t>650,000» заменить цифрами «625,000»;</w:t>
      </w:r>
    </w:p>
    <w:p w:rsidR="009C7420" w:rsidRPr="00B02989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72AB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. В пункте 2.1 в граф</w:t>
      </w:r>
      <w:r w:rsidR="000B166A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="00B02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166A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82404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 14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2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цифры</w:t>
        </w:r>
      </w:hyperlink>
      <w:r w:rsidR="000B166A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7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02989">
        <w:rPr>
          <w:rFonts w:ascii="Times New Roman" w:hAnsi="Times New Roman" w:cs="Times New Roman"/>
          <w:color w:val="000000" w:themeColor="text1"/>
          <w:sz w:val="26"/>
          <w:szCs w:val="26"/>
        </w:rPr>
        <w:t>108700,000</w:t>
      </w:r>
      <w:r w:rsidR="00C917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2404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917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02989">
        <w:rPr>
          <w:rFonts w:ascii="Times New Roman" w:hAnsi="Times New Roman" w:cs="Times New Roman"/>
          <w:color w:val="000000" w:themeColor="text1"/>
          <w:sz w:val="26"/>
          <w:szCs w:val="26"/>
        </w:rPr>
        <w:t>68000,000</w:t>
      </w:r>
      <w:r w:rsidR="00C917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B166A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цифрами </w:t>
      </w:r>
      <w:r w:rsidR="008D408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02989" w:rsidRPr="00B02989">
        <w:rPr>
          <w:rFonts w:ascii="Times New Roman" w:hAnsi="Times New Roman" w:cs="Times New Roman"/>
          <w:color w:val="000000" w:themeColor="text1"/>
          <w:sz w:val="26"/>
          <w:szCs w:val="26"/>
        </w:rPr>
        <w:t>1005,000</w:t>
      </w:r>
      <w:r w:rsidR="008D408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02989" w:rsidRPr="00B02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D408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02989" w:rsidRPr="00B02989">
        <w:rPr>
          <w:rFonts w:ascii="Times New Roman" w:hAnsi="Times New Roman" w:cs="Times New Roman"/>
          <w:color w:val="000000" w:themeColor="text1"/>
          <w:sz w:val="26"/>
          <w:szCs w:val="26"/>
        </w:rPr>
        <w:t>175695</w:t>
      </w:r>
      <w:r w:rsidR="00B02989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8D408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02989" w:rsidRPr="00B029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C7420" w:rsidRPr="00AB1022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</w:t>
      </w:r>
      <w:r w:rsidR="00272AB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подпункте 2.1.1 в </w:t>
      </w:r>
      <w:hyperlink r:id="rId13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графах </w:t>
        </w:r>
      </w:hyperlink>
      <w:hyperlink r:id="rId14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="00D046F8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715F5">
        <w:rPr>
          <w:rFonts w:ascii="Times New Roman" w:hAnsi="Times New Roman" w:cs="Times New Roman"/>
          <w:color w:val="000000" w:themeColor="text1"/>
          <w:sz w:val="26"/>
          <w:szCs w:val="26"/>
        </w:rPr>
        <w:t>, 14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цифры 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715F5">
        <w:rPr>
          <w:rFonts w:ascii="Times New Roman" w:hAnsi="Times New Roman" w:cs="Times New Roman"/>
          <w:color w:val="000000" w:themeColor="text1"/>
          <w:sz w:val="26"/>
          <w:szCs w:val="26"/>
        </w:rPr>
        <w:t>104700,000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64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«45000,000»</w:t>
      </w:r>
      <w:r w:rsidR="00964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цифрами 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715F5">
        <w:rPr>
          <w:rFonts w:ascii="Times New Roman" w:hAnsi="Times New Roman" w:cs="Times New Roman"/>
          <w:color w:val="000000" w:themeColor="text1"/>
          <w:sz w:val="26"/>
          <w:szCs w:val="26"/>
        </w:rPr>
        <w:t>455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="004715F5">
        <w:rPr>
          <w:rFonts w:ascii="Times New Roman" w:hAnsi="Times New Roman" w:cs="Times New Roman"/>
          <w:color w:val="000000" w:themeColor="text1"/>
          <w:sz w:val="26"/>
          <w:szCs w:val="26"/>
        </w:rPr>
        <w:t>149245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6C51D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соответственно;</w:t>
      </w:r>
    </w:p>
    <w:p w:rsidR="009C7420" w:rsidRPr="00AB1022" w:rsidRDefault="00B63D55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72AB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подпункте 2.1.2 в </w:t>
      </w:r>
      <w:hyperlink r:id="rId15" w:history="1">
        <w:r w:rsidR="009C7420"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графах </w:t>
        </w:r>
      </w:hyperlink>
      <w:hyperlink r:id="rId16" w:history="1">
        <w:r w:rsidR="009C7420"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="00880797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A0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 14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цифры 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>4000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>2300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0,000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0797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цифрами 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80797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50,000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80797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>26450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8E585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E10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соответственно;</w:t>
      </w:r>
    </w:p>
    <w:p w:rsidR="009C7420" w:rsidRPr="00AB1022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72AB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</w:t>
      </w:r>
      <w:hyperlink r:id="rId17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позиции</w:t>
        </w:r>
      </w:hyperlink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"Всего по муниципальной программе":</w:t>
      </w:r>
    </w:p>
    <w:p w:rsidR="009C7420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18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графах </w:t>
        </w:r>
      </w:hyperlink>
      <w:hyperlink r:id="rId19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6158A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 14</w:t>
      </w:r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цифры 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D35C0">
        <w:rPr>
          <w:rFonts w:ascii="Times New Roman" w:hAnsi="Times New Roman" w:cs="Times New Roman"/>
          <w:color w:val="000000" w:themeColor="text1"/>
          <w:sz w:val="26"/>
          <w:szCs w:val="26"/>
        </w:rPr>
        <w:t>129835</w:t>
      </w:r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D35C0">
        <w:rPr>
          <w:rFonts w:ascii="Times New Roman" w:hAnsi="Times New Roman" w:cs="Times New Roman"/>
          <w:color w:val="000000" w:themeColor="text1"/>
          <w:sz w:val="26"/>
          <w:szCs w:val="26"/>
        </w:rPr>
        <w:t>89135</w:t>
      </w:r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цифрами 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D35C0">
        <w:rPr>
          <w:rFonts w:ascii="Times New Roman" w:hAnsi="Times New Roman" w:cs="Times New Roman"/>
          <w:color w:val="000000" w:themeColor="text1"/>
          <w:sz w:val="26"/>
          <w:szCs w:val="26"/>
        </w:rPr>
        <w:t>16155,900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300D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D35C0">
        <w:rPr>
          <w:rFonts w:ascii="Times New Roman" w:hAnsi="Times New Roman" w:cs="Times New Roman"/>
          <w:color w:val="000000" w:themeColor="text1"/>
          <w:sz w:val="26"/>
          <w:szCs w:val="26"/>
        </w:rPr>
        <w:t>96830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4B64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D3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соответственно;</w:t>
      </w:r>
    </w:p>
    <w:p w:rsidR="00A301A5" w:rsidRPr="00063C04" w:rsidRDefault="00A301A5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граф</w:t>
      </w:r>
      <w:r w:rsidR="00AC201C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до</w:t>
      </w:r>
      <w:r w:rsidR="00AC201C">
        <w:rPr>
          <w:rFonts w:ascii="Times New Roman" w:hAnsi="Times New Roman" w:cs="Times New Roman"/>
          <w:color w:val="000000" w:themeColor="text1"/>
          <w:sz w:val="26"/>
          <w:szCs w:val="26"/>
        </w:rPr>
        <w:t>полнить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</w:t>
      </w:r>
      <w:r w:rsidR="00AC201C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«21135</w:t>
      </w:r>
      <w:r w:rsidR="00276EC9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63C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3C04" w:rsidRPr="003C1812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подпозиции</w:t>
      </w:r>
      <w:proofErr w:type="spellEnd"/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бю</w:t>
      </w:r>
      <w:r w:rsidR="00BD41E7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063C04">
        <w:rPr>
          <w:rFonts w:ascii="Times New Roman" w:hAnsi="Times New Roman" w:cs="Times New Roman"/>
          <w:color w:val="000000" w:themeColor="text1"/>
          <w:sz w:val="26"/>
          <w:szCs w:val="26"/>
        </w:rPr>
        <w:t>жет Великого Новгорода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63C04" w:rsidRPr="00063C0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C7420" w:rsidRPr="003C1812" w:rsidRDefault="00BD41E7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графе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0" w:history="1">
        <w:r w:rsidR="009C7420"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цифры</w:t>
        </w:r>
      </w:hyperlink>
      <w:r w:rsidR="00513FCE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1275</w:t>
      </w:r>
      <w:r w:rsidR="00513FCE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13FCE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цифрами 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13FCE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150,900</w:t>
      </w:r>
      <w:r w:rsidR="008860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C742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3C04" w:rsidRPr="00063C04" w:rsidRDefault="00063C04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граф</w:t>
      </w:r>
      <w:r w:rsidR="006D0C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до</w:t>
      </w:r>
      <w:r w:rsidR="006D0C99">
        <w:rPr>
          <w:rFonts w:ascii="Times New Roman" w:hAnsi="Times New Roman" w:cs="Times New Roman"/>
          <w:color w:val="000000" w:themeColor="text1"/>
          <w:sz w:val="26"/>
          <w:szCs w:val="26"/>
        </w:rPr>
        <w:t>полнить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</w:t>
      </w:r>
      <w:r w:rsidR="006D0C99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«1275,000»</w:t>
      </w:r>
      <w:r w:rsidRPr="00063C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3C04" w:rsidRPr="003C1812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подпозиции</w:t>
      </w:r>
      <w:proofErr w:type="spellEnd"/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внебюджетные средства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63C04" w:rsidRPr="00063C0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C7420" w:rsidRPr="00063C04" w:rsidRDefault="009C7420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21" w:history="1">
        <w:r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графах </w:t>
        </w:r>
      </w:hyperlink>
      <w:r w:rsidR="00512EB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hyperlink r:id="rId22" w:history="1">
        <w:r w:rsidR="00512EB0" w:rsidRPr="00AB1022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512EB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 14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цифры 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009F0">
        <w:rPr>
          <w:rFonts w:ascii="Times New Roman" w:hAnsi="Times New Roman" w:cs="Times New Roman"/>
          <w:color w:val="000000" w:themeColor="text1"/>
          <w:sz w:val="26"/>
          <w:szCs w:val="26"/>
        </w:rPr>
        <w:t>128560,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12EB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81DD7">
        <w:rPr>
          <w:rFonts w:ascii="Times New Roman" w:hAnsi="Times New Roman" w:cs="Times New Roman"/>
          <w:color w:val="000000" w:themeColor="text1"/>
          <w:sz w:val="26"/>
          <w:szCs w:val="26"/>
        </w:rPr>
        <w:t>87860</w:t>
      </w:r>
      <w:r w:rsidR="00512EB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12EB0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цифрами 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50EFC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81DD7">
        <w:rPr>
          <w:rFonts w:ascii="Times New Roman" w:hAnsi="Times New Roman" w:cs="Times New Roman"/>
          <w:color w:val="000000" w:themeColor="text1"/>
          <w:sz w:val="26"/>
          <w:szCs w:val="26"/>
        </w:rPr>
        <w:t>5005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81DD7">
        <w:rPr>
          <w:rFonts w:ascii="Times New Roman" w:hAnsi="Times New Roman" w:cs="Times New Roman"/>
          <w:color w:val="000000" w:themeColor="text1"/>
          <w:sz w:val="26"/>
          <w:szCs w:val="26"/>
        </w:rPr>
        <w:t>195555</w:t>
      </w:r>
      <w:r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>,000</w:t>
      </w:r>
      <w:r w:rsidR="00A378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97042" w:rsidRPr="00AB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3C0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</w:t>
      </w:r>
      <w:r w:rsidR="00063C04" w:rsidRPr="00063C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3C04" w:rsidRPr="00063C04" w:rsidRDefault="00063C04" w:rsidP="007A4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граф</w:t>
      </w:r>
      <w:r w:rsidR="00B6204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до</w:t>
      </w:r>
      <w:r w:rsidR="00B62045">
        <w:rPr>
          <w:rFonts w:ascii="Times New Roman" w:hAnsi="Times New Roman" w:cs="Times New Roman"/>
          <w:color w:val="000000" w:themeColor="text1"/>
          <w:sz w:val="26"/>
          <w:szCs w:val="26"/>
        </w:rPr>
        <w:t>полнить цифрами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«19860».</w:t>
      </w:r>
    </w:p>
    <w:p w:rsidR="004C2EE5" w:rsidRDefault="004C2EE5" w:rsidP="007A417C">
      <w:pPr>
        <w:spacing w:after="0" w:line="360" w:lineRule="auto"/>
        <w:ind w:firstLine="709"/>
        <w:jc w:val="both"/>
      </w:pPr>
    </w:p>
    <w:sectPr w:rsidR="004C2EE5" w:rsidSect="004632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20"/>
    <w:rsid w:val="00017CC4"/>
    <w:rsid w:val="00063C04"/>
    <w:rsid w:val="000B166A"/>
    <w:rsid w:val="000E0510"/>
    <w:rsid w:val="000E102D"/>
    <w:rsid w:val="000F5BA6"/>
    <w:rsid w:val="00115267"/>
    <w:rsid w:val="001246D3"/>
    <w:rsid w:val="00164E06"/>
    <w:rsid w:val="001A4866"/>
    <w:rsid w:val="001E2B38"/>
    <w:rsid w:val="00201A08"/>
    <w:rsid w:val="002561CD"/>
    <w:rsid w:val="002603F6"/>
    <w:rsid w:val="00260BDD"/>
    <w:rsid w:val="00272ABB"/>
    <w:rsid w:val="00276EC9"/>
    <w:rsid w:val="0028599C"/>
    <w:rsid w:val="002A3108"/>
    <w:rsid w:val="002A3FC7"/>
    <w:rsid w:val="002D3332"/>
    <w:rsid w:val="002D5BF0"/>
    <w:rsid w:val="002F3594"/>
    <w:rsid w:val="00315BC2"/>
    <w:rsid w:val="0032619C"/>
    <w:rsid w:val="0036117D"/>
    <w:rsid w:val="003C1812"/>
    <w:rsid w:val="00406E11"/>
    <w:rsid w:val="00411580"/>
    <w:rsid w:val="004715F5"/>
    <w:rsid w:val="004878CC"/>
    <w:rsid w:val="004B646D"/>
    <w:rsid w:val="004C2EE5"/>
    <w:rsid w:val="004F3EEE"/>
    <w:rsid w:val="00512186"/>
    <w:rsid w:val="00512EB0"/>
    <w:rsid w:val="00513FCE"/>
    <w:rsid w:val="00550CDC"/>
    <w:rsid w:val="005C33DC"/>
    <w:rsid w:val="00600F4E"/>
    <w:rsid w:val="0063046E"/>
    <w:rsid w:val="006A636D"/>
    <w:rsid w:val="006C51D2"/>
    <w:rsid w:val="006D0C99"/>
    <w:rsid w:val="007315DE"/>
    <w:rsid w:val="00736150"/>
    <w:rsid w:val="007428F1"/>
    <w:rsid w:val="007452DE"/>
    <w:rsid w:val="00750EFC"/>
    <w:rsid w:val="0075244E"/>
    <w:rsid w:val="007557F0"/>
    <w:rsid w:val="00767406"/>
    <w:rsid w:val="00793ED0"/>
    <w:rsid w:val="007A417C"/>
    <w:rsid w:val="007D6D72"/>
    <w:rsid w:val="007F1C49"/>
    <w:rsid w:val="00824040"/>
    <w:rsid w:val="00825838"/>
    <w:rsid w:val="00835049"/>
    <w:rsid w:val="008525D7"/>
    <w:rsid w:val="00854F24"/>
    <w:rsid w:val="008653D5"/>
    <w:rsid w:val="00880797"/>
    <w:rsid w:val="00881DD7"/>
    <w:rsid w:val="008860A7"/>
    <w:rsid w:val="008A7637"/>
    <w:rsid w:val="008D4087"/>
    <w:rsid w:val="008E5858"/>
    <w:rsid w:val="0092002B"/>
    <w:rsid w:val="009228B3"/>
    <w:rsid w:val="00964B58"/>
    <w:rsid w:val="009C50AE"/>
    <w:rsid w:val="009C7420"/>
    <w:rsid w:val="00A113F0"/>
    <w:rsid w:val="00A301A5"/>
    <w:rsid w:val="00A37820"/>
    <w:rsid w:val="00A50F3D"/>
    <w:rsid w:val="00A6158A"/>
    <w:rsid w:val="00A92C1A"/>
    <w:rsid w:val="00A93815"/>
    <w:rsid w:val="00A97D51"/>
    <w:rsid w:val="00AA3964"/>
    <w:rsid w:val="00AB1022"/>
    <w:rsid w:val="00AC201C"/>
    <w:rsid w:val="00AE7590"/>
    <w:rsid w:val="00B02989"/>
    <w:rsid w:val="00B05983"/>
    <w:rsid w:val="00B14DF5"/>
    <w:rsid w:val="00B2067B"/>
    <w:rsid w:val="00B26DB9"/>
    <w:rsid w:val="00B62045"/>
    <w:rsid w:val="00B63D55"/>
    <w:rsid w:val="00B931C8"/>
    <w:rsid w:val="00BB3062"/>
    <w:rsid w:val="00BC3EAD"/>
    <w:rsid w:val="00BD41E7"/>
    <w:rsid w:val="00C34A38"/>
    <w:rsid w:val="00C51F91"/>
    <w:rsid w:val="00C7746E"/>
    <w:rsid w:val="00C8423B"/>
    <w:rsid w:val="00C9175C"/>
    <w:rsid w:val="00CA0420"/>
    <w:rsid w:val="00CB31A1"/>
    <w:rsid w:val="00CB69BA"/>
    <w:rsid w:val="00CF68E7"/>
    <w:rsid w:val="00D046F8"/>
    <w:rsid w:val="00D4342F"/>
    <w:rsid w:val="00D56C79"/>
    <w:rsid w:val="00D75C4D"/>
    <w:rsid w:val="00D819E4"/>
    <w:rsid w:val="00DA313B"/>
    <w:rsid w:val="00DA41AE"/>
    <w:rsid w:val="00DA7825"/>
    <w:rsid w:val="00DD2568"/>
    <w:rsid w:val="00E009F0"/>
    <w:rsid w:val="00E45311"/>
    <w:rsid w:val="00E755AD"/>
    <w:rsid w:val="00E81405"/>
    <w:rsid w:val="00E97042"/>
    <w:rsid w:val="00EB0184"/>
    <w:rsid w:val="00EB357E"/>
    <w:rsid w:val="00ED35C0"/>
    <w:rsid w:val="00F300D2"/>
    <w:rsid w:val="00F55227"/>
    <w:rsid w:val="00F56F82"/>
    <w:rsid w:val="00F85AA5"/>
    <w:rsid w:val="00F916C4"/>
    <w:rsid w:val="00FA4A15"/>
    <w:rsid w:val="00FB1517"/>
    <w:rsid w:val="00FC7D0C"/>
    <w:rsid w:val="00FD3751"/>
    <w:rsid w:val="00FE63F4"/>
    <w:rsid w:val="00FE7181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F58F9EC994F4F3515F33A80952D31AF9D89C50CB6952462EAC2DB871929CA47F618A42FCC47AD5BB30A1EED8343C9C6EB6A0CC5A74B7025D74DM1BCH" TargetMode="External"/><Relationship Id="rId13" Type="http://schemas.openxmlformats.org/officeDocument/2006/relationships/hyperlink" Target="consultantplus://offline/ref=0E9F58F9EC994F4F3515F33A80952D31AF9D89C50CB6952462EAC2DB871929CA47F618A42FCC47AD5BB10B1CED8343C9C6EB6A0CC5A74B7025D74DM1BCH" TargetMode="External"/><Relationship Id="rId18" Type="http://schemas.openxmlformats.org/officeDocument/2006/relationships/hyperlink" Target="consultantplus://offline/ref=0E9F58F9EC994F4F3515F33A80952D31AF9D89C50CB6952462EAC2DB871929CA47F618A42FCC47AD5BB10819ED8343C9C6EB6A0CC5A74B7025D74DM1B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9F58F9EC994F4F3515F33A80952D31AF9D89C50CB6952462EAC2DB871929CA47F618A42FCC47AD5BB10619ED8343C9C6EB6A0CC5A74B7025D74DM1BCH" TargetMode="External"/><Relationship Id="rId7" Type="http://schemas.openxmlformats.org/officeDocument/2006/relationships/hyperlink" Target="consultantplus://offline/ref=0E9F58F9EC994F4F3515F33A80952D31AF9D89C50CB6952462EAC2DB871929CA47F618A42FCC47AD5BBE0918ED8343C9C6EB6A0CC5A74B7025D74DM1BCH" TargetMode="External"/><Relationship Id="rId12" Type="http://schemas.openxmlformats.org/officeDocument/2006/relationships/hyperlink" Target="consultantplus://offline/ref=0E9F58F9EC994F4F3515F33A80952D31AF9D89C50CB6952462EAC2DB871929CA47F618A42FCC47AD5BB10C19ED8343C9C6EB6A0CC5A74B7025D74DM1BCH" TargetMode="External"/><Relationship Id="rId17" Type="http://schemas.openxmlformats.org/officeDocument/2006/relationships/hyperlink" Target="consultantplus://offline/ref=0E9F58F9EC994F4F3515F33A80952D31AF9D89C50CB6952462EAC2DB871929CA47F618A42FCC47AD5BBE071AED8343C9C6EB6A0CC5A74B7025D74DM1B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9F58F9EC994F4F3515F33A80952D31AF9D89C50CB6952462EAC2DB871929CA47F618A42FCC47AD5BB10918ED8343C9C6EB6A0CC5A74B7025D74DM1BCH" TargetMode="External"/><Relationship Id="rId20" Type="http://schemas.openxmlformats.org/officeDocument/2006/relationships/hyperlink" Target="consultantplus://offline/ref=0E9F58F9EC994F4F3515F33A80952D31AF9D89C50CB6952462EAC2DB871929CA47F618A42FCC47AD5BB10719ED8343C9C6EB6A0CC5A74B7025D74DM1B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F58F9EC994F4F3515F33A80952D31AF9D89C50CB6952462EAC2DB871929CA47F618A42FCC47AD5BB30B18ED8343C9C6EB6A0CC5A74B7025D74DM1BCH" TargetMode="External"/><Relationship Id="rId11" Type="http://schemas.openxmlformats.org/officeDocument/2006/relationships/hyperlink" Target="consultantplus://offline/ref=0E9F58F9EC994F4F3515F33A80952D31AF9D89C50CB6952462EAC2DB871929CA47F618A42FCC47AD5BB0071CED8343C9C6EB6A0CC5A74B7025D74DM1BC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E9F58F9EC994F4F3515F33A80952D31AF9D89C50CB6952462EAC2DB871929CA47F618A42FCC47AD5BB30B19ED8343C9C6EB6A0CC5A74B7025D74DM1BCH" TargetMode="External"/><Relationship Id="rId15" Type="http://schemas.openxmlformats.org/officeDocument/2006/relationships/hyperlink" Target="consultantplus://offline/ref=0E9F58F9EC994F4F3515F33A80952D31AF9D89C50CB6952462EAC2DB871929CA47F618A42FCC47AD5BB10919ED8343C9C6EB6A0CC5A74B7025D74DM1B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9F58F9EC994F4F3515F33A80952D31AF9D89C50CB6952462EAC2DB871929CA47F618A42FCC47AD5BB00D1CED8343C9C6EB6A0CC5A74B7025D74DM1BCH" TargetMode="External"/><Relationship Id="rId19" Type="http://schemas.openxmlformats.org/officeDocument/2006/relationships/hyperlink" Target="consultantplus://offline/ref=0E9F58F9EC994F4F3515F33A80952D31AF9D89C50CB6952462EAC2DB871929CA47F618A42FCC47AD5BB10818ED8343C9C6EB6A0CC5A74B7025D74DM1B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F58F9EC994F4F3515F33A80952D31AF9D89C50CB6952462EAC2DB871929CA47F618A42FCC47AD5BB00F1BED8343C9C6EB6A0CC5A74B7025D74DM1BCH" TargetMode="External"/><Relationship Id="rId14" Type="http://schemas.openxmlformats.org/officeDocument/2006/relationships/hyperlink" Target="consultantplus://offline/ref=0E9F58F9EC994F4F3515F33A80952D31AF9D89C50CB6952462EAC2DB871929CA47F618A42FCC47AD5BB10B13ED8343C9C6EB6A0CC5A74B7025D74DM1BCH" TargetMode="External"/><Relationship Id="rId22" Type="http://schemas.openxmlformats.org/officeDocument/2006/relationships/hyperlink" Target="consultantplus://offline/ref=0E9F58F9EC994F4F3515F33A80952D31AF9D89C50CB6952462EAC2DB871929CA47F618A42FCC47AD5BB10618ED8343C9C6EB6A0CC5A74B7025D74DM1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67</cp:revision>
  <cp:lastPrinted>2023-01-18T11:53:00Z</cp:lastPrinted>
  <dcterms:created xsi:type="dcterms:W3CDTF">2024-01-17T08:03:00Z</dcterms:created>
  <dcterms:modified xsi:type="dcterms:W3CDTF">2024-01-18T05:31:00Z</dcterms:modified>
</cp:coreProperties>
</file>