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5D" w:rsidRDefault="00095DFB">
      <w:pPr>
        <w:pStyle w:val="Standard"/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Мастер-класс по плетению маскировочных сетей</w:t>
      </w:r>
    </w:p>
    <w:p w:rsidR="0083755D" w:rsidRDefault="0083755D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55D" w:rsidRDefault="00095DFB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октября 2024 года в стенах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состоялся мастер-класс по плетению маскировочных сетей.</w:t>
      </w:r>
    </w:p>
    <w:p w:rsidR="0083755D" w:rsidRDefault="00095DFB">
      <w:pPr>
        <w:pStyle w:val="Standard"/>
        <w:widowControl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Сегодня в этом важном деле приняли </w:t>
      </w:r>
      <w:r>
        <w:rPr>
          <w:rFonts w:ascii="Times New Roman" w:hAnsi="Times New Roman" w:cs="Times New Roman"/>
          <w:sz w:val="28"/>
          <w:szCs w:val="28"/>
        </w:rPr>
        <w:t xml:space="preserve">участие ребята из Городского Совета Молодёжи и волонтёры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Молодая Ганза - Великий Новгород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3755D" w:rsidRDefault="00095DFB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мероприятие стало отличной возможностью для молодежи проявить свою активную гражданскую позицию.</w:t>
      </w:r>
    </w:p>
    <w:p w:rsidR="0083755D" w:rsidRDefault="00095DFB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встречи учас</w:t>
      </w:r>
      <w:r>
        <w:rPr>
          <w:rFonts w:ascii="Times New Roman" w:hAnsi="Times New Roman" w:cs="Times New Roman"/>
          <w:sz w:val="28"/>
          <w:szCs w:val="28"/>
        </w:rPr>
        <w:t>тники приняли участие в плетении маскировочных сетей, и благодаря совместным усилиям им удалось сплести две сети.</w:t>
      </w:r>
    </w:p>
    <w:p w:rsidR="0083755D" w:rsidRDefault="00095DFB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моментом встречи стало присутствие представителей Новгородского филиала Государственного фонда Защитники Отечества Новгородской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Гайсиной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Александры Борисовны и Павлова Дмитрия Николаевича.</w:t>
      </w:r>
    </w:p>
    <w:p w:rsidR="0083755D" w:rsidRDefault="00095DFB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 Николаевич - ветеран боевых действий и участник СВО, что подчеркивает важность социальной работы и связи между поколениями.</w:t>
      </w:r>
    </w:p>
    <w:p w:rsidR="0083755D" w:rsidRDefault="00095DFB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благодарим всех участников за их труд и неравнодушие!</w:t>
      </w:r>
    </w:p>
    <w:p w:rsidR="0083755D" w:rsidRDefault="00095DFB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</w:t>
      </w:r>
      <w:r>
        <w:rPr>
          <w:rFonts w:ascii="Times New Roman" w:hAnsi="Times New Roman" w:cs="Times New Roman"/>
          <w:sz w:val="28"/>
          <w:szCs w:val="28"/>
        </w:rPr>
        <w:t>е инициативы помогают объединять людей, способствовать развитию патриотических ценностей и оказывать реальную помощь тем, кто защищает нашу страну.</w:t>
      </w:r>
    </w:p>
    <w:p w:rsidR="0083755D" w:rsidRDefault="00095DFB">
      <w:pPr>
        <w:pStyle w:val="Standard"/>
        <w:widowControl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Мероприятие проводится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 xml:space="preserve">в рамках проекта </w:t>
      </w:r>
      <w:r>
        <w:rPr>
          <w:rFonts w:ascii="Times New Roman" w:hAnsi="Times New Roman" w:cs="Times New Roman"/>
          <w:sz w:val="28"/>
          <w:szCs w:val="28"/>
        </w:rPr>
        <w:t xml:space="preserve">«Плетём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 xml:space="preserve">Новгородского областного отделения Всероссийской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 xml:space="preserve">общественной организации ветеранов «БОЕВОЕ БРАТСТВО» </w:t>
      </w:r>
      <w:r>
        <w:rPr>
          <w:rFonts w:ascii="Times New Roman" w:hAnsi="Times New Roman" w:cs="Times New Roman"/>
          <w:sz w:val="28"/>
          <w:szCs w:val="28"/>
        </w:rPr>
        <w:t>за счет средств субсидии из средств бюджета Великого Новгорода социально ориентированным некоммерческим организациям на реализацию социально значимых программ (проектов) в 2024 году.</w:t>
      </w:r>
    </w:p>
    <w:sectPr w:rsidR="0083755D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DFB" w:rsidRDefault="00095DFB">
      <w:r>
        <w:separator/>
      </w:r>
    </w:p>
  </w:endnote>
  <w:endnote w:type="continuationSeparator" w:id="0">
    <w:p w:rsidR="00095DFB" w:rsidRDefault="0009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DFB" w:rsidRDefault="00095DFB">
      <w:r>
        <w:separator/>
      </w:r>
    </w:p>
  </w:footnote>
  <w:footnote w:type="continuationSeparator" w:id="0">
    <w:p w:rsidR="00095DFB" w:rsidRDefault="00095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3755D"/>
    <w:rsid w:val="00095DFB"/>
    <w:rsid w:val="002D3E6A"/>
    <w:rsid w:val="0083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ConsPlusNormal">
    <w:name w:val="ConsPlusNormal"/>
    <w:pPr>
      <w:suppressAutoHyphens/>
      <w:autoSpaceDE w:val="0"/>
    </w:pPr>
    <w:rPr>
      <w:rFonts w:ascii="Arial" w:eastAsia="Times New Roman" w:hAnsi="Arial" w:cs="Arial"/>
      <w:color w:val="auto"/>
      <w:sz w:val="20"/>
      <w:szCs w:val="20"/>
      <w:lang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3">
    <w:name w:val="Emphasis"/>
    <w:rPr>
      <w:i/>
      <w:iCs/>
    </w:rPr>
  </w:style>
  <w:style w:type="paragraph" w:styleId="a4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ConsPlusNormal">
    <w:name w:val="ConsPlusNormal"/>
    <w:pPr>
      <w:suppressAutoHyphens/>
      <w:autoSpaceDE w:val="0"/>
    </w:pPr>
    <w:rPr>
      <w:rFonts w:ascii="Arial" w:eastAsia="Times New Roman" w:hAnsi="Arial" w:cs="Arial"/>
      <w:color w:val="auto"/>
      <w:sz w:val="20"/>
      <w:szCs w:val="20"/>
      <w:lang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3">
    <w:name w:val="Emphasis"/>
    <w:rPr>
      <w:i/>
      <w:iCs/>
    </w:rPr>
  </w:style>
  <w:style w:type="paragraph" w:styleId="a4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youthhansav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Зайтова Юлия Шамилевна</dc:creator>
  <cp:lastModifiedBy>Зайтова Юлия Шамилевна</cp:lastModifiedBy>
  <cp:revision>2</cp:revision>
  <dcterms:created xsi:type="dcterms:W3CDTF">2024-10-24T09:18:00Z</dcterms:created>
  <dcterms:modified xsi:type="dcterms:W3CDTF">2024-10-24T09:18:00Z</dcterms:modified>
</cp:coreProperties>
</file>