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67" w:rsidRPr="00BC656D" w:rsidRDefault="00A03867" w:rsidP="00A03867">
      <w:pPr>
        <w:pStyle w:val="ConsPlusNormal"/>
        <w:widowControl/>
        <w:snapToGrid w:val="0"/>
        <w:spacing w:line="360" w:lineRule="auto"/>
        <w:ind w:right="-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BC6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«Плетём для </w:t>
      </w:r>
      <w:proofErr w:type="spellStart"/>
      <w:r w:rsidRPr="00BC6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СВОих</w:t>
      </w:r>
      <w:proofErr w:type="spellEnd"/>
      <w:r w:rsidRPr="00BC6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03867" w:rsidRPr="00BC656D" w:rsidRDefault="00A03867" w:rsidP="00A03867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867" w:rsidRPr="00BC656D" w:rsidRDefault="00A03867" w:rsidP="00A03867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октября 2024 года </w:t>
      </w:r>
      <w:r w:rsidRPr="00BC656D"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BC656D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 xml:space="preserve">Новгородского областного отделения Всероссийской общественной организации ветеранов «БОЕВОЕ БРАТСТВО» в рамках проекта </w:t>
      </w:r>
      <w:r w:rsidRPr="00BC656D">
        <w:rPr>
          <w:rFonts w:ascii="Times New Roman" w:hAnsi="Times New Roman" w:cs="Times New Roman"/>
          <w:sz w:val="28"/>
          <w:szCs w:val="28"/>
        </w:rPr>
        <w:t xml:space="preserve">«Плетём для </w:t>
      </w:r>
      <w:proofErr w:type="spellStart"/>
      <w:r w:rsidRPr="00BC656D"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 w:rsidRPr="00BC656D">
        <w:rPr>
          <w:rFonts w:ascii="Times New Roman" w:hAnsi="Times New Roman" w:cs="Times New Roman"/>
          <w:sz w:val="28"/>
          <w:szCs w:val="28"/>
        </w:rPr>
        <w:t xml:space="preserve">» передали 12 маскировочных сетей волонтерам сообщества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5" w:history="1">
        <w:proofErr w:type="gramStart"/>
        <w:r w:rsidRPr="00BC656D">
          <w:rPr>
            <w:rFonts w:ascii="Times New Roman" w:hAnsi="Times New Roman" w:cs="Times New Roman"/>
            <w:sz w:val="28"/>
            <w:szCs w:val="28"/>
          </w:rPr>
          <w:t xml:space="preserve">За </w:t>
        </w:r>
        <w:proofErr w:type="spellStart"/>
        <w:r w:rsidRPr="00BC656D">
          <w:rPr>
            <w:rFonts w:ascii="Times New Roman" w:hAnsi="Times New Roman" w:cs="Times New Roman"/>
            <w:sz w:val="28"/>
            <w:szCs w:val="28"/>
          </w:rPr>
          <w:t>други</w:t>
        </w:r>
        <w:proofErr w:type="spellEnd"/>
        <w:proofErr w:type="gramEnd"/>
        <w:r w:rsidRPr="00BC656D">
          <w:rPr>
            <w:rFonts w:ascii="Times New Roman" w:hAnsi="Times New Roman" w:cs="Times New Roman"/>
            <w:sz w:val="28"/>
            <w:szCs w:val="28"/>
          </w:rPr>
          <w:t xml:space="preserve"> своя! Помощь солдатам г. </w:t>
        </w:r>
        <w:proofErr w:type="spellStart"/>
        <w:r w:rsidRPr="00BC656D">
          <w:rPr>
            <w:rFonts w:ascii="Times New Roman" w:hAnsi="Times New Roman" w:cs="Times New Roman"/>
            <w:sz w:val="28"/>
            <w:szCs w:val="28"/>
          </w:rPr>
          <w:t>В.Новгород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BC656D">
        <w:rPr>
          <w:rFonts w:ascii="Times New Roman" w:hAnsi="Times New Roman" w:cs="Times New Roman"/>
          <w:sz w:val="28"/>
          <w:szCs w:val="28"/>
        </w:rPr>
        <w:t>.</w:t>
      </w:r>
    </w:p>
    <w:p w:rsidR="005E49E6" w:rsidRPr="00A03867" w:rsidRDefault="00A03867" w:rsidP="00A03867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6D">
        <w:rPr>
          <w:rFonts w:ascii="Times New Roman" w:hAnsi="Times New Roman" w:cs="Times New Roman"/>
          <w:sz w:val="28"/>
          <w:szCs w:val="28"/>
        </w:rPr>
        <w:t xml:space="preserve">Сети были изготовлены руками неравнодушных жителей </w:t>
      </w:r>
      <w:r w:rsidRPr="00BC656D">
        <w:rPr>
          <w:rStyle w:val="a3"/>
          <w:rFonts w:ascii="Times New Roman" w:hAnsi="Times New Roman" w:cs="Times New Roman"/>
          <w:i w:val="0"/>
          <w:sz w:val="28"/>
          <w:szCs w:val="28"/>
        </w:rPr>
        <w:t>на</w:t>
      </w:r>
      <w:r w:rsidRPr="00BC656D">
        <w:rPr>
          <w:rFonts w:ascii="Times New Roman" w:hAnsi="Times New Roman" w:cs="Times New Roman"/>
          <w:sz w:val="28"/>
          <w:szCs w:val="28"/>
        </w:rPr>
        <w:t xml:space="preserve">шего города, и в ближайшее время отправятся в зону СВО. Мероприятие проводится за счет средств </w:t>
      </w:r>
      <w:r w:rsidRPr="00BC656D">
        <w:rPr>
          <w:rStyle w:val="a3"/>
          <w:rFonts w:ascii="Times New Roman" w:hAnsi="Times New Roman" w:cs="Times New Roman"/>
          <w:i w:val="0"/>
          <w:sz w:val="28"/>
          <w:szCs w:val="28"/>
        </w:rPr>
        <w:t>субсидии</w:t>
      </w:r>
      <w:r w:rsidRPr="00BC656D">
        <w:rPr>
          <w:rFonts w:ascii="Times New Roman" w:hAnsi="Times New Roman" w:cs="Times New Roman"/>
          <w:sz w:val="28"/>
          <w:szCs w:val="28"/>
        </w:rPr>
        <w:t xml:space="preserve"> из средств бюджета Великого Новгорода социально ориентированным некоммерческим организациям </w:t>
      </w:r>
      <w:r w:rsidRPr="00BC656D">
        <w:rPr>
          <w:rStyle w:val="a3"/>
          <w:rFonts w:ascii="Times New Roman" w:hAnsi="Times New Roman" w:cs="Times New Roman"/>
          <w:i w:val="0"/>
          <w:sz w:val="28"/>
          <w:szCs w:val="28"/>
        </w:rPr>
        <w:t>на</w:t>
      </w:r>
      <w:r w:rsidRPr="00BC656D">
        <w:rPr>
          <w:rFonts w:ascii="Times New Roman" w:hAnsi="Times New Roman" w:cs="Times New Roman"/>
          <w:sz w:val="28"/>
          <w:szCs w:val="28"/>
        </w:rPr>
        <w:t xml:space="preserve"> реализацию социально з</w:t>
      </w:r>
      <w:r w:rsidRPr="00BC656D">
        <w:rPr>
          <w:rStyle w:val="a3"/>
          <w:rFonts w:ascii="Times New Roman" w:hAnsi="Times New Roman" w:cs="Times New Roman"/>
          <w:i w:val="0"/>
          <w:sz w:val="28"/>
          <w:szCs w:val="28"/>
        </w:rPr>
        <w:t>на</w:t>
      </w:r>
      <w:r w:rsidRPr="00BC656D">
        <w:rPr>
          <w:rFonts w:ascii="Times New Roman" w:hAnsi="Times New Roman" w:cs="Times New Roman"/>
          <w:sz w:val="28"/>
          <w:szCs w:val="28"/>
        </w:rPr>
        <w:t>чимых программ (проектов) в 2024 году.</w:t>
      </w:r>
      <w:bookmarkEnd w:id="0"/>
    </w:p>
    <w:sectPr w:rsidR="005E49E6" w:rsidRPr="00A03867" w:rsidSect="00BC00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67"/>
    <w:rsid w:val="005E49E6"/>
    <w:rsid w:val="00A03867"/>
    <w:rsid w:val="00B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386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Cs w:val="24"/>
      <w:lang w:eastAsia="zh-CN" w:bidi="hi-IN"/>
    </w:rPr>
  </w:style>
  <w:style w:type="paragraph" w:customStyle="1" w:styleId="ConsPlusNormal">
    <w:name w:val="ConsPlusNormal"/>
    <w:rsid w:val="00A0386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character" w:customStyle="1" w:styleId="Internetlink">
    <w:name w:val="Internet link"/>
    <w:rsid w:val="00A03867"/>
    <w:rPr>
      <w:color w:val="000080"/>
      <w:u w:val="single"/>
    </w:rPr>
  </w:style>
  <w:style w:type="character" w:styleId="a3">
    <w:name w:val="Emphasis"/>
    <w:rsid w:val="00A038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386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Cs w:val="24"/>
      <w:lang w:eastAsia="zh-CN" w:bidi="hi-IN"/>
    </w:rPr>
  </w:style>
  <w:style w:type="paragraph" w:customStyle="1" w:styleId="ConsPlusNormal">
    <w:name w:val="ConsPlusNormal"/>
    <w:rsid w:val="00A0386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character" w:customStyle="1" w:styleId="Internetlink">
    <w:name w:val="Internet link"/>
    <w:rsid w:val="00A03867"/>
    <w:rPr>
      <w:color w:val="000080"/>
      <w:u w:val="single"/>
    </w:rPr>
  </w:style>
  <w:style w:type="character" w:styleId="a3">
    <w:name w:val="Emphasis"/>
    <w:rsid w:val="00A03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za_drugi_svo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Зайтова Юлия Шамилевна</dc:creator>
  <cp:lastModifiedBy>Зайтова Юлия Шамилевна</cp:lastModifiedBy>
  <cp:revision>2</cp:revision>
  <dcterms:created xsi:type="dcterms:W3CDTF">2024-10-24T09:01:00Z</dcterms:created>
  <dcterms:modified xsi:type="dcterms:W3CDTF">2024-10-24T09:03:00Z</dcterms:modified>
</cp:coreProperties>
</file>