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C9F" w:rsidRDefault="005C7C9F">
      <w:pPr>
        <w:pStyle w:val="ConsPlusNormal"/>
        <w:jc w:val="right"/>
        <w:outlineLvl w:val="0"/>
      </w:pPr>
      <w:bookmarkStart w:id="0" w:name="_GoBack"/>
      <w:bookmarkEnd w:id="0"/>
      <w:r>
        <w:t>Утверждена</w:t>
      </w:r>
    </w:p>
    <w:p w:rsidR="005C7C9F" w:rsidRDefault="005C7C9F">
      <w:pPr>
        <w:pStyle w:val="ConsPlusNormal"/>
        <w:jc w:val="right"/>
      </w:pPr>
      <w:r>
        <w:t>постановлением</w:t>
      </w:r>
    </w:p>
    <w:p w:rsidR="005C7C9F" w:rsidRDefault="005C7C9F">
      <w:pPr>
        <w:pStyle w:val="ConsPlusNormal"/>
        <w:jc w:val="right"/>
      </w:pPr>
      <w:r>
        <w:t>Администрации Великого Новгорода</w:t>
      </w:r>
    </w:p>
    <w:p w:rsidR="005C7C9F" w:rsidRDefault="005C7C9F">
      <w:pPr>
        <w:pStyle w:val="ConsPlusNormal"/>
        <w:jc w:val="right"/>
      </w:pPr>
      <w:r>
        <w:t>от 28.01.2022 N 375</w:t>
      </w:r>
    </w:p>
    <w:p w:rsidR="005C7C9F" w:rsidRDefault="005C7C9F">
      <w:pPr>
        <w:pStyle w:val="ConsPlusNormal"/>
        <w:jc w:val="both"/>
      </w:pPr>
    </w:p>
    <w:p w:rsidR="005C7C9F" w:rsidRDefault="005C7C9F">
      <w:pPr>
        <w:pStyle w:val="ConsPlusTitle"/>
        <w:jc w:val="center"/>
      </w:pPr>
      <w:bookmarkStart w:id="1" w:name="P71"/>
      <w:bookmarkEnd w:id="1"/>
      <w:r>
        <w:t>МУНИЦИПАЛЬНАЯ ПРОГРАММА</w:t>
      </w:r>
    </w:p>
    <w:p w:rsidR="005C7C9F" w:rsidRDefault="005C7C9F">
      <w:pPr>
        <w:pStyle w:val="ConsPlusTitle"/>
        <w:jc w:val="center"/>
      </w:pPr>
      <w:r>
        <w:t>ВЕЛИКОГО НОВГОРОДА "СОВЕРШЕНСТВОВАНИЕ И СОДЕРЖАНИЕ</w:t>
      </w:r>
    </w:p>
    <w:p w:rsidR="005C7C9F" w:rsidRDefault="005C7C9F">
      <w:pPr>
        <w:pStyle w:val="ConsPlusTitle"/>
        <w:jc w:val="center"/>
      </w:pPr>
      <w:r>
        <w:t>ДОРОЖНОГО ХОЗЯЙСТВА ВЕЛИКОГО НОВГОРОДА" НА 2022 - 2027 ГОДЫ</w:t>
      </w:r>
    </w:p>
    <w:p w:rsidR="005C7C9F" w:rsidRDefault="005C7C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7C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7C9F" w:rsidRDefault="005C7C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7C9F" w:rsidRDefault="005C7C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7C9F" w:rsidRDefault="005C7C9F">
            <w:pPr>
              <w:pStyle w:val="ConsPlusNormal"/>
              <w:jc w:val="center"/>
            </w:pPr>
            <w:r>
              <w:rPr>
                <w:color w:val="392C69"/>
              </w:rPr>
              <w:t>Список изменяющих документов</w:t>
            </w:r>
          </w:p>
          <w:p w:rsidR="005C7C9F" w:rsidRDefault="005C7C9F">
            <w:pPr>
              <w:pStyle w:val="ConsPlusNormal"/>
              <w:jc w:val="center"/>
            </w:pPr>
            <w:r>
              <w:rPr>
                <w:color w:val="392C69"/>
              </w:rPr>
              <w:t>(в ред. постановлений Администрации Великого Новгорода</w:t>
            </w:r>
          </w:p>
          <w:p w:rsidR="005C7C9F" w:rsidRDefault="005C7C9F">
            <w:pPr>
              <w:pStyle w:val="ConsPlusNormal"/>
              <w:jc w:val="center"/>
            </w:pPr>
            <w:r>
              <w:rPr>
                <w:color w:val="392C69"/>
              </w:rPr>
              <w:t xml:space="preserve">от 23.03.2022 </w:t>
            </w:r>
            <w:hyperlink r:id="rId5">
              <w:r>
                <w:rPr>
                  <w:color w:val="0000FF"/>
                </w:rPr>
                <w:t>N 1179</w:t>
              </w:r>
            </w:hyperlink>
            <w:r>
              <w:rPr>
                <w:color w:val="392C69"/>
              </w:rPr>
              <w:t xml:space="preserve">, от 19.05.2022 </w:t>
            </w:r>
            <w:hyperlink r:id="rId6">
              <w:r>
                <w:rPr>
                  <w:color w:val="0000FF"/>
                </w:rPr>
                <w:t>N 2179</w:t>
              </w:r>
            </w:hyperlink>
            <w:r>
              <w:rPr>
                <w:color w:val="392C69"/>
              </w:rPr>
              <w:t xml:space="preserve">, от 23.08.2022 </w:t>
            </w:r>
            <w:hyperlink r:id="rId7">
              <w:r>
                <w:rPr>
                  <w:color w:val="0000FF"/>
                </w:rPr>
                <w:t>N 3922</w:t>
              </w:r>
            </w:hyperlink>
            <w:r>
              <w:rPr>
                <w:color w:val="392C69"/>
              </w:rPr>
              <w:t>,</w:t>
            </w:r>
          </w:p>
          <w:p w:rsidR="005C7C9F" w:rsidRDefault="005C7C9F">
            <w:pPr>
              <w:pStyle w:val="ConsPlusNormal"/>
              <w:jc w:val="center"/>
            </w:pPr>
            <w:r>
              <w:rPr>
                <w:color w:val="392C69"/>
              </w:rPr>
              <w:t xml:space="preserve">от 02.12.2022 </w:t>
            </w:r>
            <w:hyperlink r:id="rId8">
              <w:r>
                <w:rPr>
                  <w:color w:val="0000FF"/>
                </w:rPr>
                <w:t>N 5883</w:t>
              </w:r>
            </w:hyperlink>
            <w:r>
              <w:rPr>
                <w:color w:val="392C69"/>
              </w:rPr>
              <w:t xml:space="preserve">, от 29.12.2022 </w:t>
            </w:r>
            <w:hyperlink r:id="rId9">
              <w:r>
                <w:rPr>
                  <w:color w:val="0000FF"/>
                </w:rPr>
                <w:t>N 6448</w:t>
              </w:r>
            </w:hyperlink>
            <w:r>
              <w:rPr>
                <w:color w:val="392C69"/>
              </w:rPr>
              <w:t xml:space="preserve">, от 01.02.2023 </w:t>
            </w:r>
            <w:hyperlink r:id="rId10">
              <w:r>
                <w:rPr>
                  <w:color w:val="0000FF"/>
                </w:rPr>
                <w:t>N 412</w:t>
              </w:r>
            </w:hyperlink>
            <w:r>
              <w:rPr>
                <w:color w:val="392C69"/>
              </w:rPr>
              <w:t>,</w:t>
            </w:r>
          </w:p>
          <w:p w:rsidR="005C7C9F" w:rsidRDefault="005C7C9F">
            <w:pPr>
              <w:pStyle w:val="ConsPlusNormal"/>
              <w:jc w:val="center"/>
            </w:pPr>
            <w:r>
              <w:rPr>
                <w:color w:val="392C69"/>
              </w:rPr>
              <w:t xml:space="preserve">от 18.05.2023 </w:t>
            </w:r>
            <w:hyperlink r:id="rId11">
              <w:r>
                <w:rPr>
                  <w:color w:val="0000FF"/>
                </w:rPr>
                <w:t>N 2387</w:t>
              </w:r>
            </w:hyperlink>
            <w:r>
              <w:rPr>
                <w:color w:val="392C69"/>
              </w:rPr>
              <w:t xml:space="preserve">, от 01.09.2023 </w:t>
            </w:r>
            <w:hyperlink r:id="rId12">
              <w:r>
                <w:rPr>
                  <w:color w:val="0000FF"/>
                </w:rPr>
                <w:t>N 4275</w:t>
              </w:r>
            </w:hyperlink>
            <w:r>
              <w:rPr>
                <w:color w:val="392C69"/>
              </w:rPr>
              <w:t xml:space="preserve">, от 25.01.2024 </w:t>
            </w:r>
            <w:hyperlink r:id="rId13">
              <w:r>
                <w:rPr>
                  <w:color w:val="0000FF"/>
                </w:rPr>
                <w:t>N 269</w:t>
              </w:r>
            </w:hyperlink>
            <w:r>
              <w:rPr>
                <w:color w:val="392C69"/>
              </w:rPr>
              <w:t>,</w:t>
            </w:r>
          </w:p>
          <w:p w:rsidR="005C7C9F" w:rsidRDefault="005C7C9F">
            <w:pPr>
              <w:pStyle w:val="ConsPlusNormal"/>
              <w:jc w:val="center"/>
            </w:pPr>
            <w:r>
              <w:rPr>
                <w:color w:val="392C69"/>
              </w:rPr>
              <w:t xml:space="preserve">от 03.04.2024 </w:t>
            </w:r>
            <w:hyperlink r:id="rId14">
              <w:r>
                <w:rPr>
                  <w:color w:val="0000FF"/>
                </w:rPr>
                <w:t>N 1403</w:t>
              </w:r>
            </w:hyperlink>
            <w:r>
              <w:rPr>
                <w:color w:val="392C69"/>
              </w:rPr>
              <w:t xml:space="preserve">, от 28.01.2025 </w:t>
            </w:r>
            <w:hyperlink r:id="rId15">
              <w:r>
                <w:rPr>
                  <w:color w:val="0000FF"/>
                </w:rPr>
                <w:t>N 236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7C9F" w:rsidRDefault="005C7C9F">
            <w:pPr>
              <w:pStyle w:val="ConsPlusNormal"/>
            </w:pPr>
          </w:p>
        </w:tc>
      </w:tr>
    </w:tbl>
    <w:p w:rsidR="005C7C9F" w:rsidRDefault="005C7C9F">
      <w:pPr>
        <w:pStyle w:val="ConsPlusNormal"/>
        <w:jc w:val="both"/>
      </w:pPr>
    </w:p>
    <w:p w:rsidR="005C7C9F" w:rsidRDefault="005C7C9F">
      <w:pPr>
        <w:pStyle w:val="ConsPlusTitle"/>
        <w:jc w:val="center"/>
        <w:outlineLvl w:val="1"/>
      </w:pPr>
      <w:r>
        <w:t>ПАСПОРТ</w:t>
      </w:r>
    </w:p>
    <w:p w:rsidR="005C7C9F" w:rsidRDefault="005C7C9F">
      <w:pPr>
        <w:pStyle w:val="ConsPlusTitle"/>
        <w:jc w:val="center"/>
      </w:pPr>
      <w:r>
        <w:t>муниципальной программы</w:t>
      </w:r>
    </w:p>
    <w:p w:rsidR="005C7C9F" w:rsidRDefault="005C7C9F">
      <w:pPr>
        <w:pStyle w:val="ConsPlusNormal"/>
        <w:jc w:val="both"/>
      </w:pPr>
    </w:p>
    <w:p w:rsidR="005C7C9F" w:rsidRDefault="005C7C9F">
      <w:pPr>
        <w:pStyle w:val="ConsPlusNormal"/>
        <w:sectPr w:rsidR="005C7C9F" w:rsidSect="00573982">
          <w:pgSz w:w="11906" w:h="16838"/>
          <w:pgMar w:top="1134" w:right="850" w:bottom="1134" w:left="1701" w:header="708" w:footer="708" w:gutter="0"/>
          <w:cols w:space="708"/>
          <w:docGrid w:linePitch="360"/>
        </w:sectPr>
      </w:pPr>
    </w:p>
    <w:tbl>
      <w:tblPr>
        <w:tblW w:w="0" w:type="auto"/>
        <w:tblBorders>
          <w:right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041"/>
        <w:gridCol w:w="1020"/>
        <w:gridCol w:w="341"/>
        <w:gridCol w:w="2040"/>
        <w:gridCol w:w="1360"/>
        <w:gridCol w:w="680"/>
        <w:gridCol w:w="680"/>
        <w:gridCol w:w="1360"/>
        <w:gridCol w:w="1360"/>
        <w:gridCol w:w="680"/>
        <w:gridCol w:w="680"/>
        <w:gridCol w:w="1360"/>
      </w:tblGrid>
      <w:tr w:rsidR="005C7C9F">
        <w:tc>
          <w:tcPr>
            <w:tcW w:w="2041" w:type="dxa"/>
            <w:tcBorders>
              <w:top w:val="nil"/>
              <w:bottom w:val="nil"/>
            </w:tcBorders>
          </w:tcPr>
          <w:p w:rsidR="005C7C9F" w:rsidRDefault="005C7C9F">
            <w:pPr>
              <w:pStyle w:val="ConsPlusNormal"/>
              <w:jc w:val="both"/>
            </w:pPr>
            <w:r>
              <w:lastRenderedPageBreak/>
              <w:t>Ответственный исполнитель муниципальной программы</w:t>
            </w:r>
          </w:p>
        </w:tc>
        <w:tc>
          <w:tcPr>
            <w:tcW w:w="11561" w:type="dxa"/>
            <w:gridSpan w:val="11"/>
            <w:tcBorders>
              <w:top w:val="nil"/>
              <w:bottom w:val="nil"/>
            </w:tcBorders>
          </w:tcPr>
          <w:p w:rsidR="005C7C9F" w:rsidRDefault="005C7C9F">
            <w:pPr>
              <w:pStyle w:val="ConsPlusNormal"/>
              <w:jc w:val="both"/>
            </w:pPr>
            <w:r>
              <w:t>комитет по управлению городским и дорожным хозяйством Администрации Великого Новгорода (далее - комитет)</w:t>
            </w:r>
          </w:p>
        </w:tc>
      </w:tr>
      <w:tr w:rsidR="005C7C9F">
        <w:tblPrEx>
          <w:tblBorders>
            <w:insideV w:val="single" w:sz="4" w:space="0" w:color="auto"/>
          </w:tblBorders>
        </w:tblPrEx>
        <w:tc>
          <w:tcPr>
            <w:tcW w:w="13602" w:type="dxa"/>
            <w:gridSpan w:val="12"/>
            <w:tcBorders>
              <w:top w:val="nil"/>
              <w:left w:val="nil"/>
              <w:bottom w:val="nil"/>
              <w:right w:val="nil"/>
            </w:tcBorders>
          </w:tcPr>
          <w:p w:rsidR="005C7C9F" w:rsidRDefault="005C7C9F">
            <w:pPr>
              <w:pStyle w:val="ConsPlusNormal"/>
              <w:jc w:val="both"/>
            </w:pPr>
            <w:r>
              <w:t xml:space="preserve">(в ред. </w:t>
            </w:r>
            <w:hyperlink r:id="rId16">
              <w:r>
                <w:rPr>
                  <w:color w:val="0000FF"/>
                </w:rPr>
                <w:t>Постановления</w:t>
              </w:r>
            </w:hyperlink>
            <w:r>
              <w:t xml:space="preserve"> Администрации Великого Новгорода от 23.08.2022 N 3922)</w:t>
            </w:r>
          </w:p>
        </w:tc>
      </w:tr>
      <w:tr w:rsidR="005C7C9F">
        <w:tc>
          <w:tcPr>
            <w:tcW w:w="2041" w:type="dxa"/>
            <w:tcBorders>
              <w:top w:val="nil"/>
              <w:bottom w:val="nil"/>
            </w:tcBorders>
          </w:tcPr>
          <w:p w:rsidR="005C7C9F" w:rsidRDefault="005C7C9F">
            <w:pPr>
              <w:pStyle w:val="ConsPlusNormal"/>
              <w:jc w:val="both"/>
            </w:pPr>
            <w:r>
              <w:t>Соисполнители муниципальной программы</w:t>
            </w:r>
          </w:p>
        </w:tc>
        <w:tc>
          <w:tcPr>
            <w:tcW w:w="11561" w:type="dxa"/>
            <w:gridSpan w:val="11"/>
            <w:tcBorders>
              <w:top w:val="nil"/>
              <w:bottom w:val="nil"/>
            </w:tcBorders>
          </w:tcPr>
          <w:p w:rsidR="005C7C9F" w:rsidRDefault="005C7C9F">
            <w:pPr>
              <w:pStyle w:val="ConsPlusNormal"/>
              <w:jc w:val="both"/>
            </w:pPr>
            <w:r>
              <w:t>комитет по строительству и архитектуре Администрации Великого Новгорода (далее - КАГ);</w:t>
            </w:r>
          </w:p>
          <w:p w:rsidR="005C7C9F" w:rsidRDefault="005C7C9F">
            <w:pPr>
              <w:pStyle w:val="ConsPlusNormal"/>
              <w:jc w:val="both"/>
            </w:pPr>
            <w:r>
              <w:t>муниципальное казенное учреждение Великого Новгорода "Городское хозяйство" (далее - МКУ "Городское хозяйство");</w:t>
            </w:r>
          </w:p>
          <w:p w:rsidR="005C7C9F" w:rsidRDefault="005C7C9F">
            <w:pPr>
              <w:pStyle w:val="ConsPlusNormal"/>
              <w:jc w:val="both"/>
            </w:pPr>
            <w:r>
              <w:t>муниципальное казенное учреждение Великого Новгорода "Управление капитального строительства" (далее - МКУ "УКС")</w:t>
            </w:r>
          </w:p>
        </w:tc>
      </w:tr>
      <w:tr w:rsidR="005C7C9F">
        <w:tblPrEx>
          <w:tblBorders>
            <w:insideV w:val="single" w:sz="4" w:space="0" w:color="auto"/>
          </w:tblBorders>
        </w:tblPrEx>
        <w:tc>
          <w:tcPr>
            <w:tcW w:w="13602" w:type="dxa"/>
            <w:gridSpan w:val="12"/>
            <w:tcBorders>
              <w:top w:val="nil"/>
              <w:left w:val="nil"/>
              <w:bottom w:val="nil"/>
              <w:right w:val="nil"/>
            </w:tcBorders>
          </w:tcPr>
          <w:p w:rsidR="005C7C9F" w:rsidRDefault="005C7C9F">
            <w:pPr>
              <w:pStyle w:val="ConsPlusNormal"/>
              <w:jc w:val="both"/>
            </w:pPr>
            <w:r>
              <w:t xml:space="preserve">(в ред. </w:t>
            </w:r>
            <w:hyperlink r:id="rId17">
              <w:r>
                <w:rPr>
                  <w:color w:val="0000FF"/>
                </w:rPr>
                <w:t>Постановления</w:t>
              </w:r>
            </w:hyperlink>
            <w:r>
              <w:t xml:space="preserve"> Администрации Великого Новгорода от 23.08.2022 N 3922)</w:t>
            </w:r>
          </w:p>
        </w:tc>
      </w:tr>
      <w:tr w:rsidR="005C7C9F">
        <w:tc>
          <w:tcPr>
            <w:tcW w:w="2041" w:type="dxa"/>
            <w:tcBorders>
              <w:top w:val="nil"/>
              <w:bottom w:val="nil"/>
            </w:tcBorders>
          </w:tcPr>
          <w:p w:rsidR="005C7C9F" w:rsidRDefault="005C7C9F">
            <w:pPr>
              <w:pStyle w:val="ConsPlusNormal"/>
              <w:jc w:val="both"/>
            </w:pPr>
            <w:r>
              <w:t>Участники муниципальной программы</w:t>
            </w:r>
          </w:p>
        </w:tc>
        <w:tc>
          <w:tcPr>
            <w:tcW w:w="11561" w:type="dxa"/>
            <w:gridSpan w:val="11"/>
            <w:tcBorders>
              <w:top w:val="nil"/>
              <w:bottom w:val="nil"/>
            </w:tcBorders>
          </w:tcPr>
          <w:p w:rsidR="005C7C9F" w:rsidRDefault="005C7C9F">
            <w:pPr>
              <w:pStyle w:val="ConsPlusNormal"/>
              <w:jc w:val="both"/>
            </w:pPr>
            <w:r>
              <w:t>отдел государственной инспекции безопасности дорожного движения управления Министерства внутренних дел Российской Федерации по городу Великий Новгород (далее - ОГИБДД) (по согласованию)</w:t>
            </w:r>
          </w:p>
        </w:tc>
      </w:tr>
      <w:tr w:rsidR="005C7C9F">
        <w:tc>
          <w:tcPr>
            <w:tcW w:w="2041" w:type="dxa"/>
            <w:tcBorders>
              <w:top w:val="nil"/>
              <w:bottom w:val="nil"/>
            </w:tcBorders>
          </w:tcPr>
          <w:p w:rsidR="005C7C9F" w:rsidRDefault="005C7C9F">
            <w:pPr>
              <w:pStyle w:val="ConsPlusNormal"/>
              <w:jc w:val="both"/>
            </w:pPr>
            <w:r>
              <w:t>Подпрограммы муниципальной программы</w:t>
            </w:r>
          </w:p>
        </w:tc>
        <w:tc>
          <w:tcPr>
            <w:tcW w:w="11561" w:type="dxa"/>
            <w:gridSpan w:val="11"/>
            <w:tcBorders>
              <w:top w:val="nil"/>
              <w:bottom w:val="nil"/>
            </w:tcBorders>
          </w:tcPr>
          <w:p w:rsidR="005C7C9F" w:rsidRDefault="005C7C9F">
            <w:pPr>
              <w:pStyle w:val="ConsPlusNormal"/>
              <w:jc w:val="both"/>
            </w:pPr>
            <w:r>
              <w:t>"Строительство, реконструкция, капитальный ремонт и ремонт автомобильных дорог Великого Новгорода";</w:t>
            </w:r>
          </w:p>
          <w:p w:rsidR="005C7C9F" w:rsidRDefault="005C7C9F">
            <w:pPr>
              <w:pStyle w:val="ConsPlusNormal"/>
              <w:jc w:val="both"/>
            </w:pPr>
            <w:r>
              <w:t>"Содержание автомобильных дорог Великого Новгорода";</w:t>
            </w:r>
          </w:p>
          <w:p w:rsidR="005C7C9F" w:rsidRDefault="005C7C9F">
            <w:pPr>
              <w:pStyle w:val="ConsPlusNormal"/>
              <w:jc w:val="both"/>
            </w:pPr>
            <w:r>
              <w:t>"Обеспечение безопасности дорожного движения в Великом Новгороде"</w:t>
            </w:r>
          </w:p>
        </w:tc>
      </w:tr>
      <w:tr w:rsidR="005C7C9F">
        <w:tc>
          <w:tcPr>
            <w:tcW w:w="2041" w:type="dxa"/>
            <w:vMerge w:val="restart"/>
            <w:tcBorders>
              <w:top w:val="nil"/>
              <w:bottom w:val="nil"/>
            </w:tcBorders>
          </w:tcPr>
          <w:p w:rsidR="005C7C9F" w:rsidRDefault="005C7C9F">
            <w:pPr>
              <w:pStyle w:val="ConsPlusNormal"/>
              <w:jc w:val="both"/>
            </w:pPr>
            <w:r>
              <w:t>Цели, задачи и целевые показатели муниципальной программы</w:t>
            </w:r>
          </w:p>
        </w:tc>
        <w:tc>
          <w:tcPr>
            <w:tcW w:w="11561" w:type="dxa"/>
            <w:gridSpan w:val="11"/>
            <w:tcBorders>
              <w:top w:val="nil"/>
              <w:bottom w:val="single" w:sz="4" w:space="0" w:color="auto"/>
            </w:tcBorders>
          </w:tcPr>
          <w:p w:rsidR="005C7C9F" w:rsidRDefault="005C7C9F">
            <w:pPr>
              <w:pStyle w:val="ConsPlusNormal"/>
            </w:pPr>
          </w:p>
        </w:tc>
      </w:tr>
      <w:tr w:rsidR="005C7C9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5C7C9F" w:rsidRDefault="005C7C9F">
            <w:pPr>
              <w:pStyle w:val="ConsPlusNormal"/>
            </w:pPr>
          </w:p>
        </w:tc>
        <w:tc>
          <w:tcPr>
            <w:tcW w:w="1020" w:type="dxa"/>
            <w:vMerge w:val="restart"/>
            <w:tcBorders>
              <w:top w:val="single" w:sz="4" w:space="0" w:color="auto"/>
              <w:bottom w:val="single" w:sz="4" w:space="0" w:color="auto"/>
            </w:tcBorders>
          </w:tcPr>
          <w:p w:rsidR="005C7C9F" w:rsidRDefault="005C7C9F">
            <w:pPr>
              <w:pStyle w:val="ConsPlusNormal"/>
              <w:jc w:val="center"/>
            </w:pPr>
            <w:r>
              <w:t>N п/п</w:t>
            </w:r>
          </w:p>
        </w:tc>
        <w:tc>
          <w:tcPr>
            <w:tcW w:w="2381" w:type="dxa"/>
            <w:gridSpan w:val="2"/>
            <w:vMerge w:val="restart"/>
            <w:tcBorders>
              <w:top w:val="single" w:sz="4" w:space="0" w:color="auto"/>
              <w:bottom w:val="single" w:sz="4" w:space="0" w:color="auto"/>
            </w:tcBorders>
          </w:tcPr>
          <w:p w:rsidR="005C7C9F" w:rsidRDefault="005C7C9F">
            <w:pPr>
              <w:pStyle w:val="ConsPlusNormal"/>
              <w:jc w:val="center"/>
            </w:pPr>
            <w:r>
              <w:t>Цели, задачи муниципальной программы, наименование и единица измерения целевого показателя</w:t>
            </w:r>
          </w:p>
        </w:tc>
        <w:tc>
          <w:tcPr>
            <w:tcW w:w="8160" w:type="dxa"/>
            <w:gridSpan w:val="8"/>
            <w:tcBorders>
              <w:top w:val="single" w:sz="4" w:space="0" w:color="auto"/>
              <w:bottom w:val="single" w:sz="4" w:space="0" w:color="auto"/>
            </w:tcBorders>
          </w:tcPr>
          <w:p w:rsidR="005C7C9F" w:rsidRDefault="005C7C9F">
            <w:pPr>
              <w:pStyle w:val="ConsPlusNormal"/>
              <w:jc w:val="center"/>
            </w:pPr>
            <w:r>
              <w:t>Значение целевого показателя по годам</w:t>
            </w:r>
          </w:p>
        </w:tc>
      </w:tr>
      <w:tr w:rsidR="005C7C9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5C7C9F" w:rsidRDefault="005C7C9F">
            <w:pPr>
              <w:pStyle w:val="ConsPlusNormal"/>
            </w:pPr>
          </w:p>
        </w:tc>
        <w:tc>
          <w:tcPr>
            <w:tcW w:w="1020" w:type="dxa"/>
            <w:vMerge/>
            <w:tcBorders>
              <w:top w:val="single" w:sz="4" w:space="0" w:color="auto"/>
              <w:bottom w:val="single" w:sz="4" w:space="0" w:color="auto"/>
            </w:tcBorders>
          </w:tcPr>
          <w:p w:rsidR="005C7C9F" w:rsidRDefault="005C7C9F">
            <w:pPr>
              <w:pStyle w:val="ConsPlusNormal"/>
            </w:pPr>
          </w:p>
        </w:tc>
        <w:tc>
          <w:tcPr>
            <w:tcW w:w="2381" w:type="dxa"/>
            <w:gridSpan w:val="2"/>
            <w:vMerge/>
            <w:tcBorders>
              <w:top w:val="single" w:sz="4" w:space="0" w:color="auto"/>
              <w:bottom w:val="single" w:sz="4" w:space="0" w:color="auto"/>
            </w:tcBorders>
          </w:tcPr>
          <w:p w:rsidR="005C7C9F" w:rsidRDefault="005C7C9F">
            <w:pPr>
              <w:pStyle w:val="ConsPlusNormal"/>
            </w:pPr>
          </w:p>
        </w:tc>
        <w:tc>
          <w:tcPr>
            <w:tcW w:w="1360" w:type="dxa"/>
            <w:tcBorders>
              <w:top w:val="single" w:sz="4" w:space="0" w:color="auto"/>
              <w:bottom w:val="single" w:sz="4" w:space="0" w:color="auto"/>
            </w:tcBorders>
          </w:tcPr>
          <w:p w:rsidR="005C7C9F" w:rsidRDefault="005C7C9F">
            <w:pPr>
              <w:pStyle w:val="ConsPlusNormal"/>
              <w:jc w:val="center"/>
            </w:pPr>
            <w:r>
              <w:t>2022 год</w:t>
            </w:r>
          </w:p>
        </w:tc>
        <w:tc>
          <w:tcPr>
            <w:tcW w:w="1360" w:type="dxa"/>
            <w:gridSpan w:val="2"/>
            <w:tcBorders>
              <w:top w:val="single" w:sz="4" w:space="0" w:color="auto"/>
              <w:bottom w:val="single" w:sz="4" w:space="0" w:color="auto"/>
            </w:tcBorders>
          </w:tcPr>
          <w:p w:rsidR="005C7C9F" w:rsidRDefault="005C7C9F">
            <w:pPr>
              <w:pStyle w:val="ConsPlusNormal"/>
              <w:jc w:val="center"/>
            </w:pPr>
            <w:r>
              <w:t>2023 год</w:t>
            </w:r>
          </w:p>
        </w:tc>
        <w:tc>
          <w:tcPr>
            <w:tcW w:w="1360" w:type="dxa"/>
            <w:tcBorders>
              <w:top w:val="single" w:sz="4" w:space="0" w:color="auto"/>
              <w:bottom w:val="single" w:sz="4" w:space="0" w:color="auto"/>
            </w:tcBorders>
          </w:tcPr>
          <w:p w:rsidR="005C7C9F" w:rsidRDefault="005C7C9F">
            <w:pPr>
              <w:pStyle w:val="ConsPlusNormal"/>
              <w:jc w:val="center"/>
            </w:pPr>
            <w:r>
              <w:t>2024 год</w:t>
            </w:r>
          </w:p>
        </w:tc>
        <w:tc>
          <w:tcPr>
            <w:tcW w:w="1360" w:type="dxa"/>
            <w:tcBorders>
              <w:top w:val="single" w:sz="4" w:space="0" w:color="auto"/>
              <w:bottom w:val="single" w:sz="4" w:space="0" w:color="auto"/>
            </w:tcBorders>
          </w:tcPr>
          <w:p w:rsidR="005C7C9F" w:rsidRDefault="005C7C9F">
            <w:pPr>
              <w:pStyle w:val="ConsPlusNormal"/>
              <w:jc w:val="center"/>
            </w:pPr>
            <w:r>
              <w:t>2025 год</w:t>
            </w:r>
          </w:p>
        </w:tc>
        <w:tc>
          <w:tcPr>
            <w:tcW w:w="1360" w:type="dxa"/>
            <w:gridSpan w:val="2"/>
            <w:tcBorders>
              <w:top w:val="single" w:sz="4" w:space="0" w:color="auto"/>
              <w:bottom w:val="single" w:sz="4" w:space="0" w:color="auto"/>
            </w:tcBorders>
          </w:tcPr>
          <w:p w:rsidR="005C7C9F" w:rsidRDefault="005C7C9F">
            <w:pPr>
              <w:pStyle w:val="ConsPlusNormal"/>
              <w:jc w:val="center"/>
            </w:pPr>
            <w:r>
              <w:t>2026 год</w:t>
            </w:r>
          </w:p>
        </w:tc>
        <w:tc>
          <w:tcPr>
            <w:tcW w:w="1360" w:type="dxa"/>
            <w:tcBorders>
              <w:top w:val="single" w:sz="4" w:space="0" w:color="auto"/>
              <w:bottom w:val="single" w:sz="4" w:space="0" w:color="auto"/>
            </w:tcBorders>
          </w:tcPr>
          <w:p w:rsidR="005C7C9F" w:rsidRDefault="005C7C9F">
            <w:pPr>
              <w:pStyle w:val="ConsPlusNormal"/>
              <w:jc w:val="center"/>
            </w:pPr>
            <w:r>
              <w:t>2027 год</w:t>
            </w:r>
          </w:p>
        </w:tc>
      </w:tr>
      <w:tr w:rsidR="005C7C9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5C7C9F" w:rsidRDefault="005C7C9F">
            <w:pPr>
              <w:pStyle w:val="ConsPlusNormal"/>
            </w:pPr>
          </w:p>
        </w:tc>
        <w:tc>
          <w:tcPr>
            <w:tcW w:w="1020" w:type="dxa"/>
            <w:tcBorders>
              <w:top w:val="single" w:sz="4" w:space="0" w:color="auto"/>
              <w:bottom w:val="single" w:sz="4" w:space="0" w:color="auto"/>
            </w:tcBorders>
          </w:tcPr>
          <w:p w:rsidR="005C7C9F" w:rsidRDefault="005C7C9F">
            <w:pPr>
              <w:pStyle w:val="ConsPlusNormal"/>
              <w:jc w:val="center"/>
            </w:pPr>
            <w:r>
              <w:t>1</w:t>
            </w:r>
          </w:p>
        </w:tc>
        <w:tc>
          <w:tcPr>
            <w:tcW w:w="2381" w:type="dxa"/>
            <w:gridSpan w:val="2"/>
            <w:tcBorders>
              <w:top w:val="single" w:sz="4" w:space="0" w:color="auto"/>
              <w:bottom w:val="single" w:sz="4" w:space="0" w:color="auto"/>
            </w:tcBorders>
          </w:tcPr>
          <w:p w:rsidR="005C7C9F" w:rsidRDefault="005C7C9F">
            <w:pPr>
              <w:pStyle w:val="ConsPlusNormal"/>
              <w:jc w:val="center"/>
            </w:pPr>
            <w:r>
              <w:t>2</w:t>
            </w:r>
          </w:p>
        </w:tc>
        <w:tc>
          <w:tcPr>
            <w:tcW w:w="1360" w:type="dxa"/>
            <w:tcBorders>
              <w:top w:val="single" w:sz="4" w:space="0" w:color="auto"/>
              <w:bottom w:val="single" w:sz="4" w:space="0" w:color="auto"/>
            </w:tcBorders>
          </w:tcPr>
          <w:p w:rsidR="005C7C9F" w:rsidRDefault="005C7C9F">
            <w:pPr>
              <w:pStyle w:val="ConsPlusNormal"/>
              <w:jc w:val="center"/>
            </w:pPr>
            <w:r>
              <w:t>3</w:t>
            </w:r>
          </w:p>
        </w:tc>
        <w:tc>
          <w:tcPr>
            <w:tcW w:w="1360" w:type="dxa"/>
            <w:gridSpan w:val="2"/>
            <w:tcBorders>
              <w:top w:val="single" w:sz="4" w:space="0" w:color="auto"/>
              <w:bottom w:val="single" w:sz="4" w:space="0" w:color="auto"/>
            </w:tcBorders>
          </w:tcPr>
          <w:p w:rsidR="005C7C9F" w:rsidRDefault="005C7C9F">
            <w:pPr>
              <w:pStyle w:val="ConsPlusNormal"/>
              <w:jc w:val="center"/>
            </w:pPr>
            <w:r>
              <w:t>4</w:t>
            </w:r>
          </w:p>
        </w:tc>
        <w:tc>
          <w:tcPr>
            <w:tcW w:w="1360" w:type="dxa"/>
            <w:tcBorders>
              <w:top w:val="single" w:sz="4" w:space="0" w:color="auto"/>
              <w:bottom w:val="single" w:sz="4" w:space="0" w:color="auto"/>
            </w:tcBorders>
          </w:tcPr>
          <w:p w:rsidR="005C7C9F" w:rsidRDefault="005C7C9F">
            <w:pPr>
              <w:pStyle w:val="ConsPlusNormal"/>
              <w:jc w:val="center"/>
            </w:pPr>
            <w:r>
              <w:t>5</w:t>
            </w:r>
          </w:p>
        </w:tc>
        <w:tc>
          <w:tcPr>
            <w:tcW w:w="1360" w:type="dxa"/>
            <w:tcBorders>
              <w:top w:val="single" w:sz="4" w:space="0" w:color="auto"/>
              <w:bottom w:val="single" w:sz="4" w:space="0" w:color="auto"/>
            </w:tcBorders>
          </w:tcPr>
          <w:p w:rsidR="005C7C9F" w:rsidRDefault="005C7C9F">
            <w:pPr>
              <w:pStyle w:val="ConsPlusNormal"/>
              <w:jc w:val="center"/>
            </w:pPr>
            <w:r>
              <w:t>6</w:t>
            </w:r>
          </w:p>
        </w:tc>
        <w:tc>
          <w:tcPr>
            <w:tcW w:w="1360" w:type="dxa"/>
            <w:gridSpan w:val="2"/>
            <w:tcBorders>
              <w:top w:val="single" w:sz="4" w:space="0" w:color="auto"/>
              <w:bottom w:val="single" w:sz="4" w:space="0" w:color="auto"/>
            </w:tcBorders>
          </w:tcPr>
          <w:p w:rsidR="005C7C9F" w:rsidRDefault="005C7C9F">
            <w:pPr>
              <w:pStyle w:val="ConsPlusNormal"/>
              <w:jc w:val="center"/>
            </w:pPr>
            <w:r>
              <w:t>7</w:t>
            </w:r>
          </w:p>
        </w:tc>
        <w:tc>
          <w:tcPr>
            <w:tcW w:w="1360" w:type="dxa"/>
            <w:tcBorders>
              <w:top w:val="single" w:sz="4" w:space="0" w:color="auto"/>
              <w:bottom w:val="single" w:sz="4" w:space="0" w:color="auto"/>
            </w:tcBorders>
          </w:tcPr>
          <w:p w:rsidR="005C7C9F" w:rsidRDefault="005C7C9F">
            <w:pPr>
              <w:pStyle w:val="ConsPlusNormal"/>
              <w:jc w:val="center"/>
            </w:pPr>
            <w:r>
              <w:t>8</w:t>
            </w:r>
          </w:p>
        </w:tc>
      </w:tr>
      <w:tr w:rsidR="005C7C9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5C7C9F" w:rsidRDefault="005C7C9F">
            <w:pPr>
              <w:pStyle w:val="ConsPlusNormal"/>
            </w:pPr>
          </w:p>
        </w:tc>
        <w:tc>
          <w:tcPr>
            <w:tcW w:w="1020" w:type="dxa"/>
            <w:tcBorders>
              <w:top w:val="single" w:sz="4" w:space="0" w:color="auto"/>
              <w:bottom w:val="single" w:sz="4" w:space="0" w:color="auto"/>
            </w:tcBorders>
          </w:tcPr>
          <w:p w:rsidR="005C7C9F" w:rsidRDefault="005C7C9F">
            <w:pPr>
              <w:pStyle w:val="ConsPlusNormal"/>
              <w:jc w:val="center"/>
            </w:pPr>
            <w:r>
              <w:t>1.</w:t>
            </w:r>
          </w:p>
        </w:tc>
        <w:tc>
          <w:tcPr>
            <w:tcW w:w="10541" w:type="dxa"/>
            <w:gridSpan w:val="10"/>
            <w:tcBorders>
              <w:top w:val="single" w:sz="4" w:space="0" w:color="auto"/>
              <w:bottom w:val="single" w:sz="4" w:space="0" w:color="auto"/>
            </w:tcBorders>
          </w:tcPr>
          <w:p w:rsidR="005C7C9F" w:rsidRDefault="005C7C9F">
            <w:pPr>
              <w:pStyle w:val="ConsPlusNormal"/>
              <w:jc w:val="both"/>
            </w:pPr>
            <w:r>
              <w:t>Цель 1. Развитие и модернизация автомобильных дорог Великого Новгорода и улучшение их транспортно-эксплуатационного состояния</w:t>
            </w:r>
          </w:p>
        </w:tc>
      </w:tr>
      <w:tr w:rsidR="005C7C9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5C7C9F" w:rsidRDefault="005C7C9F">
            <w:pPr>
              <w:pStyle w:val="ConsPlusNormal"/>
            </w:pPr>
          </w:p>
        </w:tc>
        <w:tc>
          <w:tcPr>
            <w:tcW w:w="1020" w:type="dxa"/>
            <w:tcBorders>
              <w:top w:val="single" w:sz="4" w:space="0" w:color="auto"/>
              <w:bottom w:val="single" w:sz="4" w:space="0" w:color="auto"/>
            </w:tcBorders>
          </w:tcPr>
          <w:p w:rsidR="005C7C9F" w:rsidRDefault="005C7C9F">
            <w:pPr>
              <w:pStyle w:val="ConsPlusNormal"/>
              <w:jc w:val="center"/>
            </w:pPr>
            <w:r>
              <w:t>1.1.</w:t>
            </w:r>
          </w:p>
        </w:tc>
        <w:tc>
          <w:tcPr>
            <w:tcW w:w="10541" w:type="dxa"/>
            <w:gridSpan w:val="10"/>
            <w:tcBorders>
              <w:top w:val="single" w:sz="4" w:space="0" w:color="auto"/>
              <w:bottom w:val="single" w:sz="4" w:space="0" w:color="auto"/>
            </w:tcBorders>
          </w:tcPr>
          <w:p w:rsidR="005C7C9F" w:rsidRDefault="005C7C9F">
            <w:pPr>
              <w:pStyle w:val="ConsPlusNormal"/>
              <w:jc w:val="both"/>
            </w:pPr>
            <w:r>
              <w:t>Задача. Обеспечение бесперебойного движения автомобильного транспорта по автомобильным дорогам Великого Новгорода</w:t>
            </w:r>
          </w:p>
        </w:tc>
      </w:tr>
      <w:tr w:rsidR="005C7C9F">
        <w:tblPrEx>
          <w:tblBorders>
            <w:right w:val="single" w:sz="4" w:space="0" w:color="auto"/>
            <w:insideV w:val="single" w:sz="4" w:space="0" w:color="auto"/>
          </w:tblBorders>
        </w:tblPrEx>
        <w:tc>
          <w:tcPr>
            <w:tcW w:w="2041" w:type="dxa"/>
            <w:tcBorders>
              <w:top w:val="nil"/>
              <w:left w:val="nil"/>
              <w:bottom w:val="nil"/>
            </w:tcBorders>
          </w:tcPr>
          <w:p w:rsidR="005C7C9F" w:rsidRDefault="005C7C9F">
            <w:pPr>
              <w:pStyle w:val="ConsPlusNormal"/>
            </w:pPr>
          </w:p>
        </w:tc>
        <w:tc>
          <w:tcPr>
            <w:tcW w:w="1020" w:type="dxa"/>
            <w:tcBorders>
              <w:top w:val="single" w:sz="4" w:space="0" w:color="auto"/>
              <w:bottom w:val="nil"/>
            </w:tcBorders>
          </w:tcPr>
          <w:p w:rsidR="005C7C9F" w:rsidRDefault="005C7C9F">
            <w:pPr>
              <w:pStyle w:val="ConsPlusNormal"/>
              <w:jc w:val="center"/>
            </w:pPr>
            <w:r>
              <w:t>1.1.1.</w:t>
            </w:r>
          </w:p>
        </w:tc>
        <w:tc>
          <w:tcPr>
            <w:tcW w:w="2381" w:type="dxa"/>
            <w:gridSpan w:val="2"/>
            <w:tcBorders>
              <w:top w:val="single" w:sz="4" w:space="0" w:color="auto"/>
              <w:bottom w:val="nil"/>
            </w:tcBorders>
          </w:tcPr>
          <w:p w:rsidR="005C7C9F" w:rsidRDefault="005C7C9F">
            <w:pPr>
              <w:pStyle w:val="ConsPlusNormal"/>
              <w:jc w:val="both"/>
            </w:pPr>
            <w:r>
              <w:t>Показатель 1. Протяженность капитально отремонтированных автомобильных дорог/тротуаров/велодорожек/освещения Великого Новгорода (м)</w:t>
            </w:r>
          </w:p>
        </w:tc>
        <w:tc>
          <w:tcPr>
            <w:tcW w:w="1360" w:type="dxa"/>
            <w:tcBorders>
              <w:top w:val="single" w:sz="4" w:space="0" w:color="auto"/>
              <w:bottom w:val="nil"/>
            </w:tcBorders>
          </w:tcPr>
          <w:p w:rsidR="005C7C9F" w:rsidRDefault="005C7C9F">
            <w:pPr>
              <w:pStyle w:val="ConsPlusNormal"/>
              <w:jc w:val="center"/>
            </w:pPr>
            <w:r>
              <w:t>2102,0/3299,0/1207,0/1320,0</w:t>
            </w:r>
          </w:p>
        </w:tc>
        <w:tc>
          <w:tcPr>
            <w:tcW w:w="1360" w:type="dxa"/>
            <w:gridSpan w:val="2"/>
            <w:tcBorders>
              <w:top w:val="single" w:sz="4" w:space="0" w:color="auto"/>
              <w:bottom w:val="nil"/>
            </w:tcBorders>
          </w:tcPr>
          <w:p w:rsidR="005C7C9F" w:rsidRDefault="005C7C9F">
            <w:pPr>
              <w:pStyle w:val="ConsPlusNormal"/>
              <w:jc w:val="center"/>
            </w:pPr>
            <w:r>
              <w:t>0/515,0/515,0/1320,0</w:t>
            </w:r>
          </w:p>
        </w:tc>
        <w:tc>
          <w:tcPr>
            <w:tcW w:w="1360" w:type="dxa"/>
            <w:tcBorders>
              <w:top w:val="single" w:sz="4" w:space="0" w:color="auto"/>
              <w:bottom w:val="nil"/>
            </w:tcBorders>
          </w:tcPr>
          <w:p w:rsidR="005C7C9F" w:rsidRDefault="005C7C9F">
            <w:pPr>
              <w:pStyle w:val="ConsPlusNormal"/>
              <w:jc w:val="center"/>
            </w:pPr>
            <w:r>
              <w:t>513,0/516,0/0/1210,0</w:t>
            </w:r>
          </w:p>
        </w:tc>
        <w:tc>
          <w:tcPr>
            <w:tcW w:w="1360" w:type="dxa"/>
            <w:tcBorders>
              <w:top w:val="single" w:sz="4" w:space="0" w:color="auto"/>
              <w:bottom w:val="nil"/>
            </w:tcBorders>
          </w:tcPr>
          <w:p w:rsidR="005C7C9F" w:rsidRDefault="005C7C9F">
            <w:pPr>
              <w:pStyle w:val="ConsPlusNormal"/>
              <w:jc w:val="center"/>
            </w:pPr>
            <w:r>
              <w:t>240,0/450,0/420,0/1270,0</w:t>
            </w:r>
          </w:p>
        </w:tc>
        <w:tc>
          <w:tcPr>
            <w:tcW w:w="1360" w:type="dxa"/>
            <w:gridSpan w:val="2"/>
            <w:tcBorders>
              <w:top w:val="single" w:sz="4" w:space="0" w:color="auto"/>
              <w:bottom w:val="nil"/>
            </w:tcBorders>
          </w:tcPr>
          <w:p w:rsidR="005C7C9F" w:rsidRDefault="005C7C9F">
            <w:pPr>
              <w:pStyle w:val="ConsPlusNormal"/>
              <w:jc w:val="center"/>
            </w:pPr>
            <w:r>
              <w:t>0/300,0/0/2270,0</w:t>
            </w:r>
          </w:p>
        </w:tc>
        <w:tc>
          <w:tcPr>
            <w:tcW w:w="1360" w:type="dxa"/>
            <w:tcBorders>
              <w:top w:val="single" w:sz="4" w:space="0" w:color="auto"/>
              <w:bottom w:val="nil"/>
            </w:tcBorders>
          </w:tcPr>
          <w:p w:rsidR="005C7C9F" w:rsidRDefault="005C7C9F">
            <w:pPr>
              <w:pStyle w:val="ConsPlusNormal"/>
              <w:jc w:val="center"/>
            </w:pPr>
            <w:r>
              <w:t>400,0/300,0/0/0</w:t>
            </w:r>
          </w:p>
        </w:tc>
      </w:tr>
      <w:tr w:rsidR="005C7C9F">
        <w:tblPrEx>
          <w:tblBorders>
            <w:right w:val="single" w:sz="4" w:space="0" w:color="auto"/>
            <w:insideV w:val="single" w:sz="4" w:space="0" w:color="auto"/>
          </w:tblBorders>
        </w:tblPrEx>
        <w:tc>
          <w:tcPr>
            <w:tcW w:w="13602" w:type="dxa"/>
            <w:gridSpan w:val="12"/>
            <w:tcBorders>
              <w:top w:val="nil"/>
              <w:left w:val="nil"/>
              <w:bottom w:val="nil"/>
            </w:tcBorders>
          </w:tcPr>
          <w:p w:rsidR="005C7C9F" w:rsidRDefault="005C7C9F">
            <w:pPr>
              <w:pStyle w:val="ConsPlusNormal"/>
              <w:jc w:val="both"/>
            </w:pPr>
            <w:r>
              <w:t xml:space="preserve">(в ред. постановлений Администрации Великого Новгорода от 03.04.2024 </w:t>
            </w:r>
            <w:hyperlink r:id="rId18">
              <w:r>
                <w:rPr>
                  <w:color w:val="0000FF"/>
                </w:rPr>
                <w:t>N 1403</w:t>
              </w:r>
            </w:hyperlink>
            <w:r>
              <w:t>,</w:t>
            </w:r>
          </w:p>
          <w:p w:rsidR="005C7C9F" w:rsidRDefault="005C7C9F">
            <w:pPr>
              <w:pStyle w:val="ConsPlusNormal"/>
              <w:jc w:val="both"/>
            </w:pPr>
            <w:r>
              <w:t xml:space="preserve">от 28.01.2025 </w:t>
            </w:r>
            <w:hyperlink r:id="rId19">
              <w:r>
                <w:rPr>
                  <w:color w:val="0000FF"/>
                </w:rPr>
                <w:t>N 236</w:t>
              </w:r>
            </w:hyperlink>
            <w:r>
              <w:t>)</w:t>
            </w:r>
          </w:p>
        </w:tc>
      </w:tr>
      <w:tr w:rsidR="005C7C9F">
        <w:tblPrEx>
          <w:tblBorders>
            <w:right w:val="single" w:sz="4" w:space="0" w:color="auto"/>
            <w:insideV w:val="single" w:sz="4" w:space="0" w:color="auto"/>
          </w:tblBorders>
        </w:tblPrEx>
        <w:tc>
          <w:tcPr>
            <w:tcW w:w="2041" w:type="dxa"/>
            <w:tcBorders>
              <w:top w:val="nil"/>
              <w:left w:val="nil"/>
              <w:bottom w:val="nil"/>
            </w:tcBorders>
          </w:tcPr>
          <w:p w:rsidR="005C7C9F" w:rsidRDefault="005C7C9F">
            <w:pPr>
              <w:pStyle w:val="ConsPlusNormal"/>
            </w:pPr>
          </w:p>
        </w:tc>
        <w:tc>
          <w:tcPr>
            <w:tcW w:w="1020" w:type="dxa"/>
            <w:tcBorders>
              <w:top w:val="single" w:sz="4" w:space="0" w:color="auto"/>
              <w:bottom w:val="nil"/>
            </w:tcBorders>
          </w:tcPr>
          <w:p w:rsidR="005C7C9F" w:rsidRDefault="005C7C9F">
            <w:pPr>
              <w:pStyle w:val="ConsPlusNormal"/>
              <w:jc w:val="center"/>
            </w:pPr>
            <w:r>
              <w:t>1.1.2.</w:t>
            </w:r>
          </w:p>
        </w:tc>
        <w:tc>
          <w:tcPr>
            <w:tcW w:w="2381" w:type="dxa"/>
            <w:gridSpan w:val="2"/>
            <w:tcBorders>
              <w:top w:val="single" w:sz="4" w:space="0" w:color="auto"/>
              <w:bottom w:val="nil"/>
            </w:tcBorders>
            <w:vAlign w:val="center"/>
          </w:tcPr>
          <w:p w:rsidR="005C7C9F" w:rsidRDefault="005C7C9F">
            <w:pPr>
              <w:pStyle w:val="ConsPlusNormal"/>
              <w:jc w:val="both"/>
            </w:pPr>
            <w:r>
              <w:t>Показатель 2. Количество капитально отремонтированных автомобильных дорог/тротуаров/велодорожек/освещения Великого Новгорода (шт.)</w:t>
            </w:r>
          </w:p>
        </w:tc>
        <w:tc>
          <w:tcPr>
            <w:tcW w:w="1360" w:type="dxa"/>
            <w:tcBorders>
              <w:top w:val="single" w:sz="4" w:space="0" w:color="auto"/>
              <w:bottom w:val="nil"/>
            </w:tcBorders>
          </w:tcPr>
          <w:p w:rsidR="005C7C9F" w:rsidRDefault="005C7C9F">
            <w:pPr>
              <w:pStyle w:val="ConsPlusNormal"/>
              <w:jc w:val="center"/>
            </w:pPr>
            <w:r>
              <w:t>4/9/2/3</w:t>
            </w:r>
          </w:p>
        </w:tc>
        <w:tc>
          <w:tcPr>
            <w:tcW w:w="1360" w:type="dxa"/>
            <w:gridSpan w:val="2"/>
            <w:tcBorders>
              <w:top w:val="single" w:sz="4" w:space="0" w:color="auto"/>
              <w:bottom w:val="nil"/>
            </w:tcBorders>
          </w:tcPr>
          <w:p w:rsidR="005C7C9F" w:rsidRDefault="005C7C9F">
            <w:pPr>
              <w:pStyle w:val="ConsPlusNormal"/>
              <w:jc w:val="center"/>
            </w:pPr>
            <w:r>
              <w:t>0/2/1/3</w:t>
            </w:r>
          </w:p>
        </w:tc>
        <w:tc>
          <w:tcPr>
            <w:tcW w:w="1360" w:type="dxa"/>
            <w:tcBorders>
              <w:top w:val="single" w:sz="4" w:space="0" w:color="auto"/>
              <w:bottom w:val="nil"/>
            </w:tcBorders>
          </w:tcPr>
          <w:p w:rsidR="005C7C9F" w:rsidRDefault="005C7C9F">
            <w:pPr>
              <w:pStyle w:val="ConsPlusNormal"/>
              <w:jc w:val="center"/>
            </w:pPr>
            <w:r>
              <w:t>2/2/0/6</w:t>
            </w:r>
          </w:p>
        </w:tc>
        <w:tc>
          <w:tcPr>
            <w:tcW w:w="1360" w:type="dxa"/>
            <w:tcBorders>
              <w:top w:val="single" w:sz="4" w:space="0" w:color="auto"/>
              <w:bottom w:val="nil"/>
            </w:tcBorders>
          </w:tcPr>
          <w:p w:rsidR="005C7C9F" w:rsidRDefault="005C7C9F">
            <w:pPr>
              <w:pStyle w:val="ConsPlusNormal"/>
              <w:jc w:val="center"/>
            </w:pPr>
            <w:r>
              <w:t>1/3/1/3</w:t>
            </w:r>
          </w:p>
        </w:tc>
        <w:tc>
          <w:tcPr>
            <w:tcW w:w="1360" w:type="dxa"/>
            <w:gridSpan w:val="2"/>
            <w:tcBorders>
              <w:top w:val="single" w:sz="4" w:space="0" w:color="auto"/>
              <w:bottom w:val="nil"/>
            </w:tcBorders>
          </w:tcPr>
          <w:p w:rsidR="005C7C9F" w:rsidRDefault="005C7C9F">
            <w:pPr>
              <w:pStyle w:val="ConsPlusNormal"/>
              <w:jc w:val="center"/>
            </w:pPr>
            <w:r>
              <w:t>0/2/0/2</w:t>
            </w:r>
          </w:p>
        </w:tc>
        <w:tc>
          <w:tcPr>
            <w:tcW w:w="1360" w:type="dxa"/>
            <w:tcBorders>
              <w:top w:val="single" w:sz="4" w:space="0" w:color="auto"/>
              <w:bottom w:val="nil"/>
            </w:tcBorders>
          </w:tcPr>
          <w:p w:rsidR="005C7C9F" w:rsidRDefault="005C7C9F">
            <w:pPr>
              <w:pStyle w:val="ConsPlusNormal"/>
              <w:jc w:val="center"/>
            </w:pPr>
            <w:r>
              <w:t>1/1/0/0</w:t>
            </w:r>
          </w:p>
        </w:tc>
      </w:tr>
      <w:tr w:rsidR="005C7C9F">
        <w:tblPrEx>
          <w:tblBorders>
            <w:right w:val="single" w:sz="4" w:space="0" w:color="auto"/>
            <w:insideV w:val="single" w:sz="4" w:space="0" w:color="auto"/>
          </w:tblBorders>
        </w:tblPrEx>
        <w:tc>
          <w:tcPr>
            <w:tcW w:w="13602" w:type="dxa"/>
            <w:gridSpan w:val="12"/>
            <w:tcBorders>
              <w:top w:val="nil"/>
              <w:left w:val="nil"/>
              <w:bottom w:val="nil"/>
            </w:tcBorders>
          </w:tcPr>
          <w:p w:rsidR="005C7C9F" w:rsidRDefault="005C7C9F">
            <w:pPr>
              <w:pStyle w:val="ConsPlusNormal"/>
              <w:jc w:val="both"/>
            </w:pPr>
            <w:r>
              <w:t xml:space="preserve">(в ред. постановлений Администрации Великого Новгорода от 03.04.2024 </w:t>
            </w:r>
            <w:hyperlink r:id="rId20">
              <w:r>
                <w:rPr>
                  <w:color w:val="0000FF"/>
                </w:rPr>
                <w:t>N 1403</w:t>
              </w:r>
            </w:hyperlink>
            <w:r>
              <w:t>,</w:t>
            </w:r>
          </w:p>
          <w:p w:rsidR="005C7C9F" w:rsidRDefault="005C7C9F">
            <w:pPr>
              <w:pStyle w:val="ConsPlusNormal"/>
              <w:jc w:val="both"/>
            </w:pPr>
            <w:r>
              <w:t xml:space="preserve">от 28.01.2025 </w:t>
            </w:r>
            <w:hyperlink r:id="rId21">
              <w:r>
                <w:rPr>
                  <w:color w:val="0000FF"/>
                </w:rPr>
                <w:t>N 236</w:t>
              </w:r>
            </w:hyperlink>
            <w:r>
              <w:t>)</w:t>
            </w:r>
          </w:p>
        </w:tc>
      </w:tr>
      <w:tr w:rsidR="005C7C9F">
        <w:tblPrEx>
          <w:tblBorders>
            <w:right w:val="single" w:sz="4" w:space="0" w:color="auto"/>
            <w:insideV w:val="single" w:sz="4" w:space="0" w:color="auto"/>
          </w:tblBorders>
        </w:tblPrEx>
        <w:tc>
          <w:tcPr>
            <w:tcW w:w="2041" w:type="dxa"/>
            <w:tcBorders>
              <w:top w:val="nil"/>
              <w:left w:val="nil"/>
              <w:bottom w:val="nil"/>
            </w:tcBorders>
          </w:tcPr>
          <w:p w:rsidR="005C7C9F" w:rsidRDefault="005C7C9F">
            <w:pPr>
              <w:pStyle w:val="ConsPlusNormal"/>
            </w:pPr>
          </w:p>
        </w:tc>
        <w:tc>
          <w:tcPr>
            <w:tcW w:w="1020" w:type="dxa"/>
            <w:tcBorders>
              <w:top w:val="single" w:sz="4" w:space="0" w:color="auto"/>
              <w:bottom w:val="nil"/>
            </w:tcBorders>
          </w:tcPr>
          <w:p w:rsidR="005C7C9F" w:rsidRDefault="005C7C9F">
            <w:pPr>
              <w:pStyle w:val="ConsPlusNormal"/>
              <w:jc w:val="center"/>
            </w:pPr>
            <w:r>
              <w:t>1.1.3.</w:t>
            </w:r>
          </w:p>
        </w:tc>
        <w:tc>
          <w:tcPr>
            <w:tcW w:w="2381" w:type="dxa"/>
            <w:gridSpan w:val="2"/>
            <w:tcBorders>
              <w:top w:val="single" w:sz="4" w:space="0" w:color="auto"/>
              <w:bottom w:val="nil"/>
            </w:tcBorders>
          </w:tcPr>
          <w:p w:rsidR="005C7C9F" w:rsidRDefault="005C7C9F">
            <w:pPr>
              <w:pStyle w:val="ConsPlusNormal"/>
              <w:jc w:val="both"/>
            </w:pPr>
            <w:r>
              <w:t>Показатель 3. Количество отремонтированных искусственных сооружений (шт.)</w:t>
            </w:r>
          </w:p>
        </w:tc>
        <w:tc>
          <w:tcPr>
            <w:tcW w:w="1360" w:type="dxa"/>
            <w:tcBorders>
              <w:top w:val="single" w:sz="4" w:space="0" w:color="auto"/>
              <w:bottom w:val="nil"/>
            </w:tcBorders>
          </w:tcPr>
          <w:p w:rsidR="005C7C9F" w:rsidRDefault="005C7C9F">
            <w:pPr>
              <w:pStyle w:val="ConsPlusNormal"/>
              <w:jc w:val="center"/>
            </w:pPr>
            <w:r>
              <w:t>1</w:t>
            </w:r>
          </w:p>
        </w:tc>
        <w:tc>
          <w:tcPr>
            <w:tcW w:w="1360" w:type="dxa"/>
            <w:gridSpan w:val="2"/>
            <w:tcBorders>
              <w:top w:val="single" w:sz="4" w:space="0" w:color="auto"/>
              <w:bottom w:val="nil"/>
            </w:tcBorders>
          </w:tcPr>
          <w:p w:rsidR="005C7C9F" w:rsidRDefault="005C7C9F">
            <w:pPr>
              <w:pStyle w:val="ConsPlusNormal"/>
              <w:jc w:val="center"/>
            </w:pPr>
            <w:r>
              <w:t>-</w:t>
            </w:r>
          </w:p>
        </w:tc>
        <w:tc>
          <w:tcPr>
            <w:tcW w:w="1360" w:type="dxa"/>
            <w:tcBorders>
              <w:top w:val="single" w:sz="4" w:space="0" w:color="auto"/>
              <w:bottom w:val="nil"/>
            </w:tcBorders>
          </w:tcPr>
          <w:p w:rsidR="005C7C9F" w:rsidRDefault="005C7C9F">
            <w:pPr>
              <w:pStyle w:val="ConsPlusNormal"/>
              <w:jc w:val="center"/>
            </w:pPr>
            <w:r>
              <w:t>-</w:t>
            </w:r>
          </w:p>
        </w:tc>
        <w:tc>
          <w:tcPr>
            <w:tcW w:w="1360" w:type="dxa"/>
            <w:tcBorders>
              <w:top w:val="single" w:sz="4" w:space="0" w:color="auto"/>
              <w:bottom w:val="nil"/>
            </w:tcBorders>
          </w:tcPr>
          <w:p w:rsidR="005C7C9F" w:rsidRDefault="005C7C9F">
            <w:pPr>
              <w:pStyle w:val="ConsPlusNormal"/>
              <w:jc w:val="center"/>
            </w:pPr>
            <w:r>
              <w:t>-</w:t>
            </w:r>
          </w:p>
        </w:tc>
        <w:tc>
          <w:tcPr>
            <w:tcW w:w="1360" w:type="dxa"/>
            <w:gridSpan w:val="2"/>
            <w:tcBorders>
              <w:top w:val="single" w:sz="4" w:space="0" w:color="auto"/>
              <w:bottom w:val="nil"/>
            </w:tcBorders>
          </w:tcPr>
          <w:p w:rsidR="005C7C9F" w:rsidRDefault="005C7C9F">
            <w:pPr>
              <w:pStyle w:val="ConsPlusNormal"/>
              <w:jc w:val="center"/>
            </w:pPr>
            <w:r>
              <w:t>-</w:t>
            </w:r>
          </w:p>
        </w:tc>
        <w:tc>
          <w:tcPr>
            <w:tcW w:w="1360" w:type="dxa"/>
            <w:tcBorders>
              <w:top w:val="single" w:sz="4" w:space="0" w:color="auto"/>
              <w:bottom w:val="nil"/>
            </w:tcBorders>
          </w:tcPr>
          <w:p w:rsidR="005C7C9F" w:rsidRDefault="005C7C9F">
            <w:pPr>
              <w:pStyle w:val="ConsPlusNormal"/>
              <w:jc w:val="center"/>
            </w:pPr>
            <w:r>
              <w:t>-</w:t>
            </w:r>
          </w:p>
        </w:tc>
      </w:tr>
      <w:tr w:rsidR="005C7C9F">
        <w:tblPrEx>
          <w:tblBorders>
            <w:right w:val="single" w:sz="4" w:space="0" w:color="auto"/>
            <w:insideV w:val="single" w:sz="4" w:space="0" w:color="auto"/>
          </w:tblBorders>
        </w:tblPrEx>
        <w:tc>
          <w:tcPr>
            <w:tcW w:w="13602" w:type="dxa"/>
            <w:gridSpan w:val="12"/>
            <w:tcBorders>
              <w:top w:val="nil"/>
              <w:left w:val="nil"/>
              <w:bottom w:val="nil"/>
            </w:tcBorders>
          </w:tcPr>
          <w:p w:rsidR="005C7C9F" w:rsidRDefault="005C7C9F">
            <w:pPr>
              <w:pStyle w:val="ConsPlusNormal"/>
              <w:jc w:val="both"/>
            </w:pPr>
            <w:r>
              <w:t xml:space="preserve">(в ред. </w:t>
            </w:r>
            <w:hyperlink r:id="rId22">
              <w:r>
                <w:rPr>
                  <w:color w:val="0000FF"/>
                </w:rPr>
                <w:t>Постановления</w:t>
              </w:r>
            </w:hyperlink>
            <w:r>
              <w:t xml:space="preserve"> Администрации Великого Новгорода от 23.03.2022 N 1179)</w:t>
            </w:r>
          </w:p>
        </w:tc>
      </w:tr>
      <w:tr w:rsidR="005C7C9F">
        <w:tblPrEx>
          <w:tblBorders>
            <w:right w:val="single" w:sz="4" w:space="0" w:color="auto"/>
            <w:insideV w:val="single" w:sz="4" w:space="0" w:color="auto"/>
          </w:tblBorders>
        </w:tblPrEx>
        <w:tc>
          <w:tcPr>
            <w:tcW w:w="2041" w:type="dxa"/>
            <w:tcBorders>
              <w:top w:val="nil"/>
              <w:left w:val="nil"/>
              <w:bottom w:val="nil"/>
            </w:tcBorders>
          </w:tcPr>
          <w:p w:rsidR="005C7C9F" w:rsidRDefault="005C7C9F">
            <w:pPr>
              <w:pStyle w:val="ConsPlusNormal"/>
            </w:pPr>
          </w:p>
        </w:tc>
        <w:tc>
          <w:tcPr>
            <w:tcW w:w="1020" w:type="dxa"/>
            <w:tcBorders>
              <w:top w:val="single" w:sz="4" w:space="0" w:color="auto"/>
              <w:bottom w:val="nil"/>
            </w:tcBorders>
          </w:tcPr>
          <w:p w:rsidR="005C7C9F" w:rsidRDefault="005C7C9F">
            <w:pPr>
              <w:pStyle w:val="ConsPlusNormal"/>
              <w:jc w:val="center"/>
            </w:pPr>
            <w:r>
              <w:t>1.1.4.</w:t>
            </w:r>
          </w:p>
        </w:tc>
        <w:tc>
          <w:tcPr>
            <w:tcW w:w="2381" w:type="dxa"/>
            <w:gridSpan w:val="2"/>
            <w:tcBorders>
              <w:top w:val="single" w:sz="4" w:space="0" w:color="auto"/>
              <w:bottom w:val="nil"/>
            </w:tcBorders>
          </w:tcPr>
          <w:p w:rsidR="005C7C9F" w:rsidRDefault="005C7C9F">
            <w:pPr>
              <w:pStyle w:val="ConsPlusNormal"/>
              <w:jc w:val="both"/>
            </w:pPr>
            <w:r>
              <w:t>Показатель 4. Протяженность отремонтированных автомобильных дорог/тротуаров Великого Новгорода (м)</w:t>
            </w:r>
          </w:p>
        </w:tc>
        <w:tc>
          <w:tcPr>
            <w:tcW w:w="1360" w:type="dxa"/>
            <w:tcBorders>
              <w:top w:val="single" w:sz="4" w:space="0" w:color="auto"/>
              <w:bottom w:val="nil"/>
            </w:tcBorders>
          </w:tcPr>
          <w:p w:rsidR="005C7C9F" w:rsidRDefault="005C7C9F">
            <w:pPr>
              <w:pStyle w:val="ConsPlusNormal"/>
              <w:jc w:val="center"/>
            </w:pPr>
            <w:r>
              <w:t>9000,0/1000,0</w:t>
            </w:r>
          </w:p>
        </w:tc>
        <w:tc>
          <w:tcPr>
            <w:tcW w:w="1360" w:type="dxa"/>
            <w:gridSpan w:val="2"/>
            <w:tcBorders>
              <w:top w:val="single" w:sz="4" w:space="0" w:color="auto"/>
              <w:bottom w:val="nil"/>
            </w:tcBorders>
          </w:tcPr>
          <w:p w:rsidR="005C7C9F" w:rsidRDefault="005C7C9F">
            <w:pPr>
              <w:pStyle w:val="ConsPlusNormal"/>
              <w:jc w:val="center"/>
            </w:pPr>
            <w:r>
              <w:t>4900,0/4500,0</w:t>
            </w:r>
          </w:p>
        </w:tc>
        <w:tc>
          <w:tcPr>
            <w:tcW w:w="1360" w:type="dxa"/>
            <w:tcBorders>
              <w:top w:val="single" w:sz="4" w:space="0" w:color="auto"/>
              <w:bottom w:val="nil"/>
            </w:tcBorders>
          </w:tcPr>
          <w:p w:rsidR="005C7C9F" w:rsidRDefault="005C7C9F">
            <w:pPr>
              <w:pStyle w:val="ConsPlusNormal"/>
              <w:jc w:val="center"/>
            </w:pPr>
            <w:r>
              <w:t>40422,65/7168,8</w:t>
            </w:r>
          </w:p>
        </w:tc>
        <w:tc>
          <w:tcPr>
            <w:tcW w:w="1360" w:type="dxa"/>
            <w:tcBorders>
              <w:top w:val="single" w:sz="4" w:space="0" w:color="auto"/>
              <w:bottom w:val="nil"/>
            </w:tcBorders>
          </w:tcPr>
          <w:p w:rsidR="005C7C9F" w:rsidRDefault="005C7C9F">
            <w:pPr>
              <w:pStyle w:val="ConsPlusNormal"/>
              <w:jc w:val="center"/>
            </w:pPr>
            <w:r>
              <w:t>33000,0/2300,0</w:t>
            </w:r>
          </w:p>
        </w:tc>
        <w:tc>
          <w:tcPr>
            <w:tcW w:w="1360" w:type="dxa"/>
            <w:gridSpan w:val="2"/>
            <w:tcBorders>
              <w:top w:val="single" w:sz="4" w:space="0" w:color="auto"/>
              <w:bottom w:val="nil"/>
            </w:tcBorders>
          </w:tcPr>
          <w:p w:rsidR="005C7C9F" w:rsidRDefault="005C7C9F">
            <w:pPr>
              <w:pStyle w:val="ConsPlusNormal"/>
              <w:jc w:val="center"/>
            </w:pPr>
            <w:r>
              <w:t>21422,0/17041,0</w:t>
            </w:r>
          </w:p>
        </w:tc>
        <w:tc>
          <w:tcPr>
            <w:tcW w:w="1360" w:type="dxa"/>
            <w:tcBorders>
              <w:top w:val="single" w:sz="4" w:space="0" w:color="auto"/>
              <w:bottom w:val="nil"/>
            </w:tcBorders>
          </w:tcPr>
          <w:p w:rsidR="005C7C9F" w:rsidRDefault="005C7C9F">
            <w:pPr>
              <w:pStyle w:val="ConsPlusNormal"/>
              <w:jc w:val="center"/>
            </w:pPr>
            <w:r>
              <w:t>9000,0/1000,0</w:t>
            </w:r>
          </w:p>
        </w:tc>
      </w:tr>
      <w:tr w:rsidR="005C7C9F">
        <w:tblPrEx>
          <w:tblBorders>
            <w:right w:val="single" w:sz="4" w:space="0" w:color="auto"/>
            <w:insideV w:val="single" w:sz="4" w:space="0" w:color="auto"/>
          </w:tblBorders>
        </w:tblPrEx>
        <w:tc>
          <w:tcPr>
            <w:tcW w:w="13602" w:type="dxa"/>
            <w:gridSpan w:val="12"/>
            <w:tcBorders>
              <w:top w:val="nil"/>
              <w:left w:val="nil"/>
              <w:bottom w:val="nil"/>
            </w:tcBorders>
          </w:tcPr>
          <w:p w:rsidR="005C7C9F" w:rsidRDefault="005C7C9F">
            <w:pPr>
              <w:pStyle w:val="ConsPlusNormal"/>
              <w:jc w:val="both"/>
            </w:pPr>
            <w:r>
              <w:t xml:space="preserve">(в ред. </w:t>
            </w:r>
            <w:hyperlink r:id="rId23">
              <w:r>
                <w:rPr>
                  <w:color w:val="0000FF"/>
                </w:rPr>
                <w:t>Постановления</w:t>
              </w:r>
            </w:hyperlink>
            <w:r>
              <w:t xml:space="preserve"> Администрации Великого Новгорода от 01.02.2023 N 412)</w:t>
            </w:r>
          </w:p>
        </w:tc>
      </w:tr>
      <w:tr w:rsidR="005C7C9F">
        <w:tblPrEx>
          <w:tblBorders>
            <w:right w:val="single" w:sz="4" w:space="0" w:color="auto"/>
            <w:insideV w:val="single" w:sz="4" w:space="0" w:color="auto"/>
          </w:tblBorders>
        </w:tblPrEx>
        <w:tc>
          <w:tcPr>
            <w:tcW w:w="2041" w:type="dxa"/>
            <w:tcBorders>
              <w:top w:val="nil"/>
              <w:left w:val="nil"/>
              <w:bottom w:val="nil"/>
            </w:tcBorders>
          </w:tcPr>
          <w:p w:rsidR="005C7C9F" w:rsidRDefault="005C7C9F">
            <w:pPr>
              <w:pStyle w:val="ConsPlusNormal"/>
            </w:pPr>
          </w:p>
        </w:tc>
        <w:tc>
          <w:tcPr>
            <w:tcW w:w="1020" w:type="dxa"/>
            <w:tcBorders>
              <w:top w:val="single" w:sz="4" w:space="0" w:color="auto"/>
              <w:bottom w:val="nil"/>
            </w:tcBorders>
          </w:tcPr>
          <w:p w:rsidR="005C7C9F" w:rsidRDefault="005C7C9F">
            <w:pPr>
              <w:pStyle w:val="ConsPlusNormal"/>
              <w:jc w:val="center"/>
            </w:pPr>
            <w:r>
              <w:t>1.1.5.</w:t>
            </w:r>
          </w:p>
        </w:tc>
        <w:tc>
          <w:tcPr>
            <w:tcW w:w="2381" w:type="dxa"/>
            <w:gridSpan w:val="2"/>
            <w:tcBorders>
              <w:top w:val="single" w:sz="4" w:space="0" w:color="auto"/>
              <w:bottom w:val="nil"/>
            </w:tcBorders>
          </w:tcPr>
          <w:p w:rsidR="005C7C9F" w:rsidRDefault="005C7C9F">
            <w:pPr>
              <w:pStyle w:val="ConsPlusNormal"/>
              <w:jc w:val="both"/>
            </w:pPr>
            <w:r>
              <w:t>Показатель 5. Количество отремонтированных автомобильных дорог/тротуаров Великого Новгорода (шт.)</w:t>
            </w:r>
          </w:p>
        </w:tc>
        <w:tc>
          <w:tcPr>
            <w:tcW w:w="1360" w:type="dxa"/>
            <w:tcBorders>
              <w:top w:val="single" w:sz="4" w:space="0" w:color="auto"/>
              <w:bottom w:val="nil"/>
            </w:tcBorders>
          </w:tcPr>
          <w:p w:rsidR="005C7C9F" w:rsidRDefault="005C7C9F">
            <w:pPr>
              <w:pStyle w:val="ConsPlusNormal"/>
              <w:jc w:val="center"/>
            </w:pPr>
            <w:r>
              <w:t>27/5</w:t>
            </w:r>
          </w:p>
        </w:tc>
        <w:tc>
          <w:tcPr>
            <w:tcW w:w="1360" w:type="dxa"/>
            <w:gridSpan w:val="2"/>
            <w:tcBorders>
              <w:top w:val="single" w:sz="4" w:space="0" w:color="auto"/>
              <w:bottom w:val="nil"/>
            </w:tcBorders>
          </w:tcPr>
          <w:p w:rsidR="005C7C9F" w:rsidRDefault="005C7C9F">
            <w:pPr>
              <w:pStyle w:val="ConsPlusNormal"/>
              <w:jc w:val="center"/>
            </w:pPr>
            <w:r>
              <w:t>11/7</w:t>
            </w:r>
          </w:p>
        </w:tc>
        <w:tc>
          <w:tcPr>
            <w:tcW w:w="1360" w:type="dxa"/>
            <w:tcBorders>
              <w:top w:val="single" w:sz="4" w:space="0" w:color="auto"/>
              <w:bottom w:val="nil"/>
            </w:tcBorders>
          </w:tcPr>
          <w:p w:rsidR="005C7C9F" w:rsidRDefault="005C7C9F">
            <w:pPr>
              <w:pStyle w:val="ConsPlusNormal"/>
              <w:jc w:val="center"/>
            </w:pPr>
            <w:r>
              <w:t>81/11</w:t>
            </w:r>
          </w:p>
        </w:tc>
        <w:tc>
          <w:tcPr>
            <w:tcW w:w="1360" w:type="dxa"/>
            <w:tcBorders>
              <w:top w:val="single" w:sz="4" w:space="0" w:color="auto"/>
              <w:bottom w:val="nil"/>
            </w:tcBorders>
          </w:tcPr>
          <w:p w:rsidR="005C7C9F" w:rsidRDefault="005C7C9F">
            <w:pPr>
              <w:pStyle w:val="ConsPlusNormal"/>
              <w:jc w:val="center"/>
            </w:pPr>
            <w:r>
              <w:t>55/3</w:t>
            </w:r>
          </w:p>
        </w:tc>
        <w:tc>
          <w:tcPr>
            <w:tcW w:w="1360" w:type="dxa"/>
            <w:gridSpan w:val="2"/>
            <w:tcBorders>
              <w:top w:val="single" w:sz="4" w:space="0" w:color="auto"/>
              <w:bottom w:val="nil"/>
            </w:tcBorders>
          </w:tcPr>
          <w:p w:rsidR="005C7C9F" w:rsidRDefault="005C7C9F">
            <w:pPr>
              <w:pStyle w:val="ConsPlusNormal"/>
              <w:jc w:val="center"/>
            </w:pPr>
            <w:r>
              <w:t>43/18</w:t>
            </w:r>
          </w:p>
        </w:tc>
        <w:tc>
          <w:tcPr>
            <w:tcW w:w="1360" w:type="dxa"/>
            <w:tcBorders>
              <w:top w:val="single" w:sz="4" w:space="0" w:color="auto"/>
              <w:bottom w:val="nil"/>
            </w:tcBorders>
          </w:tcPr>
          <w:p w:rsidR="005C7C9F" w:rsidRDefault="005C7C9F">
            <w:pPr>
              <w:pStyle w:val="ConsPlusNormal"/>
              <w:jc w:val="center"/>
            </w:pPr>
            <w:r>
              <w:t>20/5</w:t>
            </w:r>
          </w:p>
        </w:tc>
      </w:tr>
      <w:tr w:rsidR="005C7C9F">
        <w:tblPrEx>
          <w:tblBorders>
            <w:right w:val="single" w:sz="4" w:space="0" w:color="auto"/>
            <w:insideV w:val="single" w:sz="4" w:space="0" w:color="auto"/>
          </w:tblBorders>
        </w:tblPrEx>
        <w:tc>
          <w:tcPr>
            <w:tcW w:w="13602" w:type="dxa"/>
            <w:gridSpan w:val="12"/>
            <w:tcBorders>
              <w:top w:val="nil"/>
              <w:left w:val="nil"/>
              <w:bottom w:val="nil"/>
            </w:tcBorders>
          </w:tcPr>
          <w:p w:rsidR="005C7C9F" w:rsidRDefault="005C7C9F">
            <w:pPr>
              <w:pStyle w:val="ConsPlusNormal"/>
              <w:jc w:val="both"/>
            </w:pPr>
            <w:r>
              <w:t xml:space="preserve">(в ред. </w:t>
            </w:r>
            <w:hyperlink r:id="rId24">
              <w:r>
                <w:rPr>
                  <w:color w:val="0000FF"/>
                </w:rPr>
                <w:t>Постановления</w:t>
              </w:r>
            </w:hyperlink>
            <w:r>
              <w:t xml:space="preserve"> Администрации Великого Новгорода от 01.02.2023 N 412)</w:t>
            </w:r>
          </w:p>
        </w:tc>
      </w:tr>
      <w:tr w:rsidR="005C7C9F">
        <w:tblPrEx>
          <w:tblBorders>
            <w:right w:val="single" w:sz="4" w:space="0" w:color="auto"/>
            <w:insideV w:val="single" w:sz="4" w:space="0" w:color="auto"/>
          </w:tblBorders>
        </w:tblPrEx>
        <w:tc>
          <w:tcPr>
            <w:tcW w:w="2041" w:type="dxa"/>
            <w:tcBorders>
              <w:top w:val="nil"/>
              <w:left w:val="nil"/>
              <w:bottom w:val="nil"/>
            </w:tcBorders>
          </w:tcPr>
          <w:p w:rsidR="005C7C9F" w:rsidRDefault="005C7C9F">
            <w:pPr>
              <w:pStyle w:val="ConsPlusNormal"/>
            </w:pPr>
          </w:p>
        </w:tc>
        <w:tc>
          <w:tcPr>
            <w:tcW w:w="1020" w:type="dxa"/>
            <w:tcBorders>
              <w:top w:val="single" w:sz="4" w:space="0" w:color="auto"/>
              <w:bottom w:val="nil"/>
            </w:tcBorders>
          </w:tcPr>
          <w:p w:rsidR="005C7C9F" w:rsidRDefault="005C7C9F">
            <w:pPr>
              <w:pStyle w:val="ConsPlusNormal"/>
              <w:jc w:val="center"/>
            </w:pPr>
            <w:r>
              <w:t>1.1.6.</w:t>
            </w:r>
          </w:p>
        </w:tc>
        <w:tc>
          <w:tcPr>
            <w:tcW w:w="2381" w:type="dxa"/>
            <w:gridSpan w:val="2"/>
            <w:tcBorders>
              <w:top w:val="single" w:sz="4" w:space="0" w:color="auto"/>
              <w:bottom w:val="nil"/>
            </w:tcBorders>
          </w:tcPr>
          <w:p w:rsidR="005C7C9F" w:rsidRDefault="005C7C9F">
            <w:pPr>
              <w:pStyle w:val="ConsPlusNormal"/>
              <w:jc w:val="both"/>
            </w:pPr>
            <w:r>
              <w:t>Показатель 6. Площадь отремонтированных автомобильных дорог/ тротуаров Великого Новгорода (кв. м)</w:t>
            </w:r>
          </w:p>
        </w:tc>
        <w:tc>
          <w:tcPr>
            <w:tcW w:w="1360" w:type="dxa"/>
            <w:tcBorders>
              <w:top w:val="single" w:sz="4" w:space="0" w:color="auto"/>
              <w:bottom w:val="nil"/>
            </w:tcBorders>
          </w:tcPr>
          <w:p w:rsidR="005C7C9F" w:rsidRDefault="005C7C9F">
            <w:pPr>
              <w:pStyle w:val="ConsPlusNormal"/>
              <w:jc w:val="center"/>
            </w:pPr>
            <w:r>
              <w:t>95700,0/2860,0</w:t>
            </w:r>
          </w:p>
        </w:tc>
        <w:tc>
          <w:tcPr>
            <w:tcW w:w="1360" w:type="dxa"/>
            <w:gridSpan w:val="2"/>
            <w:tcBorders>
              <w:top w:val="single" w:sz="4" w:space="0" w:color="auto"/>
              <w:bottom w:val="nil"/>
            </w:tcBorders>
          </w:tcPr>
          <w:p w:rsidR="005C7C9F" w:rsidRDefault="005C7C9F">
            <w:pPr>
              <w:pStyle w:val="ConsPlusNormal"/>
              <w:jc w:val="center"/>
            </w:pPr>
            <w:r>
              <w:t>75500,0/10753,0</w:t>
            </w:r>
          </w:p>
        </w:tc>
        <w:tc>
          <w:tcPr>
            <w:tcW w:w="1360" w:type="dxa"/>
            <w:tcBorders>
              <w:top w:val="single" w:sz="4" w:space="0" w:color="auto"/>
              <w:bottom w:val="nil"/>
            </w:tcBorders>
          </w:tcPr>
          <w:p w:rsidR="005C7C9F" w:rsidRDefault="005C7C9F">
            <w:pPr>
              <w:pStyle w:val="ConsPlusNormal"/>
              <w:jc w:val="center"/>
            </w:pPr>
            <w:r>
              <w:t>411798,7/27803,0</w:t>
            </w:r>
          </w:p>
        </w:tc>
        <w:tc>
          <w:tcPr>
            <w:tcW w:w="1360" w:type="dxa"/>
            <w:tcBorders>
              <w:top w:val="single" w:sz="4" w:space="0" w:color="auto"/>
              <w:bottom w:val="nil"/>
            </w:tcBorders>
          </w:tcPr>
          <w:p w:rsidR="005C7C9F" w:rsidRDefault="005C7C9F">
            <w:pPr>
              <w:pStyle w:val="ConsPlusNormal"/>
              <w:jc w:val="center"/>
            </w:pPr>
            <w:r>
              <w:t>97000,0/8000,0</w:t>
            </w:r>
          </w:p>
        </w:tc>
        <w:tc>
          <w:tcPr>
            <w:tcW w:w="1360" w:type="dxa"/>
            <w:gridSpan w:val="2"/>
            <w:tcBorders>
              <w:top w:val="single" w:sz="4" w:space="0" w:color="auto"/>
              <w:bottom w:val="nil"/>
            </w:tcBorders>
          </w:tcPr>
          <w:p w:rsidR="005C7C9F" w:rsidRDefault="005C7C9F">
            <w:pPr>
              <w:pStyle w:val="ConsPlusNormal"/>
              <w:jc w:val="center"/>
            </w:pPr>
            <w:r>
              <w:t>181211,7/97514,0</w:t>
            </w:r>
          </w:p>
        </w:tc>
        <w:tc>
          <w:tcPr>
            <w:tcW w:w="1360" w:type="dxa"/>
            <w:tcBorders>
              <w:top w:val="single" w:sz="4" w:space="0" w:color="auto"/>
              <w:bottom w:val="nil"/>
            </w:tcBorders>
          </w:tcPr>
          <w:p w:rsidR="005C7C9F" w:rsidRDefault="005C7C9F">
            <w:pPr>
              <w:pStyle w:val="ConsPlusNormal"/>
              <w:jc w:val="center"/>
            </w:pPr>
            <w:r>
              <w:t>95700,0/2860,0</w:t>
            </w:r>
          </w:p>
        </w:tc>
      </w:tr>
      <w:tr w:rsidR="005C7C9F">
        <w:tblPrEx>
          <w:tblBorders>
            <w:right w:val="single" w:sz="4" w:space="0" w:color="auto"/>
            <w:insideV w:val="single" w:sz="4" w:space="0" w:color="auto"/>
          </w:tblBorders>
        </w:tblPrEx>
        <w:tc>
          <w:tcPr>
            <w:tcW w:w="13602" w:type="dxa"/>
            <w:gridSpan w:val="12"/>
            <w:tcBorders>
              <w:top w:val="nil"/>
              <w:left w:val="nil"/>
              <w:bottom w:val="nil"/>
            </w:tcBorders>
          </w:tcPr>
          <w:p w:rsidR="005C7C9F" w:rsidRDefault="005C7C9F">
            <w:pPr>
              <w:pStyle w:val="ConsPlusNormal"/>
              <w:jc w:val="both"/>
            </w:pPr>
            <w:r>
              <w:t xml:space="preserve">(в ред. </w:t>
            </w:r>
            <w:hyperlink r:id="rId25">
              <w:r>
                <w:rPr>
                  <w:color w:val="0000FF"/>
                </w:rPr>
                <w:t>Постановления</w:t>
              </w:r>
            </w:hyperlink>
            <w:r>
              <w:t xml:space="preserve"> Администрации Великого Новгорода от 01.02.2023 N 412)</w:t>
            </w:r>
          </w:p>
        </w:tc>
      </w:tr>
      <w:tr w:rsidR="005C7C9F">
        <w:tblPrEx>
          <w:tblBorders>
            <w:right w:val="single" w:sz="4" w:space="0" w:color="auto"/>
            <w:insideV w:val="single" w:sz="4" w:space="0" w:color="auto"/>
          </w:tblBorders>
        </w:tblPrEx>
        <w:tc>
          <w:tcPr>
            <w:tcW w:w="2041" w:type="dxa"/>
            <w:tcBorders>
              <w:top w:val="nil"/>
              <w:left w:val="nil"/>
              <w:bottom w:val="nil"/>
            </w:tcBorders>
          </w:tcPr>
          <w:p w:rsidR="005C7C9F" w:rsidRDefault="005C7C9F">
            <w:pPr>
              <w:pStyle w:val="ConsPlusNormal"/>
            </w:pPr>
          </w:p>
        </w:tc>
        <w:tc>
          <w:tcPr>
            <w:tcW w:w="1020" w:type="dxa"/>
            <w:tcBorders>
              <w:top w:val="single" w:sz="4" w:space="0" w:color="auto"/>
              <w:bottom w:val="nil"/>
            </w:tcBorders>
          </w:tcPr>
          <w:p w:rsidR="005C7C9F" w:rsidRDefault="005C7C9F">
            <w:pPr>
              <w:pStyle w:val="ConsPlusNormal"/>
              <w:jc w:val="center"/>
            </w:pPr>
            <w:r>
              <w:t>1.1.7.</w:t>
            </w:r>
          </w:p>
        </w:tc>
        <w:tc>
          <w:tcPr>
            <w:tcW w:w="2381" w:type="dxa"/>
            <w:gridSpan w:val="2"/>
            <w:tcBorders>
              <w:top w:val="single" w:sz="4" w:space="0" w:color="auto"/>
              <w:bottom w:val="nil"/>
            </w:tcBorders>
            <w:vAlign w:val="center"/>
          </w:tcPr>
          <w:p w:rsidR="005C7C9F" w:rsidRDefault="005C7C9F">
            <w:pPr>
              <w:pStyle w:val="ConsPlusNormal"/>
              <w:jc w:val="both"/>
            </w:pPr>
            <w:r>
              <w:t>Показатель 7. Количество проектно-сметной документации на ремонт и капитальный ремонт объектов улично-дорожной сети (шт.)</w:t>
            </w:r>
          </w:p>
        </w:tc>
        <w:tc>
          <w:tcPr>
            <w:tcW w:w="1360" w:type="dxa"/>
            <w:tcBorders>
              <w:top w:val="single" w:sz="4" w:space="0" w:color="auto"/>
              <w:bottom w:val="nil"/>
            </w:tcBorders>
          </w:tcPr>
          <w:p w:rsidR="005C7C9F" w:rsidRDefault="005C7C9F">
            <w:pPr>
              <w:pStyle w:val="ConsPlusNormal"/>
              <w:jc w:val="center"/>
            </w:pPr>
            <w:r>
              <w:t>5</w:t>
            </w:r>
          </w:p>
        </w:tc>
        <w:tc>
          <w:tcPr>
            <w:tcW w:w="1360" w:type="dxa"/>
            <w:gridSpan w:val="2"/>
            <w:tcBorders>
              <w:top w:val="single" w:sz="4" w:space="0" w:color="auto"/>
              <w:bottom w:val="nil"/>
            </w:tcBorders>
          </w:tcPr>
          <w:p w:rsidR="005C7C9F" w:rsidRDefault="005C7C9F">
            <w:pPr>
              <w:pStyle w:val="ConsPlusNormal"/>
              <w:jc w:val="center"/>
            </w:pPr>
            <w:r>
              <w:t>3</w:t>
            </w:r>
          </w:p>
        </w:tc>
        <w:tc>
          <w:tcPr>
            <w:tcW w:w="1360" w:type="dxa"/>
            <w:tcBorders>
              <w:top w:val="single" w:sz="4" w:space="0" w:color="auto"/>
              <w:bottom w:val="nil"/>
            </w:tcBorders>
          </w:tcPr>
          <w:p w:rsidR="005C7C9F" w:rsidRDefault="005C7C9F">
            <w:pPr>
              <w:pStyle w:val="ConsPlusNormal"/>
              <w:jc w:val="center"/>
            </w:pPr>
            <w:r>
              <w:t>3</w:t>
            </w:r>
          </w:p>
        </w:tc>
        <w:tc>
          <w:tcPr>
            <w:tcW w:w="1360" w:type="dxa"/>
            <w:tcBorders>
              <w:top w:val="single" w:sz="4" w:space="0" w:color="auto"/>
              <w:bottom w:val="nil"/>
            </w:tcBorders>
          </w:tcPr>
          <w:p w:rsidR="005C7C9F" w:rsidRDefault="005C7C9F">
            <w:pPr>
              <w:pStyle w:val="ConsPlusNormal"/>
              <w:jc w:val="center"/>
            </w:pPr>
            <w:r>
              <w:t>1</w:t>
            </w:r>
          </w:p>
        </w:tc>
        <w:tc>
          <w:tcPr>
            <w:tcW w:w="1360" w:type="dxa"/>
            <w:gridSpan w:val="2"/>
            <w:tcBorders>
              <w:top w:val="single" w:sz="4" w:space="0" w:color="auto"/>
              <w:bottom w:val="nil"/>
            </w:tcBorders>
          </w:tcPr>
          <w:p w:rsidR="005C7C9F" w:rsidRDefault="005C7C9F">
            <w:pPr>
              <w:pStyle w:val="ConsPlusNormal"/>
              <w:jc w:val="center"/>
            </w:pPr>
            <w:r>
              <w:t>2</w:t>
            </w:r>
          </w:p>
        </w:tc>
        <w:tc>
          <w:tcPr>
            <w:tcW w:w="1360" w:type="dxa"/>
            <w:tcBorders>
              <w:top w:val="single" w:sz="4" w:space="0" w:color="auto"/>
              <w:bottom w:val="nil"/>
            </w:tcBorders>
          </w:tcPr>
          <w:p w:rsidR="005C7C9F" w:rsidRDefault="005C7C9F">
            <w:pPr>
              <w:pStyle w:val="ConsPlusNormal"/>
              <w:jc w:val="center"/>
            </w:pPr>
            <w:r>
              <w:t>11</w:t>
            </w:r>
          </w:p>
        </w:tc>
      </w:tr>
      <w:tr w:rsidR="005C7C9F">
        <w:tblPrEx>
          <w:tblBorders>
            <w:right w:val="single" w:sz="4" w:space="0" w:color="auto"/>
            <w:insideV w:val="single" w:sz="4" w:space="0" w:color="auto"/>
          </w:tblBorders>
        </w:tblPrEx>
        <w:tc>
          <w:tcPr>
            <w:tcW w:w="13602" w:type="dxa"/>
            <w:gridSpan w:val="12"/>
            <w:tcBorders>
              <w:top w:val="nil"/>
              <w:left w:val="nil"/>
              <w:bottom w:val="nil"/>
            </w:tcBorders>
          </w:tcPr>
          <w:p w:rsidR="005C7C9F" w:rsidRDefault="005C7C9F">
            <w:pPr>
              <w:pStyle w:val="ConsPlusNormal"/>
              <w:jc w:val="both"/>
            </w:pPr>
            <w:r>
              <w:lastRenderedPageBreak/>
              <w:t xml:space="preserve">(п. 1.1.7 в ред. </w:t>
            </w:r>
            <w:hyperlink r:id="rId26">
              <w:r>
                <w:rPr>
                  <w:color w:val="0000FF"/>
                </w:rPr>
                <w:t>Постановления</w:t>
              </w:r>
            </w:hyperlink>
            <w:r>
              <w:t xml:space="preserve"> Администрации Великого Новгорода от 03.04.2024</w:t>
            </w:r>
          </w:p>
          <w:p w:rsidR="005C7C9F" w:rsidRDefault="005C7C9F">
            <w:pPr>
              <w:pStyle w:val="ConsPlusNormal"/>
              <w:jc w:val="both"/>
            </w:pPr>
            <w:r>
              <w:t>N 1403)</w:t>
            </w:r>
          </w:p>
        </w:tc>
      </w:tr>
      <w:tr w:rsidR="005C7C9F">
        <w:tblPrEx>
          <w:tblBorders>
            <w:right w:val="single" w:sz="4" w:space="0" w:color="auto"/>
            <w:insideV w:val="single" w:sz="4" w:space="0" w:color="auto"/>
          </w:tblBorders>
        </w:tblPrEx>
        <w:tc>
          <w:tcPr>
            <w:tcW w:w="2041" w:type="dxa"/>
            <w:tcBorders>
              <w:top w:val="nil"/>
              <w:left w:val="nil"/>
              <w:bottom w:val="nil"/>
            </w:tcBorders>
          </w:tcPr>
          <w:p w:rsidR="005C7C9F" w:rsidRDefault="005C7C9F">
            <w:pPr>
              <w:pStyle w:val="ConsPlusNormal"/>
            </w:pPr>
          </w:p>
        </w:tc>
        <w:tc>
          <w:tcPr>
            <w:tcW w:w="1020" w:type="dxa"/>
            <w:tcBorders>
              <w:top w:val="single" w:sz="4" w:space="0" w:color="auto"/>
              <w:bottom w:val="nil"/>
            </w:tcBorders>
          </w:tcPr>
          <w:p w:rsidR="005C7C9F" w:rsidRDefault="005C7C9F">
            <w:pPr>
              <w:pStyle w:val="ConsPlusNormal"/>
              <w:jc w:val="center"/>
            </w:pPr>
            <w:r>
              <w:t>1.1.8.</w:t>
            </w:r>
          </w:p>
        </w:tc>
        <w:tc>
          <w:tcPr>
            <w:tcW w:w="2381" w:type="dxa"/>
            <w:gridSpan w:val="2"/>
            <w:tcBorders>
              <w:top w:val="single" w:sz="4" w:space="0" w:color="auto"/>
              <w:bottom w:val="nil"/>
            </w:tcBorders>
            <w:vAlign w:val="center"/>
          </w:tcPr>
          <w:p w:rsidR="005C7C9F" w:rsidRDefault="005C7C9F">
            <w:pPr>
              <w:pStyle w:val="ConsPlusNormal"/>
              <w:jc w:val="both"/>
            </w:pPr>
            <w:r>
              <w:t>Показатель 8. Протяженность построенных автомобильных дорог/тротуаров/велодорожек Великого Новгорода (п. м)</w:t>
            </w:r>
          </w:p>
        </w:tc>
        <w:tc>
          <w:tcPr>
            <w:tcW w:w="1360" w:type="dxa"/>
            <w:tcBorders>
              <w:top w:val="single" w:sz="4" w:space="0" w:color="auto"/>
              <w:bottom w:val="nil"/>
            </w:tcBorders>
          </w:tcPr>
          <w:p w:rsidR="005C7C9F" w:rsidRDefault="005C7C9F">
            <w:pPr>
              <w:pStyle w:val="ConsPlusNormal"/>
              <w:jc w:val="center"/>
            </w:pPr>
            <w:r>
              <w:t>0/0/0</w:t>
            </w:r>
          </w:p>
        </w:tc>
        <w:tc>
          <w:tcPr>
            <w:tcW w:w="1360" w:type="dxa"/>
            <w:gridSpan w:val="2"/>
            <w:tcBorders>
              <w:top w:val="single" w:sz="4" w:space="0" w:color="auto"/>
              <w:bottom w:val="nil"/>
            </w:tcBorders>
          </w:tcPr>
          <w:p w:rsidR="005C7C9F" w:rsidRDefault="005C7C9F">
            <w:pPr>
              <w:pStyle w:val="ConsPlusNormal"/>
              <w:jc w:val="center"/>
            </w:pPr>
            <w:r>
              <w:t>521,0/520,0/950,0</w:t>
            </w:r>
          </w:p>
        </w:tc>
        <w:tc>
          <w:tcPr>
            <w:tcW w:w="1360" w:type="dxa"/>
            <w:tcBorders>
              <w:top w:val="single" w:sz="4" w:space="0" w:color="auto"/>
              <w:bottom w:val="nil"/>
            </w:tcBorders>
          </w:tcPr>
          <w:p w:rsidR="005C7C9F" w:rsidRDefault="005C7C9F">
            <w:pPr>
              <w:pStyle w:val="ConsPlusNormal"/>
              <w:jc w:val="center"/>
            </w:pPr>
            <w:r>
              <w:t>670,0/1340,0/1340,0</w:t>
            </w:r>
          </w:p>
        </w:tc>
        <w:tc>
          <w:tcPr>
            <w:tcW w:w="1360" w:type="dxa"/>
            <w:tcBorders>
              <w:top w:val="single" w:sz="4" w:space="0" w:color="auto"/>
              <w:bottom w:val="nil"/>
            </w:tcBorders>
          </w:tcPr>
          <w:p w:rsidR="005C7C9F" w:rsidRDefault="005C7C9F">
            <w:pPr>
              <w:pStyle w:val="ConsPlusNormal"/>
              <w:jc w:val="center"/>
            </w:pPr>
            <w:r>
              <w:t>2390,0/4780,0/0</w:t>
            </w:r>
          </w:p>
        </w:tc>
        <w:tc>
          <w:tcPr>
            <w:tcW w:w="1360" w:type="dxa"/>
            <w:gridSpan w:val="2"/>
            <w:tcBorders>
              <w:top w:val="single" w:sz="4" w:space="0" w:color="auto"/>
              <w:bottom w:val="nil"/>
            </w:tcBorders>
          </w:tcPr>
          <w:p w:rsidR="005C7C9F" w:rsidRDefault="005C7C9F">
            <w:pPr>
              <w:pStyle w:val="ConsPlusNormal"/>
              <w:jc w:val="center"/>
            </w:pPr>
            <w:r>
              <w:t>0/3600,0/3600,0</w:t>
            </w:r>
          </w:p>
        </w:tc>
        <w:tc>
          <w:tcPr>
            <w:tcW w:w="1360" w:type="dxa"/>
            <w:tcBorders>
              <w:top w:val="single" w:sz="4" w:space="0" w:color="auto"/>
              <w:bottom w:val="nil"/>
            </w:tcBorders>
          </w:tcPr>
          <w:p w:rsidR="005C7C9F" w:rsidRDefault="005C7C9F">
            <w:pPr>
              <w:pStyle w:val="ConsPlusNormal"/>
              <w:jc w:val="center"/>
            </w:pPr>
            <w:r>
              <w:t>0/0/0</w:t>
            </w:r>
          </w:p>
        </w:tc>
      </w:tr>
      <w:tr w:rsidR="005C7C9F">
        <w:tblPrEx>
          <w:tblBorders>
            <w:right w:val="single" w:sz="4" w:space="0" w:color="auto"/>
            <w:insideV w:val="single" w:sz="4" w:space="0" w:color="auto"/>
          </w:tblBorders>
        </w:tblPrEx>
        <w:tc>
          <w:tcPr>
            <w:tcW w:w="13602" w:type="dxa"/>
            <w:gridSpan w:val="12"/>
            <w:tcBorders>
              <w:top w:val="nil"/>
              <w:left w:val="nil"/>
              <w:bottom w:val="nil"/>
            </w:tcBorders>
          </w:tcPr>
          <w:p w:rsidR="005C7C9F" w:rsidRDefault="005C7C9F">
            <w:pPr>
              <w:pStyle w:val="ConsPlusNormal"/>
              <w:jc w:val="both"/>
            </w:pPr>
            <w:r>
              <w:t xml:space="preserve">(в ред. постановлений Администрации Великого Новгорода от 03.04.2024 </w:t>
            </w:r>
            <w:hyperlink r:id="rId27">
              <w:r>
                <w:rPr>
                  <w:color w:val="0000FF"/>
                </w:rPr>
                <w:t>N 1403</w:t>
              </w:r>
            </w:hyperlink>
            <w:r>
              <w:t>,</w:t>
            </w:r>
          </w:p>
          <w:p w:rsidR="005C7C9F" w:rsidRDefault="005C7C9F">
            <w:pPr>
              <w:pStyle w:val="ConsPlusNormal"/>
              <w:jc w:val="both"/>
            </w:pPr>
            <w:r>
              <w:t xml:space="preserve">от 28.01.2025 </w:t>
            </w:r>
            <w:hyperlink r:id="rId28">
              <w:r>
                <w:rPr>
                  <w:color w:val="0000FF"/>
                </w:rPr>
                <w:t>N 236</w:t>
              </w:r>
            </w:hyperlink>
            <w:r>
              <w:t>)</w:t>
            </w:r>
          </w:p>
        </w:tc>
      </w:tr>
      <w:tr w:rsidR="005C7C9F">
        <w:tblPrEx>
          <w:tblBorders>
            <w:right w:val="single" w:sz="4" w:space="0" w:color="auto"/>
            <w:insideV w:val="single" w:sz="4" w:space="0" w:color="auto"/>
          </w:tblBorders>
        </w:tblPrEx>
        <w:tc>
          <w:tcPr>
            <w:tcW w:w="2041" w:type="dxa"/>
            <w:tcBorders>
              <w:top w:val="nil"/>
              <w:left w:val="nil"/>
              <w:bottom w:val="nil"/>
            </w:tcBorders>
          </w:tcPr>
          <w:p w:rsidR="005C7C9F" w:rsidRDefault="005C7C9F">
            <w:pPr>
              <w:pStyle w:val="ConsPlusNormal"/>
            </w:pPr>
          </w:p>
        </w:tc>
        <w:tc>
          <w:tcPr>
            <w:tcW w:w="1020" w:type="dxa"/>
            <w:tcBorders>
              <w:top w:val="single" w:sz="4" w:space="0" w:color="auto"/>
              <w:bottom w:val="nil"/>
            </w:tcBorders>
          </w:tcPr>
          <w:p w:rsidR="005C7C9F" w:rsidRDefault="005C7C9F">
            <w:pPr>
              <w:pStyle w:val="ConsPlusNormal"/>
              <w:jc w:val="center"/>
            </w:pPr>
            <w:r>
              <w:t>1.1.9.</w:t>
            </w:r>
          </w:p>
        </w:tc>
        <w:tc>
          <w:tcPr>
            <w:tcW w:w="2381" w:type="dxa"/>
            <w:gridSpan w:val="2"/>
            <w:tcBorders>
              <w:top w:val="single" w:sz="4" w:space="0" w:color="auto"/>
              <w:bottom w:val="nil"/>
            </w:tcBorders>
            <w:vAlign w:val="center"/>
          </w:tcPr>
          <w:p w:rsidR="005C7C9F" w:rsidRDefault="005C7C9F">
            <w:pPr>
              <w:pStyle w:val="ConsPlusNormal"/>
              <w:jc w:val="both"/>
            </w:pPr>
            <w:r>
              <w:t>Показатель 9. Площадь построенных автомобильных дорог/тротуаров/велодорожек Великого Новгорода (кв. м)</w:t>
            </w:r>
          </w:p>
        </w:tc>
        <w:tc>
          <w:tcPr>
            <w:tcW w:w="1360" w:type="dxa"/>
            <w:tcBorders>
              <w:top w:val="single" w:sz="4" w:space="0" w:color="auto"/>
              <w:bottom w:val="nil"/>
            </w:tcBorders>
          </w:tcPr>
          <w:p w:rsidR="005C7C9F" w:rsidRDefault="005C7C9F">
            <w:pPr>
              <w:pStyle w:val="ConsPlusNormal"/>
              <w:jc w:val="center"/>
            </w:pPr>
            <w:r>
              <w:t>0/0/0</w:t>
            </w:r>
          </w:p>
        </w:tc>
        <w:tc>
          <w:tcPr>
            <w:tcW w:w="1360" w:type="dxa"/>
            <w:gridSpan w:val="2"/>
            <w:tcBorders>
              <w:top w:val="single" w:sz="4" w:space="0" w:color="auto"/>
              <w:bottom w:val="nil"/>
            </w:tcBorders>
          </w:tcPr>
          <w:p w:rsidR="005C7C9F" w:rsidRDefault="005C7C9F">
            <w:pPr>
              <w:pStyle w:val="ConsPlusNormal"/>
              <w:jc w:val="center"/>
            </w:pPr>
            <w:r>
              <w:t>7690,0/1319,0/1490,0</w:t>
            </w:r>
          </w:p>
        </w:tc>
        <w:tc>
          <w:tcPr>
            <w:tcW w:w="1360" w:type="dxa"/>
            <w:tcBorders>
              <w:top w:val="single" w:sz="4" w:space="0" w:color="auto"/>
              <w:bottom w:val="nil"/>
            </w:tcBorders>
          </w:tcPr>
          <w:p w:rsidR="005C7C9F" w:rsidRDefault="005C7C9F">
            <w:pPr>
              <w:pStyle w:val="ConsPlusNormal"/>
              <w:jc w:val="center"/>
            </w:pPr>
            <w:r>
              <w:t>4690,0/2680,0/2010,0</w:t>
            </w:r>
          </w:p>
        </w:tc>
        <w:tc>
          <w:tcPr>
            <w:tcW w:w="1360" w:type="dxa"/>
            <w:tcBorders>
              <w:top w:val="single" w:sz="4" w:space="0" w:color="auto"/>
              <w:bottom w:val="nil"/>
            </w:tcBorders>
          </w:tcPr>
          <w:p w:rsidR="005C7C9F" w:rsidRDefault="005C7C9F">
            <w:pPr>
              <w:pStyle w:val="ConsPlusNormal"/>
              <w:jc w:val="center"/>
            </w:pPr>
            <w:r>
              <w:t>7170,0/7170,0/0</w:t>
            </w:r>
          </w:p>
        </w:tc>
        <w:tc>
          <w:tcPr>
            <w:tcW w:w="1360" w:type="dxa"/>
            <w:gridSpan w:val="2"/>
            <w:tcBorders>
              <w:top w:val="single" w:sz="4" w:space="0" w:color="auto"/>
              <w:bottom w:val="nil"/>
            </w:tcBorders>
          </w:tcPr>
          <w:p w:rsidR="005C7C9F" w:rsidRDefault="005C7C9F">
            <w:pPr>
              <w:pStyle w:val="ConsPlusNormal"/>
              <w:jc w:val="center"/>
            </w:pPr>
            <w:r>
              <w:t>0/7200,0/7200,0</w:t>
            </w:r>
          </w:p>
        </w:tc>
        <w:tc>
          <w:tcPr>
            <w:tcW w:w="1360" w:type="dxa"/>
            <w:tcBorders>
              <w:top w:val="single" w:sz="4" w:space="0" w:color="auto"/>
              <w:bottom w:val="nil"/>
            </w:tcBorders>
          </w:tcPr>
          <w:p w:rsidR="005C7C9F" w:rsidRDefault="005C7C9F">
            <w:pPr>
              <w:pStyle w:val="ConsPlusNormal"/>
              <w:jc w:val="center"/>
            </w:pPr>
            <w:r>
              <w:t>0/0/0</w:t>
            </w:r>
          </w:p>
        </w:tc>
      </w:tr>
      <w:tr w:rsidR="005C7C9F">
        <w:tblPrEx>
          <w:tblBorders>
            <w:right w:val="single" w:sz="4" w:space="0" w:color="auto"/>
            <w:insideV w:val="single" w:sz="4" w:space="0" w:color="auto"/>
          </w:tblBorders>
        </w:tblPrEx>
        <w:tc>
          <w:tcPr>
            <w:tcW w:w="13602" w:type="dxa"/>
            <w:gridSpan w:val="12"/>
            <w:tcBorders>
              <w:top w:val="nil"/>
              <w:left w:val="nil"/>
              <w:bottom w:val="nil"/>
            </w:tcBorders>
          </w:tcPr>
          <w:p w:rsidR="005C7C9F" w:rsidRDefault="005C7C9F">
            <w:pPr>
              <w:pStyle w:val="ConsPlusNormal"/>
              <w:jc w:val="both"/>
            </w:pPr>
            <w:r>
              <w:t xml:space="preserve">(в ред. постановлений Администрации Великого Новгорода от 03.04.2024 </w:t>
            </w:r>
            <w:hyperlink r:id="rId29">
              <w:r>
                <w:rPr>
                  <w:color w:val="0000FF"/>
                </w:rPr>
                <w:t>N 1403</w:t>
              </w:r>
            </w:hyperlink>
            <w:r>
              <w:t>,</w:t>
            </w:r>
          </w:p>
          <w:p w:rsidR="005C7C9F" w:rsidRDefault="005C7C9F">
            <w:pPr>
              <w:pStyle w:val="ConsPlusNormal"/>
              <w:jc w:val="both"/>
            </w:pPr>
            <w:r>
              <w:t xml:space="preserve">от 28.01.2025 </w:t>
            </w:r>
            <w:hyperlink r:id="rId30">
              <w:r>
                <w:rPr>
                  <w:color w:val="0000FF"/>
                </w:rPr>
                <w:t>N 236</w:t>
              </w:r>
            </w:hyperlink>
            <w:r>
              <w:t>)</w:t>
            </w:r>
          </w:p>
        </w:tc>
      </w:tr>
      <w:tr w:rsidR="005C7C9F">
        <w:tblPrEx>
          <w:tblBorders>
            <w:right w:val="single" w:sz="4" w:space="0" w:color="auto"/>
            <w:insideV w:val="single" w:sz="4" w:space="0" w:color="auto"/>
          </w:tblBorders>
        </w:tblPrEx>
        <w:tc>
          <w:tcPr>
            <w:tcW w:w="2041" w:type="dxa"/>
            <w:tcBorders>
              <w:top w:val="nil"/>
              <w:left w:val="nil"/>
              <w:bottom w:val="nil"/>
            </w:tcBorders>
          </w:tcPr>
          <w:p w:rsidR="005C7C9F" w:rsidRDefault="005C7C9F">
            <w:pPr>
              <w:pStyle w:val="ConsPlusNormal"/>
            </w:pPr>
          </w:p>
        </w:tc>
        <w:tc>
          <w:tcPr>
            <w:tcW w:w="1020" w:type="dxa"/>
            <w:tcBorders>
              <w:top w:val="single" w:sz="4" w:space="0" w:color="auto"/>
              <w:bottom w:val="nil"/>
            </w:tcBorders>
          </w:tcPr>
          <w:p w:rsidR="005C7C9F" w:rsidRDefault="005C7C9F">
            <w:pPr>
              <w:pStyle w:val="ConsPlusNormal"/>
              <w:jc w:val="center"/>
            </w:pPr>
            <w:r>
              <w:t>1.1.10.</w:t>
            </w:r>
          </w:p>
        </w:tc>
        <w:tc>
          <w:tcPr>
            <w:tcW w:w="2381" w:type="dxa"/>
            <w:gridSpan w:val="2"/>
            <w:tcBorders>
              <w:top w:val="single" w:sz="4" w:space="0" w:color="auto"/>
              <w:bottom w:val="nil"/>
            </w:tcBorders>
            <w:vAlign w:val="center"/>
          </w:tcPr>
          <w:p w:rsidR="005C7C9F" w:rsidRDefault="005C7C9F">
            <w:pPr>
              <w:pStyle w:val="ConsPlusNormal"/>
              <w:jc w:val="both"/>
            </w:pPr>
            <w:r>
              <w:t>Показатель 10. Количество разработанной проектно-сметной документации на строительство автомобильных дорог/тротуаров/велодорожек (шт.)</w:t>
            </w:r>
          </w:p>
        </w:tc>
        <w:tc>
          <w:tcPr>
            <w:tcW w:w="1360" w:type="dxa"/>
            <w:tcBorders>
              <w:top w:val="single" w:sz="4" w:space="0" w:color="auto"/>
              <w:bottom w:val="nil"/>
            </w:tcBorders>
          </w:tcPr>
          <w:p w:rsidR="005C7C9F" w:rsidRDefault="005C7C9F">
            <w:pPr>
              <w:pStyle w:val="ConsPlusNormal"/>
              <w:jc w:val="center"/>
            </w:pPr>
            <w:r>
              <w:t>6/0/0</w:t>
            </w:r>
          </w:p>
        </w:tc>
        <w:tc>
          <w:tcPr>
            <w:tcW w:w="1360" w:type="dxa"/>
            <w:gridSpan w:val="2"/>
            <w:tcBorders>
              <w:top w:val="single" w:sz="4" w:space="0" w:color="auto"/>
              <w:bottom w:val="nil"/>
            </w:tcBorders>
          </w:tcPr>
          <w:p w:rsidR="005C7C9F" w:rsidRDefault="005C7C9F">
            <w:pPr>
              <w:pStyle w:val="ConsPlusNormal"/>
              <w:jc w:val="center"/>
            </w:pPr>
            <w:r>
              <w:t>1/1/0</w:t>
            </w:r>
          </w:p>
        </w:tc>
        <w:tc>
          <w:tcPr>
            <w:tcW w:w="1360" w:type="dxa"/>
            <w:tcBorders>
              <w:top w:val="single" w:sz="4" w:space="0" w:color="auto"/>
              <w:bottom w:val="nil"/>
            </w:tcBorders>
          </w:tcPr>
          <w:p w:rsidR="005C7C9F" w:rsidRDefault="005C7C9F">
            <w:pPr>
              <w:pStyle w:val="ConsPlusNormal"/>
              <w:jc w:val="center"/>
            </w:pPr>
            <w:r>
              <w:t>0/0/0</w:t>
            </w:r>
          </w:p>
        </w:tc>
        <w:tc>
          <w:tcPr>
            <w:tcW w:w="1360" w:type="dxa"/>
            <w:tcBorders>
              <w:top w:val="single" w:sz="4" w:space="0" w:color="auto"/>
              <w:bottom w:val="nil"/>
            </w:tcBorders>
          </w:tcPr>
          <w:p w:rsidR="005C7C9F" w:rsidRDefault="005C7C9F">
            <w:pPr>
              <w:pStyle w:val="ConsPlusNormal"/>
              <w:jc w:val="center"/>
            </w:pPr>
            <w:r>
              <w:t>0/0/0</w:t>
            </w:r>
          </w:p>
        </w:tc>
        <w:tc>
          <w:tcPr>
            <w:tcW w:w="1360" w:type="dxa"/>
            <w:gridSpan w:val="2"/>
            <w:tcBorders>
              <w:top w:val="single" w:sz="4" w:space="0" w:color="auto"/>
              <w:bottom w:val="nil"/>
            </w:tcBorders>
          </w:tcPr>
          <w:p w:rsidR="005C7C9F" w:rsidRDefault="005C7C9F">
            <w:pPr>
              <w:pStyle w:val="ConsPlusNormal"/>
              <w:jc w:val="center"/>
            </w:pPr>
            <w:r>
              <w:t>0/0/1</w:t>
            </w:r>
          </w:p>
        </w:tc>
        <w:tc>
          <w:tcPr>
            <w:tcW w:w="1360" w:type="dxa"/>
            <w:tcBorders>
              <w:top w:val="single" w:sz="4" w:space="0" w:color="auto"/>
              <w:bottom w:val="nil"/>
            </w:tcBorders>
          </w:tcPr>
          <w:p w:rsidR="005C7C9F" w:rsidRDefault="005C7C9F">
            <w:pPr>
              <w:pStyle w:val="ConsPlusNormal"/>
              <w:jc w:val="center"/>
            </w:pPr>
            <w:r>
              <w:t>3/5/2</w:t>
            </w:r>
          </w:p>
        </w:tc>
      </w:tr>
      <w:tr w:rsidR="005C7C9F">
        <w:tblPrEx>
          <w:tblBorders>
            <w:right w:val="single" w:sz="4" w:space="0" w:color="auto"/>
            <w:insideV w:val="single" w:sz="4" w:space="0" w:color="auto"/>
          </w:tblBorders>
        </w:tblPrEx>
        <w:tc>
          <w:tcPr>
            <w:tcW w:w="13602" w:type="dxa"/>
            <w:gridSpan w:val="12"/>
            <w:tcBorders>
              <w:top w:val="nil"/>
              <w:left w:val="nil"/>
              <w:bottom w:val="nil"/>
            </w:tcBorders>
          </w:tcPr>
          <w:p w:rsidR="005C7C9F" w:rsidRDefault="005C7C9F">
            <w:pPr>
              <w:pStyle w:val="ConsPlusNormal"/>
              <w:jc w:val="both"/>
            </w:pPr>
            <w:r>
              <w:t xml:space="preserve">(в ред. постановлений Администрации Великого Новгорода от 03.04.2024 </w:t>
            </w:r>
            <w:hyperlink r:id="rId31">
              <w:r>
                <w:rPr>
                  <w:color w:val="0000FF"/>
                </w:rPr>
                <w:t>N 1403</w:t>
              </w:r>
            </w:hyperlink>
            <w:r>
              <w:t>,</w:t>
            </w:r>
          </w:p>
          <w:p w:rsidR="005C7C9F" w:rsidRDefault="005C7C9F">
            <w:pPr>
              <w:pStyle w:val="ConsPlusNormal"/>
              <w:jc w:val="both"/>
            </w:pPr>
            <w:r>
              <w:lastRenderedPageBreak/>
              <w:t xml:space="preserve">от 28.01.2025 </w:t>
            </w:r>
            <w:hyperlink r:id="rId32">
              <w:r>
                <w:rPr>
                  <w:color w:val="0000FF"/>
                </w:rPr>
                <w:t>N 236</w:t>
              </w:r>
            </w:hyperlink>
            <w:r>
              <w:t>)</w:t>
            </w:r>
          </w:p>
        </w:tc>
      </w:tr>
      <w:tr w:rsidR="005C7C9F">
        <w:tblPrEx>
          <w:tblBorders>
            <w:right w:val="single" w:sz="4" w:space="0" w:color="auto"/>
            <w:insideV w:val="single" w:sz="4" w:space="0" w:color="auto"/>
          </w:tblBorders>
        </w:tblPrEx>
        <w:tc>
          <w:tcPr>
            <w:tcW w:w="2041" w:type="dxa"/>
            <w:tcBorders>
              <w:top w:val="nil"/>
              <w:left w:val="nil"/>
              <w:bottom w:val="nil"/>
            </w:tcBorders>
          </w:tcPr>
          <w:p w:rsidR="005C7C9F" w:rsidRDefault="005C7C9F">
            <w:pPr>
              <w:pStyle w:val="ConsPlusNormal"/>
            </w:pPr>
          </w:p>
        </w:tc>
        <w:tc>
          <w:tcPr>
            <w:tcW w:w="1020" w:type="dxa"/>
            <w:tcBorders>
              <w:top w:val="single" w:sz="4" w:space="0" w:color="auto"/>
              <w:bottom w:val="nil"/>
            </w:tcBorders>
          </w:tcPr>
          <w:p w:rsidR="005C7C9F" w:rsidRDefault="005C7C9F">
            <w:pPr>
              <w:pStyle w:val="ConsPlusNormal"/>
              <w:jc w:val="center"/>
            </w:pPr>
            <w:r>
              <w:t>1.1.11.</w:t>
            </w:r>
          </w:p>
        </w:tc>
        <w:tc>
          <w:tcPr>
            <w:tcW w:w="2381" w:type="dxa"/>
            <w:gridSpan w:val="2"/>
            <w:tcBorders>
              <w:top w:val="single" w:sz="4" w:space="0" w:color="auto"/>
              <w:bottom w:val="nil"/>
            </w:tcBorders>
            <w:vAlign w:val="center"/>
          </w:tcPr>
          <w:p w:rsidR="005C7C9F" w:rsidRDefault="005C7C9F">
            <w:pPr>
              <w:pStyle w:val="ConsPlusNormal"/>
              <w:jc w:val="both"/>
            </w:pPr>
            <w:r>
              <w:t>Показатель 11. Площадь реконструированных автомобильных дорог/тротуаров/велодорожек Великого Новгорода (кв. м)</w:t>
            </w:r>
          </w:p>
        </w:tc>
        <w:tc>
          <w:tcPr>
            <w:tcW w:w="1360" w:type="dxa"/>
            <w:tcBorders>
              <w:top w:val="single" w:sz="4" w:space="0" w:color="auto"/>
              <w:bottom w:val="nil"/>
            </w:tcBorders>
          </w:tcPr>
          <w:p w:rsidR="005C7C9F" w:rsidRDefault="005C7C9F">
            <w:pPr>
              <w:pStyle w:val="ConsPlusNormal"/>
              <w:jc w:val="center"/>
            </w:pPr>
            <w:r>
              <w:t>0/0/0</w:t>
            </w:r>
          </w:p>
        </w:tc>
        <w:tc>
          <w:tcPr>
            <w:tcW w:w="1360" w:type="dxa"/>
            <w:gridSpan w:val="2"/>
            <w:tcBorders>
              <w:top w:val="single" w:sz="4" w:space="0" w:color="auto"/>
              <w:bottom w:val="nil"/>
            </w:tcBorders>
          </w:tcPr>
          <w:p w:rsidR="005C7C9F" w:rsidRDefault="005C7C9F">
            <w:pPr>
              <w:pStyle w:val="ConsPlusNormal"/>
              <w:jc w:val="center"/>
            </w:pPr>
            <w:r>
              <w:t>10887,0/5464,0/3423,0</w:t>
            </w:r>
          </w:p>
        </w:tc>
        <w:tc>
          <w:tcPr>
            <w:tcW w:w="1360" w:type="dxa"/>
            <w:tcBorders>
              <w:top w:val="single" w:sz="4" w:space="0" w:color="auto"/>
              <w:bottom w:val="nil"/>
            </w:tcBorders>
          </w:tcPr>
          <w:p w:rsidR="005C7C9F" w:rsidRDefault="005C7C9F">
            <w:pPr>
              <w:pStyle w:val="ConsPlusNormal"/>
              <w:jc w:val="center"/>
            </w:pPr>
            <w:r>
              <w:t>3297,0/1884,0/1413,0</w:t>
            </w:r>
          </w:p>
        </w:tc>
        <w:tc>
          <w:tcPr>
            <w:tcW w:w="1360" w:type="dxa"/>
            <w:tcBorders>
              <w:top w:val="single" w:sz="4" w:space="0" w:color="auto"/>
              <w:bottom w:val="nil"/>
            </w:tcBorders>
          </w:tcPr>
          <w:p w:rsidR="005C7C9F" w:rsidRDefault="005C7C9F">
            <w:pPr>
              <w:pStyle w:val="ConsPlusNormal"/>
              <w:jc w:val="center"/>
            </w:pPr>
            <w:r>
              <w:t>0/0/0</w:t>
            </w:r>
          </w:p>
        </w:tc>
        <w:tc>
          <w:tcPr>
            <w:tcW w:w="1360" w:type="dxa"/>
            <w:gridSpan w:val="2"/>
            <w:tcBorders>
              <w:top w:val="single" w:sz="4" w:space="0" w:color="auto"/>
              <w:bottom w:val="nil"/>
            </w:tcBorders>
          </w:tcPr>
          <w:p w:rsidR="005C7C9F" w:rsidRDefault="005C7C9F">
            <w:pPr>
              <w:pStyle w:val="ConsPlusNormal"/>
              <w:jc w:val="center"/>
            </w:pPr>
            <w:r>
              <w:t>0/0/0</w:t>
            </w:r>
          </w:p>
        </w:tc>
        <w:tc>
          <w:tcPr>
            <w:tcW w:w="1360" w:type="dxa"/>
            <w:tcBorders>
              <w:top w:val="single" w:sz="4" w:space="0" w:color="auto"/>
              <w:bottom w:val="nil"/>
            </w:tcBorders>
          </w:tcPr>
          <w:p w:rsidR="005C7C9F" w:rsidRDefault="005C7C9F">
            <w:pPr>
              <w:pStyle w:val="ConsPlusNormal"/>
              <w:jc w:val="center"/>
            </w:pPr>
            <w:r>
              <w:t>0/0/0</w:t>
            </w:r>
          </w:p>
        </w:tc>
      </w:tr>
      <w:tr w:rsidR="005C7C9F">
        <w:tblPrEx>
          <w:tblBorders>
            <w:right w:val="single" w:sz="4" w:space="0" w:color="auto"/>
            <w:insideV w:val="single" w:sz="4" w:space="0" w:color="auto"/>
          </w:tblBorders>
        </w:tblPrEx>
        <w:tc>
          <w:tcPr>
            <w:tcW w:w="13602" w:type="dxa"/>
            <w:gridSpan w:val="12"/>
            <w:tcBorders>
              <w:top w:val="nil"/>
              <w:left w:val="nil"/>
              <w:bottom w:val="nil"/>
            </w:tcBorders>
          </w:tcPr>
          <w:p w:rsidR="005C7C9F" w:rsidRDefault="005C7C9F">
            <w:pPr>
              <w:pStyle w:val="ConsPlusNormal"/>
              <w:jc w:val="both"/>
            </w:pPr>
            <w:r>
              <w:t xml:space="preserve">(в ред. постановлений Администрации Великого Новгорода от 03.04.2024 </w:t>
            </w:r>
            <w:hyperlink r:id="rId33">
              <w:r>
                <w:rPr>
                  <w:color w:val="0000FF"/>
                </w:rPr>
                <w:t>N 1403</w:t>
              </w:r>
            </w:hyperlink>
            <w:r>
              <w:t>,</w:t>
            </w:r>
          </w:p>
          <w:p w:rsidR="005C7C9F" w:rsidRDefault="005C7C9F">
            <w:pPr>
              <w:pStyle w:val="ConsPlusNormal"/>
              <w:jc w:val="both"/>
            </w:pPr>
            <w:r>
              <w:t xml:space="preserve">от 28.01.2025 </w:t>
            </w:r>
            <w:hyperlink r:id="rId34">
              <w:r>
                <w:rPr>
                  <w:color w:val="0000FF"/>
                </w:rPr>
                <w:t>N 236</w:t>
              </w:r>
            </w:hyperlink>
            <w:r>
              <w:t>)</w:t>
            </w:r>
          </w:p>
        </w:tc>
      </w:tr>
      <w:tr w:rsidR="005C7C9F">
        <w:tblPrEx>
          <w:tblBorders>
            <w:right w:val="single" w:sz="4" w:space="0" w:color="auto"/>
            <w:insideV w:val="single" w:sz="4" w:space="0" w:color="auto"/>
          </w:tblBorders>
        </w:tblPrEx>
        <w:tc>
          <w:tcPr>
            <w:tcW w:w="2041" w:type="dxa"/>
            <w:tcBorders>
              <w:top w:val="nil"/>
              <w:left w:val="nil"/>
              <w:bottom w:val="nil"/>
            </w:tcBorders>
          </w:tcPr>
          <w:p w:rsidR="005C7C9F" w:rsidRDefault="005C7C9F">
            <w:pPr>
              <w:pStyle w:val="ConsPlusNormal"/>
            </w:pPr>
          </w:p>
        </w:tc>
        <w:tc>
          <w:tcPr>
            <w:tcW w:w="1020" w:type="dxa"/>
            <w:tcBorders>
              <w:top w:val="single" w:sz="4" w:space="0" w:color="auto"/>
              <w:bottom w:val="nil"/>
            </w:tcBorders>
          </w:tcPr>
          <w:p w:rsidR="005C7C9F" w:rsidRDefault="005C7C9F">
            <w:pPr>
              <w:pStyle w:val="ConsPlusNormal"/>
              <w:jc w:val="center"/>
            </w:pPr>
            <w:r>
              <w:t>1.1.12.</w:t>
            </w:r>
          </w:p>
        </w:tc>
        <w:tc>
          <w:tcPr>
            <w:tcW w:w="2381" w:type="dxa"/>
            <w:gridSpan w:val="2"/>
            <w:tcBorders>
              <w:top w:val="single" w:sz="4" w:space="0" w:color="auto"/>
              <w:bottom w:val="nil"/>
            </w:tcBorders>
            <w:vAlign w:val="center"/>
          </w:tcPr>
          <w:p w:rsidR="005C7C9F" w:rsidRDefault="005C7C9F">
            <w:pPr>
              <w:pStyle w:val="ConsPlusNormal"/>
              <w:jc w:val="both"/>
            </w:pPr>
            <w:r>
              <w:t>Показатель 12. Количество разработанной проектно-сметной документации на реконструкцию автомобильных дорог/тротуаров/велодорожек (шт.)</w:t>
            </w:r>
          </w:p>
        </w:tc>
        <w:tc>
          <w:tcPr>
            <w:tcW w:w="1360" w:type="dxa"/>
            <w:tcBorders>
              <w:top w:val="single" w:sz="4" w:space="0" w:color="auto"/>
              <w:bottom w:val="nil"/>
            </w:tcBorders>
          </w:tcPr>
          <w:p w:rsidR="005C7C9F" w:rsidRDefault="005C7C9F">
            <w:pPr>
              <w:pStyle w:val="ConsPlusNormal"/>
              <w:jc w:val="center"/>
            </w:pPr>
            <w:r>
              <w:t>1/0/0</w:t>
            </w:r>
          </w:p>
        </w:tc>
        <w:tc>
          <w:tcPr>
            <w:tcW w:w="1360" w:type="dxa"/>
            <w:gridSpan w:val="2"/>
            <w:tcBorders>
              <w:top w:val="single" w:sz="4" w:space="0" w:color="auto"/>
              <w:bottom w:val="nil"/>
            </w:tcBorders>
          </w:tcPr>
          <w:p w:rsidR="005C7C9F" w:rsidRDefault="005C7C9F">
            <w:pPr>
              <w:pStyle w:val="ConsPlusNormal"/>
              <w:jc w:val="center"/>
            </w:pPr>
            <w:r>
              <w:t>0/0/0</w:t>
            </w:r>
          </w:p>
        </w:tc>
        <w:tc>
          <w:tcPr>
            <w:tcW w:w="1360" w:type="dxa"/>
            <w:tcBorders>
              <w:top w:val="single" w:sz="4" w:space="0" w:color="auto"/>
              <w:bottom w:val="nil"/>
            </w:tcBorders>
          </w:tcPr>
          <w:p w:rsidR="005C7C9F" w:rsidRDefault="005C7C9F">
            <w:pPr>
              <w:pStyle w:val="ConsPlusNormal"/>
              <w:jc w:val="center"/>
            </w:pPr>
            <w:r>
              <w:t>0/0/0</w:t>
            </w:r>
          </w:p>
        </w:tc>
        <w:tc>
          <w:tcPr>
            <w:tcW w:w="1360" w:type="dxa"/>
            <w:tcBorders>
              <w:top w:val="single" w:sz="4" w:space="0" w:color="auto"/>
              <w:bottom w:val="nil"/>
            </w:tcBorders>
          </w:tcPr>
          <w:p w:rsidR="005C7C9F" w:rsidRDefault="005C7C9F">
            <w:pPr>
              <w:pStyle w:val="ConsPlusNormal"/>
              <w:jc w:val="center"/>
            </w:pPr>
            <w:r>
              <w:t>0/0/0</w:t>
            </w:r>
          </w:p>
        </w:tc>
        <w:tc>
          <w:tcPr>
            <w:tcW w:w="1360" w:type="dxa"/>
            <w:gridSpan w:val="2"/>
            <w:tcBorders>
              <w:top w:val="single" w:sz="4" w:space="0" w:color="auto"/>
              <w:bottom w:val="nil"/>
            </w:tcBorders>
          </w:tcPr>
          <w:p w:rsidR="005C7C9F" w:rsidRDefault="005C7C9F">
            <w:pPr>
              <w:pStyle w:val="ConsPlusNormal"/>
              <w:jc w:val="center"/>
            </w:pPr>
            <w:r>
              <w:t>1/1/0</w:t>
            </w:r>
          </w:p>
        </w:tc>
        <w:tc>
          <w:tcPr>
            <w:tcW w:w="1360" w:type="dxa"/>
            <w:tcBorders>
              <w:top w:val="single" w:sz="4" w:space="0" w:color="auto"/>
              <w:bottom w:val="nil"/>
            </w:tcBorders>
          </w:tcPr>
          <w:p w:rsidR="005C7C9F" w:rsidRDefault="005C7C9F">
            <w:pPr>
              <w:pStyle w:val="ConsPlusNormal"/>
              <w:jc w:val="center"/>
            </w:pPr>
            <w:r>
              <w:t>0/0/0</w:t>
            </w:r>
          </w:p>
        </w:tc>
      </w:tr>
      <w:tr w:rsidR="005C7C9F">
        <w:tblPrEx>
          <w:tblBorders>
            <w:right w:val="single" w:sz="4" w:space="0" w:color="auto"/>
            <w:insideV w:val="single" w:sz="4" w:space="0" w:color="auto"/>
          </w:tblBorders>
        </w:tblPrEx>
        <w:tc>
          <w:tcPr>
            <w:tcW w:w="13602" w:type="dxa"/>
            <w:gridSpan w:val="12"/>
            <w:tcBorders>
              <w:top w:val="nil"/>
              <w:left w:val="nil"/>
              <w:bottom w:val="nil"/>
            </w:tcBorders>
          </w:tcPr>
          <w:p w:rsidR="005C7C9F" w:rsidRDefault="005C7C9F">
            <w:pPr>
              <w:pStyle w:val="ConsPlusNormal"/>
              <w:jc w:val="both"/>
            </w:pPr>
            <w:r>
              <w:t xml:space="preserve">(п. 1.1.12 в ред. </w:t>
            </w:r>
            <w:hyperlink r:id="rId35">
              <w:r>
                <w:rPr>
                  <w:color w:val="0000FF"/>
                </w:rPr>
                <w:t>Постановления</w:t>
              </w:r>
            </w:hyperlink>
            <w:r>
              <w:t xml:space="preserve"> Администрации Великого Новгорода от 03.04.2024</w:t>
            </w:r>
          </w:p>
          <w:p w:rsidR="005C7C9F" w:rsidRDefault="005C7C9F">
            <w:pPr>
              <w:pStyle w:val="ConsPlusNormal"/>
              <w:jc w:val="both"/>
            </w:pPr>
            <w:r>
              <w:t>N 1403)</w:t>
            </w:r>
          </w:p>
        </w:tc>
      </w:tr>
      <w:tr w:rsidR="005C7C9F">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5C7C9F" w:rsidRDefault="005C7C9F">
            <w:pPr>
              <w:pStyle w:val="ConsPlusNormal"/>
            </w:pPr>
          </w:p>
        </w:tc>
        <w:tc>
          <w:tcPr>
            <w:tcW w:w="1020" w:type="dxa"/>
            <w:tcBorders>
              <w:top w:val="single" w:sz="4" w:space="0" w:color="auto"/>
              <w:bottom w:val="single" w:sz="4" w:space="0" w:color="auto"/>
            </w:tcBorders>
          </w:tcPr>
          <w:p w:rsidR="005C7C9F" w:rsidRDefault="005C7C9F">
            <w:pPr>
              <w:pStyle w:val="ConsPlusNormal"/>
              <w:jc w:val="center"/>
            </w:pPr>
            <w:r>
              <w:t>2.</w:t>
            </w:r>
          </w:p>
        </w:tc>
        <w:tc>
          <w:tcPr>
            <w:tcW w:w="10541" w:type="dxa"/>
            <w:gridSpan w:val="10"/>
            <w:tcBorders>
              <w:top w:val="single" w:sz="4" w:space="0" w:color="auto"/>
              <w:bottom w:val="single" w:sz="4" w:space="0" w:color="auto"/>
            </w:tcBorders>
          </w:tcPr>
          <w:p w:rsidR="005C7C9F" w:rsidRDefault="005C7C9F">
            <w:pPr>
              <w:pStyle w:val="ConsPlusNormal"/>
              <w:jc w:val="both"/>
            </w:pPr>
            <w:r>
              <w:t>Цель 2. Создание условий бесперебойного движения автомобильного транспорта</w:t>
            </w:r>
          </w:p>
        </w:tc>
      </w:tr>
      <w:tr w:rsidR="005C7C9F">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5C7C9F" w:rsidRDefault="005C7C9F">
            <w:pPr>
              <w:pStyle w:val="ConsPlusNormal"/>
            </w:pPr>
          </w:p>
        </w:tc>
        <w:tc>
          <w:tcPr>
            <w:tcW w:w="1020" w:type="dxa"/>
            <w:tcBorders>
              <w:top w:val="single" w:sz="4" w:space="0" w:color="auto"/>
              <w:bottom w:val="single" w:sz="4" w:space="0" w:color="auto"/>
            </w:tcBorders>
          </w:tcPr>
          <w:p w:rsidR="005C7C9F" w:rsidRDefault="005C7C9F">
            <w:pPr>
              <w:pStyle w:val="ConsPlusNormal"/>
              <w:jc w:val="center"/>
            </w:pPr>
            <w:r>
              <w:t>2.1.</w:t>
            </w:r>
          </w:p>
        </w:tc>
        <w:tc>
          <w:tcPr>
            <w:tcW w:w="10541" w:type="dxa"/>
            <w:gridSpan w:val="10"/>
            <w:tcBorders>
              <w:top w:val="single" w:sz="4" w:space="0" w:color="auto"/>
              <w:bottom w:val="single" w:sz="4" w:space="0" w:color="auto"/>
            </w:tcBorders>
          </w:tcPr>
          <w:p w:rsidR="005C7C9F" w:rsidRDefault="005C7C9F">
            <w:pPr>
              <w:pStyle w:val="ConsPlusNormal"/>
              <w:jc w:val="both"/>
            </w:pPr>
            <w:r>
              <w:t>Задача. Поддержание технического и эксплуатационного состояния автомобильных дорог Великого Новгорода в соответствии с нормативными требованиями</w:t>
            </w:r>
          </w:p>
        </w:tc>
      </w:tr>
      <w:tr w:rsidR="005C7C9F">
        <w:tblPrEx>
          <w:tblBorders>
            <w:right w:val="single" w:sz="4" w:space="0" w:color="auto"/>
            <w:insideV w:val="single" w:sz="4" w:space="0" w:color="auto"/>
          </w:tblBorders>
        </w:tblPrEx>
        <w:tc>
          <w:tcPr>
            <w:tcW w:w="2041" w:type="dxa"/>
            <w:vMerge/>
            <w:tcBorders>
              <w:top w:val="nil"/>
              <w:left w:val="nil"/>
              <w:bottom w:val="nil"/>
            </w:tcBorders>
          </w:tcPr>
          <w:p w:rsidR="005C7C9F" w:rsidRDefault="005C7C9F">
            <w:pPr>
              <w:pStyle w:val="ConsPlusNormal"/>
            </w:pPr>
          </w:p>
        </w:tc>
        <w:tc>
          <w:tcPr>
            <w:tcW w:w="1020" w:type="dxa"/>
            <w:tcBorders>
              <w:top w:val="single" w:sz="4" w:space="0" w:color="auto"/>
              <w:bottom w:val="nil"/>
            </w:tcBorders>
          </w:tcPr>
          <w:p w:rsidR="005C7C9F" w:rsidRDefault="005C7C9F">
            <w:pPr>
              <w:pStyle w:val="ConsPlusNormal"/>
              <w:jc w:val="center"/>
            </w:pPr>
            <w:r>
              <w:t>2.1.1.</w:t>
            </w:r>
          </w:p>
        </w:tc>
        <w:tc>
          <w:tcPr>
            <w:tcW w:w="2381" w:type="dxa"/>
            <w:gridSpan w:val="2"/>
            <w:tcBorders>
              <w:top w:val="single" w:sz="4" w:space="0" w:color="auto"/>
              <w:bottom w:val="nil"/>
            </w:tcBorders>
          </w:tcPr>
          <w:p w:rsidR="005C7C9F" w:rsidRDefault="005C7C9F">
            <w:pPr>
              <w:pStyle w:val="ConsPlusNormal"/>
              <w:jc w:val="both"/>
            </w:pPr>
            <w:r>
              <w:t xml:space="preserve">Показатель 1. Площадь отремонтированных автомобильных дорог Великого Новгорода с </w:t>
            </w:r>
            <w:r>
              <w:lastRenderedPageBreak/>
              <w:t>твердым покрытием/грунтовых (кв. м)</w:t>
            </w:r>
          </w:p>
        </w:tc>
        <w:tc>
          <w:tcPr>
            <w:tcW w:w="1360" w:type="dxa"/>
            <w:tcBorders>
              <w:top w:val="single" w:sz="4" w:space="0" w:color="auto"/>
              <w:bottom w:val="nil"/>
            </w:tcBorders>
          </w:tcPr>
          <w:p w:rsidR="005C7C9F" w:rsidRDefault="005C7C9F">
            <w:pPr>
              <w:pStyle w:val="ConsPlusNormal"/>
              <w:jc w:val="center"/>
            </w:pPr>
            <w:r>
              <w:lastRenderedPageBreak/>
              <w:t>43887,0/8000,0</w:t>
            </w:r>
          </w:p>
        </w:tc>
        <w:tc>
          <w:tcPr>
            <w:tcW w:w="1360" w:type="dxa"/>
            <w:gridSpan w:val="2"/>
            <w:tcBorders>
              <w:top w:val="single" w:sz="4" w:space="0" w:color="auto"/>
              <w:bottom w:val="nil"/>
            </w:tcBorders>
          </w:tcPr>
          <w:p w:rsidR="005C7C9F" w:rsidRDefault="005C7C9F">
            <w:pPr>
              <w:pStyle w:val="ConsPlusNormal"/>
              <w:jc w:val="center"/>
            </w:pPr>
            <w:r>
              <w:t>30000,0/8000,0</w:t>
            </w:r>
          </w:p>
        </w:tc>
        <w:tc>
          <w:tcPr>
            <w:tcW w:w="1360" w:type="dxa"/>
            <w:tcBorders>
              <w:top w:val="single" w:sz="4" w:space="0" w:color="auto"/>
              <w:bottom w:val="nil"/>
            </w:tcBorders>
          </w:tcPr>
          <w:p w:rsidR="005C7C9F" w:rsidRDefault="005C7C9F">
            <w:pPr>
              <w:pStyle w:val="ConsPlusNormal"/>
              <w:jc w:val="center"/>
            </w:pPr>
            <w:r>
              <w:t>35000,0/8000,0</w:t>
            </w:r>
          </w:p>
        </w:tc>
        <w:tc>
          <w:tcPr>
            <w:tcW w:w="1360" w:type="dxa"/>
            <w:tcBorders>
              <w:top w:val="single" w:sz="4" w:space="0" w:color="auto"/>
              <w:bottom w:val="nil"/>
            </w:tcBorders>
          </w:tcPr>
          <w:p w:rsidR="005C7C9F" w:rsidRDefault="005C7C9F">
            <w:pPr>
              <w:pStyle w:val="ConsPlusNormal"/>
              <w:jc w:val="center"/>
            </w:pPr>
            <w:r>
              <w:t>35000,0/8000,0</w:t>
            </w:r>
          </w:p>
        </w:tc>
        <w:tc>
          <w:tcPr>
            <w:tcW w:w="1360" w:type="dxa"/>
            <w:gridSpan w:val="2"/>
            <w:tcBorders>
              <w:top w:val="single" w:sz="4" w:space="0" w:color="auto"/>
              <w:bottom w:val="nil"/>
            </w:tcBorders>
          </w:tcPr>
          <w:p w:rsidR="005C7C9F" w:rsidRDefault="005C7C9F">
            <w:pPr>
              <w:pStyle w:val="ConsPlusNormal"/>
              <w:jc w:val="center"/>
            </w:pPr>
            <w:r>
              <w:t>35000,0/8000,0</w:t>
            </w:r>
          </w:p>
        </w:tc>
        <w:tc>
          <w:tcPr>
            <w:tcW w:w="1360" w:type="dxa"/>
            <w:tcBorders>
              <w:top w:val="single" w:sz="4" w:space="0" w:color="auto"/>
              <w:bottom w:val="nil"/>
            </w:tcBorders>
          </w:tcPr>
          <w:p w:rsidR="005C7C9F" w:rsidRDefault="005C7C9F">
            <w:pPr>
              <w:pStyle w:val="ConsPlusNormal"/>
              <w:jc w:val="center"/>
            </w:pPr>
            <w:r>
              <w:t>35000,0/8000,0</w:t>
            </w:r>
          </w:p>
        </w:tc>
      </w:tr>
      <w:tr w:rsidR="005C7C9F">
        <w:tblPrEx>
          <w:tblBorders>
            <w:right w:val="single" w:sz="4" w:space="0" w:color="auto"/>
            <w:insideV w:val="single" w:sz="4" w:space="0" w:color="auto"/>
          </w:tblBorders>
        </w:tblPrEx>
        <w:tc>
          <w:tcPr>
            <w:tcW w:w="13602" w:type="dxa"/>
            <w:gridSpan w:val="12"/>
            <w:tcBorders>
              <w:top w:val="nil"/>
              <w:left w:val="nil"/>
              <w:bottom w:val="nil"/>
            </w:tcBorders>
          </w:tcPr>
          <w:p w:rsidR="005C7C9F" w:rsidRDefault="005C7C9F">
            <w:pPr>
              <w:pStyle w:val="ConsPlusNormal"/>
              <w:jc w:val="both"/>
            </w:pPr>
            <w:r>
              <w:lastRenderedPageBreak/>
              <w:t xml:space="preserve">(в ред. постановлений Администрации Великого Новгорода от 23.08.2022 </w:t>
            </w:r>
            <w:hyperlink r:id="rId36">
              <w:r>
                <w:rPr>
                  <w:color w:val="0000FF"/>
                </w:rPr>
                <w:t>N 3922</w:t>
              </w:r>
            </w:hyperlink>
            <w:r>
              <w:t>,</w:t>
            </w:r>
          </w:p>
          <w:p w:rsidR="005C7C9F" w:rsidRDefault="005C7C9F">
            <w:pPr>
              <w:pStyle w:val="ConsPlusNormal"/>
              <w:jc w:val="both"/>
            </w:pPr>
            <w:r>
              <w:t xml:space="preserve">от 01.02.2023 </w:t>
            </w:r>
            <w:hyperlink r:id="rId37">
              <w:r>
                <w:rPr>
                  <w:color w:val="0000FF"/>
                </w:rPr>
                <w:t>N 412</w:t>
              </w:r>
            </w:hyperlink>
            <w:r>
              <w:t>)</w:t>
            </w:r>
          </w:p>
        </w:tc>
      </w:tr>
      <w:tr w:rsidR="005C7C9F">
        <w:tblPrEx>
          <w:tblBorders>
            <w:right w:val="single" w:sz="4" w:space="0" w:color="auto"/>
            <w:insideV w:val="single" w:sz="4" w:space="0" w:color="auto"/>
          </w:tblBorders>
        </w:tblPrEx>
        <w:tc>
          <w:tcPr>
            <w:tcW w:w="2041" w:type="dxa"/>
            <w:tcBorders>
              <w:top w:val="nil"/>
              <w:left w:val="nil"/>
              <w:bottom w:val="nil"/>
            </w:tcBorders>
          </w:tcPr>
          <w:p w:rsidR="005C7C9F" w:rsidRDefault="005C7C9F">
            <w:pPr>
              <w:pStyle w:val="ConsPlusNormal"/>
            </w:pPr>
          </w:p>
        </w:tc>
        <w:tc>
          <w:tcPr>
            <w:tcW w:w="1020" w:type="dxa"/>
            <w:tcBorders>
              <w:top w:val="single" w:sz="4" w:space="0" w:color="auto"/>
              <w:bottom w:val="nil"/>
            </w:tcBorders>
          </w:tcPr>
          <w:p w:rsidR="005C7C9F" w:rsidRDefault="005C7C9F">
            <w:pPr>
              <w:pStyle w:val="ConsPlusNormal"/>
              <w:jc w:val="center"/>
            </w:pPr>
            <w:r>
              <w:t>2.1.2.</w:t>
            </w:r>
          </w:p>
        </w:tc>
        <w:tc>
          <w:tcPr>
            <w:tcW w:w="2381" w:type="dxa"/>
            <w:gridSpan w:val="2"/>
            <w:tcBorders>
              <w:top w:val="single" w:sz="4" w:space="0" w:color="auto"/>
              <w:bottom w:val="nil"/>
            </w:tcBorders>
          </w:tcPr>
          <w:p w:rsidR="005C7C9F" w:rsidRDefault="005C7C9F">
            <w:pPr>
              <w:pStyle w:val="ConsPlusNormal"/>
              <w:jc w:val="both"/>
            </w:pPr>
            <w:r>
              <w:t>Показатель 2. Протяженность нанесенной дорожной разметки на автомобильных дорогах/разметки "Пешеходный переход" (км/кв. м)</w:t>
            </w:r>
          </w:p>
        </w:tc>
        <w:tc>
          <w:tcPr>
            <w:tcW w:w="1360" w:type="dxa"/>
            <w:tcBorders>
              <w:top w:val="single" w:sz="4" w:space="0" w:color="auto"/>
              <w:bottom w:val="nil"/>
            </w:tcBorders>
          </w:tcPr>
          <w:p w:rsidR="005C7C9F" w:rsidRDefault="005C7C9F">
            <w:pPr>
              <w:pStyle w:val="ConsPlusNormal"/>
              <w:jc w:val="center"/>
            </w:pPr>
            <w:r>
              <w:t>70,0/6000,0</w:t>
            </w:r>
          </w:p>
        </w:tc>
        <w:tc>
          <w:tcPr>
            <w:tcW w:w="1360" w:type="dxa"/>
            <w:gridSpan w:val="2"/>
            <w:tcBorders>
              <w:top w:val="single" w:sz="4" w:space="0" w:color="auto"/>
              <w:bottom w:val="nil"/>
            </w:tcBorders>
          </w:tcPr>
          <w:p w:rsidR="005C7C9F" w:rsidRDefault="005C7C9F">
            <w:pPr>
              <w:pStyle w:val="ConsPlusNormal"/>
              <w:jc w:val="center"/>
            </w:pPr>
            <w:r>
              <w:t>70,0/6000,0</w:t>
            </w:r>
          </w:p>
        </w:tc>
        <w:tc>
          <w:tcPr>
            <w:tcW w:w="1360" w:type="dxa"/>
            <w:tcBorders>
              <w:top w:val="single" w:sz="4" w:space="0" w:color="auto"/>
              <w:bottom w:val="nil"/>
            </w:tcBorders>
          </w:tcPr>
          <w:p w:rsidR="005C7C9F" w:rsidRDefault="005C7C9F">
            <w:pPr>
              <w:pStyle w:val="ConsPlusNormal"/>
              <w:jc w:val="center"/>
            </w:pPr>
            <w:r>
              <w:t>75,0/8000,0</w:t>
            </w:r>
          </w:p>
        </w:tc>
        <w:tc>
          <w:tcPr>
            <w:tcW w:w="1360" w:type="dxa"/>
            <w:tcBorders>
              <w:top w:val="single" w:sz="4" w:space="0" w:color="auto"/>
              <w:bottom w:val="nil"/>
            </w:tcBorders>
          </w:tcPr>
          <w:p w:rsidR="005C7C9F" w:rsidRDefault="005C7C9F">
            <w:pPr>
              <w:pStyle w:val="ConsPlusNormal"/>
              <w:jc w:val="center"/>
            </w:pPr>
            <w:r>
              <w:t>75,0/8000,0</w:t>
            </w:r>
          </w:p>
        </w:tc>
        <w:tc>
          <w:tcPr>
            <w:tcW w:w="1360" w:type="dxa"/>
            <w:gridSpan w:val="2"/>
            <w:tcBorders>
              <w:top w:val="single" w:sz="4" w:space="0" w:color="auto"/>
              <w:bottom w:val="nil"/>
            </w:tcBorders>
          </w:tcPr>
          <w:p w:rsidR="005C7C9F" w:rsidRDefault="005C7C9F">
            <w:pPr>
              <w:pStyle w:val="ConsPlusNormal"/>
              <w:jc w:val="center"/>
            </w:pPr>
            <w:r>
              <w:t>75,0/8000,0</w:t>
            </w:r>
          </w:p>
        </w:tc>
        <w:tc>
          <w:tcPr>
            <w:tcW w:w="1360" w:type="dxa"/>
            <w:tcBorders>
              <w:top w:val="single" w:sz="4" w:space="0" w:color="auto"/>
              <w:bottom w:val="nil"/>
            </w:tcBorders>
          </w:tcPr>
          <w:p w:rsidR="005C7C9F" w:rsidRDefault="005C7C9F">
            <w:pPr>
              <w:pStyle w:val="ConsPlusNormal"/>
              <w:jc w:val="center"/>
            </w:pPr>
            <w:r>
              <w:t>75,0/8000,0</w:t>
            </w:r>
          </w:p>
        </w:tc>
      </w:tr>
      <w:tr w:rsidR="005C7C9F">
        <w:tblPrEx>
          <w:tblBorders>
            <w:right w:val="single" w:sz="4" w:space="0" w:color="auto"/>
            <w:insideV w:val="single" w:sz="4" w:space="0" w:color="auto"/>
          </w:tblBorders>
        </w:tblPrEx>
        <w:tc>
          <w:tcPr>
            <w:tcW w:w="13602" w:type="dxa"/>
            <w:gridSpan w:val="12"/>
            <w:tcBorders>
              <w:top w:val="nil"/>
              <w:left w:val="nil"/>
              <w:bottom w:val="nil"/>
            </w:tcBorders>
          </w:tcPr>
          <w:p w:rsidR="005C7C9F" w:rsidRDefault="005C7C9F">
            <w:pPr>
              <w:pStyle w:val="ConsPlusNormal"/>
              <w:jc w:val="both"/>
            </w:pPr>
            <w:r>
              <w:t xml:space="preserve">(в ред. </w:t>
            </w:r>
            <w:hyperlink r:id="rId38">
              <w:r>
                <w:rPr>
                  <w:color w:val="0000FF"/>
                </w:rPr>
                <w:t>Постановления</w:t>
              </w:r>
            </w:hyperlink>
            <w:r>
              <w:t xml:space="preserve"> Администрации Великого Новгорода от 23.08.2022 N 3922)</w:t>
            </w:r>
          </w:p>
        </w:tc>
      </w:tr>
      <w:tr w:rsidR="005C7C9F">
        <w:tblPrEx>
          <w:tblBorders>
            <w:right w:val="single" w:sz="4" w:space="0" w:color="auto"/>
            <w:insideV w:val="single" w:sz="4" w:space="0" w:color="auto"/>
          </w:tblBorders>
        </w:tblPrEx>
        <w:tc>
          <w:tcPr>
            <w:tcW w:w="2041" w:type="dxa"/>
            <w:tcBorders>
              <w:top w:val="nil"/>
              <w:left w:val="nil"/>
              <w:bottom w:val="nil"/>
            </w:tcBorders>
          </w:tcPr>
          <w:p w:rsidR="005C7C9F" w:rsidRDefault="005C7C9F">
            <w:pPr>
              <w:pStyle w:val="ConsPlusNormal"/>
            </w:pPr>
          </w:p>
        </w:tc>
        <w:tc>
          <w:tcPr>
            <w:tcW w:w="1020" w:type="dxa"/>
            <w:tcBorders>
              <w:top w:val="single" w:sz="4" w:space="0" w:color="auto"/>
              <w:bottom w:val="nil"/>
            </w:tcBorders>
          </w:tcPr>
          <w:p w:rsidR="005C7C9F" w:rsidRDefault="005C7C9F">
            <w:pPr>
              <w:pStyle w:val="ConsPlusNormal"/>
              <w:jc w:val="center"/>
            </w:pPr>
            <w:r>
              <w:t>2.1.3.</w:t>
            </w:r>
          </w:p>
        </w:tc>
        <w:tc>
          <w:tcPr>
            <w:tcW w:w="2381" w:type="dxa"/>
            <w:gridSpan w:val="2"/>
            <w:tcBorders>
              <w:top w:val="single" w:sz="4" w:space="0" w:color="auto"/>
              <w:bottom w:val="nil"/>
            </w:tcBorders>
          </w:tcPr>
          <w:p w:rsidR="005C7C9F" w:rsidRDefault="005C7C9F">
            <w:pPr>
              <w:pStyle w:val="ConsPlusNormal"/>
              <w:jc w:val="both"/>
            </w:pPr>
            <w:r>
              <w:t>Показатель 3. Количество средств регулирования дорожного движения, подлежащих текущему содержанию (шт.)</w:t>
            </w:r>
          </w:p>
        </w:tc>
        <w:tc>
          <w:tcPr>
            <w:tcW w:w="1360" w:type="dxa"/>
            <w:tcBorders>
              <w:top w:val="single" w:sz="4" w:space="0" w:color="auto"/>
              <w:bottom w:val="nil"/>
            </w:tcBorders>
          </w:tcPr>
          <w:p w:rsidR="005C7C9F" w:rsidRDefault="005C7C9F">
            <w:pPr>
              <w:pStyle w:val="ConsPlusNormal"/>
              <w:jc w:val="center"/>
            </w:pPr>
            <w:r>
              <w:t>3500</w:t>
            </w:r>
          </w:p>
        </w:tc>
        <w:tc>
          <w:tcPr>
            <w:tcW w:w="1360" w:type="dxa"/>
            <w:gridSpan w:val="2"/>
            <w:tcBorders>
              <w:top w:val="single" w:sz="4" w:space="0" w:color="auto"/>
              <w:bottom w:val="nil"/>
            </w:tcBorders>
          </w:tcPr>
          <w:p w:rsidR="005C7C9F" w:rsidRDefault="005C7C9F">
            <w:pPr>
              <w:pStyle w:val="ConsPlusNormal"/>
              <w:jc w:val="center"/>
            </w:pPr>
            <w:r>
              <w:t>3500</w:t>
            </w:r>
          </w:p>
        </w:tc>
        <w:tc>
          <w:tcPr>
            <w:tcW w:w="1360" w:type="dxa"/>
            <w:tcBorders>
              <w:top w:val="single" w:sz="4" w:space="0" w:color="auto"/>
              <w:bottom w:val="nil"/>
            </w:tcBorders>
          </w:tcPr>
          <w:p w:rsidR="005C7C9F" w:rsidRDefault="005C7C9F">
            <w:pPr>
              <w:pStyle w:val="ConsPlusNormal"/>
              <w:jc w:val="center"/>
            </w:pPr>
            <w:r>
              <w:t>3500</w:t>
            </w:r>
          </w:p>
        </w:tc>
        <w:tc>
          <w:tcPr>
            <w:tcW w:w="1360" w:type="dxa"/>
            <w:tcBorders>
              <w:top w:val="single" w:sz="4" w:space="0" w:color="auto"/>
              <w:bottom w:val="nil"/>
            </w:tcBorders>
          </w:tcPr>
          <w:p w:rsidR="005C7C9F" w:rsidRDefault="005C7C9F">
            <w:pPr>
              <w:pStyle w:val="ConsPlusNormal"/>
              <w:jc w:val="center"/>
            </w:pPr>
            <w:r>
              <w:t>3500</w:t>
            </w:r>
          </w:p>
        </w:tc>
        <w:tc>
          <w:tcPr>
            <w:tcW w:w="1360" w:type="dxa"/>
            <w:gridSpan w:val="2"/>
            <w:tcBorders>
              <w:top w:val="single" w:sz="4" w:space="0" w:color="auto"/>
              <w:bottom w:val="nil"/>
            </w:tcBorders>
          </w:tcPr>
          <w:p w:rsidR="005C7C9F" w:rsidRDefault="005C7C9F">
            <w:pPr>
              <w:pStyle w:val="ConsPlusNormal"/>
              <w:jc w:val="center"/>
            </w:pPr>
            <w:r>
              <w:t>5400</w:t>
            </w:r>
          </w:p>
        </w:tc>
        <w:tc>
          <w:tcPr>
            <w:tcW w:w="1360" w:type="dxa"/>
            <w:tcBorders>
              <w:top w:val="single" w:sz="4" w:space="0" w:color="auto"/>
              <w:bottom w:val="nil"/>
            </w:tcBorders>
          </w:tcPr>
          <w:p w:rsidR="005C7C9F" w:rsidRDefault="005C7C9F">
            <w:pPr>
              <w:pStyle w:val="ConsPlusNormal"/>
              <w:jc w:val="center"/>
            </w:pPr>
            <w:r>
              <w:t>3500</w:t>
            </w:r>
          </w:p>
        </w:tc>
      </w:tr>
      <w:tr w:rsidR="005C7C9F">
        <w:tblPrEx>
          <w:tblBorders>
            <w:right w:val="single" w:sz="4" w:space="0" w:color="auto"/>
            <w:insideV w:val="single" w:sz="4" w:space="0" w:color="auto"/>
          </w:tblBorders>
        </w:tblPrEx>
        <w:tc>
          <w:tcPr>
            <w:tcW w:w="13602" w:type="dxa"/>
            <w:gridSpan w:val="12"/>
            <w:tcBorders>
              <w:top w:val="nil"/>
              <w:left w:val="nil"/>
              <w:bottom w:val="nil"/>
            </w:tcBorders>
          </w:tcPr>
          <w:p w:rsidR="005C7C9F" w:rsidRDefault="005C7C9F">
            <w:pPr>
              <w:pStyle w:val="ConsPlusNormal"/>
              <w:jc w:val="both"/>
            </w:pPr>
            <w:r>
              <w:t xml:space="preserve">(в ред. </w:t>
            </w:r>
            <w:hyperlink r:id="rId39">
              <w:r>
                <w:rPr>
                  <w:color w:val="0000FF"/>
                </w:rPr>
                <w:t>Постановления</w:t>
              </w:r>
            </w:hyperlink>
            <w:r>
              <w:t xml:space="preserve"> Администрации Великого Новгорода от 23.08.2022 N 3922)</w:t>
            </w:r>
          </w:p>
        </w:tc>
      </w:tr>
      <w:tr w:rsidR="005C7C9F">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5C7C9F" w:rsidRDefault="005C7C9F">
            <w:pPr>
              <w:pStyle w:val="ConsPlusNormal"/>
            </w:pPr>
          </w:p>
        </w:tc>
        <w:tc>
          <w:tcPr>
            <w:tcW w:w="1020" w:type="dxa"/>
            <w:tcBorders>
              <w:top w:val="single" w:sz="4" w:space="0" w:color="auto"/>
              <w:bottom w:val="single" w:sz="4" w:space="0" w:color="auto"/>
            </w:tcBorders>
          </w:tcPr>
          <w:p w:rsidR="005C7C9F" w:rsidRDefault="005C7C9F">
            <w:pPr>
              <w:pStyle w:val="ConsPlusNormal"/>
              <w:jc w:val="center"/>
            </w:pPr>
            <w:r>
              <w:t>2.1.4.</w:t>
            </w:r>
          </w:p>
        </w:tc>
        <w:tc>
          <w:tcPr>
            <w:tcW w:w="2381" w:type="dxa"/>
            <w:gridSpan w:val="2"/>
            <w:tcBorders>
              <w:top w:val="single" w:sz="4" w:space="0" w:color="auto"/>
              <w:bottom w:val="single" w:sz="4" w:space="0" w:color="auto"/>
            </w:tcBorders>
          </w:tcPr>
          <w:p w:rsidR="005C7C9F" w:rsidRDefault="005C7C9F">
            <w:pPr>
              <w:pStyle w:val="ConsPlusNormal"/>
              <w:jc w:val="both"/>
            </w:pPr>
            <w:r>
              <w:t>Показатель 4. Количество замененных (устроенных вновь) искусственных неровностей на проезжей части дорог (шт.)</w:t>
            </w:r>
          </w:p>
        </w:tc>
        <w:tc>
          <w:tcPr>
            <w:tcW w:w="1360" w:type="dxa"/>
            <w:tcBorders>
              <w:top w:val="single" w:sz="4" w:space="0" w:color="auto"/>
              <w:bottom w:val="single" w:sz="4" w:space="0" w:color="auto"/>
            </w:tcBorders>
          </w:tcPr>
          <w:p w:rsidR="005C7C9F" w:rsidRDefault="005C7C9F">
            <w:pPr>
              <w:pStyle w:val="ConsPlusNormal"/>
              <w:jc w:val="center"/>
            </w:pPr>
            <w:r>
              <w:t>2</w:t>
            </w:r>
          </w:p>
        </w:tc>
        <w:tc>
          <w:tcPr>
            <w:tcW w:w="1360" w:type="dxa"/>
            <w:gridSpan w:val="2"/>
            <w:tcBorders>
              <w:top w:val="single" w:sz="4" w:space="0" w:color="auto"/>
              <w:bottom w:val="single" w:sz="4" w:space="0" w:color="auto"/>
            </w:tcBorders>
          </w:tcPr>
          <w:p w:rsidR="005C7C9F" w:rsidRDefault="005C7C9F">
            <w:pPr>
              <w:pStyle w:val="ConsPlusNormal"/>
              <w:jc w:val="center"/>
            </w:pPr>
            <w:r>
              <w:t>2</w:t>
            </w:r>
          </w:p>
        </w:tc>
        <w:tc>
          <w:tcPr>
            <w:tcW w:w="1360" w:type="dxa"/>
            <w:tcBorders>
              <w:top w:val="single" w:sz="4" w:space="0" w:color="auto"/>
              <w:bottom w:val="single" w:sz="4" w:space="0" w:color="auto"/>
            </w:tcBorders>
          </w:tcPr>
          <w:p w:rsidR="005C7C9F" w:rsidRDefault="005C7C9F">
            <w:pPr>
              <w:pStyle w:val="ConsPlusNormal"/>
              <w:jc w:val="center"/>
            </w:pPr>
            <w:r>
              <w:t>2</w:t>
            </w:r>
          </w:p>
        </w:tc>
        <w:tc>
          <w:tcPr>
            <w:tcW w:w="1360" w:type="dxa"/>
            <w:tcBorders>
              <w:top w:val="single" w:sz="4" w:space="0" w:color="auto"/>
              <w:bottom w:val="single" w:sz="4" w:space="0" w:color="auto"/>
            </w:tcBorders>
          </w:tcPr>
          <w:p w:rsidR="005C7C9F" w:rsidRDefault="005C7C9F">
            <w:pPr>
              <w:pStyle w:val="ConsPlusNormal"/>
              <w:jc w:val="center"/>
            </w:pPr>
            <w:r>
              <w:t>2</w:t>
            </w:r>
          </w:p>
        </w:tc>
        <w:tc>
          <w:tcPr>
            <w:tcW w:w="1360" w:type="dxa"/>
            <w:gridSpan w:val="2"/>
            <w:tcBorders>
              <w:top w:val="single" w:sz="4" w:space="0" w:color="auto"/>
              <w:bottom w:val="single" w:sz="4" w:space="0" w:color="auto"/>
            </w:tcBorders>
          </w:tcPr>
          <w:p w:rsidR="005C7C9F" w:rsidRDefault="005C7C9F">
            <w:pPr>
              <w:pStyle w:val="ConsPlusNormal"/>
              <w:jc w:val="center"/>
            </w:pPr>
            <w:r>
              <w:t>2</w:t>
            </w:r>
          </w:p>
        </w:tc>
        <w:tc>
          <w:tcPr>
            <w:tcW w:w="1360" w:type="dxa"/>
            <w:tcBorders>
              <w:top w:val="single" w:sz="4" w:space="0" w:color="auto"/>
              <w:bottom w:val="single" w:sz="4" w:space="0" w:color="auto"/>
            </w:tcBorders>
          </w:tcPr>
          <w:p w:rsidR="005C7C9F" w:rsidRDefault="005C7C9F">
            <w:pPr>
              <w:pStyle w:val="ConsPlusNormal"/>
              <w:jc w:val="center"/>
            </w:pPr>
            <w:r>
              <w:t>2</w:t>
            </w:r>
          </w:p>
        </w:tc>
      </w:tr>
      <w:tr w:rsidR="005C7C9F">
        <w:tblPrEx>
          <w:tblBorders>
            <w:right w:val="single" w:sz="4" w:space="0" w:color="auto"/>
            <w:insideV w:val="single" w:sz="4" w:space="0" w:color="auto"/>
          </w:tblBorders>
        </w:tblPrEx>
        <w:tc>
          <w:tcPr>
            <w:tcW w:w="2041" w:type="dxa"/>
            <w:vMerge/>
            <w:tcBorders>
              <w:top w:val="nil"/>
              <w:left w:val="nil"/>
              <w:bottom w:val="nil"/>
            </w:tcBorders>
          </w:tcPr>
          <w:p w:rsidR="005C7C9F" w:rsidRDefault="005C7C9F">
            <w:pPr>
              <w:pStyle w:val="ConsPlusNormal"/>
            </w:pPr>
          </w:p>
        </w:tc>
        <w:tc>
          <w:tcPr>
            <w:tcW w:w="1020" w:type="dxa"/>
            <w:tcBorders>
              <w:top w:val="single" w:sz="4" w:space="0" w:color="auto"/>
              <w:bottom w:val="nil"/>
            </w:tcBorders>
          </w:tcPr>
          <w:p w:rsidR="005C7C9F" w:rsidRDefault="005C7C9F">
            <w:pPr>
              <w:pStyle w:val="ConsPlusNormal"/>
              <w:jc w:val="center"/>
            </w:pPr>
            <w:r>
              <w:t>2.1.5.</w:t>
            </w:r>
          </w:p>
        </w:tc>
        <w:tc>
          <w:tcPr>
            <w:tcW w:w="2381" w:type="dxa"/>
            <w:gridSpan w:val="2"/>
            <w:tcBorders>
              <w:top w:val="single" w:sz="4" w:space="0" w:color="auto"/>
              <w:bottom w:val="nil"/>
            </w:tcBorders>
          </w:tcPr>
          <w:p w:rsidR="005C7C9F" w:rsidRDefault="005C7C9F">
            <w:pPr>
              <w:pStyle w:val="ConsPlusNormal"/>
              <w:jc w:val="both"/>
            </w:pPr>
            <w:r>
              <w:t>Показатель 5. Количество светофорных объектов, подлежащих текущему содержанию (шт.)</w:t>
            </w:r>
          </w:p>
        </w:tc>
        <w:tc>
          <w:tcPr>
            <w:tcW w:w="1360" w:type="dxa"/>
            <w:tcBorders>
              <w:top w:val="single" w:sz="4" w:space="0" w:color="auto"/>
              <w:bottom w:val="nil"/>
            </w:tcBorders>
          </w:tcPr>
          <w:p w:rsidR="005C7C9F" w:rsidRDefault="005C7C9F">
            <w:pPr>
              <w:pStyle w:val="ConsPlusNormal"/>
              <w:jc w:val="center"/>
            </w:pPr>
            <w:r>
              <w:t>65</w:t>
            </w:r>
          </w:p>
        </w:tc>
        <w:tc>
          <w:tcPr>
            <w:tcW w:w="1360" w:type="dxa"/>
            <w:gridSpan w:val="2"/>
            <w:tcBorders>
              <w:top w:val="single" w:sz="4" w:space="0" w:color="auto"/>
              <w:bottom w:val="nil"/>
            </w:tcBorders>
          </w:tcPr>
          <w:p w:rsidR="005C7C9F" w:rsidRDefault="005C7C9F">
            <w:pPr>
              <w:pStyle w:val="ConsPlusNormal"/>
              <w:jc w:val="center"/>
            </w:pPr>
            <w:r>
              <w:t>66</w:t>
            </w:r>
          </w:p>
        </w:tc>
        <w:tc>
          <w:tcPr>
            <w:tcW w:w="1360" w:type="dxa"/>
            <w:tcBorders>
              <w:top w:val="single" w:sz="4" w:space="0" w:color="auto"/>
              <w:bottom w:val="nil"/>
            </w:tcBorders>
          </w:tcPr>
          <w:p w:rsidR="005C7C9F" w:rsidRDefault="005C7C9F">
            <w:pPr>
              <w:pStyle w:val="ConsPlusNormal"/>
              <w:jc w:val="center"/>
            </w:pPr>
            <w:r>
              <w:t>66</w:t>
            </w:r>
          </w:p>
        </w:tc>
        <w:tc>
          <w:tcPr>
            <w:tcW w:w="1360" w:type="dxa"/>
            <w:tcBorders>
              <w:top w:val="single" w:sz="4" w:space="0" w:color="auto"/>
              <w:bottom w:val="nil"/>
            </w:tcBorders>
          </w:tcPr>
          <w:p w:rsidR="005C7C9F" w:rsidRDefault="005C7C9F">
            <w:pPr>
              <w:pStyle w:val="ConsPlusNormal"/>
              <w:jc w:val="center"/>
            </w:pPr>
            <w:r>
              <w:t>66</w:t>
            </w:r>
          </w:p>
        </w:tc>
        <w:tc>
          <w:tcPr>
            <w:tcW w:w="1360" w:type="dxa"/>
            <w:gridSpan w:val="2"/>
            <w:tcBorders>
              <w:top w:val="single" w:sz="4" w:space="0" w:color="auto"/>
              <w:bottom w:val="nil"/>
            </w:tcBorders>
          </w:tcPr>
          <w:p w:rsidR="005C7C9F" w:rsidRDefault="005C7C9F">
            <w:pPr>
              <w:pStyle w:val="ConsPlusNormal"/>
              <w:jc w:val="center"/>
            </w:pPr>
            <w:r>
              <w:t>68</w:t>
            </w:r>
          </w:p>
        </w:tc>
        <w:tc>
          <w:tcPr>
            <w:tcW w:w="1360" w:type="dxa"/>
            <w:tcBorders>
              <w:top w:val="single" w:sz="4" w:space="0" w:color="auto"/>
              <w:bottom w:val="nil"/>
            </w:tcBorders>
          </w:tcPr>
          <w:p w:rsidR="005C7C9F" w:rsidRDefault="005C7C9F">
            <w:pPr>
              <w:pStyle w:val="ConsPlusNormal"/>
              <w:jc w:val="center"/>
            </w:pPr>
            <w:r>
              <w:t>68</w:t>
            </w:r>
          </w:p>
        </w:tc>
      </w:tr>
      <w:tr w:rsidR="005C7C9F">
        <w:tblPrEx>
          <w:tblBorders>
            <w:right w:val="single" w:sz="4" w:space="0" w:color="auto"/>
            <w:insideV w:val="single" w:sz="4" w:space="0" w:color="auto"/>
          </w:tblBorders>
        </w:tblPrEx>
        <w:tc>
          <w:tcPr>
            <w:tcW w:w="13602" w:type="dxa"/>
            <w:gridSpan w:val="12"/>
            <w:tcBorders>
              <w:top w:val="nil"/>
              <w:left w:val="nil"/>
              <w:bottom w:val="nil"/>
            </w:tcBorders>
          </w:tcPr>
          <w:p w:rsidR="005C7C9F" w:rsidRDefault="005C7C9F">
            <w:pPr>
              <w:pStyle w:val="ConsPlusNormal"/>
              <w:jc w:val="both"/>
            </w:pPr>
            <w:r>
              <w:t xml:space="preserve">(в ред. </w:t>
            </w:r>
            <w:hyperlink r:id="rId40">
              <w:r>
                <w:rPr>
                  <w:color w:val="0000FF"/>
                </w:rPr>
                <w:t>Постановления</w:t>
              </w:r>
            </w:hyperlink>
            <w:r>
              <w:t xml:space="preserve"> Администрации Великого Новгорода от 23.08.2022 N 3922)</w:t>
            </w:r>
          </w:p>
        </w:tc>
      </w:tr>
      <w:tr w:rsidR="005C7C9F">
        <w:tblPrEx>
          <w:tblBorders>
            <w:right w:val="single" w:sz="4" w:space="0" w:color="auto"/>
            <w:insideV w:val="single" w:sz="4" w:space="0" w:color="auto"/>
          </w:tblBorders>
        </w:tblPrEx>
        <w:tc>
          <w:tcPr>
            <w:tcW w:w="2041" w:type="dxa"/>
            <w:tcBorders>
              <w:top w:val="nil"/>
              <w:left w:val="nil"/>
              <w:bottom w:val="nil"/>
            </w:tcBorders>
          </w:tcPr>
          <w:p w:rsidR="005C7C9F" w:rsidRDefault="005C7C9F">
            <w:pPr>
              <w:pStyle w:val="ConsPlusNormal"/>
            </w:pPr>
          </w:p>
        </w:tc>
        <w:tc>
          <w:tcPr>
            <w:tcW w:w="1020" w:type="dxa"/>
            <w:tcBorders>
              <w:top w:val="single" w:sz="4" w:space="0" w:color="auto"/>
              <w:bottom w:val="nil"/>
            </w:tcBorders>
          </w:tcPr>
          <w:p w:rsidR="005C7C9F" w:rsidRDefault="005C7C9F">
            <w:pPr>
              <w:pStyle w:val="ConsPlusNormal"/>
              <w:jc w:val="center"/>
            </w:pPr>
            <w:r>
              <w:t>2.1.6.</w:t>
            </w:r>
          </w:p>
        </w:tc>
        <w:tc>
          <w:tcPr>
            <w:tcW w:w="2381" w:type="dxa"/>
            <w:gridSpan w:val="2"/>
            <w:tcBorders>
              <w:top w:val="single" w:sz="4" w:space="0" w:color="auto"/>
              <w:bottom w:val="nil"/>
            </w:tcBorders>
          </w:tcPr>
          <w:p w:rsidR="005C7C9F" w:rsidRDefault="005C7C9F">
            <w:pPr>
              <w:pStyle w:val="ConsPlusNormal"/>
              <w:jc w:val="both"/>
            </w:pPr>
            <w:r>
              <w:t>Показатель 6. Протяженность пешеходных направляющих ограждений, подлежащих содержанию (п. м)</w:t>
            </w:r>
          </w:p>
        </w:tc>
        <w:tc>
          <w:tcPr>
            <w:tcW w:w="1360" w:type="dxa"/>
            <w:tcBorders>
              <w:top w:val="single" w:sz="4" w:space="0" w:color="auto"/>
              <w:bottom w:val="nil"/>
            </w:tcBorders>
          </w:tcPr>
          <w:p w:rsidR="005C7C9F" w:rsidRDefault="005C7C9F">
            <w:pPr>
              <w:pStyle w:val="ConsPlusNormal"/>
              <w:jc w:val="center"/>
            </w:pPr>
            <w:r>
              <w:t>10000,0</w:t>
            </w:r>
          </w:p>
        </w:tc>
        <w:tc>
          <w:tcPr>
            <w:tcW w:w="1360" w:type="dxa"/>
            <w:gridSpan w:val="2"/>
            <w:tcBorders>
              <w:top w:val="single" w:sz="4" w:space="0" w:color="auto"/>
              <w:bottom w:val="nil"/>
            </w:tcBorders>
          </w:tcPr>
          <w:p w:rsidR="005C7C9F" w:rsidRDefault="005C7C9F">
            <w:pPr>
              <w:pStyle w:val="ConsPlusNormal"/>
              <w:jc w:val="center"/>
            </w:pPr>
            <w:r>
              <w:t>10000,0</w:t>
            </w:r>
          </w:p>
        </w:tc>
        <w:tc>
          <w:tcPr>
            <w:tcW w:w="1360" w:type="dxa"/>
            <w:tcBorders>
              <w:top w:val="single" w:sz="4" w:space="0" w:color="auto"/>
              <w:bottom w:val="nil"/>
            </w:tcBorders>
          </w:tcPr>
          <w:p w:rsidR="005C7C9F" w:rsidRDefault="005C7C9F">
            <w:pPr>
              <w:pStyle w:val="ConsPlusNormal"/>
              <w:jc w:val="center"/>
            </w:pPr>
            <w:r>
              <w:t>10000,0</w:t>
            </w:r>
          </w:p>
        </w:tc>
        <w:tc>
          <w:tcPr>
            <w:tcW w:w="1360" w:type="dxa"/>
            <w:tcBorders>
              <w:top w:val="single" w:sz="4" w:space="0" w:color="auto"/>
              <w:bottom w:val="nil"/>
            </w:tcBorders>
          </w:tcPr>
          <w:p w:rsidR="005C7C9F" w:rsidRDefault="005C7C9F">
            <w:pPr>
              <w:pStyle w:val="ConsPlusNormal"/>
              <w:jc w:val="center"/>
            </w:pPr>
            <w:r>
              <w:t>10000,0</w:t>
            </w:r>
          </w:p>
        </w:tc>
        <w:tc>
          <w:tcPr>
            <w:tcW w:w="1360" w:type="dxa"/>
            <w:gridSpan w:val="2"/>
            <w:tcBorders>
              <w:top w:val="single" w:sz="4" w:space="0" w:color="auto"/>
              <w:bottom w:val="nil"/>
            </w:tcBorders>
          </w:tcPr>
          <w:p w:rsidR="005C7C9F" w:rsidRDefault="005C7C9F">
            <w:pPr>
              <w:pStyle w:val="ConsPlusNormal"/>
              <w:jc w:val="center"/>
            </w:pPr>
            <w:r>
              <w:t>12000,0</w:t>
            </w:r>
          </w:p>
        </w:tc>
        <w:tc>
          <w:tcPr>
            <w:tcW w:w="1360" w:type="dxa"/>
            <w:tcBorders>
              <w:top w:val="single" w:sz="4" w:space="0" w:color="auto"/>
              <w:bottom w:val="nil"/>
            </w:tcBorders>
          </w:tcPr>
          <w:p w:rsidR="005C7C9F" w:rsidRDefault="005C7C9F">
            <w:pPr>
              <w:pStyle w:val="ConsPlusNormal"/>
              <w:jc w:val="center"/>
            </w:pPr>
            <w:r>
              <w:t>12000,0</w:t>
            </w:r>
          </w:p>
        </w:tc>
      </w:tr>
      <w:tr w:rsidR="005C7C9F">
        <w:tblPrEx>
          <w:tblBorders>
            <w:right w:val="single" w:sz="4" w:space="0" w:color="auto"/>
            <w:insideV w:val="single" w:sz="4" w:space="0" w:color="auto"/>
          </w:tblBorders>
        </w:tblPrEx>
        <w:tc>
          <w:tcPr>
            <w:tcW w:w="13602" w:type="dxa"/>
            <w:gridSpan w:val="12"/>
            <w:tcBorders>
              <w:top w:val="nil"/>
              <w:left w:val="nil"/>
              <w:bottom w:val="nil"/>
            </w:tcBorders>
          </w:tcPr>
          <w:p w:rsidR="005C7C9F" w:rsidRDefault="005C7C9F">
            <w:pPr>
              <w:pStyle w:val="ConsPlusNormal"/>
              <w:jc w:val="both"/>
            </w:pPr>
            <w:r>
              <w:t xml:space="preserve">(в ред. </w:t>
            </w:r>
            <w:hyperlink r:id="rId41">
              <w:r>
                <w:rPr>
                  <w:color w:val="0000FF"/>
                </w:rPr>
                <w:t>Постановления</w:t>
              </w:r>
            </w:hyperlink>
            <w:r>
              <w:t xml:space="preserve"> Администрации Великого Новгорода от 23.08.2022 N 3922)</w:t>
            </w:r>
          </w:p>
        </w:tc>
      </w:tr>
      <w:tr w:rsidR="005C7C9F">
        <w:tblPrEx>
          <w:tblBorders>
            <w:right w:val="single" w:sz="4" w:space="0" w:color="auto"/>
            <w:insideV w:val="single" w:sz="4" w:space="0" w:color="auto"/>
          </w:tblBorders>
        </w:tblPrEx>
        <w:tc>
          <w:tcPr>
            <w:tcW w:w="2041" w:type="dxa"/>
            <w:tcBorders>
              <w:top w:val="nil"/>
              <w:left w:val="nil"/>
              <w:bottom w:val="nil"/>
            </w:tcBorders>
          </w:tcPr>
          <w:p w:rsidR="005C7C9F" w:rsidRDefault="005C7C9F">
            <w:pPr>
              <w:pStyle w:val="ConsPlusNormal"/>
            </w:pPr>
          </w:p>
        </w:tc>
        <w:tc>
          <w:tcPr>
            <w:tcW w:w="1020" w:type="dxa"/>
            <w:tcBorders>
              <w:top w:val="single" w:sz="4" w:space="0" w:color="auto"/>
              <w:bottom w:val="nil"/>
            </w:tcBorders>
          </w:tcPr>
          <w:p w:rsidR="005C7C9F" w:rsidRDefault="005C7C9F">
            <w:pPr>
              <w:pStyle w:val="ConsPlusNormal"/>
              <w:jc w:val="center"/>
            </w:pPr>
            <w:r>
              <w:t>2.1.7.</w:t>
            </w:r>
          </w:p>
        </w:tc>
        <w:tc>
          <w:tcPr>
            <w:tcW w:w="2381" w:type="dxa"/>
            <w:gridSpan w:val="2"/>
            <w:tcBorders>
              <w:top w:val="single" w:sz="4" w:space="0" w:color="auto"/>
              <w:bottom w:val="nil"/>
            </w:tcBorders>
          </w:tcPr>
          <w:p w:rsidR="005C7C9F" w:rsidRDefault="005C7C9F">
            <w:pPr>
              <w:pStyle w:val="ConsPlusNormal"/>
              <w:jc w:val="both"/>
            </w:pPr>
            <w:r>
              <w:t>Показатель 7. Площадь автомобильных дорог, подлежащих содержанию (уборка городских территорий) (кв. м)</w:t>
            </w:r>
          </w:p>
        </w:tc>
        <w:tc>
          <w:tcPr>
            <w:tcW w:w="1360" w:type="dxa"/>
            <w:tcBorders>
              <w:top w:val="single" w:sz="4" w:space="0" w:color="auto"/>
              <w:bottom w:val="nil"/>
            </w:tcBorders>
          </w:tcPr>
          <w:p w:rsidR="005C7C9F" w:rsidRDefault="005C7C9F">
            <w:pPr>
              <w:pStyle w:val="ConsPlusNormal"/>
              <w:jc w:val="center"/>
            </w:pPr>
            <w:r>
              <w:t>2564279,0</w:t>
            </w:r>
          </w:p>
        </w:tc>
        <w:tc>
          <w:tcPr>
            <w:tcW w:w="1360" w:type="dxa"/>
            <w:gridSpan w:val="2"/>
            <w:tcBorders>
              <w:top w:val="single" w:sz="4" w:space="0" w:color="auto"/>
              <w:bottom w:val="nil"/>
            </w:tcBorders>
          </w:tcPr>
          <w:p w:rsidR="005C7C9F" w:rsidRDefault="005C7C9F">
            <w:pPr>
              <w:pStyle w:val="ConsPlusNormal"/>
              <w:jc w:val="center"/>
            </w:pPr>
            <w:r>
              <w:t>2564279,0</w:t>
            </w:r>
          </w:p>
        </w:tc>
        <w:tc>
          <w:tcPr>
            <w:tcW w:w="1360" w:type="dxa"/>
            <w:tcBorders>
              <w:top w:val="single" w:sz="4" w:space="0" w:color="auto"/>
              <w:bottom w:val="nil"/>
            </w:tcBorders>
          </w:tcPr>
          <w:p w:rsidR="005C7C9F" w:rsidRDefault="005C7C9F">
            <w:pPr>
              <w:pStyle w:val="ConsPlusNormal"/>
              <w:jc w:val="center"/>
            </w:pPr>
            <w:r>
              <w:t>2564279,0</w:t>
            </w:r>
          </w:p>
        </w:tc>
        <w:tc>
          <w:tcPr>
            <w:tcW w:w="1360" w:type="dxa"/>
            <w:tcBorders>
              <w:top w:val="single" w:sz="4" w:space="0" w:color="auto"/>
              <w:bottom w:val="nil"/>
            </w:tcBorders>
          </w:tcPr>
          <w:p w:rsidR="005C7C9F" w:rsidRDefault="005C7C9F">
            <w:pPr>
              <w:pStyle w:val="ConsPlusNormal"/>
              <w:jc w:val="center"/>
            </w:pPr>
            <w:r>
              <w:t>2572270,0</w:t>
            </w:r>
          </w:p>
        </w:tc>
        <w:tc>
          <w:tcPr>
            <w:tcW w:w="1360" w:type="dxa"/>
            <w:gridSpan w:val="2"/>
            <w:tcBorders>
              <w:top w:val="single" w:sz="4" w:space="0" w:color="auto"/>
              <w:bottom w:val="nil"/>
            </w:tcBorders>
          </w:tcPr>
          <w:p w:rsidR="005C7C9F" w:rsidRDefault="005C7C9F">
            <w:pPr>
              <w:pStyle w:val="ConsPlusNormal"/>
              <w:jc w:val="center"/>
            </w:pPr>
            <w:r>
              <w:t>2572270,0</w:t>
            </w:r>
          </w:p>
        </w:tc>
        <w:tc>
          <w:tcPr>
            <w:tcW w:w="1360" w:type="dxa"/>
            <w:tcBorders>
              <w:top w:val="single" w:sz="4" w:space="0" w:color="auto"/>
              <w:bottom w:val="nil"/>
            </w:tcBorders>
          </w:tcPr>
          <w:p w:rsidR="005C7C9F" w:rsidRDefault="005C7C9F">
            <w:pPr>
              <w:pStyle w:val="ConsPlusNormal"/>
              <w:jc w:val="center"/>
            </w:pPr>
            <w:r>
              <w:t>2572270,0</w:t>
            </w:r>
          </w:p>
        </w:tc>
      </w:tr>
      <w:tr w:rsidR="005C7C9F">
        <w:tblPrEx>
          <w:tblBorders>
            <w:right w:val="single" w:sz="4" w:space="0" w:color="auto"/>
            <w:insideV w:val="single" w:sz="4" w:space="0" w:color="auto"/>
          </w:tblBorders>
        </w:tblPrEx>
        <w:tc>
          <w:tcPr>
            <w:tcW w:w="13602" w:type="dxa"/>
            <w:gridSpan w:val="12"/>
            <w:tcBorders>
              <w:top w:val="nil"/>
              <w:left w:val="nil"/>
              <w:bottom w:val="nil"/>
            </w:tcBorders>
          </w:tcPr>
          <w:p w:rsidR="005C7C9F" w:rsidRDefault="005C7C9F">
            <w:pPr>
              <w:pStyle w:val="ConsPlusNormal"/>
              <w:jc w:val="both"/>
            </w:pPr>
            <w:r>
              <w:t xml:space="preserve">(в ред. </w:t>
            </w:r>
            <w:hyperlink r:id="rId42">
              <w:r>
                <w:rPr>
                  <w:color w:val="0000FF"/>
                </w:rPr>
                <w:t>Постановления</w:t>
              </w:r>
            </w:hyperlink>
            <w:r>
              <w:t xml:space="preserve"> Администрации Великого Новгорода от 23.08.2022 N 3922)</w:t>
            </w:r>
          </w:p>
        </w:tc>
      </w:tr>
      <w:tr w:rsidR="005C7C9F">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5C7C9F" w:rsidRDefault="005C7C9F">
            <w:pPr>
              <w:pStyle w:val="ConsPlusNormal"/>
            </w:pPr>
          </w:p>
        </w:tc>
        <w:tc>
          <w:tcPr>
            <w:tcW w:w="1020" w:type="dxa"/>
            <w:tcBorders>
              <w:top w:val="single" w:sz="4" w:space="0" w:color="auto"/>
              <w:bottom w:val="single" w:sz="4" w:space="0" w:color="auto"/>
            </w:tcBorders>
          </w:tcPr>
          <w:p w:rsidR="005C7C9F" w:rsidRDefault="005C7C9F">
            <w:pPr>
              <w:pStyle w:val="ConsPlusNormal"/>
              <w:jc w:val="center"/>
            </w:pPr>
            <w:r>
              <w:t>3.</w:t>
            </w:r>
          </w:p>
        </w:tc>
        <w:tc>
          <w:tcPr>
            <w:tcW w:w="10541" w:type="dxa"/>
            <w:gridSpan w:val="10"/>
            <w:tcBorders>
              <w:top w:val="single" w:sz="4" w:space="0" w:color="auto"/>
              <w:bottom w:val="single" w:sz="4" w:space="0" w:color="auto"/>
            </w:tcBorders>
          </w:tcPr>
          <w:p w:rsidR="005C7C9F" w:rsidRDefault="005C7C9F">
            <w:pPr>
              <w:pStyle w:val="ConsPlusNormal"/>
              <w:jc w:val="both"/>
            </w:pPr>
            <w:r>
              <w:t>Цель 3. Повышение безопасности дорожного движения в Великом Новгороде</w:t>
            </w:r>
          </w:p>
        </w:tc>
      </w:tr>
      <w:tr w:rsidR="005C7C9F">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5C7C9F" w:rsidRDefault="005C7C9F">
            <w:pPr>
              <w:pStyle w:val="ConsPlusNormal"/>
            </w:pPr>
          </w:p>
        </w:tc>
        <w:tc>
          <w:tcPr>
            <w:tcW w:w="1020" w:type="dxa"/>
            <w:tcBorders>
              <w:top w:val="single" w:sz="4" w:space="0" w:color="auto"/>
              <w:bottom w:val="single" w:sz="4" w:space="0" w:color="auto"/>
            </w:tcBorders>
          </w:tcPr>
          <w:p w:rsidR="005C7C9F" w:rsidRDefault="005C7C9F">
            <w:pPr>
              <w:pStyle w:val="ConsPlusNormal"/>
              <w:jc w:val="center"/>
            </w:pPr>
            <w:r>
              <w:t>3.1.</w:t>
            </w:r>
          </w:p>
        </w:tc>
        <w:tc>
          <w:tcPr>
            <w:tcW w:w="10541" w:type="dxa"/>
            <w:gridSpan w:val="10"/>
            <w:tcBorders>
              <w:top w:val="single" w:sz="4" w:space="0" w:color="auto"/>
              <w:bottom w:val="single" w:sz="4" w:space="0" w:color="auto"/>
            </w:tcBorders>
          </w:tcPr>
          <w:p w:rsidR="005C7C9F" w:rsidRDefault="005C7C9F">
            <w:pPr>
              <w:pStyle w:val="ConsPlusNormal"/>
              <w:jc w:val="both"/>
            </w:pPr>
            <w:r>
              <w:t>Задача. Обеспечение безопасности дорожного движения в Великом Новгороде и увеличение пропускной способности улично-дорожной сети</w:t>
            </w:r>
          </w:p>
        </w:tc>
      </w:tr>
      <w:tr w:rsidR="005C7C9F">
        <w:tblPrEx>
          <w:tblBorders>
            <w:right w:val="single" w:sz="4" w:space="0" w:color="auto"/>
            <w:insideV w:val="single" w:sz="4" w:space="0" w:color="auto"/>
          </w:tblBorders>
        </w:tblPrEx>
        <w:tc>
          <w:tcPr>
            <w:tcW w:w="2041" w:type="dxa"/>
            <w:vMerge/>
            <w:tcBorders>
              <w:top w:val="nil"/>
              <w:left w:val="nil"/>
              <w:bottom w:val="nil"/>
            </w:tcBorders>
          </w:tcPr>
          <w:p w:rsidR="005C7C9F" w:rsidRDefault="005C7C9F">
            <w:pPr>
              <w:pStyle w:val="ConsPlusNormal"/>
            </w:pPr>
          </w:p>
        </w:tc>
        <w:tc>
          <w:tcPr>
            <w:tcW w:w="1020" w:type="dxa"/>
            <w:tcBorders>
              <w:top w:val="single" w:sz="4" w:space="0" w:color="auto"/>
              <w:bottom w:val="nil"/>
            </w:tcBorders>
          </w:tcPr>
          <w:p w:rsidR="005C7C9F" w:rsidRDefault="005C7C9F">
            <w:pPr>
              <w:pStyle w:val="ConsPlusNormal"/>
              <w:jc w:val="center"/>
            </w:pPr>
            <w:r>
              <w:t>3.1.1.</w:t>
            </w:r>
          </w:p>
        </w:tc>
        <w:tc>
          <w:tcPr>
            <w:tcW w:w="2381" w:type="dxa"/>
            <w:gridSpan w:val="2"/>
            <w:tcBorders>
              <w:top w:val="single" w:sz="4" w:space="0" w:color="auto"/>
              <w:bottom w:val="nil"/>
            </w:tcBorders>
          </w:tcPr>
          <w:p w:rsidR="005C7C9F" w:rsidRDefault="005C7C9F">
            <w:pPr>
              <w:pStyle w:val="ConsPlusNormal"/>
              <w:jc w:val="both"/>
            </w:pPr>
            <w:r>
              <w:t xml:space="preserve">Показатель 1. Количество разработанной </w:t>
            </w:r>
            <w:r>
              <w:lastRenderedPageBreak/>
              <w:t>проектно-сметной документации на строительство светофорных объектов (шт.)</w:t>
            </w:r>
          </w:p>
        </w:tc>
        <w:tc>
          <w:tcPr>
            <w:tcW w:w="1360" w:type="dxa"/>
            <w:tcBorders>
              <w:top w:val="single" w:sz="4" w:space="0" w:color="auto"/>
              <w:bottom w:val="nil"/>
            </w:tcBorders>
          </w:tcPr>
          <w:p w:rsidR="005C7C9F" w:rsidRDefault="005C7C9F">
            <w:pPr>
              <w:pStyle w:val="ConsPlusNormal"/>
              <w:jc w:val="center"/>
            </w:pPr>
            <w:r>
              <w:lastRenderedPageBreak/>
              <w:t>6</w:t>
            </w:r>
          </w:p>
        </w:tc>
        <w:tc>
          <w:tcPr>
            <w:tcW w:w="1360" w:type="dxa"/>
            <w:gridSpan w:val="2"/>
            <w:tcBorders>
              <w:top w:val="single" w:sz="4" w:space="0" w:color="auto"/>
              <w:bottom w:val="nil"/>
            </w:tcBorders>
          </w:tcPr>
          <w:p w:rsidR="005C7C9F" w:rsidRDefault="005C7C9F">
            <w:pPr>
              <w:pStyle w:val="ConsPlusNormal"/>
              <w:jc w:val="center"/>
            </w:pPr>
            <w:r>
              <w:t>4</w:t>
            </w:r>
          </w:p>
        </w:tc>
        <w:tc>
          <w:tcPr>
            <w:tcW w:w="1360" w:type="dxa"/>
            <w:tcBorders>
              <w:top w:val="single" w:sz="4" w:space="0" w:color="auto"/>
              <w:bottom w:val="nil"/>
            </w:tcBorders>
          </w:tcPr>
          <w:p w:rsidR="005C7C9F" w:rsidRDefault="005C7C9F">
            <w:pPr>
              <w:pStyle w:val="ConsPlusNormal"/>
              <w:jc w:val="center"/>
            </w:pPr>
            <w:r>
              <w:t>1</w:t>
            </w:r>
          </w:p>
        </w:tc>
        <w:tc>
          <w:tcPr>
            <w:tcW w:w="1360" w:type="dxa"/>
            <w:tcBorders>
              <w:top w:val="single" w:sz="4" w:space="0" w:color="auto"/>
              <w:bottom w:val="nil"/>
            </w:tcBorders>
          </w:tcPr>
          <w:p w:rsidR="005C7C9F" w:rsidRDefault="005C7C9F">
            <w:pPr>
              <w:pStyle w:val="ConsPlusNormal"/>
              <w:jc w:val="center"/>
            </w:pPr>
            <w:r>
              <w:t>-</w:t>
            </w:r>
          </w:p>
        </w:tc>
        <w:tc>
          <w:tcPr>
            <w:tcW w:w="1360" w:type="dxa"/>
            <w:gridSpan w:val="2"/>
            <w:tcBorders>
              <w:top w:val="single" w:sz="4" w:space="0" w:color="auto"/>
              <w:bottom w:val="nil"/>
            </w:tcBorders>
          </w:tcPr>
          <w:p w:rsidR="005C7C9F" w:rsidRDefault="005C7C9F">
            <w:pPr>
              <w:pStyle w:val="ConsPlusNormal"/>
              <w:jc w:val="center"/>
            </w:pPr>
            <w:r>
              <w:t>10</w:t>
            </w:r>
          </w:p>
        </w:tc>
        <w:tc>
          <w:tcPr>
            <w:tcW w:w="1360" w:type="dxa"/>
            <w:tcBorders>
              <w:top w:val="single" w:sz="4" w:space="0" w:color="auto"/>
              <w:bottom w:val="nil"/>
            </w:tcBorders>
          </w:tcPr>
          <w:p w:rsidR="005C7C9F" w:rsidRDefault="005C7C9F">
            <w:pPr>
              <w:pStyle w:val="ConsPlusNormal"/>
              <w:jc w:val="center"/>
            </w:pPr>
            <w:r>
              <w:t>-</w:t>
            </w:r>
          </w:p>
        </w:tc>
      </w:tr>
      <w:tr w:rsidR="005C7C9F">
        <w:tblPrEx>
          <w:tblBorders>
            <w:right w:val="single" w:sz="4" w:space="0" w:color="auto"/>
            <w:insideV w:val="single" w:sz="4" w:space="0" w:color="auto"/>
          </w:tblBorders>
        </w:tblPrEx>
        <w:tc>
          <w:tcPr>
            <w:tcW w:w="13602" w:type="dxa"/>
            <w:gridSpan w:val="12"/>
            <w:tcBorders>
              <w:top w:val="nil"/>
              <w:left w:val="nil"/>
              <w:bottom w:val="nil"/>
            </w:tcBorders>
          </w:tcPr>
          <w:p w:rsidR="005C7C9F" w:rsidRDefault="005C7C9F">
            <w:pPr>
              <w:pStyle w:val="ConsPlusNormal"/>
              <w:jc w:val="both"/>
            </w:pPr>
            <w:r>
              <w:lastRenderedPageBreak/>
              <w:t xml:space="preserve">(в ред. </w:t>
            </w:r>
            <w:hyperlink r:id="rId43">
              <w:r>
                <w:rPr>
                  <w:color w:val="0000FF"/>
                </w:rPr>
                <w:t>Постановления</w:t>
              </w:r>
            </w:hyperlink>
            <w:r>
              <w:t xml:space="preserve"> Администрации Великого Новгорода от 01.02.2023 N 412)</w:t>
            </w:r>
          </w:p>
        </w:tc>
      </w:tr>
      <w:tr w:rsidR="005C7C9F">
        <w:tblPrEx>
          <w:tblBorders>
            <w:right w:val="single" w:sz="4" w:space="0" w:color="auto"/>
            <w:insideV w:val="single" w:sz="4" w:space="0" w:color="auto"/>
          </w:tblBorders>
        </w:tblPrEx>
        <w:tc>
          <w:tcPr>
            <w:tcW w:w="2041" w:type="dxa"/>
            <w:tcBorders>
              <w:top w:val="nil"/>
              <w:left w:val="nil"/>
              <w:bottom w:val="nil"/>
            </w:tcBorders>
          </w:tcPr>
          <w:p w:rsidR="005C7C9F" w:rsidRDefault="005C7C9F">
            <w:pPr>
              <w:pStyle w:val="ConsPlusNormal"/>
            </w:pPr>
          </w:p>
        </w:tc>
        <w:tc>
          <w:tcPr>
            <w:tcW w:w="1020" w:type="dxa"/>
            <w:tcBorders>
              <w:top w:val="single" w:sz="4" w:space="0" w:color="auto"/>
              <w:bottom w:val="nil"/>
            </w:tcBorders>
          </w:tcPr>
          <w:p w:rsidR="005C7C9F" w:rsidRDefault="005C7C9F">
            <w:pPr>
              <w:pStyle w:val="ConsPlusNormal"/>
              <w:jc w:val="center"/>
            </w:pPr>
            <w:r>
              <w:t>3.1.2.</w:t>
            </w:r>
          </w:p>
        </w:tc>
        <w:tc>
          <w:tcPr>
            <w:tcW w:w="2381" w:type="dxa"/>
            <w:gridSpan w:val="2"/>
            <w:tcBorders>
              <w:top w:val="single" w:sz="4" w:space="0" w:color="auto"/>
              <w:bottom w:val="nil"/>
            </w:tcBorders>
          </w:tcPr>
          <w:p w:rsidR="005C7C9F" w:rsidRDefault="005C7C9F">
            <w:pPr>
              <w:pStyle w:val="ConsPlusNormal"/>
              <w:jc w:val="both"/>
            </w:pPr>
            <w:r>
              <w:t>Показатель 2. Количество построенных светофорных объектов (шт.)</w:t>
            </w:r>
          </w:p>
        </w:tc>
        <w:tc>
          <w:tcPr>
            <w:tcW w:w="1360" w:type="dxa"/>
            <w:tcBorders>
              <w:top w:val="single" w:sz="4" w:space="0" w:color="auto"/>
              <w:bottom w:val="nil"/>
            </w:tcBorders>
          </w:tcPr>
          <w:p w:rsidR="005C7C9F" w:rsidRDefault="005C7C9F">
            <w:pPr>
              <w:pStyle w:val="ConsPlusNormal"/>
            </w:pPr>
          </w:p>
        </w:tc>
        <w:tc>
          <w:tcPr>
            <w:tcW w:w="1360" w:type="dxa"/>
            <w:gridSpan w:val="2"/>
            <w:tcBorders>
              <w:top w:val="single" w:sz="4" w:space="0" w:color="auto"/>
              <w:bottom w:val="nil"/>
            </w:tcBorders>
          </w:tcPr>
          <w:p w:rsidR="005C7C9F" w:rsidRDefault="005C7C9F">
            <w:pPr>
              <w:pStyle w:val="ConsPlusNormal"/>
              <w:jc w:val="center"/>
            </w:pPr>
            <w:r>
              <w:t>1</w:t>
            </w:r>
          </w:p>
        </w:tc>
        <w:tc>
          <w:tcPr>
            <w:tcW w:w="1360" w:type="dxa"/>
            <w:tcBorders>
              <w:top w:val="single" w:sz="4" w:space="0" w:color="auto"/>
              <w:bottom w:val="nil"/>
            </w:tcBorders>
          </w:tcPr>
          <w:p w:rsidR="005C7C9F" w:rsidRDefault="005C7C9F">
            <w:pPr>
              <w:pStyle w:val="ConsPlusNormal"/>
              <w:jc w:val="center"/>
            </w:pPr>
            <w:r>
              <w:t>-</w:t>
            </w:r>
          </w:p>
        </w:tc>
        <w:tc>
          <w:tcPr>
            <w:tcW w:w="1360" w:type="dxa"/>
            <w:tcBorders>
              <w:top w:val="single" w:sz="4" w:space="0" w:color="auto"/>
              <w:bottom w:val="nil"/>
            </w:tcBorders>
          </w:tcPr>
          <w:p w:rsidR="005C7C9F" w:rsidRDefault="005C7C9F">
            <w:pPr>
              <w:pStyle w:val="ConsPlusNormal"/>
              <w:jc w:val="center"/>
            </w:pPr>
            <w:r>
              <w:t>2</w:t>
            </w:r>
          </w:p>
        </w:tc>
        <w:tc>
          <w:tcPr>
            <w:tcW w:w="1360" w:type="dxa"/>
            <w:gridSpan w:val="2"/>
            <w:tcBorders>
              <w:top w:val="single" w:sz="4" w:space="0" w:color="auto"/>
              <w:bottom w:val="nil"/>
            </w:tcBorders>
          </w:tcPr>
          <w:p w:rsidR="005C7C9F" w:rsidRDefault="005C7C9F">
            <w:pPr>
              <w:pStyle w:val="ConsPlusNormal"/>
              <w:jc w:val="center"/>
            </w:pPr>
            <w:r>
              <w:t>-</w:t>
            </w:r>
          </w:p>
        </w:tc>
        <w:tc>
          <w:tcPr>
            <w:tcW w:w="1360" w:type="dxa"/>
            <w:tcBorders>
              <w:top w:val="single" w:sz="4" w:space="0" w:color="auto"/>
              <w:bottom w:val="nil"/>
            </w:tcBorders>
          </w:tcPr>
          <w:p w:rsidR="005C7C9F" w:rsidRDefault="005C7C9F">
            <w:pPr>
              <w:pStyle w:val="ConsPlusNormal"/>
              <w:jc w:val="center"/>
            </w:pPr>
            <w:r>
              <w:t>-</w:t>
            </w:r>
          </w:p>
        </w:tc>
      </w:tr>
      <w:tr w:rsidR="005C7C9F">
        <w:tblPrEx>
          <w:tblBorders>
            <w:right w:val="single" w:sz="4" w:space="0" w:color="auto"/>
            <w:insideV w:val="single" w:sz="4" w:space="0" w:color="auto"/>
          </w:tblBorders>
        </w:tblPrEx>
        <w:tc>
          <w:tcPr>
            <w:tcW w:w="13602" w:type="dxa"/>
            <w:gridSpan w:val="12"/>
            <w:tcBorders>
              <w:top w:val="nil"/>
              <w:left w:val="nil"/>
              <w:bottom w:val="nil"/>
            </w:tcBorders>
          </w:tcPr>
          <w:p w:rsidR="005C7C9F" w:rsidRDefault="005C7C9F">
            <w:pPr>
              <w:pStyle w:val="ConsPlusNormal"/>
              <w:jc w:val="both"/>
            </w:pPr>
            <w:r>
              <w:t xml:space="preserve">(в ред. постановлений Администрации Великого Новгорода от 19.05.2022 </w:t>
            </w:r>
            <w:hyperlink r:id="rId44">
              <w:r>
                <w:rPr>
                  <w:color w:val="0000FF"/>
                </w:rPr>
                <w:t>N 2179</w:t>
              </w:r>
            </w:hyperlink>
            <w:r>
              <w:t>,</w:t>
            </w:r>
          </w:p>
          <w:p w:rsidR="005C7C9F" w:rsidRDefault="005C7C9F">
            <w:pPr>
              <w:pStyle w:val="ConsPlusNormal"/>
              <w:jc w:val="both"/>
            </w:pPr>
            <w:r>
              <w:t xml:space="preserve">от 01.02.2023 </w:t>
            </w:r>
            <w:hyperlink r:id="rId45">
              <w:r>
                <w:rPr>
                  <w:color w:val="0000FF"/>
                </w:rPr>
                <w:t>N 412</w:t>
              </w:r>
            </w:hyperlink>
            <w:r>
              <w:t>)</w:t>
            </w:r>
          </w:p>
        </w:tc>
      </w:tr>
      <w:tr w:rsidR="005C7C9F">
        <w:tblPrEx>
          <w:tblBorders>
            <w:right w:val="single" w:sz="4" w:space="0" w:color="auto"/>
            <w:insideV w:val="single" w:sz="4" w:space="0" w:color="auto"/>
          </w:tblBorders>
        </w:tblPrEx>
        <w:tc>
          <w:tcPr>
            <w:tcW w:w="13602" w:type="dxa"/>
            <w:gridSpan w:val="12"/>
            <w:tcBorders>
              <w:top w:val="nil"/>
              <w:left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6"/>
              <w:gridCol w:w="13209"/>
              <w:gridCol w:w="106"/>
            </w:tblGrid>
            <w:tr w:rsidR="005C7C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7C9F" w:rsidRDefault="005C7C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7C9F" w:rsidRDefault="005C7C9F">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5C7C9F" w:rsidRDefault="005C7C9F">
                  <w:pPr>
                    <w:pStyle w:val="ConsPlusNormal"/>
                    <w:jc w:val="both"/>
                  </w:pPr>
                  <w:hyperlink r:id="rId46">
                    <w:r>
                      <w:rPr>
                        <w:color w:val="0000FF"/>
                      </w:rPr>
                      <w:t>Постановлением</w:t>
                    </w:r>
                  </w:hyperlink>
                  <w:r>
                    <w:rPr>
                      <w:color w:val="392C69"/>
                    </w:rPr>
                    <w:t xml:space="preserve"> Администрации Великого Новгорода от 01.02.2023 N 412 в графу 4</w:t>
                  </w:r>
                </w:p>
                <w:p w:rsidR="005C7C9F" w:rsidRDefault="005C7C9F">
                  <w:pPr>
                    <w:pStyle w:val="ConsPlusNormal"/>
                    <w:jc w:val="both"/>
                  </w:pPr>
                  <w:r>
                    <w:rPr>
                      <w:color w:val="392C69"/>
                    </w:rPr>
                    <w:t>п. 3.1.3 внесены изменения, в соответствии с которыми цифра "1" исключена.</w:t>
                  </w:r>
                </w:p>
              </w:tc>
              <w:tc>
                <w:tcPr>
                  <w:tcW w:w="113" w:type="dxa"/>
                  <w:tcBorders>
                    <w:top w:val="nil"/>
                    <w:left w:val="nil"/>
                    <w:bottom w:val="nil"/>
                    <w:right w:val="nil"/>
                  </w:tcBorders>
                  <w:shd w:val="clear" w:color="auto" w:fill="F4F3F8"/>
                  <w:tcMar>
                    <w:top w:w="0" w:type="dxa"/>
                    <w:left w:w="0" w:type="dxa"/>
                    <w:bottom w:w="0" w:type="dxa"/>
                    <w:right w:w="0" w:type="dxa"/>
                  </w:tcMar>
                </w:tcPr>
                <w:p w:rsidR="005C7C9F" w:rsidRDefault="005C7C9F">
                  <w:pPr>
                    <w:pStyle w:val="ConsPlusNormal"/>
                  </w:pPr>
                </w:p>
              </w:tc>
            </w:tr>
          </w:tbl>
          <w:p w:rsidR="005C7C9F" w:rsidRDefault="005C7C9F">
            <w:pPr>
              <w:pStyle w:val="ConsPlusNormal"/>
            </w:pPr>
          </w:p>
        </w:tc>
      </w:tr>
      <w:tr w:rsidR="005C7C9F">
        <w:tblPrEx>
          <w:tblBorders>
            <w:right w:val="single" w:sz="4" w:space="0" w:color="auto"/>
            <w:insideV w:val="single" w:sz="4" w:space="0" w:color="auto"/>
          </w:tblBorders>
        </w:tblPrEx>
        <w:tc>
          <w:tcPr>
            <w:tcW w:w="2041" w:type="dxa"/>
            <w:vMerge w:val="restart"/>
            <w:tcBorders>
              <w:top w:val="nil"/>
              <w:left w:val="nil"/>
              <w:bottom w:val="nil"/>
            </w:tcBorders>
          </w:tcPr>
          <w:p w:rsidR="005C7C9F" w:rsidRDefault="005C7C9F">
            <w:pPr>
              <w:pStyle w:val="ConsPlusNormal"/>
            </w:pPr>
          </w:p>
        </w:tc>
        <w:tc>
          <w:tcPr>
            <w:tcW w:w="1020" w:type="dxa"/>
            <w:tcBorders>
              <w:top w:val="nil"/>
              <w:bottom w:val="single" w:sz="4" w:space="0" w:color="auto"/>
            </w:tcBorders>
          </w:tcPr>
          <w:p w:rsidR="005C7C9F" w:rsidRDefault="005C7C9F">
            <w:pPr>
              <w:pStyle w:val="ConsPlusNormal"/>
              <w:jc w:val="center"/>
            </w:pPr>
            <w:r>
              <w:t>3.1.3.</w:t>
            </w:r>
          </w:p>
        </w:tc>
        <w:tc>
          <w:tcPr>
            <w:tcW w:w="2381" w:type="dxa"/>
            <w:gridSpan w:val="2"/>
            <w:tcBorders>
              <w:top w:val="nil"/>
              <w:bottom w:val="single" w:sz="4" w:space="0" w:color="auto"/>
            </w:tcBorders>
          </w:tcPr>
          <w:p w:rsidR="005C7C9F" w:rsidRDefault="005C7C9F">
            <w:pPr>
              <w:pStyle w:val="ConsPlusNormal"/>
              <w:jc w:val="both"/>
            </w:pPr>
            <w:r>
              <w:t>Показатель 3. Количество разработанной проектно-сметной документации на строительство пешеходных переходов (шт.)</w:t>
            </w:r>
          </w:p>
        </w:tc>
        <w:tc>
          <w:tcPr>
            <w:tcW w:w="1360" w:type="dxa"/>
            <w:tcBorders>
              <w:top w:val="nil"/>
              <w:bottom w:val="single" w:sz="4" w:space="0" w:color="auto"/>
            </w:tcBorders>
          </w:tcPr>
          <w:p w:rsidR="005C7C9F" w:rsidRDefault="005C7C9F">
            <w:pPr>
              <w:pStyle w:val="ConsPlusNormal"/>
              <w:jc w:val="center"/>
            </w:pPr>
            <w:r>
              <w:t>1</w:t>
            </w:r>
          </w:p>
        </w:tc>
        <w:tc>
          <w:tcPr>
            <w:tcW w:w="1360" w:type="dxa"/>
            <w:gridSpan w:val="2"/>
            <w:tcBorders>
              <w:top w:val="nil"/>
              <w:bottom w:val="single" w:sz="4" w:space="0" w:color="auto"/>
            </w:tcBorders>
          </w:tcPr>
          <w:p w:rsidR="005C7C9F" w:rsidRDefault="005C7C9F">
            <w:pPr>
              <w:pStyle w:val="ConsPlusNormal"/>
              <w:jc w:val="center"/>
            </w:pPr>
            <w:r>
              <w:t>-</w:t>
            </w:r>
          </w:p>
        </w:tc>
        <w:tc>
          <w:tcPr>
            <w:tcW w:w="1360" w:type="dxa"/>
            <w:tcBorders>
              <w:top w:val="nil"/>
              <w:bottom w:val="single" w:sz="4" w:space="0" w:color="auto"/>
            </w:tcBorders>
          </w:tcPr>
          <w:p w:rsidR="005C7C9F" w:rsidRDefault="005C7C9F">
            <w:pPr>
              <w:pStyle w:val="ConsPlusNormal"/>
              <w:jc w:val="center"/>
            </w:pPr>
            <w:r>
              <w:t>-</w:t>
            </w:r>
          </w:p>
        </w:tc>
        <w:tc>
          <w:tcPr>
            <w:tcW w:w="1360" w:type="dxa"/>
            <w:tcBorders>
              <w:top w:val="nil"/>
              <w:bottom w:val="single" w:sz="4" w:space="0" w:color="auto"/>
            </w:tcBorders>
          </w:tcPr>
          <w:p w:rsidR="005C7C9F" w:rsidRDefault="005C7C9F">
            <w:pPr>
              <w:pStyle w:val="ConsPlusNormal"/>
              <w:jc w:val="center"/>
            </w:pPr>
            <w:r>
              <w:t>-</w:t>
            </w:r>
          </w:p>
        </w:tc>
        <w:tc>
          <w:tcPr>
            <w:tcW w:w="1360" w:type="dxa"/>
            <w:gridSpan w:val="2"/>
            <w:tcBorders>
              <w:top w:val="nil"/>
              <w:bottom w:val="single" w:sz="4" w:space="0" w:color="auto"/>
            </w:tcBorders>
          </w:tcPr>
          <w:p w:rsidR="005C7C9F" w:rsidRDefault="005C7C9F">
            <w:pPr>
              <w:pStyle w:val="ConsPlusNormal"/>
              <w:jc w:val="center"/>
            </w:pPr>
            <w:r>
              <w:t>-</w:t>
            </w:r>
          </w:p>
        </w:tc>
        <w:tc>
          <w:tcPr>
            <w:tcW w:w="1360" w:type="dxa"/>
            <w:tcBorders>
              <w:top w:val="nil"/>
              <w:bottom w:val="single" w:sz="4" w:space="0" w:color="auto"/>
            </w:tcBorders>
          </w:tcPr>
          <w:p w:rsidR="005C7C9F" w:rsidRDefault="005C7C9F">
            <w:pPr>
              <w:pStyle w:val="ConsPlusNormal"/>
              <w:jc w:val="center"/>
            </w:pPr>
            <w:r>
              <w:t>-</w:t>
            </w:r>
          </w:p>
        </w:tc>
      </w:tr>
      <w:tr w:rsidR="005C7C9F">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5C7C9F" w:rsidRDefault="005C7C9F">
            <w:pPr>
              <w:pStyle w:val="ConsPlusNormal"/>
            </w:pPr>
          </w:p>
        </w:tc>
        <w:tc>
          <w:tcPr>
            <w:tcW w:w="1020" w:type="dxa"/>
            <w:tcBorders>
              <w:top w:val="single" w:sz="4" w:space="0" w:color="auto"/>
              <w:bottom w:val="single" w:sz="4" w:space="0" w:color="auto"/>
            </w:tcBorders>
          </w:tcPr>
          <w:p w:rsidR="005C7C9F" w:rsidRDefault="005C7C9F">
            <w:pPr>
              <w:pStyle w:val="ConsPlusNormal"/>
              <w:jc w:val="center"/>
            </w:pPr>
            <w:r>
              <w:t>3.1.4.</w:t>
            </w:r>
          </w:p>
        </w:tc>
        <w:tc>
          <w:tcPr>
            <w:tcW w:w="2381" w:type="dxa"/>
            <w:gridSpan w:val="2"/>
            <w:tcBorders>
              <w:top w:val="single" w:sz="4" w:space="0" w:color="auto"/>
              <w:bottom w:val="single" w:sz="4" w:space="0" w:color="auto"/>
            </w:tcBorders>
          </w:tcPr>
          <w:p w:rsidR="005C7C9F" w:rsidRDefault="005C7C9F">
            <w:pPr>
              <w:pStyle w:val="ConsPlusNormal"/>
              <w:jc w:val="both"/>
            </w:pPr>
            <w:r>
              <w:t>Показатель 4. Количество построенных пешеходных переходов (шт.)</w:t>
            </w:r>
          </w:p>
        </w:tc>
        <w:tc>
          <w:tcPr>
            <w:tcW w:w="1360" w:type="dxa"/>
            <w:tcBorders>
              <w:top w:val="single" w:sz="4" w:space="0" w:color="auto"/>
              <w:bottom w:val="single" w:sz="4" w:space="0" w:color="auto"/>
            </w:tcBorders>
          </w:tcPr>
          <w:p w:rsidR="005C7C9F" w:rsidRDefault="005C7C9F">
            <w:pPr>
              <w:pStyle w:val="ConsPlusNormal"/>
              <w:jc w:val="center"/>
            </w:pPr>
            <w:r>
              <w:t>-</w:t>
            </w:r>
          </w:p>
        </w:tc>
        <w:tc>
          <w:tcPr>
            <w:tcW w:w="1360" w:type="dxa"/>
            <w:gridSpan w:val="2"/>
            <w:tcBorders>
              <w:top w:val="single" w:sz="4" w:space="0" w:color="auto"/>
              <w:bottom w:val="single" w:sz="4" w:space="0" w:color="auto"/>
            </w:tcBorders>
          </w:tcPr>
          <w:p w:rsidR="005C7C9F" w:rsidRDefault="005C7C9F">
            <w:pPr>
              <w:pStyle w:val="ConsPlusNormal"/>
              <w:jc w:val="center"/>
            </w:pPr>
            <w:r>
              <w:t>1</w:t>
            </w:r>
          </w:p>
        </w:tc>
        <w:tc>
          <w:tcPr>
            <w:tcW w:w="1360" w:type="dxa"/>
            <w:tcBorders>
              <w:top w:val="single" w:sz="4" w:space="0" w:color="auto"/>
              <w:bottom w:val="single" w:sz="4" w:space="0" w:color="auto"/>
            </w:tcBorders>
          </w:tcPr>
          <w:p w:rsidR="005C7C9F" w:rsidRDefault="005C7C9F">
            <w:pPr>
              <w:pStyle w:val="ConsPlusNormal"/>
              <w:jc w:val="center"/>
            </w:pPr>
            <w:r>
              <w:t>-</w:t>
            </w:r>
          </w:p>
        </w:tc>
        <w:tc>
          <w:tcPr>
            <w:tcW w:w="1360" w:type="dxa"/>
            <w:tcBorders>
              <w:top w:val="single" w:sz="4" w:space="0" w:color="auto"/>
              <w:bottom w:val="single" w:sz="4" w:space="0" w:color="auto"/>
            </w:tcBorders>
          </w:tcPr>
          <w:p w:rsidR="005C7C9F" w:rsidRDefault="005C7C9F">
            <w:pPr>
              <w:pStyle w:val="ConsPlusNormal"/>
              <w:jc w:val="center"/>
            </w:pPr>
            <w:r>
              <w:t>-</w:t>
            </w:r>
          </w:p>
        </w:tc>
        <w:tc>
          <w:tcPr>
            <w:tcW w:w="1360" w:type="dxa"/>
            <w:gridSpan w:val="2"/>
            <w:tcBorders>
              <w:top w:val="single" w:sz="4" w:space="0" w:color="auto"/>
              <w:bottom w:val="single" w:sz="4" w:space="0" w:color="auto"/>
            </w:tcBorders>
          </w:tcPr>
          <w:p w:rsidR="005C7C9F" w:rsidRDefault="005C7C9F">
            <w:pPr>
              <w:pStyle w:val="ConsPlusNormal"/>
              <w:jc w:val="center"/>
            </w:pPr>
            <w:r>
              <w:t>-</w:t>
            </w:r>
          </w:p>
        </w:tc>
        <w:tc>
          <w:tcPr>
            <w:tcW w:w="1360" w:type="dxa"/>
            <w:tcBorders>
              <w:top w:val="single" w:sz="4" w:space="0" w:color="auto"/>
              <w:bottom w:val="single" w:sz="4" w:space="0" w:color="auto"/>
            </w:tcBorders>
          </w:tcPr>
          <w:p w:rsidR="005C7C9F" w:rsidRDefault="005C7C9F">
            <w:pPr>
              <w:pStyle w:val="ConsPlusNormal"/>
              <w:jc w:val="center"/>
            </w:pPr>
            <w:r>
              <w:t>-</w:t>
            </w:r>
          </w:p>
        </w:tc>
      </w:tr>
      <w:tr w:rsidR="005C7C9F">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5C7C9F" w:rsidRDefault="005C7C9F">
            <w:pPr>
              <w:pStyle w:val="ConsPlusNormal"/>
            </w:pPr>
          </w:p>
        </w:tc>
        <w:tc>
          <w:tcPr>
            <w:tcW w:w="1020" w:type="dxa"/>
            <w:tcBorders>
              <w:top w:val="single" w:sz="4" w:space="0" w:color="auto"/>
              <w:bottom w:val="single" w:sz="4" w:space="0" w:color="auto"/>
            </w:tcBorders>
          </w:tcPr>
          <w:p w:rsidR="005C7C9F" w:rsidRDefault="005C7C9F">
            <w:pPr>
              <w:pStyle w:val="ConsPlusNormal"/>
              <w:jc w:val="center"/>
            </w:pPr>
            <w:r>
              <w:t>3.1.5.</w:t>
            </w:r>
          </w:p>
        </w:tc>
        <w:tc>
          <w:tcPr>
            <w:tcW w:w="2381" w:type="dxa"/>
            <w:gridSpan w:val="2"/>
            <w:tcBorders>
              <w:top w:val="single" w:sz="4" w:space="0" w:color="auto"/>
              <w:bottom w:val="single" w:sz="4" w:space="0" w:color="auto"/>
            </w:tcBorders>
          </w:tcPr>
          <w:p w:rsidR="005C7C9F" w:rsidRDefault="005C7C9F">
            <w:pPr>
              <w:pStyle w:val="ConsPlusNormal"/>
              <w:jc w:val="both"/>
            </w:pPr>
            <w:r>
              <w:t>Показатель 5. Количество разработанной проектно-сметной документации на строительство автобусных остановок (шт.)</w:t>
            </w:r>
          </w:p>
        </w:tc>
        <w:tc>
          <w:tcPr>
            <w:tcW w:w="1360" w:type="dxa"/>
            <w:tcBorders>
              <w:top w:val="single" w:sz="4" w:space="0" w:color="auto"/>
              <w:bottom w:val="single" w:sz="4" w:space="0" w:color="auto"/>
            </w:tcBorders>
          </w:tcPr>
          <w:p w:rsidR="005C7C9F" w:rsidRDefault="005C7C9F">
            <w:pPr>
              <w:pStyle w:val="ConsPlusNormal"/>
              <w:jc w:val="center"/>
            </w:pPr>
            <w:r>
              <w:t>-</w:t>
            </w:r>
          </w:p>
        </w:tc>
        <w:tc>
          <w:tcPr>
            <w:tcW w:w="1360" w:type="dxa"/>
            <w:gridSpan w:val="2"/>
            <w:tcBorders>
              <w:top w:val="single" w:sz="4" w:space="0" w:color="auto"/>
              <w:bottom w:val="single" w:sz="4" w:space="0" w:color="auto"/>
            </w:tcBorders>
          </w:tcPr>
          <w:p w:rsidR="005C7C9F" w:rsidRDefault="005C7C9F">
            <w:pPr>
              <w:pStyle w:val="ConsPlusNormal"/>
              <w:jc w:val="center"/>
            </w:pPr>
            <w:r>
              <w:t>-</w:t>
            </w:r>
          </w:p>
        </w:tc>
        <w:tc>
          <w:tcPr>
            <w:tcW w:w="1360" w:type="dxa"/>
            <w:tcBorders>
              <w:top w:val="single" w:sz="4" w:space="0" w:color="auto"/>
              <w:bottom w:val="single" w:sz="4" w:space="0" w:color="auto"/>
            </w:tcBorders>
          </w:tcPr>
          <w:p w:rsidR="005C7C9F" w:rsidRDefault="005C7C9F">
            <w:pPr>
              <w:pStyle w:val="ConsPlusNormal"/>
              <w:jc w:val="center"/>
            </w:pPr>
            <w:r>
              <w:t>1</w:t>
            </w:r>
          </w:p>
        </w:tc>
        <w:tc>
          <w:tcPr>
            <w:tcW w:w="1360" w:type="dxa"/>
            <w:tcBorders>
              <w:top w:val="single" w:sz="4" w:space="0" w:color="auto"/>
              <w:bottom w:val="single" w:sz="4" w:space="0" w:color="auto"/>
            </w:tcBorders>
          </w:tcPr>
          <w:p w:rsidR="005C7C9F" w:rsidRDefault="005C7C9F">
            <w:pPr>
              <w:pStyle w:val="ConsPlusNormal"/>
              <w:jc w:val="center"/>
            </w:pPr>
            <w:r>
              <w:t>-</w:t>
            </w:r>
          </w:p>
        </w:tc>
        <w:tc>
          <w:tcPr>
            <w:tcW w:w="1360" w:type="dxa"/>
            <w:gridSpan w:val="2"/>
            <w:tcBorders>
              <w:top w:val="single" w:sz="4" w:space="0" w:color="auto"/>
              <w:bottom w:val="single" w:sz="4" w:space="0" w:color="auto"/>
            </w:tcBorders>
          </w:tcPr>
          <w:p w:rsidR="005C7C9F" w:rsidRDefault="005C7C9F">
            <w:pPr>
              <w:pStyle w:val="ConsPlusNormal"/>
              <w:jc w:val="center"/>
            </w:pPr>
            <w:r>
              <w:t>-</w:t>
            </w:r>
          </w:p>
        </w:tc>
        <w:tc>
          <w:tcPr>
            <w:tcW w:w="1360" w:type="dxa"/>
            <w:tcBorders>
              <w:top w:val="single" w:sz="4" w:space="0" w:color="auto"/>
              <w:bottom w:val="single" w:sz="4" w:space="0" w:color="auto"/>
            </w:tcBorders>
          </w:tcPr>
          <w:p w:rsidR="005C7C9F" w:rsidRDefault="005C7C9F">
            <w:pPr>
              <w:pStyle w:val="ConsPlusNormal"/>
              <w:jc w:val="center"/>
            </w:pPr>
            <w:r>
              <w:t>-</w:t>
            </w:r>
          </w:p>
        </w:tc>
      </w:tr>
      <w:tr w:rsidR="005C7C9F">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5C7C9F" w:rsidRDefault="005C7C9F">
            <w:pPr>
              <w:pStyle w:val="ConsPlusNormal"/>
            </w:pPr>
          </w:p>
        </w:tc>
        <w:tc>
          <w:tcPr>
            <w:tcW w:w="1020" w:type="dxa"/>
            <w:tcBorders>
              <w:top w:val="single" w:sz="4" w:space="0" w:color="auto"/>
              <w:bottom w:val="single" w:sz="4" w:space="0" w:color="auto"/>
            </w:tcBorders>
          </w:tcPr>
          <w:p w:rsidR="005C7C9F" w:rsidRDefault="005C7C9F">
            <w:pPr>
              <w:pStyle w:val="ConsPlusNormal"/>
              <w:jc w:val="center"/>
            </w:pPr>
            <w:r>
              <w:t>3.1.6.</w:t>
            </w:r>
          </w:p>
        </w:tc>
        <w:tc>
          <w:tcPr>
            <w:tcW w:w="2381" w:type="dxa"/>
            <w:gridSpan w:val="2"/>
            <w:tcBorders>
              <w:top w:val="single" w:sz="4" w:space="0" w:color="auto"/>
              <w:bottom w:val="single" w:sz="4" w:space="0" w:color="auto"/>
            </w:tcBorders>
          </w:tcPr>
          <w:p w:rsidR="005C7C9F" w:rsidRDefault="005C7C9F">
            <w:pPr>
              <w:pStyle w:val="ConsPlusNormal"/>
              <w:jc w:val="both"/>
            </w:pPr>
            <w:r>
              <w:t>Показатель 6. Количество построенных автобусных остановок (шт.)</w:t>
            </w:r>
          </w:p>
        </w:tc>
        <w:tc>
          <w:tcPr>
            <w:tcW w:w="1360" w:type="dxa"/>
            <w:tcBorders>
              <w:top w:val="single" w:sz="4" w:space="0" w:color="auto"/>
              <w:bottom w:val="single" w:sz="4" w:space="0" w:color="auto"/>
            </w:tcBorders>
          </w:tcPr>
          <w:p w:rsidR="005C7C9F" w:rsidRDefault="005C7C9F">
            <w:pPr>
              <w:pStyle w:val="ConsPlusNormal"/>
              <w:jc w:val="center"/>
            </w:pPr>
            <w:r>
              <w:t>-</w:t>
            </w:r>
          </w:p>
        </w:tc>
        <w:tc>
          <w:tcPr>
            <w:tcW w:w="1360" w:type="dxa"/>
            <w:gridSpan w:val="2"/>
            <w:tcBorders>
              <w:top w:val="single" w:sz="4" w:space="0" w:color="auto"/>
              <w:bottom w:val="single" w:sz="4" w:space="0" w:color="auto"/>
            </w:tcBorders>
          </w:tcPr>
          <w:p w:rsidR="005C7C9F" w:rsidRDefault="005C7C9F">
            <w:pPr>
              <w:pStyle w:val="ConsPlusNormal"/>
              <w:jc w:val="center"/>
            </w:pPr>
            <w:r>
              <w:t>-</w:t>
            </w:r>
          </w:p>
        </w:tc>
        <w:tc>
          <w:tcPr>
            <w:tcW w:w="1360" w:type="dxa"/>
            <w:tcBorders>
              <w:top w:val="single" w:sz="4" w:space="0" w:color="auto"/>
              <w:bottom w:val="single" w:sz="4" w:space="0" w:color="auto"/>
            </w:tcBorders>
          </w:tcPr>
          <w:p w:rsidR="005C7C9F" w:rsidRDefault="005C7C9F">
            <w:pPr>
              <w:pStyle w:val="ConsPlusNormal"/>
              <w:jc w:val="center"/>
            </w:pPr>
            <w:r>
              <w:t>-</w:t>
            </w:r>
          </w:p>
        </w:tc>
        <w:tc>
          <w:tcPr>
            <w:tcW w:w="1360" w:type="dxa"/>
            <w:tcBorders>
              <w:top w:val="single" w:sz="4" w:space="0" w:color="auto"/>
              <w:bottom w:val="single" w:sz="4" w:space="0" w:color="auto"/>
            </w:tcBorders>
          </w:tcPr>
          <w:p w:rsidR="005C7C9F" w:rsidRDefault="005C7C9F">
            <w:pPr>
              <w:pStyle w:val="ConsPlusNormal"/>
              <w:jc w:val="center"/>
            </w:pPr>
            <w:r>
              <w:t>1</w:t>
            </w:r>
          </w:p>
        </w:tc>
        <w:tc>
          <w:tcPr>
            <w:tcW w:w="1360" w:type="dxa"/>
            <w:gridSpan w:val="2"/>
            <w:tcBorders>
              <w:top w:val="single" w:sz="4" w:space="0" w:color="auto"/>
              <w:bottom w:val="single" w:sz="4" w:space="0" w:color="auto"/>
            </w:tcBorders>
          </w:tcPr>
          <w:p w:rsidR="005C7C9F" w:rsidRDefault="005C7C9F">
            <w:pPr>
              <w:pStyle w:val="ConsPlusNormal"/>
              <w:jc w:val="center"/>
            </w:pPr>
            <w:r>
              <w:t>-</w:t>
            </w:r>
          </w:p>
        </w:tc>
        <w:tc>
          <w:tcPr>
            <w:tcW w:w="1360" w:type="dxa"/>
            <w:tcBorders>
              <w:top w:val="single" w:sz="4" w:space="0" w:color="auto"/>
              <w:bottom w:val="single" w:sz="4" w:space="0" w:color="auto"/>
            </w:tcBorders>
          </w:tcPr>
          <w:p w:rsidR="005C7C9F" w:rsidRDefault="005C7C9F">
            <w:pPr>
              <w:pStyle w:val="ConsPlusNormal"/>
              <w:jc w:val="center"/>
            </w:pPr>
            <w:r>
              <w:t>-</w:t>
            </w:r>
          </w:p>
        </w:tc>
      </w:tr>
      <w:tr w:rsidR="005C7C9F">
        <w:tblPrEx>
          <w:tblBorders>
            <w:right w:val="single" w:sz="4" w:space="0" w:color="auto"/>
            <w:insideV w:val="single" w:sz="4" w:space="0" w:color="auto"/>
          </w:tblBorders>
        </w:tblPrEx>
        <w:tc>
          <w:tcPr>
            <w:tcW w:w="2041" w:type="dxa"/>
            <w:vMerge/>
            <w:tcBorders>
              <w:top w:val="nil"/>
              <w:left w:val="nil"/>
              <w:bottom w:val="nil"/>
            </w:tcBorders>
          </w:tcPr>
          <w:p w:rsidR="005C7C9F" w:rsidRDefault="005C7C9F">
            <w:pPr>
              <w:pStyle w:val="ConsPlusNormal"/>
            </w:pPr>
          </w:p>
        </w:tc>
        <w:tc>
          <w:tcPr>
            <w:tcW w:w="1020" w:type="dxa"/>
            <w:tcBorders>
              <w:top w:val="single" w:sz="4" w:space="0" w:color="auto"/>
              <w:bottom w:val="nil"/>
            </w:tcBorders>
          </w:tcPr>
          <w:p w:rsidR="005C7C9F" w:rsidRDefault="005C7C9F">
            <w:pPr>
              <w:pStyle w:val="ConsPlusNormal"/>
              <w:jc w:val="center"/>
            </w:pPr>
            <w:r>
              <w:t>3.1.7.</w:t>
            </w:r>
          </w:p>
        </w:tc>
        <w:tc>
          <w:tcPr>
            <w:tcW w:w="2381" w:type="dxa"/>
            <w:gridSpan w:val="2"/>
            <w:tcBorders>
              <w:top w:val="single" w:sz="4" w:space="0" w:color="auto"/>
              <w:bottom w:val="nil"/>
            </w:tcBorders>
          </w:tcPr>
          <w:p w:rsidR="005C7C9F" w:rsidRDefault="005C7C9F">
            <w:pPr>
              <w:pStyle w:val="ConsPlusNormal"/>
              <w:jc w:val="both"/>
            </w:pPr>
            <w:r>
              <w:t>Показатель 7. Оборудование ограничивающими пешеходными ограждениями перильного типа (ед.)</w:t>
            </w:r>
          </w:p>
        </w:tc>
        <w:tc>
          <w:tcPr>
            <w:tcW w:w="1360" w:type="dxa"/>
            <w:tcBorders>
              <w:top w:val="single" w:sz="4" w:space="0" w:color="auto"/>
              <w:bottom w:val="nil"/>
            </w:tcBorders>
          </w:tcPr>
          <w:p w:rsidR="005C7C9F" w:rsidRDefault="005C7C9F">
            <w:pPr>
              <w:pStyle w:val="ConsPlusNormal"/>
              <w:jc w:val="center"/>
            </w:pPr>
            <w:r>
              <w:t>3</w:t>
            </w:r>
          </w:p>
        </w:tc>
        <w:tc>
          <w:tcPr>
            <w:tcW w:w="1360" w:type="dxa"/>
            <w:gridSpan w:val="2"/>
            <w:tcBorders>
              <w:top w:val="single" w:sz="4" w:space="0" w:color="auto"/>
              <w:bottom w:val="nil"/>
            </w:tcBorders>
          </w:tcPr>
          <w:p w:rsidR="005C7C9F" w:rsidRDefault="005C7C9F">
            <w:pPr>
              <w:pStyle w:val="ConsPlusNormal"/>
            </w:pPr>
          </w:p>
        </w:tc>
        <w:tc>
          <w:tcPr>
            <w:tcW w:w="1360" w:type="dxa"/>
            <w:tcBorders>
              <w:top w:val="single" w:sz="4" w:space="0" w:color="auto"/>
              <w:bottom w:val="nil"/>
            </w:tcBorders>
          </w:tcPr>
          <w:p w:rsidR="005C7C9F" w:rsidRDefault="005C7C9F">
            <w:pPr>
              <w:pStyle w:val="ConsPlusNormal"/>
              <w:jc w:val="center"/>
            </w:pPr>
            <w:r>
              <w:t>-</w:t>
            </w:r>
          </w:p>
        </w:tc>
        <w:tc>
          <w:tcPr>
            <w:tcW w:w="1360" w:type="dxa"/>
            <w:tcBorders>
              <w:top w:val="single" w:sz="4" w:space="0" w:color="auto"/>
              <w:bottom w:val="nil"/>
            </w:tcBorders>
          </w:tcPr>
          <w:p w:rsidR="005C7C9F" w:rsidRDefault="005C7C9F">
            <w:pPr>
              <w:pStyle w:val="ConsPlusNormal"/>
              <w:jc w:val="center"/>
            </w:pPr>
            <w:r>
              <w:t>3</w:t>
            </w:r>
          </w:p>
        </w:tc>
        <w:tc>
          <w:tcPr>
            <w:tcW w:w="1360" w:type="dxa"/>
            <w:gridSpan w:val="2"/>
            <w:tcBorders>
              <w:top w:val="single" w:sz="4" w:space="0" w:color="auto"/>
              <w:bottom w:val="nil"/>
            </w:tcBorders>
          </w:tcPr>
          <w:p w:rsidR="005C7C9F" w:rsidRDefault="005C7C9F">
            <w:pPr>
              <w:pStyle w:val="ConsPlusNormal"/>
              <w:jc w:val="center"/>
            </w:pPr>
            <w:r>
              <w:t>1</w:t>
            </w:r>
          </w:p>
        </w:tc>
        <w:tc>
          <w:tcPr>
            <w:tcW w:w="1360" w:type="dxa"/>
            <w:tcBorders>
              <w:top w:val="single" w:sz="4" w:space="0" w:color="auto"/>
              <w:bottom w:val="nil"/>
            </w:tcBorders>
          </w:tcPr>
          <w:p w:rsidR="005C7C9F" w:rsidRDefault="005C7C9F">
            <w:pPr>
              <w:pStyle w:val="ConsPlusNormal"/>
              <w:jc w:val="center"/>
            </w:pPr>
            <w:r>
              <w:t>5</w:t>
            </w:r>
          </w:p>
        </w:tc>
      </w:tr>
      <w:tr w:rsidR="005C7C9F">
        <w:tblPrEx>
          <w:tblBorders>
            <w:right w:val="single" w:sz="4" w:space="0" w:color="auto"/>
            <w:insideV w:val="single" w:sz="4" w:space="0" w:color="auto"/>
          </w:tblBorders>
        </w:tblPrEx>
        <w:tc>
          <w:tcPr>
            <w:tcW w:w="13602" w:type="dxa"/>
            <w:gridSpan w:val="12"/>
            <w:tcBorders>
              <w:top w:val="nil"/>
              <w:left w:val="nil"/>
              <w:bottom w:val="nil"/>
            </w:tcBorders>
          </w:tcPr>
          <w:p w:rsidR="005C7C9F" w:rsidRDefault="005C7C9F">
            <w:pPr>
              <w:pStyle w:val="ConsPlusNormal"/>
              <w:jc w:val="both"/>
            </w:pPr>
            <w:r>
              <w:t xml:space="preserve">(в ред. </w:t>
            </w:r>
            <w:hyperlink r:id="rId47">
              <w:r>
                <w:rPr>
                  <w:color w:val="0000FF"/>
                </w:rPr>
                <w:t>Постановления</w:t>
              </w:r>
            </w:hyperlink>
            <w:r>
              <w:t xml:space="preserve"> Администрации Великого Новгорода от 01.02.2023 N 412)</w:t>
            </w:r>
          </w:p>
        </w:tc>
      </w:tr>
      <w:tr w:rsidR="005C7C9F">
        <w:tblPrEx>
          <w:tblBorders>
            <w:right w:val="single" w:sz="4" w:space="0" w:color="auto"/>
            <w:insideV w:val="single" w:sz="4" w:space="0" w:color="auto"/>
          </w:tblBorders>
        </w:tblPrEx>
        <w:tc>
          <w:tcPr>
            <w:tcW w:w="2041" w:type="dxa"/>
            <w:tcBorders>
              <w:top w:val="nil"/>
              <w:left w:val="nil"/>
              <w:bottom w:val="nil"/>
            </w:tcBorders>
          </w:tcPr>
          <w:p w:rsidR="005C7C9F" w:rsidRDefault="005C7C9F">
            <w:pPr>
              <w:pStyle w:val="ConsPlusNormal"/>
            </w:pPr>
          </w:p>
        </w:tc>
        <w:tc>
          <w:tcPr>
            <w:tcW w:w="1020" w:type="dxa"/>
            <w:tcBorders>
              <w:top w:val="single" w:sz="4" w:space="0" w:color="auto"/>
              <w:bottom w:val="nil"/>
            </w:tcBorders>
          </w:tcPr>
          <w:p w:rsidR="005C7C9F" w:rsidRDefault="005C7C9F">
            <w:pPr>
              <w:pStyle w:val="ConsPlusNormal"/>
              <w:jc w:val="center"/>
            </w:pPr>
            <w:r>
              <w:t>3.1.8.</w:t>
            </w:r>
          </w:p>
        </w:tc>
        <w:tc>
          <w:tcPr>
            <w:tcW w:w="2381" w:type="dxa"/>
            <w:gridSpan w:val="2"/>
            <w:tcBorders>
              <w:top w:val="single" w:sz="4" w:space="0" w:color="auto"/>
              <w:bottom w:val="nil"/>
            </w:tcBorders>
          </w:tcPr>
          <w:p w:rsidR="005C7C9F" w:rsidRDefault="005C7C9F">
            <w:pPr>
              <w:pStyle w:val="ConsPlusNormal"/>
              <w:jc w:val="both"/>
            </w:pPr>
            <w:r>
              <w:t>Показатель 8. Количество замененных (устроенных вновь) пешеходных переходов (шт.)</w:t>
            </w:r>
          </w:p>
        </w:tc>
        <w:tc>
          <w:tcPr>
            <w:tcW w:w="1360" w:type="dxa"/>
            <w:tcBorders>
              <w:top w:val="single" w:sz="4" w:space="0" w:color="auto"/>
              <w:bottom w:val="nil"/>
            </w:tcBorders>
          </w:tcPr>
          <w:p w:rsidR="005C7C9F" w:rsidRDefault="005C7C9F">
            <w:pPr>
              <w:pStyle w:val="ConsPlusNormal"/>
              <w:jc w:val="center"/>
            </w:pPr>
            <w:r>
              <w:t>1</w:t>
            </w:r>
          </w:p>
        </w:tc>
        <w:tc>
          <w:tcPr>
            <w:tcW w:w="1360" w:type="dxa"/>
            <w:gridSpan w:val="2"/>
            <w:tcBorders>
              <w:top w:val="single" w:sz="4" w:space="0" w:color="auto"/>
              <w:bottom w:val="nil"/>
            </w:tcBorders>
          </w:tcPr>
          <w:p w:rsidR="005C7C9F" w:rsidRDefault="005C7C9F">
            <w:pPr>
              <w:pStyle w:val="ConsPlusNormal"/>
              <w:jc w:val="center"/>
            </w:pPr>
            <w:r>
              <w:t>-</w:t>
            </w:r>
          </w:p>
        </w:tc>
        <w:tc>
          <w:tcPr>
            <w:tcW w:w="1360" w:type="dxa"/>
            <w:tcBorders>
              <w:top w:val="single" w:sz="4" w:space="0" w:color="auto"/>
              <w:bottom w:val="nil"/>
            </w:tcBorders>
          </w:tcPr>
          <w:p w:rsidR="005C7C9F" w:rsidRDefault="005C7C9F">
            <w:pPr>
              <w:pStyle w:val="ConsPlusNormal"/>
              <w:jc w:val="center"/>
            </w:pPr>
            <w:r>
              <w:t>-</w:t>
            </w:r>
          </w:p>
        </w:tc>
        <w:tc>
          <w:tcPr>
            <w:tcW w:w="1360" w:type="dxa"/>
            <w:tcBorders>
              <w:top w:val="single" w:sz="4" w:space="0" w:color="auto"/>
              <w:bottom w:val="nil"/>
            </w:tcBorders>
          </w:tcPr>
          <w:p w:rsidR="005C7C9F" w:rsidRDefault="005C7C9F">
            <w:pPr>
              <w:pStyle w:val="ConsPlusNormal"/>
              <w:jc w:val="center"/>
            </w:pPr>
            <w:r>
              <w:t>-</w:t>
            </w:r>
          </w:p>
        </w:tc>
        <w:tc>
          <w:tcPr>
            <w:tcW w:w="1360" w:type="dxa"/>
            <w:gridSpan w:val="2"/>
            <w:tcBorders>
              <w:top w:val="single" w:sz="4" w:space="0" w:color="auto"/>
              <w:bottom w:val="nil"/>
            </w:tcBorders>
          </w:tcPr>
          <w:p w:rsidR="005C7C9F" w:rsidRDefault="005C7C9F">
            <w:pPr>
              <w:pStyle w:val="ConsPlusNormal"/>
              <w:jc w:val="center"/>
            </w:pPr>
            <w:r>
              <w:t>-</w:t>
            </w:r>
          </w:p>
        </w:tc>
        <w:tc>
          <w:tcPr>
            <w:tcW w:w="1360" w:type="dxa"/>
            <w:tcBorders>
              <w:top w:val="single" w:sz="4" w:space="0" w:color="auto"/>
              <w:bottom w:val="nil"/>
            </w:tcBorders>
          </w:tcPr>
          <w:p w:rsidR="005C7C9F" w:rsidRDefault="005C7C9F">
            <w:pPr>
              <w:pStyle w:val="ConsPlusNormal"/>
              <w:jc w:val="center"/>
            </w:pPr>
            <w:r>
              <w:t>-</w:t>
            </w:r>
          </w:p>
        </w:tc>
      </w:tr>
      <w:tr w:rsidR="005C7C9F">
        <w:tblPrEx>
          <w:tblBorders>
            <w:right w:val="single" w:sz="4" w:space="0" w:color="auto"/>
            <w:insideV w:val="single" w:sz="4" w:space="0" w:color="auto"/>
          </w:tblBorders>
        </w:tblPrEx>
        <w:tc>
          <w:tcPr>
            <w:tcW w:w="13602" w:type="dxa"/>
            <w:gridSpan w:val="12"/>
            <w:tcBorders>
              <w:top w:val="nil"/>
              <w:left w:val="nil"/>
              <w:bottom w:val="nil"/>
            </w:tcBorders>
          </w:tcPr>
          <w:p w:rsidR="005C7C9F" w:rsidRDefault="005C7C9F">
            <w:pPr>
              <w:pStyle w:val="ConsPlusNormal"/>
              <w:jc w:val="both"/>
            </w:pPr>
            <w:r>
              <w:t xml:space="preserve">(п. 3.1.8 введен </w:t>
            </w:r>
            <w:hyperlink r:id="rId48">
              <w:r>
                <w:rPr>
                  <w:color w:val="0000FF"/>
                </w:rPr>
                <w:t>Постановлением</w:t>
              </w:r>
            </w:hyperlink>
            <w:r>
              <w:t xml:space="preserve"> Администрации Великого Новгорода от 19.05.2022</w:t>
            </w:r>
          </w:p>
          <w:p w:rsidR="005C7C9F" w:rsidRDefault="005C7C9F">
            <w:pPr>
              <w:pStyle w:val="ConsPlusNormal"/>
              <w:jc w:val="both"/>
            </w:pPr>
            <w:r>
              <w:t>N 2179)</w:t>
            </w:r>
          </w:p>
        </w:tc>
      </w:tr>
      <w:tr w:rsidR="005C7C9F">
        <w:tblPrEx>
          <w:tblBorders>
            <w:right w:val="single" w:sz="4" w:space="0" w:color="auto"/>
            <w:insideV w:val="single" w:sz="4" w:space="0" w:color="auto"/>
          </w:tblBorders>
        </w:tblPrEx>
        <w:tc>
          <w:tcPr>
            <w:tcW w:w="2041" w:type="dxa"/>
            <w:tcBorders>
              <w:top w:val="nil"/>
              <w:left w:val="nil"/>
              <w:bottom w:val="nil"/>
            </w:tcBorders>
          </w:tcPr>
          <w:p w:rsidR="005C7C9F" w:rsidRDefault="005C7C9F">
            <w:pPr>
              <w:pStyle w:val="ConsPlusNormal"/>
            </w:pPr>
          </w:p>
        </w:tc>
        <w:tc>
          <w:tcPr>
            <w:tcW w:w="1020" w:type="dxa"/>
            <w:tcBorders>
              <w:top w:val="single" w:sz="4" w:space="0" w:color="auto"/>
              <w:bottom w:val="nil"/>
            </w:tcBorders>
          </w:tcPr>
          <w:p w:rsidR="005C7C9F" w:rsidRDefault="005C7C9F">
            <w:pPr>
              <w:pStyle w:val="ConsPlusNormal"/>
              <w:jc w:val="center"/>
            </w:pPr>
            <w:r>
              <w:t>3.1.9.</w:t>
            </w:r>
          </w:p>
        </w:tc>
        <w:tc>
          <w:tcPr>
            <w:tcW w:w="2381" w:type="dxa"/>
            <w:gridSpan w:val="2"/>
            <w:tcBorders>
              <w:top w:val="single" w:sz="4" w:space="0" w:color="auto"/>
              <w:bottom w:val="nil"/>
            </w:tcBorders>
          </w:tcPr>
          <w:p w:rsidR="005C7C9F" w:rsidRDefault="005C7C9F">
            <w:pPr>
              <w:pStyle w:val="ConsPlusNormal"/>
              <w:jc w:val="both"/>
            </w:pPr>
            <w:r>
              <w:t xml:space="preserve">Показатель 9. </w:t>
            </w:r>
            <w:r>
              <w:lastRenderedPageBreak/>
              <w:t>Количество светофорных объектов, оборудованных интеллектуальной системой (шт.)</w:t>
            </w:r>
          </w:p>
        </w:tc>
        <w:tc>
          <w:tcPr>
            <w:tcW w:w="1360" w:type="dxa"/>
            <w:tcBorders>
              <w:top w:val="single" w:sz="4" w:space="0" w:color="auto"/>
              <w:bottom w:val="nil"/>
            </w:tcBorders>
          </w:tcPr>
          <w:p w:rsidR="005C7C9F" w:rsidRDefault="005C7C9F">
            <w:pPr>
              <w:pStyle w:val="ConsPlusNormal"/>
            </w:pPr>
          </w:p>
        </w:tc>
        <w:tc>
          <w:tcPr>
            <w:tcW w:w="1360" w:type="dxa"/>
            <w:gridSpan w:val="2"/>
            <w:tcBorders>
              <w:top w:val="single" w:sz="4" w:space="0" w:color="auto"/>
              <w:bottom w:val="nil"/>
            </w:tcBorders>
          </w:tcPr>
          <w:p w:rsidR="005C7C9F" w:rsidRDefault="005C7C9F">
            <w:pPr>
              <w:pStyle w:val="ConsPlusNormal"/>
              <w:jc w:val="center"/>
            </w:pPr>
            <w:r>
              <w:t>-</w:t>
            </w:r>
          </w:p>
        </w:tc>
        <w:tc>
          <w:tcPr>
            <w:tcW w:w="1360" w:type="dxa"/>
            <w:tcBorders>
              <w:top w:val="single" w:sz="4" w:space="0" w:color="auto"/>
              <w:bottom w:val="nil"/>
            </w:tcBorders>
          </w:tcPr>
          <w:p w:rsidR="005C7C9F" w:rsidRDefault="005C7C9F">
            <w:pPr>
              <w:pStyle w:val="ConsPlusNormal"/>
              <w:jc w:val="center"/>
            </w:pPr>
            <w:r>
              <w:t>-</w:t>
            </w:r>
          </w:p>
        </w:tc>
        <w:tc>
          <w:tcPr>
            <w:tcW w:w="1360" w:type="dxa"/>
            <w:tcBorders>
              <w:top w:val="single" w:sz="4" w:space="0" w:color="auto"/>
              <w:bottom w:val="nil"/>
            </w:tcBorders>
          </w:tcPr>
          <w:p w:rsidR="005C7C9F" w:rsidRDefault="005C7C9F">
            <w:pPr>
              <w:pStyle w:val="ConsPlusNormal"/>
              <w:jc w:val="center"/>
            </w:pPr>
            <w:r>
              <w:t>-</w:t>
            </w:r>
          </w:p>
        </w:tc>
        <w:tc>
          <w:tcPr>
            <w:tcW w:w="1360" w:type="dxa"/>
            <w:gridSpan w:val="2"/>
            <w:tcBorders>
              <w:top w:val="single" w:sz="4" w:space="0" w:color="auto"/>
              <w:bottom w:val="nil"/>
            </w:tcBorders>
          </w:tcPr>
          <w:p w:rsidR="005C7C9F" w:rsidRDefault="005C7C9F">
            <w:pPr>
              <w:pStyle w:val="ConsPlusNormal"/>
              <w:jc w:val="center"/>
            </w:pPr>
            <w:r>
              <w:t>-</w:t>
            </w:r>
          </w:p>
        </w:tc>
        <w:tc>
          <w:tcPr>
            <w:tcW w:w="1360" w:type="dxa"/>
            <w:tcBorders>
              <w:top w:val="single" w:sz="4" w:space="0" w:color="auto"/>
              <w:bottom w:val="nil"/>
            </w:tcBorders>
          </w:tcPr>
          <w:p w:rsidR="005C7C9F" w:rsidRDefault="005C7C9F">
            <w:pPr>
              <w:pStyle w:val="ConsPlusNormal"/>
              <w:jc w:val="center"/>
            </w:pPr>
            <w:r>
              <w:t>-</w:t>
            </w:r>
          </w:p>
        </w:tc>
      </w:tr>
      <w:tr w:rsidR="005C7C9F">
        <w:tblPrEx>
          <w:tblBorders>
            <w:right w:val="single" w:sz="4" w:space="0" w:color="auto"/>
            <w:insideV w:val="single" w:sz="4" w:space="0" w:color="auto"/>
          </w:tblBorders>
        </w:tblPrEx>
        <w:tc>
          <w:tcPr>
            <w:tcW w:w="13602" w:type="dxa"/>
            <w:gridSpan w:val="12"/>
            <w:tcBorders>
              <w:top w:val="nil"/>
              <w:left w:val="nil"/>
              <w:bottom w:val="nil"/>
            </w:tcBorders>
          </w:tcPr>
          <w:p w:rsidR="005C7C9F" w:rsidRDefault="005C7C9F">
            <w:pPr>
              <w:pStyle w:val="ConsPlusNormal"/>
              <w:jc w:val="both"/>
            </w:pPr>
            <w:r>
              <w:lastRenderedPageBreak/>
              <w:t xml:space="preserve">(п. 3.1.9 введен </w:t>
            </w:r>
            <w:hyperlink r:id="rId49">
              <w:r>
                <w:rPr>
                  <w:color w:val="0000FF"/>
                </w:rPr>
                <w:t>Постановлением</w:t>
              </w:r>
            </w:hyperlink>
            <w:r>
              <w:t xml:space="preserve"> Администрации Великого Новгорода от 19.05.2022</w:t>
            </w:r>
          </w:p>
          <w:p w:rsidR="005C7C9F" w:rsidRDefault="005C7C9F">
            <w:pPr>
              <w:pStyle w:val="ConsPlusNormal"/>
              <w:jc w:val="both"/>
            </w:pPr>
            <w:r>
              <w:t xml:space="preserve">N 2179; в ред. </w:t>
            </w:r>
            <w:hyperlink r:id="rId50">
              <w:r>
                <w:rPr>
                  <w:color w:val="0000FF"/>
                </w:rPr>
                <w:t>Постановления</w:t>
              </w:r>
            </w:hyperlink>
            <w:r>
              <w:t xml:space="preserve"> Администрации Великого Новгорода от 01.02.2023 N 412)</w:t>
            </w:r>
          </w:p>
        </w:tc>
      </w:tr>
      <w:tr w:rsidR="005C7C9F">
        <w:tblPrEx>
          <w:tblBorders>
            <w:right w:val="single" w:sz="4" w:space="0" w:color="auto"/>
            <w:insideV w:val="single" w:sz="4" w:space="0" w:color="auto"/>
          </w:tblBorders>
        </w:tblPrEx>
        <w:tc>
          <w:tcPr>
            <w:tcW w:w="2041" w:type="dxa"/>
            <w:tcBorders>
              <w:top w:val="nil"/>
              <w:left w:val="nil"/>
              <w:bottom w:val="nil"/>
            </w:tcBorders>
          </w:tcPr>
          <w:p w:rsidR="005C7C9F" w:rsidRDefault="005C7C9F">
            <w:pPr>
              <w:pStyle w:val="ConsPlusNormal"/>
            </w:pPr>
          </w:p>
        </w:tc>
        <w:tc>
          <w:tcPr>
            <w:tcW w:w="1020" w:type="dxa"/>
            <w:tcBorders>
              <w:top w:val="single" w:sz="4" w:space="0" w:color="auto"/>
              <w:bottom w:val="nil"/>
            </w:tcBorders>
          </w:tcPr>
          <w:p w:rsidR="005C7C9F" w:rsidRDefault="005C7C9F">
            <w:pPr>
              <w:pStyle w:val="ConsPlusNormal"/>
              <w:jc w:val="center"/>
            </w:pPr>
            <w:r>
              <w:t>3.1.10.</w:t>
            </w:r>
          </w:p>
        </w:tc>
        <w:tc>
          <w:tcPr>
            <w:tcW w:w="2381" w:type="dxa"/>
            <w:gridSpan w:val="2"/>
            <w:tcBorders>
              <w:top w:val="single" w:sz="4" w:space="0" w:color="auto"/>
              <w:bottom w:val="nil"/>
            </w:tcBorders>
          </w:tcPr>
          <w:p w:rsidR="005C7C9F" w:rsidRDefault="005C7C9F">
            <w:pPr>
              <w:pStyle w:val="ConsPlusNormal"/>
              <w:jc w:val="both"/>
            </w:pPr>
            <w:r>
              <w:t>Показатель 10. Количество устроенных разделительных островков (шт.)</w:t>
            </w:r>
          </w:p>
        </w:tc>
        <w:tc>
          <w:tcPr>
            <w:tcW w:w="1360" w:type="dxa"/>
            <w:tcBorders>
              <w:top w:val="single" w:sz="4" w:space="0" w:color="auto"/>
              <w:bottom w:val="nil"/>
            </w:tcBorders>
          </w:tcPr>
          <w:p w:rsidR="005C7C9F" w:rsidRDefault="005C7C9F">
            <w:pPr>
              <w:pStyle w:val="ConsPlusNormal"/>
            </w:pPr>
          </w:p>
        </w:tc>
        <w:tc>
          <w:tcPr>
            <w:tcW w:w="1360" w:type="dxa"/>
            <w:gridSpan w:val="2"/>
            <w:tcBorders>
              <w:top w:val="single" w:sz="4" w:space="0" w:color="auto"/>
              <w:bottom w:val="nil"/>
            </w:tcBorders>
          </w:tcPr>
          <w:p w:rsidR="005C7C9F" w:rsidRDefault="005C7C9F">
            <w:pPr>
              <w:pStyle w:val="ConsPlusNormal"/>
              <w:jc w:val="center"/>
            </w:pPr>
            <w:r>
              <w:t>-</w:t>
            </w:r>
          </w:p>
        </w:tc>
        <w:tc>
          <w:tcPr>
            <w:tcW w:w="1360" w:type="dxa"/>
            <w:tcBorders>
              <w:top w:val="single" w:sz="4" w:space="0" w:color="auto"/>
              <w:bottom w:val="nil"/>
            </w:tcBorders>
          </w:tcPr>
          <w:p w:rsidR="005C7C9F" w:rsidRDefault="005C7C9F">
            <w:pPr>
              <w:pStyle w:val="ConsPlusNormal"/>
              <w:jc w:val="center"/>
            </w:pPr>
            <w:r>
              <w:t>-</w:t>
            </w:r>
          </w:p>
        </w:tc>
        <w:tc>
          <w:tcPr>
            <w:tcW w:w="1360" w:type="dxa"/>
            <w:tcBorders>
              <w:top w:val="single" w:sz="4" w:space="0" w:color="auto"/>
              <w:bottom w:val="nil"/>
            </w:tcBorders>
          </w:tcPr>
          <w:p w:rsidR="005C7C9F" w:rsidRDefault="005C7C9F">
            <w:pPr>
              <w:pStyle w:val="ConsPlusNormal"/>
              <w:jc w:val="center"/>
            </w:pPr>
            <w:r>
              <w:t>-</w:t>
            </w:r>
          </w:p>
        </w:tc>
        <w:tc>
          <w:tcPr>
            <w:tcW w:w="1360" w:type="dxa"/>
            <w:gridSpan w:val="2"/>
            <w:tcBorders>
              <w:top w:val="single" w:sz="4" w:space="0" w:color="auto"/>
              <w:bottom w:val="nil"/>
            </w:tcBorders>
          </w:tcPr>
          <w:p w:rsidR="005C7C9F" w:rsidRDefault="005C7C9F">
            <w:pPr>
              <w:pStyle w:val="ConsPlusNormal"/>
              <w:jc w:val="center"/>
            </w:pPr>
            <w:r>
              <w:t>-</w:t>
            </w:r>
          </w:p>
        </w:tc>
        <w:tc>
          <w:tcPr>
            <w:tcW w:w="1360" w:type="dxa"/>
            <w:tcBorders>
              <w:top w:val="single" w:sz="4" w:space="0" w:color="auto"/>
              <w:bottom w:val="nil"/>
            </w:tcBorders>
          </w:tcPr>
          <w:p w:rsidR="005C7C9F" w:rsidRDefault="005C7C9F">
            <w:pPr>
              <w:pStyle w:val="ConsPlusNormal"/>
              <w:jc w:val="center"/>
            </w:pPr>
            <w:r>
              <w:t>-</w:t>
            </w:r>
          </w:p>
        </w:tc>
      </w:tr>
      <w:tr w:rsidR="005C7C9F">
        <w:tblPrEx>
          <w:tblBorders>
            <w:right w:val="single" w:sz="4" w:space="0" w:color="auto"/>
            <w:insideV w:val="single" w:sz="4" w:space="0" w:color="auto"/>
          </w:tblBorders>
        </w:tblPrEx>
        <w:tc>
          <w:tcPr>
            <w:tcW w:w="13602" w:type="dxa"/>
            <w:gridSpan w:val="12"/>
            <w:tcBorders>
              <w:top w:val="nil"/>
              <w:left w:val="nil"/>
              <w:bottom w:val="nil"/>
            </w:tcBorders>
          </w:tcPr>
          <w:p w:rsidR="005C7C9F" w:rsidRDefault="005C7C9F">
            <w:pPr>
              <w:pStyle w:val="ConsPlusNormal"/>
              <w:jc w:val="both"/>
            </w:pPr>
            <w:r>
              <w:t xml:space="preserve">(п. 3.1.10 введен </w:t>
            </w:r>
            <w:hyperlink r:id="rId51">
              <w:r>
                <w:rPr>
                  <w:color w:val="0000FF"/>
                </w:rPr>
                <w:t>Постановлением</w:t>
              </w:r>
            </w:hyperlink>
            <w:r>
              <w:t xml:space="preserve"> Администрации Великого Новгорода от 19.05.2022</w:t>
            </w:r>
          </w:p>
          <w:p w:rsidR="005C7C9F" w:rsidRDefault="005C7C9F">
            <w:pPr>
              <w:pStyle w:val="ConsPlusNormal"/>
              <w:jc w:val="both"/>
            </w:pPr>
            <w:r>
              <w:t xml:space="preserve">N 2179; в ред. </w:t>
            </w:r>
            <w:hyperlink r:id="rId52">
              <w:r>
                <w:rPr>
                  <w:color w:val="0000FF"/>
                </w:rPr>
                <w:t>Постановления</w:t>
              </w:r>
            </w:hyperlink>
            <w:r>
              <w:t xml:space="preserve"> Администрации Великого Новгорода от 01.02.2023 N 412)</w:t>
            </w:r>
          </w:p>
        </w:tc>
      </w:tr>
      <w:tr w:rsidR="005C7C9F">
        <w:tc>
          <w:tcPr>
            <w:tcW w:w="2041" w:type="dxa"/>
            <w:tcBorders>
              <w:top w:val="nil"/>
              <w:bottom w:val="nil"/>
            </w:tcBorders>
          </w:tcPr>
          <w:p w:rsidR="005C7C9F" w:rsidRDefault="005C7C9F">
            <w:pPr>
              <w:pStyle w:val="ConsPlusNormal"/>
              <w:jc w:val="both"/>
            </w:pPr>
            <w:r>
              <w:t>Сроки реализации муниципальной программы</w:t>
            </w:r>
          </w:p>
        </w:tc>
        <w:tc>
          <w:tcPr>
            <w:tcW w:w="11561" w:type="dxa"/>
            <w:gridSpan w:val="11"/>
            <w:tcBorders>
              <w:top w:val="nil"/>
              <w:bottom w:val="nil"/>
            </w:tcBorders>
          </w:tcPr>
          <w:p w:rsidR="005C7C9F" w:rsidRDefault="005C7C9F">
            <w:pPr>
              <w:pStyle w:val="ConsPlusNormal"/>
              <w:jc w:val="both"/>
            </w:pPr>
            <w:r>
              <w:t>2022 - 2027 годы</w:t>
            </w:r>
          </w:p>
        </w:tc>
      </w:tr>
      <w:tr w:rsidR="005C7C9F">
        <w:tc>
          <w:tcPr>
            <w:tcW w:w="2041" w:type="dxa"/>
            <w:vMerge w:val="restart"/>
            <w:tcBorders>
              <w:top w:val="nil"/>
              <w:bottom w:val="nil"/>
            </w:tcBorders>
          </w:tcPr>
          <w:p w:rsidR="005C7C9F" w:rsidRDefault="005C7C9F">
            <w:pPr>
              <w:pStyle w:val="ConsPlusNormal"/>
              <w:jc w:val="both"/>
            </w:pPr>
            <w:r>
              <w:t>Объемы и источники финансирования муниципальной программы в целом и по годам реализации</w:t>
            </w:r>
          </w:p>
        </w:tc>
        <w:tc>
          <w:tcPr>
            <w:tcW w:w="11561" w:type="dxa"/>
            <w:gridSpan w:val="11"/>
            <w:tcBorders>
              <w:top w:val="nil"/>
              <w:bottom w:val="single" w:sz="4" w:space="0" w:color="auto"/>
            </w:tcBorders>
          </w:tcPr>
          <w:p w:rsidR="005C7C9F" w:rsidRDefault="005C7C9F">
            <w:pPr>
              <w:pStyle w:val="ConsPlusNormal"/>
              <w:jc w:val="right"/>
            </w:pPr>
            <w:r>
              <w:t>(тыс. рублей)</w:t>
            </w:r>
          </w:p>
        </w:tc>
      </w:tr>
      <w:tr w:rsidR="005C7C9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5C7C9F" w:rsidRDefault="005C7C9F">
            <w:pPr>
              <w:pStyle w:val="ConsPlusNormal"/>
            </w:pPr>
          </w:p>
        </w:tc>
        <w:tc>
          <w:tcPr>
            <w:tcW w:w="1361" w:type="dxa"/>
            <w:gridSpan w:val="2"/>
            <w:vMerge w:val="restart"/>
            <w:tcBorders>
              <w:top w:val="single" w:sz="4" w:space="0" w:color="auto"/>
              <w:bottom w:val="single" w:sz="4" w:space="0" w:color="auto"/>
            </w:tcBorders>
          </w:tcPr>
          <w:p w:rsidR="005C7C9F" w:rsidRDefault="005C7C9F">
            <w:pPr>
              <w:pStyle w:val="ConsPlusNormal"/>
              <w:jc w:val="center"/>
            </w:pPr>
            <w:r>
              <w:t>Год</w:t>
            </w:r>
          </w:p>
        </w:tc>
        <w:tc>
          <w:tcPr>
            <w:tcW w:w="10200" w:type="dxa"/>
            <w:gridSpan w:val="9"/>
            <w:tcBorders>
              <w:top w:val="single" w:sz="4" w:space="0" w:color="auto"/>
              <w:bottom w:val="single" w:sz="4" w:space="0" w:color="auto"/>
            </w:tcBorders>
          </w:tcPr>
          <w:p w:rsidR="005C7C9F" w:rsidRDefault="005C7C9F">
            <w:pPr>
              <w:pStyle w:val="ConsPlusNormal"/>
              <w:jc w:val="center"/>
            </w:pPr>
            <w:r>
              <w:t>Источник финансирования</w:t>
            </w:r>
          </w:p>
        </w:tc>
      </w:tr>
      <w:tr w:rsidR="005C7C9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5C7C9F" w:rsidRDefault="005C7C9F">
            <w:pPr>
              <w:pStyle w:val="ConsPlusNormal"/>
            </w:pPr>
          </w:p>
        </w:tc>
        <w:tc>
          <w:tcPr>
            <w:tcW w:w="1361" w:type="dxa"/>
            <w:gridSpan w:val="2"/>
            <w:vMerge/>
            <w:tcBorders>
              <w:top w:val="single" w:sz="4" w:space="0" w:color="auto"/>
              <w:bottom w:val="single" w:sz="4" w:space="0" w:color="auto"/>
            </w:tcBorders>
          </w:tcPr>
          <w:p w:rsidR="005C7C9F" w:rsidRDefault="005C7C9F">
            <w:pPr>
              <w:pStyle w:val="ConsPlusNormal"/>
            </w:pPr>
          </w:p>
        </w:tc>
        <w:tc>
          <w:tcPr>
            <w:tcW w:w="2040" w:type="dxa"/>
            <w:tcBorders>
              <w:top w:val="single" w:sz="4" w:space="0" w:color="auto"/>
              <w:bottom w:val="single" w:sz="4" w:space="0" w:color="auto"/>
            </w:tcBorders>
          </w:tcPr>
          <w:p w:rsidR="005C7C9F" w:rsidRDefault="005C7C9F">
            <w:pPr>
              <w:pStyle w:val="ConsPlusNormal"/>
              <w:jc w:val="center"/>
            </w:pPr>
            <w:r>
              <w:t>бюджет Великого Новгорода</w:t>
            </w:r>
          </w:p>
        </w:tc>
        <w:tc>
          <w:tcPr>
            <w:tcW w:w="2040" w:type="dxa"/>
            <w:gridSpan w:val="2"/>
            <w:tcBorders>
              <w:top w:val="single" w:sz="4" w:space="0" w:color="auto"/>
              <w:bottom w:val="single" w:sz="4" w:space="0" w:color="auto"/>
            </w:tcBorders>
          </w:tcPr>
          <w:p w:rsidR="005C7C9F" w:rsidRDefault="005C7C9F">
            <w:pPr>
              <w:pStyle w:val="ConsPlusNormal"/>
              <w:jc w:val="center"/>
            </w:pPr>
            <w:r>
              <w:t>областной бюджет (дорожный фонд Новгородской области)</w:t>
            </w:r>
          </w:p>
        </w:tc>
        <w:tc>
          <w:tcPr>
            <w:tcW w:w="2040" w:type="dxa"/>
            <w:gridSpan w:val="2"/>
            <w:tcBorders>
              <w:top w:val="single" w:sz="4" w:space="0" w:color="auto"/>
              <w:bottom w:val="single" w:sz="4" w:space="0" w:color="auto"/>
            </w:tcBorders>
          </w:tcPr>
          <w:p w:rsidR="005C7C9F" w:rsidRDefault="005C7C9F">
            <w:pPr>
              <w:pStyle w:val="ConsPlusNormal"/>
              <w:jc w:val="center"/>
            </w:pPr>
            <w:r>
              <w:t>федеральный бюджет</w:t>
            </w:r>
          </w:p>
        </w:tc>
        <w:tc>
          <w:tcPr>
            <w:tcW w:w="2040" w:type="dxa"/>
            <w:gridSpan w:val="2"/>
            <w:tcBorders>
              <w:top w:val="single" w:sz="4" w:space="0" w:color="auto"/>
              <w:bottom w:val="single" w:sz="4" w:space="0" w:color="auto"/>
            </w:tcBorders>
          </w:tcPr>
          <w:p w:rsidR="005C7C9F" w:rsidRDefault="005C7C9F">
            <w:pPr>
              <w:pStyle w:val="ConsPlusNormal"/>
              <w:jc w:val="center"/>
            </w:pPr>
            <w:r>
              <w:t>внебюджетные средства</w:t>
            </w:r>
          </w:p>
        </w:tc>
        <w:tc>
          <w:tcPr>
            <w:tcW w:w="2040" w:type="dxa"/>
            <w:gridSpan w:val="2"/>
            <w:tcBorders>
              <w:top w:val="single" w:sz="4" w:space="0" w:color="auto"/>
              <w:bottom w:val="single" w:sz="4" w:space="0" w:color="auto"/>
            </w:tcBorders>
          </w:tcPr>
          <w:p w:rsidR="005C7C9F" w:rsidRDefault="005C7C9F">
            <w:pPr>
              <w:pStyle w:val="ConsPlusNormal"/>
              <w:jc w:val="center"/>
            </w:pPr>
            <w:r>
              <w:t>всего</w:t>
            </w:r>
          </w:p>
        </w:tc>
      </w:tr>
      <w:tr w:rsidR="005C7C9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5C7C9F" w:rsidRDefault="005C7C9F">
            <w:pPr>
              <w:pStyle w:val="ConsPlusNormal"/>
            </w:pPr>
          </w:p>
        </w:tc>
        <w:tc>
          <w:tcPr>
            <w:tcW w:w="1361" w:type="dxa"/>
            <w:gridSpan w:val="2"/>
            <w:tcBorders>
              <w:top w:val="single" w:sz="4" w:space="0" w:color="auto"/>
              <w:bottom w:val="single" w:sz="4" w:space="0" w:color="auto"/>
            </w:tcBorders>
          </w:tcPr>
          <w:p w:rsidR="005C7C9F" w:rsidRDefault="005C7C9F">
            <w:pPr>
              <w:pStyle w:val="ConsPlusNormal"/>
              <w:jc w:val="center"/>
            </w:pPr>
            <w:r>
              <w:t>2022</w:t>
            </w:r>
          </w:p>
        </w:tc>
        <w:tc>
          <w:tcPr>
            <w:tcW w:w="2040" w:type="dxa"/>
            <w:tcBorders>
              <w:top w:val="single" w:sz="4" w:space="0" w:color="auto"/>
              <w:bottom w:val="single" w:sz="4" w:space="0" w:color="auto"/>
            </w:tcBorders>
            <w:vAlign w:val="center"/>
          </w:tcPr>
          <w:p w:rsidR="005C7C9F" w:rsidRDefault="005C7C9F">
            <w:pPr>
              <w:pStyle w:val="ConsPlusNormal"/>
              <w:jc w:val="center"/>
            </w:pPr>
            <w:r>
              <w:t>79496,31</w:t>
            </w:r>
          </w:p>
        </w:tc>
        <w:tc>
          <w:tcPr>
            <w:tcW w:w="2040" w:type="dxa"/>
            <w:gridSpan w:val="2"/>
            <w:tcBorders>
              <w:top w:val="single" w:sz="4" w:space="0" w:color="auto"/>
              <w:bottom w:val="single" w:sz="4" w:space="0" w:color="auto"/>
            </w:tcBorders>
            <w:vAlign w:val="center"/>
          </w:tcPr>
          <w:p w:rsidR="005C7C9F" w:rsidRDefault="005C7C9F">
            <w:pPr>
              <w:pStyle w:val="ConsPlusNormal"/>
              <w:jc w:val="center"/>
            </w:pPr>
            <w:r>
              <w:t>851930,41</w:t>
            </w:r>
          </w:p>
        </w:tc>
        <w:tc>
          <w:tcPr>
            <w:tcW w:w="2040" w:type="dxa"/>
            <w:gridSpan w:val="2"/>
            <w:tcBorders>
              <w:top w:val="single" w:sz="4" w:space="0" w:color="auto"/>
              <w:bottom w:val="single" w:sz="4" w:space="0" w:color="auto"/>
            </w:tcBorders>
            <w:vAlign w:val="center"/>
          </w:tcPr>
          <w:p w:rsidR="005C7C9F" w:rsidRDefault="005C7C9F">
            <w:pPr>
              <w:pStyle w:val="ConsPlusNormal"/>
              <w:jc w:val="center"/>
            </w:pPr>
            <w:r>
              <w:t>-</w:t>
            </w:r>
          </w:p>
        </w:tc>
        <w:tc>
          <w:tcPr>
            <w:tcW w:w="2040" w:type="dxa"/>
            <w:gridSpan w:val="2"/>
            <w:tcBorders>
              <w:top w:val="single" w:sz="4" w:space="0" w:color="auto"/>
              <w:bottom w:val="single" w:sz="4" w:space="0" w:color="auto"/>
            </w:tcBorders>
            <w:vAlign w:val="center"/>
          </w:tcPr>
          <w:p w:rsidR="005C7C9F" w:rsidRDefault="005C7C9F">
            <w:pPr>
              <w:pStyle w:val="ConsPlusNormal"/>
              <w:jc w:val="center"/>
            </w:pPr>
            <w:r>
              <w:t>-</w:t>
            </w:r>
          </w:p>
        </w:tc>
        <w:tc>
          <w:tcPr>
            <w:tcW w:w="2040" w:type="dxa"/>
            <w:gridSpan w:val="2"/>
            <w:tcBorders>
              <w:top w:val="single" w:sz="4" w:space="0" w:color="auto"/>
              <w:bottom w:val="single" w:sz="4" w:space="0" w:color="auto"/>
            </w:tcBorders>
            <w:vAlign w:val="center"/>
          </w:tcPr>
          <w:p w:rsidR="005C7C9F" w:rsidRDefault="005C7C9F">
            <w:pPr>
              <w:pStyle w:val="ConsPlusNormal"/>
              <w:jc w:val="center"/>
            </w:pPr>
            <w:r>
              <w:t>931426,72</w:t>
            </w:r>
          </w:p>
        </w:tc>
      </w:tr>
      <w:tr w:rsidR="005C7C9F">
        <w:tblPrEx>
          <w:tblBorders>
            <w:right w:val="single" w:sz="4" w:space="0" w:color="auto"/>
            <w:insideV w:val="single" w:sz="4" w:space="0" w:color="auto"/>
          </w:tblBorders>
        </w:tblPrEx>
        <w:tc>
          <w:tcPr>
            <w:tcW w:w="2041" w:type="dxa"/>
            <w:vMerge/>
            <w:tcBorders>
              <w:top w:val="nil"/>
              <w:left w:val="nil"/>
              <w:bottom w:val="nil"/>
              <w:right w:val="nil"/>
            </w:tcBorders>
          </w:tcPr>
          <w:p w:rsidR="005C7C9F" w:rsidRDefault="005C7C9F">
            <w:pPr>
              <w:pStyle w:val="ConsPlusNormal"/>
            </w:pPr>
          </w:p>
        </w:tc>
        <w:tc>
          <w:tcPr>
            <w:tcW w:w="1361" w:type="dxa"/>
            <w:gridSpan w:val="2"/>
            <w:tcBorders>
              <w:top w:val="single" w:sz="4" w:space="0" w:color="auto"/>
              <w:bottom w:val="nil"/>
            </w:tcBorders>
          </w:tcPr>
          <w:p w:rsidR="005C7C9F" w:rsidRDefault="005C7C9F">
            <w:pPr>
              <w:pStyle w:val="ConsPlusNormal"/>
              <w:jc w:val="center"/>
            </w:pPr>
            <w:r>
              <w:t>2023</w:t>
            </w:r>
          </w:p>
        </w:tc>
        <w:tc>
          <w:tcPr>
            <w:tcW w:w="2040" w:type="dxa"/>
            <w:tcBorders>
              <w:top w:val="single" w:sz="4" w:space="0" w:color="auto"/>
              <w:bottom w:val="nil"/>
            </w:tcBorders>
            <w:vAlign w:val="center"/>
          </w:tcPr>
          <w:p w:rsidR="005C7C9F" w:rsidRDefault="005C7C9F">
            <w:pPr>
              <w:pStyle w:val="ConsPlusNormal"/>
              <w:jc w:val="center"/>
            </w:pPr>
            <w:r>
              <w:t>71526,336</w:t>
            </w:r>
          </w:p>
        </w:tc>
        <w:tc>
          <w:tcPr>
            <w:tcW w:w="2040" w:type="dxa"/>
            <w:gridSpan w:val="2"/>
            <w:tcBorders>
              <w:top w:val="single" w:sz="4" w:space="0" w:color="auto"/>
              <w:bottom w:val="nil"/>
            </w:tcBorders>
            <w:vAlign w:val="center"/>
          </w:tcPr>
          <w:p w:rsidR="005C7C9F" w:rsidRDefault="005C7C9F">
            <w:pPr>
              <w:pStyle w:val="ConsPlusNormal"/>
              <w:jc w:val="center"/>
            </w:pPr>
            <w:r>
              <w:t>1153241,580</w:t>
            </w:r>
          </w:p>
        </w:tc>
        <w:tc>
          <w:tcPr>
            <w:tcW w:w="2040" w:type="dxa"/>
            <w:gridSpan w:val="2"/>
            <w:tcBorders>
              <w:top w:val="single" w:sz="4" w:space="0" w:color="auto"/>
              <w:bottom w:val="nil"/>
            </w:tcBorders>
            <w:vAlign w:val="center"/>
          </w:tcPr>
          <w:p w:rsidR="005C7C9F" w:rsidRDefault="005C7C9F">
            <w:pPr>
              <w:pStyle w:val="ConsPlusNormal"/>
              <w:jc w:val="center"/>
            </w:pPr>
            <w:r>
              <w:t>-</w:t>
            </w:r>
          </w:p>
        </w:tc>
        <w:tc>
          <w:tcPr>
            <w:tcW w:w="2040" w:type="dxa"/>
            <w:gridSpan w:val="2"/>
            <w:tcBorders>
              <w:top w:val="single" w:sz="4" w:space="0" w:color="auto"/>
              <w:bottom w:val="nil"/>
            </w:tcBorders>
            <w:vAlign w:val="center"/>
          </w:tcPr>
          <w:p w:rsidR="005C7C9F" w:rsidRDefault="005C7C9F">
            <w:pPr>
              <w:pStyle w:val="ConsPlusNormal"/>
              <w:jc w:val="center"/>
            </w:pPr>
            <w:r>
              <w:t>-</w:t>
            </w:r>
          </w:p>
        </w:tc>
        <w:tc>
          <w:tcPr>
            <w:tcW w:w="2040" w:type="dxa"/>
            <w:gridSpan w:val="2"/>
            <w:tcBorders>
              <w:top w:val="single" w:sz="4" w:space="0" w:color="auto"/>
              <w:bottom w:val="nil"/>
            </w:tcBorders>
            <w:vAlign w:val="center"/>
          </w:tcPr>
          <w:p w:rsidR="005C7C9F" w:rsidRDefault="005C7C9F">
            <w:pPr>
              <w:pStyle w:val="ConsPlusNormal"/>
              <w:jc w:val="center"/>
            </w:pPr>
            <w:r>
              <w:t>1224767,916</w:t>
            </w:r>
          </w:p>
        </w:tc>
      </w:tr>
      <w:tr w:rsidR="005C7C9F">
        <w:tblPrEx>
          <w:tblBorders>
            <w:right w:val="single" w:sz="4" w:space="0" w:color="auto"/>
            <w:insideV w:val="single" w:sz="4" w:space="0" w:color="auto"/>
          </w:tblBorders>
        </w:tblPrEx>
        <w:tc>
          <w:tcPr>
            <w:tcW w:w="13602" w:type="dxa"/>
            <w:gridSpan w:val="12"/>
            <w:tcBorders>
              <w:top w:val="nil"/>
              <w:left w:val="nil"/>
              <w:bottom w:val="nil"/>
            </w:tcBorders>
          </w:tcPr>
          <w:p w:rsidR="005C7C9F" w:rsidRDefault="005C7C9F">
            <w:pPr>
              <w:pStyle w:val="ConsPlusNormal"/>
              <w:jc w:val="both"/>
            </w:pPr>
            <w:r>
              <w:t xml:space="preserve">(в ред. </w:t>
            </w:r>
            <w:hyperlink r:id="rId53">
              <w:r>
                <w:rPr>
                  <w:color w:val="0000FF"/>
                </w:rPr>
                <w:t>Постановления</w:t>
              </w:r>
            </w:hyperlink>
            <w:r>
              <w:t xml:space="preserve"> Администрации Великого Новгорода от 03.04.2024 N 1403)</w:t>
            </w:r>
          </w:p>
        </w:tc>
      </w:tr>
      <w:tr w:rsidR="005C7C9F">
        <w:tblPrEx>
          <w:tblBorders>
            <w:right w:val="single" w:sz="4" w:space="0" w:color="auto"/>
            <w:insideV w:val="single" w:sz="4" w:space="0" w:color="auto"/>
          </w:tblBorders>
        </w:tblPrEx>
        <w:tc>
          <w:tcPr>
            <w:tcW w:w="2041" w:type="dxa"/>
            <w:tcBorders>
              <w:top w:val="nil"/>
              <w:left w:val="nil"/>
              <w:bottom w:val="nil"/>
            </w:tcBorders>
          </w:tcPr>
          <w:p w:rsidR="005C7C9F" w:rsidRDefault="005C7C9F">
            <w:pPr>
              <w:pStyle w:val="ConsPlusNormal"/>
            </w:pPr>
          </w:p>
        </w:tc>
        <w:tc>
          <w:tcPr>
            <w:tcW w:w="1361" w:type="dxa"/>
            <w:gridSpan w:val="2"/>
            <w:tcBorders>
              <w:top w:val="single" w:sz="4" w:space="0" w:color="auto"/>
              <w:bottom w:val="nil"/>
            </w:tcBorders>
          </w:tcPr>
          <w:p w:rsidR="005C7C9F" w:rsidRDefault="005C7C9F">
            <w:pPr>
              <w:pStyle w:val="ConsPlusNormal"/>
              <w:jc w:val="center"/>
            </w:pPr>
            <w:r>
              <w:t>2024</w:t>
            </w:r>
          </w:p>
        </w:tc>
        <w:tc>
          <w:tcPr>
            <w:tcW w:w="2040" w:type="dxa"/>
            <w:tcBorders>
              <w:top w:val="single" w:sz="4" w:space="0" w:color="auto"/>
              <w:bottom w:val="nil"/>
            </w:tcBorders>
            <w:vAlign w:val="center"/>
          </w:tcPr>
          <w:p w:rsidR="005C7C9F" w:rsidRDefault="005C7C9F">
            <w:pPr>
              <w:pStyle w:val="ConsPlusNormal"/>
              <w:jc w:val="center"/>
            </w:pPr>
            <w:r>
              <w:t>88408,146</w:t>
            </w:r>
          </w:p>
        </w:tc>
        <w:tc>
          <w:tcPr>
            <w:tcW w:w="2040" w:type="dxa"/>
            <w:gridSpan w:val="2"/>
            <w:tcBorders>
              <w:top w:val="single" w:sz="4" w:space="0" w:color="auto"/>
              <w:bottom w:val="nil"/>
            </w:tcBorders>
            <w:vAlign w:val="center"/>
          </w:tcPr>
          <w:p w:rsidR="005C7C9F" w:rsidRDefault="005C7C9F">
            <w:pPr>
              <w:pStyle w:val="ConsPlusNormal"/>
              <w:jc w:val="center"/>
            </w:pPr>
            <w:r>
              <w:t>1021067,800</w:t>
            </w:r>
          </w:p>
        </w:tc>
        <w:tc>
          <w:tcPr>
            <w:tcW w:w="2040" w:type="dxa"/>
            <w:gridSpan w:val="2"/>
            <w:tcBorders>
              <w:top w:val="single" w:sz="4" w:space="0" w:color="auto"/>
              <w:bottom w:val="nil"/>
            </w:tcBorders>
            <w:vAlign w:val="center"/>
          </w:tcPr>
          <w:p w:rsidR="005C7C9F" w:rsidRDefault="005C7C9F">
            <w:pPr>
              <w:pStyle w:val="ConsPlusNormal"/>
              <w:jc w:val="center"/>
            </w:pPr>
            <w:r>
              <w:t>-</w:t>
            </w:r>
          </w:p>
        </w:tc>
        <w:tc>
          <w:tcPr>
            <w:tcW w:w="2040" w:type="dxa"/>
            <w:gridSpan w:val="2"/>
            <w:tcBorders>
              <w:top w:val="single" w:sz="4" w:space="0" w:color="auto"/>
              <w:bottom w:val="nil"/>
            </w:tcBorders>
            <w:vAlign w:val="center"/>
          </w:tcPr>
          <w:p w:rsidR="005C7C9F" w:rsidRDefault="005C7C9F">
            <w:pPr>
              <w:pStyle w:val="ConsPlusNormal"/>
              <w:jc w:val="center"/>
            </w:pPr>
            <w:r>
              <w:t>-</w:t>
            </w:r>
          </w:p>
        </w:tc>
        <w:tc>
          <w:tcPr>
            <w:tcW w:w="2040" w:type="dxa"/>
            <w:gridSpan w:val="2"/>
            <w:tcBorders>
              <w:top w:val="single" w:sz="4" w:space="0" w:color="auto"/>
              <w:bottom w:val="nil"/>
            </w:tcBorders>
            <w:vAlign w:val="center"/>
          </w:tcPr>
          <w:p w:rsidR="005C7C9F" w:rsidRDefault="005C7C9F">
            <w:pPr>
              <w:pStyle w:val="ConsPlusNormal"/>
              <w:jc w:val="center"/>
            </w:pPr>
            <w:r>
              <w:t>1109475,949</w:t>
            </w:r>
          </w:p>
        </w:tc>
      </w:tr>
      <w:tr w:rsidR="005C7C9F">
        <w:tblPrEx>
          <w:tblBorders>
            <w:right w:val="single" w:sz="4" w:space="0" w:color="auto"/>
            <w:insideV w:val="single" w:sz="4" w:space="0" w:color="auto"/>
          </w:tblBorders>
        </w:tblPrEx>
        <w:tc>
          <w:tcPr>
            <w:tcW w:w="13602" w:type="dxa"/>
            <w:gridSpan w:val="12"/>
            <w:tcBorders>
              <w:top w:val="nil"/>
              <w:left w:val="nil"/>
              <w:bottom w:val="nil"/>
            </w:tcBorders>
          </w:tcPr>
          <w:p w:rsidR="005C7C9F" w:rsidRDefault="005C7C9F">
            <w:pPr>
              <w:pStyle w:val="ConsPlusNormal"/>
              <w:jc w:val="both"/>
            </w:pPr>
            <w:r>
              <w:t xml:space="preserve">(в ред. </w:t>
            </w:r>
            <w:hyperlink r:id="rId54">
              <w:r>
                <w:rPr>
                  <w:color w:val="0000FF"/>
                </w:rPr>
                <w:t>Постановления</w:t>
              </w:r>
            </w:hyperlink>
            <w:r>
              <w:t xml:space="preserve"> Администрации Великого Новгорода от 28.01.2025 N 236)</w:t>
            </w:r>
          </w:p>
        </w:tc>
      </w:tr>
      <w:tr w:rsidR="005C7C9F">
        <w:tblPrEx>
          <w:tblBorders>
            <w:right w:val="single" w:sz="4" w:space="0" w:color="auto"/>
            <w:insideV w:val="single" w:sz="4" w:space="0" w:color="auto"/>
          </w:tblBorders>
        </w:tblPrEx>
        <w:tc>
          <w:tcPr>
            <w:tcW w:w="2041" w:type="dxa"/>
            <w:tcBorders>
              <w:top w:val="nil"/>
              <w:left w:val="nil"/>
              <w:bottom w:val="nil"/>
            </w:tcBorders>
          </w:tcPr>
          <w:p w:rsidR="005C7C9F" w:rsidRDefault="005C7C9F">
            <w:pPr>
              <w:pStyle w:val="ConsPlusNormal"/>
            </w:pPr>
          </w:p>
        </w:tc>
        <w:tc>
          <w:tcPr>
            <w:tcW w:w="1361" w:type="dxa"/>
            <w:gridSpan w:val="2"/>
            <w:tcBorders>
              <w:top w:val="single" w:sz="4" w:space="0" w:color="auto"/>
              <w:bottom w:val="nil"/>
            </w:tcBorders>
          </w:tcPr>
          <w:p w:rsidR="005C7C9F" w:rsidRDefault="005C7C9F">
            <w:pPr>
              <w:pStyle w:val="ConsPlusNormal"/>
              <w:jc w:val="center"/>
            </w:pPr>
            <w:r>
              <w:t>2025</w:t>
            </w:r>
          </w:p>
        </w:tc>
        <w:tc>
          <w:tcPr>
            <w:tcW w:w="2040" w:type="dxa"/>
            <w:tcBorders>
              <w:top w:val="single" w:sz="4" w:space="0" w:color="auto"/>
              <w:bottom w:val="nil"/>
            </w:tcBorders>
            <w:vAlign w:val="center"/>
          </w:tcPr>
          <w:p w:rsidR="005C7C9F" w:rsidRDefault="005C7C9F">
            <w:pPr>
              <w:pStyle w:val="ConsPlusNormal"/>
              <w:jc w:val="center"/>
            </w:pPr>
            <w:r>
              <w:t>51161,600</w:t>
            </w:r>
          </w:p>
        </w:tc>
        <w:tc>
          <w:tcPr>
            <w:tcW w:w="2040" w:type="dxa"/>
            <w:gridSpan w:val="2"/>
            <w:tcBorders>
              <w:top w:val="single" w:sz="4" w:space="0" w:color="auto"/>
              <w:bottom w:val="nil"/>
            </w:tcBorders>
            <w:vAlign w:val="center"/>
          </w:tcPr>
          <w:p w:rsidR="005C7C9F" w:rsidRDefault="005C7C9F">
            <w:pPr>
              <w:pStyle w:val="ConsPlusNormal"/>
              <w:jc w:val="center"/>
            </w:pPr>
            <w:r>
              <w:t>1037785,200</w:t>
            </w:r>
          </w:p>
        </w:tc>
        <w:tc>
          <w:tcPr>
            <w:tcW w:w="2040" w:type="dxa"/>
            <w:gridSpan w:val="2"/>
            <w:tcBorders>
              <w:top w:val="single" w:sz="4" w:space="0" w:color="auto"/>
              <w:bottom w:val="nil"/>
            </w:tcBorders>
            <w:vAlign w:val="center"/>
          </w:tcPr>
          <w:p w:rsidR="005C7C9F" w:rsidRDefault="005C7C9F">
            <w:pPr>
              <w:pStyle w:val="ConsPlusNormal"/>
              <w:jc w:val="center"/>
            </w:pPr>
            <w:r>
              <w:t>-</w:t>
            </w:r>
          </w:p>
        </w:tc>
        <w:tc>
          <w:tcPr>
            <w:tcW w:w="2040" w:type="dxa"/>
            <w:gridSpan w:val="2"/>
            <w:tcBorders>
              <w:top w:val="single" w:sz="4" w:space="0" w:color="auto"/>
              <w:bottom w:val="nil"/>
            </w:tcBorders>
            <w:vAlign w:val="center"/>
          </w:tcPr>
          <w:p w:rsidR="005C7C9F" w:rsidRDefault="005C7C9F">
            <w:pPr>
              <w:pStyle w:val="ConsPlusNormal"/>
              <w:jc w:val="center"/>
            </w:pPr>
            <w:r>
              <w:t>-</w:t>
            </w:r>
          </w:p>
        </w:tc>
        <w:tc>
          <w:tcPr>
            <w:tcW w:w="2040" w:type="dxa"/>
            <w:gridSpan w:val="2"/>
            <w:tcBorders>
              <w:top w:val="single" w:sz="4" w:space="0" w:color="auto"/>
              <w:bottom w:val="nil"/>
            </w:tcBorders>
            <w:vAlign w:val="center"/>
          </w:tcPr>
          <w:p w:rsidR="005C7C9F" w:rsidRDefault="005C7C9F">
            <w:pPr>
              <w:pStyle w:val="ConsPlusNormal"/>
              <w:jc w:val="center"/>
            </w:pPr>
            <w:r>
              <w:t>1088946,800</w:t>
            </w:r>
          </w:p>
        </w:tc>
      </w:tr>
      <w:tr w:rsidR="005C7C9F">
        <w:tblPrEx>
          <w:tblBorders>
            <w:right w:val="single" w:sz="4" w:space="0" w:color="auto"/>
            <w:insideV w:val="single" w:sz="4" w:space="0" w:color="auto"/>
          </w:tblBorders>
        </w:tblPrEx>
        <w:tc>
          <w:tcPr>
            <w:tcW w:w="13602" w:type="dxa"/>
            <w:gridSpan w:val="12"/>
            <w:tcBorders>
              <w:top w:val="nil"/>
              <w:left w:val="nil"/>
              <w:bottom w:val="nil"/>
            </w:tcBorders>
          </w:tcPr>
          <w:p w:rsidR="005C7C9F" w:rsidRDefault="005C7C9F">
            <w:pPr>
              <w:pStyle w:val="ConsPlusNormal"/>
              <w:jc w:val="both"/>
            </w:pPr>
            <w:r>
              <w:t xml:space="preserve">(в ред. </w:t>
            </w:r>
            <w:hyperlink r:id="rId55">
              <w:r>
                <w:rPr>
                  <w:color w:val="0000FF"/>
                </w:rPr>
                <w:t>Постановления</w:t>
              </w:r>
            </w:hyperlink>
            <w:r>
              <w:t xml:space="preserve"> Администрации Великого Новгорода от 28.01.2025 N 236)</w:t>
            </w:r>
          </w:p>
        </w:tc>
      </w:tr>
      <w:tr w:rsidR="005C7C9F">
        <w:tblPrEx>
          <w:tblBorders>
            <w:right w:val="single" w:sz="4" w:space="0" w:color="auto"/>
            <w:insideV w:val="single" w:sz="4" w:space="0" w:color="auto"/>
          </w:tblBorders>
        </w:tblPrEx>
        <w:tc>
          <w:tcPr>
            <w:tcW w:w="2041" w:type="dxa"/>
            <w:tcBorders>
              <w:top w:val="nil"/>
              <w:left w:val="nil"/>
              <w:bottom w:val="nil"/>
            </w:tcBorders>
          </w:tcPr>
          <w:p w:rsidR="005C7C9F" w:rsidRDefault="005C7C9F">
            <w:pPr>
              <w:pStyle w:val="ConsPlusNormal"/>
            </w:pPr>
          </w:p>
        </w:tc>
        <w:tc>
          <w:tcPr>
            <w:tcW w:w="1361" w:type="dxa"/>
            <w:gridSpan w:val="2"/>
            <w:tcBorders>
              <w:top w:val="single" w:sz="4" w:space="0" w:color="auto"/>
              <w:bottom w:val="nil"/>
            </w:tcBorders>
          </w:tcPr>
          <w:p w:rsidR="005C7C9F" w:rsidRDefault="005C7C9F">
            <w:pPr>
              <w:pStyle w:val="ConsPlusNormal"/>
              <w:jc w:val="center"/>
            </w:pPr>
            <w:r>
              <w:t>2026</w:t>
            </w:r>
          </w:p>
        </w:tc>
        <w:tc>
          <w:tcPr>
            <w:tcW w:w="2040" w:type="dxa"/>
            <w:tcBorders>
              <w:top w:val="single" w:sz="4" w:space="0" w:color="auto"/>
              <w:bottom w:val="nil"/>
            </w:tcBorders>
            <w:vAlign w:val="center"/>
          </w:tcPr>
          <w:p w:rsidR="005C7C9F" w:rsidRDefault="005C7C9F">
            <w:pPr>
              <w:pStyle w:val="ConsPlusNormal"/>
              <w:jc w:val="center"/>
            </w:pPr>
            <w:r>
              <w:t>46943,300</w:t>
            </w:r>
          </w:p>
        </w:tc>
        <w:tc>
          <w:tcPr>
            <w:tcW w:w="2040" w:type="dxa"/>
            <w:gridSpan w:val="2"/>
            <w:tcBorders>
              <w:top w:val="single" w:sz="4" w:space="0" w:color="auto"/>
              <w:bottom w:val="nil"/>
            </w:tcBorders>
            <w:vAlign w:val="center"/>
          </w:tcPr>
          <w:p w:rsidR="005C7C9F" w:rsidRDefault="005C7C9F">
            <w:pPr>
              <w:pStyle w:val="ConsPlusNormal"/>
              <w:jc w:val="center"/>
            </w:pPr>
            <w:r>
              <w:t>1100000,000</w:t>
            </w:r>
          </w:p>
        </w:tc>
        <w:tc>
          <w:tcPr>
            <w:tcW w:w="2040" w:type="dxa"/>
            <w:gridSpan w:val="2"/>
            <w:tcBorders>
              <w:top w:val="single" w:sz="4" w:space="0" w:color="auto"/>
              <w:bottom w:val="nil"/>
            </w:tcBorders>
            <w:vAlign w:val="center"/>
          </w:tcPr>
          <w:p w:rsidR="005C7C9F" w:rsidRDefault="005C7C9F">
            <w:pPr>
              <w:pStyle w:val="ConsPlusNormal"/>
              <w:jc w:val="center"/>
            </w:pPr>
            <w:r>
              <w:t>-</w:t>
            </w:r>
          </w:p>
        </w:tc>
        <w:tc>
          <w:tcPr>
            <w:tcW w:w="2040" w:type="dxa"/>
            <w:gridSpan w:val="2"/>
            <w:tcBorders>
              <w:top w:val="single" w:sz="4" w:space="0" w:color="auto"/>
              <w:bottom w:val="nil"/>
            </w:tcBorders>
            <w:vAlign w:val="center"/>
          </w:tcPr>
          <w:p w:rsidR="005C7C9F" w:rsidRDefault="005C7C9F">
            <w:pPr>
              <w:pStyle w:val="ConsPlusNormal"/>
              <w:jc w:val="center"/>
            </w:pPr>
            <w:r>
              <w:t>-</w:t>
            </w:r>
          </w:p>
        </w:tc>
        <w:tc>
          <w:tcPr>
            <w:tcW w:w="2040" w:type="dxa"/>
            <w:gridSpan w:val="2"/>
            <w:tcBorders>
              <w:top w:val="single" w:sz="4" w:space="0" w:color="auto"/>
              <w:bottom w:val="nil"/>
            </w:tcBorders>
            <w:vAlign w:val="center"/>
          </w:tcPr>
          <w:p w:rsidR="005C7C9F" w:rsidRDefault="005C7C9F">
            <w:pPr>
              <w:pStyle w:val="ConsPlusNormal"/>
              <w:jc w:val="center"/>
            </w:pPr>
            <w:r>
              <w:t>1146943,300</w:t>
            </w:r>
          </w:p>
        </w:tc>
      </w:tr>
      <w:tr w:rsidR="005C7C9F">
        <w:tblPrEx>
          <w:tblBorders>
            <w:right w:val="single" w:sz="4" w:space="0" w:color="auto"/>
            <w:insideV w:val="single" w:sz="4" w:space="0" w:color="auto"/>
          </w:tblBorders>
        </w:tblPrEx>
        <w:tc>
          <w:tcPr>
            <w:tcW w:w="13602" w:type="dxa"/>
            <w:gridSpan w:val="12"/>
            <w:tcBorders>
              <w:top w:val="nil"/>
              <w:left w:val="nil"/>
              <w:bottom w:val="nil"/>
            </w:tcBorders>
          </w:tcPr>
          <w:p w:rsidR="005C7C9F" w:rsidRDefault="005C7C9F">
            <w:pPr>
              <w:pStyle w:val="ConsPlusNormal"/>
              <w:jc w:val="both"/>
            </w:pPr>
            <w:r>
              <w:t xml:space="preserve">(в ред. </w:t>
            </w:r>
            <w:hyperlink r:id="rId56">
              <w:r>
                <w:rPr>
                  <w:color w:val="0000FF"/>
                </w:rPr>
                <w:t>Постановления</w:t>
              </w:r>
            </w:hyperlink>
            <w:r>
              <w:t xml:space="preserve"> Администрации Великого Новгорода от 28.01.2025 N 236)</w:t>
            </w:r>
          </w:p>
        </w:tc>
      </w:tr>
      <w:tr w:rsidR="005C7C9F">
        <w:tblPrEx>
          <w:tblBorders>
            <w:right w:val="single" w:sz="4" w:space="0" w:color="auto"/>
            <w:insideV w:val="single" w:sz="4" w:space="0" w:color="auto"/>
          </w:tblBorders>
        </w:tblPrEx>
        <w:tc>
          <w:tcPr>
            <w:tcW w:w="2041" w:type="dxa"/>
            <w:tcBorders>
              <w:top w:val="nil"/>
              <w:left w:val="nil"/>
              <w:bottom w:val="nil"/>
            </w:tcBorders>
          </w:tcPr>
          <w:p w:rsidR="005C7C9F" w:rsidRDefault="005C7C9F">
            <w:pPr>
              <w:pStyle w:val="ConsPlusNormal"/>
            </w:pPr>
          </w:p>
        </w:tc>
        <w:tc>
          <w:tcPr>
            <w:tcW w:w="1361" w:type="dxa"/>
            <w:gridSpan w:val="2"/>
            <w:tcBorders>
              <w:top w:val="single" w:sz="4" w:space="0" w:color="auto"/>
              <w:bottom w:val="nil"/>
            </w:tcBorders>
          </w:tcPr>
          <w:p w:rsidR="005C7C9F" w:rsidRDefault="005C7C9F">
            <w:pPr>
              <w:pStyle w:val="ConsPlusNormal"/>
              <w:jc w:val="center"/>
            </w:pPr>
            <w:r>
              <w:t>2027</w:t>
            </w:r>
          </w:p>
        </w:tc>
        <w:tc>
          <w:tcPr>
            <w:tcW w:w="2040" w:type="dxa"/>
            <w:tcBorders>
              <w:top w:val="single" w:sz="4" w:space="0" w:color="auto"/>
              <w:bottom w:val="nil"/>
            </w:tcBorders>
            <w:vAlign w:val="center"/>
          </w:tcPr>
          <w:p w:rsidR="005C7C9F" w:rsidRDefault="005C7C9F">
            <w:pPr>
              <w:pStyle w:val="ConsPlusNormal"/>
              <w:jc w:val="center"/>
            </w:pPr>
            <w:r>
              <w:t>20066,100</w:t>
            </w:r>
          </w:p>
        </w:tc>
        <w:tc>
          <w:tcPr>
            <w:tcW w:w="2040" w:type="dxa"/>
            <w:gridSpan w:val="2"/>
            <w:tcBorders>
              <w:top w:val="single" w:sz="4" w:space="0" w:color="auto"/>
              <w:bottom w:val="nil"/>
            </w:tcBorders>
            <w:vAlign w:val="center"/>
          </w:tcPr>
          <w:p w:rsidR="005C7C9F" w:rsidRDefault="005C7C9F">
            <w:pPr>
              <w:pStyle w:val="ConsPlusNormal"/>
              <w:jc w:val="center"/>
            </w:pPr>
            <w:r>
              <w:t>325144,700</w:t>
            </w:r>
          </w:p>
        </w:tc>
        <w:tc>
          <w:tcPr>
            <w:tcW w:w="2040" w:type="dxa"/>
            <w:gridSpan w:val="2"/>
            <w:tcBorders>
              <w:top w:val="single" w:sz="4" w:space="0" w:color="auto"/>
              <w:bottom w:val="nil"/>
            </w:tcBorders>
            <w:vAlign w:val="center"/>
          </w:tcPr>
          <w:p w:rsidR="005C7C9F" w:rsidRDefault="005C7C9F">
            <w:pPr>
              <w:pStyle w:val="ConsPlusNormal"/>
              <w:jc w:val="center"/>
            </w:pPr>
            <w:r>
              <w:t>-</w:t>
            </w:r>
          </w:p>
        </w:tc>
        <w:tc>
          <w:tcPr>
            <w:tcW w:w="2040" w:type="dxa"/>
            <w:gridSpan w:val="2"/>
            <w:tcBorders>
              <w:top w:val="single" w:sz="4" w:space="0" w:color="auto"/>
              <w:bottom w:val="nil"/>
            </w:tcBorders>
            <w:vAlign w:val="center"/>
          </w:tcPr>
          <w:p w:rsidR="005C7C9F" w:rsidRDefault="005C7C9F">
            <w:pPr>
              <w:pStyle w:val="ConsPlusNormal"/>
              <w:jc w:val="center"/>
            </w:pPr>
            <w:r>
              <w:t>-</w:t>
            </w:r>
          </w:p>
        </w:tc>
        <w:tc>
          <w:tcPr>
            <w:tcW w:w="2040" w:type="dxa"/>
            <w:gridSpan w:val="2"/>
            <w:tcBorders>
              <w:top w:val="single" w:sz="4" w:space="0" w:color="auto"/>
              <w:bottom w:val="nil"/>
            </w:tcBorders>
            <w:vAlign w:val="center"/>
          </w:tcPr>
          <w:p w:rsidR="005C7C9F" w:rsidRDefault="005C7C9F">
            <w:pPr>
              <w:pStyle w:val="ConsPlusNormal"/>
              <w:jc w:val="center"/>
            </w:pPr>
            <w:r>
              <w:t>345210,800</w:t>
            </w:r>
          </w:p>
        </w:tc>
      </w:tr>
      <w:tr w:rsidR="005C7C9F">
        <w:tblPrEx>
          <w:tblBorders>
            <w:right w:val="single" w:sz="4" w:space="0" w:color="auto"/>
            <w:insideV w:val="single" w:sz="4" w:space="0" w:color="auto"/>
          </w:tblBorders>
        </w:tblPrEx>
        <w:tc>
          <w:tcPr>
            <w:tcW w:w="13602" w:type="dxa"/>
            <w:gridSpan w:val="12"/>
            <w:tcBorders>
              <w:top w:val="nil"/>
              <w:left w:val="nil"/>
              <w:bottom w:val="nil"/>
            </w:tcBorders>
          </w:tcPr>
          <w:p w:rsidR="005C7C9F" w:rsidRDefault="005C7C9F">
            <w:pPr>
              <w:pStyle w:val="ConsPlusNormal"/>
              <w:jc w:val="both"/>
            </w:pPr>
            <w:r>
              <w:t xml:space="preserve">(в ред. </w:t>
            </w:r>
            <w:hyperlink r:id="rId57">
              <w:r>
                <w:rPr>
                  <w:color w:val="0000FF"/>
                </w:rPr>
                <w:t>Постановления</w:t>
              </w:r>
            </w:hyperlink>
            <w:r>
              <w:t xml:space="preserve"> Администрации Великого Новгорода от 28.01.2025 N 236)</w:t>
            </w:r>
          </w:p>
        </w:tc>
      </w:tr>
      <w:tr w:rsidR="005C7C9F">
        <w:tblPrEx>
          <w:tblBorders>
            <w:right w:val="single" w:sz="4" w:space="0" w:color="auto"/>
            <w:insideV w:val="single" w:sz="4" w:space="0" w:color="auto"/>
          </w:tblBorders>
        </w:tblPrEx>
        <w:tc>
          <w:tcPr>
            <w:tcW w:w="2041" w:type="dxa"/>
            <w:tcBorders>
              <w:top w:val="nil"/>
              <w:left w:val="nil"/>
              <w:bottom w:val="nil"/>
            </w:tcBorders>
          </w:tcPr>
          <w:p w:rsidR="005C7C9F" w:rsidRDefault="005C7C9F">
            <w:pPr>
              <w:pStyle w:val="ConsPlusNormal"/>
            </w:pPr>
          </w:p>
        </w:tc>
        <w:tc>
          <w:tcPr>
            <w:tcW w:w="1361" w:type="dxa"/>
            <w:gridSpan w:val="2"/>
            <w:tcBorders>
              <w:top w:val="single" w:sz="4" w:space="0" w:color="auto"/>
              <w:bottom w:val="nil"/>
            </w:tcBorders>
          </w:tcPr>
          <w:p w:rsidR="005C7C9F" w:rsidRDefault="005C7C9F">
            <w:pPr>
              <w:pStyle w:val="ConsPlusNormal"/>
              <w:jc w:val="center"/>
            </w:pPr>
            <w:r>
              <w:t>Всего</w:t>
            </w:r>
          </w:p>
        </w:tc>
        <w:tc>
          <w:tcPr>
            <w:tcW w:w="2040" w:type="dxa"/>
            <w:tcBorders>
              <w:top w:val="single" w:sz="4" w:space="0" w:color="auto"/>
              <w:bottom w:val="nil"/>
            </w:tcBorders>
            <w:vAlign w:val="center"/>
          </w:tcPr>
          <w:p w:rsidR="005C7C9F" w:rsidRDefault="005C7C9F">
            <w:pPr>
              <w:pStyle w:val="ConsPlusNormal"/>
              <w:jc w:val="center"/>
            </w:pPr>
            <w:r>
              <w:t>357601,785</w:t>
            </w:r>
          </w:p>
        </w:tc>
        <w:tc>
          <w:tcPr>
            <w:tcW w:w="2040" w:type="dxa"/>
            <w:gridSpan w:val="2"/>
            <w:tcBorders>
              <w:top w:val="single" w:sz="4" w:space="0" w:color="auto"/>
              <w:bottom w:val="nil"/>
            </w:tcBorders>
            <w:vAlign w:val="center"/>
          </w:tcPr>
          <w:p w:rsidR="005C7C9F" w:rsidRDefault="005C7C9F">
            <w:pPr>
              <w:pStyle w:val="ConsPlusNormal"/>
              <w:jc w:val="center"/>
            </w:pPr>
            <w:r>
              <w:t>5489169,690</w:t>
            </w:r>
          </w:p>
        </w:tc>
        <w:tc>
          <w:tcPr>
            <w:tcW w:w="2040" w:type="dxa"/>
            <w:gridSpan w:val="2"/>
            <w:tcBorders>
              <w:top w:val="single" w:sz="4" w:space="0" w:color="auto"/>
              <w:bottom w:val="nil"/>
            </w:tcBorders>
            <w:vAlign w:val="center"/>
          </w:tcPr>
          <w:p w:rsidR="005C7C9F" w:rsidRDefault="005C7C9F">
            <w:pPr>
              <w:pStyle w:val="ConsPlusNormal"/>
              <w:jc w:val="center"/>
            </w:pPr>
            <w:r>
              <w:t>-</w:t>
            </w:r>
          </w:p>
        </w:tc>
        <w:tc>
          <w:tcPr>
            <w:tcW w:w="2040" w:type="dxa"/>
            <w:gridSpan w:val="2"/>
            <w:tcBorders>
              <w:top w:val="single" w:sz="4" w:space="0" w:color="auto"/>
              <w:bottom w:val="nil"/>
            </w:tcBorders>
            <w:vAlign w:val="center"/>
          </w:tcPr>
          <w:p w:rsidR="005C7C9F" w:rsidRDefault="005C7C9F">
            <w:pPr>
              <w:pStyle w:val="ConsPlusNormal"/>
              <w:jc w:val="center"/>
            </w:pPr>
            <w:r>
              <w:t>-</w:t>
            </w:r>
          </w:p>
        </w:tc>
        <w:tc>
          <w:tcPr>
            <w:tcW w:w="2040" w:type="dxa"/>
            <w:gridSpan w:val="2"/>
            <w:tcBorders>
              <w:top w:val="single" w:sz="4" w:space="0" w:color="auto"/>
              <w:bottom w:val="nil"/>
            </w:tcBorders>
            <w:vAlign w:val="center"/>
          </w:tcPr>
          <w:p w:rsidR="005C7C9F" w:rsidRDefault="005C7C9F">
            <w:pPr>
              <w:pStyle w:val="ConsPlusNormal"/>
              <w:jc w:val="center"/>
            </w:pPr>
            <w:r>
              <w:t>5846771,474</w:t>
            </w:r>
          </w:p>
        </w:tc>
      </w:tr>
      <w:tr w:rsidR="005C7C9F">
        <w:tblPrEx>
          <w:tblBorders>
            <w:right w:val="single" w:sz="4" w:space="0" w:color="auto"/>
            <w:insideV w:val="single" w:sz="4" w:space="0" w:color="auto"/>
          </w:tblBorders>
        </w:tblPrEx>
        <w:tc>
          <w:tcPr>
            <w:tcW w:w="13602" w:type="dxa"/>
            <w:gridSpan w:val="12"/>
            <w:tcBorders>
              <w:top w:val="nil"/>
              <w:left w:val="nil"/>
              <w:bottom w:val="nil"/>
            </w:tcBorders>
          </w:tcPr>
          <w:p w:rsidR="005C7C9F" w:rsidRDefault="005C7C9F">
            <w:pPr>
              <w:pStyle w:val="ConsPlusNormal"/>
              <w:jc w:val="both"/>
            </w:pPr>
            <w:r>
              <w:t xml:space="preserve">(в ред. </w:t>
            </w:r>
            <w:hyperlink r:id="rId58">
              <w:r>
                <w:rPr>
                  <w:color w:val="0000FF"/>
                </w:rPr>
                <w:t>Постановления</w:t>
              </w:r>
            </w:hyperlink>
            <w:r>
              <w:t xml:space="preserve"> Администрации Великого Новгорода от 28.01.2025 N 236)</w:t>
            </w:r>
          </w:p>
        </w:tc>
      </w:tr>
      <w:tr w:rsidR="005C7C9F">
        <w:tblPrEx>
          <w:tblBorders>
            <w:insideV w:val="single" w:sz="4" w:space="0" w:color="auto"/>
          </w:tblBorders>
        </w:tblPrEx>
        <w:tc>
          <w:tcPr>
            <w:tcW w:w="13602" w:type="dxa"/>
            <w:gridSpan w:val="12"/>
            <w:tcBorders>
              <w:top w:val="nil"/>
              <w:left w:val="nil"/>
              <w:bottom w:val="nil"/>
              <w:right w:val="nil"/>
            </w:tcBorders>
          </w:tcPr>
          <w:p w:rsidR="005C7C9F" w:rsidRDefault="005C7C9F">
            <w:pPr>
              <w:pStyle w:val="ConsPlusNormal"/>
              <w:jc w:val="both"/>
            </w:pPr>
            <w:r>
              <w:t xml:space="preserve">(в ред. </w:t>
            </w:r>
            <w:hyperlink r:id="rId59">
              <w:r>
                <w:rPr>
                  <w:color w:val="0000FF"/>
                </w:rPr>
                <w:t>Постановления</w:t>
              </w:r>
            </w:hyperlink>
            <w:r>
              <w:t xml:space="preserve"> Администрации Великого Новгорода от 18.05.2023 N 2387)</w:t>
            </w:r>
          </w:p>
        </w:tc>
      </w:tr>
      <w:tr w:rsidR="005C7C9F">
        <w:tc>
          <w:tcPr>
            <w:tcW w:w="2041" w:type="dxa"/>
            <w:tcBorders>
              <w:top w:val="nil"/>
              <w:bottom w:val="nil"/>
            </w:tcBorders>
          </w:tcPr>
          <w:p w:rsidR="005C7C9F" w:rsidRDefault="005C7C9F">
            <w:pPr>
              <w:pStyle w:val="ConsPlusNormal"/>
              <w:jc w:val="both"/>
            </w:pPr>
            <w:r>
              <w:t>Ожидаемые конечные результаты реализации муниципальной программы</w:t>
            </w:r>
          </w:p>
        </w:tc>
        <w:tc>
          <w:tcPr>
            <w:tcW w:w="11561" w:type="dxa"/>
            <w:gridSpan w:val="11"/>
            <w:tcBorders>
              <w:top w:val="nil"/>
              <w:bottom w:val="nil"/>
            </w:tcBorders>
          </w:tcPr>
          <w:p w:rsidR="005C7C9F" w:rsidRDefault="005C7C9F">
            <w:pPr>
              <w:pStyle w:val="ConsPlusNormal"/>
              <w:jc w:val="both"/>
            </w:pPr>
            <w:r>
              <w:t>улучшение транспортно-эксплуатационного состояния и качества улично-дорожной сети Великого Новгорода;</w:t>
            </w:r>
          </w:p>
          <w:p w:rsidR="005C7C9F" w:rsidRDefault="005C7C9F">
            <w:pPr>
              <w:pStyle w:val="ConsPlusNormal"/>
              <w:jc w:val="both"/>
            </w:pPr>
            <w:r>
              <w:t>увеличение протяженности автомобильных дорог общего пользования местного значения не менее чем на 1000 п. м в год;</w:t>
            </w:r>
          </w:p>
          <w:p w:rsidR="005C7C9F" w:rsidRDefault="005C7C9F">
            <w:pPr>
              <w:pStyle w:val="ConsPlusNormal"/>
              <w:jc w:val="both"/>
            </w:pPr>
            <w:r>
              <w:t>улучшение оснащенности техническими средствами организации дорожного движения</w:t>
            </w:r>
          </w:p>
        </w:tc>
      </w:tr>
    </w:tbl>
    <w:p w:rsidR="005C7C9F" w:rsidRDefault="005C7C9F">
      <w:pPr>
        <w:pStyle w:val="ConsPlusNormal"/>
        <w:sectPr w:rsidR="005C7C9F">
          <w:pgSz w:w="16838" w:h="11905" w:orient="landscape"/>
          <w:pgMar w:top="1701" w:right="1134" w:bottom="850" w:left="1134" w:header="0" w:footer="0" w:gutter="0"/>
          <w:cols w:space="720"/>
          <w:titlePg/>
        </w:sectPr>
      </w:pPr>
    </w:p>
    <w:p w:rsidR="005C7C9F" w:rsidRDefault="005C7C9F">
      <w:pPr>
        <w:pStyle w:val="ConsPlusNormal"/>
        <w:jc w:val="both"/>
      </w:pPr>
    </w:p>
    <w:p w:rsidR="005C7C9F" w:rsidRDefault="005C7C9F">
      <w:pPr>
        <w:pStyle w:val="ConsPlusTitle"/>
        <w:jc w:val="center"/>
        <w:outlineLvl w:val="1"/>
      </w:pPr>
      <w:r>
        <w:t>1. Характеристика текущего состояния сферы дорожного</w:t>
      </w:r>
    </w:p>
    <w:p w:rsidR="005C7C9F" w:rsidRDefault="005C7C9F">
      <w:pPr>
        <w:pStyle w:val="ConsPlusTitle"/>
        <w:jc w:val="center"/>
      </w:pPr>
      <w:r>
        <w:t>хозяйства Великого Новгорода, приоритеты и цели</w:t>
      </w:r>
    </w:p>
    <w:p w:rsidR="005C7C9F" w:rsidRDefault="005C7C9F">
      <w:pPr>
        <w:pStyle w:val="ConsPlusTitle"/>
        <w:jc w:val="center"/>
      </w:pPr>
      <w:r>
        <w:t>государственной и региональной политики</w:t>
      </w:r>
    </w:p>
    <w:p w:rsidR="005C7C9F" w:rsidRDefault="005C7C9F">
      <w:pPr>
        <w:pStyle w:val="ConsPlusNormal"/>
        <w:jc w:val="both"/>
      </w:pPr>
    </w:p>
    <w:p w:rsidR="005C7C9F" w:rsidRDefault="005C7C9F">
      <w:pPr>
        <w:pStyle w:val="ConsPlusNormal"/>
        <w:ind w:firstLine="540"/>
        <w:jc w:val="both"/>
      </w:pPr>
      <w:r>
        <w:t>Положение в транспортной системе определяется состоянием двух ее основных подсистем - транспортной и дорожной инфраструктуры.</w:t>
      </w:r>
    </w:p>
    <w:p w:rsidR="005C7C9F" w:rsidRDefault="005C7C9F">
      <w:pPr>
        <w:pStyle w:val="ConsPlusNormal"/>
        <w:spacing w:before="220"/>
        <w:ind w:firstLine="540"/>
        <w:jc w:val="both"/>
      </w:pPr>
      <w:r>
        <w:t>Великий Новгород - крупное муниципальное образование с общей протяженностью дорог 228115,49 км (в том числе внутриквартальных дорог и проездов общей протяженностью 25 км), из них с асфальтобетонным покрытием - 160 км. Общая площадь покрытий дорог и тротуаров составляет 2340,7 тыс. кв. м, общая площадь проезжих частей улиц - 1663,1 тыс. кв. м.</w:t>
      </w:r>
    </w:p>
    <w:p w:rsidR="005C7C9F" w:rsidRDefault="005C7C9F">
      <w:pPr>
        <w:pStyle w:val="ConsPlusNormal"/>
        <w:spacing w:before="220"/>
        <w:ind w:firstLine="540"/>
        <w:jc w:val="both"/>
      </w:pPr>
      <w:r>
        <w:t>Приведенные данные свидетельствуют о высокой степени благоустройства улично-дорожной сети (высокий процент улиц с асфальтобетонным покрытием) и малой ширине проезжих частей улиц, что вызывает их перегрузку транспортными потоками, особенно на внутриквартальных дорогах и проездах.</w:t>
      </w:r>
    </w:p>
    <w:p w:rsidR="005C7C9F" w:rsidRDefault="005C7C9F">
      <w:pPr>
        <w:pStyle w:val="ConsPlusNormal"/>
        <w:spacing w:before="220"/>
        <w:ind w:firstLine="540"/>
        <w:jc w:val="both"/>
      </w:pPr>
      <w:r>
        <w:t>Обследование интенсивности движения транспорта в Великом Новгороде показало, что уровень транспортной загрузки внутриквартальных дорог и проездов в настоящее время значительно превосходит допустимое значение.</w:t>
      </w:r>
    </w:p>
    <w:p w:rsidR="005C7C9F" w:rsidRDefault="005C7C9F">
      <w:pPr>
        <w:pStyle w:val="ConsPlusNormal"/>
        <w:spacing w:before="220"/>
        <w:ind w:firstLine="540"/>
        <w:jc w:val="both"/>
      </w:pPr>
      <w:r>
        <w:t>Сложная обстановка с аварийностью на дорогах и наличие тенденций к ухудшению ситуации в Великом Новгороде объясняются следующими причинами:</w:t>
      </w:r>
    </w:p>
    <w:p w:rsidR="005C7C9F" w:rsidRDefault="005C7C9F">
      <w:pPr>
        <w:pStyle w:val="ConsPlusNormal"/>
        <w:spacing w:before="220"/>
        <w:ind w:firstLine="540"/>
        <w:jc w:val="both"/>
      </w:pPr>
      <w:r>
        <w:t>постоянно возрастающая мобильность населения;</w:t>
      </w:r>
    </w:p>
    <w:p w:rsidR="005C7C9F" w:rsidRDefault="005C7C9F">
      <w:pPr>
        <w:pStyle w:val="ConsPlusNormal"/>
        <w:spacing w:before="220"/>
        <w:ind w:firstLine="540"/>
        <w:jc w:val="both"/>
      </w:pPr>
      <w:r>
        <w:t>уменьшение перевозок общественным транспортом и увеличение перевозок личным транспортом;</w:t>
      </w:r>
    </w:p>
    <w:p w:rsidR="005C7C9F" w:rsidRDefault="005C7C9F">
      <w:pPr>
        <w:pStyle w:val="ConsPlusNormal"/>
        <w:spacing w:before="220"/>
        <w:ind w:firstLine="540"/>
        <w:jc w:val="both"/>
      </w:pPr>
      <w:r>
        <w:t>нарастающая диспропорция между увеличением количества автомобилей и протяженностью улично-дорожной сети, которая не рассчитана на современные транспортные потоки;</w:t>
      </w:r>
    </w:p>
    <w:p w:rsidR="005C7C9F" w:rsidRDefault="005C7C9F">
      <w:pPr>
        <w:pStyle w:val="ConsPlusNormal"/>
        <w:spacing w:before="220"/>
        <w:ind w:firstLine="540"/>
        <w:jc w:val="both"/>
      </w:pPr>
      <w:r>
        <w:t>отсутствие тротуаров и парковочных карманов.</w:t>
      </w:r>
    </w:p>
    <w:p w:rsidR="005C7C9F" w:rsidRDefault="005C7C9F">
      <w:pPr>
        <w:pStyle w:val="ConsPlusNormal"/>
        <w:spacing w:before="220"/>
        <w:ind w:firstLine="540"/>
        <w:jc w:val="both"/>
      </w:pPr>
      <w:r>
        <w:t>Следствием такого положения дел являются ухудшение условий дорожного движения и рост количества дорожно-транспортных происшествий.</w:t>
      </w:r>
    </w:p>
    <w:p w:rsidR="005C7C9F" w:rsidRDefault="005C7C9F">
      <w:pPr>
        <w:pStyle w:val="ConsPlusNormal"/>
        <w:spacing w:before="220"/>
        <w:ind w:firstLine="540"/>
        <w:jc w:val="both"/>
      </w:pPr>
      <w:r>
        <w:t>На данный момент все внутриквартальные дороги и проезды требуют ремонта, а более 50 процентов от их общего числа нуждаются в реконструкции и капитальном ремонте.</w:t>
      </w:r>
    </w:p>
    <w:p w:rsidR="005C7C9F" w:rsidRDefault="005C7C9F">
      <w:pPr>
        <w:pStyle w:val="ConsPlusNormal"/>
        <w:spacing w:before="220"/>
        <w:ind w:firstLine="540"/>
        <w:jc w:val="both"/>
      </w:pPr>
      <w:r>
        <w:t xml:space="preserve">Без сети автомобильных дорог не может быть реализовано конституционное право граждан на свободу передвижения, создано единое экономическое пространство, не могут быть реализованы приоритетные национальные проекты, решены социальные задачи. Существенно усиливается роль автомобильных дорог с активизацией участия России в глобальном развитии мировой экономики. Оживление производства и повышение доходов населения привели к резкому увеличению парка автотранспортных средств и объема автомобильных перевозок. Согласно положениям Транспортной </w:t>
      </w:r>
      <w:hyperlink r:id="rId60">
        <w:r>
          <w:rPr>
            <w:color w:val="0000FF"/>
          </w:rPr>
          <w:t>стратегии</w:t>
        </w:r>
      </w:hyperlink>
      <w:r>
        <w:t xml:space="preserve"> Российской Федерации, утвержденной Распоряжением Правительства Российской Федерации от 27.11.2021 N 3363-р, развитие дорожной сети должно соответствовать темпам социально-экономического развития страны и обеспечивать потребности в перевозках в соответствии с темпом автомобилизации.</w:t>
      </w:r>
    </w:p>
    <w:p w:rsidR="005C7C9F" w:rsidRDefault="005C7C9F">
      <w:pPr>
        <w:pStyle w:val="ConsPlusNormal"/>
        <w:jc w:val="both"/>
      </w:pPr>
      <w:r>
        <w:t xml:space="preserve">(в ред. </w:t>
      </w:r>
      <w:hyperlink r:id="rId61">
        <w:r>
          <w:rPr>
            <w:color w:val="0000FF"/>
          </w:rPr>
          <w:t>Постановления</w:t>
        </w:r>
      </w:hyperlink>
      <w:r>
        <w:t xml:space="preserve"> Администрации Великого Новгорода от 18.05.2023 N 2387)</w:t>
      </w:r>
    </w:p>
    <w:p w:rsidR="005C7C9F" w:rsidRDefault="005C7C9F">
      <w:pPr>
        <w:pStyle w:val="ConsPlusNormal"/>
        <w:spacing w:before="220"/>
        <w:ind w:firstLine="540"/>
        <w:jc w:val="both"/>
      </w:pPr>
      <w:r>
        <w:t>Реализация государственной политики в дорожной отрасли на территории Великого Новгорода будет осуществляться по следующим приоритетным направлениям:</w:t>
      </w:r>
    </w:p>
    <w:p w:rsidR="005C7C9F" w:rsidRDefault="005C7C9F">
      <w:pPr>
        <w:pStyle w:val="ConsPlusNormal"/>
        <w:spacing w:before="220"/>
        <w:ind w:firstLine="540"/>
        <w:jc w:val="both"/>
      </w:pPr>
      <w:r>
        <w:lastRenderedPageBreak/>
        <w:t>развитие опорной сети автомобильных дорог общего пользования в Новгородской области, обеспечивающее увеличение протяженности автомобильных дорог общего пользования местного значения, соответствующих нормативным требованиям, повышение пропускной способности дорожной сети, модернизацию искусственных сооружений;</w:t>
      </w:r>
    </w:p>
    <w:p w:rsidR="005C7C9F" w:rsidRDefault="005C7C9F">
      <w:pPr>
        <w:pStyle w:val="ConsPlusNormal"/>
        <w:spacing w:before="220"/>
        <w:ind w:firstLine="540"/>
        <w:jc w:val="both"/>
      </w:pPr>
      <w:r>
        <w:t>совершенствование системы планирования развития дорожного хозяйства, ориентированной на достижение целевых показателей транспортно-эксплуатационного состояния автомобильных дорог общего пользования местного значения;</w:t>
      </w:r>
    </w:p>
    <w:p w:rsidR="005C7C9F" w:rsidRDefault="005C7C9F">
      <w:pPr>
        <w:pStyle w:val="ConsPlusNormal"/>
        <w:spacing w:before="220"/>
        <w:ind w:firstLine="540"/>
        <w:jc w:val="both"/>
      </w:pPr>
      <w:r>
        <w:t>повышение эффективности использования средств бюджета Великого Новгорода и имущества дорожного хозяйства;</w:t>
      </w:r>
    </w:p>
    <w:p w:rsidR="005C7C9F" w:rsidRDefault="005C7C9F">
      <w:pPr>
        <w:pStyle w:val="ConsPlusNormal"/>
        <w:spacing w:before="220"/>
        <w:ind w:firstLine="540"/>
        <w:jc w:val="both"/>
      </w:pPr>
      <w:r>
        <w:t>обеспечение сохранности существующей сети автомобильных дорог общего пользования местного значения, в том числе посредством обеспечения контроля за перевозкой тяжеловесных грузов и качеством выполнения дорожных работ;</w:t>
      </w:r>
    </w:p>
    <w:p w:rsidR="005C7C9F" w:rsidRDefault="005C7C9F">
      <w:pPr>
        <w:pStyle w:val="ConsPlusNormal"/>
        <w:spacing w:before="220"/>
        <w:ind w:firstLine="540"/>
        <w:jc w:val="both"/>
      </w:pPr>
      <w:r>
        <w:t>строительство автомобильных дорог общего пользования местного значения;</w:t>
      </w:r>
    </w:p>
    <w:p w:rsidR="005C7C9F" w:rsidRDefault="005C7C9F">
      <w:pPr>
        <w:pStyle w:val="ConsPlusNormal"/>
        <w:spacing w:before="220"/>
        <w:ind w:firstLine="540"/>
        <w:jc w:val="both"/>
      </w:pPr>
      <w:r>
        <w:t>обеспечение круглогодичного транспортного сообщения за счет строительства (реконструкции) автомобильных дорог общего пользования местного значения с твердым покрытием.</w:t>
      </w:r>
    </w:p>
    <w:p w:rsidR="005C7C9F" w:rsidRDefault="005C7C9F">
      <w:pPr>
        <w:pStyle w:val="ConsPlusNormal"/>
        <w:jc w:val="both"/>
      </w:pPr>
    </w:p>
    <w:p w:rsidR="005C7C9F" w:rsidRDefault="005C7C9F">
      <w:pPr>
        <w:pStyle w:val="ConsPlusTitle"/>
        <w:jc w:val="center"/>
        <w:outlineLvl w:val="1"/>
      </w:pPr>
      <w:r>
        <w:t>2. Основные мероприятия, направленные на достижение целей</w:t>
      </w:r>
    </w:p>
    <w:p w:rsidR="005C7C9F" w:rsidRDefault="005C7C9F">
      <w:pPr>
        <w:pStyle w:val="ConsPlusTitle"/>
        <w:jc w:val="center"/>
      </w:pPr>
      <w:r>
        <w:t>и задач муниципальной программы</w:t>
      </w:r>
    </w:p>
    <w:p w:rsidR="005C7C9F" w:rsidRDefault="005C7C9F">
      <w:pPr>
        <w:pStyle w:val="ConsPlusNormal"/>
        <w:jc w:val="both"/>
      </w:pPr>
    </w:p>
    <w:p w:rsidR="005C7C9F" w:rsidRDefault="005C7C9F">
      <w:pPr>
        <w:pStyle w:val="ConsPlusNormal"/>
        <w:ind w:firstLine="540"/>
        <w:jc w:val="both"/>
      </w:pPr>
      <w:r>
        <w:t>В ходе реализации муниципальной программы предусмотрено выполнение основных мероприятий:</w:t>
      </w:r>
    </w:p>
    <w:p w:rsidR="005C7C9F" w:rsidRDefault="005C7C9F">
      <w:pPr>
        <w:pStyle w:val="ConsPlusNormal"/>
        <w:spacing w:before="220"/>
        <w:ind w:firstLine="540"/>
        <w:jc w:val="both"/>
      </w:pPr>
      <w:r>
        <w:t>осуществление дорожной деятельности в отношении автомобильных дорог Великого Новгорода, предусматривающее проектирование, капитальный ремонт и ремонт автомобильных дорог;</w:t>
      </w:r>
    </w:p>
    <w:p w:rsidR="005C7C9F" w:rsidRDefault="005C7C9F">
      <w:pPr>
        <w:pStyle w:val="ConsPlusNormal"/>
        <w:spacing w:before="220"/>
        <w:ind w:firstLine="540"/>
        <w:jc w:val="both"/>
      </w:pPr>
      <w:r>
        <w:t>развитие сети автомобильных дорог Великого Новгорода, предусматривающее строительство автомобильных дорог;</w:t>
      </w:r>
    </w:p>
    <w:p w:rsidR="005C7C9F" w:rsidRDefault="005C7C9F">
      <w:pPr>
        <w:pStyle w:val="ConsPlusNormal"/>
        <w:spacing w:before="220"/>
        <w:ind w:firstLine="540"/>
        <w:jc w:val="both"/>
      </w:pPr>
      <w:r>
        <w:t>осуществление дорожной деятельности, предусматривающей выполнение работ по строительству (реконструкции), капитальному ремонту, ремонту автомобильных дорог Великого Новгорода в рамках реализации национального проекта "Безопасные качественные дороги";</w:t>
      </w:r>
    </w:p>
    <w:p w:rsidR="005C7C9F" w:rsidRDefault="005C7C9F">
      <w:pPr>
        <w:pStyle w:val="ConsPlusNormal"/>
        <w:jc w:val="both"/>
      </w:pPr>
      <w:r>
        <w:t xml:space="preserve">(в ред. </w:t>
      </w:r>
      <w:hyperlink r:id="rId62">
        <w:r>
          <w:rPr>
            <w:color w:val="0000FF"/>
          </w:rPr>
          <w:t>Постановления</w:t>
        </w:r>
      </w:hyperlink>
      <w:r>
        <w:t xml:space="preserve"> Администрации Великого Новгорода от 19.05.2022 N 2179)</w:t>
      </w:r>
    </w:p>
    <w:p w:rsidR="005C7C9F" w:rsidRDefault="005C7C9F">
      <w:pPr>
        <w:pStyle w:val="ConsPlusNormal"/>
        <w:spacing w:before="220"/>
        <w:ind w:firstLine="540"/>
        <w:jc w:val="both"/>
      </w:pPr>
      <w:r>
        <w:t>осуществление дорожной деятельности в соответствии с действующим законодательством;</w:t>
      </w:r>
    </w:p>
    <w:p w:rsidR="005C7C9F" w:rsidRDefault="005C7C9F">
      <w:pPr>
        <w:pStyle w:val="ConsPlusNormal"/>
        <w:spacing w:before="220"/>
        <w:ind w:firstLine="540"/>
        <w:jc w:val="both"/>
      </w:pPr>
      <w:r>
        <w:t>обустройство и модернизация улично-дорожной сети, предусматривающие проектирование и строительство светофорных объектов, автобусных остановок, пешеходных переходов, оборудование ограничивающими пешеходными ограждениями.</w:t>
      </w:r>
    </w:p>
    <w:p w:rsidR="005C7C9F" w:rsidRDefault="005C7C9F">
      <w:pPr>
        <w:pStyle w:val="ConsPlusNormal"/>
        <w:jc w:val="both"/>
      </w:pPr>
    </w:p>
    <w:p w:rsidR="005C7C9F" w:rsidRDefault="005C7C9F">
      <w:pPr>
        <w:pStyle w:val="ConsPlusTitle"/>
        <w:jc w:val="center"/>
        <w:outlineLvl w:val="1"/>
      </w:pPr>
      <w:r>
        <w:t>3. Анализ рисков реализации муниципальной программы,</w:t>
      </w:r>
    </w:p>
    <w:p w:rsidR="005C7C9F" w:rsidRDefault="005C7C9F">
      <w:pPr>
        <w:pStyle w:val="ConsPlusTitle"/>
        <w:jc w:val="center"/>
      </w:pPr>
      <w:r>
        <w:t>меры управления рисками</w:t>
      </w:r>
    </w:p>
    <w:p w:rsidR="005C7C9F" w:rsidRDefault="005C7C9F">
      <w:pPr>
        <w:pStyle w:val="ConsPlusNormal"/>
        <w:jc w:val="both"/>
      </w:pPr>
    </w:p>
    <w:p w:rsidR="005C7C9F" w:rsidRDefault="005C7C9F">
      <w:pPr>
        <w:pStyle w:val="ConsPlusNormal"/>
        <w:ind w:firstLine="540"/>
        <w:jc w:val="both"/>
      </w:pPr>
      <w:r>
        <w:t>Возможными рисками в ходе реализации муниципальной программы могут стать операционный и финансовые риски.</w:t>
      </w:r>
    </w:p>
    <w:p w:rsidR="005C7C9F" w:rsidRDefault="005C7C9F">
      <w:pPr>
        <w:pStyle w:val="ConsPlusNormal"/>
        <w:spacing w:before="220"/>
        <w:ind w:firstLine="540"/>
        <w:jc w:val="both"/>
      </w:pPr>
      <w:r>
        <w:t xml:space="preserve">Операционный риск включает в себя риски ответственного исполнителя (соисполнителей) муниципальной программы. Недостаточная квалификация и недобросовестность ответственного исполнителя (соисполнителей) муниципальной программы могут привести к нецелевому и (или) неэффективному использованию средств бюджета Великого Новгорода, невыполнению </w:t>
      </w:r>
      <w:r>
        <w:lastRenderedPageBreak/>
        <w:t>мероприятий муниципальной программы.</w:t>
      </w:r>
    </w:p>
    <w:p w:rsidR="005C7C9F" w:rsidRDefault="005C7C9F">
      <w:pPr>
        <w:pStyle w:val="ConsPlusNormal"/>
        <w:spacing w:before="220"/>
        <w:ind w:firstLine="540"/>
        <w:jc w:val="both"/>
      </w:pPr>
      <w:r>
        <w:t>Финансовые риски связаны с повышением стоимости выполнения работ по содержанию дорожного хозяйства и вызваны инфляционными процессами в экономике, сокращением объемов финансирования подпрограмм муниципальной программы из федерального бюджета и бюджета Великого Новгорода.</w:t>
      </w:r>
    </w:p>
    <w:p w:rsidR="005C7C9F" w:rsidRDefault="005C7C9F">
      <w:pPr>
        <w:pStyle w:val="ConsPlusNormal"/>
        <w:jc w:val="both"/>
      </w:pPr>
    </w:p>
    <w:p w:rsidR="005C7C9F" w:rsidRDefault="005C7C9F">
      <w:pPr>
        <w:pStyle w:val="ConsPlusTitle"/>
        <w:jc w:val="center"/>
        <w:outlineLvl w:val="1"/>
      </w:pPr>
      <w:r>
        <w:t>4. Механизм управления реализацией муниципальной программы</w:t>
      </w:r>
    </w:p>
    <w:p w:rsidR="005C7C9F" w:rsidRDefault="005C7C9F">
      <w:pPr>
        <w:pStyle w:val="ConsPlusNormal"/>
        <w:jc w:val="both"/>
      </w:pPr>
    </w:p>
    <w:p w:rsidR="005C7C9F" w:rsidRDefault="005C7C9F">
      <w:pPr>
        <w:pStyle w:val="ConsPlusNormal"/>
        <w:ind w:firstLine="540"/>
        <w:jc w:val="both"/>
      </w:pPr>
      <w:r>
        <w:t>Комитет осуществляет:</w:t>
      </w:r>
    </w:p>
    <w:p w:rsidR="005C7C9F" w:rsidRDefault="005C7C9F">
      <w:pPr>
        <w:pStyle w:val="ConsPlusNormal"/>
        <w:spacing w:before="220"/>
        <w:ind w:firstLine="540"/>
        <w:jc w:val="both"/>
      </w:pPr>
      <w:r>
        <w:t>контроль за реализацией мероприятий муниципальной программы, координацию деятельности соисполнителей муниципальной программы в процессе ее реализации;</w:t>
      </w:r>
    </w:p>
    <w:p w:rsidR="005C7C9F" w:rsidRDefault="005C7C9F">
      <w:pPr>
        <w:pStyle w:val="ConsPlusNormal"/>
        <w:spacing w:before="220"/>
        <w:ind w:firstLine="540"/>
        <w:jc w:val="both"/>
      </w:pPr>
      <w:r>
        <w:t>обеспечение эффективности реализации муниципальной программы;</w:t>
      </w:r>
    </w:p>
    <w:p w:rsidR="005C7C9F" w:rsidRDefault="005C7C9F">
      <w:pPr>
        <w:pStyle w:val="ConsPlusNormal"/>
        <w:spacing w:before="220"/>
        <w:ind w:firstLine="540"/>
        <w:jc w:val="both"/>
      </w:pPr>
      <w:r>
        <w:t>подготовку при необходимости предложений по уточнению объемов финансирования, перечня и состава мероприятий, целевых показателей, соисполнителей и участников муниципальной программы;</w:t>
      </w:r>
    </w:p>
    <w:p w:rsidR="005C7C9F" w:rsidRDefault="005C7C9F">
      <w:pPr>
        <w:pStyle w:val="ConsPlusNormal"/>
        <w:spacing w:before="220"/>
        <w:ind w:firstLine="540"/>
        <w:jc w:val="both"/>
      </w:pPr>
      <w:r>
        <w:t xml:space="preserve">составление отчетов о ходе реализации муниципальной программы в соответствии с </w:t>
      </w:r>
      <w:hyperlink r:id="rId63">
        <w:r>
          <w:rPr>
            <w:color w:val="0000FF"/>
          </w:rPr>
          <w:t>постановлением</w:t>
        </w:r>
      </w:hyperlink>
      <w:r>
        <w:t xml:space="preserve"> Администрации Великого Новгорода от 02.09.2013 N 4561 "Об утверждении Порядка принятия решений о разработке муниципальных программ Великого Новгорода, их формирования, реализации и оценки эффективности".</w:t>
      </w:r>
    </w:p>
    <w:p w:rsidR="005C7C9F" w:rsidRDefault="005C7C9F">
      <w:pPr>
        <w:pStyle w:val="ConsPlusNormal"/>
        <w:spacing w:before="220"/>
        <w:ind w:firstLine="540"/>
        <w:jc w:val="both"/>
      </w:pPr>
      <w:r>
        <w:t>Координация хода реализации муниципальной программы осуществляется заместителем Главы администрации Великого Новгорода, курирующим деятельность комитета в соответствии с Распределением должностных обязанностей между Мэром Великого Новгорода, заместителями Главы администрации Великого Новгорода и управляющим делами Администрации Великого Новгорода.</w:t>
      </w:r>
    </w:p>
    <w:p w:rsidR="005C7C9F" w:rsidRDefault="005C7C9F">
      <w:pPr>
        <w:pStyle w:val="ConsPlusNormal"/>
        <w:jc w:val="both"/>
      </w:pPr>
    </w:p>
    <w:p w:rsidR="005C7C9F" w:rsidRDefault="005C7C9F">
      <w:pPr>
        <w:pStyle w:val="ConsPlusTitle"/>
        <w:jc w:val="center"/>
        <w:outlineLvl w:val="1"/>
      </w:pPr>
      <w:r>
        <w:t>5. Перечень мероприятий муниципальной программы</w:t>
      </w:r>
    </w:p>
    <w:p w:rsidR="005C7C9F" w:rsidRDefault="005C7C9F">
      <w:pPr>
        <w:pStyle w:val="ConsPlusNormal"/>
        <w:jc w:val="center"/>
      </w:pPr>
    </w:p>
    <w:p w:rsidR="005C7C9F" w:rsidRDefault="005C7C9F">
      <w:pPr>
        <w:pStyle w:val="ConsPlusNormal"/>
        <w:jc w:val="center"/>
      </w:pPr>
      <w:r>
        <w:t xml:space="preserve">(в ред. </w:t>
      </w:r>
      <w:hyperlink r:id="rId64">
        <w:r>
          <w:rPr>
            <w:color w:val="0000FF"/>
          </w:rPr>
          <w:t>Постановления</w:t>
        </w:r>
      </w:hyperlink>
      <w:r>
        <w:t xml:space="preserve"> Администрации Великого Новгорода</w:t>
      </w:r>
    </w:p>
    <w:p w:rsidR="005C7C9F" w:rsidRDefault="005C7C9F">
      <w:pPr>
        <w:pStyle w:val="ConsPlusNormal"/>
        <w:jc w:val="center"/>
      </w:pPr>
      <w:r>
        <w:t>от 01.09.2023 N 4275)</w:t>
      </w:r>
    </w:p>
    <w:p w:rsidR="005C7C9F" w:rsidRDefault="005C7C9F">
      <w:pPr>
        <w:pStyle w:val="ConsPlusNormal"/>
        <w:jc w:val="both"/>
      </w:pPr>
    </w:p>
    <w:p w:rsidR="005C7C9F" w:rsidRDefault="005C7C9F">
      <w:pPr>
        <w:pStyle w:val="ConsPlusNormal"/>
        <w:sectPr w:rsidR="005C7C9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14"/>
        <w:gridCol w:w="1494"/>
        <w:gridCol w:w="804"/>
        <w:gridCol w:w="805"/>
        <w:gridCol w:w="1361"/>
        <w:gridCol w:w="1294"/>
        <w:gridCol w:w="1322"/>
        <w:gridCol w:w="1294"/>
        <w:gridCol w:w="1361"/>
        <w:gridCol w:w="1418"/>
        <w:gridCol w:w="1531"/>
      </w:tblGrid>
      <w:tr w:rsidR="005C7C9F">
        <w:tc>
          <w:tcPr>
            <w:tcW w:w="567" w:type="dxa"/>
            <w:vMerge w:val="restart"/>
          </w:tcPr>
          <w:p w:rsidR="005C7C9F" w:rsidRDefault="005C7C9F">
            <w:pPr>
              <w:pStyle w:val="ConsPlusNormal"/>
              <w:jc w:val="center"/>
            </w:pPr>
            <w:r>
              <w:lastRenderedPageBreak/>
              <w:t>N п/п</w:t>
            </w:r>
          </w:p>
        </w:tc>
        <w:tc>
          <w:tcPr>
            <w:tcW w:w="1814" w:type="dxa"/>
            <w:vMerge w:val="restart"/>
          </w:tcPr>
          <w:p w:rsidR="005C7C9F" w:rsidRDefault="005C7C9F">
            <w:pPr>
              <w:pStyle w:val="ConsPlusNormal"/>
              <w:jc w:val="center"/>
            </w:pPr>
            <w:r>
              <w:t>Наименование мероприятия</w:t>
            </w:r>
          </w:p>
        </w:tc>
        <w:tc>
          <w:tcPr>
            <w:tcW w:w="1494" w:type="dxa"/>
            <w:vMerge w:val="restart"/>
          </w:tcPr>
          <w:p w:rsidR="005C7C9F" w:rsidRDefault="005C7C9F">
            <w:pPr>
              <w:pStyle w:val="ConsPlusNormal"/>
              <w:jc w:val="center"/>
            </w:pPr>
            <w:r>
              <w:t>Исполнитель мероприятия</w:t>
            </w:r>
          </w:p>
        </w:tc>
        <w:tc>
          <w:tcPr>
            <w:tcW w:w="804" w:type="dxa"/>
            <w:vMerge w:val="restart"/>
          </w:tcPr>
          <w:p w:rsidR="005C7C9F" w:rsidRDefault="005C7C9F">
            <w:pPr>
              <w:pStyle w:val="ConsPlusNormal"/>
              <w:jc w:val="center"/>
            </w:pPr>
            <w:r>
              <w:t>Срок реализации (годы)</w:t>
            </w:r>
          </w:p>
        </w:tc>
        <w:tc>
          <w:tcPr>
            <w:tcW w:w="805" w:type="dxa"/>
            <w:vMerge w:val="restart"/>
          </w:tcPr>
          <w:p w:rsidR="005C7C9F" w:rsidRDefault="005C7C9F">
            <w:pPr>
              <w:pStyle w:val="ConsPlusNormal"/>
              <w:jc w:val="center"/>
            </w:pPr>
            <w:r>
              <w:t>Целевой показатель</w:t>
            </w:r>
          </w:p>
        </w:tc>
        <w:tc>
          <w:tcPr>
            <w:tcW w:w="1361" w:type="dxa"/>
            <w:vMerge w:val="restart"/>
          </w:tcPr>
          <w:p w:rsidR="005C7C9F" w:rsidRDefault="005C7C9F">
            <w:pPr>
              <w:pStyle w:val="ConsPlusNormal"/>
              <w:jc w:val="center"/>
            </w:pPr>
            <w:r>
              <w:t>Источник финансирования</w:t>
            </w:r>
          </w:p>
        </w:tc>
        <w:tc>
          <w:tcPr>
            <w:tcW w:w="8220" w:type="dxa"/>
            <w:gridSpan w:val="6"/>
          </w:tcPr>
          <w:p w:rsidR="005C7C9F" w:rsidRDefault="005C7C9F">
            <w:pPr>
              <w:pStyle w:val="ConsPlusNormal"/>
              <w:jc w:val="center"/>
            </w:pPr>
            <w:r>
              <w:t>Объем финансирования по годам (тыс. рублей) &lt;1&gt;</w:t>
            </w:r>
          </w:p>
        </w:tc>
      </w:tr>
      <w:tr w:rsidR="005C7C9F">
        <w:tc>
          <w:tcPr>
            <w:tcW w:w="567" w:type="dxa"/>
            <w:vMerge/>
          </w:tcPr>
          <w:p w:rsidR="005C7C9F" w:rsidRDefault="005C7C9F">
            <w:pPr>
              <w:pStyle w:val="ConsPlusNormal"/>
            </w:pPr>
          </w:p>
        </w:tc>
        <w:tc>
          <w:tcPr>
            <w:tcW w:w="1814" w:type="dxa"/>
            <w:vMerge/>
          </w:tcPr>
          <w:p w:rsidR="005C7C9F" w:rsidRDefault="005C7C9F">
            <w:pPr>
              <w:pStyle w:val="ConsPlusNormal"/>
            </w:pPr>
          </w:p>
        </w:tc>
        <w:tc>
          <w:tcPr>
            <w:tcW w:w="1494" w:type="dxa"/>
            <w:vMerge/>
          </w:tcPr>
          <w:p w:rsidR="005C7C9F" w:rsidRDefault="005C7C9F">
            <w:pPr>
              <w:pStyle w:val="ConsPlusNormal"/>
            </w:pPr>
          </w:p>
        </w:tc>
        <w:tc>
          <w:tcPr>
            <w:tcW w:w="804" w:type="dxa"/>
            <w:vMerge/>
          </w:tcPr>
          <w:p w:rsidR="005C7C9F" w:rsidRDefault="005C7C9F">
            <w:pPr>
              <w:pStyle w:val="ConsPlusNormal"/>
            </w:pPr>
          </w:p>
        </w:tc>
        <w:tc>
          <w:tcPr>
            <w:tcW w:w="805" w:type="dxa"/>
            <w:vMerge/>
          </w:tcPr>
          <w:p w:rsidR="005C7C9F" w:rsidRDefault="005C7C9F">
            <w:pPr>
              <w:pStyle w:val="ConsPlusNormal"/>
            </w:pPr>
          </w:p>
        </w:tc>
        <w:tc>
          <w:tcPr>
            <w:tcW w:w="1361" w:type="dxa"/>
            <w:vMerge/>
          </w:tcPr>
          <w:p w:rsidR="005C7C9F" w:rsidRDefault="005C7C9F">
            <w:pPr>
              <w:pStyle w:val="ConsPlusNormal"/>
            </w:pPr>
          </w:p>
        </w:tc>
        <w:tc>
          <w:tcPr>
            <w:tcW w:w="1294" w:type="dxa"/>
          </w:tcPr>
          <w:p w:rsidR="005C7C9F" w:rsidRDefault="005C7C9F">
            <w:pPr>
              <w:pStyle w:val="ConsPlusNormal"/>
              <w:jc w:val="center"/>
            </w:pPr>
            <w:r>
              <w:t>2022 год</w:t>
            </w:r>
          </w:p>
        </w:tc>
        <w:tc>
          <w:tcPr>
            <w:tcW w:w="1322" w:type="dxa"/>
          </w:tcPr>
          <w:p w:rsidR="005C7C9F" w:rsidRDefault="005C7C9F">
            <w:pPr>
              <w:pStyle w:val="ConsPlusNormal"/>
              <w:jc w:val="center"/>
            </w:pPr>
            <w:r>
              <w:t>2023 год</w:t>
            </w:r>
          </w:p>
        </w:tc>
        <w:tc>
          <w:tcPr>
            <w:tcW w:w="1294" w:type="dxa"/>
          </w:tcPr>
          <w:p w:rsidR="005C7C9F" w:rsidRDefault="005C7C9F">
            <w:pPr>
              <w:pStyle w:val="ConsPlusNormal"/>
              <w:jc w:val="center"/>
            </w:pPr>
            <w:r>
              <w:t>2024 год</w:t>
            </w:r>
          </w:p>
        </w:tc>
        <w:tc>
          <w:tcPr>
            <w:tcW w:w="1361" w:type="dxa"/>
          </w:tcPr>
          <w:p w:rsidR="005C7C9F" w:rsidRDefault="005C7C9F">
            <w:pPr>
              <w:pStyle w:val="ConsPlusNormal"/>
              <w:jc w:val="center"/>
            </w:pPr>
            <w:r>
              <w:t>2025 год</w:t>
            </w:r>
          </w:p>
        </w:tc>
        <w:tc>
          <w:tcPr>
            <w:tcW w:w="1418" w:type="dxa"/>
          </w:tcPr>
          <w:p w:rsidR="005C7C9F" w:rsidRDefault="005C7C9F">
            <w:pPr>
              <w:pStyle w:val="ConsPlusNormal"/>
              <w:jc w:val="center"/>
            </w:pPr>
            <w:r>
              <w:t>2026 год</w:t>
            </w:r>
          </w:p>
        </w:tc>
        <w:tc>
          <w:tcPr>
            <w:tcW w:w="1531" w:type="dxa"/>
          </w:tcPr>
          <w:p w:rsidR="005C7C9F" w:rsidRDefault="005C7C9F">
            <w:pPr>
              <w:pStyle w:val="ConsPlusNormal"/>
              <w:jc w:val="center"/>
            </w:pPr>
            <w:r>
              <w:t>2027 год</w:t>
            </w:r>
          </w:p>
        </w:tc>
      </w:tr>
      <w:tr w:rsidR="005C7C9F">
        <w:tc>
          <w:tcPr>
            <w:tcW w:w="567" w:type="dxa"/>
          </w:tcPr>
          <w:p w:rsidR="005C7C9F" w:rsidRDefault="005C7C9F">
            <w:pPr>
              <w:pStyle w:val="ConsPlusNormal"/>
              <w:jc w:val="center"/>
            </w:pPr>
            <w:r>
              <w:t>1</w:t>
            </w:r>
          </w:p>
        </w:tc>
        <w:tc>
          <w:tcPr>
            <w:tcW w:w="1814" w:type="dxa"/>
          </w:tcPr>
          <w:p w:rsidR="005C7C9F" w:rsidRDefault="005C7C9F">
            <w:pPr>
              <w:pStyle w:val="ConsPlusNormal"/>
              <w:jc w:val="center"/>
            </w:pPr>
            <w:r>
              <w:t>2</w:t>
            </w:r>
          </w:p>
        </w:tc>
        <w:tc>
          <w:tcPr>
            <w:tcW w:w="1494" w:type="dxa"/>
          </w:tcPr>
          <w:p w:rsidR="005C7C9F" w:rsidRDefault="005C7C9F">
            <w:pPr>
              <w:pStyle w:val="ConsPlusNormal"/>
              <w:jc w:val="center"/>
            </w:pPr>
            <w:r>
              <w:t>3</w:t>
            </w:r>
          </w:p>
        </w:tc>
        <w:tc>
          <w:tcPr>
            <w:tcW w:w="804" w:type="dxa"/>
          </w:tcPr>
          <w:p w:rsidR="005C7C9F" w:rsidRDefault="005C7C9F">
            <w:pPr>
              <w:pStyle w:val="ConsPlusNormal"/>
              <w:jc w:val="center"/>
            </w:pPr>
            <w:r>
              <w:t>4</w:t>
            </w:r>
          </w:p>
        </w:tc>
        <w:tc>
          <w:tcPr>
            <w:tcW w:w="805" w:type="dxa"/>
          </w:tcPr>
          <w:p w:rsidR="005C7C9F" w:rsidRDefault="005C7C9F">
            <w:pPr>
              <w:pStyle w:val="ConsPlusNormal"/>
              <w:jc w:val="center"/>
            </w:pPr>
            <w:r>
              <w:t>5</w:t>
            </w:r>
          </w:p>
        </w:tc>
        <w:tc>
          <w:tcPr>
            <w:tcW w:w="1361" w:type="dxa"/>
          </w:tcPr>
          <w:p w:rsidR="005C7C9F" w:rsidRDefault="005C7C9F">
            <w:pPr>
              <w:pStyle w:val="ConsPlusNormal"/>
              <w:jc w:val="center"/>
            </w:pPr>
            <w:r>
              <w:t>6</w:t>
            </w:r>
          </w:p>
        </w:tc>
        <w:tc>
          <w:tcPr>
            <w:tcW w:w="1294" w:type="dxa"/>
          </w:tcPr>
          <w:p w:rsidR="005C7C9F" w:rsidRDefault="005C7C9F">
            <w:pPr>
              <w:pStyle w:val="ConsPlusNormal"/>
              <w:jc w:val="center"/>
            </w:pPr>
            <w:r>
              <w:t>7</w:t>
            </w:r>
          </w:p>
        </w:tc>
        <w:tc>
          <w:tcPr>
            <w:tcW w:w="1322" w:type="dxa"/>
          </w:tcPr>
          <w:p w:rsidR="005C7C9F" w:rsidRDefault="005C7C9F">
            <w:pPr>
              <w:pStyle w:val="ConsPlusNormal"/>
              <w:jc w:val="center"/>
            </w:pPr>
            <w:r>
              <w:t>8</w:t>
            </w:r>
          </w:p>
        </w:tc>
        <w:tc>
          <w:tcPr>
            <w:tcW w:w="1294" w:type="dxa"/>
          </w:tcPr>
          <w:p w:rsidR="005C7C9F" w:rsidRDefault="005C7C9F">
            <w:pPr>
              <w:pStyle w:val="ConsPlusNormal"/>
              <w:jc w:val="center"/>
            </w:pPr>
            <w:r>
              <w:t>9</w:t>
            </w:r>
          </w:p>
        </w:tc>
        <w:tc>
          <w:tcPr>
            <w:tcW w:w="1361" w:type="dxa"/>
          </w:tcPr>
          <w:p w:rsidR="005C7C9F" w:rsidRDefault="005C7C9F">
            <w:pPr>
              <w:pStyle w:val="ConsPlusNormal"/>
              <w:jc w:val="center"/>
            </w:pPr>
            <w:r>
              <w:t>10</w:t>
            </w:r>
          </w:p>
        </w:tc>
        <w:tc>
          <w:tcPr>
            <w:tcW w:w="1418" w:type="dxa"/>
          </w:tcPr>
          <w:p w:rsidR="005C7C9F" w:rsidRDefault="005C7C9F">
            <w:pPr>
              <w:pStyle w:val="ConsPlusNormal"/>
              <w:jc w:val="center"/>
            </w:pPr>
            <w:r>
              <w:t>11</w:t>
            </w:r>
          </w:p>
        </w:tc>
        <w:tc>
          <w:tcPr>
            <w:tcW w:w="1531" w:type="dxa"/>
          </w:tcPr>
          <w:p w:rsidR="005C7C9F" w:rsidRDefault="005C7C9F">
            <w:pPr>
              <w:pStyle w:val="ConsPlusNormal"/>
              <w:jc w:val="center"/>
            </w:pPr>
            <w:r>
              <w:t>12</w:t>
            </w:r>
          </w:p>
        </w:tc>
      </w:tr>
      <w:tr w:rsidR="005C7C9F">
        <w:tc>
          <w:tcPr>
            <w:tcW w:w="567" w:type="dxa"/>
          </w:tcPr>
          <w:p w:rsidR="005C7C9F" w:rsidRDefault="005C7C9F">
            <w:pPr>
              <w:pStyle w:val="ConsPlusNormal"/>
              <w:jc w:val="center"/>
              <w:outlineLvl w:val="2"/>
            </w:pPr>
            <w:r>
              <w:t>1.</w:t>
            </w:r>
          </w:p>
        </w:tc>
        <w:tc>
          <w:tcPr>
            <w:tcW w:w="14498" w:type="dxa"/>
            <w:gridSpan w:val="11"/>
          </w:tcPr>
          <w:p w:rsidR="005C7C9F" w:rsidRDefault="005C7C9F">
            <w:pPr>
              <w:pStyle w:val="ConsPlusNormal"/>
              <w:jc w:val="both"/>
            </w:pPr>
            <w:r>
              <w:t>Задача. Обеспечение бесперебойного движения автомобильного транспорта по автомобильным дорогам Великого Новгорода</w:t>
            </w:r>
          </w:p>
        </w:tc>
      </w:tr>
      <w:tr w:rsidR="005C7C9F">
        <w:tc>
          <w:tcPr>
            <w:tcW w:w="567" w:type="dxa"/>
            <w:vMerge w:val="restart"/>
            <w:tcBorders>
              <w:bottom w:val="nil"/>
            </w:tcBorders>
          </w:tcPr>
          <w:p w:rsidR="005C7C9F" w:rsidRDefault="005C7C9F">
            <w:pPr>
              <w:pStyle w:val="ConsPlusNormal"/>
              <w:jc w:val="center"/>
            </w:pPr>
            <w:r>
              <w:t>1.1.</w:t>
            </w:r>
          </w:p>
        </w:tc>
        <w:tc>
          <w:tcPr>
            <w:tcW w:w="1814" w:type="dxa"/>
            <w:vMerge w:val="restart"/>
            <w:tcBorders>
              <w:bottom w:val="nil"/>
            </w:tcBorders>
          </w:tcPr>
          <w:p w:rsidR="005C7C9F" w:rsidRDefault="005C7C9F">
            <w:pPr>
              <w:pStyle w:val="ConsPlusNormal"/>
              <w:jc w:val="both"/>
            </w:pPr>
            <w:r>
              <w:t>Реализация подпрограммы "Строительство, реконструкция, капитальный ремонт и ремонт автомобильных дорог Великого Новгорода"</w:t>
            </w:r>
          </w:p>
        </w:tc>
        <w:tc>
          <w:tcPr>
            <w:tcW w:w="1494" w:type="dxa"/>
            <w:vMerge w:val="restart"/>
            <w:tcBorders>
              <w:bottom w:val="nil"/>
            </w:tcBorders>
          </w:tcPr>
          <w:p w:rsidR="005C7C9F" w:rsidRDefault="005C7C9F">
            <w:pPr>
              <w:pStyle w:val="ConsPlusNormal"/>
              <w:jc w:val="center"/>
            </w:pPr>
            <w:r>
              <w:t>КАГ,</w:t>
            </w:r>
          </w:p>
          <w:p w:rsidR="005C7C9F" w:rsidRDefault="005C7C9F">
            <w:pPr>
              <w:pStyle w:val="ConsPlusNormal"/>
              <w:jc w:val="center"/>
            </w:pPr>
            <w:r>
              <w:t>МКУ "УКС"</w:t>
            </w:r>
          </w:p>
        </w:tc>
        <w:tc>
          <w:tcPr>
            <w:tcW w:w="804" w:type="dxa"/>
            <w:vMerge w:val="restart"/>
            <w:tcBorders>
              <w:bottom w:val="nil"/>
            </w:tcBorders>
          </w:tcPr>
          <w:p w:rsidR="005C7C9F" w:rsidRDefault="005C7C9F">
            <w:pPr>
              <w:pStyle w:val="ConsPlusNormal"/>
              <w:jc w:val="center"/>
            </w:pPr>
            <w:r>
              <w:t>2022 - 2027</w:t>
            </w:r>
          </w:p>
        </w:tc>
        <w:tc>
          <w:tcPr>
            <w:tcW w:w="805" w:type="dxa"/>
            <w:vMerge w:val="restart"/>
            <w:tcBorders>
              <w:bottom w:val="nil"/>
            </w:tcBorders>
          </w:tcPr>
          <w:p w:rsidR="005C7C9F" w:rsidRDefault="005C7C9F">
            <w:pPr>
              <w:pStyle w:val="ConsPlusNormal"/>
              <w:jc w:val="center"/>
            </w:pPr>
            <w:r>
              <w:t>1.1.1, 1.1.2, 1.1.3, 1.1.4, 1.1.5, 1.1.6, 1.1.7, 1.1.8, 1.1.9, 1.1.10, 1.1.11, 1.1.12</w:t>
            </w:r>
          </w:p>
        </w:tc>
        <w:tc>
          <w:tcPr>
            <w:tcW w:w="1361" w:type="dxa"/>
            <w:tcBorders>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294" w:type="dxa"/>
            <w:tcBorders>
              <w:bottom w:val="nil"/>
            </w:tcBorders>
          </w:tcPr>
          <w:p w:rsidR="005C7C9F" w:rsidRDefault="005C7C9F">
            <w:pPr>
              <w:pStyle w:val="ConsPlusNormal"/>
              <w:jc w:val="center"/>
            </w:pPr>
            <w:r>
              <w:t>486745,300</w:t>
            </w:r>
          </w:p>
        </w:tc>
        <w:tc>
          <w:tcPr>
            <w:tcW w:w="1322" w:type="dxa"/>
            <w:tcBorders>
              <w:bottom w:val="nil"/>
            </w:tcBorders>
          </w:tcPr>
          <w:p w:rsidR="005C7C9F" w:rsidRDefault="005C7C9F">
            <w:pPr>
              <w:pStyle w:val="ConsPlusNormal"/>
              <w:jc w:val="center"/>
            </w:pPr>
            <w:r>
              <w:t>687041,600</w:t>
            </w:r>
          </w:p>
        </w:tc>
        <w:tc>
          <w:tcPr>
            <w:tcW w:w="1294" w:type="dxa"/>
            <w:tcBorders>
              <w:bottom w:val="nil"/>
            </w:tcBorders>
          </w:tcPr>
          <w:p w:rsidR="005C7C9F" w:rsidRDefault="005C7C9F">
            <w:pPr>
              <w:pStyle w:val="ConsPlusNormal"/>
              <w:jc w:val="center"/>
            </w:pPr>
            <w:r>
              <w:t>410048,282</w:t>
            </w:r>
          </w:p>
        </w:tc>
        <w:tc>
          <w:tcPr>
            <w:tcW w:w="1361" w:type="dxa"/>
            <w:tcBorders>
              <w:bottom w:val="nil"/>
            </w:tcBorders>
          </w:tcPr>
          <w:p w:rsidR="005C7C9F" w:rsidRDefault="005C7C9F">
            <w:pPr>
              <w:pStyle w:val="ConsPlusNormal"/>
              <w:jc w:val="center"/>
            </w:pPr>
            <w:r>
              <w:t>517917,900</w:t>
            </w:r>
          </w:p>
        </w:tc>
        <w:tc>
          <w:tcPr>
            <w:tcW w:w="1418" w:type="dxa"/>
            <w:tcBorders>
              <w:bottom w:val="nil"/>
            </w:tcBorders>
          </w:tcPr>
          <w:p w:rsidR="005C7C9F" w:rsidRDefault="005C7C9F">
            <w:pPr>
              <w:pStyle w:val="ConsPlusNormal"/>
              <w:jc w:val="center"/>
            </w:pPr>
            <w:r>
              <w:t>634132,700</w:t>
            </w:r>
          </w:p>
        </w:tc>
        <w:tc>
          <w:tcPr>
            <w:tcW w:w="1531" w:type="dxa"/>
            <w:tcBorders>
              <w:bottom w:val="nil"/>
            </w:tcBorders>
          </w:tcPr>
          <w:p w:rsidR="005C7C9F" w:rsidRDefault="005C7C9F">
            <w:pPr>
              <w:pStyle w:val="ConsPlusNormal"/>
              <w:jc w:val="center"/>
            </w:pPr>
            <w:r>
              <w:t>96182,700</w:t>
            </w:r>
          </w:p>
        </w:tc>
      </w:tr>
      <w:tr w:rsidR="005C7C9F">
        <w:tblPrEx>
          <w:tblBorders>
            <w:insideH w:val="nil"/>
          </w:tblBorders>
        </w:tblPrEx>
        <w:tc>
          <w:tcPr>
            <w:tcW w:w="567" w:type="dxa"/>
            <w:vMerge/>
            <w:tcBorders>
              <w:bottom w:val="nil"/>
            </w:tcBorders>
          </w:tcPr>
          <w:p w:rsidR="005C7C9F" w:rsidRDefault="005C7C9F">
            <w:pPr>
              <w:pStyle w:val="ConsPlusNormal"/>
            </w:pPr>
          </w:p>
        </w:tc>
        <w:tc>
          <w:tcPr>
            <w:tcW w:w="1814" w:type="dxa"/>
            <w:vMerge/>
            <w:tcBorders>
              <w:bottom w:val="nil"/>
            </w:tcBorders>
          </w:tcPr>
          <w:p w:rsidR="005C7C9F" w:rsidRDefault="005C7C9F">
            <w:pPr>
              <w:pStyle w:val="ConsPlusNormal"/>
            </w:pPr>
          </w:p>
        </w:tc>
        <w:tc>
          <w:tcPr>
            <w:tcW w:w="1494" w:type="dxa"/>
            <w:vMerge/>
            <w:tcBorders>
              <w:bottom w:val="nil"/>
            </w:tcBorders>
          </w:tcPr>
          <w:p w:rsidR="005C7C9F" w:rsidRDefault="005C7C9F">
            <w:pPr>
              <w:pStyle w:val="ConsPlusNormal"/>
            </w:pPr>
          </w:p>
        </w:tc>
        <w:tc>
          <w:tcPr>
            <w:tcW w:w="804" w:type="dxa"/>
            <w:vMerge/>
            <w:tcBorders>
              <w:bottom w:val="nil"/>
            </w:tcBorders>
          </w:tcPr>
          <w:p w:rsidR="005C7C9F" w:rsidRDefault="005C7C9F">
            <w:pPr>
              <w:pStyle w:val="ConsPlusNormal"/>
            </w:pPr>
          </w:p>
        </w:tc>
        <w:tc>
          <w:tcPr>
            <w:tcW w:w="805" w:type="dxa"/>
            <w:vMerge/>
            <w:tcBorders>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 федеральный бюджет</w:t>
            </w:r>
          </w:p>
        </w:tc>
        <w:tc>
          <w:tcPr>
            <w:tcW w:w="1294" w:type="dxa"/>
            <w:tcBorders>
              <w:top w:val="nil"/>
              <w:bottom w:val="nil"/>
            </w:tcBorders>
          </w:tcPr>
          <w:p w:rsidR="005C7C9F" w:rsidRDefault="005C7C9F">
            <w:pPr>
              <w:pStyle w:val="ConsPlusNormal"/>
              <w:jc w:val="center"/>
            </w:pPr>
            <w:r>
              <w:t>39165,800</w:t>
            </w:r>
          </w:p>
        </w:tc>
        <w:tc>
          <w:tcPr>
            <w:tcW w:w="1322" w:type="dxa"/>
            <w:tcBorders>
              <w:top w:val="nil"/>
              <w:bottom w:val="nil"/>
            </w:tcBorders>
          </w:tcPr>
          <w:p w:rsidR="005C7C9F" w:rsidRDefault="005C7C9F">
            <w:pPr>
              <w:pStyle w:val="ConsPlusNormal"/>
              <w:jc w:val="center"/>
            </w:pPr>
            <w:r>
              <w:t>42688,740</w:t>
            </w:r>
          </w:p>
        </w:tc>
        <w:tc>
          <w:tcPr>
            <w:tcW w:w="1294" w:type="dxa"/>
            <w:tcBorders>
              <w:top w:val="nil"/>
              <w:bottom w:val="nil"/>
            </w:tcBorders>
          </w:tcPr>
          <w:p w:rsidR="005C7C9F" w:rsidRDefault="005C7C9F">
            <w:pPr>
              <w:pStyle w:val="ConsPlusNormal"/>
              <w:jc w:val="center"/>
            </w:pPr>
            <w:r>
              <w:t>34269,521</w:t>
            </w:r>
          </w:p>
        </w:tc>
        <w:tc>
          <w:tcPr>
            <w:tcW w:w="1361" w:type="dxa"/>
            <w:tcBorders>
              <w:top w:val="nil"/>
              <w:bottom w:val="nil"/>
            </w:tcBorders>
          </w:tcPr>
          <w:p w:rsidR="005C7C9F" w:rsidRDefault="005C7C9F">
            <w:pPr>
              <w:pStyle w:val="ConsPlusNormal"/>
              <w:jc w:val="center"/>
            </w:pPr>
            <w:r>
              <w:t>11836,980</w:t>
            </w:r>
          </w:p>
        </w:tc>
        <w:tc>
          <w:tcPr>
            <w:tcW w:w="1418" w:type="dxa"/>
            <w:tcBorders>
              <w:top w:val="nil"/>
              <w:bottom w:val="nil"/>
            </w:tcBorders>
          </w:tcPr>
          <w:p w:rsidR="005C7C9F" w:rsidRDefault="005C7C9F">
            <w:pPr>
              <w:pStyle w:val="ConsPlusNormal"/>
              <w:jc w:val="center"/>
            </w:pPr>
            <w:r>
              <w:t>10723,600</w:t>
            </w:r>
          </w:p>
        </w:tc>
        <w:tc>
          <w:tcPr>
            <w:tcW w:w="1531" w:type="dxa"/>
            <w:tcBorders>
              <w:top w:val="nil"/>
              <w:bottom w:val="nil"/>
            </w:tcBorders>
          </w:tcPr>
          <w:p w:rsidR="005C7C9F" w:rsidRDefault="005C7C9F">
            <w:pPr>
              <w:pStyle w:val="ConsPlusNormal"/>
              <w:jc w:val="center"/>
            </w:pPr>
            <w:r>
              <w:t>5168,000</w:t>
            </w:r>
          </w:p>
        </w:tc>
      </w:tr>
      <w:tr w:rsidR="005C7C9F">
        <w:tblPrEx>
          <w:tblBorders>
            <w:insideH w:val="nil"/>
          </w:tblBorders>
        </w:tblPrEx>
        <w:tc>
          <w:tcPr>
            <w:tcW w:w="15065" w:type="dxa"/>
            <w:gridSpan w:val="12"/>
            <w:tcBorders>
              <w:top w:val="nil"/>
            </w:tcBorders>
          </w:tcPr>
          <w:p w:rsidR="005C7C9F" w:rsidRDefault="005C7C9F">
            <w:pPr>
              <w:pStyle w:val="ConsPlusNormal"/>
              <w:jc w:val="both"/>
            </w:pPr>
            <w:r>
              <w:t xml:space="preserve">(п. 1.1 в ред. </w:t>
            </w:r>
            <w:hyperlink r:id="rId65">
              <w:r>
                <w:rPr>
                  <w:color w:val="0000FF"/>
                </w:rPr>
                <w:t>Постановления</w:t>
              </w:r>
            </w:hyperlink>
            <w:r>
              <w:t xml:space="preserve"> Администрации Великого Новгорода от 28.01.2025 N 236)</w:t>
            </w:r>
          </w:p>
        </w:tc>
      </w:tr>
      <w:tr w:rsidR="005C7C9F">
        <w:tc>
          <w:tcPr>
            <w:tcW w:w="567" w:type="dxa"/>
          </w:tcPr>
          <w:p w:rsidR="005C7C9F" w:rsidRDefault="005C7C9F">
            <w:pPr>
              <w:pStyle w:val="ConsPlusNormal"/>
              <w:jc w:val="center"/>
              <w:outlineLvl w:val="2"/>
            </w:pPr>
            <w:r>
              <w:t>2.</w:t>
            </w:r>
          </w:p>
        </w:tc>
        <w:tc>
          <w:tcPr>
            <w:tcW w:w="14498" w:type="dxa"/>
            <w:gridSpan w:val="11"/>
          </w:tcPr>
          <w:p w:rsidR="005C7C9F" w:rsidRDefault="005C7C9F">
            <w:pPr>
              <w:pStyle w:val="ConsPlusNormal"/>
              <w:jc w:val="both"/>
            </w:pPr>
            <w:r>
              <w:t>Задача. Поддержание технического и эксплуатационного состояния автомобильных дорог Великого Новгорода в соответствии с нормативными требованиями</w:t>
            </w:r>
          </w:p>
        </w:tc>
      </w:tr>
      <w:tr w:rsidR="005C7C9F">
        <w:tc>
          <w:tcPr>
            <w:tcW w:w="567" w:type="dxa"/>
            <w:vMerge w:val="restart"/>
            <w:tcBorders>
              <w:bottom w:val="nil"/>
            </w:tcBorders>
          </w:tcPr>
          <w:p w:rsidR="005C7C9F" w:rsidRDefault="005C7C9F">
            <w:pPr>
              <w:pStyle w:val="ConsPlusNormal"/>
              <w:jc w:val="center"/>
            </w:pPr>
            <w:r>
              <w:t>2.1.</w:t>
            </w:r>
          </w:p>
        </w:tc>
        <w:tc>
          <w:tcPr>
            <w:tcW w:w="1814" w:type="dxa"/>
            <w:vMerge w:val="restart"/>
            <w:tcBorders>
              <w:bottom w:val="nil"/>
            </w:tcBorders>
          </w:tcPr>
          <w:p w:rsidR="005C7C9F" w:rsidRDefault="005C7C9F">
            <w:pPr>
              <w:pStyle w:val="ConsPlusNormal"/>
              <w:jc w:val="both"/>
            </w:pPr>
            <w:r>
              <w:t>Реализация подпрограммы "Содержание автомобильных дорог Великого Новгорода"</w:t>
            </w:r>
          </w:p>
        </w:tc>
        <w:tc>
          <w:tcPr>
            <w:tcW w:w="1494" w:type="dxa"/>
            <w:vMerge w:val="restart"/>
            <w:tcBorders>
              <w:bottom w:val="nil"/>
            </w:tcBorders>
          </w:tcPr>
          <w:p w:rsidR="005C7C9F" w:rsidRDefault="005C7C9F">
            <w:pPr>
              <w:pStyle w:val="ConsPlusNormal"/>
              <w:jc w:val="center"/>
            </w:pPr>
            <w:r>
              <w:t>КУГДХ,</w:t>
            </w:r>
          </w:p>
          <w:p w:rsidR="005C7C9F" w:rsidRDefault="005C7C9F">
            <w:pPr>
              <w:pStyle w:val="ConsPlusNormal"/>
              <w:jc w:val="center"/>
            </w:pPr>
            <w:r>
              <w:t>МКУ "Городское хозяйство"</w:t>
            </w:r>
          </w:p>
        </w:tc>
        <w:tc>
          <w:tcPr>
            <w:tcW w:w="804" w:type="dxa"/>
            <w:vMerge w:val="restart"/>
            <w:tcBorders>
              <w:bottom w:val="nil"/>
            </w:tcBorders>
          </w:tcPr>
          <w:p w:rsidR="005C7C9F" w:rsidRDefault="005C7C9F">
            <w:pPr>
              <w:pStyle w:val="ConsPlusNormal"/>
              <w:jc w:val="center"/>
            </w:pPr>
            <w:r>
              <w:t>2022 - 2027</w:t>
            </w:r>
          </w:p>
        </w:tc>
        <w:tc>
          <w:tcPr>
            <w:tcW w:w="805" w:type="dxa"/>
            <w:vMerge w:val="restart"/>
            <w:tcBorders>
              <w:bottom w:val="nil"/>
            </w:tcBorders>
          </w:tcPr>
          <w:p w:rsidR="005C7C9F" w:rsidRDefault="005C7C9F">
            <w:pPr>
              <w:pStyle w:val="ConsPlusNormal"/>
              <w:jc w:val="center"/>
            </w:pPr>
            <w:r>
              <w:t xml:space="preserve">2.1.1, 2.1.2, 2.1.3, 2.1.4, 2.1.5, 2.1.6, 2.1.7, </w:t>
            </w:r>
            <w:r>
              <w:lastRenderedPageBreak/>
              <w:t>2.1.8</w:t>
            </w:r>
          </w:p>
        </w:tc>
        <w:tc>
          <w:tcPr>
            <w:tcW w:w="1361" w:type="dxa"/>
            <w:tcBorders>
              <w:bottom w:val="nil"/>
            </w:tcBorders>
          </w:tcPr>
          <w:p w:rsidR="005C7C9F" w:rsidRDefault="005C7C9F">
            <w:pPr>
              <w:pStyle w:val="ConsPlusNormal"/>
              <w:jc w:val="center"/>
            </w:pPr>
            <w:r>
              <w:lastRenderedPageBreak/>
              <w:t>областной бюджет (субсидия дорожного фонда Новгородской области)</w:t>
            </w:r>
          </w:p>
        </w:tc>
        <w:tc>
          <w:tcPr>
            <w:tcW w:w="1294" w:type="dxa"/>
            <w:tcBorders>
              <w:bottom w:val="nil"/>
            </w:tcBorders>
          </w:tcPr>
          <w:p w:rsidR="005C7C9F" w:rsidRDefault="005C7C9F">
            <w:pPr>
              <w:pStyle w:val="ConsPlusNormal"/>
              <w:jc w:val="center"/>
            </w:pPr>
            <w:r>
              <w:t>365185,099</w:t>
            </w:r>
          </w:p>
        </w:tc>
        <w:tc>
          <w:tcPr>
            <w:tcW w:w="1322" w:type="dxa"/>
            <w:tcBorders>
              <w:bottom w:val="nil"/>
            </w:tcBorders>
          </w:tcPr>
          <w:p w:rsidR="005C7C9F" w:rsidRDefault="005C7C9F">
            <w:pPr>
              <w:pStyle w:val="ConsPlusNormal"/>
              <w:jc w:val="center"/>
            </w:pPr>
            <w:r>
              <w:t>466200,000</w:t>
            </w:r>
          </w:p>
        </w:tc>
        <w:tc>
          <w:tcPr>
            <w:tcW w:w="1294" w:type="dxa"/>
            <w:tcBorders>
              <w:bottom w:val="nil"/>
            </w:tcBorders>
          </w:tcPr>
          <w:p w:rsidR="005C7C9F" w:rsidRDefault="005C7C9F">
            <w:pPr>
              <w:pStyle w:val="ConsPlusNormal"/>
              <w:jc w:val="center"/>
            </w:pPr>
            <w:r>
              <w:t>611019,517</w:t>
            </w:r>
          </w:p>
        </w:tc>
        <w:tc>
          <w:tcPr>
            <w:tcW w:w="1361" w:type="dxa"/>
            <w:tcBorders>
              <w:bottom w:val="nil"/>
            </w:tcBorders>
          </w:tcPr>
          <w:p w:rsidR="005C7C9F" w:rsidRDefault="005C7C9F">
            <w:pPr>
              <w:pStyle w:val="ConsPlusNormal"/>
              <w:jc w:val="center"/>
            </w:pPr>
            <w:r>
              <w:t>519867,300</w:t>
            </w:r>
          </w:p>
        </w:tc>
        <w:tc>
          <w:tcPr>
            <w:tcW w:w="1418" w:type="dxa"/>
            <w:tcBorders>
              <w:bottom w:val="nil"/>
            </w:tcBorders>
          </w:tcPr>
          <w:p w:rsidR="005C7C9F" w:rsidRDefault="005C7C9F">
            <w:pPr>
              <w:pStyle w:val="ConsPlusNormal"/>
              <w:jc w:val="center"/>
            </w:pPr>
            <w:r>
              <w:t>465867,300</w:t>
            </w:r>
          </w:p>
        </w:tc>
        <w:tc>
          <w:tcPr>
            <w:tcW w:w="1531" w:type="dxa"/>
            <w:tcBorders>
              <w:bottom w:val="nil"/>
            </w:tcBorders>
          </w:tcPr>
          <w:p w:rsidR="005C7C9F" w:rsidRDefault="005C7C9F">
            <w:pPr>
              <w:pStyle w:val="ConsPlusNormal"/>
              <w:jc w:val="center"/>
            </w:pPr>
            <w:r>
              <w:t>228962,000</w:t>
            </w:r>
          </w:p>
        </w:tc>
      </w:tr>
      <w:tr w:rsidR="005C7C9F">
        <w:tblPrEx>
          <w:tblBorders>
            <w:insideH w:val="nil"/>
          </w:tblBorders>
        </w:tblPrEx>
        <w:tc>
          <w:tcPr>
            <w:tcW w:w="567" w:type="dxa"/>
            <w:vMerge/>
            <w:tcBorders>
              <w:bottom w:val="nil"/>
            </w:tcBorders>
          </w:tcPr>
          <w:p w:rsidR="005C7C9F" w:rsidRDefault="005C7C9F">
            <w:pPr>
              <w:pStyle w:val="ConsPlusNormal"/>
            </w:pPr>
          </w:p>
        </w:tc>
        <w:tc>
          <w:tcPr>
            <w:tcW w:w="1814" w:type="dxa"/>
            <w:vMerge/>
            <w:tcBorders>
              <w:bottom w:val="nil"/>
            </w:tcBorders>
          </w:tcPr>
          <w:p w:rsidR="005C7C9F" w:rsidRDefault="005C7C9F">
            <w:pPr>
              <w:pStyle w:val="ConsPlusNormal"/>
            </w:pPr>
          </w:p>
        </w:tc>
        <w:tc>
          <w:tcPr>
            <w:tcW w:w="1494" w:type="dxa"/>
            <w:vMerge/>
            <w:tcBorders>
              <w:bottom w:val="nil"/>
            </w:tcBorders>
          </w:tcPr>
          <w:p w:rsidR="005C7C9F" w:rsidRDefault="005C7C9F">
            <w:pPr>
              <w:pStyle w:val="ConsPlusNormal"/>
            </w:pPr>
          </w:p>
        </w:tc>
        <w:tc>
          <w:tcPr>
            <w:tcW w:w="804" w:type="dxa"/>
            <w:vMerge/>
            <w:tcBorders>
              <w:bottom w:val="nil"/>
            </w:tcBorders>
          </w:tcPr>
          <w:p w:rsidR="005C7C9F" w:rsidRDefault="005C7C9F">
            <w:pPr>
              <w:pStyle w:val="ConsPlusNormal"/>
            </w:pPr>
          </w:p>
        </w:tc>
        <w:tc>
          <w:tcPr>
            <w:tcW w:w="805" w:type="dxa"/>
            <w:vMerge/>
            <w:tcBorders>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 федеральный бюджет</w:t>
            </w:r>
          </w:p>
        </w:tc>
        <w:tc>
          <w:tcPr>
            <w:tcW w:w="1294" w:type="dxa"/>
            <w:tcBorders>
              <w:top w:val="nil"/>
              <w:bottom w:val="nil"/>
            </w:tcBorders>
          </w:tcPr>
          <w:p w:rsidR="005C7C9F" w:rsidRDefault="005C7C9F">
            <w:pPr>
              <w:pStyle w:val="ConsPlusNormal"/>
              <w:jc w:val="center"/>
            </w:pPr>
            <w:r>
              <w:t>35078,469</w:t>
            </w:r>
          </w:p>
        </w:tc>
        <w:tc>
          <w:tcPr>
            <w:tcW w:w="1322" w:type="dxa"/>
            <w:tcBorders>
              <w:top w:val="nil"/>
              <w:bottom w:val="nil"/>
            </w:tcBorders>
          </w:tcPr>
          <w:p w:rsidR="005C7C9F" w:rsidRDefault="005C7C9F">
            <w:pPr>
              <w:pStyle w:val="ConsPlusNormal"/>
              <w:jc w:val="center"/>
            </w:pPr>
            <w:r>
              <w:t>25137,100</w:t>
            </w:r>
          </w:p>
        </w:tc>
        <w:tc>
          <w:tcPr>
            <w:tcW w:w="1294" w:type="dxa"/>
            <w:tcBorders>
              <w:top w:val="nil"/>
              <w:bottom w:val="nil"/>
            </w:tcBorders>
          </w:tcPr>
          <w:p w:rsidR="005C7C9F" w:rsidRDefault="005C7C9F">
            <w:pPr>
              <w:pStyle w:val="ConsPlusNormal"/>
              <w:jc w:val="center"/>
            </w:pPr>
            <w:r>
              <w:t>35622,082</w:t>
            </w:r>
          </w:p>
        </w:tc>
        <w:tc>
          <w:tcPr>
            <w:tcW w:w="1361" w:type="dxa"/>
            <w:tcBorders>
              <w:top w:val="nil"/>
              <w:bottom w:val="nil"/>
            </w:tcBorders>
          </w:tcPr>
          <w:p w:rsidR="005C7C9F" w:rsidRDefault="005C7C9F">
            <w:pPr>
              <w:pStyle w:val="ConsPlusNormal"/>
              <w:jc w:val="center"/>
            </w:pPr>
            <w:r>
              <w:t>37324,700</w:t>
            </w:r>
          </w:p>
        </w:tc>
        <w:tc>
          <w:tcPr>
            <w:tcW w:w="1418" w:type="dxa"/>
            <w:tcBorders>
              <w:top w:val="nil"/>
              <w:bottom w:val="nil"/>
            </w:tcBorders>
          </w:tcPr>
          <w:p w:rsidR="005C7C9F" w:rsidRDefault="005C7C9F">
            <w:pPr>
              <w:pStyle w:val="ConsPlusNormal"/>
              <w:jc w:val="center"/>
            </w:pPr>
            <w:r>
              <w:t>34219,700</w:t>
            </w:r>
          </w:p>
        </w:tc>
        <w:tc>
          <w:tcPr>
            <w:tcW w:w="1531" w:type="dxa"/>
            <w:tcBorders>
              <w:top w:val="nil"/>
              <w:bottom w:val="nil"/>
            </w:tcBorders>
          </w:tcPr>
          <w:p w:rsidR="005C7C9F" w:rsidRDefault="005C7C9F">
            <w:pPr>
              <w:pStyle w:val="ConsPlusNormal"/>
              <w:jc w:val="center"/>
            </w:pPr>
            <w:r>
              <w:t>12898,100</w:t>
            </w:r>
          </w:p>
        </w:tc>
      </w:tr>
      <w:tr w:rsidR="005C7C9F">
        <w:tblPrEx>
          <w:tblBorders>
            <w:insideH w:val="nil"/>
          </w:tblBorders>
        </w:tblPrEx>
        <w:tc>
          <w:tcPr>
            <w:tcW w:w="15065" w:type="dxa"/>
            <w:gridSpan w:val="12"/>
            <w:tcBorders>
              <w:top w:val="nil"/>
            </w:tcBorders>
          </w:tcPr>
          <w:p w:rsidR="005C7C9F" w:rsidRDefault="005C7C9F">
            <w:pPr>
              <w:pStyle w:val="ConsPlusNormal"/>
              <w:jc w:val="both"/>
            </w:pPr>
            <w:r>
              <w:lastRenderedPageBreak/>
              <w:t xml:space="preserve">(п. 2.1 в ред. </w:t>
            </w:r>
            <w:hyperlink r:id="rId66">
              <w:r>
                <w:rPr>
                  <w:color w:val="0000FF"/>
                </w:rPr>
                <w:t>Постановления</w:t>
              </w:r>
            </w:hyperlink>
            <w:r>
              <w:t xml:space="preserve"> Администрации Великого Новгорода от 28.01.2025 N 236)</w:t>
            </w:r>
          </w:p>
        </w:tc>
      </w:tr>
      <w:tr w:rsidR="005C7C9F">
        <w:tc>
          <w:tcPr>
            <w:tcW w:w="567" w:type="dxa"/>
          </w:tcPr>
          <w:p w:rsidR="005C7C9F" w:rsidRDefault="005C7C9F">
            <w:pPr>
              <w:pStyle w:val="ConsPlusNormal"/>
              <w:jc w:val="center"/>
              <w:outlineLvl w:val="2"/>
            </w:pPr>
            <w:r>
              <w:t>3.</w:t>
            </w:r>
          </w:p>
        </w:tc>
        <w:tc>
          <w:tcPr>
            <w:tcW w:w="14498" w:type="dxa"/>
            <w:gridSpan w:val="11"/>
          </w:tcPr>
          <w:p w:rsidR="005C7C9F" w:rsidRDefault="005C7C9F">
            <w:pPr>
              <w:pStyle w:val="ConsPlusNormal"/>
              <w:jc w:val="both"/>
            </w:pPr>
            <w:r>
              <w:t>Задача. Обеспечение безопасности дорожного движения в Великом Новгороде и увеличение пропускной способности улично-дорожной сети</w:t>
            </w:r>
          </w:p>
        </w:tc>
      </w:tr>
      <w:tr w:rsidR="005C7C9F">
        <w:tblPrEx>
          <w:tblBorders>
            <w:insideH w:val="nil"/>
          </w:tblBorders>
        </w:tblPrEx>
        <w:tc>
          <w:tcPr>
            <w:tcW w:w="567" w:type="dxa"/>
            <w:tcBorders>
              <w:bottom w:val="nil"/>
            </w:tcBorders>
          </w:tcPr>
          <w:p w:rsidR="005C7C9F" w:rsidRDefault="005C7C9F">
            <w:pPr>
              <w:pStyle w:val="ConsPlusNormal"/>
              <w:jc w:val="center"/>
            </w:pPr>
            <w:r>
              <w:t>3.1.</w:t>
            </w:r>
          </w:p>
        </w:tc>
        <w:tc>
          <w:tcPr>
            <w:tcW w:w="1814" w:type="dxa"/>
            <w:tcBorders>
              <w:bottom w:val="nil"/>
            </w:tcBorders>
          </w:tcPr>
          <w:p w:rsidR="005C7C9F" w:rsidRDefault="005C7C9F">
            <w:pPr>
              <w:pStyle w:val="ConsPlusNormal"/>
              <w:jc w:val="both"/>
            </w:pPr>
            <w:r>
              <w:t>Реализация подпрограммы "Обеспечение безопасности дорожного движения в Великом Новгороде"</w:t>
            </w:r>
          </w:p>
        </w:tc>
        <w:tc>
          <w:tcPr>
            <w:tcW w:w="1494" w:type="dxa"/>
            <w:tcBorders>
              <w:bottom w:val="nil"/>
            </w:tcBorders>
          </w:tcPr>
          <w:p w:rsidR="005C7C9F" w:rsidRDefault="005C7C9F">
            <w:pPr>
              <w:pStyle w:val="ConsPlusNormal"/>
              <w:jc w:val="center"/>
            </w:pPr>
            <w:r>
              <w:t>КУГДХ,</w:t>
            </w:r>
          </w:p>
          <w:p w:rsidR="005C7C9F" w:rsidRDefault="005C7C9F">
            <w:pPr>
              <w:pStyle w:val="ConsPlusNormal"/>
              <w:jc w:val="center"/>
            </w:pPr>
            <w:r>
              <w:t>МКУ "Городское хозяйство",</w:t>
            </w:r>
          </w:p>
          <w:p w:rsidR="005C7C9F" w:rsidRDefault="005C7C9F">
            <w:pPr>
              <w:pStyle w:val="ConsPlusNormal"/>
              <w:jc w:val="center"/>
            </w:pPr>
            <w:r>
              <w:t>МКУ "УКС",</w:t>
            </w:r>
          </w:p>
          <w:p w:rsidR="005C7C9F" w:rsidRDefault="005C7C9F">
            <w:pPr>
              <w:pStyle w:val="ConsPlusNormal"/>
              <w:jc w:val="center"/>
            </w:pPr>
            <w:r>
              <w:t>ОГИБДД</w:t>
            </w:r>
          </w:p>
        </w:tc>
        <w:tc>
          <w:tcPr>
            <w:tcW w:w="804" w:type="dxa"/>
            <w:tcBorders>
              <w:bottom w:val="nil"/>
            </w:tcBorders>
          </w:tcPr>
          <w:p w:rsidR="005C7C9F" w:rsidRDefault="005C7C9F">
            <w:pPr>
              <w:pStyle w:val="ConsPlusNormal"/>
              <w:jc w:val="center"/>
            </w:pPr>
            <w:r>
              <w:t>2022 - 2027</w:t>
            </w:r>
          </w:p>
        </w:tc>
        <w:tc>
          <w:tcPr>
            <w:tcW w:w="805" w:type="dxa"/>
            <w:tcBorders>
              <w:bottom w:val="nil"/>
            </w:tcBorders>
          </w:tcPr>
          <w:p w:rsidR="005C7C9F" w:rsidRDefault="005C7C9F">
            <w:pPr>
              <w:pStyle w:val="ConsPlusNormal"/>
              <w:jc w:val="center"/>
            </w:pPr>
            <w:r>
              <w:t>3.1.1, 3.1.2, 3.1.3, 3.1.4, 3.1.5, 3.1.6, 3.1.7, 3.1.8, 3.1.9, 3.1.10, 3.1.11, 3.1.12</w:t>
            </w:r>
          </w:p>
        </w:tc>
        <w:tc>
          <w:tcPr>
            <w:tcW w:w="1361" w:type="dxa"/>
            <w:tcBorders>
              <w:bottom w:val="nil"/>
            </w:tcBorders>
          </w:tcPr>
          <w:p w:rsidR="005C7C9F" w:rsidRDefault="005C7C9F">
            <w:pPr>
              <w:pStyle w:val="ConsPlusNormal"/>
              <w:jc w:val="center"/>
            </w:pPr>
            <w:r>
              <w:t>бюджет Великого Новгорода, внебюджетные средства</w:t>
            </w:r>
          </w:p>
        </w:tc>
        <w:tc>
          <w:tcPr>
            <w:tcW w:w="1294" w:type="dxa"/>
            <w:tcBorders>
              <w:bottom w:val="nil"/>
            </w:tcBorders>
          </w:tcPr>
          <w:p w:rsidR="005C7C9F" w:rsidRDefault="005C7C9F">
            <w:pPr>
              <w:pStyle w:val="ConsPlusNormal"/>
              <w:jc w:val="center"/>
            </w:pPr>
            <w:r>
              <w:t>5252,000</w:t>
            </w:r>
          </w:p>
        </w:tc>
        <w:tc>
          <w:tcPr>
            <w:tcW w:w="1322" w:type="dxa"/>
            <w:tcBorders>
              <w:bottom w:val="nil"/>
            </w:tcBorders>
          </w:tcPr>
          <w:p w:rsidR="005C7C9F" w:rsidRDefault="005C7C9F">
            <w:pPr>
              <w:pStyle w:val="ConsPlusNormal"/>
              <w:jc w:val="center"/>
            </w:pPr>
            <w:r>
              <w:t>3700,500</w:t>
            </w:r>
          </w:p>
        </w:tc>
        <w:tc>
          <w:tcPr>
            <w:tcW w:w="1294" w:type="dxa"/>
            <w:tcBorders>
              <w:bottom w:val="nil"/>
            </w:tcBorders>
          </w:tcPr>
          <w:p w:rsidR="005C7C9F" w:rsidRDefault="005C7C9F">
            <w:pPr>
              <w:pStyle w:val="ConsPlusNormal"/>
              <w:jc w:val="center"/>
            </w:pPr>
            <w:r>
              <w:t>18516,547</w:t>
            </w:r>
          </w:p>
        </w:tc>
        <w:tc>
          <w:tcPr>
            <w:tcW w:w="1361" w:type="dxa"/>
            <w:tcBorders>
              <w:bottom w:val="nil"/>
            </w:tcBorders>
          </w:tcPr>
          <w:p w:rsidR="005C7C9F" w:rsidRDefault="005C7C9F">
            <w:pPr>
              <w:pStyle w:val="ConsPlusNormal"/>
              <w:jc w:val="center"/>
            </w:pPr>
            <w:r>
              <w:t>1999,990</w:t>
            </w:r>
          </w:p>
        </w:tc>
        <w:tc>
          <w:tcPr>
            <w:tcW w:w="1418" w:type="dxa"/>
            <w:tcBorders>
              <w:bottom w:val="nil"/>
            </w:tcBorders>
          </w:tcPr>
          <w:p w:rsidR="005C7C9F" w:rsidRDefault="005C7C9F">
            <w:pPr>
              <w:pStyle w:val="ConsPlusNormal"/>
              <w:jc w:val="center"/>
            </w:pPr>
            <w:r>
              <w:t>2000,000</w:t>
            </w:r>
          </w:p>
        </w:tc>
        <w:tc>
          <w:tcPr>
            <w:tcW w:w="1531" w:type="dxa"/>
            <w:tcBorders>
              <w:bottom w:val="nil"/>
            </w:tcBorders>
          </w:tcPr>
          <w:p w:rsidR="005C7C9F" w:rsidRDefault="005C7C9F">
            <w:pPr>
              <w:pStyle w:val="ConsPlusNormal"/>
              <w:jc w:val="center"/>
            </w:pPr>
            <w:r>
              <w:t>2000,000</w:t>
            </w:r>
          </w:p>
        </w:tc>
      </w:tr>
      <w:tr w:rsidR="005C7C9F">
        <w:tblPrEx>
          <w:tblBorders>
            <w:insideH w:val="nil"/>
          </w:tblBorders>
        </w:tblPrEx>
        <w:tc>
          <w:tcPr>
            <w:tcW w:w="15065" w:type="dxa"/>
            <w:gridSpan w:val="12"/>
            <w:tcBorders>
              <w:top w:val="nil"/>
            </w:tcBorders>
          </w:tcPr>
          <w:p w:rsidR="005C7C9F" w:rsidRDefault="005C7C9F">
            <w:pPr>
              <w:pStyle w:val="ConsPlusNormal"/>
              <w:jc w:val="both"/>
            </w:pPr>
            <w:r>
              <w:t xml:space="preserve">(п. 3.1 в ред. </w:t>
            </w:r>
            <w:hyperlink r:id="rId67">
              <w:r>
                <w:rPr>
                  <w:color w:val="0000FF"/>
                </w:rPr>
                <w:t>Постановления</w:t>
              </w:r>
            </w:hyperlink>
            <w:r>
              <w:t xml:space="preserve"> Администрации Великого Новгорода от 28.01.2025 N 236)</w:t>
            </w:r>
          </w:p>
        </w:tc>
      </w:tr>
    </w:tbl>
    <w:p w:rsidR="005C7C9F" w:rsidRDefault="005C7C9F">
      <w:pPr>
        <w:pStyle w:val="ConsPlusNormal"/>
        <w:jc w:val="both"/>
      </w:pPr>
    </w:p>
    <w:p w:rsidR="005C7C9F" w:rsidRDefault="005C7C9F">
      <w:pPr>
        <w:pStyle w:val="ConsPlusNormal"/>
        <w:ind w:firstLine="540"/>
        <w:jc w:val="both"/>
      </w:pPr>
      <w:r>
        <w:t>--------------------------------</w:t>
      </w:r>
    </w:p>
    <w:p w:rsidR="005C7C9F" w:rsidRDefault="005C7C9F">
      <w:pPr>
        <w:pStyle w:val="ConsPlusNormal"/>
        <w:spacing w:before="220"/>
        <w:ind w:firstLine="540"/>
        <w:jc w:val="both"/>
      </w:pPr>
      <w:r>
        <w:t>&lt;1&gt; Объем финансирования по годам ежегодно корректируется после принятия решения Думы Великого Новгорода о бюджете Великого Новгорода на очередной финансовый год и на плановый период.</w:t>
      </w:r>
    </w:p>
    <w:p w:rsidR="005C7C9F" w:rsidRDefault="005C7C9F">
      <w:pPr>
        <w:pStyle w:val="ConsPlusNormal"/>
        <w:jc w:val="both"/>
      </w:pPr>
    </w:p>
    <w:p w:rsidR="005C7C9F" w:rsidRDefault="005C7C9F">
      <w:pPr>
        <w:pStyle w:val="ConsPlusTitle"/>
        <w:jc w:val="center"/>
        <w:outlineLvl w:val="1"/>
      </w:pPr>
      <w:r>
        <w:t>Подпрограмма</w:t>
      </w:r>
    </w:p>
    <w:p w:rsidR="005C7C9F" w:rsidRDefault="005C7C9F">
      <w:pPr>
        <w:pStyle w:val="ConsPlusTitle"/>
        <w:jc w:val="center"/>
      </w:pPr>
      <w:r>
        <w:t>"Строительство, реконструкция, капитальный ремонт</w:t>
      </w:r>
    </w:p>
    <w:p w:rsidR="005C7C9F" w:rsidRDefault="005C7C9F">
      <w:pPr>
        <w:pStyle w:val="ConsPlusTitle"/>
        <w:jc w:val="center"/>
      </w:pPr>
      <w:r>
        <w:t>и ремонт автомобильных дорог Великого Новгорода"</w:t>
      </w:r>
    </w:p>
    <w:p w:rsidR="005C7C9F" w:rsidRDefault="005C7C9F">
      <w:pPr>
        <w:pStyle w:val="ConsPlusNormal"/>
        <w:jc w:val="both"/>
      </w:pPr>
    </w:p>
    <w:p w:rsidR="005C7C9F" w:rsidRDefault="005C7C9F">
      <w:pPr>
        <w:pStyle w:val="ConsPlusTitle"/>
        <w:jc w:val="center"/>
        <w:outlineLvl w:val="2"/>
      </w:pPr>
      <w:r>
        <w:t>Паспорт подпрограммы</w:t>
      </w:r>
    </w:p>
    <w:p w:rsidR="005C7C9F" w:rsidRDefault="005C7C9F">
      <w:pPr>
        <w:pStyle w:val="ConsPlusNormal"/>
        <w:jc w:val="both"/>
      </w:pPr>
    </w:p>
    <w:tbl>
      <w:tblPr>
        <w:tblW w:w="0" w:type="auto"/>
        <w:tblBorders>
          <w:right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040"/>
        <w:gridCol w:w="680"/>
        <w:gridCol w:w="682"/>
        <w:gridCol w:w="2104"/>
        <w:gridCol w:w="1360"/>
        <w:gridCol w:w="616"/>
        <w:gridCol w:w="744"/>
        <w:gridCol w:w="1360"/>
        <w:gridCol w:w="1360"/>
        <w:gridCol w:w="616"/>
        <w:gridCol w:w="744"/>
        <w:gridCol w:w="1247"/>
      </w:tblGrid>
      <w:tr w:rsidR="005C7C9F">
        <w:tc>
          <w:tcPr>
            <w:tcW w:w="2040" w:type="dxa"/>
            <w:tcBorders>
              <w:top w:val="nil"/>
              <w:bottom w:val="nil"/>
            </w:tcBorders>
          </w:tcPr>
          <w:p w:rsidR="005C7C9F" w:rsidRDefault="005C7C9F">
            <w:pPr>
              <w:pStyle w:val="ConsPlusNormal"/>
              <w:jc w:val="both"/>
            </w:pPr>
            <w:r>
              <w:t>Исполнители подпрограммы</w:t>
            </w:r>
          </w:p>
        </w:tc>
        <w:tc>
          <w:tcPr>
            <w:tcW w:w="11513" w:type="dxa"/>
            <w:gridSpan w:val="11"/>
            <w:tcBorders>
              <w:top w:val="nil"/>
              <w:bottom w:val="nil"/>
            </w:tcBorders>
          </w:tcPr>
          <w:p w:rsidR="005C7C9F" w:rsidRDefault="005C7C9F">
            <w:pPr>
              <w:pStyle w:val="ConsPlusNormal"/>
              <w:jc w:val="both"/>
            </w:pPr>
            <w:r>
              <w:t>комитет по строительству и архитектуре Администрации Великого Новгорода (далее - КАГ);</w:t>
            </w:r>
          </w:p>
          <w:p w:rsidR="005C7C9F" w:rsidRDefault="005C7C9F">
            <w:pPr>
              <w:pStyle w:val="ConsPlusNormal"/>
              <w:jc w:val="both"/>
            </w:pPr>
            <w:r>
              <w:t>муниципальное казенное учреждение Великого Новгорода "Управление капитального строительства" (далее - МКУ "УКС");</w:t>
            </w:r>
          </w:p>
          <w:p w:rsidR="005C7C9F" w:rsidRDefault="005C7C9F">
            <w:pPr>
              <w:pStyle w:val="ConsPlusNormal"/>
              <w:jc w:val="both"/>
            </w:pPr>
            <w:r>
              <w:t>комитет по управлению городским и дорожным хозяйством Администрации Великого Новгорода (далее - комитет);</w:t>
            </w:r>
          </w:p>
          <w:p w:rsidR="005C7C9F" w:rsidRDefault="005C7C9F">
            <w:pPr>
              <w:pStyle w:val="ConsPlusNormal"/>
              <w:jc w:val="both"/>
            </w:pPr>
            <w:r>
              <w:t>муниципальное казенное учреждение Великого Новгорода "Городское хозяйство" (далее - МКУ "Городское хозяйство")</w:t>
            </w:r>
          </w:p>
        </w:tc>
      </w:tr>
      <w:tr w:rsidR="005C7C9F">
        <w:tblPrEx>
          <w:tblBorders>
            <w:insideV w:val="single" w:sz="4" w:space="0" w:color="auto"/>
          </w:tblBorders>
        </w:tblPrEx>
        <w:tc>
          <w:tcPr>
            <w:tcW w:w="13553" w:type="dxa"/>
            <w:gridSpan w:val="12"/>
            <w:tcBorders>
              <w:top w:val="nil"/>
              <w:left w:val="nil"/>
              <w:bottom w:val="nil"/>
              <w:right w:val="nil"/>
            </w:tcBorders>
          </w:tcPr>
          <w:p w:rsidR="005C7C9F" w:rsidRDefault="005C7C9F">
            <w:pPr>
              <w:pStyle w:val="ConsPlusNormal"/>
              <w:jc w:val="both"/>
            </w:pPr>
            <w:r>
              <w:t xml:space="preserve">(в ред. </w:t>
            </w:r>
            <w:hyperlink r:id="rId68">
              <w:r>
                <w:rPr>
                  <w:color w:val="0000FF"/>
                </w:rPr>
                <w:t>Постановления</w:t>
              </w:r>
            </w:hyperlink>
            <w:r>
              <w:t xml:space="preserve"> Администрации Великого Новгорода от 23.08.2022 N 3922)</w:t>
            </w:r>
          </w:p>
        </w:tc>
      </w:tr>
      <w:tr w:rsidR="005C7C9F">
        <w:tc>
          <w:tcPr>
            <w:tcW w:w="2040" w:type="dxa"/>
            <w:vMerge w:val="restart"/>
            <w:tcBorders>
              <w:top w:val="nil"/>
              <w:bottom w:val="nil"/>
            </w:tcBorders>
          </w:tcPr>
          <w:p w:rsidR="005C7C9F" w:rsidRDefault="005C7C9F">
            <w:pPr>
              <w:pStyle w:val="ConsPlusNormal"/>
              <w:jc w:val="both"/>
            </w:pPr>
            <w:r>
              <w:t>Задачи и целевые показатели подпрограммы</w:t>
            </w:r>
          </w:p>
        </w:tc>
        <w:tc>
          <w:tcPr>
            <w:tcW w:w="11513" w:type="dxa"/>
            <w:gridSpan w:val="11"/>
            <w:tcBorders>
              <w:top w:val="nil"/>
              <w:bottom w:val="single" w:sz="4" w:space="0" w:color="auto"/>
            </w:tcBorders>
          </w:tcPr>
          <w:p w:rsidR="005C7C9F" w:rsidRDefault="005C7C9F">
            <w:pPr>
              <w:pStyle w:val="ConsPlusNormal"/>
            </w:pPr>
          </w:p>
        </w:tc>
      </w:tr>
      <w:tr w:rsidR="005C7C9F">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5C7C9F" w:rsidRDefault="005C7C9F">
            <w:pPr>
              <w:pStyle w:val="ConsPlusNormal"/>
            </w:pPr>
          </w:p>
        </w:tc>
        <w:tc>
          <w:tcPr>
            <w:tcW w:w="680" w:type="dxa"/>
            <w:vMerge w:val="restart"/>
            <w:tcBorders>
              <w:top w:val="single" w:sz="4" w:space="0" w:color="auto"/>
              <w:bottom w:val="single" w:sz="4" w:space="0" w:color="auto"/>
            </w:tcBorders>
          </w:tcPr>
          <w:p w:rsidR="005C7C9F" w:rsidRDefault="005C7C9F">
            <w:pPr>
              <w:pStyle w:val="ConsPlusNormal"/>
              <w:jc w:val="center"/>
            </w:pPr>
            <w:r>
              <w:t>N п/п</w:t>
            </w:r>
          </w:p>
        </w:tc>
        <w:tc>
          <w:tcPr>
            <w:tcW w:w="2786" w:type="dxa"/>
            <w:gridSpan w:val="2"/>
            <w:vMerge w:val="restart"/>
            <w:tcBorders>
              <w:top w:val="single" w:sz="4" w:space="0" w:color="auto"/>
              <w:bottom w:val="single" w:sz="4" w:space="0" w:color="auto"/>
            </w:tcBorders>
          </w:tcPr>
          <w:p w:rsidR="005C7C9F" w:rsidRDefault="005C7C9F">
            <w:pPr>
              <w:pStyle w:val="ConsPlusNormal"/>
              <w:jc w:val="center"/>
            </w:pPr>
            <w:r>
              <w:t>Задачи подпрограммы, наименование и единица измерения целевого показателя</w:t>
            </w:r>
          </w:p>
        </w:tc>
        <w:tc>
          <w:tcPr>
            <w:tcW w:w="8047" w:type="dxa"/>
            <w:gridSpan w:val="8"/>
            <w:tcBorders>
              <w:top w:val="single" w:sz="4" w:space="0" w:color="auto"/>
              <w:bottom w:val="single" w:sz="4" w:space="0" w:color="auto"/>
            </w:tcBorders>
          </w:tcPr>
          <w:p w:rsidR="005C7C9F" w:rsidRDefault="005C7C9F">
            <w:pPr>
              <w:pStyle w:val="ConsPlusNormal"/>
              <w:jc w:val="center"/>
            </w:pPr>
            <w:r>
              <w:t>Значение целевого показателя по годам</w:t>
            </w:r>
          </w:p>
        </w:tc>
      </w:tr>
      <w:tr w:rsidR="005C7C9F">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5C7C9F" w:rsidRDefault="005C7C9F">
            <w:pPr>
              <w:pStyle w:val="ConsPlusNormal"/>
            </w:pPr>
          </w:p>
        </w:tc>
        <w:tc>
          <w:tcPr>
            <w:tcW w:w="680" w:type="dxa"/>
            <w:vMerge/>
            <w:tcBorders>
              <w:top w:val="single" w:sz="4" w:space="0" w:color="auto"/>
              <w:bottom w:val="single" w:sz="4" w:space="0" w:color="auto"/>
            </w:tcBorders>
          </w:tcPr>
          <w:p w:rsidR="005C7C9F" w:rsidRDefault="005C7C9F">
            <w:pPr>
              <w:pStyle w:val="ConsPlusNormal"/>
            </w:pPr>
          </w:p>
        </w:tc>
        <w:tc>
          <w:tcPr>
            <w:tcW w:w="2786" w:type="dxa"/>
            <w:gridSpan w:val="2"/>
            <w:vMerge/>
            <w:tcBorders>
              <w:top w:val="single" w:sz="4" w:space="0" w:color="auto"/>
              <w:bottom w:val="single" w:sz="4" w:space="0" w:color="auto"/>
            </w:tcBorders>
          </w:tcPr>
          <w:p w:rsidR="005C7C9F" w:rsidRDefault="005C7C9F">
            <w:pPr>
              <w:pStyle w:val="ConsPlusNormal"/>
            </w:pPr>
          </w:p>
        </w:tc>
        <w:tc>
          <w:tcPr>
            <w:tcW w:w="1360" w:type="dxa"/>
            <w:tcBorders>
              <w:top w:val="single" w:sz="4" w:space="0" w:color="auto"/>
              <w:bottom w:val="single" w:sz="4" w:space="0" w:color="auto"/>
            </w:tcBorders>
          </w:tcPr>
          <w:p w:rsidR="005C7C9F" w:rsidRDefault="005C7C9F">
            <w:pPr>
              <w:pStyle w:val="ConsPlusNormal"/>
              <w:jc w:val="center"/>
            </w:pPr>
            <w:r>
              <w:t>2022 год</w:t>
            </w:r>
          </w:p>
        </w:tc>
        <w:tc>
          <w:tcPr>
            <w:tcW w:w="1360" w:type="dxa"/>
            <w:gridSpan w:val="2"/>
            <w:tcBorders>
              <w:top w:val="single" w:sz="4" w:space="0" w:color="auto"/>
              <w:bottom w:val="single" w:sz="4" w:space="0" w:color="auto"/>
            </w:tcBorders>
          </w:tcPr>
          <w:p w:rsidR="005C7C9F" w:rsidRDefault="005C7C9F">
            <w:pPr>
              <w:pStyle w:val="ConsPlusNormal"/>
              <w:jc w:val="center"/>
            </w:pPr>
            <w:r>
              <w:t>2023 год</w:t>
            </w:r>
          </w:p>
        </w:tc>
        <w:tc>
          <w:tcPr>
            <w:tcW w:w="1360" w:type="dxa"/>
            <w:tcBorders>
              <w:top w:val="single" w:sz="4" w:space="0" w:color="auto"/>
              <w:bottom w:val="single" w:sz="4" w:space="0" w:color="auto"/>
            </w:tcBorders>
          </w:tcPr>
          <w:p w:rsidR="005C7C9F" w:rsidRDefault="005C7C9F">
            <w:pPr>
              <w:pStyle w:val="ConsPlusNormal"/>
              <w:jc w:val="center"/>
            </w:pPr>
            <w:r>
              <w:t>2024 год</w:t>
            </w:r>
          </w:p>
        </w:tc>
        <w:tc>
          <w:tcPr>
            <w:tcW w:w="1360" w:type="dxa"/>
            <w:tcBorders>
              <w:top w:val="single" w:sz="4" w:space="0" w:color="auto"/>
              <w:bottom w:val="single" w:sz="4" w:space="0" w:color="auto"/>
            </w:tcBorders>
          </w:tcPr>
          <w:p w:rsidR="005C7C9F" w:rsidRDefault="005C7C9F">
            <w:pPr>
              <w:pStyle w:val="ConsPlusNormal"/>
              <w:jc w:val="center"/>
            </w:pPr>
            <w:r>
              <w:t>2025 год</w:t>
            </w:r>
          </w:p>
        </w:tc>
        <w:tc>
          <w:tcPr>
            <w:tcW w:w="1360" w:type="dxa"/>
            <w:gridSpan w:val="2"/>
            <w:tcBorders>
              <w:top w:val="single" w:sz="4" w:space="0" w:color="auto"/>
              <w:bottom w:val="single" w:sz="4" w:space="0" w:color="auto"/>
            </w:tcBorders>
          </w:tcPr>
          <w:p w:rsidR="005C7C9F" w:rsidRDefault="005C7C9F">
            <w:pPr>
              <w:pStyle w:val="ConsPlusNormal"/>
              <w:jc w:val="center"/>
            </w:pPr>
            <w:r>
              <w:t>2026 год</w:t>
            </w:r>
          </w:p>
        </w:tc>
        <w:tc>
          <w:tcPr>
            <w:tcW w:w="1247" w:type="dxa"/>
            <w:tcBorders>
              <w:top w:val="single" w:sz="4" w:space="0" w:color="auto"/>
              <w:bottom w:val="single" w:sz="4" w:space="0" w:color="auto"/>
            </w:tcBorders>
          </w:tcPr>
          <w:p w:rsidR="005C7C9F" w:rsidRDefault="005C7C9F">
            <w:pPr>
              <w:pStyle w:val="ConsPlusNormal"/>
              <w:jc w:val="center"/>
            </w:pPr>
            <w:r>
              <w:t>2027 год</w:t>
            </w:r>
          </w:p>
        </w:tc>
      </w:tr>
      <w:tr w:rsidR="005C7C9F">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5C7C9F" w:rsidRDefault="005C7C9F">
            <w:pPr>
              <w:pStyle w:val="ConsPlusNormal"/>
            </w:pPr>
          </w:p>
        </w:tc>
        <w:tc>
          <w:tcPr>
            <w:tcW w:w="680" w:type="dxa"/>
            <w:tcBorders>
              <w:top w:val="single" w:sz="4" w:space="0" w:color="auto"/>
              <w:bottom w:val="single" w:sz="4" w:space="0" w:color="auto"/>
            </w:tcBorders>
          </w:tcPr>
          <w:p w:rsidR="005C7C9F" w:rsidRDefault="005C7C9F">
            <w:pPr>
              <w:pStyle w:val="ConsPlusNormal"/>
              <w:jc w:val="center"/>
            </w:pPr>
            <w:r>
              <w:t>1</w:t>
            </w:r>
          </w:p>
        </w:tc>
        <w:tc>
          <w:tcPr>
            <w:tcW w:w="2786" w:type="dxa"/>
            <w:gridSpan w:val="2"/>
            <w:tcBorders>
              <w:top w:val="single" w:sz="4" w:space="0" w:color="auto"/>
              <w:bottom w:val="single" w:sz="4" w:space="0" w:color="auto"/>
            </w:tcBorders>
          </w:tcPr>
          <w:p w:rsidR="005C7C9F" w:rsidRDefault="005C7C9F">
            <w:pPr>
              <w:pStyle w:val="ConsPlusNormal"/>
              <w:jc w:val="center"/>
            </w:pPr>
            <w:r>
              <w:t>2</w:t>
            </w:r>
          </w:p>
        </w:tc>
        <w:tc>
          <w:tcPr>
            <w:tcW w:w="1360" w:type="dxa"/>
            <w:tcBorders>
              <w:top w:val="single" w:sz="4" w:space="0" w:color="auto"/>
              <w:bottom w:val="single" w:sz="4" w:space="0" w:color="auto"/>
            </w:tcBorders>
          </w:tcPr>
          <w:p w:rsidR="005C7C9F" w:rsidRDefault="005C7C9F">
            <w:pPr>
              <w:pStyle w:val="ConsPlusNormal"/>
              <w:jc w:val="center"/>
            </w:pPr>
            <w:r>
              <w:t>3</w:t>
            </w:r>
          </w:p>
        </w:tc>
        <w:tc>
          <w:tcPr>
            <w:tcW w:w="1360" w:type="dxa"/>
            <w:gridSpan w:val="2"/>
            <w:tcBorders>
              <w:top w:val="single" w:sz="4" w:space="0" w:color="auto"/>
              <w:bottom w:val="single" w:sz="4" w:space="0" w:color="auto"/>
            </w:tcBorders>
          </w:tcPr>
          <w:p w:rsidR="005C7C9F" w:rsidRDefault="005C7C9F">
            <w:pPr>
              <w:pStyle w:val="ConsPlusNormal"/>
              <w:jc w:val="center"/>
            </w:pPr>
            <w:r>
              <w:t>4</w:t>
            </w:r>
          </w:p>
        </w:tc>
        <w:tc>
          <w:tcPr>
            <w:tcW w:w="1360" w:type="dxa"/>
            <w:tcBorders>
              <w:top w:val="single" w:sz="4" w:space="0" w:color="auto"/>
              <w:bottom w:val="single" w:sz="4" w:space="0" w:color="auto"/>
            </w:tcBorders>
          </w:tcPr>
          <w:p w:rsidR="005C7C9F" w:rsidRDefault="005C7C9F">
            <w:pPr>
              <w:pStyle w:val="ConsPlusNormal"/>
              <w:jc w:val="center"/>
            </w:pPr>
            <w:r>
              <w:t>5</w:t>
            </w:r>
          </w:p>
        </w:tc>
        <w:tc>
          <w:tcPr>
            <w:tcW w:w="1360" w:type="dxa"/>
            <w:tcBorders>
              <w:top w:val="single" w:sz="4" w:space="0" w:color="auto"/>
              <w:bottom w:val="single" w:sz="4" w:space="0" w:color="auto"/>
            </w:tcBorders>
          </w:tcPr>
          <w:p w:rsidR="005C7C9F" w:rsidRDefault="005C7C9F">
            <w:pPr>
              <w:pStyle w:val="ConsPlusNormal"/>
              <w:jc w:val="center"/>
            </w:pPr>
            <w:r>
              <w:t>6</w:t>
            </w:r>
          </w:p>
        </w:tc>
        <w:tc>
          <w:tcPr>
            <w:tcW w:w="1360" w:type="dxa"/>
            <w:gridSpan w:val="2"/>
            <w:tcBorders>
              <w:top w:val="single" w:sz="4" w:space="0" w:color="auto"/>
              <w:bottom w:val="single" w:sz="4" w:space="0" w:color="auto"/>
            </w:tcBorders>
          </w:tcPr>
          <w:p w:rsidR="005C7C9F" w:rsidRDefault="005C7C9F">
            <w:pPr>
              <w:pStyle w:val="ConsPlusNormal"/>
              <w:jc w:val="center"/>
            </w:pPr>
            <w:r>
              <w:t>7</w:t>
            </w:r>
          </w:p>
        </w:tc>
        <w:tc>
          <w:tcPr>
            <w:tcW w:w="1247" w:type="dxa"/>
            <w:tcBorders>
              <w:top w:val="single" w:sz="4" w:space="0" w:color="auto"/>
              <w:bottom w:val="single" w:sz="4" w:space="0" w:color="auto"/>
            </w:tcBorders>
          </w:tcPr>
          <w:p w:rsidR="005C7C9F" w:rsidRDefault="005C7C9F">
            <w:pPr>
              <w:pStyle w:val="ConsPlusNormal"/>
              <w:jc w:val="center"/>
            </w:pPr>
            <w:r>
              <w:t>8</w:t>
            </w:r>
          </w:p>
        </w:tc>
      </w:tr>
      <w:tr w:rsidR="005C7C9F">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5C7C9F" w:rsidRDefault="005C7C9F">
            <w:pPr>
              <w:pStyle w:val="ConsPlusNormal"/>
            </w:pPr>
          </w:p>
        </w:tc>
        <w:tc>
          <w:tcPr>
            <w:tcW w:w="680" w:type="dxa"/>
            <w:tcBorders>
              <w:top w:val="single" w:sz="4" w:space="0" w:color="auto"/>
              <w:bottom w:val="single" w:sz="4" w:space="0" w:color="auto"/>
            </w:tcBorders>
          </w:tcPr>
          <w:p w:rsidR="005C7C9F" w:rsidRDefault="005C7C9F">
            <w:pPr>
              <w:pStyle w:val="ConsPlusNormal"/>
              <w:jc w:val="center"/>
            </w:pPr>
            <w:r>
              <w:t>1.</w:t>
            </w:r>
          </w:p>
        </w:tc>
        <w:tc>
          <w:tcPr>
            <w:tcW w:w="10833" w:type="dxa"/>
            <w:gridSpan w:val="10"/>
            <w:tcBorders>
              <w:top w:val="single" w:sz="4" w:space="0" w:color="auto"/>
              <w:bottom w:val="single" w:sz="4" w:space="0" w:color="auto"/>
            </w:tcBorders>
          </w:tcPr>
          <w:p w:rsidR="005C7C9F" w:rsidRDefault="005C7C9F">
            <w:pPr>
              <w:pStyle w:val="ConsPlusNormal"/>
              <w:jc w:val="both"/>
            </w:pPr>
            <w:r>
              <w:t>Задача. Обеспечение бесперебойного движения автомобильного транспорта по автомобильным дорогам Великого Новгорода</w:t>
            </w:r>
          </w:p>
        </w:tc>
      </w:tr>
      <w:tr w:rsidR="005C7C9F">
        <w:tblPrEx>
          <w:tblBorders>
            <w:right w:val="single" w:sz="4" w:space="0" w:color="auto"/>
            <w:insideV w:val="single" w:sz="4" w:space="0" w:color="auto"/>
          </w:tblBorders>
        </w:tblPrEx>
        <w:tc>
          <w:tcPr>
            <w:tcW w:w="2040" w:type="dxa"/>
            <w:vMerge/>
            <w:tcBorders>
              <w:top w:val="nil"/>
              <w:left w:val="nil"/>
              <w:bottom w:val="nil"/>
              <w:right w:val="nil"/>
            </w:tcBorders>
          </w:tcPr>
          <w:p w:rsidR="005C7C9F" w:rsidRDefault="005C7C9F">
            <w:pPr>
              <w:pStyle w:val="ConsPlusNormal"/>
            </w:pPr>
          </w:p>
        </w:tc>
        <w:tc>
          <w:tcPr>
            <w:tcW w:w="680" w:type="dxa"/>
            <w:tcBorders>
              <w:top w:val="single" w:sz="4" w:space="0" w:color="auto"/>
              <w:bottom w:val="nil"/>
            </w:tcBorders>
          </w:tcPr>
          <w:p w:rsidR="005C7C9F" w:rsidRDefault="005C7C9F">
            <w:pPr>
              <w:pStyle w:val="ConsPlusNormal"/>
              <w:jc w:val="center"/>
            </w:pPr>
            <w:r>
              <w:t>1.1.</w:t>
            </w:r>
          </w:p>
        </w:tc>
        <w:tc>
          <w:tcPr>
            <w:tcW w:w="2786" w:type="dxa"/>
            <w:gridSpan w:val="2"/>
            <w:tcBorders>
              <w:top w:val="single" w:sz="4" w:space="0" w:color="auto"/>
              <w:bottom w:val="nil"/>
            </w:tcBorders>
            <w:vAlign w:val="center"/>
          </w:tcPr>
          <w:p w:rsidR="005C7C9F" w:rsidRDefault="005C7C9F">
            <w:pPr>
              <w:pStyle w:val="ConsPlusNormal"/>
              <w:jc w:val="both"/>
            </w:pPr>
            <w:r>
              <w:t>Показатель 1. Протяженность капитально отремонтированных автомобильных дорог/тротуаров/велодорожек/освещения Великого Новгорода (м)</w:t>
            </w:r>
          </w:p>
        </w:tc>
        <w:tc>
          <w:tcPr>
            <w:tcW w:w="1360" w:type="dxa"/>
            <w:tcBorders>
              <w:top w:val="single" w:sz="4" w:space="0" w:color="auto"/>
              <w:bottom w:val="nil"/>
            </w:tcBorders>
          </w:tcPr>
          <w:p w:rsidR="005C7C9F" w:rsidRDefault="005C7C9F">
            <w:pPr>
              <w:pStyle w:val="ConsPlusNormal"/>
              <w:jc w:val="center"/>
            </w:pPr>
            <w:r>
              <w:t>2102,0/3299,0/1207,0/1320,0</w:t>
            </w:r>
          </w:p>
        </w:tc>
        <w:tc>
          <w:tcPr>
            <w:tcW w:w="1360" w:type="dxa"/>
            <w:gridSpan w:val="2"/>
            <w:tcBorders>
              <w:top w:val="single" w:sz="4" w:space="0" w:color="auto"/>
              <w:bottom w:val="nil"/>
            </w:tcBorders>
          </w:tcPr>
          <w:p w:rsidR="005C7C9F" w:rsidRDefault="005C7C9F">
            <w:pPr>
              <w:pStyle w:val="ConsPlusNormal"/>
              <w:jc w:val="center"/>
            </w:pPr>
            <w:r>
              <w:t>0/515,0/515,0/1320,0</w:t>
            </w:r>
          </w:p>
        </w:tc>
        <w:tc>
          <w:tcPr>
            <w:tcW w:w="1360" w:type="dxa"/>
            <w:tcBorders>
              <w:top w:val="single" w:sz="4" w:space="0" w:color="auto"/>
              <w:bottom w:val="nil"/>
            </w:tcBorders>
          </w:tcPr>
          <w:p w:rsidR="005C7C9F" w:rsidRDefault="005C7C9F">
            <w:pPr>
              <w:pStyle w:val="ConsPlusNormal"/>
              <w:jc w:val="center"/>
            </w:pPr>
            <w:r>
              <w:t>513,0/516,0/0/1210,0</w:t>
            </w:r>
          </w:p>
        </w:tc>
        <w:tc>
          <w:tcPr>
            <w:tcW w:w="1360" w:type="dxa"/>
            <w:tcBorders>
              <w:top w:val="single" w:sz="4" w:space="0" w:color="auto"/>
              <w:bottom w:val="nil"/>
            </w:tcBorders>
          </w:tcPr>
          <w:p w:rsidR="005C7C9F" w:rsidRDefault="005C7C9F">
            <w:pPr>
              <w:pStyle w:val="ConsPlusNormal"/>
              <w:jc w:val="center"/>
            </w:pPr>
            <w:r>
              <w:t>240,0/450,0/420,0/1270,0</w:t>
            </w:r>
          </w:p>
        </w:tc>
        <w:tc>
          <w:tcPr>
            <w:tcW w:w="1360" w:type="dxa"/>
            <w:gridSpan w:val="2"/>
            <w:tcBorders>
              <w:top w:val="single" w:sz="4" w:space="0" w:color="auto"/>
              <w:bottom w:val="nil"/>
            </w:tcBorders>
          </w:tcPr>
          <w:p w:rsidR="005C7C9F" w:rsidRDefault="005C7C9F">
            <w:pPr>
              <w:pStyle w:val="ConsPlusNormal"/>
              <w:jc w:val="center"/>
            </w:pPr>
            <w:r>
              <w:t>0/300,0/0/2270,0</w:t>
            </w:r>
          </w:p>
        </w:tc>
        <w:tc>
          <w:tcPr>
            <w:tcW w:w="1247" w:type="dxa"/>
            <w:tcBorders>
              <w:top w:val="single" w:sz="4" w:space="0" w:color="auto"/>
              <w:bottom w:val="nil"/>
            </w:tcBorders>
          </w:tcPr>
          <w:p w:rsidR="005C7C9F" w:rsidRDefault="005C7C9F">
            <w:pPr>
              <w:pStyle w:val="ConsPlusNormal"/>
              <w:jc w:val="center"/>
            </w:pPr>
            <w:r>
              <w:t>400,0/300,0/0/0</w:t>
            </w:r>
          </w:p>
        </w:tc>
      </w:tr>
      <w:tr w:rsidR="005C7C9F">
        <w:tblPrEx>
          <w:tblBorders>
            <w:right w:val="single" w:sz="4" w:space="0" w:color="auto"/>
            <w:insideV w:val="single" w:sz="4" w:space="0" w:color="auto"/>
          </w:tblBorders>
        </w:tblPrEx>
        <w:tc>
          <w:tcPr>
            <w:tcW w:w="13553" w:type="dxa"/>
            <w:gridSpan w:val="12"/>
            <w:tcBorders>
              <w:top w:val="nil"/>
              <w:left w:val="nil"/>
              <w:bottom w:val="nil"/>
            </w:tcBorders>
          </w:tcPr>
          <w:p w:rsidR="005C7C9F" w:rsidRDefault="005C7C9F">
            <w:pPr>
              <w:pStyle w:val="ConsPlusNormal"/>
              <w:jc w:val="both"/>
            </w:pPr>
            <w:r>
              <w:t xml:space="preserve">(в ред. постановлений Администрации Великого Новгорода от 03.04.2024 </w:t>
            </w:r>
            <w:hyperlink r:id="rId69">
              <w:r>
                <w:rPr>
                  <w:color w:val="0000FF"/>
                </w:rPr>
                <w:t>N 1403</w:t>
              </w:r>
            </w:hyperlink>
            <w:r>
              <w:t>,</w:t>
            </w:r>
          </w:p>
          <w:p w:rsidR="005C7C9F" w:rsidRDefault="005C7C9F">
            <w:pPr>
              <w:pStyle w:val="ConsPlusNormal"/>
              <w:jc w:val="both"/>
            </w:pPr>
            <w:r>
              <w:t xml:space="preserve">от 28.01.2025 </w:t>
            </w:r>
            <w:hyperlink r:id="rId70">
              <w:r>
                <w:rPr>
                  <w:color w:val="0000FF"/>
                </w:rPr>
                <w:t>N 236</w:t>
              </w:r>
            </w:hyperlink>
            <w:r>
              <w:t>)</w:t>
            </w:r>
          </w:p>
        </w:tc>
      </w:tr>
      <w:tr w:rsidR="005C7C9F">
        <w:tblPrEx>
          <w:tblBorders>
            <w:right w:val="single" w:sz="4" w:space="0" w:color="auto"/>
            <w:insideV w:val="single" w:sz="4" w:space="0" w:color="auto"/>
          </w:tblBorders>
        </w:tblPrEx>
        <w:tc>
          <w:tcPr>
            <w:tcW w:w="2040" w:type="dxa"/>
            <w:tcBorders>
              <w:top w:val="nil"/>
              <w:left w:val="nil"/>
              <w:bottom w:val="nil"/>
            </w:tcBorders>
          </w:tcPr>
          <w:p w:rsidR="005C7C9F" w:rsidRDefault="005C7C9F">
            <w:pPr>
              <w:pStyle w:val="ConsPlusNormal"/>
            </w:pPr>
          </w:p>
        </w:tc>
        <w:tc>
          <w:tcPr>
            <w:tcW w:w="680" w:type="dxa"/>
            <w:tcBorders>
              <w:top w:val="single" w:sz="4" w:space="0" w:color="auto"/>
              <w:bottom w:val="nil"/>
            </w:tcBorders>
          </w:tcPr>
          <w:p w:rsidR="005C7C9F" w:rsidRDefault="005C7C9F">
            <w:pPr>
              <w:pStyle w:val="ConsPlusNormal"/>
              <w:jc w:val="center"/>
            </w:pPr>
            <w:r>
              <w:t>1.2.</w:t>
            </w:r>
          </w:p>
        </w:tc>
        <w:tc>
          <w:tcPr>
            <w:tcW w:w="2786" w:type="dxa"/>
            <w:gridSpan w:val="2"/>
            <w:tcBorders>
              <w:top w:val="single" w:sz="4" w:space="0" w:color="auto"/>
              <w:bottom w:val="nil"/>
            </w:tcBorders>
            <w:vAlign w:val="center"/>
          </w:tcPr>
          <w:p w:rsidR="005C7C9F" w:rsidRDefault="005C7C9F">
            <w:pPr>
              <w:pStyle w:val="ConsPlusNormal"/>
              <w:jc w:val="both"/>
            </w:pPr>
            <w:r>
              <w:t xml:space="preserve">Показатель 2. Количество капитально отремонтированных </w:t>
            </w:r>
            <w:r>
              <w:lastRenderedPageBreak/>
              <w:t>автомобильных дорог/тротуаров/велодорожек/освещения Великого Новгорода (шт.)</w:t>
            </w:r>
          </w:p>
        </w:tc>
        <w:tc>
          <w:tcPr>
            <w:tcW w:w="1360" w:type="dxa"/>
            <w:tcBorders>
              <w:top w:val="single" w:sz="4" w:space="0" w:color="auto"/>
              <w:bottom w:val="nil"/>
            </w:tcBorders>
          </w:tcPr>
          <w:p w:rsidR="005C7C9F" w:rsidRDefault="005C7C9F">
            <w:pPr>
              <w:pStyle w:val="ConsPlusNormal"/>
              <w:jc w:val="center"/>
            </w:pPr>
            <w:r>
              <w:lastRenderedPageBreak/>
              <w:t>4/9/2/3</w:t>
            </w:r>
          </w:p>
        </w:tc>
        <w:tc>
          <w:tcPr>
            <w:tcW w:w="1360" w:type="dxa"/>
            <w:gridSpan w:val="2"/>
            <w:tcBorders>
              <w:top w:val="single" w:sz="4" w:space="0" w:color="auto"/>
              <w:bottom w:val="nil"/>
            </w:tcBorders>
          </w:tcPr>
          <w:p w:rsidR="005C7C9F" w:rsidRDefault="005C7C9F">
            <w:pPr>
              <w:pStyle w:val="ConsPlusNormal"/>
              <w:jc w:val="center"/>
            </w:pPr>
            <w:r>
              <w:t>0/2/1/3</w:t>
            </w:r>
          </w:p>
        </w:tc>
        <w:tc>
          <w:tcPr>
            <w:tcW w:w="1360" w:type="dxa"/>
            <w:tcBorders>
              <w:top w:val="single" w:sz="4" w:space="0" w:color="auto"/>
              <w:bottom w:val="nil"/>
            </w:tcBorders>
          </w:tcPr>
          <w:p w:rsidR="005C7C9F" w:rsidRDefault="005C7C9F">
            <w:pPr>
              <w:pStyle w:val="ConsPlusNormal"/>
              <w:jc w:val="center"/>
            </w:pPr>
            <w:r>
              <w:t>2/2/0/6</w:t>
            </w:r>
          </w:p>
        </w:tc>
        <w:tc>
          <w:tcPr>
            <w:tcW w:w="1360" w:type="dxa"/>
            <w:tcBorders>
              <w:top w:val="single" w:sz="4" w:space="0" w:color="auto"/>
              <w:bottom w:val="nil"/>
            </w:tcBorders>
          </w:tcPr>
          <w:p w:rsidR="005C7C9F" w:rsidRDefault="005C7C9F">
            <w:pPr>
              <w:pStyle w:val="ConsPlusNormal"/>
              <w:jc w:val="center"/>
            </w:pPr>
            <w:r>
              <w:t>1/3/1/3</w:t>
            </w:r>
          </w:p>
        </w:tc>
        <w:tc>
          <w:tcPr>
            <w:tcW w:w="1360" w:type="dxa"/>
            <w:gridSpan w:val="2"/>
            <w:tcBorders>
              <w:top w:val="single" w:sz="4" w:space="0" w:color="auto"/>
              <w:bottom w:val="nil"/>
            </w:tcBorders>
          </w:tcPr>
          <w:p w:rsidR="005C7C9F" w:rsidRDefault="005C7C9F">
            <w:pPr>
              <w:pStyle w:val="ConsPlusNormal"/>
              <w:jc w:val="center"/>
            </w:pPr>
            <w:r>
              <w:t>0/2/0/2</w:t>
            </w:r>
          </w:p>
        </w:tc>
        <w:tc>
          <w:tcPr>
            <w:tcW w:w="1247" w:type="dxa"/>
            <w:tcBorders>
              <w:top w:val="single" w:sz="4" w:space="0" w:color="auto"/>
              <w:bottom w:val="nil"/>
            </w:tcBorders>
          </w:tcPr>
          <w:p w:rsidR="005C7C9F" w:rsidRDefault="005C7C9F">
            <w:pPr>
              <w:pStyle w:val="ConsPlusNormal"/>
              <w:jc w:val="center"/>
            </w:pPr>
            <w:r>
              <w:t>1/1/0/0</w:t>
            </w:r>
          </w:p>
        </w:tc>
      </w:tr>
      <w:tr w:rsidR="005C7C9F">
        <w:tblPrEx>
          <w:tblBorders>
            <w:right w:val="single" w:sz="4" w:space="0" w:color="auto"/>
            <w:insideV w:val="single" w:sz="4" w:space="0" w:color="auto"/>
          </w:tblBorders>
        </w:tblPrEx>
        <w:tc>
          <w:tcPr>
            <w:tcW w:w="13553" w:type="dxa"/>
            <w:gridSpan w:val="12"/>
            <w:tcBorders>
              <w:top w:val="nil"/>
              <w:left w:val="nil"/>
              <w:bottom w:val="nil"/>
            </w:tcBorders>
          </w:tcPr>
          <w:p w:rsidR="005C7C9F" w:rsidRDefault="005C7C9F">
            <w:pPr>
              <w:pStyle w:val="ConsPlusNormal"/>
              <w:jc w:val="both"/>
            </w:pPr>
            <w:r>
              <w:lastRenderedPageBreak/>
              <w:t xml:space="preserve">(в ред. постановлений Администрации Великого Новгорода от 03.04.2024 </w:t>
            </w:r>
            <w:hyperlink r:id="rId71">
              <w:r>
                <w:rPr>
                  <w:color w:val="0000FF"/>
                </w:rPr>
                <w:t>N 1403</w:t>
              </w:r>
            </w:hyperlink>
            <w:r>
              <w:t>,</w:t>
            </w:r>
          </w:p>
          <w:p w:rsidR="005C7C9F" w:rsidRDefault="005C7C9F">
            <w:pPr>
              <w:pStyle w:val="ConsPlusNormal"/>
              <w:jc w:val="both"/>
            </w:pPr>
            <w:r>
              <w:t xml:space="preserve">от 28.01.2025 </w:t>
            </w:r>
            <w:hyperlink r:id="rId72">
              <w:r>
                <w:rPr>
                  <w:color w:val="0000FF"/>
                </w:rPr>
                <w:t>N 236</w:t>
              </w:r>
            </w:hyperlink>
            <w:r>
              <w:t>)</w:t>
            </w:r>
          </w:p>
        </w:tc>
      </w:tr>
      <w:tr w:rsidR="005C7C9F">
        <w:tblPrEx>
          <w:tblBorders>
            <w:right w:val="single" w:sz="4" w:space="0" w:color="auto"/>
            <w:insideV w:val="single" w:sz="4" w:space="0" w:color="auto"/>
          </w:tblBorders>
        </w:tblPrEx>
        <w:tc>
          <w:tcPr>
            <w:tcW w:w="2040" w:type="dxa"/>
            <w:tcBorders>
              <w:top w:val="nil"/>
              <w:left w:val="nil"/>
              <w:bottom w:val="nil"/>
            </w:tcBorders>
          </w:tcPr>
          <w:p w:rsidR="005C7C9F" w:rsidRDefault="005C7C9F">
            <w:pPr>
              <w:pStyle w:val="ConsPlusNormal"/>
            </w:pPr>
          </w:p>
        </w:tc>
        <w:tc>
          <w:tcPr>
            <w:tcW w:w="680" w:type="dxa"/>
            <w:tcBorders>
              <w:top w:val="single" w:sz="4" w:space="0" w:color="auto"/>
              <w:bottom w:val="nil"/>
            </w:tcBorders>
          </w:tcPr>
          <w:p w:rsidR="005C7C9F" w:rsidRDefault="005C7C9F">
            <w:pPr>
              <w:pStyle w:val="ConsPlusNormal"/>
              <w:jc w:val="center"/>
            </w:pPr>
            <w:r>
              <w:t>1.3.</w:t>
            </w:r>
          </w:p>
        </w:tc>
        <w:tc>
          <w:tcPr>
            <w:tcW w:w="2786" w:type="dxa"/>
            <w:gridSpan w:val="2"/>
            <w:tcBorders>
              <w:top w:val="single" w:sz="4" w:space="0" w:color="auto"/>
              <w:bottom w:val="nil"/>
            </w:tcBorders>
          </w:tcPr>
          <w:p w:rsidR="005C7C9F" w:rsidRDefault="005C7C9F">
            <w:pPr>
              <w:pStyle w:val="ConsPlusNormal"/>
              <w:jc w:val="both"/>
            </w:pPr>
            <w:r>
              <w:t>Показатель 3. Количество отремонтированных искусственных сооружений (шт.)</w:t>
            </w:r>
          </w:p>
        </w:tc>
        <w:tc>
          <w:tcPr>
            <w:tcW w:w="1360" w:type="dxa"/>
            <w:tcBorders>
              <w:top w:val="single" w:sz="4" w:space="0" w:color="auto"/>
              <w:bottom w:val="nil"/>
            </w:tcBorders>
          </w:tcPr>
          <w:p w:rsidR="005C7C9F" w:rsidRDefault="005C7C9F">
            <w:pPr>
              <w:pStyle w:val="ConsPlusNormal"/>
              <w:jc w:val="center"/>
            </w:pPr>
            <w:r>
              <w:t>1</w:t>
            </w:r>
          </w:p>
        </w:tc>
        <w:tc>
          <w:tcPr>
            <w:tcW w:w="1360" w:type="dxa"/>
            <w:gridSpan w:val="2"/>
            <w:tcBorders>
              <w:top w:val="single" w:sz="4" w:space="0" w:color="auto"/>
              <w:bottom w:val="nil"/>
            </w:tcBorders>
          </w:tcPr>
          <w:p w:rsidR="005C7C9F" w:rsidRDefault="005C7C9F">
            <w:pPr>
              <w:pStyle w:val="ConsPlusNormal"/>
              <w:jc w:val="center"/>
            </w:pPr>
            <w:r>
              <w:t>-</w:t>
            </w:r>
          </w:p>
        </w:tc>
        <w:tc>
          <w:tcPr>
            <w:tcW w:w="1360" w:type="dxa"/>
            <w:tcBorders>
              <w:top w:val="single" w:sz="4" w:space="0" w:color="auto"/>
              <w:bottom w:val="nil"/>
            </w:tcBorders>
          </w:tcPr>
          <w:p w:rsidR="005C7C9F" w:rsidRDefault="005C7C9F">
            <w:pPr>
              <w:pStyle w:val="ConsPlusNormal"/>
              <w:jc w:val="center"/>
            </w:pPr>
            <w:r>
              <w:t>-</w:t>
            </w:r>
          </w:p>
        </w:tc>
        <w:tc>
          <w:tcPr>
            <w:tcW w:w="1360" w:type="dxa"/>
            <w:tcBorders>
              <w:top w:val="single" w:sz="4" w:space="0" w:color="auto"/>
              <w:bottom w:val="nil"/>
            </w:tcBorders>
          </w:tcPr>
          <w:p w:rsidR="005C7C9F" w:rsidRDefault="005C7C9F">
            <w:pPr>
              <w:pStyle w:val="ConsPlusNormal"/>
              <w:jc w:val="center"/>
            </w:pPr>
            <w:r>
              <w:t>-</w:t>
            </w:r>
          </w:p>
        </w:tc>
        <w:tc>
          <w:tcPr>
            <w:tcW w:w="1360" w:type="dxa"/>
            <w:gridSpan w:val="2"/>
            <w:tcBorders>
              <w:top w:val="single" w:sz="4" w:space="0" w:color="auto"/>
              <w:bottom w:val="nil"/>
            </w:tcBorders>
          </w:tcPr>
          <w:p w:rsidR="005C7C9F" w:rsidRDefault="005C7C9F">
            <w:pPr>
              <w:pStyle w:val="ConsPlusNormal"/>
              <w:jc w:val="center"/>
            </w:pPr>
            <w:r>
              <w:t>-</w:t>
            </w:r>
          </w:p>
        </w:tc>
        <w:tc>
          <w:tcPr>
            <w:tcW w:w="1247" w:type="dxa"/>
            <w:tcBorders>
              <w:top w:val="single" w:sz="4" w:space="0" w:color="auto"/>
              <w:bottom w:val="nil"/>
            </w:tcBorders>
          </w:tcPr>
          <w:p w:rsidR="005C7C9F" w:rsidRDefault="005C7C9F">
            <w:pPr>
              <w:pStyle w:val="ConsPlusNormal"/>
              <w:jc w:val="center"/>
            </w:pPr>
            <w:r>
              <w:t>-</w:t>
            </w:r>
          </w:p>
        </w:tc>
      </w:tr>
      <w:tr w:rsidR="005C7C9F">
        <w:tblPrEx>
          <w:tblBorders>
            <w:right w:val="single" w:sz="4" w:space="0" w:color="auto"/>
            <w:insideV w:val="single" w:sz="4" w:space="0" w:color="auto"/>
          </w:tblBorders>
        </w:tblPrEx>
        <w:tc>
          <w:tcPr>
            <w:tcW w:w="13553" w:type="dxa"/>
            <w:gridSpan w:val="12"/>
            <w:tcBorders>
              <w:top w:val="nil"/>
              <w:left w:val="nil"/>
              <w:bottom w:val="nil"/>
            </w:tcBorders>
          </w:tcPr>
          <w:p w:rsidR="005C7C9F" w:rsidRDefault="005C7C9F">
            <w:pPr>
              <w:pStyle w:val="ConsPlusNormal"/>
              <w:jc w:val="both"/>
            </w:pPr>
            <w:r>
              <w:t xml:space="preserve">(в ред. </w:t>
            </w:r>
            <w:hyperlink r:id="rId73">
              <w:r>
                <w:rPr>
                  <w:color w:val="0000FF"/>
                </w:rPr>
                <w:t>Постановления</w:t>
              </w:r>
            </w:hyperlink>
            <w:r>
              <w:t xml:space="preserve"> Администрации Великого Новгорода от 23.03.2022 N 1179)</w:t>
            </w:r>
          </w:p>
        </w:tc>
      </w:tr>
      <w:tr w:rsidR="005C7C9F">
        <w:tblPrEx>
          <w:tblBorders>
            <w:right w:val="single" w:sz="4" w:space="0" w:color="auto"/>
            <w:insideV w:val="single" w:sz="4" w:space="0" w:color="auto"/>
          </w:tblBorders>
        </w:tblPrEx>
        <w:tc>
          <w:tcPr>
            <w:tcW w:w="2040" w:type="dxa"/>
            <w:tcBorders>
              <w:top w:val="nil"/>
              <w:left w:val="nil"/>
              <w:bottom w:val="nil"/>
            </w:tcBorders>
          </w:tcPr>
          <w:p w:rsidR="005C7C9F" w:rsidRDefault="005C7C9F">
            <w:pPr>
              <w:pStyle w:val="ConsPlusNormal"/>
            </w:pPr>
          </w:p>
        </w:tc>
        <w:tc>
          <w:tcPr>
            <w:tcW w:w="680" w:type="dxa"/>
            <w:tcBorders>
              <w:top w:val="single" w:sz="4" w:space="0" w:color="auto"/>
              <w:bottom w:val="nil"/>
            </w:tcBorders>
          </w:tcPr>
          <w:p w:rsidR="005C7C9F" w:rsidRDefault="005C7C9F">
            <w:pPr>
              <w:pStyle w:val="ConsPlusNormal"/>
              <w:jc w:val="center"/>
            </w:pPr>
            <w:r>
              <w:t>1.4.</w:t>
            </w:r>
          </w:p>
        </w:tc>
        <w:tc>
          <w:tcPr>
            <w:tcW w:w="2786" w:type="dxa"/>
            <w:gridSpan w:val="2"/>
            <w:tcBorders>
              <w:top w:val="single" w:sz="4" w:space="0" w:color="auto"/>
              <w:bottom w:val="nil"/>
            </w:tcBorders>
          </w:tcPr>
          <w:p w:rsidR="005C7C9F" w:rsidRDefault="005C7C9F">
            <w:pPr>
              <w:pStyle w:val="ConsPlusNormal"/>
              <w:jc w:val="both"/>
            </w:pPr>
            <w:r>
              <w:t>Показатель 4. Протяженность отремонтированных автомобильных дорог/ тротуаров Великого Новгорода (м)</w:t>
            </w:r>
          </w:p>
        </w:tc>
        <w:tc>
          <w:tcPr>
            <w:tcW w:w="1360" w:type="dxa"/>
            <w:tcBorders>
              <w:top w:val="single" w:sz="4" w:space="0" w:color="auto"/>
              <w:bottom w:val="nil"/>
            </w:tcBorders>
          </w:tcPr>
          <w:p w:rsidR="005C7C9F" w:rsidRDefault="005C7C9F">
            <w:pPr>
              <w:pStyle w:val="ConsPlusNormal"/>
              <w:jc w:val="center"/>
            </w:pPr>
            <w:r>
              <w:t>9000,0/1000,0</w:t>
            </w:r>
          </w:p>
        </w:tc>
        <w:tc>
          <w:tcPr>
            <w:tcW w:w="1360" w:type="dxa"/>
            <w:gridSpan w:val="2"/>
            <w:tcBorders>
              <w:top w:val="single" w:sz="4" w:space="0" w:color="auto"/>
              <w:bottom w:val="nil"/>
            </w:tcBorders>
          </w:tcPr>
          <w:p w:rsidR="005C7C9F" w:rsidRDefault="005C7C9F">
            <w:pPr>
              <w:pStyle w:val="ConsPlusNormal"/>
              <w:jc w:val="center"/>
            </w:pPr>
            <w:r>
              <w:t>4900,0/4500,0</w:t>
            </w:r>
          </w:p>
        </w:tc>
        <w:tc>
          <w:tcPr>
            <w:tcW w:w="1360" w:type="dxa"/>
            <w:tcBorders>
              <w:top w:val="single" w:sz="4" w:space="0" w:color="auto"/>
              <w:bottom w:val="nil"/>
            </w:tcBorders>
          </w:tcPr>
          <w:p w:rsidR="005C7C9F" w:rsidRDefault="005C7C9F">
            <w:pPr>
              <w:pStyle w:val="ConsPlusNormal"/>
              <w:jc w:val="center"/>
            </w:pPr>
            <w:r>
              <w:t>40422,65/7168,8</w:t>
            </w:r>
          </w:p>
        </w:tc>
        <w:tc>
          <w:tcPr>
            <w:tcW w:w="1360" w:type="dxa"/>
            <w:tcBorders>
              <w:top w:val="single" w:sz="4" w:space="0" w:color="auto"/>
              <w:bottom w:val="nil"/>
            </w:tcBorders>
          </w:tcPr>
          <w:p w:rsidR="005C7C9F" w:rsidRDefault="005C7C9F">
            <w:pPr>
              <w:pStyle w:val="ConsPlusNormal"/>
              <w:jc w:val="center"/>
            </w:pPr>
            <w:r>
              <w:t>33000,0/2300,0</w:t>
            </w:r>
          </w:p>
        </w:tc>
        <w:tc>
          <w:tcPr>
            <w:tcW w:w="1360" w:type="dxa"/>
            <w:gridSpan w:val="2"/>
            <w:tcBorders>
              <w:top w:val="single" w:sz="4" w:space="0" w:color="auto"/>
              <w:bottom w:val="nil"/>
            </w:tcBorders>
          </w:tcPr>
          <w:p w:rsidR="005C7C9F" w:rsidRDefault="005C7C9F">
            <w:pPr>
              <w:pStyle w:val="ConsPlusNormal"/>
              <w:jc w:val="center"/>
            </w:pPr>
            <w:r>
              <w:t>21422,0/17041,0</w:t>
            </w:r>
          </w:p>
        </w:tc>
        <w:tc>
          <w:tcPr>
            <w:tcW w:w="1247" w:type="dxa"/>
            <w:tcBorders>
              <w:top w:val="single" w:sz="4" w:space="0" w:color="auto"/>
              <w:bottom w:val="nil"/>
            </w:tcBorders>
          </w:tcPr>
          <w:p w:rsidR="005C7C9F" w:rsidRDefault="005C7C9F">
            <w:pPr>
              <w:pStyle w:val="ConsPlusNormal"/>
              <w:jc w:val="center"/>
            </w:pPr>
            <w:r>
              <w:t>9000,0/1000,0</w:t>
            </w:r>
          </w:p>
        </w:tc>
      </w:tr>
      <w:tr w:rsidR="005C7C9F">
        <w:tblPrEx>
          <w:tblBorders>
            <w:right w:val="single" w:sz="4" w:space="0" w:color="auto"/>
            <w:insideV w:val="single" w:sz="4" w:space="0" w:color="auto"/>
          </w:tblBorders>
        </w:tblPrEx>
        <w:tc>
          <w:tcPr>
            <w:tcW w:w="13553" w:type="dxa"/>
            <w:gridSpan w:val="12"/>
            <w:tcBorders>
              <w:top w:val="nil"/>
              <w:left w:val="nil"/>
              <w:bottom w:val="nil"/>
            </w:tcBorders>
          </w:tcPr>
          <w:p w:rsidR="005C7C9F" w:rsidRDefault="005C7C9F">
            <w:pPr>
              <w:pStyle w:val="ConsPlusNormal"/>
              <w:jc w:val="both"/>
            </w:pPr>
            <w:r>
              <w:t xml:space="preserve">(в ред. </w:t>
            </w:r>
            <w:hyperlink r:id="rId74">
              <w:r>
                <w:rPr>
                  <w:color w:val="0000FF"/>
                </w:rPr>
                <w:t>Постановления</w:t>
              </w:r>
            </w:hyperlink>
            <w:r>
              <w:t xml:space="preserve"> Администрации Великого Новгорода от 01.02.2023 N 412)</w:t>
            </w:r>
          </w:p>
        </w:tc>
      </w:tr>
      <w:tr w:rsidR="005C7C9F">
        <w:tblPrEx>
          <w:tblBorders>
            <w:right w:val="single" w:sz="4" w:space="0" w:color="auto"/>
            <w:insideV w:val="single" w:sz="4" w:space="0" w:color="auto"/>
          </w:tblBorders>
        </w:tblPrEx>
        <w:tc>
          <w:tcPr>
            <w:tcW w:w="2040" w:type="dxa"/>
            <w:tcBorders>
              <w:top w:val="nil"/>
              <w:left w:val="nil"/>
              <w:bottom w:val="nil"/>
            </w:tcBorders>
          </w:tcPr>
          <w:p w:rsidR="005C7C9F" w:rsidRDefault="005C7C9F">
            <w:pPr>
              <w:pStyle w:val="ConsPlusNormal"/>
            </w:pPr>
          </w:p>
        </w:tc>
        <w:tc>
          <w:tcPr>
            <w:tcW w:w="680" w:type="dxa"/>
            <w:tcBorders>
              <w:top w:val="single" w:sz="4" w:space="0" w:color="auto"/>
              <w:bottom w:val="nil"/>
            </w:tcBorders>
          </w:tcPr>
          <w:p w:rsidR="005C7C9F" w:rsidRDefault="005C7C9F">
            <w:pPr>
              <w:pStyle w:val="ConsPlusNormal"/>
              <w:jc w:val="center"/>
            </w:pPr>
            <w:r>
              <w:t>1.5.</w:t>
            </w:r>
          </w:p>
        </w:tc>
        <w:tc>
          <w:tcPr>
            <w:tcW w:w="2786" w:type="dxa"/>
            <w:gridSpan w:val="2"/>
            <w:tcBorders>
              <w:top w:val="single" w:sz="4" w:space="0" w:color="auto"/>
              <w:bottom w:val="nil"/>
            </w:tcBorders>
          </w:tcPr>
          <w:p w:rsidR="005C7C9F" w:rsidRDefault="005C7C9F">
            <w:pPr>
              <w:pStyle w:val="ConsPlusNormal"/>
              <w:jc w:val="both"/>
            </w:pPr>
            <w:r>
              <w:t>Показатель 5. Количество отремонтированных автомобильных дорог/тротуаров Великого Новгорода (шт.)</w:t>
            </w:r>
          </w:p>
        </w:tc>
        <w:tc>
          <w:tcPr>
            <w:tcW w:w="1360" w:type="dxa"/>
            <w:tcBorders>
              <w:top w:val="single" w:sz="4" w:space="0" w:color="auto"/>
              <w:bottom w:val="nil"/>
            </w:tcBorders>
          </w:tcPr>
          <w:p w:rsidR="005C7C9F" w:rsidRDefault="005C7C9F">
            <w:pPr>
              <w:pStyle w:val="ConsPlusNormal"/>
              <w:jc w:val="center"/>
            </w:pPr>
            <w:r>
              <w:t>27/5</w:t>
            </w:r>
          </w:p>
        </w:tc>
        <w:tc>
          <w:tcPr>
            <w:tcW w:w="1360" w:type="dxa"/>
            <w:gridSpan w:val="2"/>
            <w:tcBorders>
              <w:top w:val="single" w:sz="4" w:space="0" w:color="auto"/>
              <w:bottom w:val="nil"/>
            </w:tcBorders>
          </w:tcPr>
          <w:p w:rsidR="005C7C9F" w:rsidRDefault="005C7C9F">
            <w:pPr>
              <w:pStyle w:val="ConsPlusNormal"/>
              <w:jc w:val="center"/>
            </w:pPr>
            <w:r>
              <w:t>11/7</w:t>
            </w:r>
          </w:p>
        </w:tc>
        <w:tc>
          <w:tcPr>
            <w:tcW w:w="1360" w:type="dxa"/>
            <w:tcBorders>
              <w:top w:val="single" w:sz="4" w:space="0" w:color="auto"/>
              <w:bottom w:val="nil"/>
            </w:tcBorders>
          </w:tcPr>
          <w:p w:rsidR="005C7C9F" w:rsidRDefault="005C7C9F">
            <w:pPr>
              <w:pStyle w:val="ConsPlusNormal"/>
              <w:jc w:val="center"/>
            </w:pPr>
            <w:r>
              <w:t>81/11</w:t>
            </w:r>
          </w:p>
        </w:tc>
        <w:tc>
          <w:tcPr>
            <w:tcW w:w="1360" w:type="dxa"/>
            <w:tcBorders>
              <w:top w:val="single" w:sz="4" w:space="0" w:color="auto"/>
              <w:bottom w:val="nil"/>
            </w:tcBorders>
          </w:tcPr>
          <w:p w:rsidR="005C7C9F" w:rsidRDefault="005C7C9F">
            <w:pPr>
              <w:pStyle w:val="ConsPlusNormal"/>
              <w:jc w:val="center"/>
            </w:pPr>
            <w:r>
              <w:t>55/3</w:t>
            </w:r>
          </w:p>
        </w:tc>
        <w:tc>
          <w:tcPr>
            <w:tcW w:w="1360" w:type="dxa"/>
            <w:gridSpan w:val="2"/>
            <w:tcBorders>
              <w:top w:val="single" w:sz="4" w:space="0" w:color="auto"/>
              <w:bottom w:val="nil"/>
            </w:tcBorders>
          </w:tcPr>
          <w:p w:rsidR="005C7C9F" w:rsidRDefault="005C7C9F">
            <w:pPr>
              <w:pStyle w:val="ConsPlusNormal"/>
              <w:jc w:val="center"/>
            </w:pPr>
            <w:r>
              <w:t>43/18</w:t>
            </w:r>
          </w:p>
        </w:tc>
        <w:tc>
          <w:tcPr>
            <w:tcW w:w="1247" w:type="dxa"/>
            <w:tcBorders>
              <w:top w:val="single" w:sz="4" w:space="0" w:color="auto"/>
              <w:bottom w:val="nil"/>
            </w:tcBorders>
          </w:tcPr>
          <w:p w:rsidR="005C7C9F" w:rsidRDefault="005C7C9F">
            <w:pPr>
              <w:pStyle w:val="ConsPlusNormal"/>
              <w:jc w:val="center"/>
            </w:pPr>
            <w:r>
              <w:t>20/5</w:t>
            </w:r>
          </w:p>
        </w:tc>
      </w:tr>
      <w:tr w:rsidR="005C7C9F">
        <w:tblPrEx>
          <w:tblBorders>
            <w:right w:val="single" w:sz="4" w:space="0" w:color="auto"/>
            <w:insideV w:val="single" w:sz="4" w:space="0" w:color="auto"/>
          </w:tblBorders>
        </w:tblPrEx>
        <w:tc>
          <w:tcPr>
            <w:tcW w:w="13553" w:type="dxa"/>
            <w:gridSpan w:val="12"/>
            <w:tcBorders>
              <w:top w:val="nil"/>
              <w:left w:val="nil"/>
              <w:bottom w:val="nil"/>
            </w:tcBorders>
          </w:tcPr>
          <w:p w:rsidR="005C7C9F" w:rsidRDefault="005C7C9F">
            <w:pPr>
              <w:pStyle w:val="ConsPlusNormal"/>
              <w:jc w:val="both"/>
            </w:pPr>
            <w:r>
              <w:t xml:space="preserve">(в ред. </w:t>
            </w:r>
            <w:hyperlink r:id="rId75">
              <w:r>
                <w:rPr>
                  <w:color w:val="0000FF"/>
                </w:rPr>
                <w:t>Постановления</w:t>
              </w:r>
            </w:hyperlink>
            <w:r>
              <w:t xml:space="preserve"> Администрации Великого Новгорода от 01.02.2023 N 412)</w:t>
            </w:r>
          </w:p>
        </w:tc>
      </w:tr>
      <w:tr w:rsidR="005C7C9F">
        <w:tblPrEx>
          <w:tblBorders>
            <w:right w:val="single" w:sz="4" w:space="0" w:color="auto"/>
            <w:insideV w:val="single" w:sz="4" w:space="0" w:color="auto"/>
          </w:tblBorders>
        </w:tblPrEx>
        <w:tc>
          <w:tcPr>
            <w:tcW w:w="2040" w:type="dxa"/>
            <w:tcBorders>
              <w:top w:val="nil"/>
              <w:left w:val="nil"/>
              <w:bottom w:val="nil"/>
            </w:tcBorders>
          </w:tcPr>
          <w:p w:rsidR="005C7C9F" w:rsidRDefault="005C7C9F">
            <w:pPr>
              <w:pStyle w:val="ConsPlusNormal"/>
            </w:pPr>
          </w:p>
        </w:tc>
        <w:tc>
          <w:tcPr>
            <w:tcW w:w="680" w:type="dxa"/>
            <w:tcBorders>
              <w:top w:val="single" w:sz="4" w:space="0" w:color="auto"/>
              <w:bottom w:val="nil"/>
            </w:tcBorders>
          </w:tcPr>
          <w:p w:rsidR="005C7C9F" w:rsidRDefault="005C7C9F">
            <w:pPr>
              <w:pStyle w:val="ConsPlusNormal"/>
              <w:jc w:val="center"/>
            </w:pPr>
            <w:r>
              <w:t>1.6.</w:t>
            </w:r>
          </w:p>
        </w:tc>
        <w:tc>
          <w:tcPr>
            <w:tcW w:w="2786" w:type="dxa"/>
            <w:gridSpan w:val="2"/>
            <w:tcBorders>
              <w:top w:val="single" w:sz="4" w:space="0" w:color="auto"/>
              <w:bottom w:val="nil"/>
            </w:tcBorders>
          </w:tcPr>
          <w:p w:rsidR="005C7C9F" w:rsidRDefault="005C7C9F">
            <w:pPr>
              <w:pStyle w:val="ConsPlusNormal"/>
              <w:jc w:val="both"/>
            </w:pPr>
            <w:r>
              <w:t xml:space="preserve">Показатель 6. Площадь отремонтированных автомобильных </w:t>
            </w:r>
            <w:r>
              <w:lastRenderedPageBreak/>
              <w:t>дорог/тротуаров Великого Новгорода (кв. м)</w:t>
            </w:r>
          </w:p>
        </w:tc>
        <w:tc>
          <w:tcPr>
            <w:tcW w:w="1360" w:type="dxa"/>
            <w:tcBorders>
              <w:top w:val="single" w:sz="4" w:space="0" w:color="auto"/>
              <w:bottom w:val="nil"/>
            </w:tcBorders>
          </w:tcPr>
          <w:p w:rsidR="005C7C9F" w:rsidRDefault="005C7C9F">
            <w:pPr>
              <w:pStyle w:val="ConsPlusNormal"/>
              <w:jc w:val="center"/>
            </w:pPr>
            <w:r>
              <w:lastRenderedPageBreak/>
              <w:t>95700,0/2860,0</w:t>
            </w:r>
          </w:p>
        </w:tc>
        <w:tc>
          <w:tcPr>
            <w:tcW w:w="1360" w:type="dxa"/>
            <w:gridSpan w:val="2"/>
            <w:tcBorders>
              <w:top w:val="single" w:sz="4" w:space="0" w:color="auto"/>
              <w:bottom w:val="nil"/>
            </w:tcBorders>
          </w:tcPr>
          <w:p w:rsidR="005C7C9F" w:rsidRDefault="005C7C9F">
            <w:pPr>
              <w:pStyle w:val="ConsPlusNormal"/>
              <w:jc w:val="center"/>
            </w:pPr>
            <w:r>
              <w:t>75500,0/10753,0</w:t>
            </w:r>
          </w:p>
        </w:tc>
        <w:tc>
          <w:tcPr>
            <w:tcW w:w="1360" w:type="dxa"/>
            <w:tcBorders>
              <w:top w:val="single" w:sz="4" w:space="0" w:color="auto"/>
              <w:bottom w:val="nil"/>
            </w:tcBorders>
          </w:tcPr>
          <w:p w:rsidR="005C7C9F" w:rsidRDefault="005C7C9F">
            <w:pPr>
              <w:pStyle w:val="ConsPlusNormal"/>
              <w:jc w:val="center"/>
            </w:pPr>
            <w:r>
              <w:t>411798,7/27803,0</w:t>
            </w:r>
          </w:p>
        </w:tc>
        <w:tc>
          <w:tcPr>
            <w:tcW w:w="1360" w:type="dxa"/>
            <w:tcBorders>
              <w:top w:val="single" w:sz="4" w:space="0" w:color="auto"/>
              <w:bottom w:val="nil"/>
            </w:tcBorders>
          </w:tcPr>
          <w:p w:rsidR="005C7C9F" w:rsidRDefault="005C7C9F">
            <w:pPr>
              <w:pStyle w:val="ConsPlusNormal"/>
              <w:jc w:val="center"/>
            </w:pPr>
            <w:r>
              <w:t>97000,0/8000,0</w:t>
            </w:r>
          </w:p>
        </w:tc>
        <w:tc>
          <w:tcPr>
            <w:tcW w:w="1360" w:type="dxa"/>
            <w:gridSpan w:val="2"/>
            <w:tcBorders>
              <w:top w:val="single" w:sz="4" w:space="0" w:color="auto"/>
              <w:bottom w:val="nil"/>
            </w:tcBorders>
          </w:tcPr>
          <w:p w:rsidR="005C7C9F" w:rsidRDefault="005C7C9F">
            <w:pPr>
              <w:pStyle w:val="ConsPlusNormal"/>
              <w:jc w:val="center"/>
            </w:pPr>
            <w:r>
              <w:t>181211,7/97514,0</w:t>
            </w:r>
          </w:p>
        </w:tc>
        <w:tc>
          <w:tcPr>
            <w:tcW w:w="1247" w:type="dxa"/>
            <w:tcBorders>
              <w:top w:val="single" w:sz="4" w:space="0" w:color="auto"/>
              <w:bottom w:val="nil"/>
            </w:tcBorders>
          </w:tcPr>
          <w:p w:rsidR="005C7C9F" w:rsidRDefault="005C7C9F">
            <w:pPr>
              <w:pStyle w:val="ConsPlusNormal"/>
              <w:jc w:val="center"/>
            </w:pPr>
            <w:r>
              <w:t>95700,0/2860,0</w:t>
            </w:r>
          </w:p>
        </w:tc>
      </w:tr>
      <w:tr w:rsidR="005C7C9F">
        <w:tblPrEx>
          <w:tblBorders>
            <w:right w:val="single" w:sz="4" w:space="0" w:color="auto"/>
            <w:insideV w:val="single" w:sz="4" w:space="0" w:color="auto"/>
          </w:tblBorders>
        </w:tblPrEx>
        <w:tc>
          <w:tcPr>
            <w:tcW w:w="13553" w:type="dxa"/>
            <w:gridSpan w:val="12"/>
            <w:tcBorders>
              <w:top w:val="nil"/>
              <w:left w:val="nil"/>
              <w:bottom w:val="nil"/>
            </w:tcBorders>
          </w:tcPr>
          <w:p w:rsidR="005C7C9F" w:rsidRDefault="005C7C9F">
            <w:pPr>
              <w:pStyle w:val="ConsPlusNormal"/>
              <w:jc w:val="both"/>
            </w:pPr>
            <w:r>
              <w:lastRenderedPageBreak/>
              <w:t xml:space="preserve">(в ред. </w:t>
            </w:r>
            <w:hyperlink r:id="rId76">
              <w:r>
                <w:rPr>
                  <w:color w:val="0000FF"/>
                </w:rPr>
                <w:t>Постановления</w:t>
              </w:r>
            </w:hyperlink>
            <w:r>
              <w:t xml:space="preserve"> Администрации Великого Новгорода от 01.02.2023 N 412)</w:t>
            </w:r>
          </w:p>
        </w:tc>
      </w:tr>
      <w:tr w:rsidR="005C7C9F">
        <w:tblPrEx>
          <w:tblBorders>
            <w:right w:val="single" w:sz="4" w:space="0" w:color="auto"/>
            <w:insideV w:val="single" w:sz="4" w:space="0" w:color="auto"/>
          </w:tblBorders>
        </w:tblPrEx>
        <w:tc>
          <w:tcPr>
            <w:tcW w:w="2040" w:type="dxa"/>
            <w:tcBorders>
              <w:top w:val="nil"/>
              <w:left w:val="nil"/>
              <w:bottom w:val="nil"/>
            </w:tcBorders>
          </w:tcPr>
          <w:p w:rsidR="005C7C9F" w:rsidRDefault="005C7C9F">
            <w:pPr>
              <w:pStyle w:val="ConsPlusNormal"/>
            </w:pPr>
          </w:p>
        </w:tc>
        <w:tc>
          <w:tcPr>
            <w:tcW w:w="680" w:type="dxa"/>
            <w:tcBorders>
              <w:top w:val="single" w:sz="4" w:space="0" w:color="auto"/>
              <w:bottom w:val="nil"/>
            </w:tcBorders>
          </w:tcPr>
          <w:p w:rsidR="005C7C9F" w:rsidRDefault="005C7C9F">
            <w:pPr>
              <w:pStyle w:val="ConsPlusNormal"/>
              <w:jc w:val="center"/>
            </w:pPr>
            <w:r>
              <w:t>1.7.</w:t>
            </w:r>
          </w:p>
        </w:tc>
        <w:tc>
          <w:tcPr>
            <w:tcW w:w="2786" w:type="dxa"/>
            <w:gridSpan w:val="2"/>
            <w:tcBorders>
              <w:top w:val="single" w:sz="4" w:space="0" w:color="auto"/>
              <w:bottom w:val="nil"/>
            </w:tcBorders>
            <w:vAlign w:val="center"/>
          </w:tcPr>
          <w:p w:rsidR="005C7C9F" w:rsidRDefault="005C7C9F">
            <w:pPr>
              <w:pStyle w:val="ConsPlusNormal"/>
              <w:jc w:val="both"/>
            </w:pPr>
            <w:r>
              <w:t>Показатель 7. Количество проектно-сметной документации на ремонт и капитальный ремонт объектов улично-дорожной сети (шт.)</w:t>
            </w:r>
          </w:p>
        </w:tc>
        <w:tc>
          <w:tcPr>
            <w:tcW w:w="1360" w:type="dxa"/>
            <w:tcBorders>
              <w:top w:val="single" w:sz="4" w:space="0" w:color="auto"/>
              <w:bottom w:val="nil"/>
            </w:tcBorders>
          </w:tcPr>
          <w:p w:rsidR="005C7C9F" w:rsidRDefault="005C7C9F">
            <w:pPr>
              <w:pStyle w:val="ConsPlusNormal"/>
              <w:jc w:val="center"/>
            </w:pPr>
            <w:r>
              <w:t>5</w:t>
            </w:r>
          </w:p>
        </w:tc>
        <w:tc>
          <w:tcPr>
            <w:tcW w:w="1360" w:type="dxa"/>
            <w:gridSpan w:val="2"/>
            <w:tcBorders>
              <w:top w:val="single" w:sz="4" w:space="0" w:color="auto"/>
              <w:bottom w:val="nil"/>
            </w:tcBorders>
          </w:tcPr>
          <w:p w:rsidR="005C7C9F" w:rsidRDefault="005C7C9F">
            <w:pPr>
              <w:pStyle w:val="ConsPlusNormal"/>
              <w:jc w:val="center"/>
            </w:pPr>
            <w:r>
              <w:t>3</w:t>
            </w:r>
          </w:p>
        </w:tc>
        <w:tc>
          <w:tcPr>
            <w:tcW w:w="1360" w:type="dxa"/>
            <w:tcBorders>
              <w:top w:val="single" w:sz="4" w:space="0" w:color="auto"/>
              <w:bottom w:val="nil"/>
            </w:tcBorders>
          </w:tcPr>
          <w:p w:rsidR="005C7C9F" w:rsidRDefault="005C7C9F">
            <w:pPr>
              <w:pStyle w:val="ConsPlusNormal"/>
              <w:jc w:val="center"/>
            </w:pPr>
            <w:r>
              <w:t>3</w:t>
            </w:r>
          </w:p>
        </w:tc>
        <w:tc>
          <w:tcPr>
            <w:tcW w:w="1360" w:type="dxa"/>
            <w:tcBorders>
              <w:top w:val="single" w:sz="4" w:space="0" w:color="auto"/>
              <w:bottom w:val="nil"/>
            </w:tcBorders>
          </w:tcPr>
          <w:p w:rsidR="005C7C9F" w:rsidRDefault="005C7C9F">
            <w:pPr>
              <w:pStyle w:val="ConsPlusNormal"/>
              <w:jc w:val="center"/>
            </w:pPr>
            <w:r>
              <w:t>1</w:t>
            </w:r>
          </w:p>
        </w:tc>
        <w:tc>
          <w:tcPr>
            <w:tcW w:w="1360" w:type="dxa"/>
            <w:gridSpan w:val="2"/>
            <w:tcBorders>
              <w:top w:val="single" w:sz="4" w:space="0" w:color="auto"/>
              <w:bottom w:val="nil"/>
            </w:tcBorders>
          </w:tcPr>
          <w:p w:rsidR="005C7C9F" w:rsidRDefault="005C7C9F">
            <w:pPr>
              <w:pStyle w:val="ConsPlusNormal"/>
              <w:jc w:val="center"/>
            </w:pPr>
            <w:r>
              <w:t>2</w:t>
            </w:r>
          </w:p>
        </w:tc>
        <w:tc>
          <w:tcPr>
            <w:tcW w:w="1247" w:type="dxa"/>
            <w:tcBorders>
              <w:top w:val="single" w:sz="4" w:space="0" w:color="auto"/>
              <w:bottom w:val="nil"/>
            </w:tcBorders>
          </w:tcPr>
          <w:p w:rsidR="005C7C9F" w:rsidRDefault="005C7C9F">
            <w:pPr>
              <w:pStyle w:val="ConsPlusNormal"/>
              <w:jc w:val="center"/>
            </w:pPr>
            <w:r>
              <w:t>11</w:t>
            </w:r>
          </w:p>
        </w:tc>
      </w:tr>
      <w:tr w:rsidR="005C7C9F">
        <w:tblPrEx>
          <w:tblBorders>
            <w:right w:val="single" w:sz="4" w:space="0" w:color="auto"/>
            <w:insideV w:val="single" w:sz="4" w:space="0" w:color="auto"/>
          </w:tblBorders>
        </w:tblPrEx>
        <w:tc>
          <w:tcPr>
            <w:tcW w:w="13553" w:type="dxa"/>
            <w:gridSpan w:val="12"/>
            <w:tcBorders>
              <w:top w:val="nil"/>
              <w:left w:val="nil"/>
              <w:bottom w:val="nil"/>
            </w:tcBorders>
          </w:tcPr>
          <w:p w:rsidR="005C7C9F" w:rsidRDefault="005C7C9F">
            <w:pPr>
              <w:pStyle w:val="ConsPlusNormal"/>
              <w:jc w:val="both"/>
            </w:pPr>
            <w:r>
              <w:t xml:space="preserve">(пп. 1.7 в ред. </w:t>
            </w:r>
            <w:hyperlink r:id="rId77">
              <w:r>
                <w:rPr>
                  <w:color w:val="0000FF"/>
                </w:rPr>
                <w:t>Постановления</w:t>
              </w:r>
            </w:hyperlink>
            <w:r>
              <w:t xml:space="preserve"> Администрации Великого Новгорода от 03.04.2024</w:t>
            </w:r>
          </w:p>
          <w:p w:rsidR="005C7C9F" w:rsidRDefault="005C7C9F">
            <w:pPr>
              <w:pStyle w:val="ConsPlusNormal"/>
              <w:jc w:val="both"/>
            </w:pPr>
            <w:r>
              <w:t>N 1403)</w:t>
            </w:r>
          </w:p>
        </w:tc>
      </w:tr>
      <w:tr w:rsidR="005C7C9F">
        <w:tblPrEx>
          <w:tblBorders>
            <w:right w:val="single" w:sz="4" w:space="0" w:color="auto"/>
            <w:insideV w:val="single" w:sz="4" w:space="0" w:color="auto"/>
          </w:tblBorders>
        </w:tblPrEx>
        <w:tc>
          <w:tcPr>
            <w:tcW w:w="2040" w:type="dxa"/>
            <w:tcBorders>
              <w:top w:val="nil"/>
              <w:left w:val="nil"/>
              <w:bottom w:val="nil"/>
            </w:tcBorders>
          </w:tcPr>
          <w:p w:rsidR="005C7C9F" w:rsidRDefault="005C7C9F">
            <w:pPr>
              <w:pStyle w:val="ConsPlusNormal"/>
            </w:pPr>
          </w:p>
        </w:tc>
        <w:tc>
          <w:tcPr>
            <w:tcW w:w="680" w:type="dxa"/>
            <w:tcBorders>
              <w:top w:val="single" w:sz="4" w:space="0" w:color="auto"/>
              <w:bottom w:val="nil"/>
            </w:tcBorders>
          </w:tcPr>
          <w:p w:rsidR="005C7C9F" w:rsidRDefault="005C7C9F">
            <w:pPr>
              <w:pStyle w:val="ConsPlusNormal"/>
              <w:jc w:val="center"/>
            </w:pPr>
            <w:r>
              <w:t>1.8.</w:t>
            </w:r>
          </w:p>
        </w:tc>
        <w:tc>
          <w:tcPr>
            <w:tcW w:w="2786" w:type="dxa"/>
            <w:gridSpan w:val="2"/>
            <w:tcBorders>
              <w:top w:val="single" w:sz="4" w:space="0" w:color="auto"/>
              <w:bottom w:val="nil"/>
            </w:tcBorders>
            <w:vAlign w:val="center"/>
          </w:tcPr>
          <w:p w:rsidR="005C7C9F" w:rsidRDefault="005C7C9F">
            <w:pPr>
              <w:pStyle w:val="ConsPlusNormal"/>
              <w:jc w:val="both"/>
            </w:pPr>
            <w:r>
              <w:t>Показатель 8. Протяженность построенных автомобильных дорог/тротуаров/велодорожек Великого Новгорода (п. м)</w:t>
            </w:r>
          </w:p>
        </w:tc>
        <w:tc>
          <w:tcPr>
            <w:tcW w:w="1360" w:type="dxa"/>
            <w:tcBorders>
              <w:top w:val="single" w:sz="4" w:space="0" w:color="auto"/>
              <w:bottom w:val="nil"/>
            </w:tcBorders>
          </w:tcPr>
          <w:p w:rsidR="005C7C9F" w:rsidRDefault="005C7C9F">
            <w:pPr>
              <w:pStyle w:val="ConsPlusNormal"/>
              <w:jc w:val="center"/>
            </w:pPr>
            <w:r>
              <w:t>0/0/0</w:t>
            </w:r>
          </w:p>
        </w:tc>
        <w:tc>
          <w:tcPr>
            <w:tcW w:w="1360" w:type="dxa"/>
            <w:gridSpan w:val="2"/>
            <w:tcBorders>
              <w:top w:val="single" w:sz="4" w:space="0" w:color="auto"/>
              <w:bottom w:val="nil"/>
            </w:tcBorders>
          </w:tcPr>
          <w:p w:rsidR="005C7C9F" w:rsidRDefault="005C7C9F">
            <w:pPr>
              <w:pStyle w:val="ConsPlusNormal"/>
              <w:jc w:val="center"/>
            </w:pPr>
            <w:r>
              <w:t>521,0/520,0/950,0</w:t>
            </w:r>
          </w:p>
        </w:tc>
        <w:tc>
          <w:tcPr>
            <w:tcW w:w="1360" w:type="dxa"/>
            <w:tcBorders>
              <w:top w:val="single" w:sz="4" w:space="0" w:color="auto"/>
              <w:bottom w:val="nil"/>
            </w:tcBorders>
          </w:tcPr>
          <w:p w:rsidR="005C7C9F" w:rsidRDefault="005C7C9F">
            <w:pPr>
              <w:pStyle w:val="ConsPlusNormal"/>
              <w:jc w:val="center"/>
            </w:pPr>
            <w:r>
              <w:t>670,0/1340,0/1340,0</w:t>
            </w:r>
          </w:p>
        </w:tc>
        <w:tc>
          <w:tcPr>
            <w:tcW w:w="1360" w:type="dxa"/>
            <w:tcBorders>
              <w:top w:val="single" w:sz="4" w:space="0" w:color="auto"/>
              <w:bottom w:val="nil"/>
            </w:tcBorders>
          </w:tcPr>
          <w:p w:rsidR="005C7C9F" w:rsidRDefault="005C7C9F">
            <w:pPr>
              <w:pStyle w:val="ConsPlusNormal"/>
              <w:jc w:val="center"/>
            </w:pPr>
            <w:r>
              <w:t>2390,0/4780,0/0</w:t>
            </w:r>
          </w:p>
        </w:tc>
        <w:tc>
          <w:tcPr>
            <w:tcW w:w="1360" w:type="dxa"/>
            <w:gridSpan w:val="2"/>
            <w:tcBorders>
              <w:top w:val="single" w:sz="4" w:space="0" w:color="auto"/>
              <w:bottom w:val="nil"/>
            </w:tcBorders>
          </w:tcPr>
          <w:p w:rsidR="005C7C9F" w:rsidRDefault="005C7C9F">
            <w:pPr>
              <w:pStyle w:val="ConsPlusNormal"/>
              <w:jc w:val="center"/>
            </w:pPr>
            <w:r>
              <w:t>0/3600,0/3600,0</w:t>
            </w:r>
          </w:p>
        </w:tc>
        <w:tc>
          <w:tcPr>
            <w:tcW w:w="1247" w:type="dxa"/>
            <w:tcBorders>
              <w:top w:val="single" w:sz="4" w:space="0" w:color="auto"/>
              <w:bottom w:val="nil"/>
            </w:tcBorders>
          </w:tcPr>
          <w:p w:rsidR="005C7C9F" w:rsidRDefault="005C7C9F">
            <w:pPr>
              <w:pStyle w:val="ConsPlusNormal"/>
              <w:jc w:val="center"/>
            </w:pPr>
            <w:r>
              <w:t>0/0/0</w:t>
            </w:r>
          </w:p>
        </w:tc>
      </w:tr>
      <w:tr w:rsidR="005C7C9F">
        <w:tblPrEx>
          <w:tblBorders>
            <w:right w:val="single" w:sz="4" w:space="0" w:color="auto"/>
            <w:insideV w:val="single" w:sz="4" w:space="0" w:color="auto"/>
          </w:tblBorders>
        </w:tblPrEx>
        <w:tc>
          <w:tcPr>
            <w:tcW w:w="13553" w:type="dxa"/>
            <w:gridSpan w:val="12"/>
            <w:tcBorders>
              <w:top w:val="nil"/>
              <w:left w:val="nil"/>
              <w:bottom w:val="nil"/>
            </w:tcBorders>
          </w:tcPr>
          <w:p w:rsidR="005C7C9F" w:rsidRDefault="005C7C9F">
            <w:pPr>
              <w:pStyle w:val="ConsPlusNormal"/>
              <w:jc w:val="both"/>
            </w:pPr>
            <w:r>
              <w:t xml:space="preserve">(в ред. постановлений Администрации Великого Новгорода от 03.04.2024 </w:t>
            </w:r>
            <w:hyperlink r:id="rId78">
              <w:r>
                <w:rPr>
                  <w:color w:val="0000FF"/>
                </w:rPr>
                <w:t>N 1403</w:t>
              </w:r>
            </w:hyperlink>
            <w:r>
              <w:t>,</w:t>
            </w:r>
          </w:p>
          <w:p w:rsidR="005C7C9F" w:rsidRDefault="005C7C9F">
            <w:pPr>
              <w:pStyle w:val="ConsPlusNormal"/>
              <w:jc w:val="both"/>
            </w:pPr>
            <w:r>
              <w:t xml:space="preserve">от 28.01.2025 </w:t>
            </w:r>
            <w:hyperlink r:id="rId79">
              <w:r>
                <w:rPr>
                  <w:color w:val="0000FF"/>
                </w:rPr>
                <w:t>N 236</w:t>
              </w:r>
            </w:hyperlink>
            <w:r>
              <w:t>)</w:t>
            </w:r>
          </w:p>
        </w:tc>
      </w:tr>
      <w:tr w:rsidR="005C7C9F">
        <w:tblPrEx>
          <w:tblBorders>
            <w:right w:val="single" w:sz="4" w:space="0" w:color="auto"/>
            <w:insideV w:val="single" w:sz="4" w:space="0" w:color="auto"/>
          </w:tblBorders>
        </w:tblPrEx>
        <w:tc>
          <w:tcPr>
            <w:tcW w:w="2040" w:type="dxa"/>
            <w:tcBorders>
              <w:top w:val="nil"/>
              <w:left w:val="nil"/>
              <w:bottom w:val="nil"/>
            </w:tcBorders>
          </w:tcPr>
          <w:p w:rsidR="005C7C9F" w:rsidRDefault="005C7C9F">
            <w:pPr>
              <w:pStyle w:val="ConsPlusNormal"/>
            </w:pPr>
          </w:p>
        </w:tc>
        <w:tc>
          <w:tcPr>
            <w:tcW w:w="680" w:type="dxa"/>
            <w:tcBorders>
              <w:top w:val="single" w:sz="4" w:space="0" w:color="auto"/>
              <w:bottom w:val="nil"/>
            </w:tcBorders>
          </w:tcPr>
          <w:p w:rsidR="005C7C9F" w:rsidRDefault="005C7C9F">
            <w:pPr>
              <w:pStyle w:val="ConsPlusNormal"/>
              <w:jc w:val="center"/>
            </w:pPr>
            <w:r>
              <w:t>1.9.</w:t>
            </w:r>
          </w:p>
        </w:tc>
        <w:tc>
          <w:tcPr>
            <w:tcW w:w="2786" w:type="dxa"/>
            <w:gridSpan w:val="2"/>
            <w:tcBorders>
              <w:top w:val="single" w:sz="4" w:space="0" w:color="auto"/>
              <w:bottom w:val="nil"/>
            </w:tcBorders>
            <w:vAlign w:val="center"/>
          </w:tcPr>
          <w:p w:rsidR="005C7C9F" w:rsidRDefault="005C7C9F">
            <w:pPr>
              <w:pStyle w:val="ConsPlusNormal"/>
              <w:jc w:val="both"/>
            </w:pPr>
            <w:r>
              <w:t>Показатель 9. Площадь построенных автомобильных дорог/тротуаров/велодорожек Великого Новгорода (кв. м)</w:t>
            </w:r>
          </w:p>
        </w:tc>
        <w:tc>
          <w:tcPr>
            <w:tcW w:w="1360" w:type="dxa"/>
            <w:tcBorders>
              <w:top w:val="single" w:sz="4" w:space="0" w:color="auto"/>
              <w:bottom w:val="nil"/>
            </w:tcBorders>
          </w:tcPr>
          <w:p w:rsidR="005C7C9F" w:rsidRDefault="005C7C9F">
            <w:pPr>
              <w:pStyle w:val="ConsPlusNormal"/>
              <w:jc w:val="center"/>
            </w:pPr>
            <w:r>
              <w:t>0/0/0</w:t>
            </w:r>
          </w:p>
        </w:tc>
        <w:tc>
          <w:tcPr>
            <w:tcW w:w="1360" w:type="dxa"/>
            <w:gridSpan w:val="2"/>
            <w:tcBorders>
              <w:top w:val="single" w:sz="4" w:space="0" w:color="auto"/>
              <w:bottom w:val="nil"/>
            </w:tcBorders>
          </w:tcPr>
          <w:p w:rsidR="005C7C9F" w:rsidRDefault="005C7C9F">
            <w:pPr>
              <w:pStyle w:val="ConsPlusNormal"/>
              <w:jc w:val="center"/>
            </w:pPr>
            <w:r>
              <w:t>7690,0/1319,0/1490,0</w:t>
            </w:r>
          </w:p>
        </w:tc>
        <w:tc>
          <w:tcPr>
            <w:tcW w:w="1360" w:type="dxa"/>
            <w:tcBorders>
              <w:top w:val="single" w:sz="4" w:space="0" w:color="auto"/>
              <w:bottom w:val="nil"/>
            </w:tcBorders>
          </w:tcPr>
          <w:p w:rsidR="005C7C9F" w:rsidRDefault="005C7C9F">
            <w:pPr>
              <w:pStyle w:val="ConsPlusNormal"/>
              <w:jc w:val="center"/>
            </w:pPr>
            <w:r>
              <w:t>4690,0/2680,0/2010,0</w:t>
            </w:r>
          </w:p>
        </w:tc>
        <w:tc>
          <w:tcPr>
            <w:tcW w:w="1360" w:type="dxa"/>
            <w:tcBorders>
              <w:top w:val="single" w:sz="4" w:space="0" w:color="auto"/>
              <w:bottom w:val="nil"/>
            </w:tcBorders>
          </w:tcPr>
          <w:p w:rsidR="005C7C9F" w:rsidRDefault="005C7C9F">
            <w:pPr>
              <w:pStyle w:val="ConsPlusNormal"/>
              <w:jc w:val="center"/>
            </w:pPr>
            <w:r>
              <w:t>7170,0/7170,0/0</w:t>
            </w:r>
          </w:p>
        </w:tc>
        <w:tc>
          <w:tcPr>
            <w:tcW w:w="1360" w:type="dxa"/>
            <w:gridSpan w:val="2"/>
            <w:tcBorders>
              <w:top w:val="single" w:sz="4" w:space="0" w:color="auto"/>
              <w:bottom w:val="nil"/>
            </w:tcBorders>
          </w:tcPr>
          <w:p w:rsidR="005C7C9F" w:rsidRDefault="005C7C9F">
            <w:pPr>
              <w:pStyle w:val="ConsPlusNormal"/>
              <w:jc w:val="center"/>
            </w:pPr>
            <w:r>
              <w:t>0/7200,0/7200,0</w:t>
            </w:r>
          </w:p>
        </w:tc>
        <w:tc>
          <w:tcPr>
            <w:tcW w:w="1247" w:type="dxa"/>
            <w:tcBorders>
              <w:top w:val="single" w:sz="4" w:space="0" w:color="auto"/>
              <w:bottom w:val="nil"/>
            </w:tcBorders>
          </w:tcPr>
          <w:p w:rsidR="005C7C9F" w:rsidRDefault="005C7C9F">
            <w:pPr>
              <w:pStyle w:val="ConsPlusNormal"/>
              <w:jc w:val="center"/>
            </w:pPr>
            <w:r>
              <w:t>0/0/0</w:t>
            </w:r>
          </w:p>
        </w:tc>
      </w:tr>
      <w:tr w:rsidR="005C7C9F">
        <w:tblPrEx>
          <w:tblBorders>
            <w:right w:val="single" w:sz="4" w:space="0" w:color="auto"/>
            <w:insideV w:val="single" w:sz="4" w:space="0" w:color="auto"/>
          </w:tblBorders>
        </w:tblPrEx>
        <w:tc>
          <w:tcPr>
            <w:tcW w:w="13553" w:type="dxa"/>
            <w:gridSpan w:val="12"/>
            <w:tcBorders>
              <w:top w:val="nil"/>
              <w:left w:val="nil"/>
              <w:bottom w:val="nil"/>
            </w:tcBorders>
          </w:tcPr>
          <w:p w:rsidR="005C7C9F" w:rsidRDefault="005C7C9F">
            <w:pPr>
              <w:pStyle w:val="ConsPlusNormal"/>
              <w:jc w:val="both"/>
            </w:pPr>
            <w:r>
              <w:t xml:space="preserve">(в ред. постановлений Администрации Великого Новгорода от 03.04.2024 </w:t>
            </w:r>
            <w:hyperlink r:id="rId80">
              <w:r>
                <w:rPr>
                  <w:color w:val="0000FF"/>
                </w:rPr>
                <w:t>N 1403</w:t>
              </w:r>
            </w:hyperlink>
            <w:r>
              <w:t>,</w:t>
            </w:r>
          </w:p>
          <w:p w:rsidR="005C7C9F" w:rsidRDefault="005C7C9F">
            <w:pPr>
              <w:pStyle w:val="ConsPlusNormal"/>
              <w:jc w:val="both"/>
            </w:pPr>
            <w:r>
              <w:t xml:space="preserve">от 28.01.2025 </w:t>
            </w:r>
            <w:hyperlink r:id="rId81">
              <w:r>
                <w:rPr>
                  <w:color w:val="0000FF"/>
                </w:rPr>
                <w:t>N 236</w:t>
              </w:r>
            </w:hyperlink>
            <w:r>
              <w:t>)</w:t>
            </w:r>
          </w:p>
        </w:tc>
      </w:tr>
      <w:tr w:rsidR="005C7C9F">
        <w:tblPrEx>
          <w:tblBorders>
            <w:right w:val="single" w:sz="4" w:space="0" w:color="auto"/>
            <w:insideV w:val="single" w:sz="4" w:space="0" w:color="auto"/>
          </w:tblBorders>
        </w:tblPrEx>
        <w:tc>
          <w:tcPr>
            <w:tcW w:w="2040" w:type="dxa"/>
            <w:tcBorders>
              <w:top w:val="nil"/>
              <w:left w:val="nil"/>
              <w:bottom w:val="nil"/>
            </w:tcBorders>
          </w:tcPr>
          <w:p w:rsidR="005C7C9F" w:rsidRDefault="005C7C9F">
            <w:pPr>
              <w:pStyle w:val="ConsPlusNormal"/>
            </w:pPr>
          </w:p>
        </w:tc>
        <w:tc>
          <w:tcPr>
            <w:tcW w:w="680" w:type="dxa"/>
            <w:tcBorders>
              <w:top w:val="single" w:sz="4" w:space="0" w:color="auto"/>
              <w:bottom w:val="nil"/>
            </w:tcBorders>
          </w:tcPr>
          <w:p w:rsidR="005C7C9F" w:rsidRDefault="005C7C9F">
            <w:pPr>
              <w:pStyle w:val="ConsPlusNormal"/>
              <w:jc w:val="center"/>
            </w:pPr>
            <w:r>
              <w:t>1.10.</w:t>
            </w:r>
          </w:p>
        </w:tc>
        <w:tc>
          <w:tcPr>
            <w:tcW w:w="2786" w:type="dxa"/>
            <w:gridSpan w:val="2"/>
            <w:tcBorders>
              <w:top w:val="single" w:sz="4" w:space="0" w:color="auto"/>
              <w:bottom w:val="nil"/>
            </w:tcBorders>
            <w:vAlign w:val="center"/>
          </w:tcPr>
          <w:p w:rsidR="005C7C9F" w:rsidRDefault="005C7C9F">
            <w:pPr>
              <w:pStyle w:val="ConsPlusNormal"/>
              <w:jc w:val="both"/>
            </w:pPr>
            <w:r>
              <w:t>Показатель 10. Количество разработанной проектно-сметной документации на строительство автомобильных дорог/тротуаров/велодорожек (шт.)</w:t>
            </w:r>
          </w:p>
        </w:tc>
        <w:tc>
          <w:tcPr>
            <w:tcW w:w="1360" w:type="dxa"/>
            <w:tcBorders>
              <w:top w:val="single" w:sz="4" w:space="0" w:color="auto"/>
              <w:bottom w:val="nil"/>
            </w:tcBorders>
          </w:tcPr>
          <w:p w:rsidR="005C7C9F" w:rsidRDefault="005C7C9F">
            <w:pPr>
              <w:pStyle w:val="ConsPlusNormal"/>
              <w:jc w:val="center"/>
            </w:pPr>
            <w:r>
              <w:t>6/0/0</w:t>
            </w:r>
          </w:p>
        </w:tc>
        <w:tc>
          <w:tcPr>
            <w:tcW w:w="1360" w:type="dxa"/>
            <w:gridSpan w:val="2"/>
            <w:tcBorders>
              <w:top w:val="single" w:sz="4" w:space="0" w:color="auto"/>
              <w:bottom w:val="nil"/>
            </w:tcBorders>
          </w:tcPr>
          <w:p w:rsidR="005C7C9F" w:rsidRDefault="005C7C9F">
            <w:pPr>
              <w:pStyle w:val="ConsPlusNormal"/>
              <w:jc w:val="center"/>
            </w:pPr>
            <w:r>
              <w:t>1/1/0</w:t>
            </w:r>
          </w:p>
        </w:tc>
        <w:tc>
          <w:tcPr>
            <w:tcW w:w="1360" w:type="dxa"/>
            <w:tcBorders>
              <w:top w:val="single" w:sz="4" w:space="0" w:color="auto"/>
              <w:bottom w:val="nil"/>
            </w:tcBorders>
          </w:tcPr>
          <w:p w:rsidR="005C7C9F" w:rsidRDefault="005C7C9F">
            <w:pPr>
              <w:pStyle w:val="ConsPlusNormal"/>
              <w:jc w:val="center"/>
            </w:pPr>
            <w:r>
              <w:t>0/0/0</w:t>
            </w:r>
          </w:p>
        </w:tc>
        <w:tc>
          <w:tcPr>
            <w:tcW w:w="1360" w:type="dxa"/>
            <w:tcBorders>
              <w:top w:val="single" w:sz="4" w:space="0" w:color="auto"/>
              <w:bottom w:val="nil"/>
            </w:tcBorders>
          </w:tcPr>
          <w:p w:rsidR="005C7C9F" w:rsidRDefault="005C7C9F">
            <w:pPr>
              <w:pStyle w:val="ConsPlusNormal"/>
              <w:jc w:val="center"/>
            </w:pPr>
            <w:r>
              <w:t>0/0/0</w:t>
            </w:r>
          </w:p>
        </w:tc>
        <w:tc>
          <w:tcPr>
            <w:tcW w:w="1360" w:type="dxa"/>
            <w:gridSpan w:val="2"/>
            <w:tcBorders>
              <w:top w:val="single" w:sz="4" w:space="0" w:color="auto"/>
              <w:bottom w:val="nil"/>
            </w:tcBorders>
          </w:tcPr>
          <w:p w:rsidR="005C7C9F" w:rsidRDefault="005C7C9F">
            <w:pPr>
              <w:pStyle w:val="ConsPlusNormal"/>
              <w:jc w:val="center"/>
            </w:pPr>
            <w:r>
              <w:t>0/0/1</w:t>
            </w:r>
          </w:p>
        </w:tc>
        <w:tc>
          <w:tcPr>
            <w:tcW w:w="1247" w:type="dxa"/>
            <w:tcBorders>
              <w:top w:val="single" w:sz="4" w:space="0" w:color="auto"/>
              <w:bottom w:val="nil"/>
            </w:tcBorders>
          </w:tcPr>
          <w:p w:rsidR="005C7C9F" w:rsidRDefault="005C7C9F">
            <w:pPr>
              <w:pStyle w:val="ConsPlusNormal"/>
              <w:jc w:val="center"/>
            </w:pPr>
            <w:r>
              <w:t>3/5/2</w:t>
            </w:r>
          </w:p>
        </w:tc>
      </w:tr>
      <w:tr w:rsidR="005C7C9F">
        <w:tblPrEx>
          <w:tblBorders>
            <w:right w:val="single" w:sz="4" w:space="0" w:color="auto"/>
            <w:insideV w:val="single" w:sz="4" w:space="0" w:color="auto"/>
          </w:tblBorders>
        </w:tblPrEx>
        <w:tc>
          <w:tcPr>
            <w:tcW w:w="13553" w:type="dxa"/>
            <w:gridSpan w:val="12"/>
            <w:tcBorders>
              <w:top w:val="nil"/>
              <w:left w:val="nil"/>
              <w:bottom w:val="nil"/>
            </w:tcBorders>
          </w:tcPr>
          <w:p w:rsidR="005C7C9F" w:rsidRDefault="005C7C9F">
            <w:pPr>
              <w:pStyle w:val="ConsPlusNormal"/>
              <w:jc w:val="both"/>
            </w:pPr>
            <w:r>
              <w:t xml:space="preserve">(в ред. постановлений Администрации Великого Новгорода от 03.04.2024 </w:t>
            </w:r>
            <w:hyperlink r:id="rId82">
              <w:r>
                <w:rPr>
                  <w:color w:val="0000FF"/>
                </w:rPr>
                <w:t>N 1403</w:t>
              </w:r>
            </w:hyperlink>
            <w:r>
              <w:t>,</w:t>
            </w:r>
          </w:p>
          <w:p w:rsidR="005C7C9F" w:rsidRDefault="005C7C9F">
            <w:pPr>
              <w:pStyle w:val="ConsPlusNormal"/>
              <w:jc w:val="both"/>
            </w:pPr>
            <w:r>
              <w:t xml:space="preserve">от 28.01.2025 </w:t>
            </w:r>
            <w:hyperlink r:id="rId83">
              <w:r>
                <w:rPr>
                  <w:color w:val="0000FF"/>
                </w:rPr>
                <w:t>N 236</w:t>
              </w:r>
            </w:hyperlink>
            <w:r>
              <w:t>)</w:t>
            </w:r>
          </w:p>
        </w:tc>
      </w:tr>
      <w:tr w:rsidR="005C7C9F">
        <w:tblPrEx>
          <w:tblBorders>
            <w:right w:val="single" w:sz="4" w:space="0" w:color="auto"/>
            <w:insideV w:val="single" w:sz="4" w:space="0" w:color="auto"/>
          </w:tblBorders>
        </w:tblPrEx>
        <w:tc>
          <w:tcPr>
            <w:tcW w:w="2040" w:type="dxa"/>
            <w:tcBorders>
              <w:top w:val="nil"/>
              <w:left w:val="nil"/>
              <w:bottom w:val="nil"/>
            </w:tcBorders>
          </w:tcPr>
          <w:p w:rsidR="005C7C9F" w:rsidRDefault="005C7C9F">
            <w:pPr>
              <w:pStyle w:val="ConsPlusNormal"/>
            </w:pPr>
          </w:p>
        </w:tc>
        <w:tc>
          <w:tcPr>
            <w:tcW w:w="680" w:type="dxa"/>
            <w:tcBorders>
              <w:top w:val="single" w:sz="4" w:space="0" w:color="auto"/>
              <w:bottom w:val="nil"/>
            </w:tcBorders>
          </w:tcPr>
          <w:p w:rsidR="005C7C9F" w:rsidRDefault="005C7C9F">
            <w:pPr>
              <w:pStyle w:val="ConsPlusNormal"/>
              <w:jc w:val="center"/>
            </w:pPr>
            <w:r>
              <w:t>1.11.</w:t>
            </w:r>
          </w:p>
        </w:tc>
        <w:tc>
          <w:tcPr>
            <w:tcW w:w="2786" w:type="dxa"/>
            <w:gridSpan w:val="2"/>
            <w:tcBorders>
              <w:top w:val="single" w:sz="4" w:space="0" w:color="auto"/>
              <w:bottom w:val="nil"/>
            </w:tcBorders>
            <w:vAlign w:val="center"/>
          </w:tcPr>
          <w:p w:rsidR="005C7C9F" w:rsidRDefault="005C7C9F">
            <w:pPr>
              <w:pStyle w:val="ConsPlusNormal"/>
              <w:jc w:val="both"/>
            </w:pPr>
            <w:r>
              <w:t>Показатель 11. Площадь реконструированных автомобильных дорог/тротуаров/велодорожек Великого Новгорода (кв. м)</w:t>
            </w:r>
          </w:p>
        </w:tc>
        <w:tc>
          <w:tcPr>
            <w:tcW w:w="1360" w:type="dxa"/>
            <w:tcBorders>
              <w:top w:val="single" w:sz="4" w:space="0" w:color="auto"/>
              <w:bottom w:val="nil"/>
            </w:tcBorders>
          </w:tcPr>
          <w:p w:rsidR="005C7C9F" w:rsidRDefault="005C7C9F">
            <w:pPr>
              <w:pStyle w:val="ConsPlusNormal"/>
              <w:jc w:val="center"/>
            </w:pPr>
            <w:r>
              <w:t>0/0/0</w:t>
            </w:r>
          </w:p>
        </w:tc>
        <w:tc>
          <w:tcPr>
            <w:tcW w:w="1360" w:type="dxa"/>
            <w:gridSpan w:val="2"/>
            <w:tcBorders>
              <w:top w:val="single" w:sz="4" w:space="0" w:color="auto"/>
              <w:bottom w:val="nil"/>
            </w:tcBorders>
          </w:tcPr>
          <w:p w:rsidR="005C7C9F" w:rsidRDefault="005C7C9F">
            <w:pPr>
              <w:pStyle w:val="ConsPlusNormal"/>
              <w:jc w:val="center"/>
            </w:pPr>
            <w:r>
              <w:t>10887,0/5464,0/3423,0</w:t>
            </w:r>
          </w:p>
        </w:tc>
        <w:tc>
          <w:tcPr>
            <w:tcW w:w="1360" w:type="dxa"/>
            <w:tcBorders>
              <w:top w:val="single" w:sz="4" w:space="0" w:color="auto"/>
              <w:bottom w:val="nil"/>
            </w:tcBorders>
          </w:tcPr>
          <w:p w:rsidR="005C7C9F" w:rsidRDefault="005C7C9F">
            <w:pPr>
              <w:pStyle w:val="ConsPlusNormal"/>
              <w:jc w:val="center"/>
            </w:pPr>
            <w:r>
              <w:t>3297,0/1884,0/1413,0</w:t>
            </w:r>
          </w:p>
        </w:tc>
        <w:tc>
          <w:tcPr>
            <w:tcW w:w="1360" w:type="dxa"/>
            <w:tcBorders>
              <w:top w:val="single" w:sz="4" w:space="0" w:color="auto"/>
              <w:bottom w:val="nil"/>
            </w:tcBorders>
          </w:tcPr>
          <w:p w:rsidR="005C7C9F" w:rsidRDefault="005C7C9F">
            <w:pPr>
              <w:pStyle w:val="ConsPlusNormal"/>
              <w:jc w:val="center"/>
            </w:pPr>
            <w:r>
              <w:t>0/0/0</w:t>
            </w:r>
          </w:p>
        </w:tc>
        <w:tc>
          <w:tcPr>
            <w:tcW w:w="1360" w:type="dxa"/>
            <w:gridSpan w:val="2"/>
            <w:tcBorders>
              <w:top w:val="single" w:sz="4" w:space="0" w:color="auto"/>
              <w:bottom w:val="nil"/>
            </w:tcBorders>
          </w:tcPr>
          <w:p w:rsidR="005C7C9F" w:rsidRDefault="005C7C9F">
            <w:pPr>
              <w:pStyle w:val="ConsPlusNormal"/>
              <w:jc w:val="center"/>
            </w:pPr>
            <w:r>
              <w:t>0/0/0</w:t>
            </w:r>
          </w:p>
        </w:tc>
        <w:tc>
          <w:tcPr>
            <w:tcW w:w="1247" w:type="dxa"/>
            <w:tcBorders>
              <w:top w:val="single" w:sz="4" w:space="0" w:color="auto"/>
              <w:bottom w:val="nil"/>
            </w:tcBorders>
          </w:tcPr>
          <w:p w:rsidR="005C7C9F" w:rsidRDefault="005C7C9F">
            <w:pPr>
              <w:pStyle w:val="ConsPlusNormal"/>
              <w:jc w:val="center"/>
            </w:pPr>
            <w:r>
              <w:t>0/0/0</w:t>
            </w:r>
          </w:p>
        </w:tc>
      </w:tr>
      <w:tr w:rsidR="005C7C9F">
        <w:tblPrEx>
          <w:tblBorders>
            <w:right w:val="single" w:sz="4" w:space="0" w:color="auto"/>
            <w:insideV w:val="single" w:sz="4" w:space="0" w:color="auto"/>
          </w:tblBorders>
        </w:tblPrEx>
        <w:tc>
          <w:tcPr>
            <w:tcW w:w="13553" w:type="dxa"/>
            <w:gridSpan w:val="12"/>
            <w:tcBorders>
              <w:top w:val="nil"/>
              <w:left w:val="nil"/>
              <w:bottom w:val="nil"/>
            </w:tcBorders>
          </w:tcPr>
          <w:p w:rsidR="005C7C9F" w:rsidRDefault="005C7C9F">
            <w:pPr>
              <w:pStyle w:val="ConsPlusNormal"/>
              <w:jc w:val="both"/>
            </w:pPr>
            <w:r>
              <w:t xml:space="preserve">(в ред. постановлений Администрации Великого Новгорода от 03.04.2024 </w:t>
            </w:r>
            <w:hyperlink r:id="rId84">
              <w:r>
                <w:rPr>
                  <w:color w:val="0000FF"/>
                </w:rPr>
                <w:t>N 1403</w:t>
              </w:r>
            </w:hyperlink>
            <w:r>
              <w:t>,</w:t>
            </w:r>
          </w:p>
          <w:p w:rsidR="005C7C9F" w:rsidRDefault="005C7C9F">
            <w:pPr>
              <w:pStyle w:val="ConsPlusNormal"/>
              <w:jc w:val="both"/>
            </w:pPr>
            <w:r>
              <w:t xml:space="preserve">от 28.01.2025 </w:t>
            </w:r>
            <w:hyperlink r:id="rId85">
              <w:r>
                <w:rPr>
                  <w:color w:val="0000FF"/>
                </w:rPr>
                <w:t>N 236</w:t>
              </w:r>
            </w:hyperlink>
            <w:r>
              <w:t>)</w:t>
            </w:r>
          </w:p>
        </w:tc>
      </w:tr>
      <w:tr w:rsidR="005C7C9F">
        <w:tblPrEx>
          <w:tblBorders>
            <w:right w:val="single" w:sz="4" w:space="0" w:color="auto"/>
            <w:insideV w:val="single" w:sz="4" w:space="0" w:color="auto"/>
          </w:tblBorders>
        </w:tblPrEx>
        <w:tc>
          <w:tcPr>
            <w:tcW w:w="2040" w:type="dxa"/>
            <w:tcBorders>
              <w:top w:val="nil"/>
              <w:left w:val="nil"/>
              <w:bottom w:val="nil"/>
            </w:tcBorders>
          </w:tcPr>
          <w:p w:rsidR="005C7C9F" w:rsidRDefault="005C7C9F">
            <w:pPr>
              <w:pStyle w:val="ConsPlusNormal"/>
            </w:pPr>
          </w:p>
        </w:tc>
        <w:tc>
          <w:tcPr>
            <w:tcW w:w="680" w:type="dxa"/>
            <w:tcBorders>
              <w:top w:val="single" w:sz="4" w:space="0" w:color="auto"/>
              <w:bottom w:val="nil"/>
            </w:tcBorders>
          </w:tcPr>
          <w:p w:rsidR="005C7C9F" w:rsidRDefault="005C7C9F">
            <w:pPr>
              <w:pStyle w:val="ConsPlusNormal"/>
              <w:jc w:val="center"/>
            </w:pPr>
            <w:r>
              <w:t>1.12.</w:t>
            </w:r>
          </w:p>
        </w:tc>
        <w:tc>
          <w:tcPr>
            <w:tcW w:w="2786" w:type="dxa"/>
            <w:gridSpan w:val="2"/>
            <w:tcBorders>
              <w:top w:val="single" w:sz="4" w:space="0" w:color="auto"/>
              <w:bottom w:val="nil"/>
            </w:tcBorders>
            <w:vAlign w:val="center"/>
          </w:tcPr>
          <w:p w:rsidR="005C7C9F" w:rsidRDefault="005C7C9F">
            <w:pPr>
              <w:pStyle w:val="ConsPlusNormal"/>
              <w:jc w:val="both"/>
            </w:pPr>
            <w:r>
              <w:t>Показатель 12. Количество разработанной проектно-сметной документации на реконструкцию автомобильных дорог/тротуаров/велодорожек (шт.)</w:t>
            </w:r>
          </w:p>
        </w:tc>
        <w:tc>
          <w:tcPr>
            <w:tcW w:w="1360" w:type="dxa"/>
            <w:tcBorders>
              <w:top w:val="single" w:sz="4" w:space="0" w:color="auto"/>
              <w:bottom w:val="nil"/>
            </w:tcBorders>
          </w:tcPr>
          <w:p w:rsidR="005C7C9F" w:rsidRDefault="005C7C9F">
            <w:pPr>
              <w:pStyle w:val="ConsPlusNormal"/>
              <w:jc w:val="center"/>
            </w:pPr>
            <w:r>
              <w:t>1/0/0</w:t>
            </w:r>
          </w:p>
        </w:tc>
        <w:tc>
          <w:tcPr>
            <w:tcW w:w="1360" w:type="dxa"/>
            <w:gridSpan w:val="2"/>
            <w:tcBorders>
              <w:top w:val="single" w:sz="4" w:space="0" w:color="auto"/>
              <w:bottom w:val="nil"/>
            </w:tcBorders>
          </w:tcPr>
          <w:p w:rsidR="005C7C9F" w:rsidRDefault="005C7C9F">
            <w:pPr>
              <w:pStyle w:val="ConsPlusNormal"/>
              <w:jc w:val="center"/>
            </w:pPr>
            <w:r>
              <w:t>0/0/0</w:t>
            </w:r>
          </w:p>
        </w:tc>
        <w:tc>
          <w:tcPr>
            <w:tcW w:w="1360" w:type="dxa"/>
            <w:tcBorders>
              <w:top w:val="single" w:sz="4" w:space="0" w:color="auto"/>
              <w:bottom w:val="nil"/>
            </w:tcBorders>
          </w:tcPr>
          <w:p w:rsidR="005C7C9F" w:rsidRDefault="005C7C9F">
            <w:pPr>
              <w:pStyle w:val="ConsPlusNormal"/>
              <w:jc w:val="center"/>
            </w:pPr>
            <w:r>
              <w:t>0/0/0</w:t>
            </w:r>
          </w:p>
        </w:tc>
        <w:tc>
          <w:tcPr>
            <w:tcW w:w="1360" w:type="dxa"/>
            <w:tcBorders>
              <w:top w:val="single" w:sz="4" w:space="0" w:color="auto"/>
              <w:bottom w:val="nil"/>
            </w:tcBorders>
          </w:tcPr>
          <w:p w:rsidR="005C7C9F" w:rsidRDefault="005C7C9F">
            <w:pPr>
              <w:pStyle w:val="ConsPlusNormal"/>
              <w:jc w:val="center"/>
            </w:pPr>
            <w:r>
              <w:t>0/0/0</w:t>
            </w:r>
          </w:p>
        </w:tc>
        <w:tc>
          <w:tcPr>
            <w:tcW w:w="1360" w:type="dxa"/>
            <w:gridSpan w:val="2"/>
            <w:tcBorders>
              <w:top w:val="single" w:sz="4" w:space="0" w:color="auto"/>
              <w:bottom w:val="nil"/>
            </w:tcBorders>
          </w:tcPr>
          <w:p w:rsidR="005C7C9F" w:rsidRDefault="005C7C9F">
            <w:pPr>
              <w:pStyle w:val="ConsPlusNormal"/>
              <w:jc w:val="center"/>
            </w:pPr>
            <w:r>
              <w:t>1/1/0</w:t>
            </w:r>
          </w:p>
        </w:tc>
        <w:tc>
          <w:tcPr>
            <w:tcW w:w="1247" w:type="dxa"/>
            <w:tcBorders>
              <w:top w:val="single" w:sz="4" w:space="0" w:color="auto"/>
              <w:bottom w:val="nil"/>
            </w:tcBorders>
          </w:tcPr>
          <w:p w:rsidR="005C7C9F" w:rsidRDefault="005C7C9F">
            <w:pPr>
              <w:pStyle w:val="ConsPlusNormal"/>
              <w:jc w:val="center"/>
            </w:pPr>
            <w:r>
              <w:t>0/0/0</w:t>
            </w:r>
          </w:p>
        </w:tc>
      </w:tr>
      <w:tr w:rsidR="005C7C9F">
        <w:tblPrEx>
          <w:tblBorders>
            <w:right w:val="single" w:sz="4" w:space="0" w:color="auto"/>
            <w:insideV w:val="single" w:sz="4" w:space="0" w:color="auto"/>
          </w:tblBorders>
        </w:tblPrEx>
        <w:tc>
          <w:tcPr>
            <w:tcW w:w="13553" w:type="dxa"/>
            <w:gridSpan w:val="12"/>
            <w:tcBorders>
              <w:top w:val="nil"/>
              <w:left w:val="nil"/>
              <w:bottom w:val="nil"/>
            </w:tcBorders>
          </w:tcPr>
          <w:p w:rsidR="005C7C9F" w:rsidRDefault="005C7C9F">
            <w:pPr>
              <w:pStyle w:val="ConsPlusNormal"/>
              <w:jc w:val="both"/>
            </w:pPr>
            <w:r>
              <w:t xml:space="preserve">(пп. 1.12 в ред. </w:t>
            </w:r>
            <w:hyperlink r:id="rId86">
              <w:r>
                <w:rPr>
                  <w:color w:val="0000FF"/>
                </w:rPr>
                <w:t>Постановления</w:t>
              </w:r>
            </w:hyperlink>
            <w:r>
              <w:t xml:space="preserve"> Администрации Великого Новгорода от 03.04.2024</w:t>
            </w:r>
          </w:p>
          <w:p w:rsidR="005C7C9F" w:rsidRDefault="005C7C9F">
            <w:pPr>
              <w:pStyle w:val="ConsPlusNormal"/>
              <w:jc w:val="both"/>
            </w:pPr>
            <w:r>
              <w:t>N 1403)</w:t>
            </w:r>
          </w:p>
        </w:tc>
      </w:tr>
      <w:tr w:rsidR="005C7C9F">
        <w:tc>
          <w:tcPr>
            <w:tcW w:w="2040" w:type="dxa"/>
            <w:tcBorders>
              <w:top w:val="nil"/>
              <w:bottom w:val="nil"/>
            </w:tcBorders>
          </w:tcPr>
          <w:p w:rsidR="005C7C9F" w:rsidRDefault="005C7C9F">
            <w:pPr>
              <w:pStyle w:val="ConsPlusNormal"/>
              <w:jc w:val="both"/>
            </w:pPr>
            <w:r>
              <w:t>Сроки реализации подпрограммы</w:t>
            </w:r>
          </w:p>
        </w:tc>
        <w:tc>
          <w:tcPr>
            <w:tcW w:w="11513" w:type="dxa"/>
            <w:gridSpan w:val="11"/>
            <w:tcBorders>
              <w:top w:val="single" w:sz="4" w:space="0" w:color="auto"/>
              <w:bottom w:val="nil"/>
            </w:tcBorders>
          </w:tcPr>
          <w:p w:rsidR="005C7C9F" w:rsidRDefault="005C7C9F">
            <w:pPr>
              <w:pStyle w:val="ConsPlusNormal"/>
              <w:jc w:val="both"/>
            </w:pPr>
            <w:r>
              <w:t>2022 - 2027 годы</w:t>
            </w:r>
          </w:p>
        </w:tc>
      </w:tr>
      <w:tr w:rsidR="005C7C9F">
        <w:tc>
          <w:tcPr>
            <w:tcW w:w="2040" w:type="dxa"/>
            <w:vMerge w:val="restart"/>
            <w:tcBorders>
              <w:top w:val="nil"/>
              <w:bottom w:val="nil"/>
            </w:tcBorders>
          </w:tcPr>
          <w:p w:rsidR="005C7C9F" w:rsidRDefault="005C7C9F">
            <w:pPr>
              <w:pStyle w:val="ConsPlusNormal"/>
              <w:jc w:val="both"/>
            </w:pPr>
            <w:r>
              <w:lastRenderedPageBreak/>
              <w:t>Объемы и источники финансирования подпрограммы в целом и по годам реализации</w:t>
            </w:r>
          </w:p>
        </w:tc>
        <w:tc>
          <w:tcPr>
            <w:tcW w:w="11513" w:type="dxa"/>
            <w:gridSpan w:val="11"/>
            <w:tcBorders>
              <w:top w:val="nil"/>
              <w:bottom w:val="single" w:sz="4" w:space="0" w:color="auto"/>
            </w:tcBorders>
          </w:tcPr>
          <w:p w:rsidR="005C7C9F" w:rsidRDefault="005C7C9F">
            <w:pPr>
              <w:pStyle w:val="ConsPlusNormal"/>
              <w:jc w:val="right"/>
            </w:pPr>
            <w:r>
              <w:t>(тыс. рублей)</w:t>
            </w:r>
          </w:p>
        </w:tc>
      </w:tr>
      <w:tr w:rsidR="005C7C9F">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5C7C9F" w:rsidRDefault="005C7C9F">
            <w:pPr>
              <w:pStyle w:val="ConsPlusNormal"/>
            </w:pPr>
          </w:p>
        </w:tc>
        <w:tc>
          <w:tcPr>
            <w:tcW w:w="1362" w:type="dxa"/>
            <w:gridSpan w:val="2"/>
            <w:vMerge w:val="restart"/>
            <w:tcBorders>
              <w:top w:val="single" w:sz="4" w:space="0" w:color="auto"/>
              <w:bottom w:val="single" w:sz="4" w:space="0" w:color="auto"/>
            </w:tcBorders>
          </w:tcPr>
          <w:p w:rsidR="005C7C9F" w:rsidRDefault="005C7C9F">
            <w:pPr>
              <w:pStyle w:val="ConsPlusNormal"/>
              <w:jc w:val="center"/>
            </w:pPr>
            <w:r>
              <w:t>Год</w:t>
            </w:r>
          </w:p>
        </w:tc>
        <w:tc>
          <w:tcPr>
            <w:tcW w:w="10151" w:type="dxa"/>
            <w:gridSpan w:val="9"/>
            <w:tcBorders>
              <w:top w:val="single" w:sz="4" w:space="0" w:color="auto"/>
              <w:bottom w:val="single" w:sz="4" w:space="0" w:color="auto"/>
            </w:tcBorders>
          </w:tcPr>
          <w:p w:rsidR="005C7C9F" w:rsidRDefault="005C7C9F">
            <w:pPr>
              <w:pStyle w:val="ConsPlusNormal"/>
              <w:jc w:val="center"/>
            </w:pPr>
            <w:r>
              <w:t>Источник финансирования</w:t>
            </w:r>
          </w:p>
        </w:tc>
      </w:tr>
      <w:tr w:rsidR="005C7C9F">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5C7C9F" w:rsidRDefault="005C7C9F">
            <w:pPr>
              <w:pStyle w:val="ConsPlusNormal"/>
            </w:pPr>
          </w:p>
        </w:tc>
        <w:tc>
          <w:tcPr>
            <w:tcW w:w="1362" w:type="dxa"/>
            <w:gridSpan w:val="2"/>
            <w:vMerge/>
            <w:tcBorders>
              <w:top w:val="single" w:sz="4" w:space="0" w:color="auto"/>
              <w:bottom w:val="single" w:sz="4" w:space="0" w:color="auto"/>
            </w:tcBorders>
          </w:tcPr>
          <w:p w:rsidR="005C7C9F" w:rsidRDefault="005C7C9F">
            <w:pPr>
              <w:pStyle w:val="ConsPlusNormal"/>
            </w:pPr>
          </w:p>
        </w:tc>
        <w:tc>
          <w:tcPr>
            <w:tcW w:w="2104" w:type="dxa"/>
            <w:tcBorders>
              <w:top w:val="single" w:sz="4" w:space="0" w:color="auto"/>
              <w:bottom w:val="single" w:sz="4" w:space="0" w:color="auto"/>
            </w:tcBorders>
          </w:tcPr>
          <w:p w:rsidR="005C7C9F" w:rsidRDefault="005C7C9F">
            <w:pPr>
              <w:pStyle w:val="ConsPlusNormal"/>
              <w:jc w:val="center"/>
            </w:pPr>
            <w:r>
              <w:t>бюджет Великого Новгорода</w:t>
            </w:r>
          </w:p>
        </w:tc>
        <w:tc>
          <w:tcPr>
            <w:tcW w:w="1976" w:type="dxa"/>
            <w:gridSpan w:val="2"/>
            <w:tcBorders>
              <w:top w:val="single" w:sz="4" w:space="0" w:color="auto"/>
              <w:bottom w:val="single" w:sz="4" w:space="0" w:color="auto"/>
            </w:tcBorders>
          </w:tcPr>
          <w:p w:rsidR="005C7C9F" w:rsidRDefault="005C7C9F">
            <w:pPr>
              <w:pStyle w:val="ConsPlusNormal"/>
              <w:jc w:val="center"/>
            </w:pPr>
            <w:r>
              <w:t>областной бюджет (дорожный фонд Новгородской области)</w:t>
            </w:r>
          </w:p>
        </w:tc>
        <w:tc>
          <w:tcPr>
            <w:tcW w:w="2104" w:type="dxa"/>
            <w:gridSpan w:val="2"/>
            <w:tcBorders>
              <w:top w:val="single" w:sz="4" w:space="0" w:color="auto"/>
              <w:bottom w:val="single" w:sz="4" w:space="0" w:color="auto"/>
            </w:tcBorders>
          </w:tcPr>
          <w:p w:rsidR="005C7C9F" w:rsidRDefault="005C7C9F">
            <w:pPr>
              <w:pStyle w:val="ConsPlusNormal"/>
              <w:jc w:val="center"/>
            </w:pPr>
            <w:r>
              <w:t>федеральный бюджет</w:t>
            </w:r>
          </w:p>
        </w:tc>
        <w:tc>
          <w:tcPr>
            <w:tcW w:w="1976" w:type="dxa"/>
            <w:gridSpan w:val="2"/>
            <w:tcBorders>
              <w:top w:val="single" w:sz="4" w:space="0" w:color="auto"/>
              <w:bottom w:val="single" w:sz="4" w:space="0" w:color="auto"/>
            </w:tcBorders>
          </w:tcPr>
          <w:p w:rsidR="005C7C9F" w:rsidRDefault="005C7C9F">
            <w:pPr>
              <w:pStyle w:val="ConsPlusNormal"/>
              <w:jc w:val="center"/>
            </w:pPr>
            <w:r>
              <w:t>внебюджетные средства</w:t>
            </w:r>
          </w:p>
        </w:tc>
        <w:tc>
          <w:tcPr>
            <w:tcW w:w="1991" w:type="dxa"/>
            <w:gridSpan w:val="2"/>
            <w:tcBorders>
              <w:top w:val="single" w:sz="4" w:space="0" w:color="auto"/>
              <w:bottom w:val="single" w:sz="4" w:space="0" w:color="auto"/>
            </w:tcBorders>
          </w:tcPr>
          <w:p w:rsidR="005C7C9F" w:rsidRDefault="005C7C9F">
            <w:pPr>
              <w:pStyle w:val="ConsPlusNormal"/>
              <w:jc w:val="center"/>
            </w:pPr>
            <w:r>
              <w:t>всего</w:t>
            </w:r>
          </w:p>
        </w:tc>
      </w:tr>
      <w:tr w:rsidR="005C7C9F">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5C7C9F" w:rsidRDefault="005C7C9F">
            <w:pPr>
              <w:pStyle w:val="ConsPlusNormal"/>
            </w:pPr>
          </w:p>
        </w:tc>
        <w:tc>
          <w:tcPr>
            <w:tcW w:w="1362" w:type="dxa"/>
            <w:gridSpan w:val="2"/>
            <w:tcBorders>
              <w:top w:val="single" w:sz="4" w:space="0" w:color="auto"/>
              <w:bottom w:val="single" w:sz="4" w:space="0" w:color="auto"/>
            </w:tcBorders>
            <w:vAlign w:val="center"/>
          </w:tcPr>
          <w:p w:rsidR="005C7C9F" w:rsidRDefault="005C7C9F">
            <w:pPr>
              <w:pStyle w:val="ConsPlusNormal"/>
              <w:jc w:val="center"/>
            </w:pPr>
            <w:r>
              <w:t>2022</w:t>
            </w:r>
          </w:p>
        </w:tc>
        <w:tc>
          <w:tcPr>
            <w:tcW w:w="2104" w:type="dxa"/>
            <w:tcBorders>
              <w:top w:val="single" w:sz="4" w:space="0" w:color="auto"/>
              <w:bottom w:val="single" w:sz="4" w:space="0" w:color="auto"/>
            </w:tcBorders>
            <w:vAlign w:val="center"/>
          </w:tcPr>
          <w:p w:rsidR="005C7C9F" w:rsidRDefault="005C7C9F">
            <w:pPr>
              <w:pStyle w:val="ConsPlusNormal"/>
              <w:jc w:val="center"/>
            </w:pPr>
            <w:r>
              <w:t>39165,84</w:t>
            </w:r>
          </w:p>
        </w:tc>
        <w:tc>
          <w:tcPr>
            <w:tcW w:w="1976" w:type="dxa"/>
            <w:gridSpan w:val="2"/>
            <w:tcBorders>
              <w:top w:val="single" w:sz="4" w:space="0" w:color="auto"/>
              <w:bottom w:val="single" w:sz="4" w:space="0" w:color="auto"/>
            </w:tcBorders>
            <w:vAlign w:val="center"/>
          </w:tcPr>
          <w:p w:rsidR="005C7C9F" w:rsidRDefault="005C7C9F">
            <w:pPr>
              <w:pStyle w:val="ConsPlusNormal"/>
              <w:jc w:val="center"/>
            </w:pPr>
            <w:r>
              <w:t>486745,31</w:t>
            </w:r>
          </w:p>
        </w:tc>
        <w:tc>
          <w:tcPr>
            <w:tcW w:w="2104" w:type="dxa"/>
            <w:gridSpan w:val="2"/>
            <w:tcBorders>
              <w:top w:val="single" w:sz="4" w:space="0" w:color="auto"/>
              <w:bottom w:val="single" w:sz="4" w:space="0" w:color="auto"/>
            </w:tcBorders>
            <w:vAlign w:val="center"/>
          </w:tcPr>
          <w:p w:rsidR="005C7C9F" w:rsidRDefault="005C7C9F">
            <w:pPr>
              <w:pStyle w:val="ConsPlusNormal"/>
              <w:jc w:val="center"/>
            </w:pPr>
            <w:r>
              <w:t>-</w:t>
            </w:r>
          </w:p>
        </w:tc>
        <w:tc>
          <w:tcPr>
            <w:tcW w:w="1976" w:type="dxa"/>
            <w:gridSpan w:val="2"/>
            <w:tcBorders>
              <w:top w:val="single" w:sz="4" w:space="0" w:color="auto"/>
              <w:bottom w:val="single" w:sz="4" w:space="0" w:color="auto"/>
            </w:tcBorders>
            <w:vAlign w:val="center"/>
          </w:tcPr>
          <w:p w:rsidR="005C7C9F" w:rsidRDefault="005C7C9F">
            <w:pPr>
              <w:pStyle w:val="ConsPlusNormal"/>
              <w:jc w:val="center"/>
            </w:pPr>
            <w:r>
              <w:t>-</w:t>
            </w:r>
          </w:p>
        </w:tc>
        <w:tc>
          <w:tcPr>
            <w:tcW w:w="1991" w:type="dxa"/>
            <w:gridSpan w:val="2"/>
            <w:tcBorders>
              <w:top w:val="single" w:sz="4" w:space="0" w:color="auto"/>
              <w:bottom w:val="single" w:sz="4" w:space="0" w:color="auto"/>
            </w:tcBorders>
            <w:vAlign w:val="center"/>
          </w:tcPr>
          <w:p w:rsidR="005C7C9F" w:rsidRDefault="005C7C9F">
            <w:pPr>
              <w:pStyle w:val="ConsPlusNormal"/>
              <w:jc w:val="center"/>
            </w:pPr>
            <w:r>
              <w:t>525911,15</w:t>
            </w:r>
          </w:p>
        </w:tc>
      </w:tr>
      <w:tr w:rsidR="005C7C9F">
        <w:tblPrEx>
          <w:tblBorders>
            <w:right w:val="single" w:sz="4" w:space="0" w:color="auto"/>
            <w:insideV w:val="single" w:sz="4" w:space="0" w:color="auto"/>
          </w:tblBorders>
        </w:tblPrEx>
        <w:tc>
          <w:tcPr>
            <w:tcW w:w="2040" w:type="dxa"/>
            <w:vMerge/>
            <w:tcBorders>
              <w:top w:val="nil"/>
              <w:left w:val="nil"/>
              <w:bottom w:val="nil"/>
              <w:right w:val="nil"/>
            </w:tcBorders>
          </w:tcPr>
          <w:p w:rsidR="005C7C9F" w:rsidRDefault="005C7C9F">
            <w:pPr>
              <w:pStyle w:val="ConsPlusNormal"/>
            </w:pPr>
          </w:p>
        </w:tc>
        <w:tc>
          <w:tcPr>
            <w:tcW w:w="1362" w:type="dxa"/>
            <w:gridSpan w:val="2"/>
            <w:tcBorders>
              <w:top w:val="single" w:sz="4" w:space="0" w:color="auto"/>
              <w:bottom w:val="nil"/>
            </w:tcBorders>
            <w:vAlign w:val="center"/>
          </w:tcPr>
          <w:p w:rsidR="005C7C9F" w:rsidRDefault="005C7C9F">
            <w:pPr>
              <w:pStyle w:val="ConsPlusNormal"/>
              <w:jc w:val="center"/>
            </w:pPr>
            <w:r>
              <w:t>2023</w:t>
            </w:r>
          </w:p>
        </w:tc>
        <w:tc>
          <w:tcPr>
            <w:tcW w:w="2104" w:type="dxa"/>
            <w:tcBorders>
              <w:top w:val="single" w:sz="4" w:space="0" w:color="auto"/>
              <w:bottom w:val="nil"/>
            </w:tcBorders>
            <w:vAlign w:val="center"/>
          </w:tcPr>
          <w:p w:rsidR="005C7C9F" w:rsidRDefault="005C7C9F">
            <w:pPr>
              <w:pStyle w:val="ConsPlusNormal"/>
              <w:jc w:val="center"/>
            </w:pPr>
            <w:r>
              <w:t>42688,736</w:t>
            </w:r>
          </w:p>
        </w:tc>
        <w:tc>
          <w:tcPr>
            <w:tcW w:w="1976" w:type="dxa"/>
            <w:gridSpan w:val="2"/>
            <w:tcBorders>
              <w:top w:val="single" w:sz="4" w:space="0" w:color="auto"/>
              <w:bottom w:val="nil"/>
            </w:tcBorders>
            <w:vAlign w:val="center"/>
          </w:tcPr>
          <w:p w:rsidR="005C7C9F" w:rsidRDefault="005C7C9F">
            <w:pPr>
              <w:pStyle w:val="ConsPlusNormal"/>
              <w:jc w:val="center"/>
            </w:pPr>
            <w:r>
              <w:t>687041,580</w:t>
            </w:r>
          </w:p>
        </w:tc>
        <w:tc>
          <w:tcPr>
            <w:tcW w:w="2104" w:type="dxa"/>
            <w:gridSpan w:val="2"/>
            <w:tcBorders>
              <w:top w:val="single" w:sz="4" w:space="0" w:color="auto"/>
              <w:bottom w:val="nil"/>
            </w:tcBorders>
            <w:vAlign w:val="center"/>
          </w:tcPr>
          <w:p w:rsidR="005C7C9F" w:rsidRDefault="005C7C9F">
            <w:pPr>
              <w:pStyle w:val="ConsPlusNormal"/>
              <w:jc w:val="center"/>
            </w:pPr>
            <w:r>
              <w:t>-</w:t>
            </w:r>
          </w:p>
        </w:tc>
        <w:tc>
          <w:tcPr>
            <w:tcW w:w="1976" w:type="dxa"/>
            <w:gridSpan w:val="2"/>
            <w:tcBorders>
              <w:top w:val="single" w:sz="4" w:space="0" w:color="auto"/>
              <w:bottom w:val="nil"/>
            </w:tcBorders>
            <w:vAlign w:val="center"/>
          </w:tcPr>
          <w:p w:rsidR="005C7C9F" w:rsidRDefault="005C7C9F">
            <w:pPr>
              <w:pStyle w:val="ConsPlusNormal"/>
              <w:jc w:val="center"/>
            </w:pPr>
            <w:r>
              <w:t>-</w:t>
            </w:r>
          </w:p>
        </w:tc>
        <w:tc>
          <w:tcPr>
            <w:tcW w:w="1991" w:type="dxa"/>
            <w:gridSpan w:val="2"/>
            <w:tcBorders>
              <w:top w:val="single" w:sz="4" w:space="0" w:color="auto"/>
              <w:bottom w:val="nil"/>
            </w:tcBorders>
            <w:vAlign w:val="center"/>
          </w:tcPr>
          <w:p w:rsidR="005C7C9F" w:rsidRDefault="005C7C9F">
            <w:pPr>
              <w:pStyle w:val="ConsPlusNormal"/>
              <w:jc w:val="center"/>
            </w:pPr>
            <w:r>
              <w:t>729730,316</w:t>
            </w:r>
          </w:p>
        </w:tc>
      </w:tr>
      <w:tr w:rsidR="005C7C9F">
        <w:tblPrEx>
          <w:tblBorders>
            <w:right w:val="single" w:sz="4" w:space="0" w:color="auto"/>
            <w:insideV w:val="single" w:sz="4" w:space="0" w:color="auto"/>
          </w:tblBorders>
        </w:tblPrEx>
        <w:tc>
          <w:tcPr>
            <w:tcW w:w="13553" w:type="dxa"/>
            <w:gridSpan w:val="12"/>
            <w:tcBorders>
              <w:top w:val="nil"/>
              <w:left w:val="nil"/>
              <w:bottom w:val="nil"/>
            </w:tcBorders>
          </w:tcPr>
          <w:p w:rsidR="005C7C9F" w:rsidRDefault="005C7C9F">
            <w:pPr>
              <w:pStyle w:val="ConsPlusNormal"/>
              <w:jc w:val="both"/>
            </w:pPr>
            <w:r>
              <w:t xml:space="preserve">(в ред. </w:t>
            </w:r>
            <w:hyperlink r:id="rId87">
              <w:r>
                <w:rPr>
                  <w:color w:val="0000FF"/>
                </w:rPr>
                <w:t>Постановления</w:t>
              </w:r>
            </w:hyperlink>
            <w:r>
              <w:t xml:space="preserve"> Администрации Великого Новгорода от 03.04.2024 N 1403)</w:t>
            </w:r>
          </w:p>
        </w:tc>
      </w:tr>
      <w:tr w:rsidR="005C7C9F">
        <w:tblPrEx>
          <w:tblBorders>
            <w:right w:val="single" w:sz="4" w:space="0" w:color="auto"/>
            <w:insideV w:val="single" w:sz="4" w:space="0" w:color="auto"/>
          </w:tblBorders>
        </w:tblPrEx>
        <w:tc>
          <w:tcPr>
            <w:tcW w:w="2040" w:type="dxa"/>
            <w:tcBorders>
              <w:top w:val="nil"/>
              <w:left w:val="nil"/>
              <w:bottom w:val="nil"/>
            </w:tcBorders>
          </w:tcPr>
          <w:p w:rsidR="005C7C9F" w:rsidRDefault="005C7C9F">
            <w:pPr>
              <w:pStyle w:val="ConsPlusNormal"/>
            </w:pPr>
          </w:p>
        </w:tc>
        <w:tc>
          <w:tcPr>
            <w:tcW w:w="1362" w:type="dxa"/>
            <w:gridSpan w:val="2"/>
            <w:tcBorders>
              <w:top w:val="single" w:sz="4" w:space="0" w:color="auto"/>
              <w:bottom w:val="nil"/>
            </w:tcBorders>
          </w:tcPr>
          <w:p w:rsidR="005C7C9F" w:rsidRDefault="005C7C9F">
            <w:pPr>
              <w:pStyle w:val="ConsPlusNormal"/>
              <w:jc w:val="center"/>
            </w:pPr>
            <w:r>
              <w:t>2024</w:t>
            </w:r>
          </w:p>
        </w:tc>
        <w:tc>
          <w:tcPr>
            <w:tcW w:w="2104" w:type="dxa"/>
            <w:tcBorders>
              <w:top w:val="single" w:sz="4" w:space="0" w:color="auto"/>
              <w:bottom w:val="nil"/>
            </w:tcBorders>
          </w:tcPr>
          <w:p w:rsidR="005C7C9F" w:rsidRDefault="005C7C9F">
            <w:pPr>
              <w:pStyle w:val="ConsPlusNormal"/>
              <w:jc w:val="center"/>
            </w:pPr>
            <w:r>
              <w:t>34269,517</w:t>
            </w:r>
          </w:p>
        </w:tc>
        <w:tc>
          <w:tcPr>
            <w:tcW w:w="1976" w:type="dxa"/>
            <w:gridSpan w:val="2"/>
            <w:tcBorders>
              <w:top w:val="single" w:sz="4" w:space="0" w:color="auto"/>
              <w:bottom w:val="nil"/>
            </w:tcBorders>
          </w:tcPr>
          <w:p w:rsidR="005C7C9F" w:rsidRDefault="005C7C9F">
            <w:pPr>
              <w:pStyle w:val="ConsPlusNormal"/>
              <w:jc w:val="center"/>
            </w:pPr>
            <w:r>
              <w:t>410048,283</w:t>
            </w:r>
          </w:p>
        </w:tc>
        <w:tc>
          <w:tcPr>
            <w:tcW w:w="2104" w:type="dxa"/>
            <w:gridSpan w:val="2"/>
            <w:tcBorders>
              <w:top w:val="single" w:sz="4" w:space="0" w:color="auto"/>
              <w:bottom w:val="nil"/>
            </w:tcBorders>
          </w:tcPr>
          <w:p w:rsidR="005C7C9F" w:rsidRDefault="005C7C9F">
            <w:pPr>
              <w:pStyle w:val="ConsPlusNormal"/>
              <w:jc w:val="center"/>
            </w:pPr>
            <w:r>
              <w:t>-</w:t>
            </w:r>
          </w:p>
        </w:tc>
        <w:tc>
          <w:tcPr>
            <w:tcW w:w="1976" w:type="dxa"/>
            <w:gridSpan w:val="2"/>
            <w:tcBorders>
              <w:top w:val="single" w:sz="4" w:space="0" w:color="auto"/>
              <w:bottom w:val="nil"/>
            </w:tcBorders>
          </w:tcPr>
          <w:p w:rsidR="005C7C9F" w:rsidRDefault="005C7C9F">
            <w:pPr>
              <w:pStyle w:val="ConsPlusNormal"/>
              <w:jc w:val="center"/>
            </w:pPr>
            <w:r>
              <w:t>-</w:t>
            </w:r>
          </w:p>
        </w:tc>
        <w:tc>
          <w:tcPr>
            <w:tcW w:w="1991" w:type="dxa"/>
            <w:gridSpan w:val="2"/>
            <w:tcBorders>
              <w:top w:val="single" w:sz="4" w:space="0" w:color="auto"/>
              <w:bottom w:val="nil"/>
            </w:tcBorders>
          </w:tcPr>
          <w:p w:rsidR="005C7C9F" w:rsidRDefault="005C7C9F">
            <w:pPr>
              <w:pStyle w:val="ConsPlusNormal"/>
              <w:jc w:val="center"/>
            </w:pPr>
            <w:r>
              <w:t>444317,803</w:t>
            </w:r>
          </w:p>
        </w:tc>
      </w:tr>
      <w:tr w:rsidR="005C7C9F">
        <w:tblPrEx>
          <w:tblBorders>
            <w:right w:val="single" w:sz="4" w:space="0" w:color="auto"/>
            <w:insideV w:val="single" w:sz="4" w:space="0" w:color="auto"/>
          </w:tblBorders>
        </w:tblPrEx>
        <w:tc>
          <w:tcPr>
            <w:tcW w:w="13553" w:type="dxa"/>
            <w:gridSpan w:val="12"/>
            <w:tcBorders>
              <w:top w:val="nil"/>
              <w:left w:val="nil"/>
              <w:bottom w:val="nil"/>
            </w:tcBorders>
          </w:tcPr>
          <w:p w:rsidR="005C7C9F" w:rsidRDefault="005C7C9F">
            <w:pPr>
              <w:pStyle w:val="ConsPlusNormal"/>
              <w:jc w:val="both"/>
            </w:pPr>
            <w:r>
              <w:t xml:space="preserve">(в ред. </w:t>
            </w:r>
            <w:hyperlink r:id="rId88">
              <w:r>
                <w:rPr>
                  <w:color w:val="0000FF"/>
                </w:rPr>
                <w:t>Постановления</w:t>
              </w:r>
            </w:hyperlink>
            <w:r>
              <w:t xml:space="preserve"> Администрации Великого Новгорода от 28.01.2025 N 236)</w:t>
            </w:r>
          </w:p>
        </w:tc>
      </w:tr>
      <w:tr w:rsidR="005C7C9F">
        <w:tblPrEx>
          <w:tblBorders>
            <w:right w:val="single" w:sz="4" w:space="0" w:color="auto"/>
            <w:insideV w:val="single" w:sz="4" w:space="0" w:color="auto"/>
          </w:tblBorders>
        </w:tblPrEx>
        <w:tc>
          <w:tcPr>
            <w:tcW w:w="2040" w:type="dxa"/>
            <w:tcBorders>
              <w:top w:val="nil"/>
              <w:left w:val="nil"/>
              <w:bottom w:val="nil"/>
            </w:tcBorders>
          </w:tcPr>
          <w:p w:rsidR="005C7C9F" w:rsidRDefault="005C7C9F">
            <w:pPr>
              <w:pStyle w:val="ConsPlusNormal"/>
            </w:pPr>
          </w:p>
        </w:tc>
        <w:tc>
          <w:tcPr>
            <w:tcW w:w="1362" w:type="dxa"/>
            <w:gridSpan w:val="2"/>
            <w:tcBorders>
              <w:top w:val="single" w:sz="4" w:space="0" w:color="auto"/>
              <w:bottom w:val="nil"/>
            </w:tcBorders>
          </w:tcPr>
          <w:p w:rsidR="005C7C9F" w:rsidRDefault="005C7C9F">
            <w:pPr>
              <w:pStyle w:val="ConsPlusNormal"/>
              <w:jc w:val="center"/>
            </w:pPr>
            <w:r>
              <w:t>2025</w:t>
            </w:r>
          </w:p>
        </w:tc>
        <w:tc>
          <w:tcPr>
            <w:tcW w:w="2104" w:type="dxa"/>
            <w:tcBorders>
              <w:top w:val="single" w:sz="4" w:space="0" w:color="auto"/>
              <w:bottom w:val="nil"/>
            </w:tcBorders>
          </w:tcPr>
          <w:p w:rsidR="005C7C9F" w:rsidRDefault="005C7C9F">
            <w:pPr>
              <w:pStyle w:val="ConsPlusNormal"/>
              <w:jc w:val="center"/>
            </w:pPr>
            <w:r>
              <w:t>11836,910</w:t>
            </w:r>
          </w:p>
        </w:tc>
        <w:tc>
          <w:tcPr>
            <w:tcW w:w="1976" w:type="dxa"/>
            <w:gridSpan w:val="2"/>
            <w:tcBorders>
              <w:top w:val="single" w:sz="4" w:space="0" w:color="auto"/>
              <w:bottom w:val="nil"/>
            </w:tcBorders>
          </w:tcPr>
          <w:p w:rsidR="005C7C9F" w:rsidRDefault="005C7C9F">
            <w:pPr>
              <w:pStyle w:val="ConsPlusNormal"/>
              <w:jc w:val="center"/>
            </w:pPr>
            <w:r>
              <w:t>517917,900</w:t>
            </w:r>
          </w:p>
        </w:tc>
        <w:tc>
          <w:tcPr>
            <w:tcW w:w="2104" w:type="dxa"/>
            <w:gridSpan w:val="2"/>
            <w:tcBorders>
              <w:top w:val="single" w:sz="4" w:space="0" w:color="auto"/>
              <w:bottom w:val="nil"/>
            </w:tcBorders>
          </w:tcPr>
          <w:p w:rsidR="005C7C9F" w:rsidRDefault="005C7C9F">
            <w:pPr>
              <w:pStyle w:val="ConsPlusNormal"/>
              <w:jc w:val="center"/>
            </w:pPr>
            <w:r>
              <w:t>-</w:t>
            </w:r>
          </w:p>
        </w:tc>
        <w:tc>
          <w:tcPr>
            <w:tcW w:w="1976" w:type="dxa"/>
            <w:gridSpan w:val="2"/>
            <w:tcBorders>
              <w:top w:val="single" w:sz="4" w:space="0" w:color="auto"/>
              <w:bottom w:val="nil"/>
            </w:tcBorders>
          </w:tcPr>
          <w:p w:rsidR="005C7C9F" w:rsidRDefault="005C7C9F">
            <w:pPr>
              <w:pStyle w:val="ConsPlusNormal"/>
              <w:jc w:val="center"/>
            </w:pPr>
            <w:r>
              <w:t>-</w:t>
            </w:r>
          </w:p>
        </w:tc>
        <w:tc>
          <w:tcPr>
            <w:tcW w:w="1991" w:type="dxa"/>
            <w:gridSpan w:val="2"/>
            <w:tcBorders>
              <w:top w:val="single" w:sz="4" w:space="0" w:color="auto"/>
              <w:bottom w:val="nil"/>
            </w:tcBorders>
          </w:tcPr>
          <w:p w:rsidR="005C7C9F" w:rsidRDefault="005C7C9F">
            <w:pPr>
              <w:pStyle w:val="ConsPlusNormal"/>
              <w:jc w:val="center"/>
            </w:pPr>
            <w:r>
              <w:t>529754,810</w:t>
            </w:r>
          </w:p>
        </w:tc>
      </w:tr>
      <w:tr w:rsidR="005C7C9F">
        <w:tblPrEx>
          <w:tblBorders>
            <w:right w:val="single" w:sz="4" w:space="0" w:color="auto"/>
            <w:insideV w:val="single" w:sz="4" w:space="0" w:color="auto"/>
          </w:tblBorders>
        </w:tblPrEx>
        <w:tc>
          <w:tcPr>
            <w:tcW w:w="13553" w:type="dxa"/>
            <w:gridSpan w:val="12"/>
            <w:tcBorders>
              <w:top w:val="nil"/>
              <w:left w:val="nil"/>
              <w:bottom w:val="nil"/>
            </w:tcBorders>
          </w:tcPr>
          <w:p w:rsidR="005C7C9F" w:rsidRDefault="005C7C9F">
            <w:pPr>
              <w:pStyle w:val="ConsPlusNormal"/>
              <w:jc w:val="both"/>
            </w:pPr>
            <w:r>
              <w:t xml:space="preserve">(в ред. </w:t>
            </w:r>
            <w:hyperlink r:id="rId89">
              <w:r>
                <w:rPr>
                  <w:color w:val="0000FF"/>
                </w:rPr>
                <w:t>Постановления</w:t>
              </w:r>
            </w:hyperlink>
            <w:r>
              <w:t xml:space="preserve"> Администрации Великого Новгорода от 28.01.2025 N 236)</w:t>
            </w:r>
          </w:p>
        </w:tc>
      </w:tr>
      <w:tr w:rsidR="005C7C9F">
        <w:tblPrEx>
          <w:tblBorders>
            <w:right w:val="single" w:sz="4" w:space="0" w:color="auto"/>
            <w:insideV w:val="single" w:sz="4" w:space="0" w:color="auto"/>
          </w:tblBorders>
        </w:tblPrEx>
        <w:tc>
          <w:tcPr>
            <w:tcW w:w="2040" w:type="dxa"/>
            <w:tcBorders>
              <w:top w:val="nil"/>
              <w:left w:val="nil"/>
              <w:bottom w:val="nil"/>
            </w:tcBorders>
          </w:tcPr>
          <w:p w:rsidR="005C7C9F" w:rsidRDefault="005C7C9F">
            <w:pPr>
              <w:pStyle w:val="ConsPlusNormal"/>
            </w:pPr>
          </w:p>
        </w:tc>
        <w:tc>
          <w:tcPr>
            <w:tcW w:w="1362" w:type="dxa"/>
            <w:gridSpan w:val="2"/>
            <w:tcBorders>
              <w:top w:val="single" w:sz="4" w:space="0" w:color="auto"/>
              <w:bottom w:val="nil"/>
            </w:tcBorders>
          </w:tcPr>
          <w:p w:rsidR="005C7C9F" w:rsidRDefault="005C7C9F">
            <w:pPr>
              <w:pStyle w:val="ConsPlusNormal"/>
              <w:jc w:val="center"/>
            </w:pPr>
            <w:r>
              <w:t>2026</w:t>
            </w:r>
          </w:p>
        </w:tc>
        <w:tc>
          <w:tcPr>
            <w:tcW w:w="2104" w:type="dxa"/>
            <w:tcBorders>
              <w:top w:val="single" w:sz="4" w:space="0" w:color="auto"/>
              <w:bottom w:val="nil"/>
            </w:tcBorders>
          </w:tcPr>
          <w:p w:rsidR="005C7C9F" w:rsidRDefault="005C7C9F">
            <w:pPr>
              <w:pStyle w:val="ConsPlusNormal"/>
              <w:jc w:val="center"/>
            </w:pPr>
            <w:r>
              <w:t>10723,600</w:t>
            </w:r>
          </w:p>
        </w:tc>
        <w:tc>
          <w:tcPr>
            <w:tcW w:w="1976" w:type="dxa"/>
            <w:gridSpan w:val="2"/>
            <w:tcBorders>
              <w:top w:val="single" w:sz="4" w:space="0" w:color="auto"/>
              <w:bottom w:val="nil"/>
            </w:tcBorders>
          </w:tcPr>
          <w:p w:rsidR="005C7C9F" w:rsidRDefault="005C7C9F">
            <w:pPr>
              <w:pStyle w:val="ConsPlusNormal"/>
              <w:jc w:val="center"/>
            </w:pPr>
            <w:r>
              <w:t>634132,700</w:t>
            </w:r>
          </w:p>
        </w:tc>
        <w:tc>
          <w:tcPr>
            <w:tcW w:w="2104" w:type="dxa"/>
            <w:gridSpan w:val="2"/>
            <w:tcBorders>
              <w:top w:val="single" w:sz="4" w:space="0" w:color="auto"/>
              <w:bottom w:val="nil"/>
            </w:tcBorders>
          </w:tcPr>
          <w:p w:rsidR="005C7C9F" w:rsidRDefault="005C7C9F">
            <w:pPr>
              <w:pStyle w:val="ConsPlusNormal"/>
              <w:jc w:val="center"/>
            </w:pPr>
            <w:r>
              <w:t>-</w:t>
            </w:r>
          </w:p>
        </w:tc>
        <w:tc>
          <w:tcPr>
            <w:tcW w:w="1976" w:type="dxa"/>
            <w:gridSpan w:val="2"/>
            <w:tcBorders>
              <w:top w:val="single" w:sz="4" w:space="0" w:color="auto"/>
              <w:bottom w:val="nil"/>
            </w:tcBorders>
          </w:tcPr>
          <w:p w:rsidR="005C7C9F" w:rsidRDefault="005C7C9F">
            <w:pPr>
              <w:pStyle w:val="ConsPlusNormal"/>
              <w:jc w:val="center"/>
            </w:pPr>
            <w:r>
              <w:t>-</w:t>
            </w:r>
          </w:p>
        </w:tc>
        <w:tc>
          <w:tcPr>
            <w:tcW w:w="1991" w:type="dxa"/>
            <w:gridSpan w:val="2"/>
            <w:tcBorders>
              <w:top w:val="single" w:sz="4" w:space="0" w:color="auto"/>
              <w:bottom w:val="nil"/>
            </w:tcBorders>
          </w:tcPr>
          <w:p w:rsidR="005C7C9F" w:rsidRDefault="005C7C9F">
            <w:pPr>
              <w:pStyle w:val="ConsPlusNormal"/>
              <w:jc w:val="center"/>
            </w:pPr>
            <w:r>
              <w:t>644856,300</w:t>
            </w:r>
          </w:p>
        </w:tc>
      </w:tr>
      <w:tr w:rsidR="005C7C9F">
        <w:tblPrEx>
          <w:tblBorders>
            <w:right w:val="single" w:sz="4" w:space="0" w:color="auto"/>
            <w:insideV w:val="single" w:sz="4" w:space="0" w:color="auto"/>
          </w:tblBorders>
        </w:tblPrEx>
        <w:tc>
          <w:tcPr>
            <w:tcW w:w="13553" w:type="dxa"/>
            <w:gridSpan w:val="12"/>
            <w:tcBorders>
              <w:top w:val="nil"/>
              <w:left w:val="nil"/>
              <w:bottom w:val="nil"/>
            </w:tcBorders>
          </w:tcPr>
          <w:p w:rsidR="005C7C9F" w:rsidRDefault="005C7C9F">
            <w:pPr>
              <w:pStyle w:val="ConsPlusNormal"/>
              <w:jc w:val="both"/>
            </w:pPr>
            <w:r>
              <w:t xml:space="preserve">(в ред. </w:t>
            </w:r>
            <w:hyperlink r:id="rId90">
              <w:r>
                <w:rPr>
                  <w:color w:val="0000FF"/>
                </w:rPr>
                <w:t>Постановления</w:t>
              </w:r>
            </w:hyperlink>
            <w:r>
              <w:t xml:space="preserve"> Администрации Великого Новгорода от 28.01.2025 N 236)</w:t>
            </w:r>
          </w:p>
        </w:tc>
      </w:tr>
      <w:tr w:rsidR="005C7C9F">
        <w:tblPrEx>
          <w:tblBorders>
            <w:right w:val="single" w:sz="4" w:space="0" w:color="auto"/>
            <w:insideV w:val="single" w:sz="4" w:space="0" w:color="auto"/>
          </w:tblBorders>
        </w:tblPrEx>
        <w:tc>
          <w:tcPr>
            <w:tcW w:w="2040" w:type="dxa"/>
            <w:tcBorders>
              <w:top w:val="nil"/>
              <w:left w:val="nil"/>
              <w:bottom w:val="nil"/>
            </w:tcBorders>
          </w:tcPr>
          <w:p w:rsidR="005C7C9F" w:rsidRDefault="005C7C9F">
            <w:pPr>
              <w:pStyle w:val="ConsPlusNormal"/>
            </w:pPr>
          </w:p>
        </w:tc>
        <w:tc>
          <w:tcPr>
            <w:tcW w:w="1362" w:type="dxa"/>
            <w:gridSpan w:val="2"/>
            <w:tcBorders>
              <w:top w:val="single" w:sz="4" w:space="0" w:color="auto"/>
              <w:bottom w:val="nil"/>
            </w:tcBorders>
          </w:tcPr>
          <w:p w:rsidR="005C7C9F" w:rsidRDefault="005C7C9F">
            <w:pPr>
              <w:pStyle w:val="ConsPlusNormal"/>
              <w:jc w:val="center"/>
            </w:pPr>
            <w:r>
              <w:t>2027</w:t>
            </w:r>
          </w:p>
        </w:tc>
        <w:tc>
          <w:tcPr>
            <w:tcW w:w="2104" w:type="dxa"/>
            <w:tcBorders>
              <w:top w:val="single" w:sz="4" w:space="0" w:color="auto"/>
              <w:bottom w:val="nil"/>
            </w:tcBorders>
          </w:tcPr>
          <w:p w:rsidR="005C7C9F" w:rsidRDefault="005C7C9F">
            <w:pPr>
              <w:pStyle w:val="ConsPlusNormal"/>
              <w:jc w:val="center"/>
            </w:pPr>
            <w:r>
              <w:t>5168,000</w:t>
            </w:r>
          </w:p>
        </w:tc>
        <w:tc>
          <w:tcPr>
            <w:tcW w:w="1976" w:type="dxa"/>
            <w:gridSpan w:val="2"/>
            <w:tcBorders>
              <w:top w:val="single" w:sz="4" w:space="0" w:color="auto"/>
              <w:bottom w:val="nil"/>
            </w:tcBorders>
          </w:tcPr>
          <w:p w:rsidR="005C7C9F" w:rsidRDefault="005C7C9F">
            <w:pPr>
              <w:pStyle w:val="ConsPlusNormal"/>
              <w:jc w:val="center"/>
            </w:pPr>
            <w:r>
              <w:t>96182,700</w:t>
            </w:r>
          </w:p>
        </w:tc>
        <w:tc>
          <w:tcPr>
            <w:tcW w:w="2104" w:type="dxa"/>
            <w:gridSpan w:val="2"/>
            <w:tcBorders>
              <w:top w:val="single" w:sz="4" w:space="0" w:color="auto"/>
              <w:bottom w:val="nil"/>
            </w:tcBorders>
          </w:tcPr>
          <w:p w:rsidR="005C7C9F" w:rsidRDefault="005C7C9F">
            <w:pPr>
              <w:pStyle w:val="ConsPlusNormal"/>
              <w:jc w:val="center"/>
            </w:pPr>
            <w:r>
              <w:t>-</w:t>
            </w:r>
          </w:p>
        </w:tc>
        <w:tc>
          <w:tcPr>
            <w:tcW w:w="1976" w:type="dxa"/>
            <w:gridSpan w:val="2"/>
            <w:tcBorders>
              <w:top w:val="single" w:sz="4" w:space="0" w:color="auto"/>
              <w:bottom w:val="nil"/>
            </w:tcBorders>
          </w:tcPr>
          <w:p w:rsidR="005C7C9F" w:rsidRDefault="005C7C9F">
            <w:pPr>
              <w:pStyle w:val="ConsPlusNormal"/>
              <w:jc w:val="center"/>
            </w:pPr>
            <w:r>
              <w:t>-</w:t>
            </w:r>
          </w:p>
        </w:tc>
        <w:tc>
          <w:tcPr>
            <w:tcW w:w="1991" w:type="dxa"/>
            <w:gridSpan w:val="2"/>
            <w:tcBorders>
              <w:top w:val="single" w:sz="4" w:space="0" w:color="auto"/>
              <w:bottom w:val="nil"/>
            </w:tcBorders>
          </w:tcPr>
          <w:p w:rsidR="005C7C9F" w:rsidRDefault="005C7C9F">
            <w:pPr>
              <w:pStyle w:val="ConsPlusNormal"/>
              <w:jc w:val="center"/>
            </w:pPr>
            <w:r>
              <w:t>101350,700</w:t>
            </w:r>
          </w:p>
        </w:tc>
      </w:tr>
      <w:tr w:rsidR="005C7C9F">
        <w:tblPrEx>
          <w:tblBorders>
            <w:right w:val="single" w:sz="4" w:space="0" w:color="auto"/>
            <w:insideV w:val="single" w:sz="4" w:space="0" w:color="auto"/>
          </w:tblBorders>
        </w:tblPrEx>
        <w:tc>
          <w:tcPr>
            <w:tcW w:w="13553" w:type="dxa"/>
            <w:gridSpan w:val="12"/>
            <w:tcBorders>
              <w:top w:val="nil"/>
              <w:left w:val="nil"/>
              <w:bottom w:val="nil"/>
            </w:tcBorders>
          </w:tcPr>
          <w:p w:rsidR="005C7C9F" w:rsidRDefault="005C7C9F">
            <w:pPr>
              <w:pStyle w:val="ConsPlusNormal"/>
              <w:jc w:val="both"/>
            </w:pPr>
            <w:r>
              <w:t xml:space="preserve">(в ред. </w:t>
            </w:r>
            <w:hyperlink r:id="rId91">
              <w:r>
                <w:rPr>
                  <w:color w:val="0000FF"/>
                </w:rPr>
                <w:t>Постановления</w:t>
              </w:r>
            </w:hyperlink>
            <w:r>
              <w:t xml:space="preserve"> Администрации Великого Новгорода от 28.01.2025 N 236)</w:t>
            </w:r>
          </w:p>
        </w:tc>
      </w:tr>
      <w:tr w:rsidR="005C7C9F">
        <w:tblPrEx>
          <w:tblBorders>
            <w:right w:val="single" w:sz="4" w:space="0" w:color="auto"/>
            <w:insideV w:val="single" w:sz="4" w:space="0" w:color="auto"/>
          </w:tblBorders>
        </w:tblPrEx>
        <w:tc>
          <w:tcPr>
            <w:tcW w:w="2040" w:type="dxa"/>
            <w:tcBorders>
              <w:top w:val="nil"/>
              <w:left w:val="nil"/>
              <w:bottom w:val="nil"/>
            </w:tcBorders>
          </w:tcPr>
          <w:p w:rsidR="005C7C9F" w:rsidRDefault="005C7C9F">
            <w:pPr>
              <w:pStyle w:val="ConsPlusNormal"/>
            </w:pPr>
          </w:p>
        </w:tc>
        <w:tc>
          <w:tcPr>
            <w:tcW w:w="1362" w:type="dxa"/>
            <w:gridSpan w:val="2"/>
            <w:tcBorders>
              <w:top w:val="single" w:sz="4" w:space="0" w:color="auto"/>
              <w:bottom w:val="nil"/>
            </w:tcBorders>
          </w:tcPr>
          <w:p w:rsidR="005C7C9F" w:rsidRDefault="005C7C9F">
            <w:pPr>
              <w:pStyle w:val="ConsPlusNormal"/>
              <w:jc w:val="center"/>
            </w:pPr>
            <w:r>
              <w:t>Всего</w:t>
            </w:r>
          </w:p>
        </w:tc>
        <w:tc>
          <w:tcPr>
            <w:tcW w:w="2104" w:type="dxa"/>
            <w:tcBorders>
              <w:top w:val="single" w:sz="4" w:space="0" w:color="auto"/>
              <w:bottom w:val="nil"/>
            </w:tcBorders>
          </w:tcPr>
          <w:p w:rsidR="005C7C9F" w:rsidRDefault="005C7C9F">
            <w:pPr>
              <w:pStyle w:val="ConsPlusNormal"/>
              <w:jc w:val="center"/>
            </w:pPr>
            <w:r>
              <w:t>143852,597</w:t>
            </w:r>
          </w:p>
        </w:tc>
        <w:tc>
          <w:tcPr>
            <w:tcW w:w="1976" w:type="dxa"/>
            <w:gridSpan w:val="2"/>
            <w:tcBorders>
              <w:top w:val="single" w:sz="4" w:space="0" w:color="auto"/>
              <w:bottom w:val="nil"/>
            </w:tcBorders>
          </w:tcPr>
          <w:p w:rsidR="005C7C9F" w:rsidRDefault="005C7C9F">
            <w:pPr>
              <w:pStyle w:val="ConsPlusNormal"/>
              <w:jc w:val="center"/>
            </w:pPr>
            <w:r>
              <w:t>2832068,472</w:t>
            </w:r>
          </w:p>
        </w:tc>
        <w:tc>
          <w:tcPr>
            <w:tcW w:w="2104" w:type="dxa"/>
            <w:gridSpan w:val="2"/>
            <w:tcBorders>
              <w:top w:val="single" w:sz="4" w:space="0" w:color="auto"/>
              <w:bottom w:val="nil"/>
            </w:tcBorders>
          </w:tcPr>
          <w:p w:rsidR="005C7C9F" w:rsidRDefault="005C7C9F">
            <w:pPr>
              <w:pStyle w:val="ConsPlusNormal"/>
              <w:jc w:val="center"/>
            </w:pPr>
            <w:r>
              <w:t>-</w:t>
            </w:r>
          </w:p>
        </w:tc>
        <w:tc>
          <w:tcPr>
            <w:tcW w:w="1976" w:type="dxa"/>
            <w:gridSpan w:val="2"/>
            <w:tcBorders>
              <w:top w:val="single" w:sz="4" w:space="0" w:color="auto"/>
              <w:bottom w:val="nil"/>
            </w:tcBorders>
          </w:tcPr>
          <w:p w:rsidR="005C7C9F" w:rsidRDefault="005C7C9F">
            <w:pPr>
              <w:pStyle w:val="ConsPlusNormal"/>
              <w:jc w:val="center"/>
            </w:pPr>
            <w:r>
              <w:t>-</w:t>
            </w:r>
          </w:p>
        </w:tc>
        <w:tc>
          <w:tcPr>
            <w:tcW w:w="1991" w:type="dxa"/>
            <w:gridSpan w:val="2"/>
            <w:tcBorders>
              <w:top w:val="single" w:sz="4" w:space="0" w:color="auto"/>
              <w:bottom w:val="nil"/>
            </w:tcBorders>
          </w:tcPr>
          <w:p w:rsidR="005C7C9F" w:rsidRDefault="005C7C9F">
            <w:pPr>
              <w:pStyle w:val="ConsPlusNormal"/>
              <w:jc w:val="center"/>
            </w:pPr>
            <w:r>
              <w:t>2975921,069</w:t>
            </w:r>
          </w:p>
        </w:tc>
      </w:tr>
      <w:tr w:rsidR="005C7C9F">
        <w:tblPrEx>
          <w:tblBorders>
            <w:right w:val="single" w:sz="4" w:space="0" w:color="auto"/>
            <w:insideV w:val="single" w:sz="4" w:space="0" w:color="auto"/>
          </w:tblBorders>
        </w:tblPrEx>
        <w:tc>
          <w:tcPr>
            <w:tcW w:w="13553" w:type="dxa"/>
            <w:gridSpan w:val="12"/>
            <w:tcBorders>
              <w:top w:val="nil"/>
              <w:left w:val="nil"/>
              <w:bottom w:val="nil"/>
            </w:tcBorders>
          </w:tcPr>
          <w:p w:rsidR="005C7C9F" w:rsidRDefault="005C7C9F">
            <w:pPr>
              <w:pStyle w:val="ConsPlusNormal"/>
              <w:jc w:val="both"/>
            </w:pPr>
            <w:r>
              <w:t xml:space="preserve">(в ред. </w:t>
            </w:r>
            <w:hyperlink r:id="rId92">
              <w:r>
                <w:rPr>
                  <w:color w:val="0000FF"/>
                </w:rPr>
                <w:t>Постановления</w:t>
              </w:r>
            </w:hyperlink>
            <w:r>
              <w:t xml:space="preserve"> Администрации Великого Новгорода от 28.01.2025 N 236)</w:t>
            </w:r>
          </w:p>
        </w:tc>
      </w:tr>
      <w:tr w:rsidR="005C7C9F">
        <w:tblPrEx>
          <w:tblBorders>
            <w:insideV w:val="single" w:sz="4" w:space="0" w:color="auto"/>
          </w:tblBorders>
        </w:tblPrEx>
        <w:tc>
          <w:tcPr>
            <w:tcW w:w="13553" w:type="dxa"/>
            <w:gridSpan w:val="12"/>
            <w:tcBorders>
              <w:top w:val="nil"/>
              <w:left w:val="nil"/>
              <w:bottom w:val="nil"/>
              <w:right w:val="nil"/>
            </w:tcBorders>
          </w:tcPr>
          <w:p w:rsidR="005C7C9F" w:rsidRDefault="005C7C9F">
            <w:pPr>
              <w:pStyle w:val="ConsPlusNormal"/>
              <w:jc w:val="both"/>
            </w:pPr>
            <w:r>
              <w:t xml:space="preserve">(в ред. </w:t>
            </w:r>
            <w:hyperlink r:id="rId93">
              <w:r>
                <w:rPr>
                  <w:color w:val="0000FF"/>
                </w:rPr>
                <w:t>Постановления</w:t>
              </w:r>
            </w:hyperlink>
            <w:r>
              <w:t xml:space="preserve"> Администрации Великого Новгорода от 18.05.2023 N 2387)</w:t>
            </w:r>
          </w:p>
        </w:tc>
      </w:tr>
      <w:tr w:rsidR="005C7C9F">
        <w:tc>
          <w:tcPr>
            <w:tcW w:w="2040" w:type="dxa"/>
            <w:tcBorders>
              <w:top w:val="nil"/>
              <w:bottom w:val="nil"/>
            </w:tcBorders>
          </w:tcPr>
          <w:p w:rsidR="005C7C9F" w:rsidRDefault="005C7C9F">
            <w:pPr>
              <w:pStyle w:val="ConsPlusNormal"/>
              <w:jc w:val="both"/>
            </w:pPr>
            <w:r>
              <w:lastRenderedPageBreak/>
              <w:t>Ожидаемые конечные результаты реализации подпрограммы</w:t>
            </w:r>
          </w:p>
        </w:tc>
        <w:tc>
          <w:tcPr>
            <w:tcW w:w="11513" w:type="dxa"/>
            <w:gridSpan w:val="11"/>
            <w:tcBorders>
              <w:top w:val="nil"/>
              <w:bottom w:val="nil"/>
            </w:tcBorders>
          </w:tcPr>
          <w:p w:rsidR="005C7C9F" w:rsidRDefault="005C7C9F">
            <w:pPr>
              <w:pStyle w:val="ConsPlusNormal"/>
              <w:jc w:val="both"/>
            </w:pPr>
            <w:r>
              <w:t>улучшение транспортно-эксплуатационного состояния автомобильных дорог общего пользования местного значения Великого Новгорода;</w:t>
            </w:r>
          </w:p>
          <w:p w:rsidR="005C7C9F" w:rsidRDefault="005C7C9F">
            <w:pPr>
              <w:pStyle w:val="ConsPlusNormal"/>
              <w:jc w:val="both"/>
            </w:pPr>
            <w:r>
              <w:t>увеличение протяженности автомобильных дорог общего пользования местного значения не менее чем на 1000 п. м в год</w:t>
            </w:r>
          </w:p>
        </w:tc>
      </w:tr>
    </w:tbl>
    <w:p w:rsidR="005C7C9F" w:rsidRDefault="005C7C9F">
      <w:pPr>
        <w:pStyle w:val="ConsPlusNormal"/>
        <w:jc w:val="both"/>
      </w:pPr>
    </w:p>
    <w:p w:rsidR="005C7C9F" w:rsidRDefault="005C7C9F">
      <w:pPr>
        <w:pStyle w:val="ConsPlusTitle"/>
        <w:jc w:val="center"/>
        <w:outlineLvl w:val="2"/>
      </w:pPr>
      <w:r>
        <w:t>Перечень мероприятий подпрограммы</w:t>
      </w:r>
    </w:p>
    <w:p w:rsidR="005C7C9F" w:rsidRDefault="005C7C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665"/>
        <w:gridCol w:w="1304"/>
        <w:gridCol w:w="793"/>
        <w:gridCol w:w="793"/>
        <w:gridCol w:w="1361"/>
        <w:gridCol w:w="1304"/>
        <w:gridCol w:w="1304"/>
        <w:gridCol w:w="1304"/>
        <w:gridCol w:w="1361"/>
        <w:gridCol w:w="1417"/>
        <w:gridCol w:w="1531"/>
      </w:tblGrid>
      <w:tr w:rsidR="005C7C9F">
        <w:tc>
          <w:tcPr>
            <w:tcW w:w="794" w:type="dxa"/>
            <w:vMerge w:val="restart"/>
            <w:tcBorders>
              <w:top w:val="single" w:sz="4" w:space="0" w:color="auto"/>
              <w:bottom w:val="single" w:sz="4" w:space="0" w:color="auto"/>
            </w:tcBorders>
          </w:tcPr>
          <w:p w:rsidR="005C7C9F" w:rsidRDefault="005C7C9F">
            <w:pPr>
              <w:pStyle w:val="ConsPlusNormal"/>
              <w:jc w:val="center"/>
            </w:pPr>
            <w:r>
              <w:t>N п/п</w:t>
            </w:r>
          </w:p>
        </w:tc>
        <w:tc>
          <w:tcPr>
            <w:tcW w:w="2665" w:type="dxa"/>
            <w:vMerge w:val="restart"/>
            <w:tcBorders>
              <w:top w:val="single" w:sz="4" w:space="0" w:color="auto"/>
              <w:bottom w:val="single" w:sz="4" w:space="0" w:color="auto"/>
            </w:tcBorders>
          </w:tcPr>
          <w:p w:rsidR="005C7C9F" w:rsidRDefault="005C7C9F">
            <w:pPr>
              <w:pStyle w:val="ConsPlusNormal"/>
              <w:jc w:val="center"/>
            </w:pPr>
            <w:r>
              <w:t>Наименование мероприятия</w:t>
            </w:r>
          </w:p>
        </w:tc>
        <w:tc>
          <w:tcPr>
            <w:tcW w:w="1304" w:type="dxa"/>
            <w:vMerge w:val="restart"/>
            <w:tcBorders>
              <w:top w:val="single" w:sz="4" w:space="0" w:color="auto"/>
              <w:bottom w:val="single" w:sz="4" w:space="0" w:color="auto"/>
            </w:tcBorders>
          </w:tcPr>
          <w:p w:rsidR="005C7C9F" w:rsidRDefault="005C7C9F">
            <w:pPr>
              <w:pStyle w:val="ConsPlusNormal"/>
              <w:jc w:val="center"/>
            </w:pPr>
            <w:r>
              <w:t>Исполнитель мероприятия</w:t>
            </w:r>
          </w:p>
        </w:tc>
        <w:tc>
          <w:tcPr>
            <w:tcW w:w="793" w:type="dxa"/>
            <w:vMerge w:val="restart"/>
            <w:tcBorders>
              <w:top w:val="single" w:sz="4" w:space="0" w:color="auto"/>
              <w:bottom w:val="single" w:sz="4" w:space="0" w:color="auto"/>
            </w:tcBorders>
          </w:tcPr>
          <w:p w:rsidR="005C7C9F" w:rsidRDefault="005C7C9F">
            <w:pPr>
              <w:pStyle w:val="ConsPlusNormal"/>
              <w:jc w:val="center"/>
            </w:pPr>
            <w:r>
              <w:t>Срок реализации (годы)</w:t>
            </w:r>
          </w:p>
        </w:tc>
        <w:tc>
          <w:tcPr>
            <w:tcW w:w="793" w:type="dxa"/>
            <w:vMerge w:val="restart"/>
            <w:tcBorders>
              <w:top w:val="single" w:sz="4" w:space="0" w:color="auto"/>
              <w:bottom w:val="single" w:sz="4" w:space="0" w:color="auto"/>
            </w:tcBorders>
          </w:tcPr>
          <w:p w:rsidR="005C7C9F" w:rsidRDefault="005C7C9F">
            <w:pPr>
              <w:pStyle w:val="ConsPlusNormal"/>
              <w:jc w:val="center"/>
            </w:pPr>
            <w:r>
              <w:t>Целевой показатель</w:t>
            </w:r>
          </w:p>
        </w:tc>
        <w:tc>
          <w:tcPr>
            <w:tcW w:w="1361" w:type="dxa"/>
            <w:vMerge w:val="restart"/>
            <w:tcBorders>
              <w:top w:val="single" w:sz="4" w:space="0" w:color="auto"/>
              <w:bottom w:val="single" w:sz="4" w:space="0" w:color="auto"/>
            </w:tcBorders>
          </w:tcPr>
          <w:p w:rsidR="005C7C9F" w:rsidRDefault="005C7C9F">
            <w:pPr>
              <w:pStyle w:val="ConsPlusNormal"/>
              <w:jc w:val="center"/>
            </w:pPr>
            <w:r>
              <w:t>Источник финансирования</w:t>
            </w:r>
          </w:p>
        </w:tc>
        <w:tc>
          <w:tcPr>
            <w:tcW w:w="8221" w:type="dxa"/>
            <w:gridSpan w:val="6"/>
            <w:tcBorders>
              <w:top w:val="single" w:sz="4" w:space="0" w:color="auto"/>
              <w:bottom w:val="single" w:sz="4" w:space="0" w:color="auto"/>
            </w:tcBorders>
          </w:tcPr>
          <w:p w:rsidR="005C7C9F" w:rsidRDefault="005C7C9F">
            <w:pPr>
              <w:pStyle w:val="ConsPlusNormal"/>
              <w:jc w:val="center"/>
            </w:pPr>
            <w:r>
              <w:t>Объем финансирования по годам (тыс. рублей)</w:t>
            </w:r>
          </w:p>
        </w:tc>
      </w:tr>
      <w:tr w:rsidR="005C7C9F">
        <w:tc>
          <w:tcPr>
            <w:tcW w:w="794" w:type="dxa"/>
            <w:vMerge/>
            <w:tcBorders>
              <w:top w:val="single" w:sz="4" w:space="0" w:color="auto"/>
              <w:bottom w:val="single" w:sz="4" w:space="0" w:color="auto"/>
            </w:tcBorders>
          </w:tcPr>
          <w:p w:rsidR="005C7C9F" w:rsidRDefault="005C7C9F">
            <w:pPr>
              <w:pStyle w:val="ConsPlusNormal"/>
            </w:pPr>
          </w:p>
        </w:tc>
        <w:tc>
          <w:tcPr>
            <w:tcW w:w="2665" w:type="dxa"/>
            <w:vMerge/>
            <w:tcBorders>
              <w:top w:val="single" w:sz="4" w:space="0" w:color="auto"/>
              <w:bottom w:val="single" w:sz="4" w:space="0" w:color="auto"/>
            </w:tcBorders>
          </w:tcPr>
          <w:p w:rsidR="005C7C9F" w:rsidRDefault="005C7C9F">
            <w:pPr>
              <w:pStyle w:val="ConsPlusNormal"/>
            </w:pPr>
          </w:p>
        </w:tc>
        <w:tc>
          <w:tcPr>
            <w:tcW w:w="1304" w:type="dxa"/>
            <w:vMerge/>
            <w:tcBorders>
              <w:top w:val="single" w:sz="4" w:space="0" w:color="auto"/>
              <w:bottom w:val="single" w:sz="4" w:space="0" w:color="auto"/>
            </w:tcBorders>
          </w:tcPr>
          <w:p w:rsidR="005C7C9F" w:rsidRDefault="005C7C9F">
            <w:pPr>
              <w:pStyle w:val="ConsPlusNormal"/>
            </w:pPr>
          </w:p>
        </w:tc>
        <w:tc>
          <w:tcPr>
            <w:tcW w:w="793" w:type="dxa"/>
            <w:vMerge/>
            <w:tcBorders>
              <w:top w:val="single" w:sz="4" w:space="0" w:color="auto"/>
              <w:bottom w:val="single" w:sz="4" w:space="0" w:color="auto"/>
            </w:tcBorders>
          </w:tcPr>
          <w:p w:rsidR="005C7C9F" w:rsidRDefault="005C7C9F">
            <w:pPr>
              <w:pStyle w:val="ConsPlusNormal"/>
            </w:pPr>
          </w:p>
        </w:tc>
        <w:tc>
          <w:tcPr>
            <w:tcW w:w="793" w:type="dxa"/>
            <w:vMerge/>
            <w:tcBorders>
              <w:top w:val="single" w:sz="4" w:space="0" w:color="auto"/>
              <w:bottom w:val="single" w:sz="4" w:space="0" w:color="auto"/>
            </w:tcBorders>
          </w:tcPr>
          <w:p w:rsidR="005C7C9F" w:rsidRDefault="005C7C9F">
            <w:pPr>
              <w:pStyle w:val="ConsPlusNormal"/>
            </w:pPr>
          </w:p>
        </w:tc>
        <w:tc>
          <w:tcPr>
            <w:tcW w:w="1361" w:type="dxa"/>
            <w:vMerge/>
            <w:tcBorders>
              <w:top w:val="single" w:sz="4" w:space="0" w:color="auto"/>
              <w:bottom w:val="single" w:sz="4" w:space="0" w:color="auto"/>
            </w:tcBorders>
          </w:tcPr>
          <w:p w:rsidR="005C7C9F" w:rsidRDefault="005C7C9F">
            <w:pPr>
              <w:pStyle w:val="ConsPlusNormal"/>
            </w:pPr>
          </w:p>
        </w:tc>
        <w:tc>
          <w:tcPr>
            <w:tcW w:w="1304" w:type="dxa"/>
            <w:tcBorders>
              <w:top w:val="single" w:sz="4" w:space="0" w:color="auto"/>
              <w:bottom w:val="single" w:sz="4" w:space="0" w:color="auto"/>
            </w:tcBorders>
          </w:tcPr>
          <w:p w:rsidR="005C7C9F" w:rsidRDefault="005C7C9F">
            <w:pPr>
              <w:pStyle w:val="ConsPlusNormal"/>
              <w:jc w:val="center"/>
            </w:pPr>
            <w:r>
              <w:t>2022 год</w:t>
            </w:r>
          </w:p>
        </w:tc>
        <w:tc>
          <w:tcPr>
            <w:tcW w:w="1304" w:type="dxa"/>
            <w:tcBorders>
              <w:top w:val="single" w:sz="4" w:space="0" w:color="auto"/>
              <w:bottom w:val="single" w:sz="4" w:space="0" w:color="auto"/>
            </w:tcBorders>
          </w:tcPr>
          <w:p w:rsidR="005C7C9F" w:rsidRDefault="005C7C9F">
            <w:pPr>
              <w:pStyle w:val="ConsPlusNormal"/>
              <w:jc w:val="center"/>
            </w:pPr>
            <w:r>
              <w:t>2023 год</w:t>
            </w:r>
          </w:p>
        </w:tc>
        <w:tc>
          <w:tcPr>
            <w:tcW w:w="1304" w:type="dxa"/>
            <w:tcBorders>
              <w:top w:val="single" w:sz="4" w:space="0" w:color="auto"/>
              <w:bottom w:val="single" w:sz="4" w:space="0" w:color="auto"/>
            </w:tcBorders>
          </w:tcPr>
          <w:p w:rsidR="005C7C9F" w:rsidRDefault="005C7C9F">
            <w:pPr>
              <w:pStyle w:val="ConsPlusNormal"/>
              <w:jc w:val="center"/>
            </w:pPr>
            <w:r>
              <w:t>2024 год</w:t>
            </w:r>
          </w:p>
        </w:tc>
        <w:tc>
          <w:tcPr>
            <w:tcW w:w="1361" w:type="dxa"/>
            <w:tcBorders>
              <w:top w:val="single" w:sz="4" w:space="0" w:color="auto"/>
              <w:bottom w:val="single" w:sz="4" w:space="0" w:color="auto"/>
            </w:tcBorders>
          </w:tcPr>
          <w:p w:rsidR="005C7C9F" w:rsidRDefault="005C7C9F">
            <w:pPr>
              <w:pStyle w:val="ConsPlusNormal"/>
              <w:jc w:val="center"/>
            </w:pPr>
            <w:r>
              <w:t>2025 год</w:t>
            </w:r>
          </w:p>
        </w:tc>
        <w:tc>
          <w:tcPr>
            <w:tcW w:w="1417" w:type="dxa"/>
            <w:tcBorders>
              <w:top w:val="single" w:sz="4" w:space="0" w:color="auto"/>
              <w:bottom w:val="single" w:sz="4" w:space="0" w:color="auto"/>
            </w:tcBorders>
          </w:tcPr>
          <w:p w:rsidR="005C7C9F" w:rsidRDefault="005C7C9F">
            <w:pPr>
              <w:pStyle w:val="ConsPlusNormal"/>
              <w:jc w:val="center"/>
            </w:pPr>
            <w:r>
              <w:t>2026 год</w:t>
            </w:r>
          </w:p>
        </w:tc>
        <w:tc>
          <w:tcPr>
            <w:tcW w:w="1531" w:type="dxa"/>
            <w:tcBorders>
              <w:top w:val="single" w:sz="4" w:space="0" w:color="auto"/>
              <w:bottom w:val="single" w:sz="4" w:space="0" w:color="auto"/>
            </w:tcBorders>
          </w:tcPr>
          <w:p w:rsidR="005C7C9F" w:rsidRDefault="005C7C9F">
            <w:pPr>
              <w:pStyle w:val="ConsPlusNormal"/>
              <w:jc w:val="center"/>
            </w:pPr>
            <w:r>
              <w:t>2027 год</w:t>
            </w:r>
          </w:p>
        </w:tc>
      </w:tr>
      <w:tr w:rsidR="005C7C9F">
        <w:tc>
          <w:tcPr>
            <w:tcW w:w="794" w:type="dxa"/>
            <w:tcBorders>
              <w:top w:val="single" w:sz="4" w:space="0" w:color="auto"/>
              <w:bottom w:val="single" w:sz="4" w:space="0" w:color="auto"/>
            </w:tcBorders>
            <w:vAlign w:val="center"/>
          </w:tcPr>
          <w:p w:rsidR="005C7C9F" w:rsidRDefault="005C7C9F">
            <w:pPr>
              <w:pStyle w:val="ConsPlusNormal"/>
              <w:jc w:val="center"/>
            </w:pPr>
            <w:r>
              <w:t>1</w:t>
            </w:r>
          </w:p>
        </w:tc>
        <w:tc>
          <w:tcPr>
            <w:tcW w:w="2665" w:type="dxa"/>
            <w:tcBorders>
              <w:top w:val="single" w:sz="4" w:space="0" w:color="auto"/>
              <w:bottom w:val="single" w:sz="4" w:space="0" w:color="auto"/>
            </w:tcBorders>
            <w:vAlign w:val="center"/>
          </w:tcPr>
          <w:p w:rsidR="005C7C9F" w:rsidRDefault="005C7C9F">
            <w:pPr>
              <w:pStyle w:val="ConsPlusNormal"/>
              <w:jc w:val="center"/>
            </w:pPr>
            <w:r>
              <w:t>2</w:t>
            </w:r>
          </w:p>
        </w:tc>
        <w:tc>
          <w:tcPr>
            <w:tcW w:w="1304" w:type="dxa"/>
            <w:tcBorders>
              <w:top w:val="single" w:sz="4" w:space="0" w:color="auto"/>
              <w:bottom w:val="single" w:sz="4" w:space="0" w:color="auto"/>
            </w:tcBorders>
            <w:vAlign w:val="center"/>
          </w:tcPr>
          <w:p w:rsidR="005C7C9F" w:rsidRDefault="005C7C9F">
            <w:pPr>
              <w:pStyle w:val="ConsPlusNormal"/>
              <w:jc w:val="center"/>
            </w:pPr>
            <w:r>
              <w:t>3</w:t>
            </w:r>
          </w:p>
        </w:tc>
        <w:tc>
          <w:tcPr>
            <w:tcW w:w="793" w:type="dxa"/>
            <w:tcBorders>
              <w:top w:val="single" w:sz="4" w:space="0" w:color="auto"/>
              <w:bottom w:val="single" w:sz="4" w:space="0" w:color="auto"/>
            </w:tcBorders>
            <w:vAlign w:val="center"/>
          </w:tcPr>
          <w:p w:rsidR="005C7C9F" w:rsidRDefault="005C7C9F">
            <w:pPr>
              <w:pStyle w:val="ConsPlusNormal"/>
              <w:jc w:val="center"/>
            </w:pPr>
            <w:r>
              <w:t>4</w:t>
            </w:r>
          </w:p>
        </w:tc>
        <w:tc>
          <w:tcPr>
            <w:tcW w:w="793" w:type="dxa"/>
            <w:tcBorders>
              <w:top w:val="single" w:sz="4" w:space="0" w:color="auto"/>
              <w:bottom w:val="single" w:sz="4" w:space="0" w:color="auto"/>
            </w:tcBorders>
            <w:vAlign w:val="center"/>
          </w:tcPr>
          <w:p w:rsidR="005C7C9F" w:rsidRDefault="005C7C9F">
            <w:pPr>
              <w:pStyle w:val="ConsPlusNormal"/>
              <w:jc w:val="center"/>
            </w:pPr>
            <w:r>
              <w:t>5</w:t>
            </w:r>
          </w:p>
        </w:tc>
        <w:tc>
          <w:tcPr>
            <w:tcW w:w="1361" w:type="dxa"/>
            <w:tcBorders>
              <w:top w:val="single" w:sz="4" w:space="0" w:color="auto"/>
              <w:bottom w:val="single" w:sz="4" w:space="0" w:color="auto"/>
            </w:tcBorders>
            <w:vAlign w:val="center"/>
          </w:tcPr>
          <w:p w:rsidR="005C7C9F" w:rsidRDefault="005C7C9F">
            <w:pPr>
              <w:pStyle w:val="ConsPlusNormal"/>
              <w:jc w:val="center"/>
            </w:pPr>
            <w:r>
              <w:t>6</w:t>
            </w:r>
          </w:p>
        </w:tc>
        <w:tc>
          <w:tcPr>
            <w:tcW w:w="1304" w:type="dxa"/>
            <w:tcBorders>
              <w:top w:val="single" w:sz="4" w:space="0" w:color="auto"/>
              <w:bottom w:val="single" w:sz="4" w:space="0" w:color="auto"/>
            </w:tcBorders>
            <w:vAlign w:val="center"/>
          </w:tcPr>
          <w:p w:rsidR="005C7C9F" w:rsidRDefault="005C7C9F">
            <w:pPr>
              <w:pStyle w:val="ConsPlusNormal"/>
              <w:jc w:val="center"/>
            </w:pPr>
            <w:r>
              <w:t>7</w:t>
            </w:r>
          </w:p>
        </w:tc>
        <w:tc>
          <w:tcPr>
            <w:tcW w:w="1304" w:type="dxa"/>
            <w:tcBorders>
              <w:top w:val="single" w:sz="4" w:space="0" w:color="auto"/>
              <w:bottom w:val="single" w:sz="4" w:space="0" w:color="auto"/>
            </w:tcBorders>
            <w:vAlign w:val="center"/>
          </w:tcPr>
          <w:p w:rsidR="005C7C9F" w:rsidRDefault="005C7C9F">
            <w:pPr>
              <w:pStyle w:val="ConsPlusNormal"/>
              <w:jc w:val="center"/>
            </w:pPr>
            <w:r>
              <w:t>8</w:t>
            </w:r>
          </w:p>
        </w:tc>
        <w:tc>
          <w:tcPr>
            <w:tcW w:w="1304" w:type="dxa"/>
            <w:tcBorders>
              <w:top w:val="single" w:sz="4" w:space="0" w:color="auto"/>
              <w:bottom w:val="single" w:sz="4" w:space="0" w:color="auto"/>
            </w:tcBorders>
            <w:vAlign w:val="center"/>
          </w:tcPr>
          <w:p w:rsidR="005C7C9F" w:rsidRDefault="005C7C9F">
            <w:pPr>
              <w:pStyle w:val="ConsPlusNormal"/>
              <w:jc w:val="center"/>
            </w:pPr>
            <w:r>
              <w:t>9</w:t>
            </w:r>
          </w:p>
        </w:tc>
        <w:tc>
          <w:tcPr>
            <w:tcW w:w="1361" w:type="dxa"/>
            <w:tcBorders>
              <w:top w:val="single" w:sz="4" w:space="0" w:color="auto"/>
              <w:bottom w:val="single" w:sz="4" w:space="0" w:color="auto"/>
            </w:tcBorders>
            <w:vAlign w:val="center"/>
          </w:tcPr>
          <w:p w:rsidR="005C7C9F" w:rsidRDefault="005C7C9F">
            <w:pPr>
              <w:pStyle w:val="ConsPlusNormal"/>
              <w:jc w:val="center"/>
            </w:pPr>
            <w:r>
              <w:t>10</w:t>
            </w:r>
          </w:p>
        </w:tc>
        <w:tc>
          <w:tcPr>
            <w:tcW w:w="1417" w:type="dxa"/>
            <w:tcBorders>
              <w:top w:val="single" w:sz="4" w:space="0" w:color="auto"/>
              <w:bottom w:val="single" w:sz="4" w:space="0" w:color="auto"/>
            </w:tcBorders>
            <w:vAlign w:val="center"/>
          </w:tcPr>
          <w:p w:rsidR="005C7C9F" w:rsidRDefault="005C7C9F">
            <w:pPr>
              <w:pStyle w:val="ConsPlusNormal"/>
              <w:jc w:val="center"/>
            </w:pPr>
            <w:r>
              <w:t>11</w:t>
            </w:r>
          </w:p>
        </w:tc>
        <w:tc>
          <w:tcPr>
            <w:tcW w:w="1531" w:type="dxa"/>
            <w:tcBorders>
              <w:top w:val="single" w:sz="4" w:space="0" w:color="auto"/>
              <w:bottom w:val="single" w:sz="4" w:space="0" w:color="auto"/>
            </w:tcBorders>
            <w:vAlign w:val="center"/>
          </w:tcPr>
          <w:p w:rsidR="005C7C9F" w:rsidRDefault="005C7C9F">
            <w:pPr>
              <w:pStyle w:val="ConsPlusNormal"/>
              <w:jc w:val="center"/>
            </w:pPr>
            <w:r>
              <w:t>12</w:t>
            </w:r>
          </w:p>
        </w:tc>
      </w:tr>
      <w:tr w:rsidR="005C7C9F">
        <w:tc>
          <w:tcPr>
            <w:tcW w:w="794" w:type="dxa"/>
            <w:tcBorders>
              <w:top w:val="single" w:sz="4" w:space="0" w:color="auto"/>
              <w:bottom w:val="single" w:sz="4" w:space="0" w:color="auto"/>
            </w:tcBorders>
          </w:tcPr>
          <w:p w:rsidR="005C7C9F" w:rsidRDefault="005C7C9F">
            <w:pPr>
              <w:pStyle w:val="ConsPlusNormal"/>
            </w:pPr>
          </w:p>
        </w:tc>
        <w:tc>
          <w:tcPr>
            <w:tcW w:w="15137" w:type="dxa"/>
            <w:gridSpan w:val="11"/>
            <w:tcBorders>
              <w:top w:val="single" w:sz="4" w:space="0" w:color="auto"/>
              <w:bottom w:val="single" w:sz="4" w:space="0" w:color="auto"/>
            </w:tcBorders>
          </w:tcPr>
          <w:p w:rsidR="005C7C9F" w:rsidRDefault="005C7C9F">
            <w:pPr>
              <w:pStyle w:val="ConsPlusNormal"/>
              <w:jc w:val="both"/>
            </w:pPr>
            <w:r>
              <w:t>Задача. Обеспечение безопасного и бесперебойного движения автомобильного транспорта по автомобильным дорогам Великого Новгорода</w:t>
            </w:r>
          </w:p>
        </w:tc>
      </w:tr>
      <w:tr w:rsidR="005C7C9F">
        <w:tc>
          <w:tcPr>
            <w:tcW w:w="794" w:type="dxa"/>
            <w:tcBorders>
              <w:top w:val="single" w:sz="4" w:space="0" w:color="auto"/>
              <w:bottom w:val="single" w:sz="4" w:space="0" w:color="auto"/>
            </w:tcBorders>
          </w:tcPr>
          <w:p w:rsidR="005C7C9F" w:rsidRDefault="005C7C9F">
            <w:pPr>
              <w:pStyle w:val="ConsPlusNormal"/>
              <w:jc w:val="center"/>
              <w:outlineLvl w:val="3"/>
            </w:pPr>
            <w:r>
              <w:t>1.</w:t>
            </w:r>
          </w:p>
        </w:tc>
        <w:tc>
          <w:tcPr>
            <w:tcW w:w="15137" w:type="dxa"/>
            <w:gridSpan w:val="11"/>
            <w:tcBorders>
              <w:top w:val="single" w:sz="4" w:space="0" w:color="auto"/>
              <w:bottom w:val="single" w:sz="4" w:space="0" w:color="auto"/>
            </w:tcBorders>
          </w:tcPr>
          <w:p w:rsidR="005C7C9F" w:rsidRDefault="005C7C9F">
            <w:pPr>
              <w:pStyle w:val="ConsPlusNormal"/>
              <w:jc w:val="both"/>
            </w:pPr>
            <w:r>
              <w:t>Основное мероприятие 1. Осуществление дорожной деятельности в отношении автомобильных дорог Великого Новгорода, предусматривающее проектирование, капитальный ремонт и ремонт автомобильных дорог</w:t>
            </w:r>
          </w:p>
        </w:tc>
      </w:tr>
      <w:tr w:rsidR="005C7C9F">
        <w:tc>
          <w:tcPr>
            <w:tcW w:w="794" w:type="dxa"/>
            <w:vMerge w:val="restart"/>
            <w:tcBorders>
              <w:top w:val="single" w:sz="4" w:space="0" w:color="auto"/>
              <w:bottom w:val="nil"/>
            </w:tcBorders>
          </w:tcPr>
          <w:p w:rsidR="005C7C9F" w:rsidRDefault="005C7C9F">
            <w:pPr>
              <w:pStyle w:val="ConsPlusNormal"/>
              <w:jc w:val="center"/>
            </w:pPr>
            <w:r>
              <w:t>1.1.</w:t>
            </w:r>
          </w:p>
        </w:tc>
        <w:tc>
          <w:tcPr>
            <w:tcW w:w="2665" w:type="dxa"/>
            <w:vMerge w:val="restart"/>
            <w:tcBorders>
              <w:top w:val="single" w:sz="4" w:space="0" w:color="auto"/>
              <w:bottom w:val="nil"/>
            </w:tcBorders>
          </w:tcPr>
          <w:p w:rsidR="005C7C9F" w:rsidRDefault="005C7C9F">
            <w:pPr>
              <w:pStyle w:val="ConsPlusNormal"/>
              <w:jc w:val="both"/>
            </w:pPr>
            <w:r>
              <w:t>Мероприятие 1. Проектирование, капитальный ремонт и ремонт автомобильных дорог Великого Новгорода</w:t>
            </w:r>
          </w:p>
        </w:tc>
        <w:tc>
          <w:tcPr>
            <w:tcW w:w="1304" w:type="dxa"/>
            <w:vMerge w:val="restart"/>
            <w:tcBorders>
              <w:top w:val="single" w:sz="4" w:space="0" w:color="auto"/>
              <w:bottom w:val="nil"/>
            </w:tcBorders>
          </w:tcPr>
          <w:p w:rsidR="005C7C9F" w:rsidRDefault="005C7C9F">
            <w:pPr>
              <w:pStyle w:val="ConsPlusNormal"/>
              <w:jc w:val="center"/>
            </w:pPr>
            <w:r>
              <w:t>КАГ,</w:t>
            </w:r>
          </w:p>
          <w:p w:rsidR="005C7C9F" w:rsidRDefault="005C7C9F">
            <w:pPr>
              <w:pStyle w:val="ConsPlusNormal"/>
              <w:jc w:val="center"/>
            </w:pPr>
            <w:r>
              <w:t>МКУ "УКС",</w:t>
            </w:r>
          </w:p>
          <w:p w:rsidR="005C7C9F" w:rsidRDefault="005C7C9F">
            <w:pPr>
              <w:pStyle w:val="ConsPlusNormal"/>
              <w:jc w:val="center"/>
            </w:pPr>
            <w:r>
              <w:t>комитет,</w:t>
            </w:r>
          </w:p>
          <w:p w:rsidR="005C7C9F" w:rsidRDefault="005C7C9F">
            <w:pPr>
              <w:pStyle w:val="ConsPlusNormal"/>
              <w:jc w:val="center"/>
            </w:pPr>
            <w:r>
              <w:t>МКУ "Городское хозяйство"</w:t>
            </w:r>
          </w:p>
        </w:tc>
        <w:tc>
          <w:tcPr>
            <w:tcW w:w="793" w:type="dxa"/>
            <w:vMerge w:val="restart"/>
            <w:tcBorders>
              <w:top w:val="single" w:sz="4" w:space="0" w:color="auto"/>
              <w:bottom w:val="nil"/>
            </w:tcBorders>
          </w:tcPr>
          <w:p w:rsidR="005C7C9F" w:rsidRDefault="005C7C9F">
            <w:pPr>
              <w:pStyle w:val="ConsPlusNormal"/>
              <w:jc w:val="center"/>
            </w:pPr>
            <w:r>
              <w:t>2022 - 2027</w:t>
            </w:r>
          </w:p>
        </w:tc>
        <w:tc>
          <w:tcPr>
            <w:tcW w:w="793" w:type="dxa"/>
            <w:vMerge w:val="restart"/>
            <w:tcBorders>
              <w:top w:val="single" w:sz="4" w:space="0" w:color="auto"/>
              <w:bottom w:val="nil"/>
            </w:tcBorders>
          </w:tcPr>
          <w:p w:rsidR="005C7C9F" w:rsidRDefault="005C7C9F">
            <w:pPr>
              <w:pStyle w:val="ConsPlusNormal"/>
              <w:jc w:val="center"/>
            </w:pPr>
            <w:r>
              <w:t>1.1,</w:t>
            </w:r>
          </w:p>
          <w:p w:rsidR="005C7C9F" w:rsidRDefault="005C7C9F">
            <w:pPr>
              <w:pStyle w:val="ConsPlusNormal"/>
              <w:jc w:val="center"/>
            </w:pPr>
            <w:r>
              <w:t>1.2,</w:t>
            </w:r>
          </w:p>
          <w:p w:rsidR="005C7C9F" w:rsidRDefault="005C7C9F">
            <w:pPr>
              <w:pStyle w:val="ConsPlusNormal"/>
              <w:jc w:val="center"/>
            </w:pPr>
            <w:r>
              <w:t>1.3,</w:t>
            </w:r>
          </w:p>
          <w:p w:rsidR="005C7C9F" w:rsidRDefault="005C7C9F">
            <w:pPr>
              <w:pStyle w:val="ConsPlusNormal"/>
              <w:jc w:val="center"/>
            </w:pPr>
            <w:r>
              <w:t>1.4,</w:t>
            </w:r>
          </w:p>
          <w:p w:rsidR="005C7C9F" w:rsidRDefault="005C7C9F">
            <w:pPr>
              <w:pStyle w:val="ConsPlusNormal"/>
              <w:jc w:val="center"/>
            </w:pPr>
            <w:r>
              <w:t>1.5,</w:t>
            </w:r>
          </w:p>
          <w:p w:rsidR="005C7C9F" w:rsidRDefault="005C7C9F">
            <w:pPr>
              <w:pStyle w:val="ConsPlusNormal"/>
              <w:jc w:val="center"/>
            </w:pPr>
            <w:r>
              <w:t>1.6,</w:t>
            </w:r>
          </w:p>
          <w:p w:rsidR="005C7C9F" w:rsidRDefault="005C7C9F">
            <w:pPr>
              <w:pStyle w:val="ConsPlusNormal"/>
              <w:jc w:val="center"/>
            </w:pPr>
            <w:r>
              <w:t>1.7</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117637,008</w:t>
            </w:r>
          </w:p>
        </w:tc>
        <w:tc>
          <w:tcPr>
            <w:tcW w:w="1304" w:type="dxa"/>
            <w:tcBorders>
              <w:top w:val="single" w:sz="4" w:space="0" w:color="auto"/>
              <w:bottom w:val="nil"/>
            </w:tcBorders>
          </w:tcPr>
          <w:p w:rsidR="005C7C9F" w:rsidRDefault="005C7C9F">
            <w:pPr>
              <w:pStyle w:val="ConsPlusNormal"/>
              <w:jc w:val="center"/>
            </w:pPr>
            <w:r>
              <w:t>197332,280</w:t>
            </w:r>
          </w:p>
        </w:tc>
        <w:tc>
          <w:tcPr>
            <w:tcW w:w="1304" w:type="dxa"/>
            <w:tcBorders>
              <w:top w:val="single" w:sz="4" w:space="0" w:color="auto"/>
              <w:bottom w:val="nil"/>
            </w:tcBorders>
          </w:tcPr>
          <w:p w:rsidR="005C7C9F" w:rsidRDefault="005C7C9F">
            <w:pPr>
              <w:pStyle w:val="ConsPlusNormal"/>
              <w:jc w:val="center"/>
            </w:pPr>
            <w:r>
              <w:t>48982,680</w:t>
            </w:r>
          </w:p>
        </w:tc>
        <w:tc>
          <w:tcPr>
            <w:tcW w:w="1361" w:type="dxa"/>
            <w:tcBorders>
              <w:top w:val="single" w:sz="4" w:space="0" w:color="auto"/>
              <w:bottom w:val="nil"/>
            </w:tcBorders>
          </w:tcPr>
          <w:p w:rsidR="005C7C9F" w:rsidRDefault="005C7C9F">
            <w:pPr>
              <w:pStyle w:val="ConsPlusNormal"/>
              <w:jc w:val="center"/>
            </w:pPr>
            <w:r>
              <w:t>30000,000</w:t>
            </w:r>
          </w:p>
        </w:tc>
        <w:tc>
          <w:tcPr>
            <w:tcW w:w="1417" w:type="dxa"/>
            <w:tcBorders>
              <w:top w:val="single" w:sz="4" w:space="0" w:color="auto"/>
              <w:bottom w:val="nil"/>
            </w:tcBorders>
          </w:tcPr>
          <w:p w:rsidR="005C7C9F" w:rsidRDefault="005C7C9F">
            <w:pPr>
              <w:pStyle w:val="ConsPlusNormal"/>
              <w:jc w:val="center"/>
            </w:pPr>
            <w:r>
              <w:t>25000,000</w:t>
            </w:r>
          </w:p>
        </w:tc>
        <w:tc>
          <w:tcPr>
            <w:tcW w:w="1531" w:type="dxa"/>
            <w:tcBorders>
              <w:top w:val="single" w:sz="4" w:space="0" w:color="auto"/>
              <w:bottom w:val="nil"/>
            </w:tcBorders>
          </w:tcPr>
          <w:p w:rsidR="005C7C9F" w:rsidRDefault="005C7C9F">
            <w:pPr>
              <w:pStyle w:val="ConsPlusNormal"/>
              <w:jc w:val="center"/>
            </w:pPr>
            <w:r>
              <w:t>37050,000</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22820,649</w:t>
            </w:r>
          </w:p>
        </w:tc>
        <w:tc>
          <w:tcPr>
            <w:tcW w:w="1304" w:type="dxa"/>
            <w:tcBorders>
              <w:top w:val="nil"/>
              <w:bottom w:val="nil"/>
            </w:tcBorders>
          </w:tcPr>
          <w:p w:rsidR="005C7C9F" w:rsidRDefault="005C7C9F">
            <w:pPr>
              <w:pStyle w:val="ConsPlusNormal"/>
              <w:jc w:val="center"/>
            </w:pPr>
            <w:r>
              <w:t>23055,102</w:t>
            </w:r>
          </w:p>
        </w:tc>
        <w:tc>
          <w:tcPr>
            <w:tcW w:w="1304" w:type="dxa"/>
            <w:tcBorders>
              <w:top w:val="nil"/>
              <w:bottom w:val="nil"/>
            </w:tcBorders>
          </w:tcPr>
          <w:p w:rsidR="005C7C9F" w:rsidRDefault="005C7C9F">
            <w:pPr>
              <w:pStyle w:val="ConsPlusNormal"/>
              <w:jc w:val="center"/>
            </w:pPr>
            <w:r>
              <w:t>19285,018</w:t>
            </w:r>
          </w:p>
        </w:tc>
        <w:tc>
          <w:tcPr>
            <w:tcW w:w="1361" w:type="dxa"/>
            <w:tcBorders>
              <w:top w:val="nil"/>
              <w:bottom w:val="nil"/>
            </w:tcBorders>
          </w:tcPr>
          <w:p w:rsidR="005C7C9F" w:rsidRDefault="005C7C9F">
            <w:pPr>
              <w:pStyle w:val="ConsPlusNormal"/>
              <w:jc w:val="center"/>
            </w:pPr>
            <w:r>
              <w:t>2318,800</w:t>
            </w:r>
          </w:p>
        </w:tc>
        <w:tc>
          <w:tcPr>
            <w:tcW w:w="1417" w:type="dxa"/>
            <w:tcBorders>
              <w:top w:val="nil"/>
              <w:bottom w:val="nil"/>
            </w:tcBorders>
          </w:tcPr>
          <w:p w:rsidR="005C7C9F" w:rsidRDefault="005C7C9F">
            <w:pPr>
              <w:pStyle w:val="ConsPlusNormal"/>
              <w:jc w:val="center"/>
            </w:pPr>
            <w:r>
              <w:t>2055,700</w:t>
            </w:r>
          </w:p>
        </w:tc>
        <w:tc>
          <w:tcPr>
            <w:tcW w:w="1531" w:type="dxa"/>
            <w:tcBorders>
              <w:top w:val="nil"/>
              <w:bottom w:val="nil"/>
            </w:tcBorders>
          </w:tcPr>
          <w:p w:rsidR="005C7C9F" w:rsidRDefault="005C7C9F">
            <w:pPr>
              <w:pStyle w:val="ConsPlusNormal"/>
              <w:jc w:val="center"/>
            </w:pPr>
            <w:r>
              <w:t>2055,7000</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(в ред. постановлений Администрации Великого Новгорода от 03.04.2024 </w:t>
            </w:r>
            <w:hyperlink r:id="rId94">
              <w:r>
                <w:rPr>
                  <w:color w:val="0000FF"/>
                </w:rPr>
                <w:t>N 1403</w:t>
              </w:r>
            </w:hyperlink>
            <w:r>
              <w:t>,</w:t>
            </w:r>
          </w:p>
          <w:p w:rsidR="005C7C9F" w:rsidRDefault="005C7C9F">
            <w:pPr>
              <w:pStyle w:val="ConsPlusNormal"/>
              <w:jc w:val="both"/>
            </w:pPr>
            <w:r>
              <w:t xml:space="preserve">от 28.01.2025 </w:t>
            </w:r>
            <w:hyperlink r:id="rId95">
              <w:r>
                <w:rPr>
                  <w:color w:val="0000FF"/>
                </w:rPr>
                <w:t>N 236</w:t>
              </w:r>
            </w:hyperlink>
            <w:r>
              <w:t>)</w:t>
            </w:r>
          </w:p>
        </w:tc>
      </w:tr>
      <w:tr w:rsidR="005C7C9F">
        <w:tc>
          <w:tcPr>
            <w:tcW w:w="794" w:type="dxa"/>
            <w:vMerge w:val="restart"/>
            <w:tcBorders>
              <w:top w:val="single" w:sz="4" w:space="0" w:color="auto"/>
              <w:bottom w:val="nil"/>
            </w:tcBorders>
          </w:tcPr>
          <w:p w:rsidR="005C7C9F" w:rsidRDefault="005C7C9F">
            <w:pPr>
              <w:pStyle w:val="ConsPlusNormal"/>
              <w:jc w:val="center"/>
            </w:pPr>
            <w:r>
              <w:lastRenderedPageBreak/>
              <w:t>1.1.1.</w:t>
            </w:r>
          </w:p>
        </w:tc>
        <w:tc>
          <w:tcPr>
            <w:tcW w:w="2665" w:type="dxa"/>
            <w:vMerge w:val="restart"/>
            <w:tcBorders>
              <w:top w:val="single" w:sz="4" w:space="0" w:color="auto"/>
              <w:bottom w:val="nil"/>
            </w:tcBorders>
          </w:tcPr>
          <w:p w:rsidR="005C7C9F" w:rsidRDefault="005C7C9F">
            <w:pPr>
              <w:pStyle w:val="ConsPlusNormal"/>
              <w:jc w:val="both"/>
            </w:pPr>
            <w:r>
              <w:t>Ремонт (восстановление) автомобильных дорог Великого Новгорода</w:t>
            </w:r>
          </w:p>
        </w:tc>
        <w:tc>
          <w:tcPr>
            <w:tcW w:w="1304" w:type="dxa"/>
            <w:vMerge w:val="restart"/>
            <w:tcBorders>
              <w:top w:val="single" w:sz="4" w:space="0" w:color="auto"/>
              <w:bottom w:val="nil"/>
            </w:tcBorders>
          </w:tcPr>
          <w:p w:rsidR="005C7C9F" w:rsidRDefault="005C7C9F">
            <w:pPr>
              <w:pStyle w:val="ConsPlusNormal"/>
              <w:jc w:val="center"/>
            </w:pPr>
            <w:r>
              <w:t>комитет,</w:t>
            </w:r>
          </w:p>
          <w:p w:rsidR="005C7C9F" w:rsidRDefault="005C7C9F">
            <w:pPr>
              <w:pStyle w:val="ConsPlusNormal"/>
              <w:jc w:val="center"/>
            </w:pPr>
            <w:r>
              <w:t>МКУ "Городское хозяйство"</w:t>
            </w:r>
          </w:p>
        </w:tc>
        <w:tc>
          <w:tcPr>
            <w:tcW w:w="793" w:type="dxa"/>
            <w:vMerge w:val="restart"/>
            <w:tcBorders>
              <w:top w:val="single" w:sz="4" w:space="0" w:color="auto"/>
              <w:bottom w:val="nil"/>
            </w:tcBorders>
          </w:tcPr>
          <w:p w:rsidR="005C7C9F" w:rsidRDefault="005C7C9F">
            <w:pPr>
              <w:pStyle w:val="ConsPlusNormal"/>
              <w:jc w:val="center"/>
            </w:pPr>
            <w:r>
              <w:t>2022 - 2027</w:t>
            </w:r>
          </w:p>
        </w:tc>
        <w:tc>
          <w:tcPr>
            <w:tcW w:w="793" w:type="dxa"/>
            <w:vMerge w:val="restart"/>
            <w:tcBorders>
              <w:top w:val="single" w:sz="4" w:space="0" w:color="auto"/>
              <w:bottom w:val="nil"/>
            </w:tcBorders>
          </w:tcPr>
          <w:p w:rsidR="005C7C9F" w:rsidRDefault="005C7C9F">
            <w:pPr>
              <w:pStyle w:val="ConsPlusNormal"/>
              <w:jc w:val="center"/>
            </w:pPr>
            <w:r>
              <w:t>1.4,</w:t>
            </w:r>
          </w:p>
          <w:p w:rsidR="005C7C9F" w:rsidRDefault="005C7C9F">
            <w:pPr>
              <w:pStyle w:val="ConsPlusNormal"/>
              <w:jc w:val="center"/>
            </w:pPr>
            <w:r>
              <w:t>1.5,</w:t>
            </w:r>
          </w:p>
          <w:p w:rsidR="005C7C9F" w:rsidRDefault="005C7C9F">
            <w:pPr>
              <w:pStyle w:val="ConsPlusNormal"/>
              <w:jc w:val="center"/>
            </w:pPr>
            <w:r>
              <w:t>1.6</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19050,000</w:t>
            </w:r>
          </w:p>
        </w:tc>
        <w:tc>
          <w:tcPr>
            <w:tcW w:w="1304" w:type="dxa"/>
            <w:tcBorders>
              <w:top w:val="single" w:sz="4" w:space="0" w:color="auto"/>
              <w:bottom w:val="nil"/>
            </w:tcBorders>
          </w:tcPr>
          <w:p w:rsidR="005C7C9F" w:rsidRDefault="005C7C9F">
            <w:pPr>
              <w:pStyle w:val="ConsPlusNormal"/>
              <w:jc w:val="center"/>
            </w:pPr>
            <w:r>
              <w:t>19050,000</w:t>
            </w:r>
          </w:p>
        </w:tc>
        <w:tc>
          <w:tcPr>
            <w:tcW w:w="1304" w:type="dxa"/>
            <w:tcBorders>
              <w:top w:val="single" w:sz="4" w:space="0" w:color="auto"/>
              <w:bottom w:val="nil"/>
            </w:tcBorders>
          </w:tcPr>
          <w:p w:rsidR="005C7C9F" w:rsidRDefault="005C7C9F">
            <w:pPr>
              <w:pStyle w:val="ConsPlusNormal"/>
              <w:jc w:val="center"/>
            </w:pPr>
            <w:r>
              <w:t>19050,000</w:t>
            </w:r>
          </w:p>
        </w:tc>
        <w:tc>
          <w:tcPr>
            <w:tcW w:w="1361" w:type="dxa"/>
            <w:tcBorders>
              <w:top w:val="single" w:sz="4" w:space="0" w:color="auto"/>
              <w:bottom w:val="nil"/>
            </w:tcBorders>
          </w:tcPr>
          <w:p w:rsidR="005C7C9F" w:rsidRDefault="005C7C9F">
            <w:pPr>
              <w:pStyle w:val="ConsPlusNormal"/>
              <w:jc w:val="center"/>
            </w:pPr>
            <w:r>
              <w:t>5000,000</w:t>
            </w:r>
          </w:p>
        </w:tc>
        <w:tc>
          <w:tcPr>
            <w:tcW w:w="1417" w:type="dxa"/>
            <w:tcBorders>
              <w:top w:val="single" w:sz="4" w:space="0" w:color="auto"/>
              <w:bottom w:val="nil"/>
            </w:tcBorders>
          </w:tcPr>
          <w:p w:rsidR="005C7C9F" w:rsidRDefault="005C7C9F">
            <w:pPr>
              <w:pStyle w:val="ConsPlusNormal"/>
              <w:jc w:val="center"/>
            </w:pPr>
            <w:r>
              <w:t>5000,000</w:t>
            </w:r>
          </w:p>
        </w:tc>
        <w:tc>
          <w:tcPr>
            <w:tcW w:w="1531" w:type="dxa"/>
            <w:tcBorders>
              <w:top w:val="single" w:sz="4" w:space="0" w:color="auto"/>
              <w:bottom w:val="nil"/>
            </w:tcBorders>
          </w:tcPr>
          <w:p w:rsidR="005C7C9F" w:rsidRDefault="005C7C9F">
            <w:pPr>
              <w:pStyle w:val="ConsPlusNormal"/>
              <w:jc w:val="center"/>
            </w:pPr>
            <w:r>
              <w:t>19050,000</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10158,399</w:t>
            </w:r>
          </w:p>
        </w:tc>
        <w:tc>
          <w:tcPr>
            <w:tcW w:w="1304" w:type="dxa"/>
            <w:tcBorders>
              <w:top w:val="nil"/>
              <w:bottom w:val="nil"/>
            </w:tcBorders>
          </w:tcPr>
          <w:p w:rsidR="005C7C9F" w:rsidRDefault="005C7C9F">
            <w:pPr>
              <w:pStyle w:val="ConsPlusNormal"/>
              <w:jc w:val="center"/>
            </w:pPr>
            <w:r>
              <w:t>7503,000</w:t>
            </w:r>
          </w:p>
        </w:tc>
        <w:tc>
          <w:tcPr>
            <w:tcW w:w="1304" w:type="dxa"/>
            <w:tcBorders>
              <w:top w:val="nil"/>
              <w:bottom w:val="nil"/>
            </w:tcBorders>
          </w:tcPr>
          <w:p w:rsidR="005C7C9F" w:rsidRDefault="005C7C9F">
            <w:pPr>
              <w:pStyle w:val="ConsPlusNormal"/>
              <w:jc w:val="center"/>
            </w:pPr>
            <w:r>
              <w:t>9837,970</w:t>
            </w:r>
          </w:p>
        </w:tc>
        <w:tc>
          <w:tcPr>
            <w:tcW w:w="1361" w:type="dxa"/>
            <w:tcBorders>
              <w:top w:val="nil"/>
              <w:bottom w:val="nil"/>
            </w:tcBorders>
          </w:tcPr>
          <w:p w:rsidR="005C7C9F" w:rsidRDefault="005C7C9F">
            <w:pPr>
              <w:pStyle w:val="ConsPlusNormal"/>
              <w:jc w:val="center"/>
            </w:pPr>
            <w:r>
              <w:t>1003,000</w:t>
            </w:r>
          </w:p>
        </w:tc>
        <w:tc>
          <w:tcPr>
            <w:tcW w:w="1417" w:type="dxa"/>
            <w:tcBorders>
              <w:top w:val="nil"/>
              <w:bottom w:val="nil"/>
            </w:tcBorders>
          </w:tcPr>
          <w:p w:rsidR="005C7C9F" w:rsidRDefault="005C7C9F">
            <w:pPr>
              <w:pStyle w:val="ConsPlusNormal"/>
              <w:jc w:val="center"/>
            </w:pPr>
            <w:r>
              <w:t>1003,000</w:t>
            </w:r>
          </w:p>
        </w:tc>
        <w:tc>
          <w:tcPr>
            <w:tcW w:w="1531" w:type="dxa"/>
            <w:tcBorders>
              <w:top w:val="nil"/>
              <w:bottom w:val="nil"/>
            </w:tcBorders>
          </w:tcPr>
          <w:p w:rsidR="005C7C9F" w:rsidRDefault="005C7C9F">
            <w:pPr>
              <w:pStyle w:val="ConsPlusNormal"/>
              <w:jc w:val="center"/>
            </w:pPr>
            <w:r>
              <w:t>1003,000</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tcBorders>
              <w:top w:val="nil"/>
              <w:bottom w:val="nil"/>
            </w:tcBorders>
          </w:tcPr>
          <w:p w:rsidR="005C7C9F" w:rsidRDefault="005C7C9F">
            <w:pPr>
              <w:pStyle w:val="ConsPlusNormal"/>
              <w:jc w:val="both"/>
            </w:pPr>
            <w:r>
              <w:t>в том числе:</w:t>
            </w:r>
          </w:p>
        </w:tc>
        <w:tc>
          <w:tcPr>
            <w:tcW w:w="1304" w:type="dxa"/>
            <w:tcBorders>
              <w:top w:val="nil"/>
              <w:bottom w:val="nil"/>
            </w:tcBorders>
          </w:tcPr>
          <w:p w:rsidR="005C7C9F" w:rsidRDefault="005C7C9F">
            <w:pPr>
              <w:pStyle w:val="ConsPlusNormal"/>
            </w:pPr>
          </w:p>
        </w:tc>
        <w:tc>
          <w:tcPr>
            <w:tcW w:w="793" w:type="dxa"/>
            <w:tcBorders>
              <w:top w:val="nil"/>
              <w:bottom w:val="nil"/>
            </w:tcBorders>
          </w:tcPr>
          <w:p w:rsidR="005C7C9F" w:rsidRDefault="005C7C9F">
            <w:pPr>
              <w:pStyle w:val="ConsPlusNormal"/>
            </w:pPr>
          </w:p>
        </w:tc>
        <w:tc>
          <w:tcPr>
            <w:tcW w:w="793" w:type="dxa"/>
            <w:tcBorders>
              <w:top w:val="nil"/>
              <w:bottom w:val="nil"/>
            </w:tcBorders>
          </w:tcPr>
          <w:p w:rsidR="005C7C9F" w:rsidRDefault="005C7C9F">
            <w:pPr>
              <w:pStyle w:val="ConsPlusNormal"/>
            </w:pPr>
          </w:p>
        </w:tc>
        <w:tc>
          <w:tcPr>
            <w:tcW w:w="1361" w:type="dxa"/>
            <w:tcBorders>
              <w:top w:val="nil"/>
              <w:bottom w:val="nil"/>
            </w:tcBorders>
          </w:tcPr>
          <w:p w:rsidR="005C7C9F" w:rsidRDefault="005C7C9F">
            <w:pPr>
              <w:pStyle w:val="ConsPlusNormal"/>
            </w:pPr>
          </w:p>
        </w:tc>
        <w:tc>
          <w:tcPr>
            <w:tcW w:w="1304" w:type="dxa"/>
            <w:tcBorders>
              <w:top w:val="nil"/>
              <w:bottom w:val="nil"/>
            </w:tcBorders>
          </w:tcPr>
          <w:p w:rsidR="005C7C9F" w:rsidRDefault="005C7C9F">
            <w:pPr>
              <w:pStyle w:val="ConsPlusNormal"/>
            </w:pPr>
          </w:p>
        </w:tc>
        <w:tc>
          <w:tcPr>
            <w:tcW w:w="1304" w:type="dxa"/>
            <w:tcBorders>
              <w:top w:val="nil"/>
              <w:bottom w:val="nil"/>
            </w:tcBorders>
          </w:tcPr>
          <w:p w:rsidR="005C7C9F" w:rsidRDefault="005C7C9F">
            <w:pPr>
              <w:pStyle w:val="ConsPlusNormal"/>
            </w:pPr>
          </w:p>
        </w:tc>
        <w:tc>
          <w:tcPr>
            <w:tcW w:w="1304" w:type="dxa"/>
            <w:tcBorders>
              <w:top w:val="nil"/>
              <w:bottom w:val="nil"/>
            </w:tcBorders>
          </w:tcPr>
          <w:p w:rsidR="005C7C9F" w:rsidRDefault="005C7C9F">
            <w:pPr>
              <w:pStyle w:val="ConsPlusNormal"/>
            </w:pPr>
          </w:p>
        </w:tc>
        <w:tc>
          <w:tcPr>
            <w:tcW w:w="1361" w:type="dxa"/>
            <w:tcBorders>
              <w:top w:val="nil"/>
              <w:bottom w:val="nil"/>
            </w:tcBorders>
          </w:tcPr>
          <w:p w:rsidR="005C7C9F" w:rsidRDefault="005C7C9F">
            <w:pPr>
              <w:pStyle w:val="ConsPlusNormal"/>
            </w:pPr>
          </w:p>
        </w:tc>
        <w:tc>
          <w:tcPr>
            <w:tcW w:w="1417" w:type="dxa"/>
            <w:tcBorders>
              <w:top w:val="nil"/>
              <w:bottom w:val="nil"/>
            </w:tcBorders>
          </w:tcPr>
          <w:p w:rsidR="005C7C9F" w:rsidRDefault="005C7C9F">
            <w:pPr>
              <w:pStyle w:val="ConsPlusNormal"/>
            </w:pPr>
          </w:p>
        </w:tc>
        <w:tc>
          <w:tcPr>
            <w:tcW w:w="1531" w:type="dxa"/>
            <w:tcBorders>
              <w:top w:val="nil"/>
              <w:bottom w:val="nil"/>
            </w:tcBorders>
          </w:tcPr>
          <w:p w:rsidR="005C7C9F" w:rsidRDefault="005C7C9F">
            <w:pPr>
              <w:pStyle w:val="ConsPlusNormal"/>
            </w:pP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val="restart"/>
            <w:tcBorders>
              <w:top w:val="nil"/>
              <w:bottom w:val="nil"/>
            </w:tcBorders>
          </w:tcPr>
          <w:p w:rsidR="005C7C9F" w:rsidRDefault="005C7C9F">
            <w:pPr>
              <w:pStyle w:val="ConsPlusNormal"/>
              <w:ind w:firstLine="283"/>
              <w:jc w:val="both"/>
            </w:pPr>
            <w:r>
              <w:t>выполнение работ в 2022 году по ремонту автомобильных дорог к социально значимым объектам, в том числе:</w:t>
            </w:r>
          </w:p>
          <w:p w:rsidR="005C7C9F" w:rsidRDefault="005C7C9F">
            <w:pPr>
              <w:pStyle w:val="ConsPlusNormal"/>
              <w:ind w:firstLine="283"/>
              <w:jc w:val="both"/>
            </w:pPr>
            <w:r>
              <w:t>местный проезд 1 в квартале 237 Софийской стороны;</w:t>
            </w:r>
          </w:p>
          <w:p w:rsidR="005C7C9F" w:rsidRDefault="005C7C9F">
            <w:pPr>
              <w:pStyle w:val="ConsPlusNormal"/>
              <w:ind w:firstLine="283"/>
              <w:jc w:val="both"/>
            </w:pPr>
            <w:r>
              <w:t>местный проезд 1 в микрорайоне 3 Западного района Великого Новгорода;</w:t>
            </w:r>
          </w:p>
          <w:p w:rsidR="005C7C9F" w:rsidRDefault="005C7C9F">
            <w:pPr>
              <w:pStyle w:val="ConsPlusNormal"/>
              <w:ind w:firstLine="283"/>
              <w:jc w:val="both"/>
            </w:pPr>
            <w:r>
              <w:t>местный проезд 5 в микрорайоне 6 Западного района;</w:t>
            </w:r>
          </w:p>
          <w:p w:rsidR="005C7C9F" w:rsidRDefault="005C7C9F">
            <w:pPr>
              <w:pStyle w:val="ConsPlusNormal"/>
              <w:ind w:firstLine="283"/>
              <w:jc w:val="both"/>
            </w:pPr>
            <w:r>
              <w:t>местный проезд в квартале 127 Софийской стороны Великого Новгорода;</w:t>
            </w:r>
          </w:p>
          <w:p w:rsidR="005C7C9F" w:rsidRDefault="005C7C9F">
            <w:pPr>
              <w:pStyle w:val="ConsPlusNormal"/>
              <w:ind w:firstLine="283"/>
              <w:jc w:val="both"/>
            </w:pPr>
            <w:r>
              <w:t xml:space="preserve">местный проезд в </w:t>
            </w:r>
            <w:r>
              <w:lastRenderedPageBreak/>
              <w:t>кварталах 130 - 146 Великого Новгорода;</w:t>
            </w:r>
          </w:p>
          <w:p w:rsidR="005C7C9F" w:rsidRDefault="005C7C9F">
            <w:pPr>
              <w:pStyle w:val="ConsPlusNormal"/>
              <w:ind w:firstLine="283"/>
              <w:jc w:val="both"/>
            </w:pPr>
            <w:r>
              <w:t>местный проезд 3 в микрорайоне 2 Завокзального района Великого Новгорода;</w:t>
            </w:r>
          </w:p>
          <w:p w:rsidR="005C7C9F" w:rsidRDefault="005C7C9F">
            <w:pPr>
              <w:pStyle w:val="ConsPlusNormal"/>
              <w:ind w:firstLine="283"/>
              <w:jc w:val="both"/>
            </w:pPr>
            <w:r>
              <w:t>местный проезд в квартале 29 Донецкого района Великого Новгорода;</w:t>
            </w:r>
          </w:p>
          <w:p w:rsidR="005C7C9F" w:rsidRDefault="005C7C9F">
            <w:pPr>
              <w:pStyle w:val="ConsPlusNormal"/>
              <w:ind w:firstLine="283"/>
              <w:jc w:val="both"/>
            </w:pPr>
            <w:r>
              <w:t>местный проезд 1 в микрорайоне 9 Западного района Великого Новгорода;</w:t>
            </w:r>
          </w:p>
          <w:p w:rsidR="005C7C9F" w:rsidRDefault="005C7C9F">
            <w:pPr>
              <w:pStyle w:val="ConsPlusNormal"/>
              <w:ind w:firstLine="283"/>
              <w:jc w:val="both"/>
            </w:pPr>
            <w:r>
              <w:t>местный проезд 2 в микрорайоне 9 Западного района Великого Новгорода;</w:t>
            </w:r>
          </w:p>
          <w:p w:rsidR="005C7C9F" w:rsidRDefault="005C7C9F">
            <w:pPr>
              <w:pStyle w:val="ConsPlusNormal"/>
              <w:ind w:firstLine="283"/>
              <w:jc w:val="both"/>
            </w:pPr>
            <w:r>
              <w:t>местный проезд в квартале 114 Привокзального района;</w:t>
            </w:r>
          </w:p>
          <w:p w:rsidR="005C7C9F" w:rsidRDefault="005C7C9F">
            <w:pPr>
              <w:pStyle w:val="ConsPlusNormal"/>
              <w:ind w:firstLine="283"/>
              <w:jc w:val="both"/>
            </w:pPr>
            <w:r>
              <w:t>местный проезд 4 в микрорайоне 6 Западного района;</w:t>
            </w:r>
          </w:p>
          <w:p w:rsidR="005C7C9F" w:rsidRDefault="005C7C9F">
            <w:pPr>
              <w:pStyle w:val="ConsPlusNormal"/>
              <w:ind w:firstLine="283"/>
              <w:jc w:val="both"/>
            </w:pPr>
            <w:r>
              <w:t>Чудовская улица (тротуар по четной стороне);</w:t>
            </w:r>
          </w:p>
          <w:p w:rsidR="005C7C9F" w:rsidRDefault="005C7C9F">
            <w:pPr>
              <w:pStyle w:val="ConsPlusNormal"/>
              <w:ind w:firstLine="283"/>
              <w:jc w:val="both"/>
            </w:pPr>
            <w:r>
              <w:t>Береговая ул. (проезд к зданию центра временного содержания для несовершеннолетних по Береговой ул., 54);</w:t>
            </w:r>
          </w:p>
          <w:p w:rsidR="005C7C9F" w:rsidRDefault="005C7C9F">
            <w:pPr>
              <w:pStyle w:val="ConsPlusNormal"/>
              <w:ind w:firstLine="283"/>
              <w:jc w:val="both"/>
            </w:pPr>
            <w:r>
              <w:t xml:space="preserve">местный проезд 1 в мкр. 4 района </w:t>
            </w:r>
            <w:r>
              <w:lastRenderedPageBreak/>
              <w:t>Деревяницы-1;</w:t>
            </w:r>
          </w:p>
          <w:p w:rsidR="005C7C9F" w:rsidRDefault="005C7C9F">
            <w:pPr>
              <w:pStyle w:val="ConsPlusNormal"/>
              <w:ind w:firstLine="283"/>
              <w:jc w:val="both"/>
            </w:pPr>
            <w:r>
              <w:t>местный проезд 1 в квартале 94 Софийской стороны;</w:t>
            </w:r>
          </w:p>
          <w:p w:rsidR="005C7C9F" w:rsidRDefault="005C7C9F">
            <w:pPr>
              <w:pStyle w:val="ConsPlusNormal"/>
              <w:ind w:firstLine="283"/>
              <w:jc w:val="both"/>
            </w:pPr>
            <w:r>
              <w:t>местный проезд в квартале 121 Софийской стороны;</w:t>
            </w:r>
          </w:p>
          <w:p w:rsidR="005C7C9F" w:rsidRDefault="005C7C9F">
            <w:pPr>
              <w:pStyle w:val="ConsPlusNormal"/>
              <w:ind w:firstLine="283"/>
              <w:jc w:val="both"/>
            </w:pPr>
            <w:r>
              <w:t>местный проезд в квартале 241 мкр. Волховский;</w:t>
            </w:r>
          </w:p>
          <w:p w:rsidR="005C7C9F" w:rsidRDefault="005C7C9F">
            <w:pPr>
              <w:pStyle w:val="ConsPlusNormal"/>
              <w:ind w:firstLine="283"/>
              <w:jc w:val="both"/>
            </w:pPr>
            <w:r>
              <w:t>Яковлева ул. (тротуар в районе дома N 22/1);</w:t>
            </w:r>
          </w:p>
          <w:p w:rsidR="005C7C9F" w:rsidRDefault="005C7C9F">
            <w:pPr>
              <w:pStyle w:val="ConsPlusNormal"/>
              <w:ind w:firstLine="283"/>
              <w:jc w:val="both"/>
            </w:pPr>
            <w:r>
              <w:t>местный проезд 1 в квартале 4 Донецкого района в Великом Новгороде;</w:t>
            </w:r>
          </w:p>
          <w:p w:rsidR="005C7C9F" w:rsidRDefault="005C7C9F">
            <w:pPr>
              <w:pStyle w:val="ConsPlusNormal"/>
              <w:ind w:firstLine="283"/>
              <w:jc w:val="both"/>
            </w:pPr>
            <w:r>
              <w:t>местный проезд в микрорайоне 5 Западного района;</w:t>
            </w:r>
          </w:p>
          <w:p w:rsidR="005C7C9F" w:rsidRDefault="005C7C9F">
            <w:pPr>
              <w:pStyle w:val="ConsPlusNormal"/>
              <w:ind w:firstLine="283"/>
              <w:jc w:val="both"/>
            </w:pPr>
            <w:r>
              <w:t>местный проезд 5 в микрорайоне 13 Западного района в Великом Новгороде</w:t>
            </w:r>
          </w:p>
        </w:tc>
        <w:tc>
          <w:tcPr>
            <w:tcW w:w="1304" w:type="dxa"/>
            <w:vMerge w:val="restart"/>
            <w:tcBorders>
              <w:top w:val="nil"/>
              <w:bottom w:val="nil"/>
            </w:tcBorders>
          </w:tcPr>
          <w:p w:rsidR="005C7C9F" w:rsidRDefault="005C7C9F">
            <w:pPr>
              <w:pStyle w:val="ConsPlusNormal"/>
            </w:pPr>
          </w:p>
        </w:tc>
        <w:tc>
          <w:tcPr>
            <w:tcW w:w="793" w:type="dxa"/>
            <w:vMerge w:val="restart"/>
            <w:tcBorders>
              <w:top w:val="nil"/>
              <w:bottom w:val="nil"/>
            </w:tcBorders>
          </w:tcPr>
          <w:p w:rsidR="005C7C9F" w:rsidRDefault="005C7C9F">
            <w:pPr>
              <w:pStyle w:val="ConsPlusNormal"/>
              <w:jc w:val="center"/>
            </w:pPr>
            <w:r>
              <w:t>2022</w:t>
            </w:r>
          </w:p>
        </w:tc>
        <w:tc>
          <w:tcPr>
            <w:tcW w:w="793" w:type="dxa"/>
            <w:vMerge w:val="restart"/>
            <w:tcBorders>
              <w:top w:val="nil"/>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nil"/>
              <w:bottom w:val="nil"/>
            </w:tcBorders>
          </w:tcPr>
          <w:p w:rsidR="005C7C9F" w:rsidRDefault="005C7C9F">
            <w:pPr>
              <w:pStyle w:val="ConsPlusNormal"/>
              <w:jc w:val="center"/>
            </w:pPr>
            <w:r>
              <w:t>19050,000</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nil"/>
              <w:bottom w:val="nil"/>
            </w:tcBorders>
          </w:tcPr>
          <w:p w:rsidR="005C7C9F" w:rsidRDefault="005C7C9F">
            <w:pPr>
              <w:pStyle w:val="ConsPlusNormal"/>
            </w:pPr>
          </w:p>
        </w:tc>
        <w:tc>
          <w:tcPr>
            <w:tcW w:w="1304" w:type="dxa"/>
            <w:vMerge/>
            <w:tcBorders>
              <w:top w:val="nil"/>
              <w:bottom w:val="nil"/>
            </w:tcBorders>
          </w:tcPr>
          <w:p w:rsidR="005C7C9F" w:rsidRDefault="005C7C9F">
            <w:pPr>
              <w:pStyle w:val="ConsPlusNormal"/>
            </w:pPr>
          </w:p>
        </w:tc>
        <w:tc>
          <w:tcPr>
            <w:tcW w:w="793" w:type="dxa"/>
            <w:vMerge/>
            <w:tcBorders>
              <w:top w:val="nil"/>
              <w:bottom w:val="nil"/>
            </w:tcBorders>
          </w:tcPr>
          <w:p w:rsidR="005C7C9F" w:rsidRDefault="005C7C9F">
            <w:pPr>
              <w:pStyle w:val="ConsPlusNormal"/>
            </w:pPr>
          </w:p>
        </w:tc>
        <w:tc>
          <w:tcPr>
            <w:tcW w:w="793" w:type="dxa"/>
            <w:vMerge/>
            <w:tcBorders>
              <w:top w:val="nil"/>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10158,399</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val="restart"/>
            <w:tcBorders>
              <w:top w:val="nil"/>
              <w:bottom w:val="nil"/>
            </w:tcBorders>
          </w:tcPr>
          <w:p w:rsidR="005C7C9F" w:rsidRDefault="005C7C9F">
            <w:pPr>
              <w:pStyle w:val="ConsPlusNormal"/>
              <w:ind w:firstLine="283"/>
              <w:jc w:val="both"/>
            </w:pPr>
            <w:r>
              <w:t>выполнение работ в 2023 году по ремонту автомобильных дорог к социально значимым объектам, в том числе:</w:t>
            </w:r>
          </w:p>
          <w:p w:rsidR="005C7C9F" w:rsidRDefault="005C7C9F">
            <w:pPr>
              <w:pStyle w:val="ConsPlusNormal"/>
              <w:ind w:firstLine="283"/>
              <w:jc w:val="both"/>
            </w:pPr>
            <w:r>
              <w:t xml:space="preserve">ремонт участка автомобильной дороги г. Великий Новгород, Местный проезд 1 в квартале 123 Псковского </w:t>
            </w:r>
            <w:r>
              <w:lastRenderedPageBreak/>
              <w:t>района Великого Новгорода (между сквером Культуры и МАУК "Дворец культуры и молодежи "ГОРОД", по Псковской ул., д. 3, вдоль вала Окольного города);</w:t>
            </w:r>
          </w:p>
          <w:p w:rsidR="005C7C9F" w:rsidRDefault="005C7C9F">
            <w:pPr>
              <w:pStyle w:val="ConsPlusNormal"/>
              <w:ind w:firstLine="283"/>
              <w:jc w:val="both"/>
            </w:pPr>
            <w:r>
              <w:t>ремонт участка автомобильной дороги г. Великий Новгород, Местный проезд в квартале 123 Псковского района Великого Новгорода (между зданиями Псковская ул., д. 1 и Псковская ул., д. 3);</w:t>
            </w:r>
          </w:p>
          <w:p w:rsidR="005C7C9F" w:rsidRDefault="005C7C9F">
            <w:pPr>
              <w:pStyle w:val="ConsPlusNormal"/>
              <w:ind w:firstLine="283"/>
              <w:jc w:val="both"/>
            </w:pPr>
            <w:r>
              <w:t>ремонт участка автомобильной дороги (ремонт участка тротуара) г. Великий Новгород, Большая Санкт-Петербургская ул. (тротуар в районе дома N 22);</w:t>
            </w:r>
          </w:p>
          <w:p w:rsidR="005C7C9F" w:rsidRDefault="005C7C9F">
            <w:pPr>
              <w:pStyle w:val="ConsPlusNormal"/>
              <w:ind w:firstLine="283"/>
              <w:jc w:val="both"/>
            </w:pPr>
            <w:r>
              <w:t>ремонт участка автомобильной дороги (ремонт участка тротуара) г. Великий Новгород, ул. Ломоносова (тропиночная сеть по зеленой зоне);</w:t>
            </w:r>
          </w:p>
          <w:p w:rsidR="005C7C9F" w:rsidRDefault="005C7C9F">
            <w:pPr>
              <w:pStyle w:val="ConsPlusNormal"/>
              <w:ind w:firstLine="283"/>
              <w:jc w:val="both"/>
            </w:pPr>
            <w:r>
              <w:t xml:space="preserve">ремонт участка автомобильной дороги г. Великий Новгород, ул. Б. Московская (местный проезд вдоль нежилых </w:t>
            </w:r>
            <w:r>
              <w:lastRenderedPageBreak/>
              <w:t>помещений в д. 108 по ул. Б. Московская, от д. 110 по ул. Б. Московская до пер. Новоселицкий);</w:t>
            </w:r>
          </w:p>
          <w:p w:rsidR="005C7C9F" w:rsidRDefault="005C7C9F">
            <w:pPr>
              <w:pStyle w:val="ConsPlusNormal"/>
              <w:ind w:firstLine="283"/>
              <w:jc w:val="both"/>
            </w:pPr>
            <w:r>
              <w:t>ремонт участка автомобильной дороги г. Великий Новгород, Большая Московская ул. (посадочная площадка в районе д. N 114, корп. 1);</w:t>
            </w:r>
          </w:p>
          <w:p w:rsidR="005C7C9F" w:rsidRDefault="005C7C9F">
            <w:pPr>
              <w:pStyle w:val="ConsPlusNormal"/>
              <w:ind w:firstLine="283"/>
              <w:jc w:val="both"/>
            </w:pPr>
            <w:r>
              <w:t>ремонт участка автомобильной дороги г. Великий Новгород, ул. Новгородская (вдоль д. 10 по ул. Новгородская с пересечением с проездом к техникуму);</w:t>
            </w:r>
          </w:p>
          <w:p w:rsidR="005C7C9F" w:rsidRDefault="005C7C9F">
            <w:pPr>
              <w:pStyle w:val="ConsPlusNormal"/>
              <w:ind w:firstLine="283"/>
              <w:jc w:val="both"/>
            </w:pPr>
            <w:r>
              <w:t>ремонт участка автомобильной дороги (ремонт участка тротуара) г. Великий Новгород, ул. 8 Марта (пешеходная дорожка, соединяющая два проезда по ул. 8 Марта);</w:t>
            </w:r>
          </w:p>
          <w:p w:rsidR="005C7C9F" w:rsidRDefault="005C7C9F">
            <w:pPr>
              <w:pStyle w:val="ConsPlusNormal"/>
              <w:ind w:firstLine="283"/>
              <w:jc w:val="both"/>
            </w:pPr>
            <w:r>
              <w:t>ремонт участка автомобильной дороги г. Великий Новгород, Местный проезд в квартале 152 Великого Новгорода</w:t>
            </w:r>
          </w:p>
        </w:tc>
        <w:tc>
          <w:tcPr>
            <w:tcW w:w="1304" w:type="dxa"/>
            <w:vMerge w:val="restart"/>
            <w:tcBorders>
              <w:top w:val="nil"/>
              <w:bottom w:val="nil"/>
            </w:tcBorders>
          </w:tcPr>
          <w:p w:rsidR="005C7C9F" w:rsidRDefault="005C7C9F">
            <w:pPr>
              <w:pStyle w:val="ConsPlusNormal"/>
            </w:pPr>
          </w:p>
        </w:tc>
        <w:tc>
          <w:tcPr>
            <w:tcW w:w="793" w:type="dxa"/>
            <w:vMerge w:val="restart"/>
            <w:tcBorders>
              <w:top w:val="nil"/>
              <w:bottom w:val="nil"/>
            </w:tcBorders>
          </w:tcPr>
          <w:p w:rsidR="005C7C9F" w:rsidRDefault="005C7C9F">
            <w:pPr>
              <w:pStyle w:val="ConsPlusNormal"/>
              <w:jc w:val="center"/>
            </w:pPr>
            <w:r>
              <w:t>2023</w:t>
            </w:r>
          </w:p>
        </w:tc>
        <w:tc>
          <w:tcPr>
            <w:tcW w:w="793" w:type="dxa"/>
            <w:vMerge w:val="restart"/>
            <w:tcBorders>
              <w:top w:val="nil"/>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19050,000</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nil"/>
              <w:bottom w:val="nil"/>
            </w:tcBorders>
          </w:tcPr>
          <w:p w:rsidR="005C7C9F" w:rsidRDefault="005C7C9F">
            <w:pPr>
              <w:pStyle w:val="ConsPlusNormal"/>
            </w:pPr>
          </w:p>
        </w:tc>
        <w:tc>
          <w:tcPr>
            <w:tcW w:w="1304" w:type="dxa"/>
            <w:vMerge/>
            <w:tcBorders>
              <w:top w:val="nil"/>
              <w:bottom w:val="nil"/>
            </w:tcBorders>
          </w:tcPr>
          <w:p w:rsidR="005C7C9F" w:rsidRDefault="005C7C9F">
            <w:pPr>
              <w:pStyle w:val="ConsPlusNormal"/>
            </w:pPr>
          </w:p>
        </w:tc>
        <w:tc>
          <w:tcPr>
            <w:tcW w:w="793" w:type="dxa"/>
            <w:vMerge/>
            <w:tcBorders>
              <w:top w:val="nil"/>
              <w:bottom w:val="nil"/>
            </w:tcBorders>
          </w:tcPr>
          <w:p w:rsidR="005C7C9F" w:rsidRDefault="005C7C9F">
            <w:pPr>
              <w:pStyle w:val="ConsPlusNormal"/>
            </w:pPr>
          </w:p>
        </w:tc>
        <w:tc>
          <w:tcPr>
            <w:tcW w:w="793" w:type="dxa"/>
            <w:vMerge/>
            <w:tcBorders>
              <w:top w:val="nil"/>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 xml:space="preserve">бюджет Великого </w:t>
            </w:r>
            <w:r>
              <w:lastRenderedPageBreak/>
              <w:t>Новгорода</w:t>
            </w:r>
          </w:p>
        </w:tc>
        <w:tc>
          <w:tcPr>
            <w:tcW w:w="1304" w:type="dxa"/>
            <w:tcBorders>
              <w:top w:val="nil"/>
              <w:bottom w:val="nil"/>
            </w:tcBorders>
          </w:tcPr>
          <w:p w:rsidR="005C7C9F" w:rsidRDefault="005C7C9F">
            <w:pPr>
              <w:pStyle w:val="ConsPlusNormal"/>
              <w:jc w:val="center"/>
            </w:pPr>
            <w:r>
              <w:lastRenderedPageBreak/>
              <w:t>-</w:t>
            </w:r>
          </w:p>
        </w:tc>
        <w:tc>
          <w:tcPr>
            <w:tcW w:w="1304" w:type="dxa"/>
            <w:tcBorders>
              <w:top w:val="nil"/>
              <w:bottom w:val="nil"/>
            </w:tcBorders>
          </w:tcPr>
          <w:p w:rsidR="005C7C9F" w:rsidRDefault="005C7C9F">
            <w:pPr>
              <w:pStyle w:val="ConsPlusNormal"/>
              <w:jc w:val="center"/>
            </w:pPr>
            <w:r>
              <w:t>7503,000</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val="restart"/>
            <w:tcBorders>
              <w:top w:val="nil"/>
              <w:bottom w:val="nil"/>
            </w:tcBorders>
          </w:tcPr>
          <w:p w:rsidR="005C7C9F" w:rsidRDefault="005C7C9F">
            <w:pPr>
              <w:pStyle w:val="ConsPlusNormal"/>
              <w:ind w:firstLine="283"/>
              <w:jc w:val="both"/>
            </w:pPr>
            <w:r>
              <w:t xml:space="preserve">выполнение работ в 2024 году по ремонту </w:t>
            </w:r>
            <w:r>
              <w:lastRenderedPageBreak/>
              <w:t>автомобильных дорог к социально значимым объектам, в том числе:</w:t>
            </w:r>
          </w:p>
          <w:p w:rsidR="005C7C9F" w:rsidRDefault="005C7C9F">
            <w:pPr>
              <w:pStyle w:val="ConsPlusNormal"/>
              <w:ind w:firstLine="283"/>
              <w:jc w:val="both"/>
            </w:pPr>
            <w:r>
              <w:t>ремонт участка автомобильной дороги Ломоносова ул. (ремонт участка тротуара) (тропиночная сеть по зеленой зоне), Великий Новгород;</w:t>
            </w:r>
          </w:p>
          <w:p w:rsidR="005C7C9F" w:rsidRDefault="005C7C9F">
            <w:pPr>
              <w:pStyle w:val="ConsPlusNormal"/>
              <w:ind w:firstLine="283"/>
              <w:jc w:val="both"/>
            </w:pPr>
            <w:r>
              <w:t>ремонт участка автомобильной дороги Октябрьской ул. вдоль домов N 6, корп. 1, N 4, корп. 1, N 2, корп. 1, Великий Новгород;</w:t>
            </w:r>
          </w:p>
          <w:p w:rsidR="005C7C9F" w:rsidRDefault="005C7C9F">
            <w:pPr>
              <w:pStyle w:val="ConsPlusNormal"/>
              <w:ind w:firstLine="283"/>
              <w:jc w:val="both"/>
            </w:pPr>
            <w:r>
              <w:t>ремонт участка автомобильной дороги Псковской ул. (вдоль дома N 24 по Псковской ул.), Великий Новгород;</w:t>
            </w:r>
          </w:p>
          <w:p w:rsidR="005C7C9F" w:rsidRDefault="005C7C9F">
            <w:pPr>
              <w:pStyle w:val="ConsPlusNormal"/>
              <w:ind w:firstLine="283"/>
              <w:jc w:val="both"/>
            </w:pPr>
            <w:r>
              <w:t>ремонт участка автомобильной дороги Новолучанской ул. (ремонт участка тротуара от Черняховского ул. до Предтеченской ул.), Великий Новгород;</w:t>
            </w:r>
          </w:p>
          <w:p w:rsidR="005C7C9F" w:rsidRDefault="005C7C9F">
            <w:pPr>
              <w:pStyle w:val="ConsPlusNormal"/>
              <w:ind w:firstLine="283"/>
              <w:jc w:val="both"/>
            </w:pPr>
            <w:r>
              <w:t xml:space="preserve">ремонт участка автомобильной дороги Местного проезда 3 в микрорайоне 14 Великого Новгорода (от ул. Кочетова до дома N 36, </w:t>
            </w:r>
            <w:r>
              <w:lastRenderedPageBreak/>
              <w:t>корп. 1, по Нехинской ул.), Великий Новгород;</w:t>
            </w:r>
          </w:p>
          <w:p w:rsidR="005C7C9F" w:rsidRDefault="005C7C9F">
            <w:pPr>
              <w:pStyle w:val="ConsPlusNormal"/>
              <w:ind w:firstLine="283"/>
              <w:jc w:val="both"/>
            </w:pPr>
            <w:r>
              <w:t>ремонт участка автомобильной дороги Местный проезд 2 в микрорайоне 14 Великого Новгорода (ул. Коровникова - дом N 3, корп. 4, по ул. Коровникова), Великий Новгород;</w:t>
            </w:r>
          </w:p>
          <w:p w:rsidR="005C7C9F" w:rsidRDefault="005C7C9F">
            <w:pPr>
              <w:pStyle w:val="ConsPlusNormal"/>
              <w:ind w:firstLine="283"/>
              <w:jc w:val="both"/>
            </w:pPr>
            <w:r>
              <w:t>ремонт участка автомобильной дороги Воздвиженской ул. (ремонт тротуара от Троицкой ул. до Большой Власьевской ул.), Великий Новгород;</w:t>
            </w:r>
          </w:p>
          <w:p w:rsidR="005C7C9F" w:rsidRDefault="005C7C9F">
            <w:pPr>
              <w:pStyle w:val="ConsPlusNormal"/>
              <w:ind w:firstLine="283"/>
              <w:jc w:val="both"/>
            </w:pPr>
            <w:r>
              <w:t>ремонт участка автомобильной дороги Троицкой ул. (тротуар от ул. Литвинова - Лукина до дома N 28 по Троицкой ул.), Великий Новгород;</w:t>
            </w:r>
          </w:p>
          <w:p w:rsidR="005C7C9F" w:rsidRDefault="005C7C9F">
            <w:pPr>
              <w:pStyle w:val="ConsPlusNormal"/>
              <w:ind w:firstLine="283"/>
              <w:jc w:val="both"/>
            </w:pPr>
            <w:r>
              <w:t>ремонт участка автомобильной дороги Нутной ул. (ремонт участка тротуара от Большой Московской ул. до Михайлова ул.), Великий Новгород;</w:t>
            </w:r>
          </w:p>
          <w:p w:rsidR="005C7C9F" w:rsidRDefault="005C7C9F">
            <w:pPr>
              <w:pStyle w:val="ConsPlusNormal"/>
              <w:ind w:firstLine="283"/>
              <w:jc w:val="both"/>
            </w:pPr>
            <w:r>
              <w:t xml:space="preserve">ремонт участка автомобильной дороги Местный проезд 2 в </w:t>
            </w:r>
            <w:r>
              <w:lastRenderedPageBreak/>
              <w:t>микрорайоне 6 Западного района Великого Новгорода (от просп. Мира к МАДОУ "Детский сад N 47" по просп. Мира, д. 29а), Великий Новгород;</w:t>
            </w:r>
          </w:p>
          <w:p w:rsidR="005C7C9F" w:rsidRDefault="005C7C9F">
            <w:pPr>
              <w:pStyle w:val="ConsPlusNormal"/>
              <w:ind w:firstLine="283"/>
              <w:jc w:val="both"/>
            </w:pPr>
            <w:r>
              <w:t>ремонт участка автомобильной дороги ул. Хутынская: замена бортового камня на участках: от Большой Московской ул. до д. N 6 по Хутынской ул.; от д. N 3 по Хутынской ул. до д. N 10 А по Хутынской ул.; от д. N 6 по Хутынской ул. до д. N 3 по Хутынской ул.; устройство искусственных дорожных неровностей; ремонт съездов, прилегающих к проезжей части в границах красных линий автомобильной дороги Хутынской ул.; установка дорожных знаков, распределение асфальтобетонной крошки по обочине</w:t>
            </w:r>
          </w:p>
        </w:tc>
        <w:tc>
          <w:tcPr>
            <w:tcW w:w="1304" w:type="dxa"/>
            <w:vMerge w:val="restart"/>
            <w:tcBorders>
              <w:top w:val="nil"/>
              <w:bottom w:val="nil"/>
            </w:tcBorders>
          </w:tcPr>
          <w:p w:rsidR="005C7C9F" w:rsidRDefault="005C7C9F">
            <w:pPr>
              <w:pStyle w:val="ConsPlusNormal"/>
              <w:jc w:val="center"/>
            </w:pPr>
            <w:r>
              <w:lastRenderedPageBreak/>
              <w:t>КАГ,</w:t>
            </w:r>
          </w:p>
          <w:p w:rsidR="005C7C9F" w:rsidRDefault="005C7C9F">
            <w:pPr>
              <w:pStyle w:val="ConsPlusNormal"/>
              <w:jc w:val="center"/>
            </w:pPr>
            <w:r>
              <w:t>МКУ "УКС"</w:t>
            </w:r>
          </w:p>
        </w:tc>
        <w:tc>
          <w:tcPr>
            <w:tcW w:w="793" w:type="dxa"/>
            <w:vMerge w:val="restart"/>
            <w:tcBorders>
              <w:top w:val="nil"/>
              <w:bottom w:val="nil"/>
            </w:tcBorders>
          </w:tcPr>
          <w:p w:rsidR="005C7C9F" w:rsidRDefault="005C7C9F">
            <w:pPr>
              <w:pStyle w:val="ConsPlusNormal"/>
              <w:jc w:val="center"/>
            </w:pPr>
            <w:r>
              <w:t>2024</w:t>
            </w:r>
          </w:p>
        </w:tc>
        <w:tc>
          <w:tcPr>
            <w:tcW w:w="793" w:type="dxa"/>
            <w:vMerge w:val="restart"/>
            <w:tcBorders>
              <w:top w:val="nil"/>
              <w:bottom w:val="nil"/>
            </w:tcBorders>
          </w:tcPr>
          <w:p w:rsidR="005C7C9F" w:rsidRDefault="005C7C9F">
            <w:pPr>
              <w:pStyle w:val="ConsPlusNormal"/>
              <w:jc w:val="center"/>
            </w:pPr>
            <w:r>
              <w:t>1.1,</w:t>
            </w:r>
          </w:p>
          <w:p w:rsidR="005C7C9F" w:rsidRDefault="005C7C9F">
            <w:pPr>
              <w:pStyle w:val="ConsPlusNormal"/>
              <w:jc w:val="center"/>
            </w:pPr>
            <w:r>
              <w:t>1.2</w:t>
            </w:r>
          </w:p>
        </w:tc>
        <w:tc>
          <w:tcPr>
            <w:tcW w:w="1361" w:type="dxa"/>
            <w:tcBorders>
              <w:top w:val="nil"/>
              <w:bottom w:val="nil"/>
            </w:tcBorders>
          </w:tcPr>
          <w:p w:rsidR="005C7C9F" w:rsidRDefault="005C7C9F">
            <w:pPr>
              <w:pStyle w:val="ConsPlusNormal"/>
              <w:jc w:val="center"/>
            </w:pPr>
            <w:r>
              <w:t xml:space="preserve">областной бюджет </w:t>
            </w:r>
            <w:r>
              <w:lastRenderedPageBreak/>
              <w:t>(субсидия дорожного фонда Новгородской области)</w:t>
            </w:r>
          </w:p>
        </w:tc>
        <w:tc>
          <w:tcPr>
            <w:tcW w:w="1304" w:type="dxa"/>
            <w:tcBorders>
              <w:top w:val="nil"/>
              <w:bottom w:val="nil"/>
            </w:tcBorders>
          </w:tcPr>
          <w:p w:rsidR="005C7C9F" w:rsidRDefault="005C7C9F">
            <w:pPr>
              <w:pStyle w:val="ConsPlusNormal"/>
              <w:jc w:val="center"/>
            </w:pPr>
            <w:r>
              <w:lastRenderedPageBreak/>
              <w:t>-</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19050,000</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nil"/>
              <w:bottom w:val="nil"/>
            </w:tcBorders>
          </w:tcPr>
          <w:p w:rsidR="005C7C9F" w:rsidRDefault="005C7C9F">
            <w:pPr>
              <w:pStyle w:val="ConsPlusNormal"/>
            </w:pPr>
          </w:p>
        </w:tc>
        <w:tc>
          <w:tcPr>
            <w:tcW w:w="1304" w:type="dxa"/>
            <w:vMerge/>
            <w:tcBorders>
              <w:top w:val="nil"/>
              <w:bottom w:val="nil"/>
            </w:tcBorders>
          </w:tcPr>
          <w:p w:rsidR="005C7C9F" w:rsidRDefault="005C7C9F">
            <w:pPr>
              <w:pStyle w:val="ConsPlusNormal"/>
            </w:pPr>
          </w:p>
        </w:tc>
        <w:tc>
          <w:tcPr>
            <w:tcW w:w="793" w:type="dxa"/>
            <w:vMerge/>
            <w:tcBorders>
              <w:top w:val="nil"/>
              <w:bottom w:val="nil"/>
            </w:tcBorders>
          </w:tcPr>
          <w:p w:rsidR="005C7C9F" w:rsidRDefault="005C7C9F">
            <w:pPr>
              <w:pStyle w:val="ConsPlusNormal"/>
            </w:pPr>
          </w:p>
        </w:tc>
        <w:tc>
          <w:tcPr>
            <w:tcW w:w="793" w:type="dxa"/>
            <w:vMerge/>
            <w:tcBorders>
              <w:top w:val="nil"/>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9837,970</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lastRenderedPageBreak/>
              <w:t xml:space="preserve">(пп. 1.1.1 в ред. </w:t>
            </w:r>
            <w:hyperlink r:id="rId96">
              <w:r>
                <w:rPr>
                  <w:color w:val="0000FF"/>
                </w:rPr>
                <w:t>Постановления</w:t>
              </w:r>
            </w:hyperlink>
            <w:r>
              <w:t xml:space="preserve"> Администрации Великого Новгорода от 28.01.2025</w:t>
            </w:r>
          </w:p>
          <w:p w:rsidR="005C7C9F" w:rsidRDefault="005C7C9F">
            <w:pPr>
              <w:pStyle w:val="ConsPlusNormal"/>
              <w:jc w:val="both"/>
            </w:pPr>
            <w:r>
              <w:t>N 236)</w:t>
            </w:r>
          </w:p>
        </w:tc>
      </w:tr>
      <w:tr w:rsidR="005C7C9F">
        <w:tblPrEx>
          <w:tblBorders>
            <w:insideH w:val="none" w:sz="0" w:space="0" w:color="auto"/>
          </w:tblBorders>
        </w:tblPrEx>
        <w:tc>
          <w:tcPr>
            <w:tcW w:w="794" w:type="dxa"/>
            <w:tcBorders>
              <w:top w:val="single" w:sz="4" w:space="0" w:color="auto"/>
              <w:bottom w:val="nil"/>
            </w:tcBorders>
          </w:tcPr>
          <w:p w:rsidR="005C7C9F" w:rsidRDefault="005C7C9F">
            <w:pPr>
              <w:pStyle w:val="ConsPlusNormal"/>
              <w:jc w:val="center"/>
            </w:pPr>
            <w:r>
              <w:t>1.1.2.</w:t>
            </w:r>
          </w:p>
        </w:tc>
        <w:tc>
          <w:tcPr>
            <w:tcW w:w="2665" w:type="dxa"/>
            <w:tcBorders>
              <w:top w:val="single" w:sz="4" w:space="0" w:color="auto"/>
              <w:bottom w:val="nil"/>
            </w:tcBorders>
          </w:tcPr>
          <w:p w:rsidR="005C7C9F" w:rsidRDefault="005C7C9F">
            <w:pPr>
              <w:pStyle w:val="ConsPlusNormal"/>
              <w:jc w:val="both"/>
            </w:pPr>
            <w:r>
              <w:t xml:space="preserve">Экспертиза сметной </w:t>
            </w:r>
            <w:r>
              <w:lastRenderedPageBreak/>
              <w:t>документации</w:t>
            </w:r>
          </w:p>
        </w:tc>
        <w:tc>
          <w:tcPr>
            <w:tcW w:w="1304" w:type="dxa"/>
            <w:tcBorders>
              <w:top w:val="single" w:sz="4" w:space="0" w:color="auto"/>
              <w:bottom w:val="nil"/>
            </w:tcBorders>
          </w:tcPr>
          <w:p w:rsidR="005C7C9F" w:rsidRDefault="005C7C9F">
            <w:pPr>
              <w:pStyle w:val="ConsPlusNormal"/>
              <w:jc w:val="center"/>
            </w:pPr>
            <w:r>
              <w:lastRenderedPageBreak/>
              <w:t xml:space="preserve">МКУ </w:t>
            </w:r>
            <w:r>
              <w:lastRenderedPageBreak/>
              <w:t>"Городское хозяйство",</w:t>
            </w:r>
          </w:p>
          <w:p w:rsidR="005C7C9F" w:rsidRDefault="005C7C9F">
            <w:pPr>
              <w:pStyle w:val="ConsPlusNormal"/>
              <w:jc w:val="center"/>
            </w:pPr>
            <w:r>
              <w:t>комитет</w:t>
            </w:r>
          </w:p>
        </w:tc>
        <w:tc>
          <w:tcPr>
            <w:tcW w:w="793" w:type="dxa"/>
            <w:tcBorders>
              <w:top w:val="single" w:sz="4" w:space="0" w:color="auto"/>
              <w:bottom w:val="nil"/>
            </w:tcBorders>
          </w:tcPr>
          <w:p w:rsidR="005C7C9F" w:rsidRDefault="005C7C9F">
            <w:pPr>
              <w:pStyle w:val="ConsPlusNormal"/>
              <w:jc w:val="center"/>
            </w:pPr>
            <w:r>
              <w:lastRenderedPageBreak/>
              <w:t xml:space="preserve">2022 - </w:t>
            </w:r>
            <w:r>
              <w:lastRenderedPageBreak/>
              <w:t>2024</w:t>
            </w:r>
          </w:p>
        </w:tc>
        <w:tc>
          <w:tcPr>
            <w:tcW w:w="793" w:type="dxa"/>
            <w:tcBorders>
              <w:top w:val="single" w:sz="4" w:space="0" w:color="auto"/>
              <w:bottom w:val="nil"/>
            </w:tcBorders>
          </w:tcPr>
          <w:p w:rsidR="005C7C9F" w:rsidRDefault="005C7C9F">
            <w:pPr>
              <w:pStyle w:val="ConsPlusNormal"/>
              <w:jc w:val="center"/>
            </w:pPr>
            <w:r>
              <w:lastRenderedPageBreak/>
              <w:t>1.7</w:t>
            </w:r>
          </w:p>
        </w:tc>
        <w:tc>
          <w:tcPr>
            <w:tcW w:w="1361" w:type="dxa"/>
            <w:tcBorders>
              <w:top w:val="single" w:sz="4" w:space="0" w:color="auto"/>
              <w:bottom w:val="nil"/>
            </w:tcBorders>
          </w:tcPr>
          <w:p w:rsidR="005C7C9F" w:rsidRDefault="005C7C9F">
            <w:pPr>
              <w:pStyle w:val="ConsPlusNormal"/>
              <w:jc w:val="center"/>
            </w:pPr>
            <w:r>
              <w:t xml:space="preserve">бюджет </w:t>
            </w:r>
            <w:r>
              <w:lastRenderedPageBreak/>
              <w:t>Великого Новгорода</w:t>
            </w:r>
          </w:p>
        </w:tc>
        <w:tc>
          <w:tcPr>
            <w:tcW w:w="1304" w:type="dxa"/>
            <w:tcBorders>
              <w:top w:val="single" w:sz="4" w:space="0" w:color="auto"/>
              <w:bottom w:val="nil"/>
            </w:tcBorders>
          </w:tcPr>
          <w:p w:rsidR="005C7C9F" w:rsidRDefault="005C7C9F">
            <w:pPr>
              <w:pStyle w:val="ConsPlusNormal"/>
              <w:jc w:val="center"/>
            </w:pPr>
            <w:r>
              <w:lastRenderedPageBreak/>
              <w:t>516,930</w:t>
            </w:r>
          </w:p>
        </w:tc>
        <w:tc>
          <w:tcPr>
            <w:tcW w:w="1304" w:type="dxa"/>
            <w:tcBorders>
              <w:top w:val="single" w:sz="4" w:space="0" w:color="auto"/>
              <w:bottom w:val="nil"/>
            </w:tcBorders>
          </w:tcPr>
          <w:p w:rsidR="005C7C9F" w:rsidRDefault="005C7C9F">
            <w:pPr>
              <w:pStyle w:val="ConsPlusNormal"/>
              <w:jc w:val="center"/>
            </w:pPr>
            <w:r>
              <w:t>731,390</w:t>
            </w:r>
          </w:p>
        </w:tc>
        <w:tc>
          <w:tcPr>
            <w:tcW w:w="1304" w:type="dxa"/>
            <w:tcBorders>
              <w:top w:val="single" w:sz="4" w:space="0" w:color="auto"/>
              <w:bottom w:val="nil"/>
            </w:tcBorders>
          </w:tcPr>
          <w:p w:rsidR="005C7C9F" w:rsidRDefault="005C7C9F">
            <w:pPr>
              <w:pStyle w:val="ConsPlusNormal"/>
              <w:jc w:val="center"/>
            </w:pPr>
            <w:r>
              <w:t>745,529</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lastRenderedPageBreak/>
              <w:t xml:space="preserve">(в ред. постановлений Администрации Великого Новгорода от 03.04.2024 </w:t>
            </w:r>
            <w:hyperlink r:id="rId97">
              <w:r>
                <w:rPr>
                  <w:color w:val="0000FF"/>
                </w:rPr>
                <w:t>N 1403</w:t>
              </w:r>
            </w:hyperlink>
            <w:r>
              <w:t>,</w:t>
            </w:r>
          </w:p>
          <w:p w:rsidR="005C7C9F" w:rsidRDefault="005C7C9F">
            <w:pPr>
              <w:pStyle w:val="ConsPlusNormal"/>
              <w:jc w:val="both"/>
            </w:pPr>
            <w:r>
              <w:t xml:space="preserve">от 28.01.2025 </w:t>
            </w:r>
            <w:hyperlink r:id="rId98">
              <w:r>
                <w:rPr>
                  <w:color w:val="0000FF"/>
                </w:rPr>
                <w:t>N 236</w:t>
              </w:r>
            </w:hyperlink>
            <w:r>
              <w:t>)</w:t>
            </w:r>
          </w:p>
        </w:tc>
      </w:tr>
      <w:tr w:rsidR="005C7C9F">
        <w:tc>
          <w:tcPr>
            <w:tcW w:w="794" w:type="dxa"/>
            <w:vMerge w:val="restart"/>
            <w:tcBorders>
              <w:top w:val="single" w:sz="4" w:space="0" w:color="auto"/>
              <w:bottom w:val="nil"/>
            </w:tcBorders>
          </w:tcPr>
          <w:p w:rsidR="005C7C9F" w:rsidRDefault="005C7C9F">
            <w:pPr>
              <w:pStyle w:val="ConsPlusNormal"/>
              <w:jc w:val="center"/>
            </w:pPr>
            <w:r>
              <w:t>1.1.3.</w:t>
            </w:r>
          </w:p>
        </w:tc>
        <w:tc>
          <w:tcPr>
            <w:tcW w:w="2665" w:type="dxa"/>
            <w:vMerge w:val="restart"/>
            <w:tcBorders>
              <w:top w:val="single" w:sz="4" w:space="0" w:color="auto"/>
              <w:bottom w:val="nil"/>
            </w:tcBorders>
          </w:tcPr>
          <w:p w:rsidR="005C7C9F" w:rsidRDefault="005C7C9F">
            <w:pPr>
              <w:pStyle w:val="ConsPlusNormal"/>
              <w:jc w:val="both"/>
            </w:pPr>
            <w:r>
              <w:t>Капитальный ремонт автомобильной дороги Великой ул., на участке Колмовская набережная - Великая ул. - ул. Даньславля - Софийская набережная, с устройством велопешеходной дорожки по Великой ул. со стороны р. Волхов (обустройство веломаршрута N 1) и остановок общественного транспорта в районе СК "Манеж" в Великом Новгороде</w:t>
            </w:r>
          </w:p>
        </w:tc>
        <w:tc>
          <w:tcPr>
            <w:tcW w:w="1304" w:type="dxa"/>
            <w:vMerge w:val="restart"/>
            <w:tcBorders>
              <w:top w:val="single" w:sz="4" w:space="0" w:color="auto"/>
              <w:bottom w:val="nil"/>
            </w:tcBorders>
          </w:tcPr>
          <w:p w:rsidR="005C7C9F" w:rsidRDefault="005C7C9F">
            <w:pPr>
              <w:pStyle w:val="ConsPlusNormal"/>
              <w:jc w:val="center"/>
            </w:pPr>
            <w:r>
              <w:t>КАГ, МКУ "УКС"</w:t>
            </w:r>
          </w:p>
        </w:tc>
        <w:tc>
          <w:tcPr>
            <w:tcW w:w="793" w:type="dxa"/>
            <w:vMerge w:val="restart"/>
            <w:tcBorders>
              <w:top w:val="single" w:sz="4" w:space="0" w:color="auto"/>
              <w:bottom w:val="nil"/>
            </w:tcBorders>
          </w:tcPr>
          <w:p w:rsidR="005C7C9F" w:rsidRDefault="005C7C9F">
            <w:pPr>
              <w:pStyle w:val="ConsPlusNormal"/>
              <w:jc w:val="center"/>
            </w:pPr>
            <w:r>
              <w:t>-"-</w:t>
            </w:r>
          </w:p>
        </w:tc>
        <w:tc>
          <w:tcPr>
            <w:tcW w:w="793" w:type="dxa"/>
            <w:vMerge w:val="restart"/>
            <w:tcBorders>
              <w:top w:val="single" w:sz="4" w:space="0" w:color="auto"/>
              <w:bottom w:val="nil"/>
            </w:tcBorders>
          </w:tcPr>
          <w:p w:rsidR="005C7C9F" w:rsidRDefault="005C7C9F">
            <w:pPr>
              <w:pStyle w:val="ConsPlusNormal"/>
              <w:jc w:val="center"/>
            </w:pPr>
            <w:r>
              <w:t>1.1, 1.2</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29146,65</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1532,72</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(в ред. </w:t>
            </w:r>
            <w:hyperlink r:id="rId99">
              <w:r>
                <w:rPr>
                  <w:color w:val="0000FF"/>
                </w:rPr>
                <w:t>Постановления</w:t>
              </w:r>
            </w:hyperlink>
            <w:r>
              <w:t xml:space="preserve"> Администрации Великого Новгорода от 02.12.2022 N 5883)</w:t>
            </w:r>
          </w:p>
        </w:tc>
      </w:tr>
      <w:tr w:rsidR="005C7C9F">
        <w:tc>
          <w:tcPr>
            <w:tcW w:w="794" w:type="dxa"/>
            <w:vMerge w:val="restart"/>
            <w:tcBorders>
              <w:top w:val="single" w:sz="4" w:space="0" w:color="auto"/>
              <w:bottom w:val="nil"/>
            </w:tcBorders>
          </w:tcPr>
          <w:p w:rsidR="005C7C9F" w:rsidRDefault="005C7C9F">
            <w:pPr>
              <w:pStyle w:val="ConsPlusNormal"/>
              <w:jc w:val="center"/>
            </w:pPr>
            <w:r>
              <w:t>1.1.4.</w:t>
            </w:r>
          </w:p>
        </w:tc>
        <w:tc>
          <w:tcPr>
            <w:tcW w:w="2665" w:type="dxa"/>
            <w:vMerge w:val="restart"/>
            <w:tcBorders>
              <w:top w:val="single" w:sz="4" w:space="0" w:color="auto"/>
              <w:bottom w:val="nil"/>
            </w:tcBorders>
          </w:tcPr>
          <w:p w:rsidR="005C7C9F" w:rsidRDefault="005C7C9F">
            <w:pPr>
              <w:pStyle w:val="ConsPlusNormal"/>
              <w:jc w:val="both"/>
            </w:pPr>
            <w:r>
              <w:t xml:space="preserve">Разработка проектно-сметной документации на капитальный ремонт автомобильной дороги Сырковского шоссе, на участках от д. 4 по Сырковскому шоссе до транспортной развязки </w:t>
            </w:r>
            <w:r>
              <w:lastRenderedPageBreak/>
              <w:t>Сырковское шоссе - Лужское шоссе и от д. 25 по Сырковскому шоссе до железнодорожного переезда через Сырковское шоссе, в районе ж/д ст. Павловская (устройство тротуара, наружного освещения, автобусных остановок), в Великом Новгороде</w:t>
            </w:r>
          </w:p>
        </w:tc>
        <w:tc>
          <w:tcPr>
            <w:tcW w:w="1304" w:type="dxa"/>
            <w:vMerge w:val="restart"/>
            <w:tcBorders>
              <w:top w:val="single" w:sz="4" w:space="0" w:color="auto"/>
              <w:bottom w:val="nil"/>
            </w:tcBorders>
          </w:tcPr>
          <w:p w:rsidR="005C7C9F" w:rsidRDefault="005C7C9F">
            <w:pPr>
              <w:pStyle w:val="ConsPlusNormal"/>
              <w:jc w:val="center"/>
            </w:pPr>
            <w:r>
              <w:lastRenderedPageBreak/>
              <w:t>КАГ, МКУ "УКС"</w:t>
            </w:r>
          </w:p>
        </w:tc>
        <w:tc>
          <w:tcPr>
            <w:tcW w:w="793" w:type="dxa"/>
            <w:vMerge w:val="restart"/>
            <w:tcBorders>
              <w:top w:val="single" w:sz="4" w:space="0" w:color="auto"/>
              <w:bottom w:val="nil"/>
            </w:tcBorders>
          </w:tcPr>
          <w:p w:rsidR="005C7C9F" w:rsidRDefault="005C7C9F">
            <w:pPr>
              <w:pStyle w:val="ConsPlusNormal"/>
              <w:jc w:val="center"/>
            </w:pPr>
            <w:r>
              <w:t>2022, 2023 гг.</w:t>
            </w:r>
          </w:p>
        </w:tc>
        <w:tc>
          <w:tcPr>
            <w:tcW w:w="793" w:type="dxa"/>
            <w:vMerge w:val="restart"/>
            <w:tcBorders>
              <w:top w:val="single" w:sz="4" w:space="0" w:color="auto"/>
              <w:bottom w:val="nil"/>
            </w:tcBorders>
          </w:tcPr>
          <w:p w:rsidR="005C7C9F" w:rsidRDefault="005C7C9F">
            <w:pPr>
              <w:pStyle w:val="ConsPlusNormal"/>
              <w:jc w:val="center"/>
            </w:pPr>
            <w:r>
              <w:t>1.7</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2809,70</w:t>
            </w:r>
          </w:p>
        </w:tc>
        <w:tc>
          <w:tcPr>
            <w:tcW w:w="1304" w:type="dxa"/>
            <w:tcBorders>
              <w:top w:val="single" w:sz="4" w:space="0" w:color="auto"/>
              <w:bottom w:val="nil"/>
            </w:tcBorders>
          </w:tcPr>
          <w:p w:rsidR="005C7C9F" w:rsidRDefault="005C7C9F">
            <w:pPr>
              <w:pStyle w:val="ConsPlusNormal"/>
              <w:jc w:val="center"/>
            </w:pPr>
            <w:r>
              <w:t>2809,70</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 xml:space="preserve">бюджет </w:t>
            </w:r>
            <w:r>
              <w:lastRenderedPageBreak/>
              <w:t>Великого Новгорода</w:t>
            </w:r>
          </w:p>
        </w:tc>
        <w:tc>
          <w:tcPr>
            <w:tcW w:w="1304" w:type="dxa"/>
            <w:tcBorders>
              <w:top w:val="nil"/>
              <w:bottom w:val="nil"/>
            </w:tcBorders>
          </w:tcPr>
          <w:p w:rsidR="005C7C9F" w:rsidRDefault="005C7C9F">
            <w:pPr>
              <w:pStyle w:val="ConsPlusNormal"/>
              <w:jc w:val="center"/>
            </w:pPr>
            <w:r>
              <w:lastRenderedPageBreak/>
              <w:t>147,90</w:t>
            </w:r>
          </w:p>
        </w:tc>
        <w:tc>
          <w:tcPr>
            <w:tcW w:w="1304" w:type="dxa"/>
            <w:tcBorders>
              <w:top w:val="nil"/>
              <w:bottom w:val="nil"/>
            </w:tcBorders>
          </w:tcPr>
          <w:p w:rsidR="005C7C9F" w:rsidRDefault="005C7C9F">
            <w:pPr>
              <w:pStyle w:val="ConsPlusNormal"/>
              <w:jc w:val="center"/>
            </w:pPr>
            <w:r>
              <w:t>147,887</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lastRenderedPageBreak/>
              <w:t xml:space="preserve">(в ред. постановлений Администрации Великого Новгорода от 19.05.2022 </w:t>
            </w:r>
            <w:hyperlink r:id="rId100">
              <w:r>
                <w:rPr>
                  <w:color w:val="0000FF"/>
                </w:rPr>
                <w:t>N 2179</w:t>
              </w:r>
            </w:hyperlink>
            <w:r>
              <w:t>,</w:t>
            </w:r>
          </w:p>
          <w:p w:rsidR="005C7C9F" w:rsidRDefault="005C7C9F">
            <w:pPr>
              <w:pStyle w:val="ConsPlusNormal"/>
              <w:jc w:val="both"/>
            </w:pPr>
            <w:r>
              <w:t xml:space="preserve">от 29.12.2022 </w:t>
            </w:r>
            <w:hyperlink r:id="rId101">
              <w:r>
                <w:rPr>
                  <w:color w:val="0000FF"/>
                </w:rPr>
                <w:t>N 6448</w:t>
              </w:r>
            </w:hyperlink>
            <w:r>
              <w:t xml:space="preserve">, от 01.02.2023 </w:t>
            </w:r>
            <w:hyperlink r:id="rId102">
              <w:r>
                <w:rPr>
                  <w:color w:val="0000FF"/>
                </w:rPr>
                <w:t>N 412</w:t>
              </w:r>
            </w:hyperlink>
            <w:r>
              <w:t>)</w:t>
            </w:r>
          </w:p>
        </w:tc>
      </w:tr>
      <w:tr w:rsidR="005C7C9F">
        <w:tc>
          <w:tcPr>
            <w:tcW w:w="794" w:type="dxa"/>
            <w:vMerge w:val="restart"/>
            <w:tcBorders>
              <w:top w:val="single" w:sz="4" w:space="0" w:color="auto"/>
              <w:bottom w:val="single" w:sz="4" w:space="0" w:color="auto"/>
            </w:tcBorders>
          </w:tcPr>
          <w:p w:rsidR="005C7C9F" w:rsidRDefault="005C7C9F">
            <w:pPr>
              <w:pStyle w:val="ConsPlusNormal"/>
              <w:jc w:val="center"/>
            </w:pPr>
            <w:r>
              <w:t>1.1.5.</w:t>
            </w:r>
          </w:p>
        </w:tc>
        <w:tc>
          <w:tcPr>
            <w:tcW w:w="2665" w:type="dxa"/>
            <w:vMerge w:val="restart"/>
            <w:tcBorders>
              <w:top w:val="single" w:sz="4" w:space="0" w:color="auto"/>
              <w:bottom w:val="single" w:sz="4" w:space="0" w:color="auto"/>
            </w:tcBorders>
          </w:tcPr>
          <w:p w:rsidR="005C7C9F" w:rsidRDefault="005C7C9F">
            <w:pPr>
              <w:pStyle w:val="ConsPlusNormal"/>
              <w:jc w:val="both"/>
            </w:pPr>
            <w:r>
              <w:t>Разработка проектно-сметной документации на капитальный ремонт ул. Державина, на участке от Колмовского моста до Большой Московской ул. (установка удерживающих барьерных ограждений проезжей части на участке от Колмовского моста до ул. Спасателей, устройство въезда-выезда с ул. Державина к местному проезду вдоль дома N 1, корп. 1, по ул. Державина в районе здания "Роддом N 2")</w:t>
            </w:r>
          </w:p>
        </w:tc>
        <w:tc>
          <w:tcPr>
            <w:tcW w:w="1304" w:type="dxa"/>
            <w:vMerge w:val="restart"/>
            <w:tcBorders>
              <w:top w:val="single" w:sz="4" w:space="0" w:color="auto"/>
              <w:bottom w:val="single" w:sz="4" w:space="0" w:color="auto"/>
            </w:tcBorders>
          </w:tcPr>
          <w:p w:rsidR="005C7C9F" w:rsidRDefault="005C7C9F">
            <w:pPr>
              <w:pStyle w:val="ConsPlusNormal"/>
              <w:jc w:val="center"/>
            </w:pPr>
            <w:r>
              <w:t>-"-</w:t>
            </w:r>
          </w:p>
        </w:tc>
        <w:tc>
          <w:tcPr>
            <w:tcW w:w="793" w:type="dxa"/>
            <w:vMerge w:val="restart"/>
            <w:tcBorders>
              <w:top w:val="single" w:sz="4" w:space="0" w:color="auto"/>
              <w:bottom w:val="single" w:sz="4" w:space="0" w:color="auto"/>
            </w:tcBorders>
          </w:tcPr>
          <w:p w:rsidR="005C7C9F" w:rsidRDefault="005C7C9F">
            <w:pPr>
              <w:pStyle w:val="ConsPlusNormal"/>
              <w:jc w:val="center"/>
            </w:pPr>
            <w:r>
              <w:t>-"-</w:t>
            </w:r>
          </w:p>
        </w:tc>
        <w:tc>
          <w:tcPr>
            <w:tcW w:w="793" w:type="dxa"/>
            <w:vMerge w:val="restart"/>
            <w:tcBorders>
              <w:top w:val="single" w:sz="4" w:space="0" w:color="auto"/>
              <w:bottom w:val="single" w:sz="4" w:space="0" w:color="auto"/>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570,00</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c>
          <w:tcPr>
            <w:tcW w:w="794" w:type="dxa"/>
            <w:vMerge/>
            <w:tcBorders>
              <w:top w:val="single" w:sz="4" w:space="0" w:color="auto"/>
              <w:bottom w:val="single" w:sz="4" w:space="0" w:color="auto"/>
            </w:tcBorders>
          </w:tcPr>
          <w:p w:rsidR="005C7C9F" w:rsidRDefault="005C7C9F">
            <w:pPr>
              <w:pStyle w:val="ConsPlusNormal"/>
            </w:pPr>
          </w:p>
        </w:tc>
        <w:tc>
          <w:tcPr>
            <w:tcW w:w="2665" w:type="dxa"/>
            <w:vMerge/>
            <w:tcBorders>
              <w:top w:val="single" w:sz="4" w:space="0" w:color="auto"/>
              <w:bottom w:val="single" w:sz="4" w:space="0" w:color="auto"/>
            </w:tcBorders>
          </w:tcPr>
          <w:p w:rsidR="005C7C9F" w:rsidRDefault="005C7C9F">
            <w:pPr>
              <w:pStyle w:val="ConsPlusNormal"/>
            </w:pPr>
          </w:p>
        </w:tc>
        <w:tc>
          <w:tcPr>
            <w:tcW w:w="1304" w:type="dxa"/>
            <w:vMerge/>
            <w:tcBorders>
              <w:top w:val="single" w:sz="4" w:space="0" w:color="auto"/>
              <w:bottom w:val="single" w:sz="4" w:space="0" w:color="auto"/>
            </w:tcBorders>
          </w:tcPr>
          <w:p w:rsidR="005C7C9F" w:rsidRDefault="005C7C9F">
            <w:pPr>
              <w:pStyle w:val="ConsPlusNormal"/>
            </w:pPr>
          </w:p>
        </w:tc>
        <w:tc>
          <w:tcPr>
            <w:tcW w:w="793" w:type="dxa"/>
            <w:vMerge/>
            <w:tcBorders>
              <w:top w:val="single" w:sz="4" w:space="0" w:color="auto"/>
              <w:bottom w:val="single" w:sz="4" w:space="0" w:color="auto"/>
            </w:tcBorders>
          </w:tcPr>
          <w:p w:rsidR="005C7C9F" w:rsidRDefault="005C7C9F">
            <w:pPr>
              <w:pStyle w:val="ConsPlusNormal"/>
            </w:pPr>
          </w:p>
        </w:tc>
        <w:tc>
          <w:tcPr>
            <w:tcW w:w="793" w:type="dxa"/>
            <w:vMerge/>
            <w:tcBorders>
              <w:top w:val="single" w:sz="4" w:space="0" w:color="auto"/>
              <w:bottom w:val="single" w:sz="4" w:space="0" w:color="auto"/>
            </w:tcBorders>
          </w:tcPr>
          <w:p w:rsidR="005C7C9F" w:rsidRDefault="005C7C9F">
            <w:pPr>
              <w:pStyle w:val="ConsPlusNormal"/>
            </w:pPr>
          </w:p>
        </w:tc>
        <w:tc>
          <w:tcPr>
            <w:tcW w:w="1361" w:type="dxa"/>
            <w:tcBorders>
              <w:top w:val="nil"/>
              <w:bottom w:val="single" w:sz="4" w:space="0" w:color="auto"/>
            </w:tcBorders>
          </w:tcPr>
          <w:p w:rsidR="005C7C9F" w:rsidRDefault="005C7C9F">
            <w:pPr>
              <w:pStyle w:val="ConsPlusNormal"/>
              <w:jc w:val="center"/>
            </w:pPr>
            <w:r>
              <w:t>бюджет Великого Новгорода</w:t>
            </w:r>
          </w:p>
        </w:tc>
        <w:tc>
          <w:tcPr>
            <w:tcW w:w="1304" w:type="dxa"/>
            <w:tcBorders>
              <w:top w:val="nil"/>
              <w:bottom w:val="single" w:sz="4" w:space="0" w:color="auto"/>
            </w:tcBorders>
          </w:tcPr>
          <w:p w:rsidR="005C7C9F" w:rsidRDefault="005C7C9F">
            <w:pPr>
              <w:pStyle w:val="ConsPlusNormal"/>
              <w:jc w:val="center"/>
            </w:pPr>
            <w:r>
              <w:t>30,00</w:t>
            </w:r>
          </w:p>
        </w:tc>
        <w:tc>
          <w:tcPr>
            <w:tcW w:w="1304" w:type="dxa"/>
            <w:tcBorders>
              <w:top w:val="nil"/>
              <w:bottom w:val="single" w:sz="4" w:space="0" w:color="auto"/>
            </w:tcBorders>
          </w:tcPr>
          <w:p w:rsidR="005C7C9F" w:rsidRDefault="005C7C9F">
            <w:pPr>
              <w:pStyle w:val="ConsPlusNormal"/>
              <w:jc w:val="center"/>
            </w:pPr>
            <w:r>
              <w:t>-</w:t>
            </w:r>
          </w:p>
        </w:tc>
        <w:tc>
          <w:tcPr>
            <w:tcW w:w="1304" w:type="dxa"/>
            <w:tcBorders>
              <w:top w:val="nil"/>
              <w:bottom w:val="single" w:sz="4" w:space="0" w:color="auto"/>
            </w:tcBorders>
          </w:tcPr>
          <w:p w:rsidR="005C7C9F" w:rsidRDefault="005C7C9F">
            <w:pPr>
              <w:pStyle w:val="ConsPlusNormal"/>
              <w:jc w:val="center"/>
            </w:pPr>
            <w:r>
              <w:t>-</w:t>
            </w:r>
          </w:p>
        </w:tc>
        <w:tc>
          <w:tcPr>
            <w:tcW w:w="1361" w:type="dxa"/>
            <w:tcBorders>
              <w:top w:val="nil"/>
              <w:bottom w:val="single" w:sz="4" w:space="0" w:color="auto"/>
            </w:tcBorders>
          </w:tcPr>
          <w:p w:rsidR="005C7C9F" w:rsidRDefault="005C7C9F">
            <w:pPr>
              <w:pStyle w:val="ConsPlusNormal"/>
              <w:jc w:val="center"/>
            </w:pPr>
            <w:r>
              <w:t>-</w:t>
            </w:r>
          </w:p>
        </w:tc>
        <w:tc>
          <w:tcPr>
            <w:tcW w:w="1417" w:type="dxa"/>
            <w:tcBorders>
              <w:top w:val="nil"/>
              <w:bottom w:val="single" w:sz="4" w:space="0" w:color="auto"/>
            </w:tcBorders>
          </w:tcPr>
          <w:p w:rsidR="005C7C9F" w:rsidRDefault="005C7C9F">
            <w:pPr>
              <w:pStyle w:val="ConsPlusNormal"/>
              <w:jc w:val="center"/>
            </w:pPr>
            <w:r>
              <w:t>-</w:t>
            </w:r>
          </w:p>
        </w:tc>
        <w:tc>
          <w:tcPr>
            <w:tcW w:w="1531" w:type="dxa"/>
            <w:tcBorders>
              <w:top w:val="nil"/>
              <w:bottom w:val="single" w:sz="4" w:space="0" w:color="auto"/>
            </w:tcBorders>
          </w:tcPr>
          <w:p w:rsidR="005C7C9F" w:rsidRDefault="005C7C9F">
            <w:pPr>
              <w:pStyle w:val="ConsPlusNormal"/>
              <w:jc w:val="center"/>
            </w:pPr>
            <w:r>
              <w:t>-</w:t>
            </w:r>
          </w:p>
        </w:tc>
      </w:tr>
      <w:tr w:rsidR="005C7C9F">
        <w:tc>
          <w:tcPr>
            <w:tcW w:w="794" w:type="dxa"/>
            <w:vMerge w:val="restart"/>
            <w:tcBorders>
              <w:top w:val="single" w:sz="4" w:space="0" w:color="auto"/>
              <w:bottom w:val="nil"/>
            </w:tcBorders>
          </w:tcPr>
          <w:p w:rsidR="005C7C9F" w:rsidRDefault="005C7C9F">
            <w:pPr>
              <w:pStyle w:val="ConsPlusNormal"/>
              <w:jc w:val="center"/>
            </w:pPr>
            <w:r>
              <w:t>1.1.6.</w:t>
            </w:r>
          </w:p>
        </w:tc>
        <w:tc>
          <w:tcPr>
            <w:tcW w:w="2665" w:type="dxa"/>
            <w:vMerge w:val="restart"/>
            <w:tcBorders>
              <w:top w:val="single" w:sz="4" w:space="0" w:color="auto"/>
              <w:bottom w:val="nil"/>
            </w:tcBorders>
          </w:tcPr>
          <w:p w:rsidR="005C7C9F" w:rsidRDefault="005C7C9F">
            <w:pPr>
              <w:pStyle w:val="ConsPlusNormal"/>
              <w:jc w:val="both"/>
            </w:pPr>
            <w:r>
              <w:t xml:space="preserve">Капитальный ремонт ул. </w:t>
            </w:r>
            <w:r>
              <w:lastRenderedPageBreak/>
              <w:t>Державина, на участке от Колмовского моста до Большой Московской ул. (установка удерживающих барьерных ограждений проезжей части на участке от Колмовского моста до ул. Спасателей, устройство въезда-выезда с ул. Державина к местному проезду вдоль дома N 1, корп. 1 по ул. Державина в районе здания "Роддом N 2")</w:t>
            </w:r>
          </w:p>
        </w:tc>
        <w:tc>
          <w:tcPr>
            <w:tcW w:w="1304" w:type="dxa"/>
            <w:vMerge w:val="restart"/>
            <w:tcBorders>
              <w:top w:val="single" w:sz="4" w:space="0" w:color="auto"/>
              <w:bottom w:val="nil"/>
            </w:tcBorders>
          </w:tcPr>
          <w:p w:rsidR="005C7C9F" w:rsidRDefault="005C7C9F">
            <w:pPr>
              <w:pStyle w:val="ConsPlusNormal"/>
              <w:jc w:val="center"/>
            </w:pPr>
            <w:r>
              <w:lastRenderedPageBreak/>
              <w:t>КАГ,</w:t>
            </w:r>
          </w:p>
          <w:p w:rsidR="005C7C9F" w:rsidRDefault="005C7C9F">
            <w:pPr>
              <w:pStyle w:val="ConsPlusNormal"/>
              <w:jc w:val="center"/>
            </w:pPr>
            <w:r>
              <w:lastRenderedPageBreak/>
              <w:t>МКУ "УКС"</w:t>
            </w:r>
          </w:p>
        </w:tc>
        <w:tc>
          <w:tcPr>
            <w:tcW w:w="793" w:type="dxa"/>
            <w:vMerge w:val="restart"/>
            <w:tcBorders>
              <w:top w:val="single" w:sz="4" w:space="0" w:color="auto"/>
              <w:bottom w:val="nil"/>
            </w:tcBorders>
          </w:tcPr>
          <w:p w:rsidR="005C7C9F" w:rsidRDefault="005C7C9F">
            <w:pPr>
              <w:pStyle w:val="ConsPlusNormal"/>
              <w:jc w:val="center"/>
            </w:pPr>
            <w:r>
              <w:lastRenderedPageBreak/>
              <w:t>2024</w:t>
            </w:r>
          </w:p>
        </w:tc>
        <w:tc>
          <w:tcPr>
            <w:tcW w:w="793" w:type="dxa"/>
            <w:vMerge w:val="restart"/>
            <w:tcBorders>
              <w:top w:val="single" w:sz="4" w:space="0" w:color="auto"/>
              <w:bottom w:val="nil"/>
            </w:tcBorders>
          </w:tcPr>
          <w:p w:rsidR="005C7C9F" w:rsidRDefault="005C7C9F">
            <w:pPr>
              <w:pStyle w:val="ConsPlusNormal"/>
              <w:jc w:val="center"/>
            </w:pPr>
            <w:r>
              <w:t>1.1,</w:t>
            </w:r>
          </w:p>
          <w:p w:rsidR="005C7C9F" w:rsidRDefault="005C7C9F">
            <w:pPr>
              <w:pStyle w:val="ConsPlusNormal"/>
              <w:jc w:val="center"/>
            </w:pPr>
            <w:r>
              <w:lastRenderedPageBreak/>
              <w:t>1.2,</w:t>
            </w:r>
          </w:p>
        </w:tc>
        <w:tc>
          <w:tcPr>
            <w:tcW w:w="1361" w:type="dxa"/>
            <w:tcBorders>
              <w:top w:val="single" w:sz="4" w:space="0" w:color="auto"/>
              <w:bottom w:val="nil"/>
            </w:tcBorders>
          </w:tcPr>
          <w:p w:rsidR="005C7C9F" w:rsidRDefault="005C7C9F">
            <w:pPr>
              <w:pStyle w:val="ConsPlusNormal"/>
              <w:jc w:val="center"/>
            </w:pPr>
            <w:r>
              <w:lastRenderedPageBreak/>
              <w:t xml:space="preserve">областной </w:t>
            </w:r>
            <w:r>
              <w:lastRenderedPageBreak/>
              <w:t>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lastRenderedPageBreak/>
              <w:t>-</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5833,000</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307,000</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(в ред. постановлений Администрации Великого Новгорода от 03.04.2024 </w:t>
            </w:r>
            <w:hyperlink r:id="rId103">
              <w:r>
                <w:rPr>
                  <w:color w:val="0000FF"/>
                </w:rPr>
                <w:t>N 1403</w:t>
              </w:r>
            </w:hyperlink>
            <w:r>
              <w:t>,</w:t>
            </w:r>
          </w:p>
          <w:p w:rsidR="005C7C9F" w:rsidRDefault="005C7C9F">
            <w:pPr>
              <w:pStyle w:val="ConsPlusNormal"/>
              <w:jc w:val="both"/>
            </w:pPr>
            <w:r>
              <w:t xml:space="preserve">от 28.01.2025 </w:t>
            </w:r>
            <w:hyperlink r:id="rId104">
              <w:r>
                <w:rPr>
                  <w:color w:val="0000FF"/>
                </w:rPr>
                <w:t>N 236</w:t>
              </w:r>
            </w:hyperlink>
            <w:r>
              <w:t>)</w:t>
            </w:r>
          </w:p>
        </w:tc>
      </w:tr>
      <w:tr w:rsidR="005C7C9F">
        <w:tc>
          <w:tcPr>
            <w:tcW w:w="794" w:type="dxa"/>
            <w:vMerge w:val="restart"/>
            <w:tcBorders>
              <w:top w:val="single" w:sz="4" w:space="0" w:color="auto"/>
              <w:bottom w:val="single" w:sz="4" w:space="0" w:color="auto"/>
            </w:tcBorders>
          </w:tcPr>
          <w:p w:rsidR="005C7C9F" w:rsidRDefault="005C7C9F">
            <w:pPr>
              <w:pStyle w:val="ConsPlusNormal"/>
              <w:jc w:val="center"/>
            </w:pPr>
            <w:r>
              <w:t>1.1.7.</w:t>
            </w:r>
          </w:p>
        </w:tc>
        <w:tc>
          <w:tcPr>
            <w:tcW w:w="2665" w:type="dxa"/>
            <w:vMerge w:val="restart"/>
            <w:tcBorders>
              <w:top w:val="single" w:sz="4" w:space="0" w:color="auto"/>
              <w:bottom w:val="single" w:sz="4" w:space="0" w:color="auto"/>
            </w:tcBorders>
          </w:tcPr>
          <w:p w:rsidR="005C7C9F" w:rsidRDefault="005C7C9F">
            <w:pPr>
              <w:pStyle w:val="ConsPlusNormal"/>
              <w:jc w:val="both"/>
            </w:pPr>
            <w:r>
              <w:t>Разработка проектно-сметной документации на капитальный ремонт участка ул. Державина, от автобусной остановки "Маяк" до поворота к АО "ОКБ-Планета", с устройством недостающих тротуаров и наружного освещения</w:t>
            </w:r>
          </w:p>
        </w:tc>
        <w:tc>
          <w:tcPr>
            <w:tcW w:w="1304" w:type="dxa"/>
            <w:vMerge w:val="restart"/>
            <w:tcBorders>
              <w:top w:val="single" w:sz="4" w:space="0" w:color="auto"/>
              <w:bottom w:val="single" w:sz="4" w:space="0" w:color="auto"/>
            </w:tcBorders>
          </w:tcPr>
          <w:p w:rsidR="005C7C9F" w:rsidRDefault="005C7C9F">
            <w:pPr>
              <w:pStyle w:val="ConsPlusNormal"/>
              <w:jc w:val="center"/>
            </w:pPr>
            <w:r>
              <w:t>КАГ, МКУ "УКС"</w:t>
            </w:r>
          </w:p>
        </w:tc>
        <w:tc>
          <w:tcPr>
            <w:tcW w:w="793" w:type="dxa"/>
            <w:vMerge w:val="restart"/>
            <w:tcBorders>
              <w:top w:val="single" w:sz="4" w:space="0" w:color="auto"/>
              <w:bottom w:val="single" w:sz="4" w:space="0" w:color="auto"/>
            </w:tcBorders>
          </w:tcPr>
          <w:p w:rsidR="005C7C9F" w:rsidRDefault="005C7C9F">
            <w:pPr>
              <w:pStyle w:val="ConsPlusNormal"/>
              <w:jc w:val="center"/>
            </w:pPr>
            <w:r>
              <w:t>2022</w:t>
            </w:r>
          </w:p>
        </w:tc>
        <w:tc>
          <w:tcPr>
            <w:tcW w:w="793" w:type="dxa"/>
            <w:vMerge w:val="restart"/>
            <w:tcBorders>
              <w:top w:val="single" w:sz="4" w:space="0" w:color="auto"/>
              <w:bottom w:val="single" w:sz="4" w:space="0" w:color="auto"/>
            </w:tcBorders>
          </w:tcPr>
          <w:p w:rsidR="005C7C9F" w:rsidRDefault="005C7C9F">
            <w:pPr>
              <w:pStyle w:val="ConsPlusNormal"/>
              <w:jc w:val="center"/>
            </w:pPr>
            <w:r>
              <w:t>1.7</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570,00</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c>
          <w:tcPr>
            <w:tcW w:w="794" w:type="dxa"/>
            <w:vMerge/>
            <w:tcBorders>
              <w:top w:val="single" w:sz="4" w:space="0" w:color="auto"/>
              <w:bottom w:val="single" w:sz="4" w:space="0" w:color="auto"/>
            </w:tcBorders>
          </w:tcPr>
          <w:p w:rsidR="005C7C9F" w:rsidRDefault="005C7C9F">
            <w:pPr>
              <w:pStyle w:val="ConsPlusNormal"/>
            </w:pPr>
          </w:p>
        </w:tc>
        <w:tc>
          <w:tcPr>
            <w:tcW w:w="2665" w:type="dxa"/>
            <w:vMerge/>
            <w:tcBorders>
              <w:top w:val="single" w:sz="4" w:space="0" w:color="auto"/>
              <w:bottom w:val="single" w:sz="4" w:space="0" w:color="auto"/>
            </w:tcBorders>
          </w:tcPr>
          <w:p w:rsidR="005C7C9F" w:rsidRDefault="005C7C9F">
            <w:pPr>
              <w:pStyle w:val="ConsPlusNormal"/>
            </w:pPr>
          </w:p>
        </w:tc>
        <w:tc>
          <w:tcPr>
            <w:tcW w:w="1304" w:type="dxa"/>
            <w:vMerge/>
            <w:tcBorders>
              <w:top w:val="single" w:sz="4" w:space="0" w:color="auto"/>
              <w:bottom w:val="single" w:sz="4" w:space="0" w:color="auto"/>
            </w:tcBorders>
          </w:tcPr>
          <w:p w:rsidR="005C7C9F" w:rsidRDefault="005C7C9F">
            <w:pPr>
              <w:pStyle w:val="ConsPlusNormal"/>
            </w:pPr>
          </w:p>
        </w:tc>
        <w:tc>
          <w:tcPr>
            <w:tcW w:w="793" w:type="dxa"/>
            <w:vMerge/>
            <w:tcBorders>
              <w:top w:val="single" w:sz="4" w:space="0" w:color="auto"/>
              <w:bottom w:val="single" w:sz="4" w:space="0" w:color="auto"/>
            </w:tcBorders>
          </w:tcPr>
          <w:p w:rsidR="005C7C9F" w:rsidRDefault="005C7C9F">
            <w:pPr>
              <w:pStyle w:val="ConsPlusNormal"/>
            </w:pPr>
          </w:p>
        </w:tc>
        <w:tc>
          <w:tcPr>
            <w:tcW w:w="793" w:type="dxa"/>
            <w:vMerge/>
            <w:tcBorders>
              <w:top w:val="single" w:sz="4" w:space="0" w:color="auto"/>
              <w:bottom w:val="single" w:sz="4" w:space="0" w:color="auto"/>
            </w:tcBorders>
          </w:tcPr>
          <w:p w:rsidR="005C7C9F" w:rsidRDefault="005C7C9F">
            <w:pPr>
              <w:pStyle w:val="ConsPlusNormal"/>
            </w:pPr>
          </w:p>
        </w:tc>
        <w:tc>
          <w:tcPr>
            <w:tcW w:w="1361" w:type="dxa"/>
            <w:tcBorders>
              <w:top w:val="nil"/>
              <w:bottom w:val="single" w:sz="4" w:space="0" w:color="auto"/>
            </w:tcBorders>
          </w:tcPr>
          <w:p w:rsidR="005C7C9F" w:rsidRDefault="005C7C9F">
            <w:pPr>
              <w:pStyle w:val="ConsPlusNormal"/>
              <w:jc w:val="center"/>
            </w:pPr>
            <w:r>
              <w:t>бюджет Великого Новгорода</w:t>
            </w:r>
          </w:p>
        </w:tc>
        <w:tc>
          <w:tcPr>
            <w:tcW w:w="1304" w:type="dxa"/>
            <w:tcBorders>
              <w:top w:val="nil"/>
              <w:bottom w:val="single" w:sz="4" w:space="0" w:color="auto"/>
            </w:tcBorders>
          </w:tcPr>
          <w:p w:rsidR="005C7C9F" w:rsidRDefault="005C7C9F">
            <w:pPr>
              <w:pStyle w:val="ConsPlusNormal"/>
              <w:jc w:val="center"/>
            </w:pPr>
            <w:r>
              <w:t>30,00</w:t>
            </w:r>
          </w:p>
        </w:tc>
        <w:tc>
          <w:tcPr>
            <w:tcW w:w="1304" w:type="dxa"/>
            <w:tcBorders>
              <w:top w:val="nil"/>
              <w:bottom w:val="single" w:sz="4" w:space="0" w:color="auto"/>
            </w:tcBorders>
          </w:tcPr>
          <w:p w:rsidR="005C7C9F" w:rsidRDefault="005C7C9F">
            <w:pPr>
              <w:pStyle w:val="ConsPlusNormal"/>
              <w:jc w:val="center"/>
            </w:pPr>
            <w:r>
              <w:t>-</w:t>
            </w:r>
          </w:p>
        </w:tc>
        <w:tc>
          <w:tcPr>
            <w:tcW w:w="1304" w:type="dxa"/>
            <w:tcBorders>
              <w:top w:val="nil"/>
              <w:bottom w:val="single" w:sz="4" w:space="0" w:color="auto"/>
            </w:tcBorders>
          </w:tcPr>
          <w:p w:rsidR="005C7C9F" w:rsidRDefault="005C7C9F">
            <w:pPr>
              <w:pStyle w:val="ConsPlusNormal"/>
              <w:jc w:val="center"/>
            </w:pPr>
            <w:r>
              <w:t>-</w:t>
            </w:r>
          </w:p>
        </w:tc>
        <w:tc>
          <w:tcPr>
            <w:tcW w:w="1361" w:type="dxa"/>
            <w:tcBorders>
              <w:top w:val="nil"/>
              <w:bottom w:val="single" w:sz="4" w:space="0" w:color="auto"/>
            </w:tcBorders>
          </w:tcPr>
          <w:p w:rsidR="005C7C9F" w:rsidRDefault="005C7C9F">
            <w:pPr>
              <w:pStyle w:val="ConsPlusNormal"/>
              <w:jc w:val="center"/>
            </w:pPr>
            <w:r>
              <w:t>-</w:t>
            </w:r>
          </w:p>
        </w:tc>
        <w:tc>
          <w:tcPr>
            <w:tcW w:w="1417" w:type="dxa"/>
            <w:tcBorders>
              <w:top w:val="nil"/>
              <w:bottom w:val="single" w:sz="4" w:space="0" w:color="auto"/>
            </w:tcBorders>
          </w:tcPr>
          <w:p w:rsidR="005C7C9F" w:rsidRDefault="005C7C9F">
            <w:pPr>
              <w:pStyle w:val="ConsPlusNormal"/>
              <w:jc w:val="center"/>
            </w:pPr>
            <w:r>
              <w:t>-</w:t>
            </w:r>
          </w:p>
        </w:tc>
        <w:tc>
          <w:tcPr>
            <w:tcW w:w="1531" w:type="dxa"/>
            <w:tcBorders>
              <w:top w:val="nil"/>
              <w:bottom w:val="single" w:sz="4" w:space="0" w:color="auto"/>
            </w:tcBorders>
          </w:tcPr>
          <w:p w:rsidR="005C7C9F" w:rsidRDefault="005C7C9F">
            <w:pPr>
              <w:pStyle w:val="ConsPlusNormal"/>
              <w:jc w:val="center"/>
            </w:pPr>
            <w:r>
              <w:t>-</w:t>
            </w:r>
          </w:p>
        </w:tc>
      </w:tr>
      <w:tr w:rsidR="005C7C9F">
        <w:tc>
          <w:tcPr>
            <w:tcW w:w="794" w:type="dxa"/>
            <w:vMerge w:val="restart"/>
            <w:tcBorders>
              <w:top w:val="single" w:sz="4" w:space="0" w:color="auto"/>
              <w:bottom w:val="nil"/>
            </w:tcBorders>
          </w:tcPr>
          <w:p w:rsidR="005C7C9F" w:rsidRDefault="005C7C9F">
            <w:pPr>
              <w:pStyle w:val="ConsPlusNormal"/>
              <w:jc w:val="center"/>
            </w:pPr>
            <w:r>
              <w:t>1.1.8.</w:t>
            </w:r>
          </w:p>
        </w:tc>
        <w:tc>
          <w:tcPr>
            <w:tcW w:w="2665" w:type="dxa"/>
            <w:vMerge w:val="restart"/>
            <w:tcBorders>
              <w:top w:val="single" w:sz="4" w:space="0" w:color="auto"/>
              <w:bottom w:val="nil"/>
            </w:tcBorders>
          </w:tcPr>
          <w:p w:rsidR="005C7C9F" w:rsidRDefault="005C7C9F">
            <w:pPr>
              <w:pStyle w:val="ConsPlusNormal"/>
              <w:jc w:val="both"/>
            </w:pPr>
            <w:r>
              <w:t xml:space="preserve">Капитальный ремонт участка ул. Державина, от автобусной остановки "Маяк" до поворота к АО </w:t>
            </w:r>
            <w:r>
              <w:lastRenderedPageBreak/>
              <w:t>"ОКБ-Планета", с устройством недостающих тротуаров и наружного освещения</w:t>
            </w:r>
          </w:p>
        </w:tc>
        <w:tc>
          <w:tcPr>
            <w:tcW w:w="1304" w:type="dxa"/>
            <w:vMerge w:val="restart"/>
            <w:tcBorders>
              <w:top w:val="single" w:sz="4" w:space="0" w:color="auto"/>
              <w:bottom w:val="nil"/>
            </w:tcBorders>
          </w:tcPr>
          <w:p w:rsidR="005C7C9F" w:rsidRDefault="005C7C9F">
            <w:pPr>
              <w:pStyle w:val="ConsPlusNormal"/>
              <w:jc w:val="center"/>
            </w:pPr>
            <w:r>
              <w:lastRenderedPageBreak/>
              <w:t>-"-</w:t>
            </w:r>
          </w:p>
        </w:tc>
        <w:tc>
          <w:tcPr>
            <w:tcW w:w="793" w:type="dxa"/>
            <w:vMerge w:val="restart"/>
            <w:tcBorders>
              <w:top w:val="single" w:sz="4" w:space="0" w:color="auto"/>
              <w:bottom w:val="nil"/>
            </w:tcBorders>
          </w:tcPr>
          <w:p w:rsidR="005C7C9F" w:rsidRDefault="005C7C9F">
            <w:pPr>
              <w:pStyle w:val="ConsPlusNormal"/>
              <w:jc w:val="center"/>
            </w:pPr>
            <w:r>
              <w:t>-"-</w:t>
            </w:r>
          </w:p>
        </w:tc>
        <w:tc>
          <w:tcPr>
            <w:tcW w:w="793" w:type="dxa"/>
            <w:vMerge w:val="restart"/>
            <w:tcBorders>
              <w:top w:val="single" w:sz="4" w:space="0" w:color="auto"/>
              <w:bottom w:val="nil"/>
            </w:tcBorders>
          </w:tcPr>
          <w:p w:rsidR="005C7C9F" w:rsidRDefault="005C7C9F">
            <w:pPr>
              <w:pStyle w:val="ConsPlusNormal"/>
              <w:jc w:val="center"/>
            </w:pPr>
            <w:r>
              <w:t>1.1, 1.2</w:t>
            </w:r>
          </w:p>
        </w:tc>
        <w:tc>
          <w:tcPr>
            <w:tcW w:w="1361" w:type="dxa"/>
            <w:tcBorders>
              <w:top w:val="single" w:sz="4" w:space="0" w:color="auto"/>
              <w:bottom w:val="nil"/>
            </w:tcBorders>
          </w:tcPr>
          <w:p w:rsidR="005C7C9F" w:rsidRDefault="005C7C9F">
            <w:pPr>
              <w:pStyle w:val="ConsPlusNormal"/>
              <w:jc w:val="center"/>
            </w:pPr>
            <w:r>
              <w:t xml:space="preserve">областной бюджет (субсидия дорожного </w:t>
            </w:r>
            <w:r>
              <w:lastRenderedPageBreak/>
              <w:t>фонда Новгородской области)</w:t>
            </w:r>
          </w:p>
        </w:tc>
        <w:tc>
          <w:tcPr>
            <w:tcW w:w="1304" w:type="dxa"/>
            <w:tcBorders>
              <w:top w:val="single" w:sz="4" w:space="0" w:color="auto"/>
              <w:bottom w:val="nil"/>
            </w:tcBorders>
          </w:tcPr>
          <w:p w:rsidR="005C7C9F" w:rsidRDefault="005C7C9F">
            <w:pPr>
              <w:pStyle w:val="ConsPlusNormal"/>
              <w:jc w:val="center"/>
            </w:pPr>
            <w:r>
              <w:lastRenderedPageBreak/>
              <w:t>3451,40</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181,70</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(в ред. постановлений Администрации Великого Новгорода от 23.03.2022 </w:t>
            </w:r>
            <w:hyperlink r:id="rId105">
              <w:r>
                <w:rPr>
                  <w:color w:val="0000FF"/>
                </w:rPr>
                <w:t>N 1179</w:t>
              </w:r>
            </w:hyperlink>
            <w:r>
              <w:t>,</w:t>
            </w:r>
          </w:p>
          <w:p w:rsidR="005C7C9F" w:rsidRDefault="005C7C9F">
            <w:pPr>
              <w:pStyle w:val="ConsPlusNormal"/>
              <w:jc w:val="both"/>
            </w:pPr>
            <w:r>
              <w:t xml:space="preserve">от 23.08.2022 </w:t>
            </w:r>
            <w:hyperlink r:id="rId106">
              <w:r>
                <w:rPr>
                  <w:color w:val="0000FF"/>
                </w:rPr>
                <w:t>N 3922</w:t>
              </w:r>
            </w:hyperlink>
            <w:r>
              <w:t xml:space="preserve">, от 02.12.2022 </w:t>
            </w:r>
            <w:hyperlink r:id="rId107">
              <w:r>
                <w:rPr>
                  <w:color w:val="0000FF"/>
                </w:rPr>
                <w:t>N 5883</w:t>
              </w:r>
            </w:hyperlink>
            <w:r>
              <w:t xml:space="preserve">, от 01.02.2023 </w:t>
            </w:r>
            <w:hyperlink r:id="rId108">
              <w:r>
                <w:rPr>
                  <w:color w:val="0000FF"/>
                </w:rPr>
                <w:t>N 412</w:t>
              </w:r>
            </w:hyperlink>
            <w:r>
              <w:t>)</w:t>
            </w:r>
          </w:p>
        </w:tc>
      </w:tr>
      <w:tr w:rsidR="005C7C9F">
        <w:tc>
          <w:tcPr>
            <w:tcW w:w="794" w:type="dxa"/>
            <w:vMerge w:val="restart"/>
            <w:tcBorders>
              <w:top w:val="single" w:sz="4" w:space="0" w:color="auto"/>
              <w:bottom w:val="single" w:sz="4" w:space="0" w:color="auto"/>
            </w:tcBorders>
          </w:tcPr>
          <w:p w:rsidR="005C7C9F" w:rsidRDefault="005C7C9F">
            <w:pPr>
              <w:pStyle w:val="ConsPlusNormal"/>
              <w:jc w:val="center"/>
            </w:pPr>
            <w:r>
              <w:t>1.1.9.</w:t>
            </w:r>
          </w:p>
        </w:tc>
        <w:tc>
          <w:tcPr>
            <w:tcW w:w="2665" w:type="dxa"/>
            <w:vMerge w:val="restart"/>
            <w:tcBorders>
              <w:top w:val="single" w:sz="4" w:space="0" w:color="auto"/>
              <w:bottom w:val="single" w:sz="4" w:space="0" w:color="auto"/>
            </w:tcBorders>
          </w:tcPr>
          <w:p w:rsidR="005C7C9F" w:rsidRDefault="005C7C9F">
            <w:pPr>
              <w:pStyle w:val="ConsPlusNormal"/>
              <w:jc w:val="both"/>
            </w:pPr>
            <w:r>
              <w:t>Разработка проектно-сметной документации на капитальный ремонт улично-дорожной сети Великого Новгорода (устройство недостающего наружного освещения) - Зелёная ул., от Парковой ул. до дома N 15 по Зелёной ул., - ул. Свободы, от ул. Кочетова до ТЦ "Барк", - местный проезд в микрорайоне 10 Западного района города - участок Нехинской ул., от дома N 59 до дома N 61</w:t>
            </w:r>
          </w:p>
        </w:tc>
        <w:tc>
          <w:tcPr>
            <w:tcW w:w="1304" w:type="dxa"/>
            <w:vMerge w:val="restart"/>
            <w:tcBorders>
              <w:top w:val="single" w:sz="4" w:space="0" w:color="auto"/>
              <w:bottom w:val="single" w:sz="4" w:space="0" w:color="auto"/>
            </w:tcBorders>
          </w:tcPr>
          <w:p w:rsidR="005C7C9F" w:rsidRDefault="005C7C9F">
            <w:pPr>
              <w:pStyle w:val="ConsPlusNormal"/>
              <w:jc w:val="center"/>
            </w:pPr>
            <w:r>
              <w:t>-"-</w:t>
            </w:r>
          </w:p>
        </w:tc>
        <w:tc>
          <w:tcPr>
            <w:tcW w:w="793" w:type="dxa"/>
            <w:vMerge w:val="restart"/>
            <w:tcBorders>
              <w:top w:val="single" w:sz="4" w:space="0" w:color="auto"/>
              <w:bottom w:val="single" w:sz="4" w:space="0" w:color="auto"/>
            </w:tcBorders>
          </w:tcPr>
          <w:p w:rsidR="005C7C9F" w:rsidRDefault="005C7C9F">
            <w:pPr>
              <w:pStyle w:val="ConsPlusNormal"/>
              <w:jc w:val="center"/>
            </w:pPr>
            <w:r>
              <w:t>-"-</w:t>
            </w:r>
          </w:p>
        </w:tc>
        <w:tc>
          <w:tcPr>
            <w:tcW w:w="793" w:type="dxa"/>
            <w:vMerge w:val="restart"/>
            <w:tcBorders>
              <w:top w:val="single" w:sz="4" w:space="0" w:color="auto"/>
              <w:bottom w:val="single" w:sz="4" w:space="0" w:color="auto"/>
            </w:tcBorders>
          </w:tcPr>
          <w:p w:rsidR="005C7C9F" w:rsidRDefault="005C7C9F">
            <w:pPr>
              <w:pStyle w:val="ConsPlusNormal"/>
              <w:jc w:val="center"/>
            </w:pPr>
            <w:r>
              <w:t>1.7</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570,00</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c>
          <w:tcPr>
            <w:tcW w:w="794" w:type="dxa"/>
            <w:vMerge/>
            <w:tcBorders>
              <w:top w:val="single" w:sz="4" w:space="0" w:color="auto"/>
              <w:bottom w:val="single" w:sz="4" w:space="0" w:color="auto"/>
            </w:tcBorders>
          </w:tcPr>
          <w:p w:rsidR="005C7C9F" w:rsidRDefault="005C7C9F">
            <w:pPr>
              <w:pStyle w:val="ConsPlusNormal"/>
            </w:pPr>
          </w:p>
        </w:tc>
        <w:tc>
          <w:tcPr>
            <w:tcW w:w="2665" w:type="dxa"/>
            <w:vMerge/>
            <w:tcBorders>
              <w:top w:val="single" w:sz="4" w:space="0" w:color="auto"/>
              <w:bottom w:val="single" w:sz="4" w:space="0" w:color="auto"/>
            </w:tcBorders>
          </w:tcPr>
          <w:p w:rsidR="005C7C9F" w:rsidRDefault="005C7C9F">
            <w:pPr>
              <w:pStyle w:val="ConsPlusNormal"/>
            </w:pPr>
          </w:p>
        </w:tc>
        <w:tc>
          <w:tcPr>
            <w:tcW w:w="1304" w:type="dxa"/>
            <w:vMerge/>
            <w:tcBorders>
              <w:top w:val="single" w:sz="4" w:space="0" w:color="auto"/>
              <w:bottom w:val="single" w:sz="4" w:space="0" w:color="auto"/>
            </w:tcBorders>
          </w:tcPr>
          <w:p w:rsidR="005C7C9F" w:rsidRDefault="005C7C9F">
            <w:pPr>
              <w:pStyle w:val="ConsPlusNormal"/>
            </w:pPr>
          </w:p>
        </w:tc>
        <w:tc>
          <w:tcPr>
            <w:tcW w:w="793" w:type="dxa"/>
            <w:vMerge/>
            <w:tcBorders>
              <w:top w:val="single" w:sz="4" w:space="0" w:color="auto"/>
              <w:bottom w:val="single" w:sz="4" w:space="0" w:color="auto"/>
            </w:tcBorders>
          </w:tcPr>
          <w:p w:rsidR="005C7C9F" w:rsidRDefault="005C7C9F">
            <w:pPr>
              <w:pStyle w:val="ConsPlusNormal"/>
            </w:pPr>
          </w:p>
        </w:tc>
        <w:tc>
          <w:tcPr>
            <w:tcW w:w="793" w:type="dxa"/>
            <w:vMerge/>
            <w:tcBorders>
              <w:top w:val="single" w:sz="4" w:space="0" w:color="auto"/>
              <w:bottom w:val="single" w:sz="4" w:space="0" w:color="auto"/>
            </w:tcBorders>
          </w:tcPr>
          <w:p w:rsidR="005C7C9F" w:rsidRDefault="005C7C9F">
            <w:pPr>
              <w:pStyle w:val="ConsPlusNormal"/>
            </w:pPr>
          </w:p>
        </w:tc>
        <w:tc>
          <w:tcPr>
            <w:tcW w:w="1361" w:type="dxa"/>
            <w:tcBorders>
              <w:top w:val="nil"/>
              <w:bottom w:val="single" w:sz="4" w:space="0" w:color="auto"/>
            </w:tcBorders>
          </w:tcPr>
          <w:p w:rsidR="005C7C9F" w:rsidRDefault="005C7C9F">
            <w:pPr>
              <w:pStyle w:val="ConsPlusNormal"/>
              <w:jc w:val="center"/>
            </w:pPr>
            <w:r>
              <w:t>бюджет Великого Новгорода</w:t>
            </w:r>
          </w:p>
        </w:tc>
        <w:tc>
          <w:tcPr>
            <w:tcW w:w="1304" w:type="dxa"/>
            <w:tcBorders>
              <w:top w:val="nil"/>
              <w:bottom w:val="single" w:sz="4" w:space="0" w:color="auto"/>
            </w:tcBorders>
          </w:tcPr>
          <w:p w:rsidR="005C7C9F" w:rsidRDefault="005C7C9F">
            <w:pPr>
              <w:pStyle w:val="ConsPlusNormal"/>
              <w:jc w:val="center"/>
            </w:pPr>
            <w:r>
              <w:t>30,00</w:t>
            </w:r>
          </w:p>
        </w:tc>
        <w:tc>
          <w:tcPr>
            <w:tcW w:w="1304" w:type="dxa"/>
            <w:tcBorders>
              <w:top w:val="nil"/>
              <w:bottom w:val="single" w:sz="4" w:space="0" w:color="auto"/>
            </w:tcBorders>
          </w:tcPr>
          <w:p w:rsidR="005C7C9F" w:rsidRDefault="005C7C9F">
            <w:pPr>
              <w:pStyle w:val="ConsPlusNormal"/>
              <w:jc w:val="center"/>
            </w:pPr>
            <w:r>
              <w:t>-</w:t>
            </w:r>
          </w:p>
        </w:tc>
        <w:tc>
          <w:tcPr>
            <w:tcW w:w="1304" w:type="dxa"/>
            <w:tcBorders>
              <w:top w:val="nil"/>
              <w:bottom w:val="single" w:sz="4" w:space="0" w:color="auto"/>
            </w:tcBorders>
          </w:tcPr>
          <w:p w:rsidR="005C7C9F" w:rsidRDefault="005C7C9F">
            <w:pPr>
              <w:pStyle w:val="ConsPlusNormal"/>
              <w:jc w:val="center"/>
            </w:pPr>
            <w:r>
              <w:t>-</w:t>
            </w:r>
          </w:p>
        </w:tc>
        <w:tc>
          <w:tcPr>
            <w:tcW w:w="1361" w:type="dxa"/>
            <w:tcBorders>
              <w:top w:val="nil"/>
              <w:bottom w:val="single" w:sz="4" w:space="0" w:color="auto"/>
            </w:tcBorders>
          </w:tcPr>
          <w:p w:rsidR="005C7C9F" w:rsidRDefault="005C7C9F">
            <w:pPr>
              <w:pStyle w:val="ConsPlusNormal"/>
              <w:jc w:val="center"/>
            </w:pPr>
            <w:r>
              <w:t>-</w:t>
            </w:r>
          </w:p>
        </w:tc>
        <w:tc>
          <w:tcPr>
            <w:tcW w:w="1417" w:type="dxa"/>
            <w:tcBorders>
              <w:top w:val="nil"/>
              <w:bottom w:val="single" w:sz="4" w:space="0" w:color="auto"/>
            </w:tcBorders>
          </w:tcPr>
          <w:p w:rsidR="005C7C9F" w:rsidRDefault="005C7C9F">
            <w:pPr>
              <w:pStyle w:val="ConsPlusNormal"/>
              <w:jc w:val="center"/>
            </w:pPr>
            <w:r>
              <w:t>-</w:t>
            </w:r>
          </w:p>
        </w:tc>
        <w:tc>
          <w:tcPr>
            <w:tcW w:w="1531" w:type="dxa"/>
            <w:tcBorders>
              <w:top w:val="nil"/>
              <w:bottom w:val="single" w:sz="4" w:space="0" w:color="auto"/>
            </w:tcBorders>
          </w:tcPr>
          <w:p w:rsidR="005C7C9F" w:rsidRDefault="005C7C9F">
            <w:pPr>
              <w:pStyle w:val="ConsPlusNormal"/>
              <w:jc w:val="center"/>
            </w:pPr>
            <w:r>
              <w:t>-</w:t>
            </w:r>
          </w:p>
        </w:tc>
      </w:tr>
      <w:tr w:rsidR="005C7C9F">
        <w:tc>
          <w:tcPr>
            <w:tcW w:w="794" w:type="dxa"/>
            <w:vMerge w:val="restart"/>
            <w:tcBorders>
              <w:top w:val="single" w:sz="4" w:space="0" w:color="auto"/>
              <w:bottom w:val="nil"/>
            </w:tcBorders>
          </w:tcPr>
          <w:p w:rsidR="005C7C9F" w:rsidRDefault="005C7C9F">
            <w:pPr>
              <w:pStyle w:val="ConsPlusNormal"/>
              <w:jc w:val="center"/>
            </w:pPr>
            <w:r>
              <w:t>1.1.10.</w:t>
            </w:r>
          </w:p>
        </w:tc>
        <w:tc>
          <w:tcPr>
            <w:tcW w:w="2665" w:type="dxa"/>
            <w:vMerge w:val="restart"/>
            <w:tcBorders>
              <w:top w:val="single" w:sz="4" w:space="0" w:color="auto"/>
              <w:bottom w:val="nil"/>
            </w:tcBorders>
          </w:tcPr>
          <w:p w:rsidR="005C7C9F" w:rsidRDefault="005C7C9F">
            <w:pPr>
              <w:pStyle w:val="ConsPlusNormal"/>
              <w:jc w:val="both"/>
            </w:pPr>
            <w:r>
              <w:t xml:space="preserve">Выполнение работ по капитальному ремонту улично-дорожной сети Великого Новгорода (устройство недостающего наружного освещения) - </w:t>
            </w:r>
            <w:r>
              <w:lastRenderedPageBreak/>
              <w:t>Зелёная ул., от Парковой ул. до дома N 15 по Зелёной ул., - ул. Свободы, от ул. Кочетова до ТЦ "Барк", - местный проезд в микрорайоне 10 Западного района города - участок Нехинской ул., от дома N 59 до дома N 61</w:t>
            </w:r>
          </w:p>
        </w:tc>
        <w:tc>
          <w:tcPr>
            <w:tcW w:w="1304" w:type="dxa"/>
            <w:vMerge w:val="restart"/>
            <w:tcBorders>
              <w:top w:val="single" w:sz="4" w:space="0" w:color="auto"/>
              <w:bottom w:val="nil"/>
            </w:tcBorders>
          </w:tcPr>
          <w:p w:rsidR="005C7C9F" w:rsidRDefault="005C7C9F">
            <w:pPr>
              <w:pStyle w:val="ConsPlusNormal"/>
              <w:jc w:val="center"/>
            </w:pPr>
            <w:r>
              <w:lastRenderedPageBreak/>
              <w:t>КАГ, МКУ "УКС"</w:t>
            </w:r>
          </w:p>
        </w:tc>
        <w:tc>
          <w:tcPr>
            <w:tcW w:w="793" w:type="dxa"/>
            <w:vMerge w:val="restart"/>
            <w:tcBorders>
              <w:top w:val="single" w:sz="4" w:space="0" w:color="auto"/>
              <w:bottom w:val="nil"/>
            </w:tcBorders>
          </w:tcPr>
          <w:p w:rsidR="005C7C9F" w:rsidRDefault="005C7C9F">
            <w:pPr>
              <w:pStyle w:val="ConsPlusNormal"/>
              <w:jc w:val="center"/>
            </w:pPr>
            <w:r>
              <w:t>2022</w:t>
            </w:r>
          </w:p>
        </w:tc>
        <w:tc>
          <w:tcPr>
            <w:tcW w:w="793" w:type="dxa"/>
            <w:vMerge w:val="restart"/>
            <w:tcBorders>
              <w:top w:val="single" w:sz="4" w:space="0" w:color="auto"/>
              <w:bottom w:val="nil"/>
            </w:tcBorders>
          </w:tcPr>
          <w:p w:rsidR="005C7C9F" w:rsidRDefault="005C7C9F">
            <w:pPr>
              <w:pStyle w:val="ConsPlusNormal"/>
              <w:jc w:val="center"/>
            </w:pPr>
            <w:r>
              <w:t>1.1, 1.2</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w:t>
            </w:r>
            <w:r>
              <w:lastRenderedPageBreak/>
              <w:t>й области)</w:t>
            </w:r>
          </w:p>
        </w:tc>
        <w:tc>
          <w:tcPr>
            <w:tcW w:w="1304" w:type="dxa"/>
            <w:tcBorders>
              <w:top w:val="single" w:sz="4" w:space="0" w:color="auto"/>
              <w:bottom w:val="nil"/>
            </w:tcBorders>
          </w:tcPr>
          <w:p w:rsidR="005C7C9F" w:rsidRDefault="005C7C9F">
            <w:pPr>
              <w:pStyle w:val="ConsPlusNormal"/>
              <w:jc w:val="center"/>
            </w:pPr>
            <w:r>
              <w:lastRenderedPageBreak/>
              <w:t>6003,00</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502,27</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(в ред. постановлений Администрации Великого Новгорода от 23.03.2022 </w:t>
            </w:r>
            <w:hyperlink r:id="rId109">
              <w:r>
                <w:rPr>
                  <w:color w:val="0000FF"/>
                </w:rPr>
                <w:t>N 1179</w:t>
              </w:r>
            </w:hyperlink>
            <w:r>
              <w:t>,</w:t>
            </w:r>
          </w:p>
          <w:p w:rsidR="005C7C9F" w:rsidRDefault="005C7C9F">
            <w:pPr>
              <w:pStyle w:val="ConsPlusNormal"/>
              <w:jc w:val="both"/>
            </w:pPr>
            <w:r>
              <w:t xml:space="preserve">от 23.08.2022 </w:t>
            </w:r>
            <w:hyperlink r:id="rId110">
              <w:r>
                <w:rPr>
                  <w:color w:val="0000FF"/>
                </w:rPr>
                <w:t>N 3922</w:t>
              </w:r>
            </w:hyperlink>
            <w:r>
              <w:t xml:space="preserve">, от 02.12.2022 </w:t>
            </w:r>
            <w:hyperlink r:id="rId111">
              <w:r>
                <w:rPr>
                  <w:color w:val="0000FF"/>
                </w:rPr>
                <w:t>N 5883</w:t>
              </w:r>
            </w:hyperlink>
            <w:r>
              <w:t xml:space="preserve">, от 01.02.2023 </w:t>
            </w:r>
            <w:hyperlink r:id="rId112">
              <w:r>
                <w:rPr>
                  <w:color w:val="0000FF"/>
                </w:rPr>
                <w:t>N 412</w:t>
              </w:r>
            </w:hyperlink>
            <w:r>
              <w:t>)</w:t>
            </w:r>
          </w:p>
        </w:tc>
      </w:tr>
      <w:tr w:rsidR="005C7C9F">
        <w:tc>
          <w:tcPr>
            <w:tcW w:w="794" w:type="dxa"/>
            <w:vMerge w:val="restart"/>
            <w:tcBorders>
              <w:top w:val="single" w:sz="4" w:space="0" w:color="auto"/>
              <w:bottom w:val="nil"/>
            </w:tcBorders>
          </w:tcPr>
          <w:p w:rsidR="005C7C9F" w:rsidRDefault="005C7C9F">
            <w:pPr>
              <w:pStyle w:val="ConsPlusNormal"/>
              <w:jc w:val="center"/>
            </w:pPr>
            <w:r>
              <w:t>1.1.11.</w:t>
            </w:r>
          </w:p>
        </w:tc>
        <w:tc>
          <w:tcPr>
            <w:tcW w:w="2665" w:type="dxa"/>
            <w:vMerge w:val="restart"/>
            <w:tcBorders>
              <w:top w:val="single" w:sz="4" w:space="0" w:color="auto"/>
              <w:bottom w:val="nil"/>
            </w:tcBorders>
          </w:tcPr>
          <w:p w:rsidR="005C7C9F" w:rsidRDefault="005C7C9F">
            <w:pPr>
              <w:pStyle w:val="ConsPlusNormal"/>
              <w:jc w:val="both"/>
            </w:pPr>
            <w:r>
              <w:t>Разработка проектно-сметной документации на капитальный ремонт Псковской ул., на участке от моста через р. Веряжа до разворотного кольца (устранение деформаций и повреждений элементов земляного полотна с их укреплением и восстановлением дорожных одежд)</w:t>
            </w:r>
          </w:p>
        </w:tc>
        <w:tc>
          <w:tcPr>
            <w:tcW w:w="1304" w:type="dxa"/>
            <w:vMerge w:val="restart"/>
            <w:tcBorders>
              <w:top w:val="single" w:sz="4" w:space="0" w:color="auto"/>
              <w:bottom w:val="nil"/>
            </w:tcBorders>
          </w:tcPr>
          <w:p w:rsidR="005C7C9F" w:rsidRDefault="005C7C9F">
            <w:pPr>
              <w:pStyle w:val="ConsPlusNormal"/>
              <w:jc w:val="center"/>
            </w:pPr>
            <w:r>
              <w:t>-"-</w:t>
            </w:r>
          </w:p>
        </w:tc>
        <w:tc>
          <w:tcPr>
            <w:tcW w:w="793" w:type="dxa"/>
            <w:vMerge w:val="restart"/>
            <w:tcBorders>
              <w:top w:val="single" w:sz="4" w:space="0" w:color="auto"/>
              <w:bottom w:val="nil"/>
            </w:tcBorders>
          </w:tcPr>
          <w:p w:rsidR="005C7C9F" w:rsidRDefault="005C7C9F">
            <w:pPr>
              <w:pStyle w:val="ConsPlusNormal"/>
              <w:jc w:val="center"/>
            </w:pPr>
            <w:r>
              <w:t>-"-</w:t>
            </w:r>
          </w:p>
        </w:tc>
        <w:tc>
          <w:tcPr>
            <w:tcW w:w="793" w:type="dxa"/>
            <w:vMerge w:val="restart"/>
            <w:tcBorders>
              <w:top w:val="single" w:sz="4" w:space="0" w:color="auto"/>
              <w:bottom w:val="nil"/>
            </w:tcBorders>
          </w:tcPr>
          <w:p w:rsidR="005C7C9F" w:rsidRDefault="005C7C9F">
            <w:pPr>
              <w:pStyle w:val="ConsPlusNormal"/>
              <w:jc w:val="center"/>
            </w:pPr>
            <w:r>
              <w:t>1.7</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560,00</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(в ред. </w:t>
            </w:r>
            <w:hyperlink r:id="rId113">
              <w:r>
                <w:rPr>
                  <w:color w:val="0000FF"/>
                </w:rPr>
                <w:t>Постановления</w:t>
              </w:r>
            </w:hyperlink>
            <w:r>
              <w:t xml:space="preserve"> Администрации Великого Новгорода от 19.05.2022 N 2179)</w:t>
            </w:r>
          </w:p>
        </w:tc>
      </w:tr>
      <w:tr w:rsidR="005C7C9F">
        <w:tblPrEx>
          <w:tblBorders>
            <w:insideH w:val="none" w:sz="0" w:space="0" w:color="auto"/>
          </w:tblBorders>
        </w:tblPrEx>
        <w:tc>
          <w:tcPr>
            <w:tcW w:w="794" w:type="dxa"/>
            <w:tcBorders>
              <w:top w:val="single" w:sz="4" w:space="0" w:color="auto"/>
              <w:bottom w:val="nil"/>
            </w:tcBorders>
          </w:tcPr>
          <w:p w:rsidR="005C7C9F" w:rsidRDefault="005C7C9F">
            <w:pPr>
              <w:pStyle w:val="ConsPlusNormal"/>
              <w:jc w:val="center"/>
            </w:pPr>
            <w:r>
              <w:t>1.1.12.</w:t>
            </w:r>
          </w:p>
        </w:tc>
        <w:tc>
          <w:tcPr>
            <w:tcW w:w="15137" w:type="dxa"/>
            <w:gridSpan w:val="11"/>
            <w:tcBorders>
              <w:top w:val="single" w:sz="4" w:space="0" w:color="auto"/>
              <w:bottom w:val="nil"/>
            </w:tcBorders>
          </w:tcPr>
          <w:p w:rsidR="005C7C9F" w:rsidRDefault="005C7C9F">
            <w:pPr>
              <w:pStyle w:val="ConsPlusNormal"/>
              <w:jc w:val="both"/>
            </w:pPr>
            <w:r>
              <w:t xml:space="preserve">Исключен. - </w:t>
            </w:r>
            <w:hyperlink r:id="rId114">
              <w:r>
                <w:rPr>
                  <w:color w:val="0000FF"/>
                </w:rPr>
                <w:t>Постановление</w:t>
              </w:r>
            </w:hyperlink>
            <w:r>
              <w:t xml:space="preserve"> Администрации Великого Новгорода от 02.12.2022 N 5883</w:t>
            </w:r>
          </w:p>
        </w:tc>
      </w:tr>
      <w:tr w:rsidR="005C7C9F">
        <w:tc>
          <w:tcPr>
            <w:tcW w:w="794" w:type="dxa"/>
            <w:vMerge w:val="restart"/>
            <w:tcBorders>
              <w:top w:val="single" w:sz="4" w:space="0" w:color="auto"/>
              <w:bottom w:val="nil"/>
            </w:tcBorders>
          </w:tcPr>
          <w:p w:rsidR="005C7C9F" w:rsidRDefault="005C7C9F">
            <w:pPr>
              <w:pStyle w:val="ConsPlusNormal"/>
              <w:jc w:val="center"/>
            </w:pPr>
            <w:r>
              <w:t>1.1.13.</w:t>
            </w:r>
          </w:p>
        </w:tc>
        <w:tc>
          <w:tcPr>
            <w:tcW w:w="2665" w:type="dxa"/>
            <w:vMerge w:val="restart"/>
            <w:tcBorders>
              <w:top w:val="single" w:sz="4" w:space="0" w:color="auto"/>
              <w:bottom w:val="nil"/>
            </w:tcBorders>
          </w:tcPr>
          <w:p w:rsidR="005C7C9F" w:rsidRDefault="005C7C9F">
            <w:pPr>
              <w:pStyle w:val="ConsPlusNormal"/>
              <w:jc w:val="both"/>
            </w:pPr>
            <w:r>
              <w:t>Обследование опор моста Александра Невского в Великом Новгороде</w:t>
            </w:r>
          </w:p>
        </w:tc>
        <w:tc>
          <w:tcPr>
            <w:tcW w:w="1304" w:type="dxa"/>
            <w:vMerge w:val="restart"/>
            <w:tcBorders>
              <w:top w:val="single" w:sz="4" w:space="0" w:color="auto"/>
              <w:bottom w:val="nil"/>
            </w:tcBorders>
          </w:tcPr>
          <w:p w:rsidR="005C7C9F" w:rsidRDefault="005C7C9F">
            <w:pPr>
              <w:pStyle w:val="ConsPlusNormal"/>
              <w:jc w:val="center"/>
            </w:pPr>
            <w:r>
              <w:t>-"-</w:t>
            </w:r>
          </w:p>
        </w:tc>
        <w:tc>
          <w:tcPr>
            <w:tcW w:w="793" w:type="dxa"/>
            <w:vMerge w:val="restart"/>
            <w:tcBorders>
              <w:top w:val="single" w:sz="4" w:space="0" w:color="auto"/>
              <w:bottom w:val="nil"/>
            </w:tcBorders>
          </w:tcPr>
          <w:p w:rsidR="005C7C9F" w:rsidRDefault="005C7C9F">
            <w:pPr>
              <w:pStyle w:val="ConsPlusNormal"/>
              <w:jc w:val="center"/>
            </w:pPr>
            <w:r>
              <w:t>-"-</w:t>
            </w:r>
          </w:p>
        </w:tc>
        <w:tc>
          <w:tcPr>
            <w:tcW w:w="793" w:type="dxa"/>
            <w:vMerge w:val="restart"/>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 xml:space="preserve">областной бюджет (субсидия дорожного фонда </w:t>
            </w:r>
            <w:r>
              <w:lastRenderedPageBreak/>
              <w:t>Новгородской области)</w:t>
            </w:r>
          </w:p>
        </w:tc>
        <w:tc>
          <w:tcPr>
            <w:tcW w:w="1304" w:type="dxa"/>
            <w:tcBorders>
              <w:top w:val="single" w:sz="4" w:space="0" w:color="auto"/>
              <w:bottom w:val="nil"/>
            </w:tcBorders>
          </w:tcPr>
          <w:p w:rsidR="005C7C9F" w:rsidRDefault="005C7C9F">
            <w:pPr>
              <w:pStyle w:val="ConsPlusNormal"/>
              <w:jc w:val="center"/>
            </w:pPr>
            <w:r>
              <w:lastRenderedPageBreak/>
              <w:t>551,00</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42,00</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(в ред. постановлений Администрации Великого Новгорода от 23.08.2022 </w:t>
            </w:r>
            <w:hyperlink r:id="rId115">
              <w:r>
                <w:rPr>
                  <w:color w:val="0000FF"/>
                </w:rPr>
                <w:t>N 3922</w:t>
              </w:r>
            </w:hyperlink>
            <w:r>
              <w:t>,</w:t>
            </w:r>
          </w:p>
          <w:p w:rsidR="005C7C9F" w:rsidRDefault="005C7C9F">
            <w:pPr>
              <w:pStyle w:val="ConsPlusNormal"/>
              <w:jc w:val="both"/>
            </w:pPr>
            <w:r>
              <w:t xml:space="preserve">от 02.12.2022 </w:t>
            </w:r>
            <w:hyperlink r:id="rId116">
              <w:r>
                <w:rPr>
                  <w:color w:val="0000FF"/>
                </w:rPr>
                <w:t>N 5883</w:t>
              </w:r>
            </w:hyperlink>
            <w:r>
              <w:t>)</w:t>
            </w:r>
          </w:p>
        </w:tc>
      </w:tr>
      <w:tr w:rsidR="005C7C9F">
        <w:tblPrEx>
          <w:tblBorders>
            <w:insideH w:val="none" w:sz="0" w:space="0" w:color="auto"/>
          </w:tblBorders>
        </w:tblPrEx>
        <w:tc>
          <w:tcPr>
            <w:tcW w:w="794" w:type="dxa"/>
            <w:tcBorders>
              <w:top w:val="single" w:sz="4" w:space="0" w:color="auto"/>
              <w:bottom w:val="nil"/>
            </w:tcBorders>
          </w:tcPr>
          <w:p w:rsidR="005C7C9F" w:rsidRDefault="005C7C9F">
            <w:pPr>
              <w:pStyle w:val="ConsPlusNormal"/>
              <w:jc w:val="center"/>
            </w:pPr>
            <w:r>
              <w:t>1.1.14.</w:t>
            </w:r>
          </w:p>
        </w:tc>
        <w:tc>
          <w:tcPr>
            <w:tcW w:w="15137" w:type="dxa"/>
            <w:gridSpan w:val="11"/>
            <w:tcBorders>
              <w:top w:val="single" w:sz="4" w:space="0" w:color="auto"/>
              <w:bottom w:val="nil"/>
            </w:tcBorders>
          </w:tcPr>
          <w:p w:rsidR="005C7C9F" w:rsidRDefault="005C7C9F">
            <w:pPr>
              <w:pStyle w:val="ConsPlusNormal"/>
              <w:jc w:val="both"/>
            </w:pPr>
            <w:r>
              <w:t xml:space="preserve">Исключен. - </w:t>
            </w:r>
            <w:hyperlink r:id="rId117">
              <w:r>
                <w:rPr>
                  <w:color w:val="0000FF"/>
                </w:rPr>
                <w:t>Постановление</w:t>
              </w:r>
            </w:hyperlink>
            <w:r>
              <w:t xml:space="preserve"> Администрации Великого Новгорода от 28.01.2025 N 236</w:t>
            </w:r>
          </w:p>
        </w:tc>
      </w:tr>
      <w:tr w:rsidR="005C7C9F">
        <w:tblPrEx>
          <w:tblBorders>
            <w:insideH w:val="none" w:sz="0" w:space="0" w:color="auto"/>
          </w:tblBorders>
        </w:tblPrEx>
        <w:tc>
          <w:tcPr>
            <w:tcW w:w="794" w:type="dxa"/>
            <w:tcBorders>
              <w:top w:val="single" w:sz="4" w:space="0" w:color="auto"/>
              <w:bottom w:val="nil"/>
            </w:tcBorders>
          </w:tcPr>
          <w:p w:rsidR="005C7C9F" w:rsidRDefault="005C7C9F">
            <w:pPr>
              <w:pStyle w:val="ConsPlusNormal"/>
              <w:jc w:val="center"/>
            </w:pPr>
            <w:r>
              <w:t>1.1.15.</w:t>
            </w:r>
          </w:p>
        </w:tc>
        <w:tc>
          <w:tcPr>
            <w:tcW w:w="15137" w:type="dxa"/>
            <w:gridSpan w:val="11"/>
            <w:tcBorders>
              <w:top w:val="single" w:sz="4" w:space="0" w:color="auto"/>
              <w:bottom w:val="nil"/>
            </w:tcBorders>
          </w:tcPr>
          <w:p w:rsidR="005C7C9F" w:rsidRDefault="005C7C9F">
            <w:pPr>
              <w:pStyle w:val="ConsPlusNormal"/>
              <w:jc w:val="both"/>
            </w:pPr>
            <w:r>
              <w:t xml:space="preserve">Исключен. - </w:t>
            </w:r>
            <w:hyperlink r:id="rId118">
              <w:r>
                <w:rPr>
                  <w:color w:val="0000FF"/>
                </w:rPr>
                <w:t>Постановление</w:t>
              </w:r>
            </w:hyperlink>
            <w:r>
              <w:t xml:space="preserve"> Администрации Великого Новгорода от 29.12.2022 N 6448</w:t>
            </w:r>
          </w:p>
        </w:tc>
      </w:tr>
      <w:tr w:rsidR="005C7C9F">
        <w:tblPrEx>
          <w:tblBorders>
            <w:insideH w:val="none" w:sz="0" w:space="0" w:color="auto"/>
          </w:tblBorders>
        </w:tblPrEx>
        <w:tc>
          <w:tcPr>
            <w:tcW w:w="794" w:type="dxa"/>
            <w:tcBorders>
              <w:top w:val="single" w:sz="4" w:space="0" w:color="auto"/>
              <w:bottom w:val="nil"/>
            </w:tcBorders>
          </w:tcPr>
          <w:p w:rsidR="005C7C9F" w:rsidRDefault="005C7C9F">
            <w:pPr>
              <w:pStyle w:val="ConsPlusNormal"/>
              <w:jc w:val="center"/>
            </w:pPr>
            <w:r>
              <w:t>1.1.16.</w:t>
            </w:r>
          </w:p>
        </w:tc>
        <w:tc>
          <w:tcPr>
            <w:tcW w:w="15137" w:type="dxa"/>
            <w:gridSpan w:val="11"/>
            <w:tcBorders>
              <w:top w:val="single" w:sz="4" w:space="0" w:color="auto"/>
              <w:bottom w:val="nil"/>
            </w:tcBorders>
          </w:tcPr>
          <w:p w:rsidR="005C7C9F" w:rsidRDefault="005C7C9F">
            <w:pPr>
              <w:pStyle w:val="ConsPlusNormal"/>
              <w:jc w:val="both"/>
            </w:pPr>
            <w:r>
              <w:t xml:space="preserve">Исключен. - </w:t>
            </w:r>
            <w:hyperlink r:id="rId119">
              <w:r>
                <w:rPr>
                  <w:color w:val="0000FF"/>
                </w:rPr>
                <w:t>Постановление</w:t>
              </w:r>
            </w:hyperlink>
            <w:r>
              <w:t xml:space="preserve"> Администрации Великого Новгорода от 28.01.2025 N 236</w:t>
            </w:r>
          </w:p>
        </w:tc>
      </w:tr>
      <w:tr w:rsidR="005C7C9F">
        <w:tc>
          <w:tcPr>
            <w:tcW w:w="794" w:type="dxa"/>
            <w:vMerge w:val="restart"/>
            <w:tcBorders>
              <w:top w:val="single" w:sz="4" w:space="0" w:color="auto"/>
              <w:bottom w:val="nil"/>
            </w:tcBorders>
          </w:tcPr>
          <w:p w:rsidR="005C7C9F" w:rsidRDefault="005C7C9F">
            <w:pPr>
              <w:pStyle w:val="ConsPlusNormal"/>
              <w:jc w:val="center"/>
            </w:pPr>
            <w:r>
              <w:t>1.1.17.</w:t>
            </w:r>
          </w:p>
        </w:tc>
        <w:tc>
          <w:tcPr>
            <w:tcW w:w="2665" w:type="dxa"/>
            <w:vMerge w:val="restart"/>
            <w:tcBorders>
              <w:top w:val="single" w:sz="4" w:space="0" w:color="auto"/>
              <w:bottom w:val="nil"/>
            </w:tcBorders>
          </w:tcPr>
          <w:p w:rsidR="005C7C9F" w:rsidRDefault="005C7C9F">
            <w:pPr>
              <w:pStyle w:val="ConsPlusNormal"/>
              <w:jc w:val="both"/>
            </w:pPr>
            <w:r>
              <w:t>Разработка проектно-сметной документации на капитальный ремонт улично-дорожной сети Великого Новгорода (устройство недостающего наружного освещения) на участках: проезд вдоль МАОУ "Средняя школа N 36" и МАДОУ "Детский сад N 95"; Батецкая ул.; Волотовская ул.</w:t>
            </w:r>
          </w:p>
        </w:tc>
        <w:tc>
          <w:tcPr>
            <w:tcW w:w="1304" w:type="dxa"/>
            <w:vMerge w:val="restart"/>
            <w:tcBorders>
              <w:top w:val="single" w:sz="4" w:space="0" w:color="auto"/>
              <w:bottom w:val="nil"/>
            </w:tcBorders>
          </w:tcPr>
          <w:p w:rsidR="005C7C9F" w:rsidRDefault="005C7C9F">
            <w:pPr>
              <w:pStyle w:val="ConsPlusNormal"/>
              <w:jc w:val="center"/>
            </w:pPr>
            <w:r>
              <w:t>-"-</w:t>
            </w:r>
          </w:p>
        </w:tc>
        <w:tc>
          <w:tcPr>
            <w:tcW w:w="793" w:type="dxa"/>
            <w:vMerge w:val="restart"/>
            <w:tcBorders>
              <w:top w:val="single" w:sz="4" w:space="0" w:color="auto"/>
              <w:bottom w:val="nil"/>
            </w:tcBorders>
          </w:tcPr>
          <w:p w:rsidR="005C7C9F" w:rsidRDefault="005C7C9F">
            <w:pPr>
              <w:pStyle w:val="ConsPlusNormal"/>
              <w:jc w:val="center"/>
            </w:pPr>
            <w:r>
              <w:t>2023</w:t>
            </w:r>
          </w:p>
        </w:tc>
        <w:tc>
          <w:tcPr>
            <w:tcW w:w="793" w:type="dxa"/>
            <w:vMerge w:val="restart"/>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810,80</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42,70</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(в ред. постановлений Администрации Великого Новгорода от 29.12.2022 </w:t>
            </w:r>
            <w:hyperlink r:id="rId120">
              <w:r>
                <w:rPr>
                  <w:color w:val="0000FF"/>
                </w:rPr>
                <w:t>N 6448</w:t>
              </w:r>
            </w:hyperlink>
            <w:r>
              <w:t>,</w:t>
            </w:r>
          </w:p>
          <w:p w:rsidR="005C7C9F" w:rsidRDefault="005C7C9F">
            <w:pPr>
              <w:pStyle w:val="ConsPlusNormal"/>
              <w:jc w:val="both"/>
            </w:pPr>
            <w:r>
              <w:t xml:space="preserve">от 01.02.2023 </w:t>
            </w:r>
            <w:hyperlink r:id="rId121">
              <w:r>
                <w:rPr>
                  <w:color w:val="0000FF"/>
                </w:rPr>
                <w:t>N 412</w:t>
              </w:r>
            </w:hyperlink>
            <w:r>
              <w:t xml:space="preserve">, от 18.05.2023 </w:t>
            </w:r>
            <w:hyperlink r:id="rId122">
              <w:r>
                <w:rPr>
                  <w:color w:val="0000FF"/>
                </w:rPr>
                <w:t>N 2387</w:t>
              </w:r>
            </w:hyperlink>
            <w:r>
              <w:t>)</w:t>
            </w:r>
          </w:p>
        </w:tc>
      </w:tr>
      <w:tr w:rsidR="005C7C9F">
        <w:tc>
          <w:tcPr>
            <w:tcW w:w="794" w:type="dxa"/>
            <w:vMerge w:val="restart"/>
            <w:tcBorders>
              <w:top w:val="single" w:sz="4" w:space="0" w:color="auto"/>
              <w:bottom w:val="nil"/>
            </w:tcBorders>
          </w:tcPr>
          <w:p w:rsidR="005C7C9F" w:rsidRDefault="005C7C9F">
            <w:pPr>
              <w:pStyle w:val="ConsPlusNormal"/>
              <w:jc w:val="center"/>
            </w:pPr>
            <w:r>
              <w:t>1.1.18.</w:t>
            </w:r>
          </w:p>
        </w:tc>
        <w:tc>
          <w:tcPr>
            <w:tcW w:w="2665" w:type="dxa"/>
            <w:vMerge w:val="restart"/>
            <w:tcBorders>
              <w:top w:val="single" w:sz="4" w:space="0" w:color="auto"/>
              <w:bottom w:val="nil"/>
            </w:tcBorders>
          </w:tcPr>
          <w:p w:rsidR="005C7C9F" w:rsidRDefault="005C7C9F">
            <w:pPr>
              <w:pStyle w:val="ConsPlusNormal"/>
              <w:jc w:val="both"/>
            </w:pPr>
            <w:r>
              <w:t xml:space="preserve">Выполнение работ по капитальному ремонту улично-дорожной сети </w:t>
            </w:r>
            <w:r>
              <w:lastRenderedPageBreak/>
              <w:t>Великого Новгорода (устройство недостающего наружного освещения) на участках: проезд вдоль МАОУ "Средняя школа N 36" и МАДОУ "Детский сад N 95"; Батецкая ул.; Волотовская ул.</w:t>
            </w:r>
          </w:p>
        </w:tc>
        <w:tc>
          <w:tcPr>
            <w:tcW w:w="1304" w:type="dxa"/>
            <w:vMerge w:val="restart"/>
            <w:tcBorders>
              <w:top w:val="single" w:sz="4" w:space="0" w:color="auto"/>
              <w:bottom w:val="nil"/>
            </w:tcBorders>
          </w:tcPr>
          <w:p w:rsidR="005C7C9F" w:rsidRDefault="005C7C9F">
            <w:pPr>
              <w:pStyle w:val="ConsPlusNormal"/>
              <w:jc w:val="center"/>
            </w:pPr>
            <w:r>
              <w:lastRenderedPageBreak/>
              <w:t>-"-</w:t>
            </w:r>
          </w:p>
        </w:tc>
        <w:tc>
          <w:tcPr>
            <w:tcW w:w="793" w:type="dxa"/>
            <w:vMerge w:val="restart"/>
            <w:tcBorders>
              <w:top w:val="single" w:sz="4" w:space="0" w:color="auto"/>
              <w:bottom w:val="nil"/>
            </w:tcBorders>
          </w:tcPr>
          <w:p w:rsidR="005C7C9F" w:rsidRDefault="005C7C9F">
            <w:pPr>
              <w:pStyle w:val="ConsPlusNormal"/>
              <w:jc w:val="center"/>
            </w:pPr>
            <w:r>
              <w:t>2023</w:t>
            </w:r>
          </w:p>
        </w:tc>
        <w:tc>
          <w:tcPr>
            <w:tcW w:w="793" w:type="dxa"/>
            <w:vMerge w:val="restart"/>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 xml:space="preserve">областной бюджет (субсидия </w:t>
            </w:r>
            <w:r>
              <w:lastRenderedPageBreak/>
              <w:t>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lastRenderedPageBreak/>
              <w:t>-</w:t>
            </w:r>
          </w:p>
        </w:tc>
        <w:tc>
          <w:tcPr>
            <w:tcW w:w="1304" w:type="dxa"/>
            <w:tcBorders>
              <w:top w:val="single" w:sz="4" w:space="0" w:color="auto"/>
              <w:bottom w:val="nil"/>
            </w:tcBorders>
          </w:tcPr>
          <w:p w:rsidR="005C7C9F" w:rsidRDefault="005C7C9F">
            <w:pPr>
              <w:pStyle w:val="ConsPlusNormal"/>
              <w:jc w:val="center"/>
            </w:pPr>
            <w:r>
              <w:t>7705,45</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405,55</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(в ред. постановлений Администрации Великого Новгорода от 29.12.2022 </w:t>
            </w:r>
            <w:hyperlink r:id="rId123">
              <w:r>
                <w:rPr>
                  <w:color w:val="0000FF"/>
                </w:rPr>
                <w:t>N 6448</w:t>
              </w:r>
            </w:hyperlink>
            <w:r>
              <w:t>,</w:t>
            </w:r>
          </w:p>
          <w:p w:rsidR="005C7C9F" w:rsidRDefault="005C7C9F">
            <w:pPr>
              <w:pStyle w:val="ConsPlusNormal"/>
              <w:jc w:val="both"/>
            </w:pPr>
            <w:r>
              <w:t xml:space="preserve">от 01.02.2023 </w:t>
            </w:r>
            <w:hyperlink r:id="rId124">
              <w:r>
                <w:rPr>
                  <w:color w:val="0000FF"/>
                </w:rPr>
                <w:t>N 412</w:t>
              </w:r>
            </w:hyperlink>
            <w:r>
              <w:t xml:space="preserve">, от 18.05.2023 </w:t>
            </w:r>
            <w:hyperlink r:id="rId125">
              <w:r>
                <w:rPr>
                  <w:color w:val="0000FF"/>
                </w:rPr>
                <w:t>N 2387</w:t>
              </w:r>
            </w:hyperlink>
            <w:r>
              <w:t xml:space="preserve">, от 25.01.2024 </w:t>
            </w:r>
            <w:hyperlink r:id="rId126">
              <w:r>
                <w:rPr>
                  <w:color w:val="0000FF"/>
                </w:rPr>
                <w:t>N 269</w:t>
              </w:r>
            </w:hyperlink>
            <w:r>
              <w:t>)</w:t>
            </w:r>
          </w:p>
        </w:tc>
      </w:tr>
      <w:tr w:rsidR="005C7C9F">
        <w:tblPrEx>
          <w:tblBorders>
            <w:insideH w:val="none" w:sz="0" w:space="0" w:color="auto"/>
          </w:tblBorders>
        </w:tblPrEx>
        <w:tc>
          <w:tcPr>
            <w:tcW w:w="794" w:type="dxa"/>
            <w:tcBorders>
              <w:top w:val="single" w:sz="4" w:space="0" w:color="auto"/>
              <w:bottom w:val="nil"/>
            </w:tcBorders>
          </w:tcPr>
          <w:p w:rsidR="005C7C9F" w:rsidRDefault="005C7C9F">
            <w:pPr>
              <w:pStyle w:val="ConsPlusNormal"/>
              <w:jc w:val="center"/>
            </w:pPr>
            <w:r>
              <w:t>1.1.19.</w:t>
            </w:r>
          </w:p>
        </w:tc>
        <w:tc>
          <w:tcPr>
            <w:tcW w:w="15137" w:type="dxa"/>
            <w:gridSpan w:val="11"/>
            <w:tcBorders>
              <w:top w:val="single" w:sz="4" w:space="0" w:color="auto"/>
              <w:bottom w:val="nil"/>
            </w:tcBorders>
          </w:tcPr>
          <w:p w:rsidR="005C7C9F" w:rsidRDefault="005C7C9F">
            <w:pPr>
              <w:pStyle w:val="ConsPlusNormal"/>
              <w:jc w:val="both"/>
            </w:pPr>
            <w:r>
              <w:t xml:space="preserve">Исключен. - </w:t>
            </w:r>
            <w:hyperlink r:id="rId127">
              <w:r>
                <w:rPr>
                  <w:color w:val="0000FF"/>
                </w:rPr>
                <w:t>Постановление</w:t>
              </w:r>
            </w:hyperlink>
            <w:r>
              <w:t xml:space="preserve"> Администрации Великого Новгорода от 28.01.2025 N 236</w:t>
            </w:r>
          </w:p>
        </w:tc>
      </w:tr>
      <w:tr w:rsidR="005C7C9F">
        <w:tblPrEx>
          <w:tblBorders>
            <w:insideH w:val="none" w:sz="0" w:space="0" w:color="auto"/>
          </w:tblBorders>
        </w:tblPrEx>
        <w:tc>
          <w:tcPr>
            <w:tcW w:w="794" w:type="dxa"/>
            <w:tcBorders>
              <w:top w:val="single" w:sz="4" w:space="0" w:color="auto"/>
              <w:bottom w:val="nil"/>
            </w:tcBorders>
          </w:tcPr>
          <w:p w:rsidR="005C7C9F" w:rsidRDefault="005C7C9F">
            <w:pPr>
              <w:pStyle w:val="ConsPlusNormal"/>
              <w:jc w:val="center"/>
            </w:pPr>
            <w:r>
              <w:t>1.1.20.</w:t>
            </w:r>
          </w:p>
        </w:tc>
        <w:tc>
          <w:tcPr>
            <w:tcW w:w="15137" w:type="dxa"/>
            <w:gridSpan w:val="11"/>
            <w:tcBorders>
              <w:top w:val="single" w:sz="4" w:space="0" w:color="auto"/>
              <w:bottom w:val="nil"/>
            </w:tcBorders>
          </w:tcPr>
          <w:p w:rsidR="005C7C9F" w:rsidRDefault="005C7C9F">
            <w:pPr>
              <w:pStyle w:val="ConsPlusNormal"/>
              <w:jc w:val="both"/>
            </w:pPr>
            <w:r>
              <w:t xml:space="preserve">Исключен. - </w:t>
            </w:r>
            <w:hyperlink r:id="rId128">
              <w:r>
                <w:rPr>
                  <w:color w:val="0000FF"/>
                </w:rPr>
                <w:t>Постановление</w:t>
              </w:r>
            </w:hyperlink>
            <w:r>
              <w:t xml:space="preserve"> Администрации Великого Новгорода от 03.04.2024 N 1403</w:t>
            </w:r>
          </w:p>
        </w:tc>
      </w:tr>
      <w:tr w:rsidR="005C7C9F">
        <w:tc>
          <w:tcPr>
            <w:tcW w:w="794" w:type="dxa"/>
            <w:vMerge w:val="restart"/>
            <w:tcBorders>
              <w:top w:val="single" w:sz="4" w:space="0" w:color="auto"/>
              <w:bottom w:val="nil"/>
            </w:tcBorders>
          </w:tcPr>
          <w:p w:rsidR="005C7C9F" w:rsidRDefault="005C7C9F">
            <w:pPr>
              <w:pStyle w:val="ConsPlusNormal"/>
              <w:jc w:val="center"/>
            </w:pPr>
            <w:r>
              <w:t>1.1.21.</w:t>
            </w:r>
          </w:p>
        </w:tc>
        <w:tc>
          <w:tcPr>
            <w:tcW w:w="2665" w:type="dxa"/>
            <w:vMerge w:val="restart"/>
            <w:tcBorders>
              <w:top w:val="single" w:sz="4" w:space="0" w:color="auto"/>
              <w:bottom w:val="nil"/>
            </w:tcBorders>
          </w:tcPr>
          <w:p w:rsidR="005C7C9F" w:rsidRDefault="005C7C9F">
            <w:pPr>
              <w:pStyle w:val="ConsPlusNormal"/>
              <w:jc w:val="both"/>
            </w:pPr>
            <w:r>
              <w:t>Разработка проектно-сметной документации и выполнение работ по капитальному ремонту улично-дорожной сети Великого Новгорода (устройство недостающего наружного освещения) на участке Юрьевского шоссе, от Орловской ул. до Аркажской ул.</w:t>
            </w:r>
          </w:p>
        </w:tc>
        <w:tc>
          <w:tcPr>
            <w:tcW w:w="1304" w:type="dxa"/>
            <w:vMerge w:val="restart"/>
            <w:tcBorders>
              <w:top w:val="single" w:sz="4" w:space="0" w:color="auto"/>
              <w:bottom w:val="nil"/>
            </w:tcBorders>
          </w:tcPr>
          <w:p w:rsidR="005C7C9F" w:rsidRDefault="005C7C9F">
            <w:pPr>
              <w:pStyle w:val="ConsPlusNormal"/>
              <w:jc w:val="center"/>
            </w:pPr>
            <w:r>
              <w:t>КАГ,</w:t>
            </w:r>
          </w:p>
          <w:p w:rsidR="005C7C9F" w:rsidRDefault="005C7C9F">
            <w:pPr>
              <w:pStyle w:val="ConsPlusNormal"/>
              <w:jc w:val="center"/>
            </w:pPr>
            <w:r>
              <w:t>МКУ "УКС"</w:t>
            </w:r>
          </w:p>
        </w:tc>
        <w:tc>
          <w:tcPr>
            <w:tcW w:w="793" w:type="dxa"/>
            <w:vMerge w:val="restart"/>
            <w:tcBorders>
              <w:top w:val="single" w:sz="4" w:space="0" w:color="auto"/>
              <w:bottom w:val="nil"/>
            </w:tcBorders>
          </w:tcPr>
          <w:p w:rsidR="005C7C9F" w:rsidRDefault="005C7C9F">
            <w:pPr>
              <w:pStyle w:val="ConsPlusNormal"/>
              <w:jc w:val="center"/>
            </w:pPr>
            <w:r>
              <w:t>2024</w:t>
            </w:r>
          </w:p>
        </w:tc>
        <w:tc>
          <w:tcPr>
            <w:tcW w:w="793" w:type="dxa"/>
            <w:vMerge w:val="restart"/>
            <w:tcBorders>
              <w:top w:val="single" w:sz="4" w:space="0" w:color="auto"/>
              <w:bottom w:val="nil"/>
            </w:tcBorders>
          </w:tcPr>
          <w:p w:rsidR="005C7C9F" w:rsidRDefault="005C7C9F">
            <w:pPr>
              <w:pStyle w:val="ConsPlusNormal"/>
              <w:jc w:val="center"/>
            </w:pPr>
            <w:r>
              <w:t>1.1,</w:t>
            </w:r>
          </w:p>
          <w:p w:rsidR="005C7C9F" w:rsidRDefault="005C7C9F">
            <w:pPr>
              <w:pStyle w:val="ConsPlusNormal"/>
              <w:jc w:val="center"/>
            </w:pPr>
            <w:r>
              <w:t>1.2,</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7125,000</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375,000</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(в ред. постановлений Администрации Великого Новгорода от 03.04.2024 </w:t>
            </w:r>
            <w:hyperlink r:id="rId129">
              <w:r>
                <w:rPr>
                  <w:color w:val="0000FF"/>
                </w:rPr>
                <w:t>N 1403</w:t>
              </w:r>
            </w:hyperlink>
            <w:r>
              <w:t>,</w:t>
            </w:r>
          </w:p>
          <w:p w:rsidR="005C7C9F" w:rsidRDefault="005C7C9F">
            <w:pPr>
              <w:pStyle w:val="ConsPlusNormal"/>
              <w:jc w:val="both"/>
            </w:pPr>
            <w:r>
              <w:t xml:space="preserve">от 28.01.2025 </w:t>
            </w:r>
            <w:hyperlink r:id="rId130">
              <w:r>
                <w:rPr>
                  <w:color w:val="0000FF"/>
                </w:rPr>
                <w:t>N 236</w:t>
              </w:r>
            </w:hyperlink>
            <w:r>
              <w:t>)</w:t>
            </w:r>
          </w:p>
        </w:tc>
      </w:tr>
      <w:tr w:rsidR="005C7C9F">
        <w:tblPrEx>
          <w:tblBorders>
            <w:insideH w:val="none" w:sz="0" w:space="0" w:color="auto"/>
          </w:tblBorders>
        </w:tblPrEx>
        <w:tc>
          <w:tcPr>
            <w:tcW w:w="794" w:type="dxa"/>
            <w:tcBorders>
              <w:top w:val="single" w:sz="4" w:space="0" w:color="auto"/>
              <w:bottom w:val="nil"/>
            </w:tcBorders>
          </w:tcPr>
          <w:p w:rsidR="005C7C9F" w:rsidRDefault="005C7C9F">
            <w:pPr>
              <w:pStyle w:val="ConsPlusNormal"/>
              <w:jc w:val="center"/>
            </w:pPr>
            <w:r>
              <w:t>1.1.22.</w:t>
            </w:r>
          </w:p>
        </w:tc>
        <w:tc>
          <w:tcPr>
            <w:tcW w:w="15137" w:type="dxa"/>
            <w:gridSpan w:val="11"/>
            <w:tcBorders>
              <w:top w:val="single" w:sz="4" w:space="0" w:color="auto"/>
              <w:bottom w:val="nil"/>
            </w:tcBorders>
          </w:tcPr>
          <w:p w:rsidR="005C7C9F" w:rsidRDefault="005C7C9F">
            <w:pPr>
              <w:pStyle w:val="ConsPlusNormal"/>
              <w:jc w:val="both"/>
            </w:pPr>
            <w:r>
              <w:t xml:space="preserve">Исключен. - </w:t>
            </w:r>
            <w:hyperlink r:id="rId131">
              <w:r>
                <w:rPr>
                  <w:color w:val="0000FF"/>
                </w:rPr>
                <w:t>Постановление</w:t>
              </w:r>
            </w:hyperlink>
            <w:r>
              <w:t xml:space="preserve"> Администрации Великого Новгорода от 28.01.2025 N 236</w:t>
            </w:r>
          </w:p>
        </w:tc>
      </w:tr>
      <w:tr w:rsidR="005C7C9F">
        <w:tc>
          <w:tcPr>
            <w:tcW w:w="794" w:type="dxa"/>
            <w:vMerge w:val="restart"/>
            <w:tcBorders>
              <w:top w:val="single" w:sz="4" w:space="0" w:color="auto"/>
              <w:bottom w:val="nil"/>
            </w:tcBorders>
          </w:tcPr>
          <w:p w:rsidR="005C7C9F" w:rsidRDefault="005C7C9F">
            <w:pPr>
              <w:pStyle w:val="ConsPlusNormal"/>
              <w:jc w:val="center"/>
            </w:pPr>
            <w:r>
              <w:t>1.1.23.</w:t>
            </w:r>
          </w:p>
        </w:tc>
        <w:tc>
          <w:tcPr>
            <w:tcW w:w="2665" w:type="dxa"/>
            <w:vMerge w:val="restart"/>
            <w:tcBorders>
              <w:top w:val="single" w:sz="4" w:space="0" w:color="auto"/>
              <w:bottom w:val="nil"/>
            </w:tcBorders>
          </w:tcPr>
          <w:p w:rsidR="005C7C9F" w:rsidRDefault="005C7C9F">
            <w:pPr>
              <w:pStyle w:val="ConsPlusNormal"/>
              <w:jc w:val="both"/>
            </w:pPr>
            <w:r>
              <w:t xml:space="preserve">Разработка проектно-сметной документации и </w:t>
            </w:r>
            <w:r>
              <w:lastRenderedPageBreak/>
              <w:t>выполнение работ по капитальному ремонту Деревяницкого переулка в квартале 28 Великого Новгорода (устройство недостающих тротуаров, наружного освещения и другой дорожной инфраструктуры)</w:t>
            </w:r>
          </w:p>
        </w:tc>
        <w:tc>
          <w:tcPr>
            <w:tcW w:w="1304" w:type="dxa"/>
            <w:vMerge w:val="restart"/>
            <w:tcBorders>
              <w:top w:val="single" w:sz="4" w:space="0" w:color="auto"/>
              <w:bottom w:val="nil"/>
            </w:tcBorders>
          </w:tcPr>
          <w:p w:rsidR="005C7C9F" w:rsidRDefault="005C7C9F">
            <w:pPr>
              <w:pStyle w:val="ConsPlusNormal"/>
              <w:jc w:val="center"/>
            </w:pPr>
            <w:r>
              <w:lastRenderedPageBreak/>
              <w:t>КАГ,</w:t>
            </w:r>
          </w:p>
          <w:p w:rsidR="005C7C9F" w:rsidRDefault="005C7C9F">
            <w:pPr>
              <w:pStyle w:val="ConsPlusNormal"/>
              <w:jc w:val="center"/>
            </w:pPr>
            <w:r>
              <w:t>МКУ "УКС"</w:t>
            </w:r>
          </w:p>
        </w:tc>
        <w:tc>
          <w:tcPr>
            <w:tcW w:w="793" w:type="dxa"/>
            <w:vMerge w:val="restart"/>
            <w:tcBorders>
              <w:top w:val="single" w:sz="4" w:space="0" w:color="auto"/>
              <w:bottom w:val="nil"/>
            </w:tcBorders>
          </w:tcPr>
          <w:p w:rsidR="005C7C9F" w:rsidRDefault="005C7C9F">
            <w:pPr>
              <w:pStyle w:val="ConsPlusNormal"/>
              <w:jc w:val="center"/>
            </w:pPr>
            <w:r>
              <w:t>2026</w:t>
            </w:r>
          </w:p>
        </w:tc>
        <w:tc>
          <w:tcPr>
            <w:tcW w:w="793" w:type="dxa"/>
            <w:vMerge w:val="restart"/>
            <w:tcBorders>
              <w:top w:val="single" w:sz="4" w:space="0" w:color="auto"/>
              <w:bottom w:val="nil"/>
            </w:tcBorders>
          </w:tcPr>
          <w:p w:rsidR="005C7C9F" w:rsidRDefault="005C7C9F">
            <w:pPr>
              <w:pStyle w:val="ConsPlusNormal"/>
              <w:jc w:val="center"/>
            </w:pPr>
            <w:r>
              <w:t>1.7</w:t>
            </w:r>
          </w:p>
        </w:tc>
        <w:tc>
          <w:tcPr>
            <w:tcW w:w="1361" w:type="dxa"/>
            <w:tcBorders>
              <w:top w:val="single" w:sz="4" w:space="0" w:color="auto"/>
              <w:bottom w:val="nil"/>
            </w:tcBorders>
          </w:tcPr>
          <w:p w:rsidR="005C7C9F" w:rsidRDefault="005C7C9F">
            <w:pPr>
              <w:pStyle w:val="ConsPlusNormal"/>
              <w:jc w:val="center"/>
            </w:pPr>
            <w:r>
              <w:t xml:space="preserve">областной бюджет </w:t>
            </w:r>
            <w:r>
              <w:lastRenderedPageBreak/>
              <w:t>(субсидия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lastRenderedPageBreak/>
              <w:t>-</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4600,000</w:t>
            </w:r>
          </w:p>
        </w:tc>
        <w:tc>
          <w:tcPr>
            <w:tcW w:w="1531" w:type="dxa"/>
            <w:tcBorders>
              <w:top w:val="single" w:sz="4" w:space="0" w:color="auto"/>
              <w:bottom w:val="nil"/>
            </w:tcBorders>
          </w:tcPr>
          <w:p w:rsidR="005C7C9F" w:rsidRDefault="005C7C9F">
            <w:pPr>
              <w:pStyle w:val="ConsPlusNormal"/>
            </w:pP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230,000</w:t>
            </w:r>
          </w:p>
        </w:tc>
        <w:tc>
          <w:tcPr>
            <w:tcW w:w="1531" w:type="dxa"/>
            <w:tcBorders>
              <w:top w:val="nil"/>
              <w:bottom w:val="nil"/>
            </w:tcBorders>
          </w:tcPr>
          <w:p w:rsidR="005C7C9F" w:rsidRDefault="005C7C9F">
            <w:pPr>
              <w:pStyle w:val="ConsPlusNormal"/>
            </w:pP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(в ред. постановлений Администрации Великого Новгорода от 01.09.2023 </w:t>
            </w:r>
            <w:hyperlink r:id="rId132">
              <w:r>
                <w:rPr>
                  <w:color w:val="0000FF"/>
                </w:rPr>
                <w:t>N 4275</w:t>
              </w:r>
            </w:hyperlink>
            <w:r>
              <w:t>,</w:t>
            </w:r>
          </w:p>
          <w:p w:rsidR="005C7C9F" w:rsidRDefault="005C7C9F">
            <w:pPr>
              <w:pStyle w:val="ConsPlusNormal"/>
              <w:jc w:val="both"/>
            </w:pPr>
            <w:r>
              <w:t xml:space="preserve">от 03.04.2024 </w:t>
            </w:r>
            <w:hyperlink r:id="rId133">
              <w:r>
                <w:rPr>
                  <w:color w:val="0000FF"/>
                </w:rPr>
                <w:t>N 1403</w:t>
              </w:r>
            </w:hyperlink>
            <w:r>
              <w:t>)</w:t>
            </w:r>
          </w:p>
        </w:tc>
      </w:tr>
      <w:tr w:rsidR="005C7C9F">
        <w:tblPrEx>
          <w:tblBorders>
            <w:insideH w:val="none" w:sz="0" w:space="0" w:color="auto"/>
          </w:tblBorders>
        </w:tblPrEx>
        <w:tc>
          <w:tcPr>
            <w:tcW w:w="794" w:type="dxa"/>
            <w:tcBorders>
              <w:top w:val="single" w:sz="4" w:space="0" w:color="auto"/>
              <w:bottom w:val="nil"/>
            </w:tcBorders>
          </w:tcPr>
          <w:p w:rsidR="005C7C9F" w:rsidRDefault="005C7C9F">
            <w:pPr>
              <w:pStyle w:val="ConsPlusNormal"/>
              <w:jc w:val="center"/>
            </w:pPr>
            <w:r>
              <w:t>1.1.24 - 1.1.25.</w:t>
            </w:r>
          </w:p>
        </w:tc>
        <w:tc>
          <w:tcPr>
            <w:tcW w:w="15137" w:type="dxa"/>
            <w:gridSpan w:val="11"/>
            <w:tcBorders>
              <w:top w:val="single" w:sz="4" w:space="0" w:color="auto"/>
              <w:bottom w:val="nil"/>
            </w:tcBorders>
          </w:tcPr>
          <w:p w:rsidR="005C7C9F" w:rsidRDefault="005C7C9F">
            <w:pPr>
              <w:pStyle w:val="ConsPlusNormal"/>
              <w:jc w:val="both"/>
            </w:pPr>
            <w:r>
              <w:t xml:space="preserve">Исключены. - </w:t>
            </w:r>
            <w:hyperlink r:id="rId134">
              <w:r>
                <w:rPr>
                  <w:color w:val="0000FF"/>
                </w:rPr>
                <w:t>Постановление</w:t>
              </w:r>
            </w:hyperlink>
            <w:r>
              <w:t xml:space="preserve"> Администрации Великого Новгорода от 03.04.2024 N 1403</w:t>
            </w:r>
          </w:p>
        </w:tc>
      </w:tr>
      <w:tr w:rsidR="005C7C9F">
        <w:tblPrEx>
          <w:tblBorders>
            <w:insideH w:val="none" w:sz="0" w:space="0" w:color="auto"/>
          </w:tblBorders>
        </w:tblPrEx>
        <w:tc>
          <w:tcPr>
            <w:tcW w:w="794" w:type="dxa"/>
            <w:tcBorders>
              <w:top w:val="single" w:sz="4" w:space="0" w:color="auto"/>
              <w:bottom w:val="nil"/>
            </w:tcBorders>
          </w:tcPr>
          <w:p w:rsidR="005C7C9F" w:rsidRDefault="005C7C9F">
            <w:pPr>
              <w:pStyle w:val="ConsPlusNormal"/>
              <w:jc w:val="center"/>
            </w:pPr>
            <w:r>
              <w:t>1.1.26 - 1.1.32.</w:t>
            </w:r>
          </w:p>
        </w:tc>
        <w:tc>
          <w:tcPr>
            <w:tcW w:w="15137" w:type="dxa"/>
            <w:gridSpan w:val="11"/>
            <w:tcBorders>
              <w:top w:val="single" w:sz="4" w:space="0" w:color="auto"/>
              <w:bottom w:val="nil"/>
            </w:tcBorders>
          </w:tcPr>
          <w:p w:rsidR="005C7C9F" w:rsidRDefault="005C7C9F">
            <w:pPr>
              <w:pStyle w:val="ConsPlusNormal"/>
              <w:jc w:val="both"/>
            </w:pPr>
            <w:r>
              <w:t xml:space="preserve">Исключены. - </w:t>
            </w:r>
            <w:hyperlink r:id="rId135">
              <w:r>
                <w:rPr>
                  <w:color w:val="0000FF"/>
                </w:rPr>
                <w:t>Постановление</w:t>
              </w:r>
            </w:hyperlink>
            <w:r>
              <w:t xml:space="preserve"> Администрации Великого Новгорода от 28.01.2025 N 236</w:t>
            </w:r>
          </w:p>
        </w:tc>
      </w:tr>
      <w:tr w:rsidR="005C7C9F">
        <w:tblPrEx>
          <w:tblBorders>
            <w:insideH w:val="none" w:sz="0" w:space="0" w:color="auto"/>
          </w:tblBorders>
        </w:tblPrEx>
        <w:tc>
          <w:tcPr>
            <w:tcW w:w="794" w:type="dxa"/>
            <w:tcBorders>
              <w:top w:val="single" w:sz="4" w:space="0" w:color="auto"/>
              <w:bottom w:val="nil"/>
            </w:tcBorders>
          </w:tcPr>
          <w:p w:rsidR="005C7C9F" w:rsidRDefault="005C7C9F">
            <w:pPr>
              <w:pStyle w:val="ConsPlusNormal"/>
              <w:jc w:val="center"/>
            </w:pPr>
            <w:r>
              <w:t>1.1.33.</w:t>
            </w:r>
          </w:p>
        </w:tc>
        <w:tc>
          <w:tcPr>
            <w:tcW w:w="15137" w:type="dxa"/>
            <w:gridSpan w:val="11"/>
            <w:tcBorders>
              <w:top w:val="single" w:sz="4" w:space="0" w:color="auto"/>
              <w:bottom w:val="nil"/>
            </w:tcBorders>
          </w:tcPr>
          <w:p w:rsidR="005C7C9F" w:rsidRDefault="005C7C9F">
            <w:pPr>
              <w:pStyle w:val="ConsPlusNormal"/>
              <w:jc w:val="both"/>
            </w:pPr>
            <w:r>
              <w:t xml:space="preserve">Исключен. - </w:t>
            </w:r>
            <w:hyperlink r:id="rId136">
              <w:r>
                <w:rPr>
                  <w:color w:val="0000FF"/>
                </w:rPr>
                <w:t>Постановление</w:t>
              </w:r>
            </w:hyperlink>
            <w:r>
              <w:t xml:space="preserve"> Администрации Великого Новгорода от 19.05.2022 N 2179</w:t>
            </w:r>
          </w:p>
        </w:tc>
      </w:tr>
      <w:tr w:rsidR="005C7C9F">
        <w:tblPrEx>
          <w:tblBorders>
            <w:insideH w:val="none" w:sz="0" w:space="0" w:color="auto"/>
          </w:tblBorders>
        </w:tblPrEx>
        <w:tc>
          <w:tcPr>
            <w:tcW w:w="794" w:type="dxa"/>
            <w:tcBorders>
              <w:top w:val="single" w:sz="4" w:space="0" w:color="auto"/>
              <w:bottom w:val="nil"/>
            </w:tcBorders>
          </w:tcPr>
          <w:p w:rsidR="005C7C9F" w:rsidRDefault="005C7C9F">
            <w:pPr>
              <w:pStyle w:val="ConsPlusNormal"/>
              <w:jc w:val="center"/>
            </w:pPr>
            <w:r>
              <w:t>1.1.34 - 1.1.35.</w:t>
            </w:r>
          </w:p>
        </w:tc>
        <w:tc>
          <w:tcPr>
            <w:tcW w:w="15137" w:type="dxa"/>
            <w:gridSpan w:val="11"/>
            <w:tcBorders>
              <w:top w:val="single" w:sz="4" w:space="0" w:color="auto"/>
              <w:bottom w:val="nil"/>
            </w:tcBorders>
          </w:tcPr>
          <w:p w:rsidR="005C7C9F" w:rsidRDefault="005C7C9F">
            <w:pPr>
              <w:pStyle w:val="ConsPlusNormal"/>
              <w:jc w:val="both"/>
            </w:pPr>
            <w:r>
              <w:t xml:space="preserve">Исключен. - </w:t>
            </w:r>
            <w:hyperlink r:id="rId137">
              <w:r>
                <w:rPr>
                  <w:color w:val="0000FF"/>
                </w:rPr>
                <w:t>Постановление</w:t>
              </w:r>
            </w:hyperlink>
            <w:r>
              <w:t xml:space="preserve"> Администрации Великого Новгорода от 28.01.2025 N 236</w:t>
            </w:r>
          </w:p>
        </w:tc>
      </w:tr>
      <w:tr w:rsidR="005C7C9F">
        <w:tblPrEx>
          <w:tblBorders>
            <w:insideH w:val="none" w:sz="0" w:space="0" w:color="auto"/>
          </w:tblBorders>
        </w:tblPrEx>
        <w:tc>
          <w:tcPr>
            <w:tcW w:w="794" w:type="dxa"/>
            <w:tcBorders>
              <w:top w:val="single" w:sz="4" w:space="0" w:color="auto"/>
              <w:bottom w:val="nil"/>
            </w:tcBorders>
          </w:tcPr>
          <w:p w:rsidR="005C7C9F" w:rsidRDefault="005C7C9F">
            <w:pPr>
              <w:pStyle w:val="ConsPlusNormal"/>
              <w:jc w:val="center"/>
            </w:pPr>
            <w:r>
              <w:t>1.1.36.</w:t>
            </w:r>
          </w:p>
        </w:tc>
        <w:tc>
          <w:tcPr>
            <w:tcW w:w="15137" w:type="dxa"/>
            <w:gridSpan w:val="11"/>
            <w:tcBorders>
              <w:top w:val="single" w:sz="4" w:space="0" w:color="auto"/>
              <w:bottom w:val="nil"/>
            </w:tcBorders>
          </w:tcPr>
          <w:p w:rsidR="005C7C9F" w:rsidRDefault="005C7C9F">
            <w:pPr>
              <w:pStyle w:val="ConsPlusNormal"/>
              <w:jc w:val="both"/>
            </w:pPr>
            <w:r>
              <w:t xml:space="preserve">Исключен. - </w:t>
            </w:r>
            <w:hyperlink r:id="rId138">
              <w:r>
                <w:rPr>
                  <w:color w:val="0000FF"/>
                </w:rPr>
                <w:t>Постановление</w:t>
              </w:r>
            </w:hyperlink>
            <w:r>
              <w:t xml:space="preserve"> Администрации Великого Новгорода от 01.02.2023 N 412</w:t>
            </w:r>
          </w:p>
        </w:tc>
      </w:tr>
      <w:tr w:rsidR="005C7C9F">
        <w:tc>
          <w:tcPr>
            <w:tcW w:w="794" w:type="dxa"/>
            <w:vMerge w:val="restart"/>
            <w:tcBorders>
              <w:top w:val="single" w:sz="4" w:space="0" w:color="auto"/>
              <w:bottom w:val="nil"/>
            </w:tcBorders>
          </w:tcPr>
          <w:p w:rsidR="005C7C9F" w:rsidRDefault="005C7C9F">
            <w:pPr>
              <w:pStyle w:val="ConsPlusNormal"/>
              <w:jc w:val="center"/>
            </w:pPr>
            <w:r>
              <w:t>1.1.37.</w:t>
            </w:r>
          </w:p>
        </w:tc>
        <w:tc>
          <w:tcPr>
            <w:tcW w:w="2665" w:type="dxa"/>
            <w:vMerge w:val="restart"/>
            <w:tcBorders>
              <w:top w:val="single" w:sz="4" w:space="0" w:color="auto"/>
              <w:bottom w:val="nil"/>
            </w:tcBorders>
          </w:tcPr>
          <w:p w:rsidR="005C7C9F" w:rsidRDefault="005C7C9F">
            <w:pPr>
              <w:pStyle w:val="ConsPlusNormal"/>
              <w:jc w:val="both"/>
            </w:pPr>
            <w:r>
              <w:t xml:space="preserve">Разработка проектно-сметной документации по капитальному ремонту Нехинской ул., на участке от Дальней ул. до моста через р. Веряжа, с </w:t>
            </w:r>
            <w:r>
              <w:lastRenderedPageBreak/>
              <w:t>устройством недостающих тротуаров и другой необходимой дорожной инфраструктуры</w:t>
            </w:r>
          </w:p>
        </w:tc>
        <w:tc>
          <w:tcPr>
            <w:tcW w:w="1304" w:type="dxa"/>
            <w:vMerge w:val="restart"/>
            <w:tcBorders>
              <w:top w:val="single" w:sz="4" w:space="0" w:color="auto"/>
              <w:bottom w:val="nil"/>
            </w:tcBorders>
          </w:tcPr>
          <w:p w:rsidR="005C7C9F" w:rsidRDefault="005C7C9F">
            <w:pPr>
              <w:pStyle w:val="ConsPlusNormal"/>
              <w:jc w:val="center"/>
            </w:pPr>
            <w:r>
              <w:lastRenderedPageBreak/>
              <w:t>-"-</w:t>
            </w:r>
          </w:p>
        </w:tc>
        <w:tc>
          <w:tcPr>
            <w:tcW w:w="793" w:type="dxa"/>
            <w:vMerge w:val="restart"/>
            <w:tcBorders>
              <w:top w:val="single" w:sz="4" w:space="0" w:color="auto"/>
              <w:bottom w:val="nil"/>
            </w:tcBorders>
          </w:tcPr>
          <w:p w:rsidR="005C7C9F" w:rsidRDefault="005C7C9F">
            <w:pPr>
              <w:pStyle w:val="ConsPlusNormal"/>
              <w:jc w:val="center"/>
            </w:pPr>
            <w:r>
              <w:t>2027</w:t>
            </w:r>
          </w:p>
        </w:tc>
        <w:tc>
          <w:tcPr>
            <w:tcW w:w="793" w:type="dxa"/>
            <w:vMerge w:val="restart"/>
            <w:tcBorders>
              <w:top w:val="single" w:sz="4" w:space="0" w:color="auto"/>
              <w:bottom w:val="nil"/>
            </w:tcBorders>
          </w:tcPr>
          <w:p w:rsidR="005C7C9F" w:rsidRDefault="005C7C9F">
            <w:pPr>
              <w:pStyle w:val="ConsPlusNormal"/>
              <w:jc w:val="center"/>
            </w:pPr>
            <w:r>
              <w:t>1.7</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w:t>
            </w:r>
            <w:r>
              <w:lastRenderedPageBreak/>
              <w:t>й области)</w:t>
            </w:r>
          </w:p>
        </w:tc>
        <w:tc>
          <w:tcPr>
            <w:tcW w:w="1304" w:type="dxa"/>
            <w:tcBorders>
              <w:top w:val="single" w:sz="4" w:space="0" w:color="auto"/>
              <w:bottom w:val="nil"/>
            </w:tcBorders>
          </w:tcPr>
          <w:p w:rsidR="005C7C9F" w:rsidRDefault="005C7C9F">
            <w:pPr>
              <w:pStyle w:val="ConsPlusNormal"/>
              <w:jc w:val="center"/>
            </w:pPr>
            <w:r>
              <w:lastRenderedPageBreak/>
              <w:t>-</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pP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570,000</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pP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30,000</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(в ред. постановлений Администрации Великого Новгорода от 01.09.2023 </w:t>
            </w:r>
            <w:hyperlink r:id="rId139">
              <w:r>
                <w:rPr>
                  <w:color w:val="0000FF"/>
                </w:rPr>
                <w:t>N 4275</w:t>
              </w:r>
            </w:hyperlink>
            <w:r>
              <w:t>,</w:t>
            </w:r>
          </w:p>
          <w:p w:rsidR="005C7C9F" w:rsidRDefault="005C7C9F">
            <w:pPr>
              <w:pStyle w:val="ConsPlusNormal"/>
              <w:jc w:val="both"/>
            </w:pPr>
            <w:r>
              <w:t xml:space="preserve">от 28.01.2025 </w:t>
            </w:r>
            <w:hyperlink r:id="rId140">
              <w:r>
                <w:rPr>
                  <w:color w:val="0000FF"/>
                </w:rPr>
                <w:t>N 236</w:t>
              </w:r>
            </w:hyperlink>
            <w:r>
              <w:t>)</w:t>
            </w:r>
          </w:p>
        </w:tc>
      </w:tr>
      <w:tr w:rsidR="005C7C9F">
        <w:tc>
          <w:tcPr>
            <w:tcW w:w="794" w:type="dxa"/>
            <w:vMerge w:val="restart"/>
            <w:tcBorders>
              <w:top w:val="single" w:sz="4" w:space="0" w:color="auto"/>
              <w:bottom w:val="nil"/>
            </w:tcBorders>
          </w:tcPr>
          <w:p w:rsidR="005C7C9F" w:rsidRDefault="005C7C9F">
            <w:pPr>
              <w:pStyle w:val="ConsPlusNormal"/>
              <w:jc w:val="center"/>
            </w:pPr>
            <w:r>
              <w:t>1.1.38.</w:t>
            </w:r>
          </w:p>
        </w:tc>
        <w:tc>
          <w:tcPr>
            <w:tcW w:w="2665" w:type="dxa"/>
            <w:vMerge w:val="restart"/>
            <w:tcBorders>
              <w:top w:val="single" w:sz="4" w:space="0" w:color="auto"/>
              <w:bottom w:val="nil"/>
            </w:tcBorders>
          </w:tcPr>
          <w:p w:rsidR="005C7C9F" w:rsidRDefault="005C7C9F">
            <w:pPr>
              <w:pStyle w:val="ConsPlusNormal"/>
              <w:jc w:val="both"/>
            </w:pPr>
            <w:r>
              <w:t>Капитальный ремонт Нехинской ул., на участке от Дальней ул. до моста через р. Веряжа, с устройством недостающих тротуаров и другой необходимой дорожной инфраструктуры</w:t>
            </w:r>
          </w:p>
        </w:tc>
        <w:tc>
          <w:tcPr>
            <w:tcW w:w="1304" w:type="dxa"/>
            <w:vMerge w:val="restart"/>
            <w:tcBorders>
              <w:top w:val="single" w:sz="4" w:space="0" w:color="auto"/>
              <w:bottom w:val="nil"/>
            </w:tcBorders>
          </w:tcPr>
          <w:p w:rsidR="005C7C9F" w:rsidRDefault="005C7C9F">
            <w:pPr>
              <w:pStyle w:val="ConsPlusNormal"/>
              <w:jc w:val="center"/>
            </w:pPr>
            <w:r>
              <w:t>-"-</w:t>
            </w:r>
          </w:p>
        </w:tc>
        <w:tc>
          <w:tcPr>
            <w:tcW w:w="793" w:type="dxa"/>
            <w:vMerge w:val="restart"/>
            <w:tcBorders>
              <w:top w:val="single" w:sz="4" w:space="0" w:color="auto"/>
              <w:bottom w:val="nil"/>
            </w:tcBorders>
          </w:tcPr>
          <w:p w:rsidR="005C7C9F" w:rsidRDefault="005C7C9F">
            <w:pPr>
              <w:pStyle w:val="ConsPlusNormal"/>
              <w:jc w:val="center"/>
            </w:pPr>
            <w:r>
              <w:t>2027</w:t>
            </w:r>
          </w:p>
        </w:tc>
        <w:tc>
          <w:tcPr>
            <w:tcW w:w="793" w:type="dxa"/>
            <w:vMerge w:val="restart"/>
            <w:tcBorders>
              <w:top w:val="single" w:sz="4" w:space="0" w:color="auto"/>
              <w:bottom w:val="nil"/>
            </w:tcBorders>
          </w:tcPr>
          <w:p w:rsidR="005C7C9F" w:rsidRDefault="005C7C9F">
            <w:pPr>
              <w:pStyle w:val="ConsPlusNormal"/>
              <w:jc w:val="center"/>
            </w:pPr>
            <w:r>
              <w:t>1.1, 1.2</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pPr>
          </w:p>
        </w:tc>
        <w:tc>
          <w:tcPr>
            <w:tcW w:w="1531" w:type="dxa"/>
            <w:tcBorders>
              <w:top w:val="single" w:sz="4" w:space="0" w:color="auto"/>
              <w:bottom w:val="nil"/>
            </w:tcBorders>
          </w:tcPr>
          <w:p w:rsidR="005C7C9F" w:rsidRDefault="005C7C9F">
            <w:pPr>
              <w:pStyle w:val="ConsPlusNormal"/>
              <w:jc w:val="center"/>
            </w:pPr>
            <w:r>
              <w:t>17430,000</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pPr>
          </w:p>
        </w:tc>
        <w:tc>
          <w:tcPr>
            <w:tcW w:w="1531" w:type="dxa"/>
            <w:tcBorders>
              <w:top w:val="nil"/>
              <w:bottom w:val="nil"/>
            </w:tcBorders>
          </w:tcPr>
          <w:p w:rsidR="005C7C9F" w:rsidRDefault="005C7C9F">
            <w:pPr>
              <w:pStyle w:val="ConsPlusNormal"/>
              <w:jc w:val="center"/>
            </w:pPr>
            <w:r>
              <w:t>1022,700</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(в ред. постановлений Администрации Великого Новгорода от 03.04.2024 </w:t>
            </w:r>
            <w:hyperlink r:id="rId141">
              <w:r>
                <w:rPr>
                  <w:color w:val="0000FF"/>
                </w:rPr>
                <w:t>N 1403</w:t>
              </w:r>
            </w:hyperlink>
            <w:r>
              <w:t>,</w:t>
            </w:r>
          </w:p>
          <w:p w:rsidR="005C7C9F" w:rsidRDefault="005C7C9F">
            <w:pPr>
              <w:pStyle w:val="ConsPlusNormal"/>
              <w:jc w:val="both"/>
            </w:pPr>
            <w:r>
              <w:t xml:space="preserve">от 28.01.2025 </w:t>
            </w:r>
            <w:hyperlink r:id="rId142">
              <w:r>
                <w:rPr>
                  <w:color w:val="0000FF"/>
                </w:rPr>
                <w:t>N 236</w:t>
              </w:r>
            </w:hyperlink>
            <w:r>
              <w:t>)</w:t>
            </w:r>
          </w:p>
        </w:tc>
      </w:tr>
      <w:tr w:rsidR="005C7C9F">
        <w:tblPrEx>
          <w:tblBorders>
            <w:insideH w:val="none" w:sz="0" w:space="0" w:color="auto"/>
          </w:tblBorders>
        </w:tblPrEx>
        <w:tc>
          <w:tcPr>
            <w:tcW w:w="794" w:type="dxa"/>
            <w:tcBorders>
              <w:top w:val="single" w:sz="4" w:space="0" w:color="auto"/>
              <w:bottom w:val="nil"/>
            </w:tcBorders>
          </w:tcPr>
          <w:p w:rsidR="005C7C9F" w:rsidRDefault="005C7C9F">
            <w:pPr>
              <w:pStyle w:val="ConsPlusNormal"/>
              <w:jc w:val="center"/>
            </w:pPr>
            <w:r>
              <w:t>1.1.39 - 1.1.42.</w:t>
            </w:r>
          </w:p>
        </w:tc>
        <w:tc>
          <w:tcPr>
            <w:tcW w:w="15137" w:type="dxa"/>
            <w:gridSpan w:val="11"/>
            <w:tcBorders>
              <w:top w:val="single" w:sz="4" w:space="0" w:color="auto"/>
              <w:bottom w:val="nil"/>
            </w:tcBorders>
          </w:tcPr>
          <w:p w:rsidR="005C7C9F" w:rsidRDefault="005C7C9F">
            <w:pPr>
              <w:pStyle w:val="ConsPlusNormal"/>
              <w:jc w:val="both"/>
            </w:pPr>
            <w:r>
              <w:t xml:space="preserve">Исключен. - </w:t>
            </w:r>
            <w:hyperlink r:id="rId143">
              <w:r>
                <w:rPr>
                  <w:color w:val="0000FF"/>
                </w:rPr>
                <w:t>Постановление</w:t>
              </w:r>
            </w:hyperlink>
            <w:r>
              <w:t xml:space="preserve"> Администрации Великого Новгорода от 28.01.2025 N 236</w:t>
            </w:r>
          </w:p>
        </w:tc>
      </w:tr>
      <w:tr w:rsidR="005C7C9F">
        <w:tc>
          <w:tcPr>
            <w:tcW w:w="794" w:type="dxa"/>
            <w:vMerge w:val="restart"/>
            <w:tcBorders>
              <w:top w:val="single" w:sz="4" w:space="0" w:color="auto"/>
              <w:bottom w:val="nil"/>
            </w:tcBorders>
          </w:tcPr>
          <w:p w:rsidR="005C7C9F" w:rsidRDefault="005C7C9F">
            <w:pPr>
              <w:pStyle w:val="ConsPlusNormal"/>
              <w:jc w:val="center"/>
            </w:pPr>
            <w:r>
              <w:t>1.1.43.</w:t>
            </w:r>
          </w:p>
        </w:tc>
        <w:tc>
          <w:tcPr>
            <w:tcW w:w="2665" w:type="dxa"/>
            <w:vMerge w:val="restart"/>
            <w:tcBorders>
              <w:top w:val="single" w:sz="4" w:space="0" w:color="auto"/>
              <w:bottom w:val="nil"/>
            </w:tcBorders>
          </w:tcPr>
          <w:p w:rsidR="005C7C9F" w:rsidRDefault="005C7C9F">
            <w:pPr>
              <w:pStyle w:val="ConsPlusNormal"/>
              <w:jc w:val="both"/>
            </w:pPr>
            <w:r>
              <w:t xml:space="preserve">Капитальный ремонт автомобильной дороги Славянской ул., на участке от Орловской ул. до ул. 8 Марта, с устройством наружного освещения и тротуаров на всем </w:t>
            </w:r>
            <w:r>
              <w:lastRenderedPageBreak/>
              <w:t>протяжении в Великом Новгороде</w:t>
            </w:r>
          </w:p>
        </w:tc>
        <w:tc>
          <w:tcPr>
            <w:tcW w:w="1304" w:type="dxa"/>
            <w:vMerge w:val="restart"/>
            <w:tcBorders>
              <w:top w:val="single" w:sz="4" w:space="0" w:color="auto"/>
              <w:bottom w:val="nil"/>
            </w:tcBorders>
          </w:tcPr>
          <w:p w:rsidR="005C7C9F" w:rsidRDefault="005C7C9F">
            <w:pPr>
              <w:pStyle w:val="ConsPlusNormal"/>
              <w:jc w:val="center"/>
            </w:pPr>
            <w:r>
              <w:lastRenderedPageBreak/>
              <w:t>КАГ, МКУ "УКС"</w:t>
            </w:r>
          </w:p>
        </w:tc>
        <w:tc>
          <w:tcPr>
            <w:tcW w:w="793" w:type="dxa"/>
            <w:vMerge w:val="restart"/>
            <w:tcBorders>
              <w:top w:val="single" w:sz="4" w:space="0" w:color="auto"/>
              <w:bottom w:val="nil"/>
            </w:tcBorders>
          </w:tcPr>
          <w:p w:rsidR="005C7C9F" w:rsidRDefault="005C7C9F">
            <w:pPr>
              <w:pStyle w:val="ConsPlusNormal"/>
              <w:jc w:val="center"/>
            </w:pPr>
            <w:r>
              <w:t>2022</w:t>
            </w:r>
          </w:p>
        </w:tc>
        <w:tc>
          <w:tcPr>
            <w:tcW w:w="793" w:type="dxa"/>
            <w:vMerge w:val="restart"/>
            <w:tcBorders>
              <w:top w:val="single" w:sz="4" w:space="0" w:color="auto"/>
              <w:bottom w:val="nil"/>
            </w:tcBorders>
          </w:tcPr>
          <w:p w:rsidR="005C7C9F" w:rsidRDefault="005C7C9F">
            <w:pPr>
              <w:pStyle w:val="ConsPlusNormal"/>
              <w:jc w:val="center"/>
            </w:pPr>
            <w:r>
              <w:t>1.1, 1.2</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7788,22</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3091,21</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lastRenderedPageBreak/>
              <w:t xml:space="preserve">(п. 1.1.43 введен </w:t>
            </w:r>
            <w:hyperlink r:id="rId144">
              <w:r>
                <w:rPr>
                  <w:color w:val="0000FF"/>
                </w:rPr>
                <w:t>Постановлением</w:t>
              </w:r>
            </w:hyperlink>
            <w:r>
              <w:t xml:space="preserve"> Администрации Великого Новгорода от 23.03.2022</w:t>
            </w:r>
          </w:p>
          <w:p w:rsidR="005C7C9F" w:rsidRDefault="005C7C9F">
            <w:pPr>
              <w:pStyle w:val="ConsPlusNormal"/>
              <w:jc w:val="both"/>
            </w:pPr>
            <w:r>
              <w:t>N 1179; в ред. постановлений Администрации Великого Новгорода от 23.08.2022</w:t>
            </w:r>
          </w:p>
          <w:p w:rsidR="005C7C9F" w:rsidRDefault="005C7C9F">
            <w:pPr>
              <w:pStyle w:val="ConsPlusNormal"/>
              <w:jc w:val="both"/>
            </w:pPr>
            <w:hyperlink r:id="rId145">
              <w:r>
                <w:rPr>
                  <w:color w:val="0000FF"/>
                </w:rPr>
                <w:t>N 3922</w:t>
              </w:r>
            </w:hyperlink>
            <w:r>
              <w:t xml:space="preserve">, от 02.12.2022 </w:t>
            </w:r>
            <w:hyperlink r:id="rId146">
              <w:r>
                <w:rPr>
                  <w:color w:val="0000FF"/>
                </w:rPr>
                <w:t>N 5883</w:t>
              </w:r>
            </w:hyperlink>
            <w:r>
              <w:t xml:space="preserve">, от 01.02.2023 </w:t>
            </w:r>
            <w:hyperlink r:id="rId147">
              <w:r>
                <w:rPr>
                  <w:color w:val="0000FF"/>
                </w:rPr>
                <w:t>N 412</w:t>
              </w:r>
            </w:hyperlink>
            <w:r>
              <w:t>)</w:t>
            </w:r>
          </w:p>
        </w:tc>
      </w:tr>
      <w:tr w:rsidR="005C7C9F">
        <w:tc>
          <w:tcPr>
            <w:tcW w:w="794" w:type="dxa"/>
            <w:vMerge w:val="restart"/>
            <w:tcBorders>
              <w:top w:val="single" w:sz="4" w:space="0" w:color="auto"/>
              <w:bottom w:val="nil"/>
            </w:tcBorders>
          </w:tcPr>
          <w:p w:rsidR="005C7C9F" w:rsidRDefault="005C7C9F">
            <w:pPr>
              <w:pStyle w:val="ConsPlusNormal"/>
              <w:jc w:val="center"/>
            </w:pPr>
            <w:r>
              <w:t>1.1.44.</w:t>
            </w:r>
          </w:p>
        </w:tc>
        <w:tc>
          <w:tcPr>
            <w:tcW w:w="2665" w:type="dxa"/>
            <w:vMerge w:val="restart"/>
            <w:tcBorders>
              <w:top w:val="single" w:sz="4" w:space="0" w:color="auto"/>
              <w:bottom w:val="nil"/>
            </w:tcBorders>
          </w:tcPr>
          <w:p w:rsidR="005C7C9F" w:rsidRDefault="005C7C9F">
            <w:pPr>
              <w:pStyle w:val="ConsPlusNormal"/>
              <w:jc w:val="both"/>
            </w:pPr>
            <w:r>
              <w:t>Капитальный ремонт Речной ул., на участке от ул. Каберова - Власьевской до ул. Бианки, с устройством недостающих тротуаров, освещения, ливневой канализации и восстановлением дорожной одежды в Великом Новгороде</w:t>
            </w:r>
          </w:p>
        </w:tc>
        <w:tc>
          <w:tcPr>
            <w:tcW w:w="1304" w:type="dxa"/>
            <w:vMerge w:val="restart"/>
            <w:tcBorders>
              <w:top w:val="single" w:sz="4" w:space="0" w:color="auto"/>
              <w:bottom w:val="nil"/>
            </w:tcBorders>
          </w:tcPr>
          <w:p w:rsidR="005C7C9F" w:rsidRDefault="005C7C9F">
            <w:pPr>
              <w:pStyle w:val="ConsPlusNormal"/>
              <w:jc w:val="center"/>
            </w:pPr>
            <w:r>
              <w:t>-"-</w:t>
            </w:r>
          </w:p>
        </w:tc>
        <w:tc>
          <w:tcPr>
            <w:tcW w:w="793" w:type="dxa"/>
            <w:vMerge w:val="restart"/>
            <w:tcBorders>
              <w:top w:val="single" w:sz="4" w:space="0" w:color="auto"/>
              <w:bottom w:val="nil"/>
            </w:tcBorders>
          </w:tcPr>
          <w:p w:rsidR="005C7C9F" w:rsidRDefault="005C7C9F">
            <w:pPr>
              <w:pStyle w:val="ConsPlusNormal"/>
              <w:jc w:val="center"/>
            </w:pPr>
            <w:r>
              <w:t>-"-</w:t>
            </w:r>
          </w:p>
        </w:tc>
        <w:tc>
          <w:tcPr>
            <w:tcW w:w="793" w:type="dxa"/>
            <w:vMerge w:val="restart"/>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1441,29</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68,41</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(п. 1.1.44 введен </w:t>
            </w:r>
            <w:hyperlink r:id="rId148">
              <w:r>
                <w:rPr>
                  <w:color w:val="0000FF"/>
                </w:rPr>
                <w:t>Постановлением</w:t>
              </w:r>
            </w:hyperlink>
            <w:r>
              <w:t xml:space="preserve"> Администрации Великого Новгорода от 23.03.2022</w:t>
            </w:r>
          </w:p>
          <w:p w:rsidR="005C7C9F" w:rsidRDefault="005C7C9F">
            <w:pPr>
              <w:pStyle w:val="ConsPlusNormal"/>
              <w:jc w:val="both"/>
            </w:pPr>
            <w:r>
              <w:t xml:space="preserve">N 1179; в ред. </w:t>
            </w:r>
            <w:hyperlink r:id="rId149">
              <w:r>
                <w:rPr>
                  <w:color w:val="0000FF"/>
                </w:rPr>
                <w:t>Постановления</w:t>
              </w:r>
            </w:hyperlink>
            <w:r>
              <w:t xml:space="preserve"> Администрации Великого Новгорода от 01.02.2023 N 412)</w:t>
            </w:r>
          </w:p>
        </w:tc>
      </w:tr>
      <w:tr w:rsidR="005C7C9F">
        <w:tblPrEx>
          <w:tblBorders>
            <w:insideH w:val="none" w:sz="0" w:space="0" w:color="auto"/>
          </w:tblBorders>
        </w:tblPrEx>
        <w:tc>
          <w:tcPr>
            <w:tcW w:w="794" w:type="dxa"/>
            <w:tcBorders>
              <w:top w:val="single" w:sz="4" w:space="0" w:color="auto"/>
              <w:bottom w:val="nil"/>
            </w:tcBorders>
          </w:tcPr>
          <w:p w:rsidR="005C7C9F" w:rsidRDefault="005C7C9F">
            <w:pPr>
              <w:pStyle w:val="ConsPlusNormal"/>
              <w:jc w:val="center"/>
            </w:pPr>
            <w:r>
              <w:t>1.1.45.</w:t>
            </w:r>
          </w:p>
        </w:tc>
        <w:tc>
          <w:tcPr>
            <w:tcW w:w="2665" w:type="dxa"/>
            <w:tcBorders>
              <w:top w:val="single" w:sz="4" w:space="0" w:color="auto"/>
              <w:bottom w:val="nil"/>
            </w:tcBorders>
          </w:tcPr>
          <w:p w:rsidR="005C7C9F" w:rsidRDefault="005C7C9F">
            <w:pPr>
              <w:pStyle w:val="ConsPlusNormal"/>
              <w:jc w:val="both"/>
            </w:pPr>
            <w:r>
              <w:t xml:space="preserve">Авторский надзор за выполнением работ по капитальному ремонту автомобильной дороги Великой ул., на участке Колмовская набережная - Великая ул. - ул. Даньславля - Софийская набережная, с устройством велопешеходной дорожки </w:t>
            </w:r>
            <w:r>
              <w:lastRenderedPageBreak/>
              <w:t>по Великой ул. со стороны р. Волхов (обустройство веломаршрута N 1) и остановок общественного транспорта в районе СК "Манеж" в Великом Новгороде</w:t>
            </w:r>
          </w:p>
        </w:tc>
        <w:tc>
          <w:tcPr>
            <w:tcW w:w="1304" w:type="dxa"/>
            <w:tcBorders>
              <w:top w:val="single" w:sz="4" w:space="0" w:color="auto"/>
              <w:bottom w:val="nil"/>
            </w:tcBorders>
          </w:tcPr>
          <w:p w:rsidR="005C7C9F" w:rsidRDefault="005C7C9F">
            <w:pPr>
              <w:pStyle w:val="ConsPlusNormal"/>
              <w:jc w:val="center"/>
            </w:pPr>
            <w:r>
              <w:lastRenderedPageBreak/>
              <w:t>-"-</w:t>
            </w:r>
          </w:p>
        </w:tc>
        <w:tc>
          <w:tcPr>
            <w:tcW w:w="793" w:type="dxa"/>
            <w:tcBorders>
              <w:top w:val="single" w:sz="4" w:space="0" w:color="auto"/>
              <w:bottom w:val="nil"/>
            </w:tcBorders>
          </w:tcPr>
          <w:p w:rsidR="005C7C9F" w:rsidRDefault="005C7C9F">
            <w:pPr>
              <w:pStyle w:val="ConsPlusNormal"/>
              <w:jc w:val="center"/>
            </w:pPr>
            <w:r>
              <w:t>-"-</w:t>
            </w:r>
          </w:p>
        </w:tc>
        <w:tc>
          <w:tcPr>
            <w:tcW w:w="793"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бюджет Великого Новгорода</w:t>
            </w:r>
          </w:p>
        </w:tc>
        <w:tc>
          <w:tcPr>
            <w:tcW w:w="1304" w:type="dxa"/>
            <w:tcBorders>
              <w:top w:val="single" w:sz="4" w:space="0" w:color="auto"/>
              <w:bottom w:val="nil"/>
            </w:tcBorders>
          </w:tcPr>
          <w:p w:rsidR="005C7C9F" w:rsidRDefault="005C7C9F">
            <w:pPr>
              <w:pStyle w:val="ConsPlusNormal"/>
              <w:jc w:val="center"/>
            </w:pPr>
            <w:r>
              <w:t>56,17</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lastRenderedPageBreak/>
              <w:t xml:space="preserve">(п. 1.1.45 введен </w:t>
            </w:r>
            <w:hyperlink r:id="rId150">
              <w:r>
                <w:rPr>
                  <w:color w:val="0000FF"/>
                </w:rPr>
                <w:t>Постановлением</w:t>
              </w:r>
            </w:hyperlink>
            <w:r>
              <w:t xml:space="preserve"> Администрации Великого Новгорода от 23.03.2022</w:t>
            </w:r>
          </w:p>
          <w:p w:rsidR="005C7C9F" w:rsidRDefault="005C7C9F">
            <w:pPr>
              <w:pStyle w:val="ConsPlusNormal"/>
              <w:jc w:val="both"/>
            </w:pPr>
            <w:r>
              <w:t xml:space="preserve">N 1179; в ред. </w:t>
            </w:r>
            <w:hyperlink r:id="rId151">
              <w:r>
                <w:rPr>
                  <w:color w:val="0000FF"/>
                </w:rPr>
                <w:t>Постановления</w:t>
              </w:r>
            </w:hyperlink>
            <w:r>
              <w:t xml:space="preserve"> Администрации Великого Новгорода от 01.02.2023 N 412)</w:t>
            </w:r>
          </w:p>
        </w:tc>
      </w:tr>
      <w:tr w:rsidR="005C7C9F">
        <w:tc>
          <w:tcPr>
            <w:tcW w:w="794" w:type="dxa"/>
            <w:vMerge w:val="restart"/>
            <w:tcBorders>
              <w:top w:val="single" w:sz="4" w:space="0" w:color="auto"/>
              <w:bottom w:val="nil"/>
            </w:tcBorders>
          </w:tcPr>
          <w:p w:rsidR="005C7C9F" w:rsidRDefault="005C7C9F">
            <w:pPr>
              <w:pStyle w:val="ConsPlusNormal"/>
              <w:jc w:val="center"/>
            </w:pPr>
            <w:r>
              <w:t>1.1.46.</w:t>
            </w:r>
          </w:p>
        </w:tc>
        <w:tc>
          <w:tcPr>
            <w:tcW w:w="2665" w:type="dxa"/>
            <w:vMerge w:val="restart"/>
            <w:tcBorders>
              <w:top w:val="single" w:sz="4" w:space="0" w:color="auto"/>
              <w:bottom w:val="nil"/>
            </w:tcBorders>
          </w:tcPr>
          <w:p w:rsidR="005C7C9F" w:rsidRDefault="005C7C9F">
            <w:pPr>
              <w:pStyle w:val="ConsPlusNormal"/>
              <w:jc w:val="both"/>
            </w:pPr>
            <w:r>
              <w:t>Капитальный ремонт Колмовского моста в Великом Новгороде</w:t>
            </w:r>
          </w:p>
        </w:tc>
        <w:tc>
          <w:tcPr>
            <w:tcW w:w="1304" w:type="dxa"/>
            <w:vMerge w:val="restart"/>
            <w:tcBorders>
              <w:top w:val="single" w:sz="4" w:space="0" w:color="auto"/>
              <w:bottom w:val="nil"/>
            </w:tcBorders>
          </w:tcPr>
          <w:p w:rsidR="005C7C9F" w:rsidRDefault="005C7C9F">
            <w:pPr>
              <w:pStyle w:val="ConsPlusNormal"/>
              <w:jc w:val="center"/>
            </w:pPr>
            <w:r>
              <w:t>КАГ, МКУ "УКС"</w:t>
            </w:r>
          </w:p>
        </w:tc>
        <w:tc>
          <w:tcPr>
            <w:tcW w:w="793" w:type="dxa"/>
            <w:vMerge w:val="restart"/>
            <w:tcBorders>
              <w:top w:val="single" w:sz="4" w:space="0" w:color="auto"/>
              <w:bottom w:val="nil"/>
            </w:tcBorders>
          </w:tcPr>
          <w:p w:rsidR="005C7C9F" w:rsidRDefault="005C7C9F">
            <w:pPr>
              <w:pStyle w:val="ConsPlusNormal"/>
              <w:jc w:val="center"/>
            </w:pPr>
            <w:r>
              <w:t>2022</w:t>
            </w:r>
          </w:p>
        </w:tc>
        <w:tc>
          <w:tcPr>
            <w:tcW w:w="793" w:type="dxa"/>
            <w:vMerge w:val="restart"/>
            <w:tcBorders>
              <w:top w:val="single" w:sz="4" w:space="0" w:color="auto"/>
              <w:bottom w:val="nil"/>
            </w:tcBorders>
          </w:tcPr>
          <w:p w:rsidR="005C7C9F" w:rsidRDefault="005C7C9F">
            <w:pPr>
              <w:pStyle w:val="ConsPlusNormal"/>
              <w:jc w:val="center"/>
            </w:pPr>
            <w:r>
              <w:t>1.3</w:t>
            </w:r>
          </w:p>
        </w:tc>
        <w:tc>
          <w:tcPr>
            <w:tcW w:w="1361" w:type="dxa"/>
            <w:tcBorders>
              <w:top w:val="single" w:sz="4" w:space="0" w:color="auto"/>
              <w:bottom w:val="nil"/>
            </w:tcBorders>
          </w:tcPr>
          <w:p w:rsidR="005C7C9F" w:rsidRDefault="005C7C9F">
            <w:pPr>
              <w:pStyle w:val="ConsPlusNormal"/>
              <w:jc w:val="center"/>
            </w:pPr>
            <w:r>
              <w:t>областной бюджет</w:t>
            </w:r>
          </w:p>
          <w:p w:rsidR="005C7C9F" w:rsidRDefault="005C7C9F">
            <w:pPr>
              <w:pStyle w:val="ConsPlusNormal"/>
              <w:jc w:val="center"/>
            </w:pPr>
            <w:r>
              <w:t>(субсидия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45117,65</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4524,15</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(в ред. постановлений Администрации Великого Новгорода от 19.05.2022 </w:t>
            </w:r>
            <w:hyperlink r:id="rId152">
              <w:r>
                <w:rPr>
                  <w:color w:val="0000FF"/>
                </w:rPr>
                <w:t>N 2179</w:t>
              </w:r>
            </w:hyperlink>
            <w:r>
              <w:t>,</w:t>
            </w:r>
          </w:p>
          <w:p w:rsidR="005C7C9F" w:rsidRDefault="005C7C9F">
            <w:pPr>
              <w:pStyle w:val="ConsPlusNormal"/>
              <w:jc w:val="both"/>
            </w:pPr>
            <w:r>
              <w:t xml:space="preserve">от 23.08.2022 </w:t>
            </w:r>
            <w:hyperlink r:id="rId153">
              <w:r>
                <w:rPr>
                  <w:color w:val="0000FF"/>
                </w:rPr>
                <w:t>N 3922</w:t>
              </w:r>
            </w:hyperlink>
            <w:r>
              <w:t xml:space="preserve">, от 01.02.2023 </w:t>
            </w:r>
            <w:hyperlink r:id="rId154">
              <w:r>
                <w:rPr>
                  <w:color w:val="0000FF"/>
                </w:rPr>
                <w:t>N 412</w:t>
              </w:r>
            </w:hyperlink>
            <w:r>
              <w:t>)</w:t>
            </w:r>
          </w:p>
        </w:tc>
      </w:tr>
      <w:tr w:rsidR="005C7C9F">
        <w:tc>
          <w:tcPr>
            <w:tcW w:w="794" w:type="dxa"/>
            <w:vMerge w:val="restart"/>
            <w:tcBorders>
              <w:top w:val="single" w:sz="4" w:space="0" w:color="auto"/>
              <w:bottom w:val="nil"/>
            </w:tcBorders>
          </w:tcPr>
          <w:p w:rsidR="005C7C9F" w:rsidRDefault="005C7C9F">
            <w:pPr>
              <w:pStyle w:val="ConsPlusNormal"/>
              <w:jc w:val="center"/>
            </w:pPr>
            <w:r>
              <w:t>1.1.47.</w:t>
            </w:r>
          </w:p>
        </w:tc>
        <w:tc>
          <w:tcPr>
            <w:tcW w:w="2665" w:type="dxa"/>
            <w:vMerge w:val="restart"/>
            <w:tcBorders>
              <w:top w:val="single" w:sz="4" w:space="0" w:color="auto"/>
              <w:bottom w:val="nil"/>
            </w:tcBorders>
          </w:tcPr>
          <w:p w:rsidR="005C7C9F" w:rsidRDefault="005C7C9F">
            <w:pPr>
              <w:pStyle w:val="ConsPlusNormal"/>
              <w:jc w:val="both"/>
            </w:pPr>
            <w:r>
              <w:t>Оказание услуг по осуществлению строительного контроля при капитальном ремонте Колмовского моста в Великом Новгороде</w:t>
            </w:r>
          </w:p>
        </w:tc>
        <w:tc>
          <w:tcPr>
            <w:tcW w:w="1304" w:type="dxa"/>
            <w:vMerge w:val="restart"/>
            <w:tcBorders>
              <w:top w:val="single" w:sz="4" w:space="0" w:color="auto"/>
              <w:bottom w:val="nil"/>
            </w:tcBorders>
          </w:tcPr>
          <w:p w:rsidR="005C7C9F" w:rsidRDefault="005C7C9F">
            <w:pPr>
              <w:pStyle w:val="ConsPlusNormal"/>
              <w:jc w:val="center"/>
            </w:pPr>
            <w:r>
              <w:t>КАГ, МКУ "УКС"</w:t>
            </w:r>
          </w:p>
        </w:tc>
        <w:tc>
          <w:tcPr>
            <w:tcW w:w="793" w:type="dxa"/>
            <w:vMerge w:val="restart"/>
            <w:tcBorders>
              <w:top w:val="single" w:sz="4" w:space="0" w:color="auto"/>
              <w:bottom w:val="nil"/>
            </w:tcBorders>
          </w:tcPr>
          <w:p w:rsidR="005C7C9F" w:rsidRDefault="005C7C9F">
            <w:pPr>
              <w:pStyle w:val="ConsPlusNormal"/>
              <w:jc w:val="center"/>
            </w:pPr>
            <w:r>
              <w:t>2022</w:t>
            </w:r>
          </w:p>
        </w:tc>
        <w:tc>
          <w:tcPr>
            <w:tcW w:w="793" w:type="dxa"/>
            <w:vMerge w:val="restart"/>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568,10</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 xml:space="preserve">бюджет </w:t>
            </w:r>
            <w:r>
              <w:lastRenderedPageBreak/>
              <w:t>Великого Новгорода</w:t>
            </w:r>
          </w:p>
        </w:tc>
        <w:tc>
          <w:tcPr>
            <w:tcW w:w="1304" w:type="dxa"/>
            <w:tcBorders>
              <w:top w:val="nil"/>
              <w:bottom w:val="nil"/>
            </w:tcBorders>
          </w:tcPr>
          <w:p w:rsidR="005C7C9F" w:rsidRDefault="005C7C9F">
            <w:pPr>
              <w:pStyle w:val="ConsPlusNormal"/>
              <w:jc w:val="center"/>
            </w:pPr>
            <w:r>
              <w:lastRenderedPageBreak/>
              <w:t>29,90</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lastRenderedPageBreak/>
              <w:t xml:space="preserve">(пп. 1.1.47 в ред. </w:t>
            </w:r>
            <w:hyperlink r:id="rId155">
              <w:r>
                <w:rPr>
                  <w:color w:val="0000FF"/>
                </w:rPr>
                <w:t>Постановления</w:t>
              </w:r>
            </w:hyperlink>
            <w:r>
              <w:t xml:space="preserve"> Администрации Великого Новгорода от 23.08.2022</w:t>
            </w:r>
          </w:p>
          <w:p w:rsidR="005C7C9F" w:rsidRDefault="005C7C9F">
            <w:pPr>
              <w:pStyle w:val="ConsPlusNormal"/>
              <w:jc w:val="both"/>
            </w:pPr>
            <w:r>
              <w:t>N 3922)</w:t>
            </w:r>
          </w:p>
        </w:tc>
      </w:tr>
      <w:tr w:rsidR="005C7C9F">
        <w:tblPrEx>
          <w:tblBorders>
            <w:insideH w:val="none" w:sz="0" w:space="0" w:color="auto"/>
          </w:tblBorders>
        </w:tblPrEx>
        <w:tc>
          <w:tcPr>
            <w:tcW w:w="794" w:type="dxa"/>
            <w:tcBorders>
              <w:top w:val="single" w:sz="4" w:space="0" w:color="auto"/>
              <w:bottom w:val="nil"/>
            </w:tcBorders>
          </w:tcPr>
          <w:p w:rsidR="005C7C9F" w:rsidRDefault="005C7C9F">
            <w:pPr>
              <w:pStyle w:val="ConsPlusNormal"/>
              <w:jc w:val="center"/>
            </w:pPr>
            <w:r>
              <w:t>1.1.48.</w:t>
            </w:r>
          </w:p>
        </w:tc>
        <w:tc>
          <w:tcPr>
            <w:tcW w:w="2665" w:type="dxa"/>
            <w:tcBorders>
              <w:top w:val="single" w:sz="4" w:space="0" w:color="auto"/>
              <w:bottom w:val="nil"/>
            </w:tcBorders>
          </w:tcPr>
          <w:p w:rsidR="005C7C9F" w:rsidRDefault="005C7C9F">
            <w:pPr>
              <w:pStyle w:val="ConsPlusNormal"/>
              <w:jc w:val="both"/>
            </w:pPr>
            <w:r>
              <w:t>Экспертиза по определению достоверности сметной стоимости на завершение строительно-монтажных работ по объекту "Капитальный ремонт Колмовского моста через реку Волхов в Великом Новгороде"</w:t>
            </w:r>
          </w:p>
        </w:tc>
        <w:tc>
          <w:tcPr>
            <w:tcW w:w="1304" w:type="dxa"/>
            <w:tcBorders>
              <w:top w:val="single" w:sz="4" w:space="0" w:color="auto"/>
              <w:bottom w:val="nil"/>
            </w:tcBorders>
          </w:tcPr>
          <w:p w:rsidR="005C7C9F" w:rsidRDefault="005C7C9F">
            <w:pPr>
              <w:pStyle w:val="ConsPlusNormal"/>
              <w:jc w:val="center"/>
            </w:pPr>
            <w:r>
              <w:t>КАГ, МКУ "УКС"</w:t>
            </w:r>
          </w:p>
        </w:tc>
        <w:tc>
          <w:tcPr>
            <w:tcW w:w="793" w:type="dxa"/>
            <w:tcBorders>
              <w:top w:val="single" w:sz="4" w:space="0" w:color="auto"/>
              <w:bottom w:val="nil"/>
            </w:tcBorders>
          </w:tcPr>
          <w:p w:rsidR="005C7C9F" w:rsidRDefault="005C7C9F">
            <w:pPr>
              <w:pStyle w:val="ConsPlusNormal"/>
              <w:jc w:val="center"/>
            </w:pPr>
            <w:r>
              <w:t>2022</w:t>
            </w:r>
          </w:p>
        </w:tc>
        <w:tc>
          <w:tcPr>
            <w:tcW w:w="793"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бюджет Великого Новгорода</w:t>
            </w:r>
          </w:p>
        </w:tc>
        <w:tc>
          <w:tcPr>
            <w:tcW w:w="1304" w:type="dxa"/>
            <w:tcBorders>
              <w:top w:val="single" w:sz="4" w:space="0" w:color="auto"/>
              <w:bottom w:val="nil"/>
            </w:tcBorders>
          </w:tcPr>
          <w:p w:rsidR="005C7C9F" w:rsidRDefault="005C7C9F">
            <w:pPr>
              <w:pStyle w:val="ConsPlusNormal"/>
              <w:jc w:val="center"/>
            </w:pPr>
            <w:r>
              <w:t>96,89</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(пп. 1.1.48 введен </w:t>
            </w:r>
            <w:hyperlink r:id="rId156">
              <w:r>
                <w:rPr>
                  <w:color w:val="0000FF"/>
                </w:rPr>
                <w:t>Постановлением</w:t>
              </w:r>
            </w:hyperlink>
            <w:r>
              <w:t xml:space="preserve"> Администрации Великого Новгорода от 19.05.2022</w:t>
            </w:r>
          </w:p>
          <w:p w:rsidR="005C7C9F" w:rsidRDefault="005C7C9F">
            <w:pPr>
              <w:pStyle w:val="ConsPlusNormal"/>
              <w:jc w:val="both"/>
            </w:pPr>
            <w:r>
              <w:t xml:space="preserve">N 2179; в ред. </w:t>
            </w:r>
            <w:hyperlink r:id="rId157">
              <w:r>
                <w:rPr>
                  <w:color w:val="0000FF"/>
                </w:rPr>
                <w:t>Постановления</w:t>
              </w:r>
            </w:hyperlink>
            <w:r>
              <w:t xml:space="preserve"> Администрации Великого Новгорода от 01.02.2023 N 412)</w:t>
            </w:r>
          </w:p>
        </w:tc>
      </w:tr>
      <w:tr w:rsidR="005C7C9F">
        <w:tblPrEx>
          <w:tblBorders>
            <w:insideH w:val="none" w:sz="0" w:space="0" w:color="auto"/>
          </w:tblBorders>
        </w:tblPrEx>
        <w:tc>
          <w:tcPr>
            <w:tcW w:w="794" w:type="dxa"/>
            <w:tcBorders>
              <w:top w:val="single" w:sz="4" w:space="0" w:color="auto"/>
              <w:bottom w:val="nil"/>
            </w:tcBorders>
          </w:tcPr>
          <w:p w:rsidR="005C7C9F" w:rsidRDefault="005C7C9F">
            <w:pPr>
              <w:pStyle w:val="ConsPlusNormal"/>
              <w:jc w:val="center"/>
            </w:pPr>
            <w:r>
              <w:t>1.1.49 - 1.1.51.</w:t>
            </w:r>
          </w:p>
        </w:tc>
        <w:tc>
          <w:tcPr>
            <w:tcW w:w="15137" w:type="dxa"/>
            <w:gridSpan w:val="11"/>
            <w:tcBorders>
              <w:top w:val="single" w:sz="4" w:space="0" w:color="auto"/>
              <w:bottom w:val="nil"/>
            </w:tcBorders>
          </w:tcPr>
          <w:p w:rsidR="005C7C9F" w:rsidRDefault="005C7C9F">
            <w:pPr>
              <w:pStyle w:val="ConsPlusNormal"/>
              <w:jc w:val="both"/>
            </w:pPr>
            <w:r>
              <w:t xml:space="preserve">Исключены. - </w:t>
            </w:r>
            <w:hyperlink r:id="rId158">
              <w:r>
                <w:rPr>
                  <w:color w:val="0000FF"/>
                </w:rPr>
                <w:t>Постановление</w:t>
              </w:r>
            </w:hyperlink>
            <w:r>
              <w:t xml:space="preserve"> Администрации Великого Новгорода от 28.01.2025 N 236</w:t>
            </w:r>
          </w:p>
        </w:tc>
      </w:tr>
      <w:tr w:rsidR="005C7C9F">
        <w:tblPrEx>
          <w:tblBorders>
            <w:insideH w:val="none" w:sz="0" w:space="0" w:color="auto"/>
          </w:tblBorders>
        </w:tblPrEx>
        <w:tc>
          <w:tcPr>
            <w:tcW w:w="794" w:type="dxa"/>
            <w:tcBorders>
              <w:top w:val="single" w:sz="4" w:space="0" w:color="auto"/>
              <w:bottom w:val="nil"/>
            </w:tcBorders>
          </w:tcPr>
          <w:p w:rsidR="005C7C9F" w:rsidRDefault="005C7C9F">
            <w:pPr>
              <w:pStyle w:val="ConsPlusNormal"/>
              <w:jc w:val="center"/>
            </w:pPr>
            <w:r>
              <w:t>1.1.52.</w:t>
            </w:r>
          </w:p>
        </w:tc>
        <w:tc>
          <w:tcPr>
            <w:tcW w:w="15137" w:type="dxa"/>
            <w:gridSpan w:val="11"/>
            <w:tcBorders>
              <w:top w:val="single" w:sz="4" w:space="0" w:color="auto"/>
              <w:bottom w:val="nil"/>
            </w:tcBorders>
          </w:tcPr>
          <w:p w:rsidR="005C7C9F" w:rsidRDefault="005C7C9F">
            <w:pPr>
              <w:pStyle w:val="ConsPlusNormal"/>
              <w:jc w:val="both"/>
            </w:pPr>
            <w:r>
              <w:t xml:space="preserve">Исключен. - </w:t>
            </w:r>
            <w:hyperlink r:id="rId159">
              <w:r>
                <w:rPr>
                  <w:color w:val="0000FF"/>
                </w:rPr>
                <w:t>Постановление</w:t>
              </w:r>
            </w:hyperlink>
            <w:r>
              <w:t xml:space="preserve"> Администрации Великого Новгорода от 01.02.2023 N 412</w:t>
            </w:r>
          </w:p>
        </w:tc>
      </w:tr>
      <w:tr w:rsidR="005C7C9F">
        <w:tblPrEx>
          <w:tblBorders>
            <w:insideH w:val="none" w:sz="0" w:space="0" w:color="auto"/>
          </w:tblBorders>
        </w:tblPrEx>
        <w:tc>
          <w:tcPr>
            <w:tcW w:w="794" w:type="dxa"/>
            <w:tcBorders>
              <w:top w:val="single" w:sz="4" w:space="0" w:color="auto"/>
              <w:bottom w:val="nil"/>
            </w:tcBorders>
          </w:tcPr>
          <w:p w:rsidR="005C7C9F" w:rsidRDefault="005C7C9F">
            <w:pPr>
              <w:pStyle w:val="ConsPlusNormal"/>
              <w:jc w:val="center"/>
            </w:pPr>
            <w:r>
              <w:t>1.1.53.</w:t>
            </w:r>
          </w:p>
        </w:tc>
        <w:tc>
          <w:tcPr>
            <w:tcW w:w="2665" w:type="dxa"/>
            <w:tcBorders>
              <w:top w:val="single" w:sz="4" w:space="0" w:color="auto"/>
              <w:bottom w:val="nil"/>
            </w:tcBorders>
          </w:tcPr>
          <w:p w:rsidR="005C7C9F" w:rsidRDefault="005C7C9F">
            <w:pPr>
              <w:pStyle w:val="ConsPlusNormal"/>
              <w:jc w:val="both"/>
            </w:pPr>
            <w:r>
              <w:t>Услуги по изготовлению технических паспортов на автомобильные дороги в Великом Новгороде: ул. Ильина, проезд Морозовский, ул. Славянская, ул. Речная</w:t>
            </w:r>
          </w:p>
        </w:tc>
        <w:tc>
          <w:tcPr>
            <w:tcW w:w="1304" w:type="dxa"/>
            <w:tcBorders>
              <w:top w:val="single" w:sz="4" w:space="0" w:color="auto"/>
              <w:bottom w:val="nil"/>
            </w:tcBorders>
          </w:tcPr>
          <w:p w:rsidR="005C7C9F" w:rsidRDefault="005C7C9F">
            <w:pPr>
              <w:pStyle w:val="ConsPlusNormal"/>
              <w:jc w:val="center"/>
            </w:pPr>
            <w:r>
              <w:t>КАГ, МКУ "УКС"</w:t>
            </w:r>
          </w:p>
        </w:tc>
        <w:tc>
          <w:tcPr>
            <w:tcW w:w="793" w:type="dxa"/>
            <w:tcBorders>
              <w:top w:val="single" w:sz="4" w:space="0" w:color="auto"/>
              <w:bottom w:val="nil"/>
            </w:tcBorders>
          </w:tcPr>
          <w:p w:rsidR="005C7C9F" w:rsidRDefault="005C7C9F">
            <w:pPr>
              <w:pStyle w:val="ConsPlusNormal"/>
              <w:jc w:val="center"/>
            </w:pPr>
            <w:r>
              <w:t>2022</w:t>
            </w:r>
          </w:p>
        </w:tc>
        <w:tc>
          <w:tcPr>
            <w:tcW w:w="793"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бюджет Великого Новгорода</w:t>
            </w:r>
          </w:p>
        </w:tc>
        <w:tc>
          <w:tcPr>
            <w:tcW w:w="1304" w:type="dxa"/>
            <w:tcBorders>
              <w:top w:val="single" w:sz="4" w:space="0" w:color="auto"/>
              <w:bottom w:val="nil"/>
            </w:tcBorders>
          </w:tcPr>
          <w:p w:rsidR="005C7C9F" w:rsidRDefault="005C7C9F">
            <w:pPr>
              <w:pStyle w:val="ConsPlusNormal"/>
              <w:jc w:val="center"/>
            </w:pPr>
            <w:r>
              <w:t>599,00</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(пп. 1.1.53 введен </w:t>
            </w:r>
            <w:hyperlink r:id="rId160">
              <w:r>
                <w:rPr>
                  <w:color w:val="0000FF"/>
                </w:rPr>
                <w:t>Постановлением</w:t>
              </w:r>
            </w:hyperlink>
            <w:r>
              <w:t xml:space="preserve"> Администрации Великого Новгорода от 02.12.2022</w:t>
            </w:r>
          </w:p>
          <w:p w:rsidR="005C7C9F" w:rsidRDefault="005C7C9F">
            <w:pPr>
              <w:pStyle w:val="ConsPlusNormal"/>
              <w:jc w:val="both"/>
            </w:pPr>
            <w:r>
              <w:lastRenderedPageBreak/>
              <w:t>N 5883)</w:t>
            </w:r>
          </w:p>
        </w:tc>
      </w:tr>
      <w:tr w:rsidR="005C7C9F">
        <w:tc>
          <w:tcPr>
            <w:tcW w:w="794" w:type="dxa"/>
            <w:vMerge w:val="restart"/>
            <w:tcBorders>
              <w:top w:val="single" w:sz="4" w:space="0" w:color="auto"/>
              <w:bottom w:val="nil"/>
            </w:tcBorders>
          </w:tcPr>
          <w:p w:rsidR="005C7C9F" w:rsidRDefault="005C7C9F">
            <w:pPr>
              <w:pStyle w:val="ConsPlusNormal"/>
              <w:jc w:val="center"/>
            </w:pPr>
            <w:r>
              <w:lastRenderedPageBreak/>
              <w:t>1.1.54.</w:t>
            </w:r>
          </w:p>
        </w:tc>
        <w:tc>
          <w:tcPr>
            <w:tcW w:w="2665" w:type="dxa"/>
            <w:vMerge w:val="restart"/>
            <w:tcBorders>
              <w:top w:val="single" w:sz="4" w:space="0" w:color="auto"/>
              <w:bottom w:val="nil"/>
            </w:tcBorders>
          </w:tcPr>
          <w:p w:rsidR="005C7C9F" w:rsidRDefault="005C7C9F">
            <w:pPr>
              <w:pStyle w:val="ConsPlusNormal"/>
              <w:jc w:val="both"/>
            </w:pPr>
            <w:r>
              <w:t>Разработка проектно-сметной документации и выполнение работ по капитальному ремонту Полевого переулка в Великом Новгороде с устройством велопешеходной дорожки, наружного освещения и другой дорожной инфраструктуры</w:t>
            </w:r>
          </w:p>
        </w:tc>
        <w:tc>
          <w:tcPr>
            <w:tcW w:w="1304" w:type="dxa"/>
            <w:vMerge w:val="restart"/>
            <w:tcBorders>
              <w:top w:val="single" w:sz="4" w:space="0" w:color="auto"/>
              <w:bottom w:val="nil"/>
            </w:tcBorders>
          </w:tcPr>
          <w:p w:rsidR="005C7C9F" w:rsidRDefault="005C7C9F">
            <w:pPr>
              <w:pStyle w:val="ConsPlusNormal"/>
              <w:jc w:val="center"/>
            </w:pPr>
            <w:r>
              <w:t>-"-</w:t>
            </w:r>
          </w:p>
        </w:tc>
        <w:tc>
          <w:tcPr>
            <w:tcW w:w="793" w:type="dxa"/>
            <w:vMerge w:val="restart"/>
            <w:tcBorders>
              <w:top w:val="single" w:sz="4" w:space="0" w:color="auto"/>
              <w:bottom w:val="nil"/>
            </w:tcBorders>
          </w:tcPr>
          <w:p w:rsidR="005C7C9F" w:rsidRDefault="005C7C9F">
            <w:pPr>
              <w:pStyle w:val="ConsPlusNormal"/>
              <w:jc w:val="center"/>
            </w:pPr>
            <w:r>
              <w:t>2023</w:t>
            </w:r>
          </w:p>
        </w:tc>
        <w:tc>
          <w:tcPr>
            <w:tcW w:w="793" w:type="dxa"/>
            <w:vMerge w:val="restart"/>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19456,00</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1024,00</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(пп. 1.1.54 введен </w:t>
            </w:r>
            <w:hyperlink r:id="rId161">
              <w:r>
                <w:rPr>
                  <w:color w:val="0000FF"/>
                </w:rPr>
                <w:t>Постановлением</w:t>
              </w:r>
            </w:hyperlink>
            <w:r>
              <w:t xml:space="preserve"> Администрации Великого Новгорода от 02.12.2022</w:t>
            </w:r>
          </w:p>
          <w:p w:rsidR="005C7C9F" w:rsidRDefault="005C7C9F">
            <w:pPr>
              <w:pStyle w:val="ConsPlusNormal"/>
              <w:jc w:val="both"/>
            </w:pPr>
            <w:r>
              <w:t>N 5883; в ред. постановлений Администрации Великого Новгорода от 29.12.2022</w:t>
            </w:r>
          </w:p>
          <w:p w:rsidR="005C7C9F" w:rsidRDefault="005C7C9F">
            <w:pPr>
              <w:pStyle w:val="ConsPlusNormal"/>
              <w:jc w:val="both"/>
            </w:pPr>
            <w:hyperlink r:id="rId162">
              <w:r>
                <w:rPr>
                  <w:color w:val="0000FF"/>
                </w:rPr>
                <w:t>N 6448</w:t>
              </w:r>
            </w:hyperlink>
            <w:r>
              <w:t xml:space="preserve">, от 01.02.2023 </w:t>
            </w:r>
            <w:hyperlink r:id="rId163">
              <w:r>
                <w:rPr>
                  <w:color w:val="0000FF"/>
                </w:rPr>
                <w:t>N 412</w:t>
              </w:r>
            </w:hyperlink>
            <w:r>
              <w:t>)</w:t>
            </w:r>
          </w:p>
        </w:tc>
      </w:tr>
      <w:tr w:rsidR="005C7C9F">
        <w:tblPrEx>
          <w:tblBorders>
            <w:insideH w:val="none" w:sz="0" w:space="0" w:color="auto"/>
          </w:tblBorders>
        </w:tblPrEx>
        <w:tc>
          <w:tcPr>
            <w:tcW w:w="794" w:type="dxa"/>
            <w:tcBorders>
              <w:top w:val="single" w:sz="4" w:space="0" w:color="auto"/>
              <w:bottom w:val="nil"/>
            </w:tcBorders>
          </w:tcPr>
          <w:p w:rsidR="005C7C9F" w:rsidRDefault="005C7C9F">
            <w:pPr>
              <w:pStyle w:val="ConsPlusNormal"/>
              <w:jc w:val="center"/>
            </w:pPr>
            <w:r>
              <w:t>1.1.55.</w:t>
            </w:r>
          </w:p>
        </w:tc>
        <w:tc>
          <w:tcPr>
            <w:tcW w:w="2665" w:type="dxa"/>
            <w:tcBorders>
              <w:top w:val="single" w:sz="4" w:space="0" w:color="auto"/>
              <w:bottom w:val="nil"/>
            </w:tcBorders>
          </w:tcPr>
          <w:p w:rsidR="005C7C9F" w:rsidRDefault="005C7C9F">
            <w:pPr>
              <w:pStyle w:val="ConsPlusNormal"/>
              <w:jc w:val="both"/>
            </w:pPr>
            <w:r>
              <w:t>Проектирование, капитальный ремонт и ремонт автомобильных дорог (стройконтроль)</w:t>
            </w:r>
          </w:p>
        </w:tc>
        <w:tc>
          <w:tcPr>
            <w:tcW w:w="1304" w:type="dxa"/>
            <w:tcBorders>
              <w:top w:val="single" w:sz="4" w:space="0" w:color="auto"/>
              <w:bottom w:val="nil"/>
            </w:tcBorders>
          </w:tcPr>
          <w:p w:rsidR="005C7C9F" w:rsidRDefault="005C7C9F">
            <w:pPr>
              <w:pStyle w:val="ConsPlusNormal"/>
              <w:jc w:val="center"/>
            </w:pPr>
            <w:r>
              <w:t>МКУ "Городское хозяйство", комитет</w:t>
            </w:r>
          </w:p>
        </w:tc>
        <w:tc>
          <w:tcPr>
            <w:tcW w:w="793" w:type="dxa"/>
            <w:tcBorders>
              <w:top w:val="single" w:sz="4" w:space="0" w:color="auto"/>
              <w:bottom w:val="nil"/>
            </w:tcBorders>
          </w:tcPr>
          <w:p w:rsidR="005C7C9F" w:rsidRDefault="005C7C9F">
            <w:pPr>
              <w:pStyle w:val="ConsPlusNormal"/>
              <w:jc w:val="center"/>
            </w:pPr>
            <w:r>
              <w:t>2022</w:t>
            </w:r>
          </w:p>
        </w:tc>
        <w:tc>
          <w:tcPr>
            <w:tcW w:w="793"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бюджет Великого Новгорода</w:t>
            </w:r>
          </w:p>
        </w:tc>
        <w:tc>
          <w:tcPr>
            <w:tcW w:w="1304" w:type="dxa"/>
            <w:tcBorders>
              <w:top w:val="single" w:sz="4" w:space="0" w:color="auto"/>
              <w:bottom w:val="nil"/>
            </w:tcBorders>
          </w:tcPr>
          <w:p w:rsidR="005C7C9F" w:rsidRDefault="005C7C9F">
            <w:pPr>
              <w:pStyle w:val="ConsPlusNormal"/>
              <w:jc w:val="center"/>
            </w:pPr>
            <w:r>
              <w:t>598,00</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(пп. 1.1.55 введен </w:t>
            </w:r>
            <w:hyperlink r:id="rId164">
              <w:r>
                <w:rPr>
                  <w:color w:val="0000FF"/>
                </w:rPr>
                <w:t>Постановлением</w:t>
              </w:r>
            </w:hyperlink>
            <w:r>
              <w:t xml:space="preserve"> Администрации Великого Новгорода от 02.12.2022</w:t>
            </w:r>
          </w:p>
          <w:p w:rsidR="005C7C9F" w:rsidRDefault="005C7C9F">
            <w:pPr>
              <w:pStyle w:val="ConsPlusNormal"/>
              <w:jc w:val="both"/>
            </w:pPr>
            <w:r>
              <w:t>N 5883)</w:t>
            </w:r>
          </w:p>
        </w:tc>
      </w:tr>
      <w:tr w:rsidR="005C7C9F">
        <w:tblPrEx>
          <w:tblBorders>
            <w:insideH w:val="none" w:sz="0" w:space="0" w:color="auto"/>
          </w:tblBorders>
        </w:tblPrEx>
        <w:tc>
          <w:tcPr>
            <w:tcW w:w="794" w:type="dxa"/>
            <w:tcBorders>
              <w:top w:val="single" w:sz="4" w:space="0" w:color="auto"/>
              <w:bottom w:val="nil"/>
            </w:tcBorders>
          </w:tcPr>
          <w:p w:rsidR="005C7C9F" w:rsidRDefault="005C7C9F">
            <w:pPr>
              <w:pStyle w:val="ConsPlusNormal"/>
              <w:jc w:val="center"/>
            </w:pPr>
            <w:r>
              <w:t>1.1.56.</w:t>
            </w:r>
          </w:p>
        </w:tc>
        <w:tc>
          <w:tcPr>
            <w:tcW w:w="2665" w:type="dxa"/>
            <w:tcBorders>
              <w:top w:val="single" w:sz="4" w:space="0" w:color="auto"/>
              <w:bottom w:val="nil"/>
            </w:tcBorders>
          </w:tcPr>
          <w:p w:rsidR="005C7C9F" w:rsidRDefault="005C7C9F">
            <w:pPr>
              <w:pStyle w:val="ConsPlusNormal"/>
              <w:jc w:val="both"/>
            </w:pPr>
            <w:r>
              <w:t>Строительство локальных очистных сооружений в квартале 7 города, Деревяницы-1 в Великом Новгороде (проведение кадастровых работ)</w:t>
            </w:r>
          </w:p>
        </w:tc>
        <w:tc>
          <w:tcPr>
            <w:tcW w:w="1304" w:type="dxa"/>
            <w:tcBorders>
              <w:top w:val="single" w:sz="4" w:space="0" w:color="auto"/>
              <w:bottom w:val="nil"/>
            </w:tcBorders>
          </w:tcPr>
          <w:p w:rsidR="005C7C9F" w:rsidRDefault="005C7C9F">
            <w:pPr>
              <w:pStyle w:val="ConsPlusNormal"/>
              <w:jc w:val="center"/>
            </w:pPr>
            <w:r>
              <w:t>КАГ, МКУ "УКС"</w:t>
            </w:r>
          </w:p>
        </w:tc>
        <w:tc>
          <w:tcPr>
            <w:tcW w:w="793" w:type="dxa"/>
            <w:tcBorders>
              <w:top w:val="single" w:sz="4" w:space="0" w:color="auto"/>
              <w:bottom w:val="nil"/>
            </w:tcBorders>
          </w:tcPr>
          <w:p w:rsidR="005C7C9F" w:rsidRDefault="005C7C9F">
            <w:pPr>
              <w:pStyle w:val="ConsPlusNormal"/>
              <w:jc w:val="center"/>
            </w:pPr>
            <w:r>
              <w:t>2022</w:t>
            </w:r>
          </w:p>
        </w:tc>
        <w:tc>
          <w:tcPr>
            <w:tcW w:w="793"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бюджет Великого Новгорода</w:t>
            </w:r>
          </w:p>
        </w:tc>
        <w:tc>
          <w:tcPr>
            <w:tcW w:w="1304" w:type="dxa"/>
            <w:tcBorders>
              <w:top w:val="single" w:sz="4" w:space="0" w:color="auto"/>
              <w:bottom w:val="nil"/>
            </w:tcBorders>
          </w:tcPr>
          <w:p w:rsidR="005C7C9F" w:rsidRDefault="005C7C9F">
            <w:pPr>
              <w:pStyle w:val="ConsPlusNormal"/>
              <w:jc w:val="center"/>
            </w:pPr>
            <w:r>
              <w:t>25,0</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(пп. 1.1.56 введен </w:t>
            </w:r>
            <w:hyperlink r:id="rId165">
              <w:r>
                <w:rPr>
                  <w:color w:val="0000FF"/>
                </w:rPr>
                <w:t>Постановлением</w:t>
              </w:r>
            </w:hyperlink>
            <w:r>
              <w:t xml:space="preserve"> Администрации Великого Новгорода от 02.12.2022</w:t>
            </w:r>
          </w:p>
          <w:p w:rsidR="005C7C9F" w:rsidRDefault="005C7C9F">
            <w:pPr>
              <w:pStyle w:val="ConsPlusNormal"/>
              <w:jc w:val="both"/>
            </w:pPr>
            <w:r>
              <w:lastRenderedPageBreak/>
              <w:t>N 5883)</w:t>
            </w:r>
          </w:p>
        </w:tc>
      </w:tr>
      <w:tr w:rsidR="005C7C9F">
        <w:tc>
          <w:tcPr>
            <w:tcW w:w="794" w:type="dxa"/>
            <w:vMerge w:val="restart"/>
            <w:tcBorders>
              <w:top w:val="single" w:sz="4" w:space="0" w:color="auto"/>
              <w:bottom w:val="nil"/>
            </w:tcBorders>
          </w:tcPr>
          <w:p w:rsidR="005C7C9F" w:rsidRDefault="005C7C9F">
            <w:pPr>
              <w:pStyle w:val="ConsPlusNormal"/>
              <w:jc w:val="center"/>
            </w:pPr>
            <w:r>
              <w:lastRenderedPageBreak/>
              <w:t>1.1.57.</w:t>
            </w:r>
          </w:p>
        </w:tc>
        <w:tc>
          <w:tcPr>
            <w:tcW w:w="2665" w:type="dxa"/>
            <w:vMerge w:val="restart"/>
            <w:tcBorders>
              <w:top w:val="single" w:sz="4" w:space="0" w:color="auto"/>
              <w:bottom w:val="nil"/>
            </w:tcBorders>
          </w:tcPr>
          <w:p w:rsidR="005C7C9F" w:rsidRDefault="005C7C9F">
            <w:pPr>
              <w:pStyle w:val="ConsPlusNormal"/>
              <w:jc w:val="both"/>
            </w:pPr>
            <w:r>
              <w:t>Разработка проектно-сметной документации и выполнение работ по капитальному ремонту улично-дорожной сети Великого Новгорода с устройством недостающей дорожной инфраструктуры (тротуаров, наружного освещения и прочее в соответствии с техническим заданием) на участке: ул. Кочетова, д. 22 - перекресток ул. Кочетова с ул. Попова (четная сторона)</w:t>
            </w:r>
          </w:p>
        </w:tc>
        <w:tc>
          <w:tcPr>
            <w:tcW w:w="1304" w:type="dxa"/>
            <w:vMerge w:val="restart"/>
            <w:tcBorders>
              <w:top w:val="single" w:sz="4" w:space="0" w:color="auto"/>
              <w:bottom w:val="nil"/>
            </w:tcBorders>
          </w:tcPr>
          <w:p w:rsidR="005C7C9F" w:rsidRDefault="005C7C9F">
            <w:pPr>
              <w:pStyle w:val="ConsPlusNormal"/>
              <w:jc w:val="center"/>
            </w:pPr>
            <w:r>
              <w:t>КАГ, МКУ "УКС"</w:t>
            </w:r>
          </w:p>
        </w:tc>
        <w:tc>
          <w:tcPr>
            <w:tcW w:w="793" w:type="dxa"/>
            <w:vMerge w:val="restart"/>
            <w:tcBorders>
              <w:top w:val="single" w:sz="4" w:space="0" w:color="auto"/>
              <w:bottom w:val="nil"/>
            </w:tcBorders>
          </w:tcPr>
          <w:p w:rsidR="005C7C9F" w:rsidRDefault="005C7C9F">
            <w:pPr>
              <w:pStyle w:val="ConsPlusNormal"/>
              <w:jc w:val="center"/>
            </w:pPr>
            <w:r>
              <w:t>2023</w:t>
            </w:r>
          </w:p>
        </w:tc>
        <w:tc>
          <w:tcPr>
            <w:tcW w:w="793" w:type="dxa"/>
            <w:vMerge w:val="restart"/>
            <w:tcBorders>
              <w:top w:val="single" w:sz="4" w:space="0" w:color="auto"/>
              <w:bottom w:val="nil"/>
            </w:tcBorders>
          </w:tcPr>
          <w:p w:rsidR="005C7C9F" w:rsidRDefault="005C7C9F">
            <w:pPr>
              <w:pStyle w:val="ConsPlusNormal"/>
              <w:jc w:val="center"/>
            </w:pPr>
            <w:r>
              <w:t>1.7</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4850,75</w:t>
            </w:r>
          </w:p>
        </w:tc>
        <w:tc>
          <w:tcPr>
            <w:tcW w:w="1304" w:type="dxa"/>
            <w:tcBorders>
              <w:top w:val="single" w:sz="4" w:space="0" w:color="auto"/>
              <w:bottom w:val="nil"/>
            </w:tcBorders>
          </w:tcPr>
          <w:p w:rsidR="005C7C9F" w:rsidRDefault="005C7C9F">
            <w:pPr>
              <w:pStyle w:val="ConsPlusNormal"/>
              <w:jc w:val="center"/>
            </w:pPr>
            <w:r>
              <w:t>3059,000</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255,25</w:t>
            </w:r>
          </w:p>
        </w:tc>
        <w:tc>
          <w:tcPr>
            <w:tcW w:w="1304" w:type="dxa"/>
            <w:tcBorders>
              <w:top w:val="nil"/>
              <w:bottom w:val="nil"/>
            </w:tcBorders>
          </w:tcPr>
          <w:p w:rsidR="005C7C9F" w:rsidRDefault="005C7C9F">
            <w:pPr>
              <w:pStyle w:val="ConsPlusNormal"/>
              <w:jc w:val="center"/>
            </w:pPr>
            <w:r>
              <w:t>161,000</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(пп. 1.1.57 введен </w:t>
            </w:r>
            <w:hyperlink r:id="rId166">
              <w:r>
                <w:rPr>
                  <w:color w:val="0000FF"/>
                </w:rPr>
                <w:t>Постановлением</w:t>
              </w:r>
            </w:hyperlink>
            <w:r>
              <w:t xml:space="preserve"> Администрации Великого Новгорода от 01.02.2023</w:t>
            </w:r>
          </w:p>
          <w:p w:rsidR="005C7C9F" w:rsidRDefault="005C7C9F">
            <w:pPr>
              <w:pStyle w:val="ConsPlusNormal"/>
              <w:jc w:val="both"/>
            </w:pPr>
            <w:r>
              <w:t xml:space="preserve">N 412; в ред. постановлений Администрации Великого Новгорода от 18.05.2023 </w:t>
            </w:r>
            <w:hyperlink r:id="rId167">
              <w:r>
                <w:rPr>
                  <w:color w:val="0000FF"/>
                </w:rPr>
                <w:t>N 2387</w:t>
              </w:r>
            </w:hyperlink>
            <w:r>
              <w:t>,</w:t>
            </w:r>
          </w:p>
          <w:p w:rsidR="005C7C9F" w:rsidRDefault="005C7C9F">
            <w:pPr>
              <w:pStyle w:val="ConsPlusNormal"/>
              <w:jc w:val="both"/>
            </w:pPr>
            <w:r>
              <w:t xml:space="preserve">от 25.01.2024 </w:t>
            </w:r>
            <w:hyperlink r:id="rId168">
              <w:r>
                <w:rPr>
                  <w:color w:val="0000FF"/>
                </w:rPr>
                <w:t>N 269</w:t>
              </w:r>
            </w:hyperlink>
            <w:r>
              <w:t xml:space="preserve">, от 03.04.2024 </w:t>
            </w:r>
            <w:hyperlink r:id="rId169">
              <w:r>
                <w:rPr>
                  <w:color w:val="0000FF"/>
                </w:rPr>
                <w:t>N 1403</w:t>
              </w:r>
            </w:hyperlink>
            <w:r>
              <w:t>)</w:t>
            </w:r>
          </w:p>
        </w:tc>
      </w:tr>
      <w:tr w:rsidR="005C7C9F">
        <w:tblPrEx>
          <w:tblBorders>
            <w:insideH w:val="none" w:sz="0" w:space="0" w:color="auto"/>
          </w:tblBorders>
        </w:tblPrEx>
        <w:tc>
          <w:tcPr>
            <w:tcW w:w="794" w:type="dxa"/>
            <w:tcBorders>
              <w:top w:val="single" w:sz="4" w:space="0" w:color="auto"/>
              <w:bottom w:val="nil"/>
            </w:tcBorders>
          </w:tcPr>
          <w:p w:rsidR="005C7C9F" w:rsidRDefault="005C7C9F">
            <w:pPr>
              <w:pStyle w:val="ConsPlusNormal"/>
              <w:jc w:val="center"/>
            </w:pPr>
            <w:r>
              <w:t>1.1.58.</w:t>
            </w:r>
          </w:p>
        </w:tc>
        <w:tc>
          <w:tcPr>
            <w:tcW w:w="15137" w:type="dxa"/>
            <w:gridSpan w:val="11"/>
            <w:tcBorders>
              <w:top w:val="single" w:sz="4" w:space="0" w:color="auto"/>
              <w:bottom w:val="nil"/>
            </w:tcBorders>
          </w:tcPr>
          <w:p w:rsidR="005C7C9F" w:rsidRDefault="005C7C9F">
            <w:pPr>
              <w:pStyle w:val="ConsPlusNormal"/>
              <w:jc w:val="both"/>
            </w:pPr>
            <w:r>
              <w:t xml:space="preserve">Исключен. - </w:t>
            </w:r>
            <w:hyperlink r:id="rId170">
              <w:r>
                <w:rPr>
                  <w:color w:val="0000FF"/>
                </w:rPr>
                <w:t>Постановление</w:t>
              </w:r>
            </w:hyperlink>
            <w:r>
              <w:t xml:space="preserve"> Администрации Великого Новгорода от 28.01.2025 N 236</w:t>
            </w:r>
          </w:p>
        </w:tc>
      </w:tr>
      <w:tr w:rsidR="005C7C9F">
        <w:tblPrEx>
          <w:tblBorders>
            <w:insideH w:val="none" w:sz="0" w:space="0" w:color="auto"/>
          </w:tblBorders>
        </w:tblPrEx>
        <w:tc>
          <w:tcPr>
            <w:tcW w:w="794" w:type="dxa"/>
            <w:tcBorders>
              <w:top w:val="single" w:sz="4" w:space="0" w:color="auto"/>
              <w:bottom w:val="nil"/>
            </w:tcBorders>
          </w:tcPr>
          <w:p w:rsidR="005C7C9F" w:rsidRDefault="005C7C9F">
            <w:pPr>
              <w:pStyle w:val="ConsPlusNormal"/>
              <w:jc w:val="center"/>
            </w:pPr>
            <w:r>
              <w:t>1.1.59.</w:t>
            </w:r>
          </w:p>
        </w:tc>
        <w:tc>
          <w:tcPr>
            <w:tcW w:w="15137" w:type="dxa"/>
            <w:gridSpan w:val="11"/>
            <w:tcBorders>
              <w:top w:val="single" w:sz="4" w:space="0" w:color="auto"/>
              <w:bottom w:val="nil"/>
            </w:tcBorders>
          </w:tcPr>
          <w:p w:rsidR="005C7C9F" w:rsidRDefault="005C7C9F">
            <w:pPr>
              <w:pStyle w:val="ConsPlusNormal"/>
              <w:jc w:val="both"/>
            </w:pPr>
            <w:r>
              <w:t xml:space="preserve">Исключен. - </w:t>
            </w:r>
            <w:hyperlink r:id="rId171">
              <w:r>
                <w:rPr>
                  <w:color w:val="0000FF"/>
                </w:rPr>
                <w:t>Постановление</w:t>
              </w:r>
            </w:hyperlink>
            <w:r>
              <w:t xml:space="preserve"> Администрации Великого Новгорода от 03.04.2024 N 1403</w:t>
            </w:r>
          </w:p>
        </w:tc>
      </w:tr>
      <w:tr w:rsidR="005C7C9F">
        <w:tc>
          <w:tcPr>
            <w:tcW w:w="794" w:type="dxa"/>
            <w:vMerge w:val="restart"/>
            <w:tcBorders>
              <w:top w:val="single" w:sz="4" w:space="0" w:color="auto"/>
              <w:bottom w:val="nil"/>
            </w:tcBorders>
          </w:tcPr>
          <w:p w:rsidR="005C7C9F" w:rsidRDefault="005C7C9F">
            <w:pPr>
              <w:pStyle w:val="ConsPlusNormal"/>
              <w:jc w:val="center"/>
            </w:pPr>
            <w:r>
              <w:t>1.1.60.</w:t>
            </w:r>
          </w:p>
        </w:tc>
        <w:tc>
          <w:tcPr>
            <w:tcW w:w="2665" w:type="dxa"/>
            <w:vMerge w:val="restart"/>
            <w:tcBorders>
              <w:top w:val="single" w:sz="4" w:space="0" w:color="auto"/>
              <w:bottom w:val="nil"/>
            </w:tcBorders>
          </w:tcPr>
          <w:p w:rsidR="005C7C9F" w:rsidRDefault="005C7C9F">
            <w:pPr>
              <w:pStyle w:val="ConsPlusNormal"/>
              <w:jc w:val="both"/>
            </w:pPr>
            <w:r>
              <w:t xml:space="preserve">Разработка проектно-сметной документации и выполнение работ по капитальному ремонту улично-дорожной сети Великого Новгорода (устройство недостающего </w:t>
            </w:r>
            <w:r>
              <w:lastRenderedPageBreak/>
              <w:t>наружного освещения) на участках:</w:t>
            </w:r>
          </w:p>
          <w:p w:rsidR="005C7C9F" w:rsidRDefault="005C7C9F">
            <w:pPr>
              <w:pStyle w:val="ConsPlusNormal"/>
              <w:jc w:val="both"/>
            </w:pPr>
            <w:r>
              <w:t>Лужская ул., от дома N 38, корп. 7, по просп. Александра Корсунова до земельного участка с кадастровым номером 53:23:8123209:1; просп. Мира, от транспортной развязки просп. Мира - просп. Александра Корсунова до путепровода в начале просп. Мира;</w:t>
            </w:r>
          </w:p>
          <w:p w:rsidR="005C7C9F" w:rsidRDefault="005C7C9F">
            <w:pPr>
              <w:pStyle w:val="ConsPlusNormal"/>
              <w:jc w:val="both"/>
            </w:pPr>
            <w:r>
              <w:t>местный проезд в квартале 15 города, от Парковой ул. до Большой Московской ул.</w:t>
            </w:r>
          </w:p>
        </w:tc>
        <w:tc>
          <w:tcPr>
            <w:tcW w:w="1304" w:type="dxa"/>
            <w:vMerge w:val="restart"/>
            <w:tcBorders>
              <w:top w:val="single" w:sz="4" w:space="0" w:color="auto"/>
              <w:bottom w:val="nil"/>
            </w:tcBorders>
          </w:tcPr>
          <w:p w:rsidR="005C7C9F" w:rsidRDefault="005C7C9F">
            <w:pPr>
              <w:pStyle w:val="ConsPlusNormal"/>
              <w:jc w:val="center"/>
            </w:pPr>
            <w:r>
              <w:lastRenderedPageBreak/>
              <w:t>КАГ,</w:t>
            </w:r>
          </w:p>
          <w:p w:rsidR="005C7C9F" w:rsidRDefault="005C7C9F">
            <w:pPr>
              <w:pStyle w:val="ConsPlusNormal"/>
              <w:jc w:val="center"/>
            </w:pPr>
            <w:r>
              <w:t>МКУ "УКС"</w:t>
            </w:r>
          </w:p>
        </w:tc>
        <w:tc>
          <w:tcPr>
            <w:tcW w:w="793" w:type="dxa"/>
            <w:vMerge w:val="restart"/>
            <w:tcBorders>
              <w:top w:val="single" w:sz="4" w:space="0" w:color="auto"/>
              <w:bottom w:val="nil"/>
            </w:tcBorders>
          </w:tcPr>
          <w:p w:rsidR="005C7C9F" w:rsidRDefault="005C7C9F">
            <w:pPr>
              <w:pStyle w:val="ConsPlusNormal"/>
              <w:jc w:val="center"/>
            </w:pPr>
            <w:r>
              <w:t>2025</w:t>
            </w:r>
          </w:p>
        </w:tc>
        <w:tc>
          <w:tcPr>
            <w:tcW w:w="793" w:type="dxa"/>
            <w:vMerge w:val="restart"/>
            <w:tcBorders>
              <w:top w:val="single" w:sz="4" w:space="0" w:color="auto"/>
              <w:bottom w:val="nil"/>
            </w:tcBorders>
          </w:tcPr>
          <w:p w:rsidR="005C7C9F" w:rsidRDefault="005C7C9F">
            <w:pPr>
              <w:pStyle w:val="ConsPlusNormal"/>
              <w:jc w:val="center"/>
            </w:pPr>
            <w:r>
              <w:t>1.1,</w:t>
            </w:r>
          </w:p>
          <w:p w:rsidR="005C7C9F" w:rsidRDefault="005C7C9F">
            <w:pPr>
              <w:pStyle w:val="ConsPlusNormal"/>
              <w:jc w:val="center"/>
            </w:pPr>
            <w:r>
              <w:t>1.2,</w:t>
            </w:r>
          </w:p>
          <w:p w:rsidR="005C7C9F" w:rsidRDefault="005C7C9F">
            <w:pPr>
              <w:pStyle w:val="ConsPlusNormal"/>
              <w:jc w:val="center"/>
            </w:pPr>
            <w:r>
              <w:t>1.7</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8170,000</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jc w:val="center"/>
            </w:pPr>
            <w:r>
              <w:t>430,000</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lastRenderedPageBreak/>
              <w:t xml:space="preserve">(пп. 1.1.60 в ред. </w:t>
            </w:r>
            <w:hyperlink r:id="rId172">
              <w:r>
                <w:rPr>
                  <w:color w:val="0000FF"/>
                </w:rPr>
                <w:t>Постановления</w:t>
              </w:r>
            </w:hyperlink>
            <w:r>
              <w:t xml:space="preserve"> Администрации Великого Новгорода от 03.04.2024</w:t>
            </w:r>
          </w:p>
          <w:p w:rsidR="005C7C9F" w:rsidRDefault="005C7C9F">
            <w:pPr>
              <w:pStyle w:val="ConsPlusNormal"/>
              <w:jc w:val="both"/>
            </w:pPr>
            <w:r>
              <w:t>N 1403)</w:t>
            </w:r>
          </w:p>
        </w:tc>
      </w:tr>
      <w:tr w:rsidR="005C7C9F">
        <w:tblPrEx>
          <w:tblBorders>
            <w:insideH w:val="none" w:sz="0" w:space="0" w:color="auto"/>
          </w:tblBorders>
        </w:tblPrEx>
        <w:tc>
          <w:tcPr>
            <w:tcW w:w="794" w:type="dxa"/>
            <w:tcBorders>
              <w:top w:val="single" w:sz="4" w:space="0" w:color="auto"/>
              <w:bottom w:val="nil"/>
            </w:tcBorders>
          </w:tcPr>
          <w:p w:rsidR="005C7C9F" w:rsidRDefault="005C7C9F">
            <w:pPr>
              <w:pStyle w:val="ConsPlusNormal"/>
              <w:jc w:val="center"/>
            </w:pPr>
            <w:r>
              <w:t>1.1.61.</w:t>
            </w:r>
          </w:p>
        </w:tc>
        <w:tc>
          <w:tcPr>
            <w:tcW w:w="15137" w:type="dxa"/>
            <w:gridSpan w:val="11"/>
            <w:tcBorders>
              <w:top w:val="single" w:sz="4" w:space="0" w:color="auto"/>
              <w:bottom w:val="nil"/>
            </w:tcBorders>
          </w:tcPr>
          <w:p w:rsidR="005C7C9F" w:rsidRDefault="005C7C9F">
            <w:pPr>
              <w:pStyle w:val="ConsPlusNormal"/>
              <w:jc w:val="both"/>
            </w:pPr>
            <w:r>
              <w:t xml:space="preserve">Исключен. - </w:t>
            </w:r>
            <w:hyperlink r:id="rId173">
              <w:r>
                <w:rPr>
                  <w:color w:val="0000FF"/>
                </w:rPr>
                <w:t>Постановление</w:t>
              </w:r>
            </w:hyperlink>
            <w:r>
              <w:t xml:space="preserve"> Администрации Великого Новгорода от 28.01.2025 N 236</w:t>
            </w:r>
          </w:p>
        </w:tc>
      </w:tr>
      <w:tr w:rsidR="005C7C9F">
        <w:tblPrEx>
          <w:tblBorders>
            <w:insideH w:val="none" w:sz="0" w:space="0" w:color="auto"/>
          </w:tblBorders>
        </w:tblPrEx>
        <w:tc>
          <w:tcPr>
            <w:tcW w:w="794" w:type="dxa"/>
            <w:tcBorders>
              <w:top w:val="single" w:sz="4" w:space="0" w:color="auto"/>
              <w:bottom w:val="nil"/>
            </w:tcBorders>
          </w:tcPr>
          <w:p w:rsidR="005C7C9F" w:rsidRDefault="005C7C9F">
            <w:pPr>
              <w:pStyle w:val="ConsPlusNormal"/>
              <w:jc w:val="center"/>
            </w:pPr>
            <w:r>
              <w:t>1.1.62.</w:t>
            </w:r>
          </w:p>
        </w:tc>
        <w:tc>
          <w:tcPr>
            <w:tcW w:w="2665" w:type="dxa"/>
            <w:tcBorders>
              <w:top w:val="single" w:sz="4" w:space="0" w:color="auto"/>
              <w:bottom w:val="nil"/>
            </w:tcBorders>
          </w:tcPr>
          <w:p w:rsidR="005C7C9F" w:rsidRDefault="005C7C9F">
            <w:pPr>
              <w:pStyle w:val="ConsPlusNormal"/>
              <w:jc w:val="both"/>
            </w:pPr>
            <w:r>
              <w:t>Паспортизация дорог</w:t>
            </w:r>
          </w:p>
        </w:tc>
        <w:tc>
          <w:tcPr>
            <w:tcW w:w="1304" w:type="dxa"/>
            <w:tcBorders>
              <w:top w:val="single" w:sz="4" w:space="0" w:color="auto"/>
              <w:bottom w:val="nil"/>
            </w:tcBorders>
          </w:tcPr>
          <w:p w:rsidR="005C7C9F" w:rsidRDefault="005C7C9F">
            <w:pPr>
              <w:pStyle w:val="ConsPlusNormal"/>
              <w:jc w:val="center"/>
            </w:pPr>
            <w:r>
              <w:t>МКУ "Городское хозяйство",</w:t>
            </w:r>
          </w:p>
          <w:p w:rsidR="005C7C9F" w:rsidRDefault="005C7C9F">
            <w:pPr>
              <w:pStyle w:val="ConsPlusNormal"/>
              <w:jc w:val="center"/>
            </w:pPr>
            <w:r>
              <w:t>комитет</w:t>
            </w:r>
          </w:p>
        </w:tc>
        <w:tc>
          <w:tcPr>
            <w:tcW w:w="793" w:type="dxa"/>
            <w:tcBorders>
              <w:top w:val="single" w:sz="4" w:space="0" w:color="auto"/>
              <w:bottom w:val="nil"/>
            </w:tcBorders>
          </w:tcPr>
          <w:p w:rsidR="005C7C9F" w:rsidRDefault="005C7C9F">
            <w:pPr>
              <w:pStyle w:val="ConsPlusNormal"/>
              <w:jc w:val="center"/>
            </w:pPr>
            <w:r>
              <w:t>2023 - 2024</w:t>
            </w:r>
          </w:p>
        </w:tc>
        <w:tc>
          <w:tcPr>
            <w:tcW w:w="793" w:type="dxa"/>
            <w:tcBorders>
              <w:top w:val="single" w:sz="4" w:space="0" w:color="auto"/>
              <w:bottom w:val="nil"/>
            </w:tcBorders>
          </w:tcPr>
          <w:p w:rsidR="005C7C9F" w:rsidRDefault="005C7C9F">
            <w:pPr>
              <w:pStyle w:val="ConsPlusNormal"/>
              <w:jc w:val="center"/>
            </w:pPr>
            <w:r>
              <w:t>1.12</w:t>
            </w:r>
          </w:p>
        </w:tc>
        <w:tc>
          <w:tcPr>
            <w:tcW w:w="1361" w:type="dxa"/>
            <w:tcBorders>
              <w:top w:val="single" w:sz="4" w:space="0" w:color="auto"/>
              <w:bottom w:val="nil"/>
            </w:tcBorders>
          </w:tcPr>
          <w:p w:rsidR="005C7C9F" w:rsidRDefault="005C7C9F">
            <w:pPr>
              <w:pStyle w:val="ConsPlusNormal"/>
              <w:jc w:val="center"/>
            </w:pPr>
            <w:r>
              <w:t>бюджет Великого Новгорода</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7502,502</w:t>
            </w:r>
          </w:p>
        </w:tc>
        <w:tc>
          <w:tcPr>
            <w:tcW w:w="1304" w:type="dxa"/>
            <w:tcBorders>
              <w:top w:val="single" w:sz="4" w:space="0" w:color="auto"/>
              <w:bottom w:val="nil"/>
            </w:tcBorders>
          </w:tcPr>
          <w:p w:rsidR="005C7C9F" w:rsidRDefault="005C7C9F">
            <w:pPr>
              <w:pStyle w:val="ConsPlusNormal"/>
              <w:jc w:val="center"/>
            </w:pPr>
            <w:r>
              <w:t>3047,50</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(в ред. постановлений Администрации Великого Новгорода от 01.09.2023 </w:t>
            </w:r>
            <w:hyperlink r:id="rId174">
              <w:r>
                <w:rPr>
                  <w:color w:val="0000FF"/>
                </w:rPr>
                <w:t>N 4275</w:t>
              </w:r>
            </w:hyperlink>
            <w:r>
              <w:t>,</w:t>
            </w:r>
          </w:p>
          <w:p w:rsidR="005C7C9F" w:rsidRDefault="005C7C9F">
            <w:pPr>
              <w:pStyle w:val="ConsPlusNormal"/>
              <w:jc w:val="both"/>
            </w:pPr>
            <w:r>
              <w:t xml:space="preserve">от 25.01.2024 </w:t>
            </w:r>
            <w:hyperlink r:id="rId175">
              <w:r>
                <w:rPr>
                  <w:color w:val="0000FF"/>
                </w:rPr>
                <w:t>N 269</w:t>
              </w:r>
            </w:hyperlink>
            <w:r>
              <w:t xml:space="preserve">, от 03.04.2024 </w:t>
            </w:r>
            <w:hyperlink r:id="rId176">
              <w:r>
                <w:rPr>
                  <w:color w:val="0000FF"/>
                </w:rPr>
                <w:t>N 1403</w:t>
              </w:r>
            </w:hyperlink>
            <w:r>
              <w:t>)</w:t>
            </w:r>
          </w:p>
        </w:tc>
      </w:tr>
      <w:tr w:rsidR="005C7C9F">
        <w:tc>
          <w:tcPr>
            <w:tcW w:w="794" w:type="dxa"/>
            <w:vMerge w:val="restart"/>
            <w:tcBorders>
              <w:top w:val="single" w:sz="4" w:space="0" w:color="auto"/>
              <w:bottom w:val="nil"/>
            </w:tcBorders>
          </w:tcPr>
          <w:p w:rsidR="005C7C9F" w:rsidRDefault="005C7C9F">
            <w:pPr>
              <w:pStyle w:val="ConsPlusNormal"/>
              <w:jc w:val="center"/>
            </w:pPr>
            <w:r>
              <w:t>1.1.63.</w:t>
            </w:r>
          </w:p>
        </w:tc>
        <w:tc>
          <w:tcPr>
            <w:tcW w:w="2665" w:type="dxa"/>
            <w:vMerge w:val="restart"/>
            <w:tcBorders>
              <w:top w:val="single" w:sz="4" w:space="0" w:color="auto"/>
              <w:bottom w:val="nil"/>
            </w:tcBorders>
          </w:tcPr>
          <w:p w:rsidR="005C7C9F" w:rsidRDefault="005C7C9F">
            <w:pPr>
              <w:pStyle w:val="ConsPlusNormal"/>
              <w:jc w:val="both"/>
            </w:pPr>
            <w:r>
              <w:t xml:space="preserve">Разработка проектно-сметной документации и выполнение работ по капитальному ремонту </w:t>
            </w:r>
            <w:r>
              <w:lastRenderedPageBreak/>
              <w:t>Тихвинской ул. в части организации дополнительных парковочных машино-мест напротив дома N 11/16 и со стороны дома N 13 в Великом Новгороде</w:t>
            </w:r>
          </w:p>
        </w:tc>
        <w:tc>
          <w:tcPr>
            <w:tcW w:w="1304" w:type="dxa"/>
            <w:vMerge w:val="restart"/>
            <w:tcBorders>
              <w:top w:val="single" w:sz="4" w:space="0" w:color="auto"/>
              <w:bottom w:val="nil"/>
            </w:tcBorders>
          </w:tcPr>
          <w:p w:rsidR="005C7C9F" w:rsidRDefault="005C7C9F">
            <w:pPr>
              <w:pStyle w:val="ConsPlusNormal"/>
              <w:jc w:val="center"/>
            </w:pPr>
            <w:r>
              <w:lastRenderedPageBreak/>
              <w:t>КАГ, МКУ "УКС"</w:t>
            </w:r>
          </w:p>
        </w:tc>
        <w:tc>
          <w:tcPr>
            <w:tcW w:w="793" w:type="dxa"/>
            <w:vMerge w:val="restart"/>
            <w:tcBorders>
              <w:top w:val="single" w:sz="4" w:space="0" w:color="auto"/>
              <w:bottom w:val="nil"/>
            </w:tcBorders>
          </w:tcPr>
          <w:p w:rsidR="005C7C9F" w:rsidRDefault="005C7C9F">
            <w:pPr>
              <w:pStyle w:val="ConsPlusNormal"/>
              <w:jc w:val="center"/>
            </w:pPr>
            <w:r>
              <w:t>2023</w:t>
            </w:r>
          </w:p>
        </w:tc>
        <w:tc>
          <w:tcPr>
            <w:tcW w:w="793" w:type="dxa"/>
            <w:vMerge w:val="restart"/>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 xml:space="preserve">областной бюджет (субсидия дорожного </w:t>
            </w:r>
            <w:r>
              <w:lastRenderedPageBreak/>
              <w:t>фонда Новгородской области)</w:t>
            </w:r>
          </w:p>
        </w:tc>
        <w:tc>
          <w:tcPr>
            <w:tcW w:w="1304" w:type="dxa"/>
            <w:tcBorders>
              <w:top w:val="single" w:sz="4" w:space="0" w:color="auto"/>
              <w:bottom w:val="nil"/>
            </w:tcBorders>
          </w:tcPr>
          <w:p w:rsidR="005C7C9F" w:rsidRDefault="005C7C9F">
            <w:pPr>
              <w:pStyle w:val="ConsPlusNormal"/>
              <w:jc w:val="center"/>
            </w:pPr>
            <w:r>
              <w:lastRenderedPageBreak/>
              <w:t>-</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1506,91</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(пп. 1.1.63 введен </w:t>
            </w:r>
            <w:hyperlink r:id="rId177">
              <w:r>
                <w:rPr>
                  <w:color w:val="0000FF"/>
                </w:rPr>
                <w:t>Постановлением</w:t>
              </w:r>
            </w:hyperlink>
            <w:r>
              <w:t xml:space="preserve"> Администрации Великого Новгорода от 18.05.2023</w:t>
            </w:r>
          </w:p>
          <w:p w:rsidR="005C7C9F" w:rsidRDefault="005C7C9F">
            <w:pPr>
              <w:pStyle w:val="ConsPlusNormal"/>
              <w:jc w:val="both"/>
            </w:pPr>
            <w:r>
              <w:t>N 2387)</w:t>
            </w:r>
          </w:p>
        </w:tc>
      </w:tr>
      <w:tr w:rsidR="005C7C9F">
        <w:tc>
          <w:tcPr>
            <w:tcW w:w="794" w:type="dxa"/>
            <w:vMerge w:val="restart"/>
            <w:tcBorders>
              <w:top w:val="single" w:sz="4" w:space="0" w:color="auto"/>
              <w:bottom w:val="nil"/>
            </w:tcBorders>
          </w:tcPr>
          <w:p w:rsidR="005C7C9F" w:rsidRDefault="005C7C9F">
            <w:pPr>
              <w:pStyle w:val="ConsPlusNormal"/>
              <w:jc w:val="center"/>
            </w:pPr>
            <w:r>
              <w:t>1.1.64.</w:t>
            </w:r>
          </w:p>
        </w:tc>
        <w:tc>
          <w:tcPr>
            <w:tcW w:w="2665" w:type="dxa"/>
            <w:vMerge w:val="restart"/>
            <w:tcBorders>
              <w:top w:val="single" w:sz="4" w:space="0" w:color="auto"/>
              <w:bottom w:val="nil"/>
            </w:tcBorders>
          </w:tcPr>
          <w:p w:rsidR="005C7C9F" w:rsidRDefault="005C7C9F">
            <w:pPr>
              <w:pStyle w:val="ConsPlusNormal"/>
              <w:jc w:val="both"/>
            </w:pPr>
            <w:r>
              <w:t xml:space="preserve">Выполнение работ по ремонту автомобильных дорог: автомобильная дорога в квартале 152 Великого Новгорода; участок автомобильной дороги ул. Псковская (от ул. Речная до транспортной развязки Псковская ул. - ул. Белова); площадь Строителей, участок автомобильной дороги ул. Мерецкова - Волосова (от ул. Троицкая до ул. Большая Власьевская), участок автомобильной дороги ул. Германа (от ул. Большая Санкт-Петербургская до ул. Октябрьская); участок автомобильной дороги Сырковское шоссе (от ул. </w:t>
            </w:r>
            <w:r>
              <w:lastRenderedPageBreak/>
              <w:t>Большая Санкт-Петербургская до д. N 3Б по Сырковскому шоссе), Великолукской ул. (Воскресенский бульв. - ул. Белова); ул. Студенческой (от Хутынской ул. до д. 31 по ул. Студенческой), включая услуги по строительному контролю;</w:t>
            </w:r>
          </w:p>
          <w:p w:rsidR="005C7C9F" w:rsidRDefault="005C7C9F">
            <w:pPr>
              <w:pStyle w:val="ConsPlusNormal"/>
              <w:ind w:firstLine="283"/>
              <w:jc w:val="both"/>
            </w:pPr>
            <w:r>
              <w:t>выполнение работ по ремонту автомобильных дорог: ул. Державина;</w:t>
            </w:r>
          </w:p>
          <w:p w:rsidR="005C7C9F" w:rsidRDefault="005C7C9F">
            <w:pPr>
              <w:pStyle w:val="ConsPlusNormal"/>
              <w:ind w:firstLine="283"/>
              <w:jc w:val="both"/>
            </w:pPr>
            <w:r>
              <w:t xml:space="preserve">выполнение работ по капитальному ремонту улично-дорожной сети муниципального образования - городского округа Великий Новгород по доведению параметров ремонтируемых участков автомобильных дорог и искусственных сооружений на них до значений, соответствующих их фактическим техническим категориям, без изменения границ полос отвода в рамках реализации национального проекта "Безопасные и </w:t>
            </w:r>
            <w:r>
              <w:lastRenderedPageBreak/>
              <w:t>качественные дороги" по адресу: ул. Кочетова, д. 6, на пересечении ул. Рабочая с Лужским шоссе в Великом Новгороде;</w:t>
            </w:r>
          </w:p>
          <w:p w:rsidR="005C7C9F" w:rsidRDefault="005C7C9F">
            <w:pPr>
              <w:pStyle w:val="ConsPlusNormal"/>
              <w:ind w:firstLine="283"/>
              <w:jc w:val="both"/>
            </w:pPr>
            <w:r>
              <w:t xml:space="preserve">выполнение комплекса работ по капитальному ремонту улично-дорожной сети муниципального образования - городского округа Великий Новгород по доведению параметров ремонтируемых участков автомобильных дорог и искусственных дорожных сооружений на них до значений, соответствующих их фактическим техническим категориям, без изменения границ полос отвода в рамках реализации национального проекта "Безопасные качественные дороги", светофорных объектов по адресам: пересечение сквера Воинской Славы с ул. Людогоща, с ул. Чудинцева, Воскресенским бульваром в районе д. 2 по Псковской </w:t>
            </w:r>
            <w:r>
              <w:lastRenderedPageBreak/>
              <w:t>ул. (в том числе услуги по строительному контролю); пересечение ул. Державина, д. 13 в Великом Новгороде</w:t>
            </w:r>
          </w:p>
        </w:tc>
        <w:tc>
          <w:tcPr>
            <w:tcW w:w="1304" w:type="dxa"/>
            <w:vMerge w:val="restart"/>
            <w:tcBorders>
              <w:top w:val="single" w:sz="4" w:space="0" w:color="auto"/>
              <w:bottom w:val="nil"/>
            </w:tcBorders>
          </w:tcPr>
          <w:p w:rsidR="005C7C9F" w:rsidRDefault="005C7C9F">
            <w:pPr>
              <w:pStyle w:val="ConsPlusNormal"/>
              <w:jc w:val="center"/>
            </w:pPr>
            <w:r>
              <w:lastRenderedPageBreak/>
              <w:t>комитет,</w:t>
            </w:r>
          </w:p>
          <w:p w:rsidR="005C7C9F" w:rsidRDefault="005C7C9F">
            <w:pPr>
              <w:pStyle w:val="ConsPlusNormal"/>
              <w:jc w:val="center"/>
            </w:pPr>
            <w:r>
              <w:t>МКУ "Городское хозяйство"</w:t>
            </w:r>
          </w:p>
        </w:tc>
        <w:tc>
          <w:tcPr>
            <w:tcW w:w="793" w:type="dxa"/>
            <w:vMerge w:val="restart"/>
            <w:tcBorders>
              <w:top w:val="single" w:sz="4" w:space="0" w:color="auto"/>
              <w:bottom w:val="nil"/>
            </w:tcBorders>
          </w:tcPr>
          <w:p w:rsidR="005C7C9F" w:rsidRDefault="005C7C9F">
            <w:pPr>
              <w:pStyle w:val="ConsPlusNormal"/>
              <w:jc w:val="center"/>
            </w:pPr>
            <w:r>
              <w:t>2023, 2024</w:t>
            </w:r>
          </w:p>
        </w:tc>
        <w:tc>
          <w:tcPr>
            <w:tcW w:w="793" w:type="dxa"/>
            <w:vMerge w:val="restart"/>
            <w:tcBorders>
              <w:top w:val="single" w:sz="4" w:space="0" w:color="auto"/>
              <w:bottom w:val="nil"/>
            </w:tcBorders>
          </w:tcPr>
          <w:p w:rsidR="005C7C9F" w:rsidRDefault="005C7C9F">
            <w:pPr>
              <w:pStyle w:val="ConsPlusNormal"/>
              <w:jc w:val="center"/>
            </w:pPr>
            <w:r>
              <w:t>1.6</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142649,600</w:t>
            </w:r>
          </w:p>
        </w:tc>
        <w:tc>
          <w:tcPr>
            <w:tcW w:w="1304" w:type="dxa"/>
            <w:tcBorders>
              <w:top w:val="single" w:sz="4" w:space="0" w:color="auto"/>
              <w:bottom w:val="nil"/>
            </w:tcBorders>
          </w:tcPr>
          <w:p w:rsidR="005C7C9F" w:rsidRDefault="005C7C9F">
            <w:pPr>
              <w:pStyle w:val="ConsPlusNormal"/>
              <w:jc w:val="center"/>
            </w:pPr>
            <w:r>
              <w:t>13227,100</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1441,810</w:t>
            </w:r>
          </w:p>
        </w:tc>
        <w:tc>
          <w:tcPr>
            <w:tcW w:w="1304" w:type="dxa"/>
            <w:tcBorders>
              <w:top w:val="nil"/>
              <w:bottom w:val="nil"/>
            </w:tcBorders>
          </w:tcPr>
          <w:p w:rsidR="005C7C9F" w:rsidRDefault="005C7C9F">
            <w:pPr>
              <w:pStyle w:val="ConsPlusNormal"/>
              <w:jc w:val="center"/>
            </w:pPr>
            <w:r>
              <w:t>171,833</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lastRenderedPageBreak/>
              <w:t xml:space="preserve">(пп. 1.1.64 в ред. </w:t>
            </w:r>
            <w:hyperlink r:id="rId178">
              <w:r>
                <w:rPr>
                  <w:color w:val="0000FF"/>
                </w:rPr>
                <w:t>Постановления</w:t>
              </w:r>
            </w:hyperlink>
            <w:r>
              <w:t xml:space="preserve"> Администрации Великого Новгорода от 28.01.2025</w:t>
            </w:r>
          </w:p>
          <w:p w:rsidR="005C7C9F" w:rsidRDefault="005C7C9F">
            <w:pPr>
              <w:pStyle w:val="ConsPlusNormal"/>
              <w:jc w:val="both"/>
            </w:pPr>
            <w:r>
              <w:t>N 236)</w:t>
            </w:r>
          </w:p>
        </w:tc>
      </w:tr>
      <w:tr w:rsidR="005C7C9F">
        <w:tc>
          <w:tcPr>
            <w:tcW w:w="794" w:type="dxa"/>
            <w:vMerge w:val="restart"/>
            <w:tcBorders>
              <w:top w:val="single" w:sz="4" w:space="0" w:color="auto"/>
              <w:bottom w:val="nil"/>
            </w:tcBorders>
          </w:tcPr>
          <w:p w:rsidR="005C7C9F" w:rsidRDefault="005C7C9F">
            <w:pPr>
              <w:pStyle w:val="ConsPlusNormal"/>
              <w:jc w:val="center"/>
            </w:pPr>
            <w:r>
              <w:t>1.1.65.</w:t>
            </w:r>
          </w:p>
        </w:tc>
        <w:tc>
          <w:tcPr>
            <w:tcW w:w="2665" w:type="dxa"/>
            <w:vMerge w:val="restart"/>
            <w:tcBorders>
              <w:top w:val="single" w:sz="4" w:space="0" w:color="auto"/>
              <w:bottom w:val="nil"/>
            </w:tcBorders>
          </w:tcPr>
          <w:p w:rsidR="005C7C9F" w:rsidRDefault="005C7C9F">
            <w:pPr>
              <w:pStyle w:val="ConsPlusNormal"/>
              <w:jc w:val="both"/>
            </w:pPr>
            <w:r>
              <w:t>Выполнение работ по ремонту автомобильных дорог: участок автомобильной дороги ул. Псковская (от ул. Речная до транспортной развязки Псковская ул. - ул. Белова)</w:t>
            </w:r>
          </w:p>
        </w:tc>
        <w:tc>
          <w:tcPr>
            <w:tcW w:w="1304" w:type="dxa"/>
            <w:vMerge w:val="restart"/>
            <w:tcBorders>
              <w:top w:val="single" w:sz="4" w:space="0" w:color="auto"/>
              <w:bottom w:val="nil"/>
            </w:tcBorders>
          </w:tcPr>
          <w:p w:rsidR="005C7C9F" w:rsidRDefault="005C7C9F">
            <w:pPr>
              <w:pStyle w:val="ConsPlusNormal"/>
              <w:jc w:val="center"/>
            </w:pPr>
            <w:r>
              <w:t>комитет,</w:t>
            </w:r>
          </w:p>
          <w:p w:rsidR="005C7C9F" w:rsidRDefault="005C7C9F">
            <w:pPr>
              <w:pStyle w:val="ConsPlusNormal"/>
              <w:jc w:val="center"/>
            </w:pPr>
            <w:r>
              <w:t>МКУ "Городское хозяйство"</w:t>
            </w:r>
          </w:p>
        </w:tc>
        <w:tc>
          <w:tcPr>
            <w:tcW w:w="793" w:type="dxa"/>
            <w:vMerge w:val="restart"/>
            <w:tcBorders>
              <w:top w:val="single" w:sz="4" w:space="0" w:color="auto"/>
              <w:bottom w:val="nil"/>
            </w:tcBorders>
          </w:tcPr>
          <w:p w:rsidR="005C7C9F" w:rsidRDefault="005C7C9F">
            <w:pPr>
              <w:pStyle w:val="ConsPlusNormal"/>
              <w:jc w:val="center"/>
            </w:pPr>
            <w:r>
              <w:t>2023</w:t>
            </w:r>
          </w:p>
        </w:tc>
        <w:tc>
          <w:tcPr>
            <w:tcW w:w="793" w:type="dxa"/>
            <w:vMerge w:val="restart"/>
            <w:tcBorders>
              <w:top w:val="single" w:sz="4" w:space="0" w:color="auto"/>
              <w:bottom w:val="nil"/>
            </w:tcBorders>
          </w:tcPr>
          <w:p w:rsidR="005C7C9F" w:rsidRDefault="005C7C9F">
            <w:pPr>
              <w:pStyle w:val="ConsPlusNormal"/>
              <w:jc w:val="center"/>
            </w:pPr>
            <w:r>
              <w:t>1.4,</w:t>
            </w:r>
          </w:p>
          <w:p w:rsidR="005C7C9F" w:rsidRDefault="005C7C9F">
            <w:pPr>
              <w:pStyle w:val="ConsPlusNormal"/>
              <w:jc w:val="center"/>
            </w:pPr>
            <w:r>
              <w:t>1.5,</w:t>
            </w:r>
          </w:p>
          <w:p w:rsidR="005C7C9F" w:rsidRDefault="005C7C9F">
            <w:pPr>
              <w:pStyle w:val="ConsPlusNormal"/>
              <w:jc w:val="center"/>
            </w:pPr>
            <w:r>
              <w:t>1.6</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(пп. 1.1.65 в ред. </w:t>
            </w:r>
            <w:hyperlink r:id="rId179">
              <w:r>
                <w:rPr>
                  <w:color w:val="0000FF"/>
                </w:rPr>
                <w:t>Постановления</w:t>
              </w:r>
            </w:hyperlink>
            <w:r>
              <w:t xml:space="preserve"> Администрации Великого Новгорода от 03.04.2024</w:t>
            </w:r>
          </w:p>
          <w:p w:rsidR="005C7C9F" w:rsidRDefault="005C7C9F">
            <w:pPr>
              <w:pStyle w:val="ConsPlusNormal"/>
              <w:jc w:val="both"/>
            </w:pPr>
            <w:r>
              <w:t>N 1403)</w:t>
            </w:r>
          </w:p>
        </w:tc>
      </w:tr>
      <w:tr w:rsidR="005C7C9F">
        <w:tblPrEx>
          <w:tblBorders>
            <w:insideH w:val="none" w:sz="0" w:space="0" w:color="auto"/>
          </w:tblBorders>
        </w:tblPrEx>
        <w:tc>
          <w:tcPr>
            <w:tcW w:w="15931" w:type="dxa"/>
            <w:gridSpan w:val="12"/>
            <w:tcBorders>
              <w:top w:val="single" w:sz="4" w:space="0" w:color="auto"/>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4"/>
              <w:gridCol w:w="123"/>
              <w:gridCol w:w="15497"/>
              <w:gridCol w:w="123"/>
            </w:tblGrid>
            <w:tr w:rsidR="005C7C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7C9F" w:rsidRDefault="005C7C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7C9F" w:rsidRDefault="005C7C9F">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5C7C9F" w:rsidRDefault="005C7C9F">
                  <w:pPr>
                    <w:pStyle w:val="ConsPlusNormal"/>
                    <w:jc w:val="both"/>
                  </w:pPr>
                  <w:hyperlink r:id="rId180">
                    <w:r>
                      <w:rPr>
                        <w:color w:val="0000FF"/>
                      </w:rPr>
                      <w:t>Постановлением</w:t>
                    </w:r>
                  </w:hyperlink>
                  <w:r>
                    <w:rPr>
                      <w:color w:val="392C69"/>
                    </w:rPr>
                    <w:t xml:space="preserve"> Администрации Великого Новгорода от 28.01.2025 N 236 в графу 9</w:t>
                  </w:r>
                </w:p>
                <w:p w:rsidR="005C7C9F" w:rsidRDefault="005C7C9F">
                  <w:pPr>
                    <w:pStyle w:val="ConsPlusNormal"/>
                    <w:jc w:val="both"/>
                  </w:pPr>
                  <w:r>
                    <w:rPr>
                      <w:color w:val="392C69"/>
                    </w:rPr>
                    <w:t>пп. 1.1.66 в позиции, касающейся бюджета Великого Новгорода, внесены изменения,</w:t>
                  </w:r>
                </w:p>
                <w:p w:rsidR="005C7C9F" w:rsidRDefault="005C7C9F">
                  <w:pPr>
                    <w:pStyle w:val="ConsPlusNormal"/>
                    <w:jc w:val="both"/>
                  </w:pPr>
                  <w:r>
                    <w:rPr>
                      <w:color w:val="392C69"/>
                    </w:rPr>
                    <w:t>в соответствии с которыми цифры "1145,870" заменены цифрами "1714,048".</w:t>
                  </w:r>
                </w:p>
              </w:tc>
              <w:tc>
                <w:tcPr>
                  <w:tcW w:w="113" w:type="dxa"/>
                  <w:tcBorders>
                    <w:top w:val="nil"/>
                    <w:left w:val="nil"/>
                    <w:bottom w:val="nil"/>
                    <w:right w:val="nil"/>
                  </w:tcBorders>
                  <w:shd w:val="clear" w:color="auto" w:fill="F4F3F8"/>
                  <w:tcMar>
                    <w:top w:w="0" w:type="dxa"/>
                    <w:left w:w="0" w:type="dxa"/>
                    <w:bottom w:w="0" w:type="dxa"/>
                    <w:right w:w="0" w:type="dxa"/>
                  </w:tcMar>
                </w:tcPr>
                <w:p w:rsidR="005C7C9F" w:rsidRDefault="005C7C9F">
                  <w:pPr>
                    <w:pStyle w:val="ConsPlusNormal"/>
                  </w:pPr>
                </w:p>
              </w:tc>
            </w:tr>
          </w:tbl>
          <w:p w:rsidR="005C7C9F" w:rsidRDefault="005C7C9F">
            <w:pPr>
              <w:pStyle w:val="ConsPlusNormal"/>
            </w:pPr>
          </w:p>
        </w:tc>
      </w:tr>
      <w:tr w:rsidR="005C7C9F">
        <w:tblPrEx>
          <w:tblBorders>
            <w:insideH w:val="none" w:sz="0" w:space="0" w:color="auto"/>
          </w:tblBorders>
        </w:tblPrEx>
        <w:tc>
          <w:tcPr>
            <w:tcW w:w="794" w:type="dxa"/>
            <w:vMerge w:val="restart"/>
            <w:tcBorders>
              <w:top w:val="nil"/>
              <w:bottom w:val="nil"/>
            </w:tcBorders>
          </w:tcPr>
          <w:p w:rsidR="005C7C9F" w:rsidRDefault="005C7C9F">
            <w:pPr>
              <w:pStyle w:val="ConsPlusNormal"/>
              <w:jc w:val="center"/>
            </w:pPr>
            <w:r>
              <w:t>1.1.66.</w:t>
            </w:r>
          </w:p>
        </w:tc>
        <w:tc>
          <w:tcPr>
            <w:tcW w:w="2665" w:type="dxa"/>
            <w:vMerge w:val="restart"/>
            <w:tcBorders>
              <w:top w:val="nil"/>
              <w:bottom w:val="nil"/>
            </w:tcBorders>
          </w:tcPr>
          <w:p w:rsidR="005C7C9F" w:rsidRDefault="005C7C9F">
            <w:pPr>
              <w:pStyle w:val="ConsPlusNormal"/>
              <w:jc w:val="both"/>
            </w:pPr>
            <w:r>
              <w:t xml:space="preserve">Разработка проектно-сметной документации и выполнение работ по капитальному ремонту Тихвинской ул. в части расширения </w:t>
            </w:r>
            <w:r>
              <w:lastRenderedPageBreak/>
              <w:t>автомобильной дороги напротив домов 14, 16, 18 в Великом Новгороде</w:t>
            </w:r>
          </w:p>
        </w:tc>
        <w:tc>
          <w:tcPr>
            <w:tcW w:w="1304" w:type="dxa"/>
            <w:vMerge w:val="restart"/>
            <w:tcBorders>
              <w:top w:val="nil"/>
              <w:bottom w:val="nil"/>
            </w:tcBorders>
          </w:tcPr>
          <w:p w:rsidR="005C7C9F" w:rsidRDefault="005C7C9F">
            <w:pPr>
              <w:pStyle w:val="ConsPlusNormal"/>
              <w:jc w:val="center"/>
            </w:pPr>
            <w:r>
              <w:lastRenderedPageBreak/>
              <w:t>КАГ,</w:t>
            </w:r>
          </w:p>
          <w:p w:rsidR="005C7C9F" w:rsidRDefault="005C7C9F">
            <w:pPr>
              <w:pStyle w:val="ConsPlusNormal"/>
              <w:jc w:val="center"/>
            </w:pPr>
            <w:r>
              <w:t>МКУ "УКС"</w:t>
            </w:r>
          </w:p>
        </w:tc>
        <w:tc>
          <w:tcPr>
            <w:tcW w:w="793" w:type="dxa"/>
            <w:vMerge w:val="restart"/>
            <w:tcBorders>
              <w:top w:val="nil"/>
              <w:bottom w:val="nil"/>
            </w:tcBorders>
          </w:tcPr>
          <w:p w:rsidR="005C7C9F" w:rsidRDefault="005C7C9F">
            <w:pPr>
              <w:pStyle w:val="ConsPlusNormal"/>
              <w:jc w:val="center"/>
            </w:pPr>
            <w:r>
              <w:t>2023</w:t>
            </w:r>
          </w:p>
        </w:tc>
        <w:tc>
          <w:tcPr>
            <w:tcW w:w="793" w:type="dxa"/>
            <w:vMerge w:val="restart"/>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jc w:val="center"/>
            </w:pPr>
            <w:r>
              <w:t>областной бюджет (субсидия дорожного фонда Новгородско</w:t>
            </w:r>
            <w:r>
              <w:lastRenderedPageBreak/>
              <w:t>й области)</w:t>
            </w:r>
          </w:p>
        </w:tc>
        <w:tc>
          <w:tcPr>
            <w:tcW w:w="1304" w:type="dxa"/>
            <w:tcBorders>
              <w:top w:val="nil"/>
              <w:bottom w:val="nil"/>
            </w:tcBorders>
          </w:tcPr>
          <w:p w:rsidR="005C7C9F" w:rsidRDefault="005C7C9F">
            <w:pPr>
              <w:pStyle w:val="ConsPlusNormal"/>
              <w:jc w:val="center"/>
            </w:pPr>
            <w:r>
              <w:lastRenderedPageBreak/>
              <w:t>-</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nil"/>
              <w:bottom w:val="nil"/>
            </w:tcBorders>
          </w:tcPr>
          <w:p w:rsidR="005C7C9F" w:rsidRDefault="005C7C9F">
            <w:pPr>
              <w:pStyle w:val="ConsPlusNormal"/>
            </w:pPr>
          </w:p>
        </w:tc>
        <w:tc>
          <w:tcPr>
            <w:tcW w:w="2665" w:type="dxa"/>
            <w:vMerge/>
            <w:tcBorders>
              <w:top w:val="nil"/>
              <w:bottom w:val="nil"/>
            </w:tcBorders>
          </w:tcPr>
          <w:p w:rsidR="005C7C9F" w:rsidRDefault="005C7C9F">
            <w:pPr>
              <w:pStyle w:val="ConsPlusNormal"/>
            </w:pPr>
          </w:p>
        </w:tc>
        <w:tc>
          <w:tcPr>
            <w:tcW w:w="1304" w:type="dxa"/>
            <w:vMerge/>
            <w:tcBorders>
              <w:top w:val="nil"/>
              <w:bottom w:val="nil"/>
            </w:tcBorders>
          </w:tcPr>
          <w:p w:rsidR="005C7C9F" w:rsidRDefault="005C7C9F">
            <w:pPr>
              <w:pStyle w:val="ConsPlusNormal"/>
            </w:pPr>
          </w:p>
        </w:tc>
        <w:tc>
          <w:tcPr>
            <w:tcW w:w="793" w:type="dxa"/>
            <w:vMerge/>
            <w:tcBorders>
              <w:top w:val="nil"/>
              <w:bottom w:val="nil"/>
            </w:tcBorders>
          </w:tcPr>
          <w:p w:rsidR="005C7C9F" w:rsidRDefault="005C7C9F">
            <w:pPr>
              <w:pStyle w:val="ConsPlusNormal"/>
            </w:pPr>
          </w:p>
        </w:tc>
        <w:tc>
          <w:tcPr>
            <w:tcW w:w="793" w:type="dxa"/>
            <w:vMerge/>
            <w:tcBorders>
              <w:top w:val="nil"/>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2494,10</w:t>
            </w:r>
          </w:p>
        </w:tc>
        <w:tc>
          <w:tcPr>
            <w:tcW w:w="1304" w:type="dxa"/>
            <w:tcBorders>
              <w:top w:val="nil"/>
              <w:bottom w:val="nil"/>
            </w:tcBorders>
          </w:tcPr>
          <w:p w:rsidR="005C7C9F" w:rsidRDefault="005C7C9F">
            <w:pPr>
              <w:pStyle w:val="ConsPlusNormal"/>
              <w:jc w:val="center"/>
            </w:pPr>
            <w:r>
              <w:t>1745,870</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(пп. 1.1.66 введен </w:t>
            </w:r>
            <w:hyperlink r:id="rId181">
              <w:r>
                <w:rPr>
                  <w:color w:val="0000FF"/>
                </w:rPr>
                <w:t>Постановлением</w:t>
              </w:r>
            </w:hyperlink>
            <w:r>
              <w:t xml:space="preserve"> Администрации Великого Новгорода от 25.01.2024</w:t>
            </w:r>
          </w:p>
          <w:p w:rsidR="005C7C9F" w:rsidRDefault="005C7C9F">
            <w:pPr>
              <w:pStyle w:val="ConsPlusNormal"/>
              <w:jc w:val="both"/>
            </w:pPr>
            <w:r>
              <w:t xml:space="preserve">N 269; в ред. постановлений Администрации Великого Новгорода от 03.04.2024 </w:t>
            </w:r>
            <w:hyperlink r:id="rId182">
              <w:r>
                <w:rPr>
                  <w:color w:val="0000FF"/>
                </w:rPr>
                <w:t>N 1403</w:t>
              </w:r>
            </w:hyperlink>
            <w:r>
              <w:t>,</w:t>
            </w:r>
          </w:p>
          <w:p w:rsidR="005C7C9F" w:rsidRDefault="005C7C9F">
            <w:pPr>
              <w:pStyle w:val="ConsPlusNormal"/>
              <w:jc w:val="both"/>
            </w:pPr>
            <w:r>
              <w:t xml:space="preserve">от 28.01.2025 </w:t>
            </w:r>
            <w:hyperlink r:id="rId183">
              <w:r>
                <w:rPr>
                  <w:color w:val="0000FF"/>
                </w:rPr>
                <w:t>N 236</w:t>
              </w:r>
            </w:hyperlink>
            <w:r>
              <w:t>)</w:t>
            </w:r>
          </w:p>
        </w:tc>
      </w:tr>
      <w:tr w:rsidR="005C7C9F">
        <w:tc>
          <w:tcPr>
            <w:tcW w:w="794" w:type="dxa"/>
            <w:vMerge w:val="restart"/>
            <w:tcBorders>
              <w:top w:val="single" w:sz="4" w:space="0" w:color="auto"/>
              <w:bottom w:val="nil"/>
            </w:tcBorders>
          </w:tcPr>
          <w:p w:rsidR="005C7C9F" w:rsidRDefault="005C7C9F">
            <w:pPr>
              <w:pStyle w:val="ConsPlusNormal"/>
              <w:jc w:val="center"/>
            </w:pPr>
            <w:r>
              <w:t>1.1.67.</w:t>
            </w:r>
          </w:p>
        </w:tc>
        <w:tc>
          <w:tcPr>
            <w:tcW w:w="2665" w:type="dxa"/>
            <w:vMerge w:val="restart"/>
            <w:tcBorders>
              <w:top w:val="single" w:sz="4" w:space="0" w:color="auto"/>
              <w:bottom w:val="nil"/>
            </w:tcBorders>
          </w:tcPr>
          <w:p w:rsidR="005C7C9F" w:rsidRDefault="005C7C9F">
            <w:pPr>
              <w:pStyle w:val="ConsPlusNormal"/>
              <w:jc w:val="both"/>
            </w:pPr>
            <w:r>
              <w:t>Разработка проектно-сметной документации и выполнение работ по капитальному ремонту улично-дорожной сети Великого Новгорода, в районе пересечения ул. Державина и Парковой ул., с установкой средств светофорного регулирования и устройством недостающих тротуаров, полос движения, наружного освещения и другой дорожной инфраструктуры</w:t>
            </w:r>
          </w:p>
        </w:tc>
        <w:tc>
          <w:tcPr>
            <w:tcW w:w="1304" w:type="dxa"/>
            <w:vMerge w:val="restart"/>
            <w:tcBorders>
              <w:top w:val="single" w:sz="4" w:space="0" w:color="auto"/>
              <w:bottom w:val="nil"/>
            </w:tcBorders>
          </w:tcPr>
          <w:p w:rsidR="005C7C9F" w:rsidRDefault="005C7C9F">
            <w:pPr>
              <w:pStyle w:val="ConsPlusNormal"/>
              <w:jc w:val="center"/>
            </w:pPr>
            <w:r>
              <w:t>КАГ,</w:t>
            </w:r>
          </w:p>
          <w:p w:rsidR="005C7C9F" w:rsidRDefault="005C7C9F">
            <w:pPr>
              <w:pStyle w:val="ConsPlusNormal"/>
              <w:jc w:val="center"/>
            </w:pPr>
            <w:r>
              <w:t>МКУ "УКС"</w:t>
            </w:r>
          </w:p>
        </w:tc>
        <w:tc>
          <w:tcPr>
            <w:tcW w:w="793" w:type="dxa"/>
            <w:vMerge w:val="restart"/>
            <w:tcBorders>
              <w:top w:val="single" w:sz="4" w:space="0" w:color="auto"/>
              <w:bottom w:val="nil"/>
            </w:tcBorders>
          </w:tcPr>
          <w:p w:rsidR="005C7C9F" w:rsidRDefault="005C7C9F">
            <w:pPr>
              <w:pStyle w:val="ConsPlusNormal"/>
              <w:jc w:val="center"/>
            </w:pPr>
            <w:r>
              <w:t>2024, 2025</w:t>
            </w:r>
          </w:p>
        </w:tc>
        <w:tc>
          <w:tcPr>
            <w:tcW w:w="793" w:type="dxa"/>
            <w:vMerge w:val="restart"/>
            <w:tcBorders>
              <w:top w:val="single" w:sz="4" w:space="0" w:color="auto"/>
              <w:bottom w:val="nil"/>
            </w:tcBorders>
          </w:tcPr>
          <w:p w:rsidR="005C7C9F" w:rsidRDefault="005C7C9F">
            <w:pPr>
              <w:pStyle w:val="ConsPlusNormal"/>
              <w:jc w:val="center"/>
            </w:pPr>
            <w:r>
              <w:t>1.1, 1.2, 1.7</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pPr>
          </w:p>
        </w:tc>
        <w:tc>
          <w:tcPr>
            <w:tcW w:w="1361" w:type="dxa"/>
            <w:tcBorders>
              <w:top w:val="single" w:sz="4" w:space="0" w:color="auto"/>
              <w:bottom w:val="nil"/>
            </w:tcBorders>
          </w:tcPr>
          <w:p w:rsidR="005C7C9F" w:rsidRDefault="005C7C9F">
            <w:pPr>
              <w:pStyle w:val="ConsPlusNormal"/>
              <w:jc w:val="center"/>
            </w:pPr>
            <w:r>
              <w:t>570,000</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30,000</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(пп. 1.1.67 введен </w:t>
            </w:r>
            <w:hyperlink r:id="rId184">
              <w:r>
                <w:rPr>
                  <w:color w:val="0000FF"/>
                </w:rPr>
                <w:t>Постановлением</w:t>
              </w:r>
            </w:hyperlink>
            <w:r>
              <w:t xml:space="preserve"> Администрации Великого Новгорода от 03.04.2024</w:t>
            </w:r>
          </w:p>
          <w:p w:rsidR="005C7C9F" w:rsidRDefault="005C7C9F">
            <w:pPr>
              <w:pStyle w:val="ConsPlusNormal"/>
              <w:jc w:val="both"/>
            </w:pPr>
            <w:r>
              <w:t xml:space="preserve">N 1403; в ред. </w:t>
            </w:r>
            <w:hyperlink r:id="rId185">
              <w:r>
                <w:rPr>
                  <w:color w:val="0000FF"/>
                </w:rPr>
                <w:t>Постановления</w:t>
              </w:r>
            </w:hyperlink>
            <w:r>
              <w:t xml:space="preserve"> Администрации Великого Новгорода от 28.01.2025 N 236)</w:t>
            </w:r>
          </w:p>
        </w:tc>
      </w:tr>
      <w:tr w:rsidR="005C7C9F">
        <w:tc>
          <w:tcPr>
            <w:tcW w:w="794" w:type="dxa"/>
            <w:vMerge w:val="restart"/>
            <w:tcBorders>
              <w:top w:val="single" w:sz="4" w:space="0" w:color="auto"/>
              <w:bottom w:val="nil"/>
            </w:tcBorders>
          </w:tcPr>
          <w:p w:rsidR="005C7C9F" w:rsidRDefault="005C7C9F">
            <w:pPr>
              <w:pStyle w:val="ConsPlusNormal"/>
              <w:jc w:val="center"/>
            </w:pPr>
            <w:r>
              <w:t>1.1.68.</w:t>
            </w:r>
          </w:p>
        </w:tc>
        <w:tc>
          <w:tcPr>
            <w:tcW w:w="2665" w:type="dxa"/>
            <w:vMerge w:val="restart"/>
            <w:tcBorders>
              <w:top w:val="single" w:sz="4" w:space="0" w:color="auto"/>
              <w:bottom w:val="nil"/>
            </w:tcBorders>
          </w:tcPr>
          <w:p w:rsidR="005C7C9F" w:rsidRDefault="005C7C9F">
            <w:pPr>
              <w:pStyle w:val="ConsPlusNormal"/>
              <w:jc w:val="both"/>
            </w:pPr>
            <w:r>
              <w:t xml:space="preserve">Разработка проектно-сметной документации и выполнение работ по капитальному ремонту </w:t>
            </w:r>
            <w:r>
              <w:lastRenderedPageBreak/>
              <w:t>улично-дорожной сети Великого Новгорода, ул. Советской Армии и ул. профессора Сороки, с устройством недостающих тротуаров, автобусных остановок и разворотного кольца для общественного транспорта</w:t>
            </w:r>
          </w:p>
        </w:tc>
        <w:tc>
          <w:tcPr>
            <w:tcW w:w="1304" w:type="dxa"/>
            <w:vMerge w:val="restart"/>
            <w:tcBorders>
              <w:top w:val="single" w:sz="4" w:space="0" w:color="auto"/>
              <w:bottom w:val="nil"/>
            </w:tcBorders>
          </w:tcPr>
          <w:p w:rsidR="005C7C9F" w:rsidRDefault="005C7C9F">
            <w:pPr>
              <w:pStyle w:val="ConsPlusNormal"/>
              <w:jc w:val="center"/>
            </w:pPr>
            <w:r>
              <w:lastRenderedPageBreak/>
              <w:t>-"-</w:t>
            </w:r>
          </w:p>
        </w:tc>
        <w:tc>
          <w:tcPr>
            <w:tcW w:w="793" w:type="dxa"/>
            <w:vMerge w:val="restart"/>
            <w:tcBorders>
              <w:top w:val="single" w:sz="4" w:space="0" w:color="auto"/>
              <w:bottom w:val="nil"/>
            </w:tcBorders>
          </w:tcPr>
          <w:p w:rsidR="005C7C9F" w:rsidRDefault="005C7C9F">
            <w:pPr>
              <w:pStyle w:val="ConsPlusNormal"/>
              <w:jc w:val="center"/>
            </w:pPr>
            <w:r>
              <w:t>-"-</w:t>
            </w:r>
          </w:p>
        </w:tc>
        <w:tc>
          <w:tcPr>
            <w:tcW w:w="793" w:type="dxa"/>
            <w:vMerge w:val="restart"/>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 xml:space="preserve">областной бюджет (субсидия дорожного </w:t>
            </w:r>
            <w:r>
              <w:lastRenderedPageBreak/>
              <w:t>фонда Новгородской области)</w:t>
            </w:r>
          </w:p>
        </w:tc>
        <w:tc>
          <w:tcPr>
            <w:tcW w:w="1304" w:type="dxa"/>
            <w:tcBorders>
              <w:top w:val="single" w:sz="4" w:space="0" w:color="auto"/>
              <w:bottom w:val="nil"/>
            </w:tcBorders>
          </w:tcPr>
          <w:p w:rsidR="005C7C9F" w:rsidRDefault="005C7C9F">
            <w:pPr>
              <w:pStyle w:val="ConsPlusNormal"/>
              <w:jc w:val="center"/>
            </w:pPr>
            <w:r>
              <w:lastRenderedPageBreak/>
              <w:t>-</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570,000</w:t>
            </w:r>
          </w:p>
        </w:tc>
        <w:tc>
          <w:tcPr>
            <w:tcW w:w="1361" w:type="dxa"/>
            <w:tcBorders>
              <w:top w:val="single" w:sz="4" w:space="0" w:color="auto"/>
              <w:bottom w:val="nil"/>
            </w:tcBorders>
          </w:tcPr>
          <w:p w:rsidR="005C7C9F" w:rsidRDefault="005C7C9F">
            <w:pPr>
              <w:pStyle w:val="ConsPlusNormal"/>
              <w:jc w:val="center"/>
            </w:pPr>
            <w:r>
              <w:t>16260,000</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30,000</w:t>
            </w:r>
          </w:p>
        </w:tc>
        <w:tc>
          <w:tcPr>
            <w:tcW w:w="1361" w:type="dxa"/>
            <w:tcBorders>
              <w:top w:val="nil"/>
              <w:bottom w:val="nil"/>
            </w:tcBorders>
          </w:tcPr>
          <w:p w:rsidR="005C7C9F" w:rsidRDefault="005C7C9F">
            <w:pPr>
              <w:pStyle w:val="ConsPlusNormal"/>
              <w:jc w:val="center"/>
            </w:pPr>
            <w:r>
              <w:t>855,800</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(пп. 1.1.68 введен </w:t>
            </w:r>
            <w:hyperlink r:id="rId186">
              <w:r>
                <w:rPr>
                  <w:color w:val="0000FF"/>
                </w:rPr>
                <w:t>Постановлением</w:t>
              </w:r>
            </w:hyperlink>
            <w:r>
              <w:t xml:space="preserve"> Администрации Великого Новгорода от 03.04.2024</w:t>
            </w:r>
          </w:p>
          <w:p w:rsidR="005C7C9F" w:rsidRDefault="005C7C9F">
            <w:pPr>
              <w:pStyle w:val="ConsPlusNormal"/>
              <w:jc w:val="both"/>
            </w:pPr>
            <w:r>
              <w:t>N 1403)</w:t>
            </w:r>
          </w:p>
        </w:tc>
      </w:tr>
      <w:tr w:rsidR="005C7C9F">
        <w:tc>
          <w:tcPr>
            <w:tcW w:w="794" w:type="dxa"/>
            <w:vMerge w:val="restart"/>
            <w:tcBorders>
              <w:top w:val="single" w:sz="4" w:space="0" w:color="auto"/>
              <w:bottom w:val="nil"/>
            </w:tcBorders>
          </w:tcPr>
          <w:p w:rsidR="005C7C9F" w:rsidRDefault="005C7C9F">
            <w:pPr>
              <w:pStyle w:val="ConsPlusNormal"/>
              <w:jc w:val="center"/>
            </w:pPr>
            <w:r>
              <w:t>1.1.69.</w:t>
            </w:r>
          </w:p>
        </w:tc>
        <w:tc>
          <w:tcPr>
            <w:tcW w:w="2665" w:type="dxa"/>
            <w:vMerge w:val="restart"/>
            <w:tcBorders>
              <w:top w:val="single" w:sz="4" w:space="0" w:color="auto"/>
              <w:bottom w:val="nil"/>
            </w:tcBorders>
          </w:tcPr>
          <w:p w:rsidR="005C7C9F" w:rsidRDefault="005C7C9F">
            <w:pPr>
              <w:pStyle w:val="ConsPlusNormal"/>
              <w:jc w:val="both"/>
            </w:pPr>
            <w:r>
              <w:t>Разработка (корректировка) проектно-сметной документации и выполнение работ по капитальному ремонту участка улично-дорожной сети Великого Новгорода Лужского шоссе (устройство недостающего наружного освещения)</w:t>
            </w:r>
          </w:p>
        </w:tc>
        <w:tc>
          <w:tcPr>
            <w:tcW w:w="1304" w:type="dxa"/>
            <w:vMerge w:val="restart"/>
            <w:tcBorders>
              <w:top w:val="single" w:sz="4" w:space="0" w:color="auto"/>
              <w:bottom w:val="nil"/>
            </w:tcBorders>
          </w:tcPr>
          <w:p w:rsidR="005C7C9F" w:rsidRDefault="005C7C9F">
            <w:pPr>
              <w:pStyle w:val="ConsPlusNormal"/>
              <w:jc w:val="center"/>
            </w:pPr>
            <w:r>
              <w:t>КАГ,</w:t>
            </w:r>
          </w:p>
          <w:p w:rsidR="005C7C9F" w:rsidRDefault="005C7C9F">
            <w:pPr>
              <w:pStyle w:val="ConsPlusNormal"/>
              <w:jc w:val="center"/>
            </w:pPr>
            <w:r>
              <w:t>МКУ "УКС"</w:t>
            </w:r>
          </w:p>
        </w:tc>
        <w:tc>
          <w:tcPr>
            <w:tcW w:w="793" w:type="dxa"/>
            <w:vMerge w:val="restart"/>
            <w:tcBorders>
              <w:top w:val="single" w:sz="4" w:space="0" w:color="auto"/>
              <w:bottom w:val="nil"/>
            </w:tcBorders>
          </w:tcPr>
          <w:p w:rsidR="005C7C9F" w:rsidRDefault="005C7C9F">
            <w:pPr>
              <w:pStyle w:val="ConsPlusNormal"/>
              <w:jc w:val="center"/>
            </w:pPr>
            <w:r>
              <w:t>2026</w:t>
            </w:r>
          </w:p>
        </w:tc>
        <w:tc>
          <w:tcPr>
            <w:tcW w:w="793" w:type="dxa"/>
            <w:vMerge w:val="restart"/>
            <w:tcBorders>
              <w:top w:val="single" w:sz="4" w:space="0" w:color="auto"/>
              <w:bottom w:val="nil"/>
            </w:tcBorders>
          </w:tcPr>
          <w:p w:rsidR="005C7C9F" w:rsidRDefault="005C7C9F">
            <w:pPr>
              <w:pStyle w:val="ConsPlusNormal"/>
              <w:jc w:val="center"/>
            </w:pPr>
            <w:r>
              <w:t>1.1, 1.2, 1.7</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15400,000</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822,700</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(пп. 1.1.69 введен </w:t>
            </w:r>
            <w:hyperlink r:id="rId187">
              <w:r>
                <w:rPr>
                  <w:color w:val="0000FF"/>
                </w:rPr>
                <w:t>Постановлением</w:t>
              </w:r>
            </w:hyperlink>
            <w:r>
              <w:t xml:space="preserve"> Администрации Великого Новгорода от 03.04.2024</w:t>
            </w:r>
          </w:p>
          <w:p w:rsidR="005C7C9F" w:rsidRDefault="005C7C9F">
            <w:pPr>
              <w:pStyle w:val="ConsPlusNormal"/>
              <w:jc w:val="both"/>
            </w:pPr>
            <w:r>
              <w:t>N 1403)</w:t>
            </w:r>
          </w:p>
        </w:tc>
      </w:tr>
      <w:tr w:rsidR="005C7C9F">
        <w:tc>
          <w:tcPr>
            <w:tcW w:w="794" w:type="dxa"/>
            <w:vMerge w:val="restart"/>
            <w:tcBorders>
              <w:top w:val="single" w:sz="4" w:space="0" w:color="auto"/>
              <w:bottom w:val="nil"/>
            </w:tcBorders>
          </w:tcPr>
          <w:p w:rsidR="005C7C9F" w:rsidRDefault="005C7C9F">
            <w:pPr>
              <w:pStyle w:val="ConsPlusNormal"/>
              <w:jc w:val="center"/>
            </w:pPr>
            <w:r>
              <w:t>1.1.70.</w:t>
            </w:r>
          </w:p>
        </w:tc>
        <w:tc>
          <w:tcPr>
            <w:tcW w:w="2665" w:type="dxa"/>
            <w:vMerge w:val="restart"/>
            <w:tcBorders>
              <w:top w:val="single" w:sz="4" w:space="0" w:color="auto"/>
              <w:bottom w:val="nil"/>
            </w:tcBorders>
          </w:tcPr>
          <w:p w:rsidR="005C7C9F" w:rsidRDefault="005C7C9F">
            <w:pPr>
              <w:pStyle w:val="ConsPlusNormal"/>
              <w:jc w:val="both"/>
            </w:pPr>
            <w:r>
              <w:t xml:space="preserve">Капитальный ремонт ул. Державина, на участке от Колмовского моста до Большой Московской ул. (установка удерживающих барьерных ограждений проезжей части на участке </w:t>
            </w:r>
            <w:r>
              <w:lastRenderedPageBreak/>
              <w:t>от Колмовского моста до ул. Спасателей, устройство въезда-выезда с ул. Державина к местному проезду вдоль дома N 1, корп. 1, по ул. Державина в районе здания "Роддом N 2") (осуществление строительного контроля)</w:t>
            </w:r>
          </w:p>
        </w:tc>
        <w:tc>
          <w:tcPr>
            <w:tcW w:w="1304" w:type="dxa"/>
            <w:vMerge w:val="restart"/>
            <w:tcBorders>
              <w:top w:val="single" w:sz="4" w:space="0" w:color="auto"/>
              <w:bottom w:val="nil"/>
            </w:tcBorders>
          </w:tcPr>
          <w:p w:rsidR="005C7C9F" w:rsidRDefault="005C7C9F">
            <w:pPr>
              <w:pStyle w:val="ConsPlusNormal"/>
              <w:jc w:val="center"/>
            </w:pPr>
            <w:r>
              <w:lastRenderedPageBreak/>
              <w:t>КАГ,</w:t>
            </w:r>
          </w:p>
          <w:p w:rsidR="005C7C9F" w:rsidRDefault="005C7C9F">
            <w:pPr>
              <w:pStyle w:val="ConsPlusNormal"/>
              <w:jc w:val="center"/>
            </w:pPr>
            <w:r>
              <w:t>МКУ "УКС"</w:t>
            </w:r>
          </w:p>
        </w:tc>
        <w:tc>
          <w:tcPr>
            <w:tcW w:w="793" w:type="dxa"/>
            <w:vMerge w:val="restart"/>
            <w:tcBorders>
              <w:top w:val="single" w:sz="4" w:space="0" w:color="auto"/>
              <w:bottom w:val="nil"/>
            </w:tcBorders>
          </w:tcPr>
          <w:p w:rsidR="005C7C9F" w:rsidRDefault="005C7C9F">
            <w:pPr>
              <w:pStyle w:val="ConsPlusNormal"/>
              <w:jc w:val="center"/>
            </w:pPr>
            <w:r>
              <w:t>2024</w:t>
            </w:r>
          </w:p>
        </w:tc>
        <w:tc>
          <w:tcPr>
            <w:tcW w:w="793" w:type="dxa"/>
            <w:vMerge w:val="restart"/>
            <w:tcBorders>
              <w:top w:val="single" w:sz="4" w:space="0" w:color="auto"/>
              <w:bottom w:val="nil"/>
            </w:tcBorders>
          </w:tcPr>
          <w:p w:rsidR="005C7C9F" w:rsidRDefault="005C7C9F">
            <w:pPr>
              <w:pStyle w:val="ConsPlusNormal"/>
              <w:jc w:val="center"/>
            </w:pPr>
            <w:r>
              <w:t>1.1, 1.2</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118,580</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6,240</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lastRenderedPageBreak/>
              <w:t xml:space="preserve">(пп. 1.1.70 введен </w:t>
            </w:r>
            <w:hyperlink r:id="rId188">
              <w:r>
                <w:rPr>
                  <w:color w:val="0000FF"/>
                </w:rPr>
                <w:t>Постановлением</w:t>
              </w:r>
            </w:hyperlink>
            <w:r>
              <w:t xml:space="preserve"> Администрации Великого Новгорода от 28.01.2025</w:t>
            </w:r>
          </w:p>
          <w:p w:rsidR="005C7C9F" w:rsidRDefault="005C7C9F">
            <w:pPr>
              <w:pStyle w:val="ConsPlusNormal"/>
              <w:jc w:val="both"/>
            </w:pPr>
            <w:r>
              <w:t>N 236)</w:t>
            </w:r>
          </w:p>
        </w:tc>
      </w:tr>
      <w:tr w:rsidR="005C7C9F">
        <w:tc>
          <w:tcPr>
            <w:tcW w:w="794" w:type="dxa"/>
            <w:vMerge w:val="restart"/>
            <w:tcBorders>
              <w:top w:val="single" w:sz="4" w:space="0" w:color="auto"/>
              <w:bottom w:val="nil"/>
            </w:tcBorders>
          </w:tcPr>
          <w:p w:rsidR="005C7C9F" w:rsidRDefault="005C7C9F">
            <w:pPr>
              <w:pStyle w:val="ConsPlusNormal"/>
              <w:jc w:val="center"/>
            </w:pPr>
            <w:r>
              <w:t>1.1.71.</w:t>
            </w:r>
          </w:p>
        </w:tc>
        <w:tc>
          <w:tcPr>
            <w:tcW w:w="2665" w:type="dxa"/>
            <w:vMerge w:val="restart"/>
            <w:tcBorders>
              <w:top w:val="single" w:sz="4" w:space="0" w:color="auto"/>
              <w:bottom w:val="nil"/>
            </w:tcBorders>
          </w:tcPr>
          <w:p w:rsidR="005C7C9F" w:rsidRDefault="005C7C9F">
            <w:pPr>
              <w:pStyle w:val="ConsPlusNormal"/>
              <w:jc w:val="both"/>
            </w:pPr>
            <w:r>
              <w:t>Разработка проектно-сметной документации и выполнение работ по капитальному ремонту дублирующего проезда улицы Фёдоровский ручей в районе дома N 19 МАОУ СОШ N 8 (устройство наружного освещения)</w:t>
            </w:r>
          </w:p>
        </w:tc>
        <w:tc>
          <w:tcPr>
            <w:tcW w:w="1304" w:type="dxa"/>
            <w:vMerge w:val="restart"/>
            <w:tcBorders>
              <w:top w:val="single" w:sz="4" w:space="0" w:color="auto"/>
              <w:bottom w:val="nil"/>
            </w:tcBorders>
          </w:tcPr>
          <w:p w:rsidR="005C7C9F" w:rsidRDefault="005C7C9F">
            <w:pPr>
              <w:pStyle w:val="ConsPlusNormal"/>
              <w:jc w:val="center"/>
            </w:pPr>
            <w:r>
              <w:t>КАГ,</w:t>
            </w:r>
          </w:p>
          <w:p w:rsidR="005C7C9F" w:rsidRDefault="005C7C9F">
            <w:pPr>
              <w:pStyle w:val="ConsPlusNormal"/>
              <w:jc w:val="center"/>
            </w:pPr>
            <w:r>
              <w:t>МКУ "УКС"</w:t>
            </w:r>
          </w:p>
        </w:tc>
        <w:tc>
          <w:tcPr>
            <w:tcW w:w="793" w:type="dxa"/>
            <w:vMerge w:val="restart"/>
            <w:tcBorders>
              <w:top w:val="single" w:sz="4" w:space="0" w:color="auto"/>
              <w:bottom w:val="nil"/>
            </w:tcBorders>
          </w:tcPr>
          <w:p w:rsidR="005C7C9F" w:rsidRDefault="005C7C9F">
            <w:pPr>
              <w:pStyle w:val="ConsPlusNormal"/>
              <w:jc w:val="center"/>
            </w:pPr>
            <w:r>
              <w:t>2024</w:t>
            </w:r>
          </w:p>
        </w:tc>
        <w:tc>
          <w:tcPr>
            <w:tcW w:w="793" w:type="dxa"/>
            <w:vMerge w:val="restart"/>
            <w:tcBorders>
              <w:top w:val="single" w:sz="4" w:space="0" w:color="auto"/>
              <w:bottom w:val="nil"/>
            </w:tcBorders>
          </w:tcPr>
          <w:p w:rsidR="005C7C9F" w:rsidRDefault="005C7C9F">
            <w:pPr>
              <w:pStyle w:val="ConsPlusNormal"/>
              <w:jc w:val="center"/>
            </w:pPr>
            <w:r>
              <w:t>1.1</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2888,900</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(пп. 1.1.71 введен </w:t>
            </w:r>
            <w:hyperlink r:id="rId189">
              <w:r>
                <w:rPr>
                  <w:color w:val="0000FF"/>
                </w:rPr>
                <w:t>Постановлением</w:t>
              </w:r>
            </w:hyperlink>
            <w:r>
              <w:t xml:space="preserve"> Администрации Великого Новгорода от 28.01.2025</w:t>
            </w:r>
          </w:p>
          <w:p w:rsidR="005C7C9F" w:rsidRDefault="005C7C9F">
            <w:pPr>
              <w:pStyle w:val="ConsPlusNormal"/>
              <w:jc w:val="both"/>
            </w:pPr>
            <w:r>
              <w:t>N 236)</w:t>
            </w:r>
          </w:p>
        </w:tc>
      </w:tr>
      <w:tr w:rsidR="005C7C9F">
        <w:tc>
          <w:tcPr>
            <w:tcW w:w="794" w:type="dxa"/>
            <w:tcBorders>
              <w:top w:val="single" w:sz="4" w:space="0" w:color="auto"/>
              <w:bottom w:val="single" w:sz="4" w:space="0" w:color="auto"/>
            </w:tcBorders>
          </w:tcPr>
          <w:p w:rsidR="005C7C9F" w:rsidRDefault="005C7C9F">
            <w:pPr>
              <w:pStyle w:val="ConsPlusNormal"/>
              <w:jc w:val="center"/>
              <w:outlineLvl w:val="3"/>
            </w:pPr>
            <w:r>
              <w:t>2.</w:t>
            </w:r>
          </w:p>
        </w:tc>
        <w:tc>
          <w:tcPr>
            <w:tcW w:w="15137" w:type="dxa"/>
            <w:gridSpan w:val="11"/>
            <w:tcBorders>
              <w:top w:val="single" w:sz="4" w:space="0" w:color="auto"/>
              <w:bottom w:val="single" w:sz="4" w:space="0" w:color="auto"/>
            </w:tcBorders>
          </w:tcPr>
          <w:p w:rsidR="005C7C9F" w:rsidRDefault="005C7C9F">
            <w:pPr>
              <w:pStyle w:val="ConsPlusNormal"/>
            </w:pPr>
            <w:r>
              <w:t>Основное мероприятие 2. Развитие сети автомобильных дорог Великого Новгорода, предусматривающее строительство автомобильных дорог</w:t>
            </w:r>
          </w:p>
        </w:tc>
      </w:tr>
      <w:tr w:rsidR="005C7C9F">
        <w:tc>
          <w:tcPr>
            <w:tcW w:w="794" w:type="dxa"/>
            <w:vMerge w:val="restart"/>
            <w:tcBorders>
              <w:top w:val="single" w:sz="4" w:space="0" w:color="auto"/>
              <w:bottom w:val="nil"/>
            </w:tcBorders>
          </w:tcPr>
          <w:p w:rsidR="005C7C9F" w:rsidRDefault="005C7C9F">
            <w:pPr>
              <w:pStyle w:val="ConsPlusNormal"/>
              <w:jc w:val="center"/>
            </w:pPr>
            <w:r>
              <w:t>2.1.</w:t>
            </w:r>
          </w:p>
        </w:tc>
        <w:tc>
          <w:tcPr>
            <w:tcW w:w="2665" w:type="dxa"/>
            <w:vMerge w:val="restart"/>
            <w:tcBorders>
              <w:top w:val="single" w:sz="4" w:space="0" w:color="auto"/>
              <w:bottom w:val="nil"/>
            </w:tcBorders>
          </w:tcPr>
          <w:p w:rsidR="005C7C9F" w:rsidRDefault="005C7C9F">
            <w:pPr>
              <w:pStyle w:val="ConsPlusNormal"/>
              <w:jc w:val="both"/>
            </w:pPr>
            <w:r>
              <w:t xml:space="preserve">Мероприятие 1. Проектирование, строительство (реконструкция) объектов муниципальной </w:t>
            </w:r>
            <w:r>
              <w:lastRenderedPageBreak/>
              <w:t>собственности</w:t>
            </w:r>
          </w:p>
        </w:tc>
        <w:tc>
          <w:tcPr>
            <w:tcW w:w="1304" w:type="dxa"/>
            <w:vMerge w:val="restart"/>
            <w:tcBorders>
              <w:top w:val="single" w:sz="4" w:space="0" w:color="auto"/>
              <w:bottom w:val="nil"/>
            </w:tcBorders>
          </w:tcPr>
          <w:p w:rsidR="005C7C9F" w:rsidRDefault="005C7C9F">
            <w:pPr>
              <w:pStyle w:val="ConsPlusNormal"/>
              <w:jc w:val="center"/>
            </w:pPr>
            <w:r>
              <w:lastRenderedPageBreak/>
              <w:t>КАГ,</w:t>
            </w:r>
          </w:p>
          <w:p w:rsidR="005C7C9F" w:rsidRDefault="005C7C9F">
            <w:pPr>
              <w:pStyle w:val="ConsPlusNormal"/>
              <w:jc w:val="center"/>
            </w:pPr>
            <w:r>
              <w:t>МКУ "УКС"</w:t>
            </w:r>
          </w:p>
        </w:tc>
        <w:tc>
          <w:tcPr>
            <w:tcW w:w="793" w:type="dxa"/>
            <w:vMerge w:val="restart"/>
            <w:tcBorders>
              <w:top w:val="single" w:sz="4" w:space="0" w:color="auto"/>
              <w:bottom w:val="nil"/>
            </w:tcBorders>
          </w:tcPr>
          <w:p w:rsidR="005C7C9F" w:rsidRDefault="005C7C9F">
            <w:pPr>
              <w:pStyle w:val="ConsPlusNormal"/>
              <w:jc w:val="center"/>
            </w:pPr>
            <w:r>
              <w:t>2022 - 2027</w:t>
            </w:r>
          </w:p>
        </w:tc>
        <w:tc>
          <w:tcPr>
            <w:tcW w:w="793" w:type="dxa"/>
            <w:vMerge w:val="restart"/>
            <w:tcBorders>
              <w:top w:val="single" w:sz="4" w:space="0" w:color="auto"/>
              <w:bottom w:val="nil"/>
            </w:tcBorders>
          </w:tcPr>
          <w:p w:rsidR="005C7C9F" w:rsidRDefault="005C7C9F">
            <w:pPr>
              <w:pStyle w:val="ConsPlusNormal"/>
              <w:jc w:val="center"/>
            </w:pPr>
            <w:r>
              <w:t>1.8,</w:t>
            </w:r>
          </w:p>
          <w:p w:rsidR="005C7C9F" w:rsidRDefault="005C7C9F">
            <w:pPr>
              <w:pStyle w:val="ConsPlusNormal"/>
              <w:jc w:val="center"/>
            </w:pPr>
            <w:r>
              <w:t>1.9,</w:t>
            </w:r>
          </w:p>
          <w:p w:rsidR="005C7C9F" w:rsidRDefault="005C7C9F">
            <w:pPr>
              <w:pStyle w:val="ConsPlusNormal"/>
              <w:jc w:val="center"/>
            </w:pPr>
            <w:r>
              <w:t>1.10,</w:t>
            </w:r>
          </w:p>
          <w:p w:rsidR="005C7C9F" w:rsidRDefault="005C7C9F">
            <w:pPr>
              <w:pStyle w:val="ConsPlusNormal"/>
              <w:jc w:val="center"/>
            </w:pPr>
            <w:r>
              <w:t>1.11,</w:t>
            </w:r>
          </w:p>
          <w:p w:rsidR="005C7C9F" w:rsidRDefault="005C7C9F">
            <w:pPr>
              <w:pStyle w:val="ConsPlusNormal"/>
              <w:jc w:val="center"/>
            </w:pPr>
            <w:r>
              <w:t>1.12</w:t>
            </w:r>
          </w:p>
        </w:tc>
        <w:tc>
          <w:tcPr>
            <w:tcW w:w="1361" w:type="dxa"/>
            <w:tcBorders>
              <w:top w:val="single" w:sz="4" w:space="0" w:color="auto"/>
              <w:bottom w:val="nil"/>
            </w:tcBorders>
          </w:tcPr>
          <w:p w:rsidR="005C7C9F" w:rsidRDefault="005C7C9F">
            <w:pPr>
              <w:pStyle w:val="ConsPlusNormal"/>
              <w:jc w:val="center"/>
            </w:pPr>
            <w:r>
              <w:t xml:space="preserve">областной бюджет (субсидия дорожного фонда </w:t>
            </w:r>
            <w:r>
              <w:lastRenderedPageBreak/>
              <w:t>Новгородской области)</w:t>
            </w:r>
          </w:p>
        </w:tc>
        <w:tc>
          <w:tcPr>
            <w:tcW w:w="1304" w:type="dxa"/>
            <w:tcBorders>
              <w:top w:val="single" w:sz="4" w:space="0" w:color="auto"/>
              <w:bottom w:val="nil"/>
            </w:tcBorders>
          </w:tcPr>
          <w:p w:rsidR="005C7C9F" w:rsidRDefault="005C7C9F">
            <w:pPr>
              <w:pStyle w:val="ConsPlusNormal"/>
              <w:jc w:val="center"/>
            </w:pPr>
            <w:r>
              <w:lastRenderedPageBreak/>
              <w:t>9708,30</w:t>
            </w:r>
          </w:p>
        </w:tc>
        <w:tc>
          <w:tcPr>
            <w:tcW w:w="1304" w:type="dxa"/>
            <w:tcBorders>
              <w:top w:val="single" w:sz="4" w:space="0" w:color="auto"/>
              <w:bottom w:val="nil"/>
            </w:tcBorders>
          </w:tcPr>
          <w:p w:rsidR="005C7C9F" w:rsidRDefault="005C7C9F">
            <w:pPr>
              <w:pStyle w:val="ConsPlusNormal"/>
              <w:jc w:val="center"/>
            </w:pPr>
            <w:r>
              <w:t>53287,30</w:t>
            </w:r>
          </w:p>
        </w:tc>
        <w:tc>
          <w:tcPr>
            <w:tcW w:w="1304" w:type="dxa"/>
            <w:tcBorders>
              <w:top w:val="single" w:sz="4" w:space="0" w:color="auto"/>
              <w:bottom w:val="nil"/>
            </w:tcBorders>
          </w:tcPr>
          <w:p w:rsidR="005C7C9F" w:rsidRDefault="005C7C9F">
            <w:pPr>
              <w:pStyle w:val="ConsPlusNormal"/>
              <w:jc w:val="center"/>
            </w:pPr>
            <w:r>
              <w:t>41283,90</w:t>
            </w:r>
          </w:p>
        </w:tc>
        <w:tc>
          <w:tcPr>
            <w:tcW w:w="1361" w:type="dxa"/>
            <w:tcBorders>
              <w:top w:val="single" w:sz="4" w:space="0" w:color="auto"/>
              <w:bottom w:val="nil"/>
            </w:tcBorders>
          </w:tcPr>
          <w:p w:rsidR="005C7C9F" w:rsidRDefault="005C7C9F">
            <w:pPr>
              <w:pStyle w:val="ConsPlusNormal"/>
              <w:jc w:val="center"/>
            </w:pPr>
            <w:r>
              <w:t>59132,70</w:t>
            </w:r>
          </w:p>
        </w:tc>
        <w:tc>
          <w:tcPr>
            <w:tcW w:w="1417" w:type="dxa"/>
            <w:tcBorders>
              <w:top w:val="single" w:sz="4" w:space="0" w:color="auto"/>
              <w:bottom w:val="nil"/>
            </w:tcBorders>
          </w:tcPr>
          <w:p w:rsidR="005C7C9F" w:rsidRDefault="005C7C9F">
            <w:pPr>
              <w:pStyle w:val="ConsPlusNormal"/>
              <w:jc w:val="center"/>
            </w:pPr>
            <w:r>
              <w:t>59132,700</w:t>
            </w:r>
          </w:p>
        </w:tc>
        <w:tc>
          <w:tcPr>
            <w:tcW w:w="1531" w:type="dxa"/>
            <w:tcBorders>
              <w:top w:val="single" w:sz="4" w:space="0" w:color="auto"/>
              <w:bottom w:val="nil"/>
            </w:tcBorders>
          </w:tcPr>
          <w:p w:rsidR="005C7C9F" w:rsidRDefault="005C7C9F">
            <w:pPr>
              <w:pStyle w:val="ConsPlusNormal"/>
              <w:jc w:val="center"/>
            </w:pPr>
            <w:r>
              <w:t>59132,70</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11738,31</w:t>
            </w:r>
          </w:p>
        </w:tc>
        <w:tc>
          <w:tcPr>
            <w:tcW w:w="1304" w:type="dxa"/>
            <w:tcBorders>
              <w:top w:val="nil"/>
              <w:bottom w:val="nil"/>
            </w:tcBorders>
          </w:tcPr>
          <w:p w:rsidR="005C7C9F" w:rsidRDefault="005C7C9F">
            <w:pPr>
              <w:pStyle w:val="ConsPlusNormal"/>
              <w:jc w:val="center"/>
            </w:pPr>
            <w:r>
              <w:t>14902,84</w:t>
            </w:r>
          </w:p>
        </w:tc>
        <w:tc>
          <w:tcPr>
            <w:tcW w:w="1304" w:type="dxa"/>
            <w:tcBorders>
              <w:top w:val="nil"/>
              <w:bottom w:val="nil"/>
            </w:tcBorders>
          </w:tcPr>
          <w:p w:rsidR="005C7C9F" w:rsidRDefault="005C7C9F">
            <w:pPr>
              <w:pStyle w:val="ConsPlusNormal"/>
              <w:jc w:val="center"/>
            </w:pPr>
            <w:r>
              <w:t>11753,08</w:t>
            </w:r>
          </w:p>
        </w:tc>
        <w:tc>
          <w:tcPr>
            <w:tcW w:w="1361" w:type="dxa"/>
            <w:tcBorders>
              <w:top w:val="nil"/>
              <w:bottom w:val="nil"/>
            </w:tcBorders>
          </w:tcPr>
          <w:p w:rsidR="005C7C9F" w:rsidRDefault="005C7C9F">
            <w:pPr>
              <w:pStyle w:val="ConsPlusNormal"/>
              <w:jc w:val="center"/>
            </w:pPr>
            <w:r>
              <w:t>4678,19</w:t>
            </w:r>
          </w:p>
        </w:tc>
        <w:tc>
          <w:tcPr>
            <w:tcW w:w="1417" w:type="dxa"/>
            <w:tcBorders>
              <w:top w:val="nil"/>
              <w:bottom w:val="nil"/>
            </w:tcBorders>
          </w:tcPr>
          <w:p w:rsidR="005C7C9F" w:rsidRDefault="005C7C9F">
            <w:pPr>
              <w:pStyle w:val="ConsPlusNormal"/>
              <w:jc w:val="center"/>
            </w:pPr>
            <w:r>
              <w:t>3112,300</w:t>
            </w:r>
          </w:p>
        </w:tc>
        <w:tc>
          <w:tcPr>
            <w:tcW w:w="1531" w:type="dxa"/>
            <w:tcBorders>
              <w:top w:val="nil"/>
              <w:bottom w:val="nil"/>
            </w:tcBorders>
          </w:tcPr>
          <w:p w:rsidR="005C7C9F" w:rsidRDefault="005C7C9F">
            <w:pPr>
              <w:pStyle w:val="ConsPlusNormal"/>
              <w:jc w:val="center"/>
            </w:pPr>
            <w:r>
              <w:t>3112,30</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(в ред. постановлений Администрации Великого Новгорода от 25.01.2024 </w:t>
            </w:r>
            <w:hyperlink r:id="rId190">
              <w:r>
                <w:rPr>
                  <w:color w:val="0000FF"/>
                </w:rPr>
                <w:t>N 269</w:t>
              </w:r>
            </w:hyperlink>
            <w:r>
              <w:t>,</w:t>
            </w:r>
          </w:p>
          <w:p w:rsidR="005C7C9F" w:rsidRDefault="005C7C9F">
            <w:pPr>
              <w:pStyle w:val="ConsPlusNormal"/>
              <w:jc w:val="both"/>
            </w:pPr>
            <w:r>
              <w:t xml:space="preserve">от 03.04.2024 </w:t>
            </w:r>
            <w:hyperlink r:id="rId191">
              <w:r>
                <w:rPr>
                  <w:color w:val="0000FF"/>
                </w:rPr>
                <w:t>N 1403</w:t>
              </w:r>
            </w:hyperlink>
            <w:r>
              <w:t xml:space="preserve">, от 28.01.2025 </w:t>
            </w:r>
            <w:hyperlink r:id="rId192">
              <w:r>
                <w:rPr>
                  <w:color w:val="0000FF"/>
                </w:rPr>
                <w:t>N 236</w:t>
              </w:r>
            </w:hyperlink>
            <w:r>
              <w:t>)</w:t>
            </w:r>
          </w:p>
        </w:tc>
      </w:tr>
      <w:tr w:rsidR="005C7C9F">
        <w:tc>
          <w:tcPr>
            <w:tcW w:w="794" w:type="dxa"/>
            <w:vMerge w:val="restart"/>
            <w:tcBorders>
              <w:top w:val="single" w:sz="4" w:space="0" w:color="auto"/>
              <w:bottom w:val="nil"/>
            </w:tcBorders>
          </w:tcPr>
          <w:p w:rsidR="005C7C9F" w:rsidRDefault="005C7C9F">
            <w:pPr>
              <w:pStyle w:val="ConsPlusNormal"/>
              <w:jc w:val="center"/>
            </w:pPr>
            <w:r>
              <w:t>2.1.1.</w:t>
            </w:r>
          </w:p>
        </w:tc>
        <w:tc>
          <w:tcPr>
            <w:tcW w:w="2665" w:type="dxa"/>
            <w:vMerge w:val="restart"/>
            <w:tcBorders>
              <w:top w:val="single" w:sz="4" w:space="0" w:color="auto"/>
              <w:bottom w:val="nil"/>
            </w:tcBorders>
          </w:tcPr>
          <w:p w:rsidR="005C7C9F" w:rsidRDefault="005C7C9F">
            <w:pPr>
              <w:pStyle w:val="ConsPlusNormal"/>
              <w:jc w:val="both"/>
            </w:pPr>
            <w:r>
              <w:t>Корректировка проектно-сметной документации "Строительство объекта: Большая Московская ул., на участке от ул. Державина до ул. 20 Января. Реконструкция ул. 20 Января, на участке от ул. Советской Армии до Большой Московской ул. в Деревяницком жилом районе Великого Новгорода" (приведение в соответствие действующему законодательству)</w:t>
            </w:r>
          </w:p>
        </w:tc>
        <w:tc>
          <w:tcPr>
            <w:tcW w:w="1304" w:type="dxa"/>
            <w:vMerge w:val="restart"/>
            <w:tcBorders>
              <w:top w:val="single" w:sz="4" w:space="0" w:color="auto"/>
              <w:bottom w:val="nil"/>
            </w:tcBorders>
          </w:tcPr>
          <w:p w:rsidR="005C7C9F" w:rsidRDefault="005C7C9F">
            <w:pPr>
              <w:pStyle w:val="ConsPlusNormal"/>
              <w:jc w:val="center"/>
            </w:pPr>
            <w:r>
              <w:t>КАГ, МКУ "УКС"</w:t>
            </w:r>
          </w:p>
        </w:tc>
        <w:tc>
          <w:tcPr>
            <w:tcW w:w="793" w:type="dxa"/>
            <w:vMerge w:val="restart"/>
            <w:tcBorders>
              <w:top w:val="single" w:sz="4" w:space="0" w:color="auto"/>
              <w:bottom w:val="nil"/>
            </w:tcBorders>
          </w:tcPr>
          <w:p w:rsidR="005C7C9F" w:rsidRDefault="005C7C9F">
            <w:pPr>
              <w:pStyle w:val="ConsPlusNormal"/>
              <w:jc w:val="center"/>
            </w:pPr>
            <w:r>
              <w:t>2022</w:t>
            </w:r>
          </w:p>
        </w:tc>
        <w:tc>
          <w:tcPr>
            <w:tcW w:w="793" w:type="dxa"/>
            <w:vMerge w:val="restart"/>
            <w:tcBorders>
              <w:top w:val="single" w:sz="4" w:space="0" w:color="auto"/>
              <w:bottom w:val="nil"/>
            </w:tcBorders>
          </w:tcPr>
          <w:p w:rsidR="005C7C9F" w:rsidRDefault="005C7C9F">
            <w:pPr>
              <w:pStyle w:val="ConsPlusNormal"/>
              <w:jc w:val="center"/>
            </w:pPr>
            <w:r>
              <w:t>1.10, 1.12</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5666,00</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5258,40 &lt;3&gt;</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(в ред. </w:t>
            </w:r>
            <w:hyperlink r:id="rId193">
              <w:r>
                <w:rPr>
                  <w:color w:val="0000FF"/>
                </w:rPr>
                <w:t>Постановления</w:t>
              </w:r>
            </w:hyperlink>
            <w:r>
              <w:t xml:space="preserve"> Администрации Великого Новгорода от 19.05.2022 N 2179)</w:t>
            </w:r>
          </w:p>
        </w:tc>
      </w:tr>
      <w:tr w:rsidR="005C7C9F">
        <w:tc>
          <w:tcPr>
            <w:tcW w:w="794" w:type="dxa"/>
            <w:vMerge w:val="restart"/>
            <w:tcBorders>
              <w:top w:val="single" w:sz="4" w:space="0" w:color="auto"/>
              <w:bottom w:val="nil"/>
            </w:tcBorders>
          </w:tcPr>
          <w:p w:rsidR="005C7C9F" w:rsidRDefault="005C7C9F">
            <w:pPr>
              <w:pStyle w:val="ConsPlusNormal"/>
              <w:jc w:val="center"/>
            </w:pPr>
            <w:r>
              <w:t>2.1.2.</w:t>
            </w:r>
          </w:p>
        </w:tc>
        <w:tc>
          <w:tcPr>
            <w:tcW w:w="2665" w:type="dxa"/>
            <w:vMerge w:val="restart"/>
            <w:tcBorders>
              <w:top w:val="single" w:sz="4" w:space="0" w:color="auto"/>
              <w:bottom w:val="nil"/>
            </w:tcBorders>
          </w:tcPr>
          <w:p w:rsidR="005C7C9F" w:rsidRDefault="005C7C9F">
            <w:pPr>
              <w:pStyle w:val="ConsPlusNormal"/>
              <w:jc w:val="both"/>
            </w:pPr>
            <w:r>
              <w:t xml:space="preserve">Разработка проектно-сметной документации на реконструкцию существующего участка и строительство недостающего участка ул. </w:t>
            </w:r>
            <w:r>
              <w:lastRenderedPageBreak/>
              <w:t>Королёва в Великом Новгороде</w:t>
            </w:r>
          </w:p>
        </w:tc>
        <w:tc>
          <w:tcPr>
            <w:tcW w:w="1304" w:type="dxa"/>
            <w:vMerge w:val="restart"/>
            <w:tcBorders>
              <w:top w:val="single" w:sz="4" w:space="0" w:color="auto"/>
              <w:bottom w:val="nil"/>
            </w:tcBorders>
          </w:tcPr>
          <w:p w:rsidR="005C7C9F" w:rsidRDefault="005C7C9F">
            <w:pPr>
              <w:pStyle w:val="ConsPlusNormal"/>
              <w:jc w:val="center"/>
            </w:pPr>
            <w:r>
              <w:lastRenderedPageBreak/>
              <w:t>-"-</w:t>
            </w:r>
          </w:p>
        </w:tc>
        <w:tc>
          <w:tcPr>
            <w:tcW w:w="793" w:type="dxa"/>
            <w:vMerge w:val="restart"/>
            <w:tcBorders>
              <w:top w:val="single" w:sz="4" w:space="0" w:color="auto"/>
              <w:bottom w:val="nil"/>
            </w:tcBorders>
          </w:tcPr>
          <w:p w:rsidR="005C7C9F" w:rsidRDefault="005C7C9F">
            <w:pPr>
              <w:pStyle w:val="ConsPlusNormal"/>
              <w:jc w:val="center"/>
            </w:pPr>
            <w:r>
              <w:t>-"-</w:t>
            </w:r>
          </w:p>
        </w:tc>
        <w:tc>
          <w:tcPr>
            <w:tcW w:w="793" w:type="dxa"/>
            <w:vMerge w:val="restart"/>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w:t>
            </w:r>
            <w:r>
              <w:lastRenderedPageBreak/>
              <w:t>й области)</w:t>
            </w:r>
          </w:p>
        </w:tc>
        <w:tc>
          <w:tcPr>
            <w:tcW w:w="1304" w:type="dxa"/>
            <w:tcBorders>
              <w:top w:val="single" w:sz="4" w:space="0" w:color="auto"/>
              <w:bottom w:val="nil"/>
            </w:tcBorders>
          </w:tcPr>
          <w:p w:rsidR="005C7C9F" w:rsidRDefault="005C7C9F">
            <w:pPr>
              <w:pStyle w:val="ConsPlusNormal"/>
              <w:jc w:val="center"/>
            </w:pPr>
            <w:r>
              <w:lastRenderedPageBreak/>
              <w:t>-</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3296,02</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(в ред. постановлений Администрации Великого Новгорода от 02.12.2022 </w:t>
            </w:r>
            <w:hyperlink r:id="rId194">
              <w:r>
                <w:rPr>
                  <w:color w:val="0000FF"/>
                </w:rPr>
                <w:t>N 5883</w:t>
              </w:r>
            </w:hyperlink>
            <w:r>
              <w:t>,</w:t>
            </w:r>
          </w:p>
          <w:p w:rsidR="005C7C9F" w:rsidRDefault="005C7C9F">
            <w:pPr>
              <w:pStyle w:val="ConsPlusNormal"/>
              <w:jc w:val="both"/>
            </w:pPr>
            <w:r>
              <w:t xml:space="preserve">от 03.04.2024 </w:t>
            </w:r>
            <w:hyperlink r:id="rId195">
              <w:r>
                <w:rPr>
                  <w:color w:val="0000FF"/>
                </w:rPr>
                <w:t>N 1403</w:t>
              </w:r>
            </w:hyperlink>
            <w:r>
              <w:t>)</w:t>
            </w:r>
          </w:p>
        </w:tc>
      </w:tr>
      <w:tr w:rsidR="005C7C9F">
        <w:tblPrEx>
          <w:tblBorders>
            <w:insideH w:val="none" w:sz="0" w:space="0" w:color="auto"/>
          </w:tblBorders>
        </w:tblPrEx>
        <w:tc>
          <w:tcPr>
            <w:tcW w:w="794" w:type="dxa"/>
            <w:tcBorders>
              <w:top w:val="single" w:sz="4" w:space="0" w:color="auto"/>
              <w:bottom w:val="nil"/>
            </w:tcBorders>
          </w:tcPr>
          <w:p w:rsidR="005C7C9F" w:rsidRDefault="005C7C9F">
            <w:pPr>
              <w:pStyle w:val="ConsPlusNormal"/>
              <w:jc w:val="center"/>
            </w:pPr>
            <w:r>
              <w:t>2.1.3.</w:t>
            </w:r>
          </w:p>
        </w:tc>
        <w:tc>
          <w:tcPr>
            <w:tcW w:w="15137" w:type="dxa"/>
            <w:gridSpan w:val="11"/>
            <w:tcBorders>
              <w:top w:val="single" w:sz="4" w:space="0" w:color="auto"/>
              <w:bottom w:val="nil"/>
            </w:tcBorders>
          </w:tcPr>
          <w:p w:rsidR="005C7C9F" w:rsidRDefault="005C7C9F">
            <w:pPr>
              <w:pStyle w:val="ConsPlusNormal"/>
              <w:jc w:val="both"/>
            </w:pPr>
            <w:r>
              <w:t xml:space="preserve">Исключен. - </w:t>
            </w:r>
            <w:hyperlink r:id="rId196">
              <w:r>
                <w:rPr>
                  <w:color w:val="0000FF"/>
                </w:rPr>
                <w:t>Постановление</w:t>
              </w:r>
            </w:hyperlink>
            <w:r>
              <w:t xml:space="preserve"> Администрации Великого Новгорода от 28.01.2025 N 236</w:t>
            </w:r>
          </w:p>
        </w:tc>
      </w:tr>
      <w:tr w:rsidR="005C7C9F">
        <w:tblPrEx>
          <w:tblBorders>
            <w:insideH w:val="none" w:sz="0" w:space="0" w:color="auto"/>
          </w:tblBorders>
        </w:tblPrEx>
        <w:tc>
          <w:tcPr>
            <w:tcW w:w="794" w:type="dxa"/>
            <w:tcBorders>
              <w:top w:val="single" w:sz="4" w:space="0" w:color="auto"/>
              <w:bottom w:val="nil"/>
            </w:tcBorders>
          </w:tcPr>
          <w:p w:rsidR="005C7C9F" w:rsidRDefault="005C7C9F">
            <w:pPr>
              <w:pStyle w:val="ConsPlusNormal"/>
              <w:jc w:val="center"/>
            </w:pPr>
            <w:r>
              <w:t>2.1.4.</w:t>
            </w:r>
          </w:p>
        </w:tc>
        <w:tc>
          <w:tcPr>
            <w:tcW w:w="15137" w:type="dxa"/>
            <w:gridSpan w:val="11"/>
            <w:tcBorders>
              <w:top w:val="single" w:sz="4" w:space="0" w:color="auto"/>
              <w:bottom w:val="nil"/>
            </w:tcBorders>
          </w:tcPr>
          <w:p w:rsidR="005C7C9F" w:rsidRDefault="005C7C9F">
            <w:pPr>
              <w:pStyle w:val="ConsPlusNormal"/>
              <w:jc w:val="both"/>
            </w:pPr>
            <w:r>
              <w:t xml:space="preserve">Исключен. - </w:t>
            </w:r>
            <w:hyperlink r:id="rId197">
              <w:r>
                <w:rPr>
                  <w:color w:val="0000FF"/>
                </w:rPr>
                <w:t>Постановление</w:t>
              </w:r>
            </w:hyperlink>
            <w:r>
              <w:t xml:space="preserve"> Администрации Великого Новгорода от 03.04.2024 N 1403</w:t>
            </w:r>
          </w:p>
        </w:tc>
      </w:tr>
      <w:tr w:rsidR="005C7C9F">
        <w:tblPrEx>
          <w:tblBorders>
            <w:insideH w:val="none" w:sz="0" w:space="0" w:color="auto"/>
          </w:tblBorders>
        </w:tblPrEx>
        <w:tc>
          <w:tcPr>
            <w:tcW w:w="794" w:type="dxa"/>
            <w:tcBorders>
              <w:top w:val="single" w:sz="4" w:space="0" w:color="auto"/>
              <w:bottom w:val="nil"/>
            </w:tcBorders>
          </w:tcPr>
          <w:p w:rsidR="005C7C9F" w:rsidRDefault="005C7C9F">
            <w:pPr>
              <w:pStyle w:val="ConsPlusNormal"/>
              <w:jc w:val="center"/>
            </w:pPr>
            <w:r>
              <w:t>2.1.5.</w:t>
            </w:r>
          </w:p>
        </w:tc>
        <w:tc>
          <w:tcPr>
            <w:tcW w:w="15137" w:type="dxa"/>
            <w:gridSpan w:val="11"/>
            <w:tcBorders>
              <w:top w:val="single" w:sz="4" w:space="0" w:color="auto"/>
              <w:bottom w:val="nil"/>
            </w:tcBorders>
          </w:tcPr>
          <w:p w:rsidR="005C7C9F" w:rsidRDefault="005C7C9F">
            <w:pPr>
              <w:pStyle w:val="ConsPlusNormal"/>
              <w:jc w:val="both"/>
            </w:pPr>
            <w:r>
              <w:t xml:space="preserve">Исключен. - </w:t>
            </w:r>
            <w:hyperlink r:id="rId198">
              <w:r>
                <w:rPr>
                  <w:color w:val="0000FF"/>
                </w:rPr>
                <w:t>Постановление</w:t>
              </w:r>
            </w:hyperlink>
            <w:r>
              <w:t xml:space="preserve"> Администрации Великого Новгорода от 28.01.2025 N 236</w:t>
            </w:r>
          </w:p>
        </w:tc>
      </w:tr>
      <w:tr w:rsidR="005C7C9F">
        <w:tc>
          <w:tcPr>
            <w:tcW w:w="794" w:type="dxa"/>
            <w:vMerge w:val="restart"/>
            <w:tcBorders>
              <w:top w:val="single" w:sz="4" w:space="0" w:color="auto"/>
              <w:bottom w:val="nil"/>
            </w:tcBorders>
          </w:tcPr>
          <w:p w:rsidR="005C7C9F" w:rsidRDefault="005C7C9F">
            <w:pPr>
              <w:pStyle w:val="ConsPlusNormal"/>
              <w:jc w:val="center"/>
            </w:pPr>
            <w:r>
              <w:t>2.1.6.</w:t>
            </w:r>
          </w:p>
        </w:tc>
        <w:tc>
          <w:tcPr>
            <w:tcW w:w="2665" w:type="dxa"/>
            <w:vMerge w:val="restart"/>
            <w:tcBorders>
              <w:top w:val="single" w:sz="4" w:space="0" w:color="auto"/>
              <w:bottom w:val="nil"/>
            </w:tcBorders>
          </w:tcPr>
          <w:p w:rsidR="005C7C9F" w:rsidRDefault="005C7C9F">
            <w:pPr>
              <w:pStyle w:val="ConsPlusNormal"/>
              <w:jc w:val="both"/>
            </w:pPr>
            <w:r>
              <w:t>Разработка проектно-сметной документации и выполнение работ по устройству на улично-дорожной сети веломаршрута N 2: перекресток Троицкой ул. - Орловской ул. - Орловская ул. (по дамбе к станции I подъема МУП "Новгородский водоканал") - вдоль берега реки Волхов - Юрьев монастырь, в Великом Новгороде</w:t>
            </w:r>
          </w:p>
        </w:tc>
        <w:tc>
          <w:tcPr>
            <w:tcW w:w="1304" w:type="dxa"/>
            <w:vMerge w:val="restart"/>
            <w:tcBorders>
              <w:top w:val="single" w:sz="4" w:space="0" w:color="auto"/>
              <w:bottom w:val="nil"/>
            </w:tcBorders>
          </w:tcPr>
          <w:p w:rsidR="005C7C9F" w:rsidRDefault="005C7C9F">
            <w:pPr>
              <w:pStyle w:val="ConsPlusNormal"/>
              <w:jc w:val="center"/>
            </w:pPr>
            <w:r>
              <w:t>-"-</w:t>
            </w:r>
          </w:p>
        </w:tc>
        <w:tc>
          <w:tcPr>
            <w:tcW w:w="793" w:type="dxa"/>
            <w:vMerge w:val="restart"/>
            <w:tcBorders>
              <w:top w:val="single" w:sz="4" w:space="0" w:color="auto"/>
              <w:bottom w:val="nil"/>
            </w:tcBorders>
          </w:tcPr>
          <w:p w:rsidR="005C7C9F" w:rsidRDefault="005C7C9F">
            <w:pPr>
              <w:pStyle w:val="ConsPlusNormal"/>
              <w:jc w:val="center"/>
            </w:pPr>
            <w:r>
              <w:t>2026</w:t>
            </w:r>
          </w:p>
        </w:tc>
        <w:tc>
          <w:tcPr>
            <w:tcW w:w="793" w:type="dxa"/>
            <w:vMerge w:val="restart"/>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pP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53132,700</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pP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2812,300</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(в ред. постановлений Администрации Великого Новгорода от 02.12.2022 </w:t>
            </w:r>
            <w:hyperlink r:id="rId199">
              <w:r>
                <w:rPr>
                  <w:color w:val="0000FF"/>
                </w:rPr>
                <w:t>N 5883</w:t>
              </w:r>
            </w:hyperlink>
            <w:r>
              <w:t>,</w:t>
            </w:r>
          </w:p>
          <w:p w:rsidR="005C7C9F" w:rsidRDefault="005C7C9F">
            <w:pPr>
              <w:pStyle w:val="ConsPlusNormal"/>
              <w:jc w:val="both"/>
            </w:pPr>
            <w:r>
              <w:t xml:space="preserve">от 01.02.2023 </w:t>
            </w:r>
            <w:hyperlink r:id="rId200">
              <w:r>
                <w:rPr>
                  <w:color w:val="0000FF"/>
                </w:rPr>
                <w:t>N 412</w:t>
              </w:r>
            </w:hyperlink>
            <w:r>
              <w:t xml:space="preserve">, от 03.04.2024 </w:t>
            </w:r>
            <w:hyperlink r:id="rId201">
              <w:r>
                <w:rPr>
                  <w:color w:val="0000FF"/>
                </w:rPr>
                <w:t>N 1403</w:t>
              </w:r>
            </w:hyperlink>
            <w:r>
              <w:t>)</w:t>
            </w:r>
          </w:p>
        </w:tc>
      </w:tr>
      <w:tr w:rsidR="005C7C9F">
        <w:tc>
          <w:tcPr>
            <w:tcW w:w="794" w:type="dxa"/>
            <w:vMerge w:val="restart"/>
            <w:tcBorders>
              <w:top w:val="single" w:sz="4" w:space="0" w:color="auto"/>
              <w:bottom w:val="nil"/>
            </w:tcBorders>
          </w:tcPr>
          <w:p w:rsidR="005C7C9F" w:rsidRDefault="005C7C9F">
            <w:pPr>
              <w:pStyle w:val="ConsPlusNormal"/>
              <w:jc w:val="center"/>
            </w:pPr>
            <w:r>
              <w:t>2.1.7.</w:t>
            </w:r>
          </w:p>
        </w:tc>
        <w:tc>
          <w:tcPr>
            <w:tcW w:w="2665" w:type="dxa"/>
            <w:vMerge w:val="restart"/>
            <w:tcBorders>
              <w:top w:val="single" w:sz="4" w:space="0" w:color="auto"/>
              <w:bottom w:val="nil"/>
            </w:tcBorders>
          </w:tcPr>
          <w:p w:rsidR="005C7C9F" w:rsidRDefault="005C7C9F">
            <w:pPr>
              <w:pStyle w:val="ConsPlusNormal"/>
              <w:jc w:val="both"/>
            </w:pPr>
            <w:r>
              <w:t xml:space="preserve">Корректировка проекта </w:t>
            </w:r>
            <w:r>
              <w:lastRenderedPageBreak/>
              <w:t>"Строительство автомобильной дороги от ул. Державина до Московской ул. (на участке от ул. Державина до здания ФСБ)" (подключение уличного освещения к электрической сети) в Великом Новгороде</w:t>
            </w:r>
          </w:p>
        </w:tc>
        <w:tc>
          <w:tcPr>
            <w:tcW w:w="1304" w:type="dxa"/>
            <w:vMerge w:val="restart"/>
            <w:tcBorders>
              <w:top w:val="single" w:sz="4" w:space="0" w:color="auto"/>
              <w:bottom w:val="nil"/>
            </w:tcBorders>
          </w:tcPr>
          <w:p w:rsidR="005C7C9F" w:rsidRDefault="005C7C9F">
            <w:pPr>
              <w:pStyle w:val="ConsPlusNormal"/>
              <w:jc w:val="center"/>
            </w:pPr>
            <w:r>
              <w:lastRenderedPageBreak/>
              <w:t>-"-</w:t>
            </w:r>
          </w:p>
        </w:tc>
        <w:tc>
          <w:tcPr>
            <w:tcW w:w="793" w:type="dxa"/>
            <w:vMerge w:val="restart"/>
            <w:tcBorders>
              <w:top w:val="single" w:sz="4" w:space="0" w:color="auto"/>
              <w:bottom w:val="nil"/>
            </w:tcBorders>
          </w:tcPr>
          <w:p w:rsidR="005C7C9F" w:rsidRDefault="005C7C9F">
            <w:pPr>
              <w:pStyle w:val="ConsPlusNormal"/>
              <w:jc w:val="center"/>
            </w:pPr>
            <w:r>
              <w:t>-"-</w:t>
            </w:r>
          </w:p>
        </w:tc>
        <w:tc>
          <w:tcPr>
            <w:tcW w:w="793" w:type="dxa"/>
            <w:vMerge w:val="restart"/>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 xml:space="preserve">областной </w:t>
            </w:r>
            <w:r>
              <w:lastRenderedPageBreak/>
              <w:t>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lastRenderedPageBreak/>
              <w:t>-</w:t>
            </w:r>
          </w:p>
        </w:tc>
        <w:tc>
          <w:tcPr>
            <w:tcW w:w="1304" w:type="dxa"/>
            <w:tcBorders>
              <w:top w:val="single" w:sz="4" w:space="0" w:color="auto"/>
              <w:bottom w:val="nil"/>
            </w:tcBorders>
          </w:tcPr>
          <w:p w:rsidR="005C7C9F" w:rsidRDefault="005C7C9F">
            <w:pPr>
              <w:pStyle w:val="ConsPlusNormal"/>
              <w:jc w:val="center"/>
            </w:pPr>
            <w:r>
              <w:t>285,00</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15,00</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(в ред. </w:t>
            </w:r>
            <w:hyperlink r:id="rId202">
              <w:r>
                <w:rPr>
                  <w:color w:val="0000FF"/>
                </w:rPr>
                <w:t>Постановления</w:t>
              </w:r>
            </w:hyperlink>
            <w:r>
              <w:t xml:space="preserve"> Администрации Великого Новгорода от 01.02.2023 N 412)</w:t>
            </w:r>
          </w:p>
        </w:tc>
      </w:tr>
      <w:tr w:rsidR="005C7C9F">
        <w:tc>
          <w:tcPr>
            <w:tcW w:w="794" w:type="dxa"/>
            <w:vMerge w:val="restart"/>
            <w:tcBorders>
              <w:top w:val="single" w:sz="4" w:space="0" w:color="auto"/>
              <w:bottom w:val="nil"/>
            </w:tcBorders>
          </w:tcPr>
          <w:p w:rsidR="005C7C9F" w:rsidRDefault="005C7C9F">
            <w:pPr>
              <w:pStyle w:val="ConsPlusNormal"/>
              <w:jc w:val="center"/>
            </w:pPr>
            <w:r>
              <w:t>2.1.8.</w:t>
            </w:r>
          </w:p>
        </w:tc>
        <w:tc>
          <w:tcPr>
            <w:tcW w:w="2665" w:type="dxa"/>
            <w:vMerge w:val="restart"/>
            <w:tcBorders>
              <w:top w:val="single" w:sz="4" w:space="0" w:color="auto"/>
              <w:bottom w:val="nil"/>
            </w:tcBorders>
          </w:tcPr>
          <w:p w:rsidR="005C7C9F" w:rsidRDefault="005C7C9F">
            <w:pPr>
              <w:pStyle w:val="ConsPlusNormal"/>
              <w:jc w:val="both"/>
            </w:pPr>
            <w:r>
              <w:t>Строительство подъездных путей к земельным участкам, выделенным под ИЖС для льготных категорий граждан в Деревяницком жилом районе, I и II этапы, в Великом Новгороде</w:t>
            </w:r>
          </w:p>
        </w:tc>
        <w:tc>
          <w:tcPr>
            <w:tcW w:w="1304" w:type="dxa"/>
            <w:vMerge w:val="restart"/>
            <w:tcBorders>
              <w:top w:val="single" w:sz="4" w:space="0" w:color="auto"/>
              <w:bottom w:val="nil"/>
            </w:tcBorders>
          </w:tcPr>
          <w:p w:rsidR="005C7C9F" w:rsidRDefault="005C7C9F">
            <w:pPr>
              <w:pStyle w:val="ConsPlusNormal"/>
              <w:jc w:val="center"/>
            </w:pPr>
            <w:r>
              <w:t>КАГ, МКУ "УКС"</w:t>
            </w:r>
          </w:p>
        </w:tc>
        <w:tc>
          <w:tcPr>
            <w:tcW w:w="793" w:type="dxa"/>
            <w:vMerge w:val="restart"/>
            <w:tcBorders>
              <w:top w:val="single" w:sz="4" w:space="0" w:color="auto"/>
              <w:bottom w:val="nil"/>
            </w:tcBorders>
          </w:tcPr>
          <w:p w:rsidR="005C7C9F" w:rsidRDefault="005C7C9F">
            <w:pPr>
              <w:pStyle w:val="ConsPlusNormal"/>
              <w:jc w:val="center"/>
            </w:pPr>
            <w:r>
              <w:t>2027</w:t>
            </w:r>
          </w:p>
        </w:tc>
        <w:tc>
          <w:tcPr>
            <w:tcW w:w="793" w:type="dxa"/>
            <w:vMerge w:val="restart"/>
            <w:tcBorders>
              <w:top w:val="single" w:sz="4" w:space="0" w:color="auto"/>
              <w:bottom w:val="nil"/>
            </w:tcBorders>
          </w:tcPr>
          <w:p w:rsidR="005C7C9F" w:rsidRDefault="005C7C9F">
            <w:pPr>
              <w:pStyle w:val="ConsPlusNormal"/>
              <w:jc w:val="center"/>
            </w:pPr>
            <w:r>
              <w:t>1.8, 1.9</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30132,70</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1612,30</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(в ред. постановлений Администрации Великого Новгорода от 01.02.2023 </w:t>
            </w:r>
            <w:hyperlink r:id="rId203">
              <w:r>
                <w:rPr>
                  <w:color w:val="0000FF"/>
                </w:rPr>
                <w:t>N 412</w:t>
              </w:r>
            </w:hyperlink>
            <w:r>
              <w:t>,</w:t>
            </w:r>
          </w:p>
          <w:p w:rsidR="005C7C9F" w:rsidRDefault="005C7C9F">
            <w:pPr>
              <w:pStyle w:val="ConsPlusNormal"/>
              <w:jc w:val="both"/>
            </w:pPr>
            <w:r>
              <w:t xml:space="preserve">от 28.01.2025 </w:t>
            </w:r>
            <w:hyperlink r:id="rId204">
              <w:r>
                <w:rPr>
                  <w:color w:val="0000FF"/>
                </w:rPr>
                <w:t>N 236</w:t>
              </w:r>
            </w:hyperlink>
            <w:r>
              <w:t>)</w:t>
            </w:r>
          </w:p>
        </w:tc>
      </w:tr>
      <w:tr w:rsidR="005C7C9F">
        <w:tc>
          <w:tcPr>
            <w:tcW w:w="794" w:type="dxa"/>
            <w:vMerge w:val="restart"/>
            <w:tcBorders>
              <w:top w:val="single" w:sz="4" w:space="0" w:color="auto"/>
              <w:bottom w:val="nil"/>
            </w:tcBorders>
          </w:tcPr>
          <w:p w:rsidR="005C7C9F" w:rsidRDefault="005C7C9F">
            <w:pPr>
              <w:pStyle w:val="ConsPlusNormal"/>
              <w:jc w:val="center"/>
            </w:pPr>
            <w:r>
              <w:t>2.1.9.</w:t>
            </w:r>
          </w:p>
        </w:tc>
        <w:tc>
          <w:tcPr>
            <w:tcW w:w="2665" w:type="dxa"/>
            <w:vMerge w:val="restart"/>
            <w:tcBorders>
              <w:top w:val="single" w:sz="4" w:space="0" w:color="auto"/>
              <w:bottom w:val="nil"/>
            </w:tcBorders>
          </w:tcPr>
          <w:p w:rsidR="005C7C9F" w:rsidRDefault="005C7C9F">
            <w:pPr>
              <w:pStyle w:val="ConsPlusNormal"/>
              <w:jc w:val="both"/>
            </w:pPr>
            <w:r>
              <w:t xml:space="preserve">Строительство автомобильной дороги от ул. Державина до Московской ул. (на участке от ул. Державина до здания ФСБ) (подключение уличного </w:t>
            </w:r>
            <w:r>
              <w:lastRenderedPageBreak/>
              <w:t>освещения к электрической сети) в Великом Новгороде</w:t>
            </w:r>
          </w:p>
        </w:tc>
        <w:tc>
          <w:tcPr>
            <w:tcW w:w="1304" w:type="dxa"/>
            <w:vMerge w:val="restart"/>
            <w:tcBorders>
              <w:top w:val="single" w:sz="4" w:space="0" w:color="auto"/>
              <w:bottom w:val="nil"/>
            </w:tcBorders>
          </w:tcPr>
          <w:p w:rsidR="005C7C9F" w:rsidRDefault="005C7C9F">
            <w:pPr>
              <w:pStyle w:val="ConsPlusNormal"/>
              <w:jc w:val="center"/>
            </w:pPr>
            <w:r>
              <w:lastRenderedPageBreak/>
              <w:t>-"-</w:t>
            </w:r>
          </w:p>
        </w:tc>
        <w:tc>
          <w:tcPr>
            <w:tcW w:w="793" w:type="dxa"/>
            <w:vMerge w:val="restart"/>
            <w:tcBorders>
              <w:top w:val="single" w:sz="4" w:space="0" w:color="auto"/>
              <w:bottom w:val="nil"/>
            </w:tcBorders>
          </w:tcPr>
          <w:p w:rsidR="005C7C9F" w:rsidRDefault="005C7C9F">
            <w:pPr>
              <w:pStyle w:val="ConsPlusNormal"/>
              <w:jc w:val="center"/>
            </w:pPr>
            <w:r>
              <w:t>2023</w:t>
            </w:r>
          </w:p>
        </w:tc>
        <w:tc>
          <w:tcPr>
            <w:tcW w:w="793" w:type="dxa"/>
            <w:vMerge w:val="restart"/>
            <w:tcBorders>
              <w:top w:val="single" w:sz="4" w:space="0" w:color="auto"/>
              <w:bottom w:val="nil"/>
            </w:tcBorders>
          </w:tcPr>
          <w:p w:rsidR="005C7C9F" w:rsidRDefault="005C7C9F">
            <w:pPr>
              <w:pStyle w:val="ConsPlusNormal"/>
              <w:jc w:val="center"/>
            </w:pPr>
            <w:r>
              <w:t>1.12</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1031,86</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54,31</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lastRenderedPageBreak/>
              <w:t xml:space="preserve">(в ред. постановлений Администрации Великого Новгорода от 01.02.2023 </w:t>
            </w:r>
            <w:hyperlink r:id="rId205">
              <w:r>
                <w:rPr>
                  <w:color w:val="0000FF"/>
                </w:rPr>
                <w:t>N 412</w:t>
              </w:r>
            </w:hyperlink>
            <w:r>
              <w:t>,</w:t>
            </w:r>
          </w:p>
          <w:p w:rsidR="005C7C9F" w:rsidRDefault="005C7C9F">
            <w:pPr>
              <w:pStyle w:val="ConsPlusNormal"/>
              <w:jc w:val="both"/>
            </w:pPr>
            <w:r>
              <w:t xml:space="preserve">от 18.05.2023 </w:t>
            </w:r>
            <w:hyperlink r:id="rId206">
              <w:r>
                <w:rPr>
                  <w:color w:val="0000FF"/>
                </w:rPr>
                <w:t>N 2387</w:t>
              </w:r>
            </w:hyperlink>
            <w:r>
              <w:t xml:space="preserve">, от 25.01.2024 </w:t>
            </w:r>
            <w:hyperlink r:id="rId207">
              <w:r>
                <w:rPr>
                  <w:color w:val="0000FF"/>
                </w:rPr>
                <w:t>N 269</w:t>
              </w:r>
            </w:hyperlink>
            <w:r>
              <w:t>)</w:t>
            </w:r>
          </w:p>
        </w:tc>
      </w:tr>
      <w:tr w:rsidR="005C7C9F">
        <w:tc>
          <w:tcPr>
            <w:tcW w:w="794" w:type="dxa"/>
            <w:vMerge w:val="restart"/>
            <w:tcBorders>
              <w:top w:val="single" w:sz="4" w:space="0" w:color="auto"/>
              <w:bottom w:val="nil"/>
            </w:tcBorders>
          </w:tcPr>
          <w:p w:rsidR="005C7C9F" w:rsidRDefault="005C7C9F">
            <w:pPr>
              <w:pStyle w:val="ConsPlusNormal"/>
              <w:jc w:val="center"/>
            </w:pPr>
            <w:r>
              <w:t>2.1.10.</w:t>
            </w:r>
          </w:p>
        </w:tc>
        <w:tc>
          <w:tcPr>
            <w:tcW w:w="2665" w:type="dxa"/>
            <w:vMerge w:val="restart"/>
            <w:tcBorders>
              <w:top w:val="single" w:sz="4" w:space="0" w:color="auto"/>
              <w:bottom w:val="nil"/>
            </w:tcBorders>
          </w:tcPr>
          <w:p w:rsidR="005C7C9F" w:rsidRDefault="005C7C9F">
            <w:pPr>
              <w:pStyle w:val="ConsPlusNormal"/>
              <w:jc w:val="both"/>
            </w:pPr>
            <w:r>
              <w:t>Разработка проектно-сметной документации на реконструкцию участка автомобильной дороги Юрьевского шоссе, от строения 2, корп. 1, по Юрьевскому шоссе до перекрестка с Орловской ул., в Великом Новгороде</w:t>
            </w:r>
          </w:p>
        </w:tc>
        <w:tc>
          <w:tcPr>
            <w:tcW w:w="1304" w:type="dxa"/>
            <w:vMerge w:val="restart"/>
            <w:tcBorders>
              <w:top w:val="single" w:sz="4" w:space="0" w:color="auto"/>
              <w:bottom w:val="nil"/>
            </w:tcBorders>
          </w:tcPr>
          <w:p w:rsidR="005C7C9F" w:rsidRDefault="005C7C9F">
            <w:pPr>
              <w:pStyle w:val="ConsPlusNormal"/>
              <w:jc w:val="center"/>
            </w:pPr>
            <w:r>
              <w:t>-"-</w:t>
            </w:r>
          </w:p>
        </w:tc>
        <w:tc>
          <w:tcPr>
            <w:tcW w:w="793" w:type="dxa"/>
            <w:vMerge w:val="restart"/>
            <w:tcBorders>
              <w:top w:val="single" w:sz="4" w:space="0" w:color="auto"/>
              <w:bottom w:val="nil"/>
            </w:tcBorders>
          </w:tcPr>
          <w:p w:rsidR="005C7C9F" w:rsidRDefault="005C7C9F">
            <w:pPr>
              <w:pStyle w:val="ConsPlusNormal"/>
              <w:jc w:val="center"/>
            </w:pPr>
            <w:r>
              <w:t>2026</w:t>
            </w:r>
          </w:p>
        </w:tc>
        <w:tc>
          <w:tcPr>
            <w:tcW w:w="793" w:type="dxa"/>
            <w:vMerge w:val="restart"/>
            <w:tcBorders>
              <w:top w:val="single" w:sz="4" w:space="0" w:color="auto"/>
              <w:bottom w:val="nil"/>
            </w:tcBorders>
          </w:tcPr>
          <w:p w:rsidR="005C7C9F" w:rsidRDefault="005C7C9F">
            <w:pPr>
              <w:pStyle w:val="ConsPlusNormal"/>
              <w:jc w:val="center"/>
            </w:pPr>
            <w:r>
              <w:t>1.8, 1.9</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pP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6000,000</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300,000</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(в ред. постановлений Администрации Великого Новгорода от 02.12.2022 </w:t>
            </w:r>
            <w:hyperlink r:id="rId208">
              <w:r>
                <w:rPr>
                  <w:color w:val="0000FF"/>
                </w:rPr>
                <w:t>N 5883</w:t>
              </w:r>
            </w:hyperlink>
            <w:r>
              <w:t>,</w:t>
            </w:r>
          </w:p>
          <w:p w:rsidR="005C7C9F" w:rsidRDefault="005C7C9F">
            <w:pPr>
              <w:pStyle w:val="ConsPlusNormal"/>
              <w:jc w:val="both"/>
            </w:pPr>
            <w:r>
              <w:t xml:space="preserve">от 01.02.2023 </w:t>
            </w:r>
            <w:hyperlink r:id="rId209">
              <w:r>
                <w:rPr>
                  <w:color w:val="0000FF"/>
                </w:rPr>
                <w:t>N 412</w:t>
              </w:r>
            </w:hyperlink>
            <w:r>
              <w:t xml:space="preserve">, от 18.05.2023 </w:t>
            </w:r>
            <w:hyperlink r:id="rId210">
              <w:r>
                <w:rPr>
                  <w:color w:val="0000FF"/>
                </w:rPr>
                <w:t>N 2387</w:t>
              </w:r>
            </w:hyperlink>
            <w:r>
              <w:t xml:space="preserve">, от 03.04.2024 </w:t>
            </w:r>
            <w:hyperlink r:id="rId211">
              <w:r>
                <w:rPr>
                  <w:color w:val="0000FF"/>
                </w:rPr>
                <w:t>N 1403</w:t>
              </w:r>
            </w:hyperlink>
            <w:r>
              <w:t>)</w:t>
            </w:r>
          </w:p>
        </w:tc>
      </w:tr>
      <w:tr w:rsidR="005C7C9F">
        <w:tc>
          <w:tcPr>
            <w:tcW w:w="794" w:type="dxa"/>
            <w:vMerge w:val="restart"/>
            <w:tcBorders>
              <w:top w:val="single" w:sz="4" w:space="0" w:color="auto"/>
              <w:bottom w:val="nil"/>
            </w:tcBorders>
          </w:tcPr>
          <w:p w:rsidR="005C7C9F" w:rsidRDefault="005C7C9F">
            <w:pPr>
              <w:pStyle w:val="ConsPlusNormal"/>
              <w:jc w:val="center"/>
            </w:pPr>
            <w:r>
              <w:t>2.1.11.</w:t>
            </w:r>
          </w:p>
        </w:tc>
        <w:tc>
          <w:tcPr>
            <w:tcW w:w="2665" w:type="dxa"/>
            <w:vMerge w:val="restart"/>
            <w:tcBorders>
              <w:top w:val="single" w:sz="4" w:space="0" w:color="auto"/>
              <w:bottom w:val="nil"/>
            </w:tcBorders>
          </w:tcPr>
          <w:p w:rsidR="005C7C9F" w:rsidRDefault="005C7C9F">
            <w:pPr>
              <w:pStyle w:val="ConsPlusNormal"/>
              <w:jc w:val="both"/>
            </w:pPr>
            <w:r>
              <w:t>Разработка проектно-сметной документации на строительство ул. Якова Павлова в Великом Новгороде</w:t>
            </w:r>
          </w:p>
        </w:tc>
        <w:tc>
          <w:tcPr>
            <w:tcW w:w="1304" w:type="dxa"/>
            <w:vMerge w:val="restart"/>
            <w:tcBorders>
              <w:top w:val="single" w:sz="4" w:space="0" w:color="auto"/>
              <w:bottom w:val="nil"/>
            </w:tcBorders>
          </w:tcPr>
          <w:p w:rsidR="005C7C9F" w:rsidRDefault="005C7C9F">
            <w:pPr>
              <w:pStyle w:val="ConsPlusNormal"/>
              <w:jc w:val="center"/>
            </w:pPr>
            <w:r>
              <w:t>-"-</w:t>
            </w:r>
          </w:p>
        </w:tc>
        <w:tc>
          <w:tcPr>
            <w:tcW w:w="793" w:type="dxa"/>
            <w:vMerge w:val="restart"/>
            <w:tcBorders>
              <w:top w:val="single" w:sz="4" w:space="0" w:color="auto"/>
              <w:bottom w:val="nil"/>
            </w:tcBorders>
          </w:tcPr>
          <w:p w:rsidR="005C7C9F" w:rsidRDefault="005C7C9F">
            <w:pPr>
              <w:pStyle w:val="ConsPlusNormal"/>
              <w:jc w:val="center"/>
            </w:pPr>
            <w:r>
              <w:t>2027</w:t>
            </w:r>
          </w:p>
        </w:tc>
        <w:tc>
          <w:tcPr>
            <w:tcW w:w="793" w:type="dxa"/>
            <w:vMerge w:val="restart"/>
            <w:tcBorders>
              <w:top w:val="single" w:sz="4" w:space="0" w:color="auto"/>
              <w:bottom w:val="nil"/>
            </w:tcBorders>
          </w:tcPr>
          <w:p w:rsidR="005C7C9F" w:rsidRDefault="005C7C9F">
            <w:pPr>
              <w:pStyle w:val="ConsPlusNormal"/>
              <w:jc w:val="center"/>
            </w:pPr>
            <w:r>
              <w:t>1.10</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pPr>
          </w:p>
        </w:tc>
        <w:tc>
          <w:tcPr>
            <w:tcW w:w="1417" w:type="dxa"/>
            <w:tcBorders>
              <w:top w:val="single" w:sz="4" w:space="0" w:color="auto"/>
              <w:bottom w:val="nil"/>
            </w:tcBorders>
          </w:tcPr>
          <w:p w:rsidR="005C7C9F" w:rsidRDefault="005C7C9F">
            <w:pPr>
              <w:pStyle w:val="ConsPlusNormal"/>
            </w:pPr>
          </w:p>
        </w:tc>
        <w:tc>
          <w:tcPr>
            <w:tcW w:w="1531" w:type="dxa"/>
            <w:tcBorders>
              <w:top w:val="single" w:sz="4" w:space="0" w:color="auto"/>
              <w:bottom w:val="nil"/>
            </w:tcBorders>
          </w:tcPr>
          <w:p w:rsidR="005C7C9F" w:rsidRDefault="005C7C9F">
            <w:pPr>
              <w:pStyle w:val="ConsPlusNormal"/>
              <w:jc w:val="center"/>
            </w:pPr>
            <w:r>
              <w:t>7600,00</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pPr>
          </w:p>
        </w:tc>
        <w:tc>
          <w:tcPr>
            <w:tcW w:w="1417" w:type="dxa"/>
            <w:tcBorders>
              <w:top w:val="nil"/>
              <w:bottom w:val="nil"/>
            </w:tcBorders>
          </w:tcPr>
          <w:p w:rsidR="005C7C9F" w:rsidRDefault="005C7C9F">
            <w:pPr>
              <w:pStyle w:val="ConsPlusNormal"/>
            </w:pPr>
          </w:p>
        </w:tc>
        <w:tc>
          <w:tcPr>
            <w:tcW w:w="1531" w:type="dxa"/>
            <w:tcBorders>
              <w:top w:val="nil"/>
              <w:bottom w:val="nil"/>
            </w:tcBorders>
          </w:tcPr>
          <w:p w:rsidR="005C7C9F" w:rsidRDefault="005C7C9F">
            <w:pPr>
              <w:pStyle w:val="ConsPlusNormal"/>
              <w:jc w:val="center"/>
            </w:pPr>
            <w:r>
              <w:t>400,00</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(в ред. постановлений Администрации Великого Новгорода от 01.02.2023 </w:t>
            </w:r>
            <w:hyperlink r:id="rId212">
              <w:r>
                <w:rPr>
                  <w:color w:val="0000FF"/>
                </w:rPr>
                <w:t>N 412</w:t>
              </w:r>
            </w:hyperlink>
            <w:r>
              <w:t>,</w:t>
            </w:r>
          </w:p>
          <w:p w:rsidR="005C7C9F" w:rsidRDefault="005C7C9F">
            <w:pPr>
              <w:pStyle w:val="ConsPlusNormal"/>
              <w:jc w:val="both"/>
            </w:pPr>
            <w:r>
              <w:lastRenderedPageBreak/>
              <w:t xml:space="preserve">от 01.09.2023 </w:t>
            </w:r>
            <w:hyperlink r:id="rId213">
              <w:r>
                <w:rPr>
                  <w:color w:val="0000FF"/>
                </w:rPr>
                <w:t>N 4275</w:t>
              </w:r>
            </w:hyperlink>
            <w:r>
              <w:t xml:space="preserve">, от 03.04.2024 </w:t>
            </w:r>
            <w:hyperlink r:id="rId214">
              <w:r>
                <w:rPr>
                  <w:color w:val="0000FF"/>
                </w:rPr>
                <w:t>N 1403</w:t>
              </w:r>
            </w:hyperlink>
            <w:r>
              <w:t xml:space="preserve">, от 28.01.2025 </w:t>
            </w:r>
            <w:hyperlink r:id="rId215">
              <w:r>
                <w:rPr>
                  <w:color w:val="0000FF"/>
                </w:rPr>
                <w:t>N 236</w:t>
              </w:r>
            </w:hyperlink>
            <w:r>
              <w:t>)</w:t>
            </w:r>
          </w:p>
        </w:tc>
      </w:tr>
      <w:tr w:rsidR="005C7C9F">
        <w:tblPrEx>
          <w:tblBorders>
            <w:insideH w:val="none" w:sz="0" w:space="0" w:color="auto"/>
          </w:tblBorders>
        </w:tblPrEx>
        <w:tc>
          <w:tcPr>
            <w:tcW w:w="794" w:type="dxa"/>
            <w:tcBorders>
              <w:top w:val="single" w:sz="4" w:space="0" w:color="auto"/>
              <w:bottom w:val="nil"/>
            </w:tcBorders>
          </w:tcPr>
          <w:p w:rsidR="005C7C9F" w:rsidRDefault="005C7C9F">
            <w:pPr>
              <w:pStyle w:val="ConsPlusNormal"/>
              <w:jc w:val="center"/>
            </w:pPr>
            <w:r>
              <w:lastRenderedPageBreak/>
              <w:t>2.1.12 - 2.1.13.</w:t>
            </w:r>
          </w:p>
        </w:tc>
        <w:tc>
          <w:tcPr>
            <w:tcW w:w="15137" w:type="dxa"/>
            <w:gridSpan w:val="11"/>
            <w:tcBorders>
              <w:top w:val="single" w:sz="4" w:space="0" w:color="auto"/>
              <w:bottom w:val="nil"/>
            </w:tcBorders>
          </w:tcPr>
          <w:p w:rsidR="005C7C9F" w:rsidRDefault="005C7C9F">
            <w:pPr>
              <w:pStyle w:val="ConsPlusNormal"/>
              <w:jc w:val="both"/>
            </w:pPr>
            <w:r>
              <w:t xml:space="preserve">Исключены. - </w:t>
            </w:r>
            <w:hyperlink r:id="rId216">
              <w:r>
                <w:rPr>
                  <w:color w:val="0000FF"/>
                </w:rPr>
                <w:t>Постановление</w:t>
              </w:r>
            </w:hyperlink>
            <w:r>
              <w:t xml:space="preserve"> Администрации Великого Новгорода от 28.01.2025 N 236</w:t>
            </w:r>
          </w:p>
        </w:tc>
      </w:tr>
      <w:tr w:rsidR="005C7C9F">
        <w:tblPrEx>
          <w:tblBorders>
            <w:insideH w:val="none" w:sz="0" w:space="0" w:color="auto"/>
          </w:tblBorders>
        </w:tblPrEx>
        <w:tc>
          <w:tcPr>
            <w:tcW w:w="794" w:type="dxa"/>
            <w:tcBorders>
              <w:top w:val="single" w:sz="4" w:space="0" w:color="auto"/>
              <w:bottom w:val="nil"/>
            </w:tcBorders>
          </w:tcPr>
          <w:p w:rsidR="005C7C9F" w:rsidRDefault="005C7C9F">
            <w:pPr>
              <w:pStyle w:val="ConsPlusNormal"/>
              <w:jc w:val="center"/>
            </w:pPr>
            <w:r>
              <w:t>2.1.14.</w:t>
            </w:r>
          </w:p>
        </w:tc>
        <w:tc>
          <w:tcPr>
            <w:tcW w:w="15137" w:type="dxa"/>
            <w:gridSpan w:val="11"/>
            <w:tcBorders>
              <w:top w:val="single" w:sz="4" w:space="0" w:color="auto"/>
              <w:bottom w:val="nil"/>
            </w:tcBorders>
          </w:tcPr>
          <w:p w:rsidR="005C7C9F" w:rsidRDefault="005C7C9F">
            <w:pPr>
              <w:pStyle w:val="ConsPlusNormal"/>
              <w:jc w:val="both"/>
            </w:pPr>
            <w:r>
              <w:t xml:space="preserve">Исключен. - </w:t>
            </w:r>
            <w:hyperlink r:id="rId217">
              <w:r>
                <w:rPr>
                  <w:color w:val="0000FF"/>
                </w:rPr>
                <w:t>Постановление</w:t>
              </w:r>
            </w:hyperlink>
            <w:r>
              <w:t xml:space="preserve"> Администрации Великого Новгорода от 03.04.2024 N 1403</w:t>
            </w:r>
          </w:p>
        </w:tc>
      </w:tr>
      <w:tr w:rsidR="005C7C9F">
        <w:tblPrEx>
          <w:tblBorders>
            <w:insideH w:val="none" w:sz="0" w:space="0" w:color="auto"/>
          </w:tblBorders>
        </w:tblPrEx>
        <w:tc>
          <w:tcPr>
            <w:tcW w:w="794" w:type="dxa"/>
            <w:tcBorders>
              <w:top w:val="single" w:sz="4" w:space="0" w:color="auto"/>
              <w:bottom w:val="nil"/>
            </w:tcBorders>
          </w:tcPr>
          <w:p w:rsidR="005C7C9F" w:rsidRDefault="005C7C9F">
            <w:pPr>
              <w:pStyle w:val="ConsPlusNormal"/>
              <w:jc w:val="center"/>
            </w:pPr>
            <w:r>
              <w:t>2.1.15 - 2.1.16.</w:t>
            </w:r>
          </w:p>
        </w:tc>
        <w:tc>
          <w:tcPr>
            <w:tcW w:w="15137" w:type="dxa"/>
            <w:gridSpan w:val="11"/>
            <w:tcBorders>
              <w:top w:val="single" w:sz="4" w:space="0" w:color="auto"/>
              <w:bottom w:val="nil"/>
            </w:tcBorders>
          </w:tcPr>
          <w:p w:rsidR="005C7C9F" w:rsidRDefault="005C7C9F">
            <w:pPr>
              <w:pStyle w:val="ConsPlusNormal"/>
              <w:jc w:val="both"/>
            </w:pPr>
            <w:r>
              <w:t xml:space="preserve">Исключены. - </w:t>
            </w:r>
            <w:hyperlink r:id="rId218">
              <w:r>
                <w:rPr>
                  <w:color w:val="0000FF"/>
                </w:rPr>
                <w:t>Постановление</w:t>
              </w:r>
            </w:hyperlink>
            <w:r>
              <w:t xml:space="preserve"> Администрации Великого Новгорода от 28.01.2025 N 236</w:t>
            </w:r>
          </w:p>
        </w:tc>
      </w:tr>
      <w:tr w:rsidR="005C7C9F">
        <w:tc>
          <w:tcPr>
            <w:tcW w:w="794" w:type="dxa"/>
            <w:vMerge w:val="restart"/>
            <w:tcBorders>
              <w:top w:val="single" w:sz="4" w:space="0" w:color="auto"/>
              <w:bottom w:val="nil"/>
            </w:tcBorders>
          </w:tcPr>
          <w:p w:rsidR="005C7C9F" w:rsidRDefault="005C7C9F">
            <w:pPr>
              <w:pStyle w:val="ConsPlusNormal"/>
              <w:jc w:val="center"/>
            </w:pPr>
            <w:r>
              <w:t>2.1.17.</w:t>
            </w:r>
          </w:p>
        </w:tc>
        <w:tc>
          <w:tcPr>
            <w:tcW w:w="2665" w:type="dxa"/>
            <w:vMerge w:val="restart"/>
            <w:tcBorders>
              <w:top w:val="single" w:sz="4" w:space="0" w:color="auto"/>
              <w:bottom w:val="nil"/>
            </w:tcBorders>
          </w:tcPr>
          <w:p w:rsidR="005C7C9F" w:rsidRDefault="005C7C9F">
            <w:pPr>
              <w:pStyle w:val="ConsPlusNormal"/>
              <w:jc w:val="both"/>
            </w:pPr>
            <w:r>
              <w:t>Строительство тротуара по четной стороне Береговой ул., на участке от дома N 40 по Береговой ул. до психиатрической больницы, в Великом Новгороде</w:t>
            </w:r>
          </w:p>
        </w:tc>
        <w:tc>
          <w:tcPr>
            <w:tcW w:w="1304" w:type="dxa"/>
            <w:vMerge w:val="restart"/>
            <w:tcBorders>
              <w:top w:val="single" w:sz="4" w:space="0" w:color="auto"/>
              <w:bottom w:val="nil"/>
            </w:tcBorders>
          </w:tcPr>
          <w:p w:rsidR="005C7C9F" w:rsidRDefault="005C7C9F">
            <w:pPr>
              <w:pStyle w:val="ConsPlusNormal"/>
              <w:jc w:val="center"/>
            </w:pPr>
            <w:r>
              <w:t>-"-</w:t>
            </w:r>
          </w:p>
        </w:tc>
        <w:tc>
          <w:tcPr>
            <w:tcW w:w="793" w:type="dxa"/>
            <w:vMerge w:val="restart"/>
            <w:tcBorders>
              <w:top w:val="single" w:sz="4" w:space="0" w:color="auto"/>
              <w:bottom w:val="nil"/>
            </w:tcBorders>
          </w:tcPr>
          <w:p w:rsidR="005C7C9F" w:rsidRDefault="005C7C9F">
            <w:pPr>
              <w:pStyle w:val="ConsPlusNormal"/>
              <w:jc w:val="center"/>
            </w:pPr>
            <w:r>
              <w:t>2027</w:t>
            </w:r>
          </w:p>
        </w:tc>
        <w:tc>
          <w:tcPr>
            <w:tcW w:w="793" w:type="dxa"/>
            <w:vMerge w:val="restart"/>
            <w:tcBorders>
              <w:top w:val="single" w:sz="4" w:space="0" w:color="auto"/>
              <w:bottom w:val="nil"/>
            </w:tcBorders>
          </w:tcPr>
          <w:p w:rsidR="005C7C9F" w:rsidRDefault="005C7C9F">
            <w:pPr>
              <w:pStyle w:val="ConsPlusNormal"/>
              <w:jc w:val="center"/>
            </w:pPr>
            <w:r>
              <w:t>1.8, 1.9</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10000,00</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500,00</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(в ред. </w:t>
            </w:r>
            <w:hyperlink r:id="rId219">
              <w:r>
                <w:rPr>
                  <w:color w:val="0000FF"/>
                </w:rPr>
                <w:t>Постановления</w:t>
              </w:r>
            </w:hyperlink>
            <w:r>
              <w:t xml:space="preserve"> Администрации Великого Новгорода от 28.01.2025 N 236)</w:t>
            </w:r>
          </w:p>
        </w:tc>
      </w:tr>
      <w:tr w:rsidR="005C7C9F">
        <w:tblPrEx>
          <w:tblBorders>
            <w:insideH w:val="none" w:sz="0" w:space="0" w:color="auto"/>
          </w:tblBorders>
        </w:tblPrEx>
        <w:tc>
          <w:tcPr>
            <w:tcW w:w="794" w:type="dxa"/>
            <w:tcBorders>
              <w:top w:val="single" w:sz="4" w:space="0" w:color="auto"/>
              <w:bottom w:val="nil"/>
            </w:tcBorders>
          </w:tcPr>
          <w:p w:rsidR="005C7C9F" w:rsidRDefault="005C7C9F">
            <w:pPr>
              <w:pStyle w:val="ConsPlusNormal"/>
              <w:jc w:val="center"/>
            </w:pPr>
            <w:r>
              <w:t>2.1.18 - 2.1.28.</w:t>
            </w:r>
          </w:p>
        </w:tc>
        <w:tc>
          <w:tcPr>
            <w:tcW w:w="15137" w:type="dxa"/>
            <w:gridSpan w:val="11"/>
            <w:tcBorders>
              <w:top w:val="single" w:sz="4" w:space="0" w:color="auto"/>
              <w:bottom w:val="nil"/>
            </w:tcBorders>
          </w:tcPr>
          <w:p w:rsidR="005C7C9F" w:rsidRDefault="005C7C9F">
            <w:pPr>
              <w:pStyle w:val="ConsPlusNormal"/>
              <w:jc w:val="both"/>
            </w:pPr>
            <w:r>
              <w:t xml:space="preserve">Исключены. - </w:t>
            </w:r>
            <w:hyperlink r:id="rId220">
              <w:r>
                <w:rPr>
                  <w:color w:val="0000FF"/>
                </w:rPr>
                <w:t>Постановление</w:t>
              </w:r>
            </w:hyperlink>
            <w:r>
              <w:t xml:space="preserve"> Администрации Великого Новгорода от 28.01.2025 N 236</w:t>
            </w:r>
          </w:p>
        </w:tc>
      </w:tr>
      <w:tr w:rsidR="005C7C9F">
        <w:tblPrEx>
          <w:tblBorders>
            <w:insideH w:val="none" w:sz="0" w:space="0" w:color="auto"/>
          </w:tblBorders>
        </w:tblPrEx>
        <w:tc>
          <w:tcPr>
            <w:tcW w:w="794" w:type="dxa"/>
            <w:tcBorders>
              <w:top w:val="single" w:sz="4" w:space="0" w:color="auto"/>
              <w:bottom w:val="nil"/>
            </w:tcBorders>
          </w:tcPr>
          <w:p w:rsidR="005C7C9F" w:rsidRDefault="005C7C9F">
            <w:pPr>
              <w:pStyle w:val="ConsPlusNormal"/>
              <w:jc w:val="center"/>
            </w:pPr>
            <w:r>
              <w:t>2.1.29 - 2.1.30.</w:t>
            </w:r>
          </w:p>
        </w:tc>
        <w:tc>
          <w:tcPr>
            <w:tcW w:w="15137" w:type="dxa"/>
            <w:gridSpan w:val="11"/>
            <w:tcBorders>
              <w:top w:val="single" w:sz="4" w:space="0" w:color="auto"/>
              <w:bottom w:val="nil"/>
            </w:tcBorders>
          </w:tcPr>
          <w:p w:rsidR="005C7C9F" w:rsidRDefault="005C7C9F">
            <w:pPr>
              <w:pStyle w:val="ConsPlusNormal"/>
              <w:jc w:val="both"/>
            </w:pPr>
            <w:r>
              <w:t xml:space="preserve">Исключены. - </w:t>
            </w:r>
            <w:hyperlink r:id="rId221">
              <w:r>
                <w:rPr>
                  <w:color w:val="0000FF"/>
                </w:rPr>
                <w:t>Постановление</w:t>
              </w:r>
            </w:hyperlink>
            <w:r>
              <w:t xml:space="preserve"> Администрации Великого Новгорода от 03.04.2024 N 1403</w:t>
            </w:r>
          </w:p>
        </w:tc>
      </w:tr>
      <w:tr w:rsidR="005C7C9F">
        <w:tblPrEx>
          <w:tblBorders>
            <w:insideH w:val="none" w:sz="0" w:space="0" w:color="auto"/>
          </w:tblBorders>
        </w:tblPrEx>
        <w:tc>
          <w:tcPr>
            <w:tcW w:w="794" w:type="dxa"/>
            <w:tcBorders>
              <w:top w:val="single" w:sz="4" w:space="0" w:color="auto"/>
              <w:bottom w:val="nil"/>
            </w:tcBorders>
          </w:tcPr>
          <w:p w:rsidR="005C7C9F" w:rsidRDefault="005C7C9F">
            <w:pPr>
              <w:pStyle w:val="ConsPlusNormal"/>
              <w:jc w:val="center"/>
            </w:pPr>
            <w:r>
              <w:t>2.1.31.</w:t>
            </w:r>
          </w:p>
        </w:tc>
        <w:tc>
          <w:tcPr>
            <w:tcW w:w="15137" w:type="dxa"/>
            <w:gridSpan w:val="11"/>
            <w:tcBorders>
              <w:top w:val="single" w:sz="4" w:space="0" w:color="auto"/>
              <w:bottom w:val="nil"/>
            </w:tcBorders>
          </w:tcPr>
          <w:p w:rsidR="005C7C9F" w:rsidRDefault="005C7C9F">
            <w:pPr>
              <w:pStyle w:val="ConsPlusNormal"/>
              <w:jc w:val="both"/>
            </w:pPr>
            <w:r>
              <w:t xml:space="preserve">Исключен. - </w:t>
            </w:r>
            <w:hyperlink r:id="rId222">
              <w:r>
                <w:rPr>
                  <w:color w:val="0000FF"/>
                </w:rPr>
                <w:t>Постановление</w:t>
              </w:r>
            </w:hyperlink>
            <w:r>
              <w:t xml:space="preserve"> Администрации Великого Новгорода от 28.01.2025 N 236</w:t>
            </w:r>
          </w:p>
        </w:tc>
      </w:tr>
      <w:tr w:rsidR="005C7C9F">
        <w:tc>
          <w:tcPr>
            <w:tcW w:w="794" w:type="dxa"/>
            <w:vMerge w:val="restart"/>
            <w:tcBorders>
              <w:top w:val="single" w:sz="4" w:space="0" w:color="auto"/>
              <w:bottom w:val="nil"/>
            </w:tcBorders>
          </w:tcPr>
          <w:p w:rsidR="005C7C9F" w:rsidRDefault="005C7C9F">
            <w:pPr>
              <w:pStyle w:val="ConsPlusNormal"/>
              <w:jc w:val="center"/>
            </w:pPr>
            <w:r>
              <w:lastRenderedPageBreak/>
              <w:t>2.1.32.</w:t>
            </w:r>
          </w:p>
        </w:tc>
        <w:tc>
          <w:tcPr>
            <w:tcW w:w="2665" w:type="dxa"/>
            <w:vMerge w:val="restart"/>
            <w:tcBorders>
              <w:top w:val="single" w:sz="4" w:space="0" w:color="auto"/>
              <w:bottom w:val="nil"/>
            </w:tcBorders>
          </w:tcPr>
          <w:p w:rsidR="005C7C9F" w:rsidRDefault="005C7C9F">
            <w:pPr>
              <w:pStyle w:val="ConsPlusNormal"/>
              <w:jc w:val="both"/>
            </w:pPr>
            <w:r>
              <w:t>Разработка проектно-сметной документации на строительство подъездных путей к земельным участкам, выделенным для ИЖС в микрорайоне Волховском Великого Новгорода</w:t>
            </w:r>
          </w:p>
        </w:tc>
        <w:tc>
          <w:tcPr>
            <w:tcW w:w="1304" w:type="dxa"/>
            <w:vMerge w:val="restart"/>
            <w:tcBorders>
              <w:top w:val="single" w:sz="4" w:space="0" w:color="auto"/>
              <w:bottom w:val="nil"/>
            </w:tcBorders>
          </w:tcPr>
          <w:p w:rsidR="005C7C9F" w:rsidRDefault="005C7C9F">
            <w:pPr>
              <w:pStyle w:val="ConsPlusNormal"/>
              <w:jc w:val="center"/>
            </w:pPr>
            <w:r>
              <w:t>КАГ, МКУ "УКС"</w:t>
            </w:r>
          </w:p>
        </w:tc>
        <w:tc>
          <w:tcPr>
            <w:tcW w:w="793" w:type="dxa"/>
            <w:vMerge w:val="restart"/>
            <w:tcBorders>
              <w:top w:val="single" w:sz="4" w:space="0" w:color="auto"/>
              <w:bottom w:val="nil"/>
            </w:tcBorders>
          </w:tcPr>
          <w:p w:rsidR="005C7C9F" w:rsidRDefault="005C7C9F">
            <w:pPr>
              <w:pStyle w:val="ConsPlusNormal"/>
              <w:jc w:val="center"/>
            </w:pPr>
            <w:r>
              <w:t>2027</w:t>
            </w:r>
          </w:p>
        </w:tc>
        <w:tc>
          <w:tcPr>
            <w:tcW w:w="793" w:type="dxa"/>
            <w:vMerge w:val="restart"/>
            <w:tcBorders>
              <w:top w:val="single" w:sz="4" w:space="0" w:color="auto"/>
              <w:bottom w:val="nil"/>
            </w:tcBorders>
          </w:tcPr>
          <w:p w:rsidR="005C7C9F" w:rsidRDefault="005C7C9F">
            <w:pPr>
              <w:pStyle w:val="ConsPlusNormal"/>
              <w:jc w:val="center"/>
            </w:pPr>
            <w:r>
              <w:t>1.10</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pPr>
          </w:p>
        </w:tc>
        <w:tc>
          <w:tcPr>
            <w:tcW w:w="1417" w:type="dxa"/>
            <w:tcBorders>
              <w:top w:val="single" w:sz="4" w:space="0" w:color="auto"/>
              <w:bottom w:val="nil"/>
            </w:tcBorders>
          </w:tcPr>
          <w:p w:rsidR="005C7C9F" w:rsidRDefault="005C7C9F">
            <w:pPr>
              <w:pStyle w:val="ConsPlusNormal"/>
            </w:pPr>
          </w:p>
        </w:tc>
        <w:tc>
          <w:tcPr>
            <w:tcW w:w="1531" w:type="dxa"/>
            <w:tcBorders>
              <w:top w:val="single" w:sz="4" w:space="0" w:color="auto"/>
              <w:bottom w:val="nil"/>
            </w:tcBorders>
          </w:tcPr>
          <w:p w:rsidR="005C7C9F" w:rsidRDefault="005C7C9F">
            <w:pPr>
              <w:pStyle w:val="ConsPlusNormal"/>
              <w:jc w:val="center"/>
            </w:pPr>
            <w:r>
              <w:t>3800,00</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pPr>
          </w:p>
        </w:tc>
        <w:tc>
          <w:tcPr>
            <w:tcW w:w="1417" w:type="dxa"/>
            <w:tcBorders>
              <w:top w:val="nil"/>
              <w:bottom w:val="nil"/>
            </w:tcBorders>
          </w:tcPr>
          <w:p w:rsidR="005C7C9F" w:rsidRDefault="005C7C9F">
            <w:pPr>
              <w:pStyle w:val="ConsPlusNormal"/>
            </w:pPr>
          </w:p>
        </w:tc>
        <w:tc>
          <w:tcPr>
            <w:tcW w:w="1531" w:type="dxa"/>
            <w:tcBorders>
              <w:top w:val="nil"/>
              <w:bottom w:val="nil"/>
            </w:tcBorders>
          </w:tcPr>
          <w:p w:rsidR="005C7C9F" w:rsidRDefault="005C7C9F">
            <w:pPr>
              <w:pStyle w:val="ConsPlusNormal"/>
              <w:jc w:val="center"/>
            </w:pPr>
            <w:r>
              <w:t>200,00</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(в ред. постановлений Администрации Великого Новгорода от 01.02.2023 </w:t>
            </w:r>
            <w:hyperlink r:id="rId223">
              <w:r>
                <w:rPr>
                  <w:color w:val="0000FF"/>
                </w:rPr>
                <w:t>N 412</w:t>
              </w:r>
            </w:hyperlink>
            <w:r>
              <w:t>,</w:t>
            </w:r>
          </w:p>
          <w:p w:rsidR="005C7C9F" w:rsidRDefault="005C7C9F">
            <w:pPr>
              <w:pStyle w:val="ConsPlusNormal"/>
              <w:jc w:val="both"/>
            </w:pPr>
            <w:r>
              <w:t xml:space="preserve">от 03.04.2024 </w:t>
            </w:r>
            <w:hyperlink r:id="rId224">
              <w:r>
                <w:rPr>
                  <w:color w:val="0000FF"/>
                </w:rPr>
                <w:t>N 1403</w:t>
              </w:r>
            </w:hyperlink>
            <w:r>
              <w:t xml:space="preserve">, от 28.01.2025 </w:t>
            </w:r>
            <w:hyperlink r:id="rId225">
              <w:r>
                <w:rPr>
                  <w:color w:val="0000FF"/>
                </w:rPr>
                <w:t>N 236</w:t>
              </w:r>
            </w:hyperlink>
            <w:r>
              <w:t>)</w:t>
            </w:r>
          </w:p>
        </w:tc>
      </w:tr>
      <w:tr w:rsidR="005C7C9F">
        <w:tblPrEx>
          <w:tblBorders>
            <w:insideH w:val="none" w:sz="0" w:space="0" w:color="auto"/>
          </w:tblBorders>
        </w:tblPrEx>
        <w:tc>
          <w:tcPr>
            <w:tcW w:w="794" w:type="dxa"/>
            <w:tcBorders>
              <w:top w:val="single" w:sz="4" w:space="0" w:color="auto"/>
              <w:bottom w:val="nil"/>
            </w:tcBorders>
          </w:tcPr>
          <w:p w:rsidR="005C7C9F" w:rsidRDefault="005C7C9F">
            <w:pPr>
              <w:pStyle w:val="ConsPlusNormal"/>
              <w:jc w:val="center"/>
            </w:pPr>
            <w:r>
              <w:t>2.1.33 - 2.1.36.</w:t>
            </w:r>
          </w:p>
        </w:tc>
        <w:tc>
          <w:tcPr>
            <w:tcW w:w="15137" w:type="dxa"/>
            <w:gridSpan w:val="11"/>
            <w:tcBorders>
              <w:top w:val="single" w:sz="4" w:space="0" w:color="auto"/>
              <w:bottom w:val="nil"/>
            </w:tcBorders>
          </w:tcPr>
          <w:p w:rsidR="005C7C9F" w:rsidRDefault="005C7C9F">
            <w:pPr>
              <w:pStyle w:val="ConsPlusNormal"/>
              <w:jc w:val="both"/>
            </w:pPr>
            <w:r>
              <w:t xml:space="preserve">Исключены. - </w:t>
            </w:r>
            <w:hyperlink r:id="rId226">
              <w:r>
                <w:rPr>
                  <w:color w:val="0000FF"/>
                </w:rPr>
                <w:t>Постановление</w:t>
              </w:r>
            </w:hyperlink>
            <w:r>
              <w:t xml:space="preserve"> Администрации Великого Новгорода от 03.04.2024 N 1403</w:t>
            </w:r>
          </w:p>
        </w:tc>
      </w:tr>
      <w:tr w:rsidR="005C7C9F">
        <w:tblPrEx>
          <w:tblBorders>
            <w:insideH w:val="none" w:sz="0" w:space="0" w:color="auto"/>
          </w:tblBorders>
        </w:tblPrEx>
        <w:tc>
          <w:tcPr>
            <w:tcW w:w="794" w:type="dxa"/>
            <w:tcBorders>
              <w:top w:val="single" w:sz="4" w:space="0" w:color="auto"/>
              <w:bottom w:val="nil"/>
            </w:tcBorders>
          </w:tcPr>
          <w:p w:rsidR="005C7C9F" w:rsidRDefault="005C7C9F">
            <w:pPr>
              <w:pStyle w:val="ConsPlusNormal"/>
              <w:jc w:val="center"/>
            </w:pPr>
            <w:r>
              <w:t>2.1.37.</w:t>
            </w:r>
          </w:p>
        </w:tc>
        <w:tc>
          <w:tcPr>
            <w:tcW w:w="15137" w:type="dxa"/>
            <w:gridSpan w:val="11"/>
            <w:tcBorders>
              <w:top w:val="single" w:sz="4" w:space="0" w:color="auto"/>
              <w:bottom w:val="nil"/>
            </w:tcBorders>
          </w:tcPr>
          <w:p w:rsidR="005C7C9F" w:rsidRDefault="005C7C9F">
            <w:pPr>
              <w:pStyle w:val="ConsPlusNormal"/>
              <w:jc w:val="both"/>
            </w:pPr>
            <w:r>
              <w:t xml:space="preserve">Исключен. - </w:t>
            </w:r>
            <w:hyperlink r:id="rId227">
              <w:r>
                <w:rPr>
                  <w:color w:val="0000FF"/>
                </w:rPr>
                <w:t>Постановление</w:t>
              </w:r>
            </w:hyperlink>
            <w:r>
              <w:t xml:space="preserve"> Администрации Великого Новгорода от 28.01.2025 N 236</w:t>
            </w:r>
          </w:p>
        </w:tc>
      </w:tr>
      <w:tr w:rsidR="005C7C9F">
        <w:tc>
          <w:tcPr>
            <w:tcW w:w="794" w:type="dxa"/>
            <w:vMerge w:val="restart"/>
            <w:tcBorders>
              <w:top w:val="single" w:sz="4" w:space="0" w:color="auto"/>
              <w:bottom w:val="nil"/>
            </w:tcBorders>
          </w:tcPr>
          <w:p w:rsidR="005C7C9F" w:rsidRDefault="005C7C9F">
            <w:pPr>
              <w:pStyle w:val="ConsPlusNormal"/>
              <w:jc w:val="center"/>
            </w:pPr>
            <w:r>
              <w:t>2.1.38.</w:t>
            </w:r>
          </w:p>
        </w:tc>
        <w:tc>
          <w:tcPr>
            <w:tcW w:w="2665" w:type="dxa"/>
            <w:vMerge w:val="restart"/>
            <w:tcBorders>
              <w:top w:val="single" w:sz="4" w:space="0" w:color="auto"/>
              <w:bottom w:val="nil"/>
            </w:tcBorders>
          </w:tcPr>
          <w:p w:rsidR="005C7C9F" w:rsidRDefault="005C7C9F">
            <w:pPr>
              <w:pStyle w:val="ConsPlusNormal"/>
              <w:jc w:val="both"/>
            </w:pPr>
            <w:r>
              <w:t>Разработка проектно-сметной документации на строительство подъездных путей к земельным участкам, выделенным под ИЖС для льготных категорий граждан в квартале 143 Псковского жилого микрорайона города (ливневые очистные сооружения)</w:t>
            </w:r>
          </w:p>
        </w:tc>
        <w:tc>
          <w:tcPr>
            <w:tcW w:w="1304" w:type="dxa"/>
            <w:vMerge w:val="restart"/>
            <w:tcBorders>
              <w:top w:val="single" w:sz="4" w:space="0" w:color="auto"/>
              <w:bottom w:val="nil"/>
            </w:tcBorders>
          </w:tcPr>
          <w:p w:rsidR="005C7C9F" w:rsidRDefault="005C7C9F">
            <w:pPr>
              <w:pStyle w:val="ConsPlusNormal"/>
              <w:jc w:val="center"/>
            </w:pPr>
            <w:r>
              <w:t>КАГ, МКУ "УКС"</w:t>
            </w:r>
          </w:p>
        </w:tc>
        <w:tc>
          <w:tcPr>
            <w:tcW w:w="793" w:type="dxa"/>
            <w:vMerge w:val="restart"/>
            <w:tcBorders>
              <w:top w:val="single" w:sz="4" w:space="0" w:color="auto"/>
              <w:bottom w:val="nil"/>
            </w:tcBorders>
          </w:tcPr>
          <w:p w:rsidR="005C7C9F" w:rsidRDefault="005C7C9F">
            <w:pPr>
              <w:pStyle w:val="ConsPlusNormal"/>
              <w:jc w:val="center"/>
            </w:pPr>
            <w:r>
              <w:t>2022</w:t>
            </w:r>
          </w:p>
        </w:tc>
        <w:tc>
          <w:tcPr>
            <w:tcW w:w="793" w:type="dxa"/>
            <w:vMerge w:val="restart"/>
            <w:tcBorders>
              <w:top w:val="single" w:sz="4" w:space="0" w:color="auto"/>
              <w:bottom w:val="nil"/>
            </w:tcBorders>
          </w:tcPr>
          <w:p w:rsidR="005C7C9F" w:rsidRDefault="005C7C9F">
            <w:pPr>
              <w:pStyle w:val="ConsPlusNormal"/>
              <w:jc w:val="center"/>
            </w:pPr>
            <w:r>
              <w:t>1.10,</w:t>
            </w:r>
          </w:p>
          <w:p w:rsidR="005C7C9F" w:rsidRDefault="005C7C9F">
            <w:pPr>
              <w:pStyle w:val="ConsPlusNormal"/>
              <w:jc w:val="center"/>
            </w:pPr>
            <w:r>
              <w:t>1.12</w:t>
            </w:r>
          </w:p>
        </w:tc>
        <w:tc>
          <w:tcPr>
            <w:tcW w:w="1361" w:type="dxa"/>
            <w:tcBorders>
              <w:top w:val="single" w:sz="4" w:space="0" w:color="auto"/>
              <w:bottom w:val="nil"/>
            </w:tcBorders>
          </w:tcPr>
          <w:p w:rsidR="005C7C9F" w:rsidRDefault="005C7C9F">
            <w:pPr>
              <w:pStyle w:val="ConsPlusNormal"/>
              <w:jc w:val="center"/>
            </w:pPr>
            <w:r>
              <w:t>областной бюджет</w:t>
            </w:r>
          </w:p>
          <w:p w:rsidR="005C7C9F" w:rsidRDefault="005C7C9F">
            <w:pPr>
              <w:pStyle w:val="ConsPlusNormal"/>
              <w:jc w:val="center"/>
            </w:pPr>
            <w:r>
              <w:t>(субсидия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560,00</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30,00</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(пп. 2.1.38 в ред. </w:t>
            </w:r>
            <w:hyperlink r:id="rId228">
              <w:r>
                <w:rPr>
                  <w:color w:val="0000FF"/>
                </w:rPr>
                <w:t>Постановления</w:t>
              </w:r>
            </w:hyperlink>
            <w:r>
              <w:t xml:space="preserve"> Администрации Великого Новгорода от 19.05.2022</w:t>
            </w:r>
          </w:p>
          <w:p w:rsidR="005C7C9F" w:rsidRDefault="005C7C9F">
            <w:pPr>
              <w:pStyle w:val="ConsPlusNormal"/>
              <w:jc w:val="both"/>
            </w:pPr>
            <w:r>
              <w:lastRenderedPageBreak/>
              <w:t>N 2179)</w:t>
            </w:r>
          </w:p>
        </w:tc>
      </w:tr>
      <w:tr w:rsidR="005C7C9F">
        <w:tc>
          <w:tcPr>
            <w:tcW w:w="794" w:type="dxa"/>
            <w:vMerge w:val="restart"/>
            <w:tcBorders>
              <w:top w:val="single" w:sz="4" w:space="0" w:color="auto"/>
              <w:bottom w:val="nil"/>
            </w:tcBorders>
          </w:tcPr>
          <w:p w:rsidR="005C7C9F" w:rsidRDefault="005C7C9F">
            <w:pPr>
              <w:pStyle w:val="ConsPlusNormal"/>
              <w:jc w:val="center"/>
            </w:pPr>
            <w:r>
              <w:lastRenderedPageBreak/>
              <w:t>2.1.39.</w:t>
            </w:r>
          </w:p>
        </w:tc>
        <w:tc>
          <w:tcPr>
            <w:tcW w:w="2665" w:type="dxa"/>
            <w:vMerge w:val="restart"/>
            <w:tcBorders>
              <w:top w:val="single" w:sz="4" w:space="0" w:color="auto"/>
              <w:bottom w:val="nil"/>
            </w:tcBorders>
          </w:tcPr>
          <w:p w:rsidR="005C7C9F" w:rsidRDefault="005C7C9F">
            <w:pPr>
              <w:pStyle w:val="ConsPlusNormal"/>
              <w:jc w:val="both"/>
            </w:pPr>
            <w:r>
              <w:t>Разработка проектно-сметной документации на строительство подъездных путей к земельным участкам, выделенным под ИЖС для льготных категорий граждан в квартале 143 Псковского жилого микрорайона Великого Новгорода</w:t>
            </w:r>
          </w:p>
        </w:tc>
        <w:tc>
          <w:tcPr>
            <w:tcW w:w="1304" w:type="dxa"/>
            <w:vMerge w:val="restart"/>
            <w:tcBorders>
              <w:top w:val="single" w:sz="4" w:space="0" w:color="auto"/>
              <w:bottom w:val="nil"/>
            </w:tcBorders>
          </w:tcPr>
          <w:p w:rsidR="005C7C9F" w:rsidRDefault="005C7C9F">
            <w:pPr>
              <w:pStyle w:val="ConsPlusNormal"/>
              <w:jc w:val="center"/>
            </w:pPr>
            <w:r>
              <w:t>-"-</w:t>
            </w:r>
          </w:p>
        </w:tc>
        <w:tc>
          <w:tcPr>
            <w:tcW w:w="793" w:type="dxa"/>
            <w:vMerge w:val="restart"/>
            <w:tcBorders>
              <w:top w:val="single" w:sz="4" w:space="0" w:color="auto"/>
              <w:bottom w:val="nil"/>
            </w:tcBorders>
          </w:tcPr>
          <w:p w:rsidR="005C7C9F" w:rsidRDefault="005C7C9F">
            <w:pPr>
              <w:pStyle w:val="ConsPlusNormal"/>
              <w:jc w:val="center"/>
            </w:pPr>
            <w:r>
              <w:t>-"-</w:t>
            </w:r>
          </w:p>
        </w:tc>
        <w:tc>
          <w:tcPr>
            <w:tcW w:w="793" w:type="dxa"/>
            <w:vMerge w:val="restart"/>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областной бюджет</w:t>
            </w:r>
          </w:p>
          <w:p w:rsidR="005C7C9F" w:rsidRDefault="005C7C9F">
            <w:pPr>
              <w:pStyle w:val="ConsPlusNormal"/>
              <w:jc w:val="center"/>
            </w:pPr>
            <w:r>
              <w:t>(субсидия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1330,00</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70,00</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(пп. 2.1.39 в ред. </w:t>
            </w:r>
            <w:hyperlink r:id="rId229">
              <w:r>
                <w:rPr>
                  <w:color w:val="0000FF"/>
                </w:rPr>
                <w:t>Постановления</w:t>
              </w:r>
            </w:hyperlink>
            <w:r>
              <w:t xml:space="preserve"> Администрации Великого Новгорода от 19.05.2022</w:t>
            </w:r>
          </w:p>
          <w:p w:rsidR="005C7C9F" w:rsidRDefault="005C7C9F">
            <w:pPr>
              <w:pStyle w:val="ConsPlusNormal"/>
              <w:jc w:val="both"/>
            </w:pPr>
            <w:r>
              <w:t>N 2179)</w:t>
            </w:r>
          </w:p>
        </w:tc>
      </w:tr>
      <w:tr w:rsidR="005C7C9F">
        <w:tblPrEx>
          <w:tblBorders>
            <w:insideH w:val="none" w:sz="0" w:space="0" w:color="auto"/>
          </w:tblBorders>
        </w:tblPrEx>
        <w:tc>
          <w:tcPr>
            <w:tcW w:w="794" w:type="dxa"/>
            <w:tcBorders>
              <w:top w:val="single" w:sz="4" w:space="0" w:color="auto"/>
              <w:bottom w:val="nil"/>
            </w:tcBorders>
          </w:tcPr>
          <w:p w:rsidR="005C7C9F" w:rsidRDefault="005C7C9F">
            <w:pPr>
              <w:pStyle w:val="ConsPlusNormal"/>
              <w:jc w:val="center"/>
            </w:pPr>
            <w:r>
              <w:t>2.1.40.</w:t>
            </w:r>
          </w:p>
        </w:tc>
        <w:tc>
          <w:tcPr>
            <w:tcW w:w="2665" w:type="dxa"/>
            <w:tcBorders>
              <w:top w:val="single" w:sz="4" w:space="0" w:color="auto"/>
              <w:bottom w:val="nil"/>
            </w:tcBorders>
          </w:tcPr>
          <w:p w:rsidR="005C7C9F" w:rsidRDefault="005C7C9F">
            <w:pPr>
              <w:pStyle w:val="ConsPlusNormal"/>
              <w:jc w:val="both"/>
            </w:pPr>
            <w:r>
              <w:t>Разработка проектно-сметной документации на строительство подъездных путей к новым земельным участкам, выделенным для ИЖС в части квартала 17 Деревяницкого жилого микрорайона Великого Новгорода</w:t>
            </w:r>
          </w:p>
        </w:tc>
        <w:tc>
          <w:tcPr>
            <w:tcW w:w="1304" w:type="dxa"/>
            <w:tcBorders>
              <w:top w:val="single" w:sz="4" w:space="0" w:color="auto"/>
              <w:bottom w:val="nil"/>
            </w:tcBorders>
          </w:tcPr>
          <w:p w:rsidR="005C7C9F" w:rsidRDefault="005C7C9F">
            <w:pPr>
              <w:pStyle w:val="ConsPlusNormal"/>
              <w:jc w:val="center"/>
            </w:pPr>
            <w:r>
              <w:t>-"-</w:t>
            </w:r>
          </w:p>
        </w:tc>
        <w:tc>
          <w:tcPr>
            <w:tcW w:w="793" w:type="dxa"/>
            <w:tcBorders>
              <w:top w:val="single" w:sz="4" w:space="0" w:color="auto"/>
              <w:bottom w:val="nil"/>
            </w:tcBorders>
          </w:tcPr>
          <w:p w:rsidR="005C7C9F" w:rsidRDefault="005C7C9F">
            <w:pPr>
              <w:pStyle w:val="ConsPlusNormal"/>
              <w:jc w:val="center"/>
            </w:pPr>
            <w:r>
              <w:t>-"-</w:t>
            </w:r>
          </w:p>
        </w:tc>
        <w:tc>
          <w:tcPr>
            <w:tcW w:w="793"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бюджет Великого Новгорода</w:t>
            </w:r>
          </w:p>
        </w:tc>
        <w:tc>
          <w:tcPr>
            <w:tcW w:w="1304" w:type="dxa"/>
            <w:tcBorders>
              <w:top w:val="single" w:sz="4" w:space="0" w:color="auto"/>
              <w:bottom w:val="nil"/>
            </w:tcBorders>
          </w:tcPr>
          <w:p w:rsidR="005C7C9F" w:rsidRDefault="005C7C9F">
            <w:pPr>
              <w:pStyle w:val="ConsPlusNormal"/>
              <w:jc w:val="center"/>
            </w:pPr>
            <w:r>
              <w:t>2035,20</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(п. 2.1.40 введен </w:t>
            </w:r>
            <w:hyperlink r:id="rId230">
              <w:r>
                <w:rPr>
                  <w:color w:val="0000FF"/>
                </w:rPr>
                <w:t>Постановлением</w:t>
              </w:r>
            </w:hyperlink>
            <w:r>
              <w:t xml:space="preserve"> Администрации Великого Новгорода от 23.03.2022</w:t>
            </w:r>
          </w:p>
          <w:p w:rsidR="005C7C9F" w:rsidRDefault="005C7C9F">
            <w:pPr>
              <w:pStyle w:val="ConsPlusNormal"/>
              <w:jc w:val="both"/>
            </w:pPr>
            <w:r>
              <w:t>N 1179)</w:t>
            </w:r>
          </w:p>
        </w:tc>
      </w:tr>
      <w:tr w:rsidR="005C7C9F">
        <w:tc>
          <w:tcPr>
            <w:tcW w:w="794" w:type="dxa"/>
            <w:vMerge w:val="restart"/>
            <w:tcBorders>
              <w:top w:val="single" w:sz="4" w:space="0" w:color="auto"/>
              <w:bottom w:val="nil"/>
            </w:tcBorders>
          </w:tcPr>
          <w:p w:rsidR="005C7C9F" w:rsidRDefault="005C7C9F">
            <w:pPr>
              <w:pStyle w:val="ConsPlusNormal"/>
              <w:jc w:val="center"/>
            </w:pPr>
            <w:r>
              <w:t>2.1.41.</w:t>
            </w:r>
          </w:p>
        </w:tc>
        <w:tc>
          <w:tcPr>
            <w:tcW w:w="2665" w:type="dxa"/>
            <w:vMerge w:val="restart"/>
            <w:tcBorders>
              <w:top w:val="single" w:sz="4" w:space="0" w:color="auto"/>
              <w:bottom w:val="nil"/>
            </w:tcBorders>
          </w:tcPr>
          <w:p w:rsidR="005C7C9F" w:rsidRDefault="005C7C9F">
            <w:pPr>
              <w:pStyle w:val="ConsPlusNormal"/>
              <w:jc w:val="both"/>
            </w:pPr>
            <w:r>
              <w:t xml:space="preserve">Разработка проектно-сметной документации на реконструкцию существующего и </w:t>
            </w:r>
            <w:r>
              <w:lastRenderedPageBreak/>
              <w:t>строительство недостающего участка ул. Вересова в Великом Новгороде по адресу: Великий Новгород, ул. Вересова, на участке от Большой Санкт-Петербургской ул. до Колмовской набережной</w:t>
            </w:r>
          </w:p>
        </w:tc>
        <w:tc>
          <w:tcPr>
            <w:tcW w:w="1304" w:type="dxa"/>
            <w:vMerge w:val="restart"/>
            <w:tcBorders>
              <w:top w:val="single" w:sz="4" w:space="0" w:color="auto"/>
              <w:bottom w:val="nil"/>
            </w:tcBorders>
          </w:tcPr>
          <w:p w:rsidR="005C7C9F" w:rsidRDefault="005C7C9F">
            <w:pPr>
              <w:pStyle w:val="ConsPlusNormal"/>
              <w:jc w:val="center"/>
            </w:pPr>
            <w:r>
              <w:lastRenderedPageBreak/>
              <w:t>-"-</w:t>
            </w:r>
          </w:p>
        </w:tc>
        <w:tc>
          <w:tcPr>
            <w:tcW w:w="793" w:type="dxa"/>
            <w:vMerge w:val="restart"/>
            <w:tcBorders>
              <w:top w:val="single" w:sz="4" w:space="0" w:color="auto"/>
              <w:bottom w:val="nil"/>
            </w:tcBorders>
          </w:tcPr>
          <w:p w:rsidR="005C7C9F" w:rsidRDefault="005C7C9F">
            <w:pPr>
              <w:pStyle w:val="ConsPlusNormal"/>
              <w:jc w:val="center"/>
            </w:pPr>
            <w:r>
              <w:t>-"-</w:t>
            </w:r>
          </w:p>
        </w:tc>
        <w:tc>
          <w:tcPr>
            <w:tcW w:w="793" w:type="dxa"/>
            <w:vMerge w:val="restart"/>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 xml:space="preserve">областной бюджет (субсидия дорожного </w:t>
            </w:r>
            <w:r>
              <w:lastRenderedPageBreak/>
              <w:t>фонда Новгородской области)</w:t>
            </w:r>
          </w:p>
        </w:tc>
        <w:tc>
          <w:tcPr>
            <w:tcW w:w="1304" w:type="dxa"/>
            <w:tcBorders>
              <w:top w:val="single" w:sz="4" w:space="0" w:color="auto"/>
              <w:bottom w:val="nil"/>
            </w:tcBorders>
          </w:tcPr>
          <w:p w:rsidR="005C7C9F" w:rsidRDefault="005C7C9F">
            <w:pPr>
              <w:pStyle w:val="ConsPlusNormal"/>
              <w:jc w:val="center"/>
            </w:pPr>
            <w:r>
              <w:lastRenderedPageBreak/>
              <w:t>1280,00</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67,50</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(п. 2.1.41 введен </w:t>
            </w:r>
            <w:hyperlink r:id="rId231">
              <w:r>
                <w:rPr>
                  <w:color w:val="0000FF"/>
                </w:rPr>
                <w:t>Постановлением</w:t>
              </w:r>
            </w:hyperlink>
            <w:r>
              <w:t xml:space="preserve"> Администрации Великого Новгорода от 23.03.2022</w:t>
            </w:r>
          </w:p>
          <w:p w:rsidR="005C7C9F" w:rsidRDefault="005C7C9F">
            <w:pPr>
              <w:pStyle w:val="ConsPlusNormal"/>
              <w:jc w:val="both"/>
            </w:pPr>
            <w:r>
              <w:t>N 1179)</w:t>
            </w:r>
          </w:p>
        </w:tc>
      </w:tr>
      <w:tr w:rsidR="005C7C9F">
        <w:tc>
          <w:tcPr>
            <w:tcW w:w="794" w:type="dxa"/>
            <w:vMerge w:val="restart"/>
            <w:tcBorders>
              <w:top w:val="single" w:sz="4" w:space="0" w:color="auto"/>
              <w:bottom w:val="nil"/>
            </w:tcBorders>
          </w:tcPr>
          <w:p w:rsidR="005C7C9F" w:rsidRDefault="005C7C9F">
            <w:pPr>
              <w:pStyle w:val="ConsPlusNormal"/>
              <w:jc w:val="center"/>
            </w:pPr>
            <w:r>
              <w:t>2.1.42.</w:t>
            </w:r>
          </w:p>
        </w:tc>
        <w:tc>
          <w:tcPr>
            <w:tcW w:w="2665" w:type="dxa"/>
            <w:vMerge w:val="restart"/>
            <w:tcBorders>
              <w:top w:val="single" w:sz="4" w:space="0" w:color="auto"/>
              <w:bottom w:val="nil"/>
            </w:tcBorders>
          </w:tcPr>
          <w:p w:rsidR="005C7C9F" w:rsidRDefault="005C7C9F">
            <w:pPr>
              <w:pStyle w:val="ConsPlusNormal"/>
              <w:jc w:val="both"/>
            </w:pPr>
            <w:r>
              <w:t>Разработка проектно-сметной документации на строительство подъездных путей к земельным участкам, выделенным под ИЖС для льготных категорий граждан в микрорайоне Кречевицы (южная часть микрорайона), в Великом Новгороде</w:t>
            </w:r>
          </w:p>
        </w:tc>
        <w:tc>
          <w:tcPr>
            <w:tcW w:w="1304" w:type="dxa"/>
            <w:vMerge w:val="restart"/>
            <w:tcBorders>
              <w:top w:val="single" w:sz="4" w:space="0" w:color="auto"/>
              <w:bottom w:val="nil"/>
            </w:tcBorders>
          </w:tcPr>
          <w:p w:rsidR="005C7C9F" w:rsidRDefault="005C7C9F">
            <w:pPr>
              <w:pStyle w:val="ConsPlusNormal"/>
              <w:jc w:val="center"/>
            </w:pPr>
            <w:r>
              <w:t>КАГ, МКУ "УКС"</w:t>
            </w:r>
          </w:p>
        </w:tc>
        <w:tc>
          <w:tcPr>
            <w:tcW w:w="793" w:type="dxa"/>
            <w:vMerge w:val="restart"/>
            <w:tcBorders>
              <w:top w:val="single" w:sz="4" w:space="0" w:color="auto"/>
              <w:bottom w:val="nil"/>
            </w:tcBorders>
          </w:tcPr>
          <w:p w:rsidR="005C7C9F" w:rsidRDefault="005C7C9F">
            <w:pPr>
              <w:pStyle w:val="ConsPlusNormal"/>
              <w:jc w:val="center"/>
            </w:pPr>
            <w:r>
              <w:t>2022, 2023</w:t>
            </w:r>
          </w:p>
        </w:tc>
        <w:tc>
          <w:tcPr>
            <w:tcW w:w="793" w:type="dxa"/>
            <w:vMerge w:val="restart"/>
            <w:tcBorders>
              <w:top w:val="single" w:sz="4" w:space="0" w:color="auto"/>
              <w:bottom w:val="nil"/>
            </w:tcBorders>
          </w:tcPr>
          <w:p w:rsidR="005C7C9F" w:rsidRDefault="005C7C9F">
            <w:pPr>
              <w:pStyle w:val="ConsPlusNormal"/>
              <w:jc w:val="center"/>
            </w:pPr>
            <w:r>
              <w:t>1.10</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872,30</w:t>
            </w:r>
          </w:p>
        </w:tc>
        <w:tc>
          <w:tcPr>
            <w:tcW w:w="1304" w:type="dxa"/>
            <w:tcBorders>
              <w:top w:val="single" w:sz="4" w:space="0" w:color="auto"/>
              <w:bottom w:val="nil"/>
            </w:tcBorders>
          </w:tcPr>
          <w:p w:rsidR="005C7C9F" w:rsidRDefault="005C7C9F">
            <w:pPr>
              <w:pStyle w:val="ConsPlusNormal"/>
              <w:jc w:val="center"/>
            </w:pPr>
            <w:r>
              <w:t>872,30</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919,548</w:t>
            </w:r>
          </w:p>
        </w:tc>
        <w:tc>
          <w:tcPr>
            <w:tcW w:w="1304" w:type="dxa"/>
            <w:tcBorders>
              <w:top w:val="nil"/>
              <w:bottom w:val="nil"/>
            </w:tcBorders>
          </w:tcPr>
          <w:p w:rsidR="005C7C9F" w:rsidRDefault="005C7C9F">
            <w:pPr>
              <w:pStyle w:val="ConsPlusNormal"/>
              <w:jc w:val="center"/>
            </w:pPr>
            <w:r>
              <w:t>919,545</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(в ред. постановлений Администрации Великого Новгорода от 01.02.2023 </w:t>
            </w:r>
            <w:hyperlink r:id="rId232">
              <w:r>
                <w:rPr>
                  <w:color w:val="0000FF"/>
                </w:rPr>
                <w:t>N 412</w:t>
              </w:r>
            </w:hyperlink>
            <w:r>
              <w:t>,</w:t>
            </w:r>
          </w:p>
          <w:p w:rsidR="005C7C9F" w:rsidRDefault="005C7C9F">
            <w:pPr>
              <w:pStyle w:val="ConsPlusNormal"/>
              <w:jc w:val="both"/>
            </w:pPr>
            <w:r>
              <w:t xml:space="preserve">от 18.05.2023 </w:t>
            </w:r>
            <w:hyperlink r:id="rId233">
              <w:r>
                <w:rPr>
                  <w:color w:val="0000FF"/>
                </w:rPr>
                <w:t>N 2387</w:t>
              </w:r>
            </w:hyperlink>
            <w:r>
              <w:t>)</w:t>
            </w:r>
          </w:p>
        </w:tc>
      </w:tr>
      <w:tr w:rsidR="005C7C9F">
        <w:tblPrEx>
          <w:tblBorders>
            <w:insideH w:val="none" w:sz="0" w:space="0" w:color="auto"/>
          </w:tblBorders>
        </w:tblPrEx>
        <w:tc>
          <w:tcPr>
            <w:tcW w:w="794" w:type="dxa"/>
            <w:tcBorders>
              <w:top w:val="single" w:sz="4" w:space="0" w:color="auto"/>
              <w:bottom w:val="nil"/>
            </w:tcBorders>
          </w:tcPr>
          <w:p w:rsidR="005C7C9F" w:rsidRDefault="005C7C9F">
            <w:pPr>
              <w:pStyle w:val="ConsPlusNormal"/>
              <w:jc w:val="center"/>
            </w:pPr>
            <w:r>
              <w:t>2.1.43.</w:t>
            </w:r>
          </w:p>
        </w:tc>
        <w:tc>
          <w:tcPr>
            <w:tcW w:w="15137" w:type="dxa"/>
            <w:gridSpan w:val="11"/>
            <w:tcBorders>
              <w:top w:val="single" w:sz="4" w:space="0" w:color="auto"/>
              <w:bottom w:val="nil"/>
            </w:tcBorders>
          </w:tcPr>
          <w:p w:rsidR="005C7C9F" w:rsidRDefault="005C7C9F">
            <w:pPr>
              <w:pStyle w:val="ConsPlusNormal"/>
              <w:jc w:val="both"/>
            </w:pPr>
            <w:r>
              <w:t xml:space="preserve">Исключен. - </w:t>
            </w:r>
            <w:hyperlink r:id="rId234">
              <w:r>
                <w:rPr>
                  <w:color w:val="0000FF"/>
                </w:rPr>
                <w:t>Постановление</w:t>
              </w:r>
            </w:hyperlink>
            <w:r>
              <w:t xml:space="preserve"> Администрации Великого Новгорода от 02.12.2022 N 5883</w:t>
            </w:r>
          </w:p>
        </w:tc>
      </w:tr>
      <w:tr w:rsidR="005C7C9F">
        <w:tblPrEx>
          <w:tblBorders>
            <w:insideH w:val="none" w:sz="0" w:space="0" w:color="auto"/>
          </w:tblBorders>
        </w:tblPrEx>
        <w:tc>
          <w:tcPr>
            <w:tcW w:w="794" w:type="dxa"/>
            <w:tcBorders>
              <w:top w:val="single" w:sz="4" w:space="0" w:color="auto"/>
              <w:bottom w:val="nil"/>
            </w:tcBorders>
          </w:tcPr>
          <w:p w:rsidR="005C7C9F" w:rsidRDefault="005C7C9F">
            <w:pPr>
              <w:pStyle w:val="ConsPlusNormal"/>
              <w:jc w:val="center"/>
            </w:pPr>
            <w:r>
              <w:t>2.1.44.</w:t>
            </w:r>
          </w:p>
        </w:tc>
        <w:tc>
          <w:tcPr>
            <w:tcW w:w="2665" w:type="dxa"/>
            <w:tcBorders>
              <w:top w:val="single" w:sz="4" w:space="0" w:color="auto"/>
              <w:bottom w:val="nil"/>
            </w:tcBorders>
          </w:tcPr>
          <w:p w:rsidR="005C7C9F" w:rsidRDefault="005C7C9F">
            <w:pPr>
              <w:pStyle w:val="ConsPlusNormal"/>
              <w:jc w:val="both"/>
            </w:pPr>
            <w:r>
              <w:t xml:space="preserve">Проведение экспертизы по определению сметной стоимости на завершение строительно-монтажных работ на объекте </w:t>
            </w:r>
            <w:r>
              <w:lastRenderedPageBreak/>
              <w:t>"Строительство подъездных путей к земельным участкам, выделенным под ИЖС для льготных категорий граждан в микрорайоне Кречевицы в Великом Новгороде"</w:t>
            </w:r>
          </w:p>
        </w:tc>
        <w:tc>
          <w:tcPr>
            <w:tcW w:w="1304" w:type="dxa"/>
            <w:tcBorders>
              <w:top w:val="single" w:sz="4" w:space="0" w:color="auto"/>
              <w:bottom w:val="nil"/>
            </w:tcBorders>
          </w:tcPr>
          <w:p w:rsidR="005C7C9F" w:rsidRDefault="005C7C9F">
            <w:pPr>
              <w:pStyle w:val="ConsPlusNormal"/>
              <w:jc w:val="center"/>
            </w:pPr>
            <w:r>
              <w:lastRenderedPageBreak/>
              <w:t>-"-</w:t>
            </w:r>
          </w:p>
        </w:tc>
        <w:tc>
          <w:tcPr>
            <w:tcW w:w="793" w:type="dxa"/>
            <w:tcBorders>
              <w:top w:val="single" w:sz="4" w:space="0" w:color="auto"/>
              <w:bottom w:val="nil"/>
            </w:tcBorders>
          </w:tcPr>
          <w:p w:rsidR="005C7C9F" w:rsidRDefault="005C7C9F">
            <w:pPr>
              <w:pStyle w:val="ConsPlusNormal"/>
              <w:jc w:val="center"/>
            </w:pPr>
            <w:r>
              <w:t>2022</w:t>
            </w:r>
          </w:p>
        </w:tc>
        <w:tc>
          <w:tcPr>
            <w:tcW w:w="793"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бюджет Великого Новгорода</w:t>
            </w:r>
          </w:p>
        </w:tc>
        <w:tc>
          <w:tcPr>
            <w:tcW w:w="1304" w:type="dxa"/>
            <w:tcBorders>
              <w:top w:val="single" w:sz="4" w:space="0" w:color="auto"/>
              <w:bottom w:val="nil"/>
            </w:tcBorders>
          </w:tcPr>
          <w:p w:rsidR="005C7C9F" w:rsidRDefault="005C7C9F">
            <w:pPr>
              <w:pStyle w:val="ConsPlusNormal"/>
              <w:jc w:val="center"/>
            </w:pPr>
            <w:r>
              <w:t>61,65</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lastRenderedPageBreak/>
              <w:t xml:space="preserve">(пп. 2.1.44 введен </w:t>
            </w:r>
            <w:hyperlink r:id="rId235">
              <w:r>
                <w:rPr>
                  <w:color w:val="0000FF"/>
                </w:rPr>
                <w:t>Постановлением</w:t>
              </w:r>
            </w:hyperlink>
            <w:r>
              <w:t xml:space="preserve"> Администрации Великого Новгорода от 23.08.2022</w:t>
            </w:r>
          </w:p>
          <w:p w:rsidR="005C7C9F" w:rsidRDefault="005C7C9F">
            <w:pPr>
              <w:pStyle w:val="ConsPlusNormal"/>
              <w:jc w:val="both"/>
            </w:pPr>
            <w:r>
              <w:t xml:space="preserve">N 3922; в ред. </w:t>
            </w:r>
            <w:hyperlink r:id="rId236">
              <w:r>
                <w:rPr>
                  <w:color w:val="0000FF"/>
                </w:rPr>
                <w:t>Постановления</w:t>
              </w:r>
            </w:hyperlink>
            <w:r>
              <w:t xml:space="preserve"> Администрации Великого Новгорода от 01.02.2023 N 412)</w:t>
            </w:r>
          </w:p>
        </w:tc>
      </w:tr>
      <w:tr w:rsidR="005C7C9F">
        <w:tc>
          <w:tcPr>
            <w:tcW w:w="794" w:type="dxa"/>
            <w:vMerge w:val="restart"/>
            <w:tcBorders>
              <w:top w:val="single" w:sz="4" w:space="0" w:color="auto"/>
              <w:bottom w:val="nil"/>
            </w:tcBorders>
          </w:tcPr>
          <w:p w:rsidR="005C7C9F" w:rsidRDefault="005C7C9F">
            <w:pPr>
              <w:pStyle w:val="ConsPlusNormal"/>
              <w:jc w:val="center"/>
            </w:pPr>
            <w:r>
              <w:t>2.1.45.</w:t>
            </w:r>
          </w:p>
        </w:tc>
        <w:tc>
          <w:tcPr>
            <w:tcW w:w="2665" w:type="dxa"/>
            <w:vMerge w:val="restart"/>
            <w:tcBorders>
              <w:top w:val="single" w:sz="4" w:space="0" w:color="auto"/>
              <w:bottom w:val="nil"/>
            </w:tcBorders>
          </w:tcPr>
          <w:p w:rsidR="005C7C9F" w:rsidRDefault="005C7C9F">
            <w:pPr>
              <w:pStyle w:val="ConsPlusNormal"/>
              <w:jc w:val="both"/>
            </w:pPr>
            <w:r>
              <w:t>Строительство подъездных путей к земельным участкам, выделенным под ИЖС для льготных категорий граждан в микрорайоне Кречевицы (южная часть микрорайона), в Великом Новгороде</w:t>
            </w:r>
          </w:p>
        </w:tc>
        <w:tc>
          <w:tcPr>
            <w:tcW w:w="1304" w:type="dxa"/>
            <w:vMerge w:val="restart"/>
            <w:tcBorders>
              <w:top w:val="single" w:sz="4" w:space="0" w:color="auto"/>
              <w:bottom w:val="nil"/>
            </w:tcBorders>
          </w:tcPr>
          <w:p w:rsidR="005C7C9F" w:rsidRDefault="005C7C9F">
            <w:pPr>
              <w:pStyle w:val="ConsPlusNormal"/>
              <w:jc w:val="center"/>
            </w:pPr>
            <w:r>
              <w:t>КАГ, МКУ "УКС"</w:t>
            </w:r>
          </w:p>
        </w:tc>
        <w:tc>
          <w:tcPr>
            <w:tcW w:w="793" w:type="dxa"/>
            <w:vMerge w:val="restart"/>
            <w:tcBorders>
              <w:top w:val="single" w:sz="4" w:space="0" w:color="auto"/>
              <w:bottom w:val="nil"/>
            </w:tcBorders>
          </w:tcPr>
          <w:p w:rsidR="005C7C9F" w:rsidRDefault="005C7C9F">
            <w:pPr>
              <w:pStyle w:val="ConsPlusNormal"/>
              <w:jc w:val="center"/>
            </w:pPr>
            <w:r>
              <w:t>2023 - 2025</w:t>
            </w:r>
          </w:p>
        </w:tc>
        <w:tc>
          <w:tcPr>
            <w:tcW w:w="793" w:type="dxa"/>
            <w:vMerge w:val="restart"/>
            <w:tcBorders>
              <w:top w:val="single" w:sz="4" w:space="0" w:color="auto"/>
              <w:bottom w:val="nil"/>
            </w:tcBorders>
          </w:tcPr>
          <w:p w:rsidR="005C7C9F" w:rsidRDefault="005C7C9F">
            <w:pPr>
              <w:pStyle w:val="ConsPlusNormal"/>
              <w:jc w:val="center"/>
            </w:pPr>
            <w:r>
              <w:t>1.8, 1.9</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51098,14</w:t>
            </w:r>
          </w:p>
        </w:tc>
        <w:tc>
          <w:tcPr>
            <w:tcW w:w="1304" w:type="dxa"/>
            <w:tcBorders>
              <w:top w:val="single" w:sz="4" w:space="0" w:color="auto"/>
              <w:bottom w:val="nil"/>
            </w:tcBorders>
          </w:tcPr>
          <w:p w:rsidR="005C7C9F" w:rsidRDefault="005C7C9F">
            <w:pPr>
              <w:pStyle w:val="ConsPlusNormal"/>
              <w:jc w:val="center"/>
            </w:pPr>
            <w:r>
              <w:t>41283,90</w:t>
            </w:r>
          </w:p>
        </w:tc>
        <w:tc>
          <w:tcPr>
            <w:tcW w:w="1361" w:type="dxa"/>
            <w:tcBorders>
              <w:top w:val="single" w:sz="4" w:space="0" w:color="auto"/>
              <w:bottom w:val="nil"/>
            </w:tcBorders>
          </w:tcPr>
          <w:p w:rsidR="005C7C9F" w:rsidRDefault="005C7C9F">
            <w:pPr>
              <w:pStyle w:val="ConsPlusNormal"/>
              <w:jc w:val="center"/>
            </w:pPr>
            <w:r>
              <w:t>59132,70</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3919,40</w:t>
            </w:r>
          </w:p>
        </w:tc>
        <w:tc>
          <w:tcPr>
            <w:tcW w:w="1304" w:type="dxa"/>
            <w:tcBorders>
              <w:top w:val="nil"/>
              <w:bottom w:val="nil"/>
            </w:tcBorders>
          </w:tcPr>
          <w:p w:rsidR="005C7C9F" w:rsidRDefault="005C7C9F">
            <w:pPr>
              <w:pStyle w:val="ConsPlusNormal"/>
              <w:jc w:val="center"/>
            </w:pPr>
            <w:r>
              <w:t>2632,500</w:t>
            </w:r>
          </w:p>
        </w:tc>
        <w:tc>
          <w:tcPr>
            <w:tcW w:w="1361" w:type="dxa"/>
            <w:tcBorders>
              <w:top w:val="nil"/>
              <w:bottom w:val="nil"/>
            </w:tcBorders>
          </w:tcPr>
          <w:p w:rsidR="005C7C9F" w:rsidRDefault="005C7C9F">
            <w:pPr>
              <w:pStyle w:val="ConsPlusNormal"/>
              <w:jc w:val="center"/>
            </w:pPr>
            <w:r>
              <w:t>3112,400</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(пп. 2.1.45 введен </w:t>
            </w:r>
            <w:hyperlink r:id="rId237">
              <w:r>
                <w:rPr>
                  <w:color w:val="0000FF"/>
                </w:rPr>
                <w:t>Постановлением</w:t>
              </w:r>
            </w:hyperlink>
            <w:r>
              <w:t xml:space="preserve"> Администрации Великого Новгорода от 01.02.2023</w:t>
            </w:r>
          </w:p>
          <w:p w:rsidR="005C7C9F" w:rsidRDefault="005C7C9F">
            <w:pPr>
              <w:pStyle w:val="ConsPlusNormal"/>
              <w:jc w:val="both"/>
            </w:pPr>
            <w:r>
              <w:t xml:space="preserve">N 412; в ред. постановлений Администрации Великого Новгорода от 18.05.2023 </w:t>
            </w:r>
            <w:hyperlink r:id="rId238">
              <w:r>
                <w:rPr>
                  <w:color w:val="0000FF"/>
                </w:rPr>
                <w:t>N 2387</w:t>
              </w:r>
            </w:hyperlink>
            <w:r>
              <w:t>,</w:t>
            </w:r>
          </w:p>
          <w:p w:rsidR="005C7C9F" w:rsidRDefault="005C7C9F">
            <w:pPr>
              <w:pStyle w:val="ConsPlusNormal"/>
              <w:jc w:val="both"/>
            </w:pPr>
            <w:r>
              <w:t xml:space="preserve">от 01.09.2023 </w:t>
            </w:r>
            <w:hyperlink r:id="rId239">
              <w:r>
                <w:rPr>
                  <w:color w:val="0000FF"/>
                </w:rPr>
                <w:t>N 4275</w:t>
              </w:r>
            </w:hyperlink>
            <w:r>
              <w:t xml:space="preserve">, от 25.01.2024 </w:t>
            </w:r>
            <w:hyperlink r:id="rId240">
              <w:r>
                <w:rPr>
                  <w:color w:val="0000FF"/>
                </w:rPr>
                <w:t>N 269</w:t>
              </w:r>
            </w:hyperlink>
            <w:r>
              <w:t xml:space="preserve">, от 03.04.2024 </w:t>
            </w:r>
            <w:hyperlink r:id="rId241">
              <w:r>
                <w:rPr>
                  <w:color w:val="0000FF"/>
                </w:rPr>
                <w:t>N 1403</w:t>
              </w:r>
            </w:hyperlink>
            <w:r>
              <w:t>)</w:t>
            </w:r>
          </w:p>
        </w:tc>
      </w:tr>
      <w:tr w:rsidR="005C7C9F">
        <w:tblPrEx>
          <w:tblBorders>
            <w:insideH w:val="none" w:sz="0" w:space="0" w:color="auto"/>
          </w:tblBorders>
        </w:tblPrEx>
        <w:tc>
          <w:tcPr>
            <w:tcW w:w="794" w:type="dxa"/>
            <w:tcBorders>
              <w:top w:val="single" w:sz="4" w:space="0" w:color="auto"/>
              <w:bottom w:val="nil"/>
            </w:tcBorders>
          </w:tcPr>
          <w:p w:rsidR="005C7C9F" w:rsidRDefault="005C7C9F">
            <w:pPr>
              <w:pStyle w:val="ConsPlusNormal"/>
              <w:jc w:val="center"/>
            </w:pPr>
            <w:r>
              <w:t>2.1.46.</w:t>
            </w:r>
          </w:p>
        </w:tc>
        <w:tc>
          <w:tcPr>
            <w:tcW w:w="2665" w:type="dxa"/>
            <w:tcBorders>
              <w:top w:val="single" w:sz="4" w:space="0" w:color="auto"/>
              <w:bottom w:val="nil"/>
            </w:tcBorders>
          </w:tcPr>
          <w:p w:rsidR="005C7C9F" w:rsidRDefault="005C7C9F">
            <w:pPr>
              <w:pStyle w:val="ConsPlusNormal"/>
              <w:jc w:val="both"/>
            </w:pPr>
            <w:r>
              <w:t xml:space="preserve">Строительство объекта: Большая Московская ул., на участке от ул. Державина до ул. 20 Января. Реконструкция ул. 20 Января на участке от ул. Советской Армии до </w:t>
            </w:r>
            <w:r>
              <w:lastRenderedPageBreak/>
              <w:t>Большой Московской ул. в Деревяницком жилом районе Великого Новгорода (выделение этапа незавершенного строительства - этап 1)</w:t>
            </w:r>
          </w:p>
        </w:tc>
        <w:tc>
          <w:tcPr>
            <w:tcW w:w="1304" w:type="dxa"/>
            <w:tcBorders>
              <w:top w:val="single" w:sz="4" w:space="0" w:color="auto"/>
              <w:bottom w:val="nil"/>
            </w:tcBorders>
          </w:tcPr>
          <w:p w:rsidR="005C7C9F" w:rsidRDefault="005C7C9F">
            <w:pPr>
              <w:pStyle w:val="ConsPlusNormal"/>
              <w:jc w:val="center"/>
            </w:pPr>
            <w:r>
              <w:lastRenderedPageBreak/>
              <w:t>-"-</w:t>
            </w:r>
          </w:p>
        </w:tc>
        <w:tc>
          <w:tcPr>
            <w:tcW w:w="793" w:type="dxa"/>
            <w:tcBorders>
              <w:top w:val="single" w:sz="4" w:space="0" w:color="auto"/>
              <w:bottom w:val="nil"/>
            </w:tcBorders>
          </w:tcPr>
          <w:p w:rsidR="005C7C9F" w:rsidRDefault="005C7C9F">
            <w:pPr>
              <w:pStyle w:val="ConsPlusNormal"/>
              <w:jc w:val="center"/>
            </w:pPr>
            <w:r>
              <w:t>-"-</w:t>
            </w:r>
          </w:p>
        </w:tc>
        <w:tc>
          <w:tcPr>
            <w:tcW w:w="793"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бюджет Великого Новгорода</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9863,19</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lastRenderedPageBreak/>
              <w:t xml:space="preserve">(пп. 2.1.46 введен </w:t>
            </w:r>
            <w:hyperlink r:id="rId242">
              <w:r>
                <w:rPr>
                  <w:color w:val="0000FF"/>
                </w:rPr>
                <w:t>Постановлением</w:t>
              </w:r>
            </w:hyperlink>
            <w:r>
              <w:t xml:space="preserve"> Администрации Великого Новгорода от 01.02.2023</w:t>
            </w:r>
          </w:p>
          <w:p w:rsidR="005C7C9F" w:rsidRDefault="005C7C9F">
            <w:pPr>
              <w:pStyle w:val="ConsPlusNormal"/>
              <w:jc w:val="both"/>
            </w:pPr>
            <w:r>
              <w:t xml:space="preserve">N 412; в ред. постановлений Администрации Великого Новгорода от 18.05.2023 </w:t>
            </w:r>
            <w:hyperlink r:id="rId243">
              <w:r>
                <w:rPr>
                  <w:color w:val="0000FF"/>
                </w:rPr>
                <w:t>N 2387</w:t>
              </w:r>
            </w:hyperlink>
            <w:r>
              <w:t>,</w:t>
            </w:r>
          </w:p>
          <w:p w:rsidR="005C7C9F" w:rsidRDefault="005C7C9F">
            <w:pPr>
              <w:pStyle w:val="ConsPlusNormal"/>
              <w:jc w:val="both"/>
            </w:pPr>
            <w:r>
              <w:t xml:space="preserve">от 01.09.2023 </w:t>
            </w:r>
            <w:hyperlink r:id="rId244">
              <w:r>
                <w:rPr>
                  <w:color w:val="0000FF"/>
                </w:rPr>
                <w:t>N 4275</w:t>
              </w:r>
            </w:hyperlink>
            <w:r>
              <w:t xml:space="preserve">, от 25.01.2024 </w:t>
            </w:r>
            <w:hyperlink r:id="rId245">
              <w:r>
                <w:rPr>
                  <w:color w:val="0000FF"/>
                </w:rPr>
                <w:t>N 269</w:t>
              </w:r>
            </w:hyperlink>
            <w:r>
              <w:t>)</w:t>
            </w:r>
          </w:p>
        </w:tc>
      </w:tr>
      <w:tr w:rsidR="005C7C9F">
        <w:tblPrEx>
          <w:tblBorders>
            <w:insideH w:val="none" w:sz="0" w:space="0" w:color="auto"/>
          </w:tblBorders>
        </w:tblPrEx>
        <w:tc>
          <w:tcPr>
            <w:tcW w:w="794" w:type="dxa"/>
            <w:tcBorders>
              <w:top w:val="single" w:sz="4" w:space="0" w:color="auto"/>
              <w:bottom w:val="nil"/>
            </w:tcBorders>
          </w:tcPr>
          <w:p w:rsidR="005C7C9F" w:rsidRDefault="005C7C9F">
            <w:pPr>
              <w:pStyle w:val="ConsPlusNormal"/>
              <w:jc w:val="center"/>
            </w:pPr>
            <w:r>
              <w:t>2.1.47.</w:t>
            </w:r>
          </w:p>
        </w:tc>
        <w:tc>
          <w:tcPr>
            <w:tcW w:w="2665" w:type="dxa"/>
            <w:tcBorders>
              <w:top w:val="single" w:sz="4" w:space="0" w:color="auto"/>
              <w:bottom w:val="nil"/>
            </w:tcBorders>
          </w:tcPr>
          <w:p w:rsidR="005C7C9F" w:rsidRDefault="005C7C9F">
            <w:pPr>
              <w:pStyle w:val="ConsPlusNormal"/>
              <w:jc w:val="both"/>
            </w:pPr>
            <w:r>
              <w:t>Строительство подъездных путей к земельным участкам, выделенным под ИЖС для льготных категорий граждан в микрорайоне Кречевицы (южная часть микрорайона), в Великом Новгороде (осуществление строительного контроля и авторского надзора)</w:t>
            </w:r>
          </w:p>
        </w:tc>
        <w:tc>
          <w:tcPr>
            <w:tcW w:w="1304" w:type="dxa"/>
            <w:tcBorders>
              <w:top w:val="single" w:sz="4" w:space="0" w:color="auto"/>
              <w:bottom w:val="nil"/>
            </w:tcBorders>
          </w:tcPr>
          <w:p w:rsidR="005C7C9F" w:rsidRDefault="005C7C9F">
            <w:pPr>
              <w:pStyle w:val="ConsPlusNormal"/>
              <w:jc w:val="center"/>
            </w:pPr>
            <w:r>
              <w:t>КАГ,</w:t>
            </w:r>
          </w:p>
          <w:p w:rsidR="005C7C9F" w:rsidRDefault="005C7C9F">
            <w:pPr>
              <w:pStyle w:val="ConsPlusNormal"/>
              <w:jc w:val="center"/>
            </w:pPr>
            <w:r>
              <w:t>МКУ "УКС"</w:t>
            </w:r>
          </w:p>
        </w:tc>
        <w:tc>
          <w:tcPr>
            <w:tcW w:w="793" w:type="dxa"/>
            <w:tcBorders>
              <w:top w:val="single" w:sz="4" w:space="0" w:color="auto"/>
              <w:bottom w:val="nil"/>
            </w:tcBorders>
          </w:tcPr>
          <w:p w:rsidR="005C7C9F" w:rsidRDefault="005C7C9F">
            <w:pPr>
              <w:pStyle w:val="ConsPlusNormal"/>
              <w:jc w:val="center"/>
            </w:pPr>
            <w:r>
              <w:t>2023 - 2025</w:t>
            </w:r>
          </w:p>
        </w:tc>
        <w:tc>
          <w:tcPr>
            <w:tcW w:w="793"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бюджет Великого Новгорода</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114,96</w:t>
            </w:r>
          </w:p>
        </w:tc>
        <w:tc>
          <w:tcPr>
            <w:tcW w:w="1304" w:type="dxa"/>
            <w:tcBorders>
              <w:top w:val="single" w:sz="4" w:space="0" w:color="auto"/>
              <w:bottom w:val="nil"/>
            </w:tcBorders>
          </w:tcPr>
          <w:p w:rsidR="005C7C9F" w:rsidRDefault="005C7C9F">
            <w:pPr>
              <w:pStyle w:val="ConsPlusNormal"/>
              <w:jc w:val="center"/>
            </w:pPr>
            <w:r>
              <w:t>1104,08</w:t>
            </w:r>
          </w:p>
        </w:tc>
        <w:tc>
          <w:tcPr>
            <w:tcW w:w="1361" w:type="dxa"/>
            <w:tcBorders>
              <w:top w:val="single" w:sz="4" w:space="0" w:color="auto"/>
              <w:bottom w:val="nil"/>
            </w:tcBorders>
          </w:tcPr>
          <w:p w:rsidR="005C7C9F" w:rsidRDefault="005C7C9F">
            <w:pPr>
              <w:pStyle w:val="ConsPlusNormal"/>
              <w:jc w:val="center"/>
            </w:pPr>
            <w:r>
              <w:t>1565,79</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(пп. 2.1.47 введен </w:t>
            </w:r>
            <w:hyperlink r:id="rId246">
              <w:r>
                <w:rPr>
                  <w:color w:val="0000FF"/>
                </w:rPr>
                <w:t>Постановлением</w:t>
              </w:r>
            </w:hyperlink>
            <w:r>
              <w:t xml:space="preserve"> Администрации Великого Новгорода от 25.01.2024</w:t>
            </w:r>
          </w:p>
          <w:p w:rsidR="005C7C9F" w:rsidRDefault="005C7C9F">
            <w:pPr>
              <w:pStyle w:val="ConsPlusNormal"/>
              <w:jc w:val="both"/>
            </w:pPr>
            <w:r>
              <w:t>N 269)</w:t>
            </w:r>
          </w:p>
        </w:tc>
      </w:tr>
      <w:tr w:rsidR="005C7C9F">
        <w:tblPrEx>
          <w:tblBorders>
            <w:insideH w:val="none" w:sz="0" w:space="0" w:color="auto"/>
          </w:tblBorders>
        </w:tblPrEx>
        <w:tc>
          <w:tcPr>
            <w:tcW w:w="794" w:type="dxa"/>
            <w:tcBorders>
              <w:top w:val="single" w:sz="4" w:space="0" w:color="auto"/>
              <w:bottom w:val="nil"/>
            </w:tcBorders>
          </w:tcPr>
          <w:p w:rsidR="005C7C9F" w:rsidRDefault="005C7C9F">
            <w:pPr>
              <w:pStyle w:val="ConsPlusNormal"/>
              <w:jc w:val="center"/>
            </w:pPr>
            <w:r>
              <w:t>2.1.48.</w:t>
            </w:r>
          </w:p>
        </w:tc>
        <w:tc>
          <w:tcPr>
            <w:tcW w:w="2665" w:type="dxa"/>
            <w:tcBorders>
              <w:top w:val="single" w:sz="4" w:space="0" w:color="auto"/>
              <w:bottom w:val="nil"/>
            </w:tcBorders>
          </w:tcPr>
          <w:p w:rsidR="005C7C9F" w:rsidRDefault="005C7C9F">
            <w:pPr>
              <w:pStyle w:val="ConsPlusNormal"/>
              <w:jc w:val="both"/>
            </w:pPr>
            <w:r>
              <w:t xml:space="preserve">Проведение повторной государственной экспертизы проектной документации и результатов инженерных изысканий по объекту "Строительство </w:t>
            </w:r>
            <w:r>
              <w:lastRenderedPageBreak/>
              <w:t>подъездных путей к земельным участкам, выделенным под ИЖС для льготных категорий граждан в микрорайоне Кречевицы В.Новгорода. 1 этап"</w:t>
            </w:r>
          </w:p>
        </w:tc>
        <w:tc>
          <w:tcPr>
            <w:tcW w:w="1304" w:type="dxa"/>
            <w:tcBorders>
              <w:top w:val="single" w:sz="4" w:space="0" w:color="auto"/>
              <w:bottom w:val="nil"/>
            </w:tcBorders>
          </w:tcPr>
          <w:p w:rsidR="005C7C9F" w:rsidRDefault="005C7C9F">
            <w:pPr>
              <w:pStyle w:val="ConsPlusNormal"/>
              <w:jc w:val="center"/>
            </w:pPr>
            <w:r>
              <w:lastRenderedPageBreak/>
              <w:t>КАГ,</w:t>
            </w:r>
          </w:p>
          <w:p w:rsidR="005C7C9F" w:rsidRDefault="005C7C9F">
            <w:pPr>
              <w:pStyle w:val="ConsPlusNormal"/>
              <w:jc w:val="center"/>
            </w:pPr>
            <w:r>
              <w:t>МКУ "УКС"</w:t>
            </w:r>
          </w:p>
        </w:tc>
        <w:tc>
          <w:tcPr>
            <w:tcW w:w="793" w:type="dxa"/>
            <w:tcBorders>
              <w:top w:val="single" w:sz="4" w:space="0" w:color="auto"/>
              <w:bottom w:val="nil"/>
            </w:tcBorders>
          </w:tcPr>
          <w:p w:rsidR="005C7C9F" w:rsidRDefault="005C7C9F">
            <w:pPr>
              <w:pStyle w:val="ConsPlusNormal"/>
              <w:jc w:val="center"/>
            </w:pPr>
            <w:r>
              <w:t>2023</w:t>
            </w:r>
          </w:p>
        </w:tc>
        <w:tc>
          <w:tcPr>
            <w:tcW w:w="793"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бюджет Великого Новгорода</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16,43</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lastRenderedPageBreak/>
              <w:t xml:space="preserve">(пп. 2.1.48 введен </w:t>
            </w:r>
            <w:hyperlink r:id="rId247">
              <w:r>
                <w:rPr>
                  <w:color w:val="0000FF"/>
                </w:rPr>
                <w:t>Постановлением</w:t>
              </w:r>
            </w:hyperlink>
            <w:r>
              <w:t xml:space="preserve"> Администрации Великого Новгорода от 25.01.2024</w:t>
            </w:r>
          </w:p>
          <w:p w:rsidR="005C7C9F" w:rsidRDefault="005C7C9F">
            <w:pPr>
              <w:pStyle w:val="ConsPlusNormal"/>
              <w:jc w:val="both"/>
            </w:pPr>
            <w:r>
              <w:t>N 269)</w:t>
            </w:r>
          </w:p>
        </w:tc>
      </w:tr>
      <w:tr w:rsidR="005C7C9F">
        <w:tblPrEx>
          <w:tblBorders>
            <w:insideH w:val="none" w:sz="0" w:space="0" w:color="auto"/>
          </w:tblBorders>
        </w:tblPrEx>
        <w:tc>
          <w:tcPr>
            <w:tcW w:w="794" w:type="dxa"/>
            <w:tcBorders>
              <w:top w:val="single" w:sz="4" w:space="0" w:color="auto"/>
              <w:bottom w:val="nil"/>
            </w:tcBorders>
          </w:tcPr>
          <w:p w:rsidR="005C7C9F" w:rsidRDefault="005C7C9F">
            <w:pPr>
              <w:pStyle w:val="ConsPlusNormal"/>
              <w:jc w:val="center"/>
            </w:pPr>
            <w:r>
              <w:t>2.1.49.</w:t>
            </w:r>
          </w:p>
        </w:tc>
        <w:tc>
          <w:tcPr>
            <w:tcW w:w="15137" w:type="dxa"/>
            <w:gridSpan w:val="11"/>
            <w:tcBorders>
              <w:top w:val="single" w:sz="4" w:space="0" w:color="auto"/>
              <w:bottom w:val="nil"/>
            </w:tcBorders>
          </w:tcPr>
          <w:p w:rsidR="005C7C9F" w:rsidRDefault="005C7C9F">
            <w:pPr>
              <w:pStyle w:val="ConsPlusNormal"/>
              <w:jc w:val="both"/>
            </w:pPr>
            <w:r>
              <w:t xml:space="preserve">Исключен. - </w:t>
            </w:r>
            <w:hyperlink r:id="rId248">
              <w:r>
                <w:rPr>
                  <w:color w:val="0000FF"/>
                </w:rPr>
                <w:t>Постановление</w:t>
              </w:r>
            </w:hyperlink>
            <w:r>
              <w:t xml:space="preserve"> Администрации Великого Новгорода от 28.01.2025 N 236</w:t>
            </w:r>
          </w:p>
        </w:tc>
      </w:tr>
      <w:tr w:rsidR="005C7C9F">
        <w:tc>
          <w:tcPr>
            <w:tcW w:w="794" w:type="dxa"/>
            <w:vMerge w:val="restart"/>
            <w:tcBorders>
              <w:top w:val="single" w:sz="4" w:space="0" w:color="auto"/>
              <w:bottom w:val="nil"/>
            </w:tcBorders>
          </w:tcPr>
          <w:p w:rsidR="005C7C9F" w:rsidRDefault="005C7C9F">
            <w:pPr>
              <w:pStyle w:val="ConsPlusNormal"/>
              <w:jc w:val="center"/>
            </w:pPr>
            <w:r>
              <w:t>2.1.50.</w:t>
            </w:r>
          </w:p>
        </w:tc>
        <w:tc>
          <w:tcPr>
            <w:tcW w:w="2665" w:type="dxa"/>
            <w:vMerge w:val="restart"/>
            <w:tcBorders>
              <w:top w:val="single" w:sz="4" w:space="0" w:color="auto"/>
              <w:bottom w:val="nil"/>
            </w:tcBorders>
          </w:tcPr>
          <w:p w:rsidR="005C7C9F" w:rsidRDefault="005C7C9F">
            <w:pPr>
              <w:pStyle w:val="ConsPlusNormal"/>
              <w:jc w:val="both"/>
            </w:pPr>
            <w:r>
              <w:t>Создание технического плана сооружений, расположенных по адресу: Новгородская область, Великий Новгород, на объекте "Строительство автомобильной дороги от ул. Державина до Московской ул. (участок ул. Державина до здания УФСБ России по Новгородской области) в Великом Новгороде"</w:t>
            </w:r>
          </w:p>
        </w:tc>
        <w:tc>
          <w:tcPr>
            <w:tcW w:w="1304" w:type="dxa"/>
            <w:vMerge w:val="restart"/>
            <w:tcBorders>
              <w:top w:val="single" w:sz="4" w:space="0" w:color="auto"/>
              <w:bottom w:val="nil"/>
            </w:tcBorders>
          </w:tcPr>
          <w:p w:rsidR="005C7C9F" w:rsidRDefault="005C7C9F">
            <w:pPr>
              <w:pStyle w:val="ConsPlusNormal"/>
              <w:jc w:val="center"/>
            </w:pPr>
            <w:r>
              <w:t>-"-</w:t>
            </w:r>
          </w:p>
        </w:tc>
        <w:tc>
          <w:tcPr>
            <w:tcW w:w="793" w:type="dxa"/>
            <w:vMerge w:val="restart"/>
            <w:tcBorders>
              <w:top w:val="single" w:sz="4" w:space="0" w:color="auto"/>
              <w:bottom w:val="nil"/>
            </w:tcBorders>
          </w:tcPr>
          <w:p w:rsidR="005C7C9F" w:rsidRDefault="005C7C9F">
            <w:pPr>
              <w:pStyle w:val="ConsPlusNormal"/>
              <w:jc w:val="center"/>
            </w:pPr>
            <w:r>
              <w:t>2024</w:t>
            </w:r>
          </w:p>
        </w:tc>
        <w:tc>
          <w:tcPr>
            <w:tcW w:w="793" w:type="dxa"/>
            <w:vMerge w:val="restart"/>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15,000</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(пп. 2.1.50 введен </w:t>
            </w:r>
            <w:hyperlink r:id="rId249">
              <w:r>
                <w:rPr>
                  <w:color w:val="0000FF"/>
                </w:rPr>
                <w:t>Постановлением</w:t>
              </w:r>
            </w:hyperlink>
            <w:r>
              <w:t xml:space="preserve"> Администрации Великого Новгорода от 03.04.2024</w:t>
            </w:r>
          </w:p>
          <w:p w:rsidR="005C7C9F" w:rsidRDefault="005C7C9F">
            <w:pPr>
              <w:pStyle w:val="ConsPlusNormal"/>
              <w:jc w:val="both"/>
            </w:pPr>
            <w:r>
              <w:t>N 1403)</w:t>
            </w:r>
          </w:p>
        </w:tc>
      </w:tr>
      <w:tr w:rsidR="005C7C9F">
        <w:tc>
          <w:tcPr>
            <w:tcW w:w="794" w:type="dxa"/>
            <w:vMerge w:val="restart"/>
            <w:tcBorders>
              <w:top w:val="single" w:sz="4" w:space="0" w:color="auto"/>
              <w:bottom w:val="nil"/>
            </w:tcBorders>
          </w:tcPr>
          <w:p w:rsidR="005C7C9F" w:rsidRDefault="005C7C9F">
            <w:pPr>
              <w:pStyle w:val="ConsPlusNormal"/>
              <w:jc w:val="center"/>
            </w:pPr>
            <w:r>
              <w:t>2.1.51.</w:t>
            </w:r>
          </w:p>
        </w:tc>
        <w:tc>
          <w:tcPr>
            <w:tcW w:w="2665" w:type="dxa"/>
            <w:vMerge w:val="restart"/>
            <w:tcBorders>
              <w:top w:val="single" w:sz="4" w:space="0" w:color="auto"/>
              <w:bottom w:val="nil"/>
            </w:tcBorders>
          </w:tcPr>
          <w:p w:rsidR="005C7C9F" w:rsidRDefault="005C7C9F">
            <w:pPr>
              <w:pStyle w:val="ConsPlusNormal"/>
              <w:jc w:val="both"/>
            </w:pPr>
            <w:r>
              <w:t xml:space="preserve">Корректировка проектно-сметной документации объекта "Строительство объекта: Большая </w:t>
            </w:r>
            <w:r>
              <w:lastRenderedPageBreak/>
              <w:t>Московская ул., на участке от ул. Державина до ул. 20 Января. Реконструкция ул. 20 Января, на участке от ул. Советской Армии до Большой Московской ул. в Деревяницком жилом районе Великого Новгорода"</w:t>
            </w:r>
          </w:p>
        </w:tc>
        <w:tc>
          <w:tcPr>
            <w:tcW w:w="1304" w:type="dxa"/>
            <w:vMerge w:val="restart"/>
            <w:tcBorders>
              <w:top w:val="single" w:sz="4" w:space="0" w:color="auto"/>
              <w:bottom w:val="nil"/>
            </w:tcBorders>
          </w:tcPr>
          <w:p w:rsidR="005C7C9F" w:rsidRDefault="005C7C9F">
            <w:pPr>
              <w:pStyle w:val="ConsPlusNormal"/>
              <w:jc w:val="center"/>
            </w:pPr>
            <w:r>
              <w:lastRenderedPageBreak/>
              <w:t>КАГ,</w:t>
            </w:r>
          </w:p>
          <w:p w:rsidR="005C7C9F" w:rsidRDefault="005C7C9F">
            <w:pPr>
              <w:pStyle w:val="ConsPlusNormal"/>
              <w:jc w:val="center"/>
            </w:pPr>
            <w:r>
              <w:t>МКУ "УКС"</w:t>
            </w:r>
          </w:p>
        </w:tc>
        <w:tc>
          <w:tcPr>
            <w:tcW w:w="793" w:type="dxa"/>
            <w:vMerge w:val="restart"/>
            <w:tcBorders>
              <w:top w:val="single" w:sz="4" w:space="0" w:color="auto"/>
              <w:bottom w:val="nil"/>
            </w:tcBorders>
          </w:tcPr>
          <w:p w:rsidR="005C7C9F" w:rsidRDefault="005C7C9F">
            <w:pPr>
              <w:pStyle w:val="ConsPlusNormal"/>
              <w:jc w:val="center"/>
            </w:pPr>
            <w:r>
              <w:t>2024</w:t>
            </w:r>
          </w:p>
        </w:tc>
        <w:tc>
          <w:tcPr>
            <w:tcW w:w="793" w:type="dxa"/>
            <w:vMerge w:val="restart"/>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 xml:space="preserve">областной бюджет (субсидия дорожного </w:t>
            </w:r>
            <w:r>
              <w:lastRenderedPageBreak/>
              <w:t>фонда Новгородской области)</w:t>
            </w:r>
          </w:p>
        </w:tc>
        <w:tc>
          <w:tcPr>
            <w:tcW w:w="1304" w:type="dxa"/>
            <w:tcBorders>
              <w:top w:val="single" w:sz="4" w:space="0" w:color="auto"/>
              <w:bottom w:val="nil"/>
            </w:tcBorders>
          </w:tcPr>
          <w:p w:rsidR="005C7C9F" w:rsidRDefault="005C7C9F">
            <w:pPr>
              <w:pStyle w:val="ConsPlusNormal"/>
              <w:jc w:val="center"/>
            </w:pPr>
            <w:r>
              <w:lastRenderedPageBreak/>
              <w:t>-</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6000,00</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(пп. 2.1.51 введен </w:t>
            </w:r>
            <w:hyperlink r:id="rId250">
              <w:r>
                <w:rPr>
                  <w:color w:val="0000FF"/>
                </w:rPr>
                <w:t>Постановлением</w:t>
              </w:r>
            </w:hyperlink>
            <w:r>
              <w:t xml:space="preserve"> Администрации Великого Новгорода от 28.01.2025</w:t>
            </w:r>
          </w:p>
          <w:p w:rsidR="005C7C9F" w:rsidRDefault="005C7C9F">
            <w:pPr>
              <w:pStyle w:val="ConsPlusNormal"/>
              <w:jc w:val="both"/>
            </w:pPr>
            <w:r>
              <w:t>N 236)</w:t>
            </w:r>
          </w:p>
        </w:tc>
      </w:tr>
      <w:tr w:rsidR="005C7C9F">
        <w:tc>
          <w:tcPr>
            <w:tcW w:w="794" w:type="dxa"/>
            <w:vMerge w:val="restart"/>
            <w:tcBorders>
              <w:top w:val="single" w:sz="4" w:space="0" w:color="auto"/>
              <w:bottom w:val="nil"/>
            </w:tcBorders>
          </w:tcPr>
          <w:p w:rsidR="005C7C9F" w:rsidRDefault="005C7C9F">
            <w:pPr>
              <w:pStyle w:val="ConsPlusNormal"/>
              <w:jc w:val="center"/>
            </w:pPr>
            <w:r>
              <w:t>2.1.52.</w:t>
            </w:r>
          </w:p>
        </w:tc>
        <w:tc>
          <w:tcPr>
            <w:tcW w:w="2665" w:type="dxa"/>
            <w:vMerge w:val="restart"/>
            <w:tcBorders>
              <w:top w:val="single" w:sz="4" w:space="0" w:color="auto"/>
              <w:bottom w:val="nil"/>
            </w:tcBorders>
          </w:tcPr>
          <w:p w:rsidR="005C7C9F" w:rsidRDefault="005C7C9F">
            <w:pPr>
              <w:pStyle w:val="ConsPlusNormal"/>
              <w:jc w:val="both"/>
            </w:pPr>
            <w:r>
              <w:t>Разработка (корректировка) проектно-сметной документации на строительство подъездных путей к земельным участкам, выделенным под ИЖС для льготных категорий граждан в Деревяницком жилом районе, I и II этапы, в Великом Новгороде</w:t>
            </w:r>
          </w:p>
        </w:tc>
        <w:tc>
          <w:tcPr>
            <w:tcW w:w="1304" w:type="dxa"/>
            <w:vMerge w:val="restart"/>
            <w:tcBorders>
              <w:top w:val="single" w:sz="4" w:space="0" w:color="auto"/>
              <w:bottom w:val="nil"/>
            </w:tcBorders>
          </w:tcPr>
          <w:p w:rsidR="005C7C9F" w:rsidRDefault="005C7C9F">
            <w:pPr>
              <w:pStyle w:val="ConsPlusNormal"/>
              <w:jc w:val="center"/>
            </w:pPr>
            <w:r>
              <w:t>КАГ,</w:t>
            </w:r>
          </w:p>
          <w:p w:rsidR="005C7C9F" w:rsidRDefault="005C7C9F">
            <w:pPr>
              <w:pStyle w:val="ConsPlusNormal"/>
              <w:jc w:val="center"/>
            </w:pPr>
            <w:r>
              <w:t>МКУ "УКС"</w:t>
            </w:r>
          </w:p>
        </w:tc>
        <w:tc>
          <w:tcPr>
            <w:tcW w:w="793" w:type="dxa"/>
            <w:vMerge w:val="restart"/>
            <w:tcBorders>
              <w:top w:val="single" w:sz="4" w:space="0" w:color="auto"/>
              <w:bottom w:val="nil"/>
            </w:tcBorders>
          </w:tcPr>
          <w:p w:rsidR="005C7C9F" w:rsidRDefault="005C7C9F">
            <w:pPr>
              <w:pStyle w:val="ConsPlusNormal"/>
              <w:jc w:val="center"/>
            </w:pPr>
            <w:r>
              <w:t>2027</w:t>
            </w:r>
          </w:p>
        </w:tc>
        <w:tc>
          <w:tcPr>
            <w:tcW w:w="793" w:type="dxa"/>
            <w:vMerge w:val="restart"/>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7600,00</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400,00</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(пп. 2.1.52 введен </w:t>
            </w:r>
            <w:hyperlink r:id="rId251">
              <w:r>
                <w:rPr>
                  <w:color w:val="0000FF"/>
                </w:rPr>
                <w:t>Постановлением</w:t>
              </w:r>
            </w:hyperlink>
            <w:r>
              <w:t xml:space="preserve"> Администрации Великого Новгорода от 28.01.2025</w:t>
            </w:r>
          </w:p>
          <w:p w:rsidR="005C7C9F" w:rsidRDefault="005C7C9F">
            <w:pPr>
              <w:pStyle w:val="ConsPlusNormal"/>
              <w:jc w:val="both"/>
            </w:pPr>
            <w:r>
              <w:t>N 236)</w:t>
            </w:r>
          </w:p>
        </w:tc>
      </w:tr>
      <w:tr w:rsidR="005C7C9F">
        <w:tc>
          <w:tcPr>
            <w:tcW w:w="794" w:type="dxa"/>
            <w:vMerge w:val="restart"/>
            <w:tcBorders>
              <w:top w:val="single" w:sz="4" w:space="0" w:color="auto"/>
              <w:bottom w:val="nil"/>
            </w:tcBorders>
          </w:tcPr>
          <w:p w:rsidR="005C7C9F" w:rsidRDefault="005C7C9F">
            <w:pPr>
              <w:pStyle w:val="ConsPlusNormal"/>
              <w:jc w:val="center"/>
            </w:pPr>
            <w:r>
              <w:t>2.1.53.</w:t>
            </w:r>
          </w:p>
        </w:tc>
        <w:tc>
          <w:tcPr>
            <w:tcW w:w="2665" w:type="dxa"/>
            <w:vMerge w:val="restart"/>
            <w:tcBorders>
              <w:top w:val="single" w:sz="4" w:space="0" w:color="auto"/>
              <w:bottom w:val="nil"/>
            </w:tcBorders>
          </w:tcPr>
          <w:p w:rsidR="005C7C9F" w:rsidRDefault="005C7C9F">
            <w:pPr>
              <w:pStyle w:val="ConsPlusNormal"/>
              <w:jc w:val="both"/>
            </w:pPr>
            <w:r>
              <w:t xml:space="preserve">Реконструкция существующего участка и строительство недостающего участка ул. Королёва в Великом Новгороде (разработка </w:t>
            </w:r>
            <w:r>
              <w:lastRenderedPageBreak/>
              <w:t>проектно-сметной документации на подключение линии наружного освещения ул. Королёва к электрической сети)</w:t>
            </w:r>
          </w:p>
        </w:tc>
        <w:tc>
          <w:tcPr>
            <w:tcW w:w="1304" w:type="dxa"/>
            <w:vMerge w:val="restart"/>
            <w:tcBorders>
              <w:top w:val="single" w:sz="4" w:space="0" w:color="auto"/>
              <w:bottom w:val="nil"/>
            </w:tcBorders>
          </w:tcPr>
          <w:p w:rsidR="005C7C9F" w:rsidRDefault="005C7C9F">
            <w:pPr>
              <w:pStyle w:val="ConsPlusNormal"/>
              <w:jc w:val="center"/>
            </w:pPr>
            <w:r>
              <w:lastRenderedPageBreak/>
              <w:t>-"-</w:t>
            </w:r>
          </w:p>
        </w:tc>
        <w:tc>
          <w:tcPr>
            <w:tcW w:w="793" w:type="dxa"/>
            <w:vMerge w:val="restart"/>
            <w:tcBorders>
              <w:top w:val="single" w:sz="4" w:space="0" w:color="auto"/>
              <w:bottom w:val="nil"/>
            </w:tcBorders>
          </w:tcPr>
          <w:p w:rsidR="005C7C9F" w:rsidRDefault="005C7C9F">
            <w:pPr>
              <w:pStyle w:val="ConsPlusNormal"/>
              <w:jc w:val="center"/>
            </w:pPr>
            <w:r>
              <w:t>2024</w:t>
            </w:r>
          </w:p>
        </w:tc>
        <w:tc>
          <w:tcPr>
            <w:tcW w:w="793" w:type="dxa"/>
            <w:vMerge w:val="restart"/>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w:t>
            </w:r>
            <w:r>
              <w:lastRenderedPageBreak/>
              <w:t>й области)</w:t>
            </w:r>
          </w:p>
        </w:tc>
        <w:tc>
          <w:tcPr>
            <w:tcW w:w="1304" w:type="dxa"/>
            <w:tcBorders>
              <w:top w:val="single" w:sz="4" w:space="0" w:color="auto"/>
              <w:bottom w:val="nil"/>
            </w:tcBorders>
          </w:tcPr>
          <w:p w:rsidR="005C7C9F" w:rsidRDefault="005C7C9F">
            <w:pPr>
              <w:pStyle w:val="ConsPlusNormal"/>
              <w:jc w:val="center"/>
            </w:pPr>
            <w:r>
              <w:lastRenderedPageBreak/>
              <w:t>-</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198,00</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(пп. 2.1.53 введен </w:t>
            </w:r>
            <w:hyperlink r:id="rId252">
              <w:r>
                <w:rPr>
                  <w:color w:val="0000FF"/>
                </w:rPr>
                <w:t>Постановлением</w:t>
              </w:r>
            </w:hyperlink>
            <w:r>
              <w:t xml:space="preserve"> Администрации Великого Новгорода от 28.01.2025</w:t>
            </w:r>
          </w:p>
          <w:p w:rsidR="005C7C9F" w:rsidRDefault="005C7C9F">
            <w:pPr>
              <w:pStyle w:val="ConsPlusNormal"/>
              <w:jc w:val="both"/>
            </w:pPr>
            <w:r>
              <w:t>N 236)</w:t>
            </w:r>
          </w:p>
        </w:tc>
      </w:tr>
      <w:tr w:rsidR="005C7C9F">
        <w:tc>
          <w:tcPr>
            <w:tcW w:w="794" w:type="dxa"/>
            <w:vMerge w:val="restart"/>
            <w:tcBorders>
              <w:top w:val="single" w:sz="4" w:space="0" w:color="auto"/>
              <w:bottom w:val="nil"/>
            </w:tcBorders>
          </w:tcPr>
          <w:p w:rsidR="005C7C9F" w:rsidRDefault="005C7C9F">
            <w:pPr>
              <w:pStyle w:val="ConsPlusNormal"/>
              <w:jc w:val="center"/>
            </w:pPr>
            <w:r>
              <w:t>2.1.54.</w:t>
            </w:r>
          </w:p>
        </w:tc>
        <w:tc>
          <w:tcPr>
            <w:tcW w:w="2665" w:type="dxa"/>
            <w:vMerge w:val="restart"/>
            <w:tcBorders>
              <w:top w:val="single" w:sz="4" w:space="0" w:color="auto"/>
              <w:bottom w:val="nil"/>
            </w:tcBorders>
          </w:tcPr>
          <w:p w:rsidR="005C7C9F" w:rsidRDefault="005C7C9F">
            <w:pPr>
              <w:pStyle w:val="ConsPlusNormal"/>
              <w:jc w:val="both"/>
            </w:pPr>
            <w:r>
              <w:t>Реконструкция существующего участка и строительство недостающего участка ул. Королёва в Великом Новгороде (выполнение работ по подключению линии наружного освещения ул. Королёва к электрической сети)</w:t>
            </w:r>
          </w:p>
        </w:tc>
        <w:tc>
          <w:tcPr>
            <w:tcW w:w="1304" w:type="dxa"/>
            <w:vMerge w:val="restart"/>
            <w:tcBorders>
              <w:top w:val="single" w:sz="4" w:space="0" w:color="auto"/>
              <w:bottom w:val="nil"/>
            </w:tcBorders>
          </w:tcPr>
          <w:p w:rsidR="005C7C9F" w:rsidRDefault="005C7C9F">
            <w:pPr>
              <w:pStyle w:val="ConsPlusNormal"/>
              <w:jc w:val="center"/>
            </w:pPr>
            <w:r>
              <w:t>КАГ,</w:t>
            </w:r>
          </w:p>
          <w:p w:rsidR="005C7C9F" w:rsidRDefault="005C7C9F">
            <w:pPr>
              <w:pStyle w:val="ConsPlusNormal"/>
              <w:jc w:val="center"/>
            </w:pPr>
            <w:r>
              <w:t>МКУ "УКС"</w:t>
            </w:r>
          </w:p>
        </w:tc>
        <w:tc>
          <w:tcPr>
            <w:tcW w:w="793" w:type="dxa"/>
            <w:vMerge w:val="restart"/>
            <w:tcBorders>
              <w:top w:val="single" w:sz="4" w:space="0" w:color="auto"/>
              <w:bottom w:val="nil"/>
            </w:tcBorders>
          </w:tcPr>
          <w:p w:rsidR="005C7C9F" w:rsidRDefault="005C7C9F">
            <w:pPr>
              <w:pStyle w:val="ConsPlusNormal"/>
              <w:jc w:val="center"/>
            </w:pPr>
            <w:r>
              <w:t>2024</w:t>
            </w:r>
          </w:p>
        </w:tc>
        <w:tc>
          <w:tcPr>
            <w:tcW w:w="793" w:type="dxa"/>
            <w:vMerge w:val="restart"/>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939,060</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(пп. 2.1.54 введен </w:t>
            </w:r>
            <w:hyperlink r:id="rId253">
              <w:r>
                <w:rPr>
                  <w:color w:val="0000FF"/>
                </w:rPr>
                <w:t>Постановлением</w:t>
              </w:r>
            </w:hyperlink>
            <w:r>
              <w:t xml:space="preserve"> Администрации Великого Новгорода от 28.01.2025</w:t>
            </w:r>
          </w:p>
          <w:p w:rsidR="005C7C9F" w:rsidRDefault="005C7C9F">
            <w:pPr>
              <w:pStyle w:val="ConsPlusNormal"/>
              <w:jc w:val="both"/>
            </w:pPr>
            <w:r>
              <w:t>N 236)</w:t>
            </w:r>
          </w:p>
        </w:tc>
      </w:tr>
      <w:tr w:rsidR="005C7C9F">
        <w:tc>
          <w:tcPr>
            <w:tcW w:w="794" w:type="dxa"/>
            <w:vMerge w:val="restart"/>
            <w:tcBorders>
              <w:top w:val="single" w:sz="4" w:space="0" w:color="auto"/>
              <w:bottom w:val="nil"/>
            </w:tcBorders>
          </w:tcPr>
          <w:p w:rsidR="005C7C9F" w:rsidRDefault="005C7C9F">
            <w:pPr>
              <w:pStyle w:val="ConsPlusNormal"/>
              <w:jc w:val="center"/>
            </w:pPr>
            <w:r>
              <w:t>2.1.55.</w:t>
            </w:r>
          </w:p>
        </w:tc>
        <w:tc>
          <w:tcPr>
            <w:tcW w:w="2665" w:type="dxa"/>
            <w:vMerge w:val="restart"/>
            <w:tcBorders>
              <w:top w:val="single" w:sz="4" w:space="0" w:color="auto"/>
              <w:bottom w:val="nil"/>
            </w:tcBorders>
          </w:tcPr>
          <w:p w:rsidR="005C7C9F" w:rsidRDefault="005C7C9F">
            <w:pPr>
              <w:pStyle w:val="ConsPlusNormal"/>
              <w:jc w:val="both"/>
            </w:pPr>
            <w:r>
              <w:t>Реконструкция существующего участка и строительство недостающего участка ул. Королёва в Великом Новгороде (разработка технического паспорта улицы и проекта организации дорожного движения)</w:t>
            </w:r>
          </w:p>
        </w:tc>
        <w:tc>
          <w:tcPr>
            <w:tcW w:w="1304" w:type="dxa"/>
            <w:vMerge w:val="restart"/>
            <w:tcBorders>
              <w:top w:val="single" w:sz="4" w:space="0" w:color="auto"/>
              <w:bottom w:val="nil"/>
            </w:tcBorders>
          </w:tcPr>
          <w:p w:rsidR="005C7C9F" w:rsidRDefault="005C7C9F">
            <w:pPr>
              <w:pStyle w:val="ConsPlusNormal"/>
              <w:jc w:val="center"/>
            </w:pPr>
            <w:r>
              <w:t>-"-</w:t>
            </w:r>
          </w:p>
        </w:tc>
        <w:tc>
          <w:tcPr>
            <w:tcW w:w="793" w:type="dxa"/>
            <w:vMerge w:val="restart"/>
            <w:tcBorders>
              <w:top w:val="single" w:sz="4" w:space="0" w:color="auto"/>
              <w:bottom w:val="nil"/>
            </w:tcBorders>
          </w:tcPr>
          <w:p w:rsidR="005C7C9F" w:rsidRDefault="005C7C9F">
            <w:pPr>
              <w:pStyle w:val="ConsPlusNormal"/>
              <w:jc w:val="center"/>
            </w:pPr>
            <w:r>
              <w:t>-"-</w:t>
            </w:r>
          </w:p>
        </w:tc>
        <w:tc>
          <w:tcPr>
            <w:tcW w:w="793" w:type="dxa"/>
            <w:vMerge w:val="restart"/>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 xml:space="preserve">бюджет Великого </w:t>
            </w:r>
            <w:r>
              <w:lastRenderedPageBreak/>
              <w:t>Новгорода</w:t>
            </w:r>
          </w:p>
        </w:tc>
        <w:tc>
          <w:tcPr>
            <w:tcW w:w="1304" w:type="dxa"/>
            <w:tcBorders>
              <w:top w:val="nil"/>
              <w:bottom w:val="nil"/>
            </w:tcBorders>
          </w:tcPr>
          <w:p w:rsidR="005C7C9F" w:rsidRDefault="005C7C9F">
            <w:pPr>
              <w:pStyle w:val="ConsPlusNormal"/>
              <w:jc w:val="center"/>
            </w:pPr>
            <w:r>
              <w:lastRenderedPageBreak/>
              <w:t>-</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370,00</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lastRenderedPageBreak/>
              <w:t xml:space="preserve">(пп. 2.1.55 введен </w:t>
            </w:r>
            <w:hyperlink r:id="rId254">
              <w:r>
                <w:rPr>
                  <w:color w:val="0000FF"/>
                </w:rPr>
                <w:t>Постановлением</w:t>
              </w:r>
            </w:hyperlink>
            <w:r>
              <w:t xml:space="preserve"> Администрации Великого Новгорода от 28.01.2025</w:t>
            </w:r>
          </w:p>
          <w:p w:rsidR="005C7C9F" w:rsidRDefault="005C7C9F">
            <w:pPr>
              <w:pStyle w:val="ConsPlusNormal"/>
              <w:jc w:val="both"/>
            </w:pPr>
            <w:r>
              <w:t>N 236)</w:t>
            </w:r>
          </w:p>
        </w:tc>
      </w:tr>
      <w:tr w:rsidR="005C7C9F">
        <w:tc>
          <w:tcPr>
            <w:tcW w:w="794" w:type="dxa"/>
            <w:vMerge w:val="restart"/>
            <w:tcBorders>
              <w:top w:val="single" w:sz="4" w:space="0" w:color="auto"/>
              <w:bottom w:val="nil"/>
            </w:tcBorders>
          </w:tcPr>
          <w:p w:rsidR="005C7C9F" w:rsidRDefault="005C7C9F">
            <w:pPr>
              <w:pStyle w:val="ConsPlusNormal"/>
              <w:jc w:val="center"/>
            </w:pPr>
            <w:r>
              <w:t>2.1.56.</w:t>
            </w:r>
          </w:p>
        </w:tc>
        <w:tc>
          <w:tcPr>
            <w:tcW w:w="2665" w:type="dxa"/>
            <w:vMerge w:val="restart"/>
            <w:tcBorders>
              <w:top w:val="single" w:sz="4" w:space="0" w:color="auto"/>
              <w:bottom w:val="nil"/>
            </w:tcBorders>
          </w:tcPr>
          <w:p w:rsidR="005C7C9F" w:rsidRDefault="005C7C9F">
            <w:pPr>
              <w:pStyle w:val="ConsPlusNormal"/>
              <w:jc w:val="both"/>
            </w:pPr>
            <w:r>
              <w:t>Строительство подъездных путей к земельным участкам, выделенным под ИЖС для льготных категорий граждан в микрорайоне Кречевицы (южная часть микрорайона), в Великом Новгороде (технологическое присоединение КНС-1 и КНС-2, КНС-3 к сетям электроснабжения)</w:t>
            </w:r>
          </w:p>
        </w:tc>
        <w:tc>
          <w:tcPr>
            <w:tcW w:w="1304" w:type="dxa"/>
            <w:vMerge w:val="restart"/>
            <w:tcBorders>
              <w:top w:val="single" w:sz="4" w:space="0" w:color="auto"/>
              <w:bottom w:val="nil"/>
            </w:tcBorders>
          </w:tcPr>
          <w:p w:rsidR="005C7C9F" w:rsidRDefault="005C7C9F">
            <w:pPr>
              <w:pStyle w:val="ConsPlusNormal"/>
              <w:jc w:val="center"/>
            </w:pPr>
            <w:r>
              <w:t>-"-</w:t>
            </w:r>
          </w:p>
        </w:tc>
        <w:tc>
          <w:tcPr>
            <w:tcW w:w="793" w:type="dxa"/>
            <w:vMerge w:val="restart"/>
            <w:tcBorders>
              <w:top w:val="single" w:sz="4" w:space="0" w:color="auto"/>
              <w:bottom w:val="nil"/>
            </w:tcBorders>
          </w:tcPr>
          <w:p w:rsidR="005C7C9F" w:rsidRDefault="005C7C9F">
            <w:pPr>
              <w:pStyle w:val="ConsPlusNormal"/>
              <w:jc w:val="center"/>
            </w:pPr>
            <w:r>
              <w:t>-"-</w:t>
            </w:r>
          </w:p>
        </w:tc>
        <w:tc>
          <w:tcPr>
            <w:tcW w:w="793" w:type="dxa"/>
            <w:vMerge w:val="restart"/>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147,200</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(пп. 2.1.56 введен </w:t>
            </w:r>
            <w:hyperlink r:id="rId255">
              <w:r>
                <w:rPr>
                  <w:color w:val="0000FF"/>
                </w:rPr>
                <w:t>Постановлением</w:t>
              </w:r>
            </w:hyperlink>
            <w:r>
              <w:t xml:space="preserve"> Администрации Великого Новгорода от 28.01.2025</w:t>
            </w:r>
          </w:p>
          <w:p w:rsidR="005C7C9F" w:rsidRDefault="005C7C9F">
            <w:pPr>
              <w:pStyle w:val="ConsPlusNormal"/>
              <w:jc w:val="both"/>
            </w:pPr>
            <w:r>
              <w:t>N 236)</w:t>
            </w:r>
          </w:p>
        </w:tc>
      </w:tr>
      <w:tr w:rsidR="005C7C9F">
        <w:tc>
          <w:tcPr>
            <w:tcW w:w="794" w:type="dxa"/>
            <w:vMerge w:val="restart"/>
            <w:tcBorders>
              <w:top w:val="single" w:sz="4" w:space="0" w:color="auto"/>
              <w:bottom w:val="nil"/>
            </w:tcBorders>
          </w:tcPr>
          <w:p w:rsidR="005C7C9F" w:rsidRDefault="005C7C9F">
            <w:pPr>
              <w:pStyle w:val="ConsPlusNormal"/>
              <w:jc w:val="center"/>
            </w:pPr>
            <w:r>
              <w:t>2.1.57.</w:t>
            </w:r>
          </w:p>
        </w:tc>
        <w:tc>
          <w:tcPr>
            <w:tcW w:w="2665" w:type="dxa"/>
            <w:vMerge w:val="restart"/>
            <w:tcBorders>
              <w:top w:val="single" w:sz="4" w:space="0" w:color="auto"/>
              <w:bottom w:val="nil"/>
            </w:tcBorders>
          </w:tcPr>
          <w:p w:rsidR="005C7C9F" w:rsidRDefault="005C7C9F">
            <w:pPr>
              <w:pStyle w:val="ConsPlusNormal"/>
              <w:jc w:val="both"/>
            </w:pPr>
            <w:r>
              <w:t>Реконструкция существующего участка и строительство недостающего участка ул. Королёва в Великом Новгороде (переустройство организации дорожного движения)</w:t>
            </w:r>
          </w:p>
        </w:tc>
        <w:tc>
          <w:tcPr>
            <w:tcW w:w="1304" w:type="dxa"/>
            <w:vMerge w:val="restart"/>
            <w:tcBorders>
              <w:top w:val="single" w:sz="4" w:space="0" w:color="auto"/>
              <w:bottom w:val="nil"/>
            </w:tcBorders>
          </w:tcPr>
          <w:p w:rsidR="005C7C9F" w:rsidRDefault="005C7C9F">
            <w:pPr>
              <w:pStyle w:val="ConsPlusNormal"/>
              <w:jc w:val="center"/>
            </w:pPr>
            <w:r>
              <w:t>КАГ,</w:t>
            </w:r>
          </w:p>
          <w:p w:rsidR="005C7C9F" w:rsidRDefault="005C7C9F">
            <w:pPr>
              <w:pStyle w:val="ConsPlusNormal"/>
              <w:jc w:val="center"/>
            </w:pPr>
            <w:r>
              <w:t>МКУ "УКС"</w:t>
            </w:r>
          </w:p>
        </w:tc>
        <w:tc>
          <w:tcPr>
            <w:tcW w:w="793" w:type="dxa"/>
            <w:vMerge w:val="restart"/>
            <w:tcBorders>
              <w:top w:val="single" w:sz="4" w:space="0" w:color="auto"/>
              <w:bottom w:val="nil"/>
            </w:tcBorders>
          </w:tcPr>
          <w:p w:rsidR="005C7C9F" w:rsidRDefault="005C7C9F">
            <w:pPr>
              <w:pStyle w:val="ConsPlusNormal"/>
              <w:jc w:val="center"/>
            </w:pPr>
            <w:r>
              <w:t>2024</w:t>
            </w:r>
          </w:p>
        </w:tc>
        <w:tc>
          <w:tcPr>
            <w:tcW w:w="793" w:type="dxa"/>
            <w:vMerge w:val="restart"/>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347,240</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(пп. 2.1.57 введен </w:t>
            </w:r>
            <w:hyperlink r:id="rId256">
              <w:r>
                <w:rPr>
                  <w:color w:val="0000FF"/>
                </w:rPr>
                <w:t>Постановлением</w:t>
              </w:r>
            </w:hyperlink>
            <w:r>
              <w:t xml:space="preserve"> Администрации Великого Новгорода от 28.01.2025</w:t>
            </w:r>
          </w:p>
          <w:p w:rsidR="005C7C9F" w:rsidRDefault="005C7C9F">
            <w:pPr>
              <w:pStyle w:val="ConsPlusNormal"/>
              <w:jc w:val="both"/>
            </w:pPr>
            <w:r>
              <w:lastRenderedPageBreak/>
              <w:t>N 236)</w:t>
            </w:r>
          </w:p>
        </w:tc>
      </w:tr>
      <w:tr w:rsidR="005C7C9F">
        <w:tc>
          <w:tcPr>
            <w:tcW w:w="794" w:type="dxa"/>
            <w:tcBorders>
              <w:top w:val="single" w:sz="4" w:space="0" w:color="auto"/>
              <w:bottom w:val="single" w:sz="4" w:space="0" w:color="auto"/>
            </w:tcBorders>
          </w:tcPr>
          <w:p w:rsidR="005C7C9F" w:rsidRDefault="005C7C9F">
            <w:pPr>
              <w:pStyle w:val="ConsPlusNormal"/>
              <w:jc w:val="center"/>
              <w:outlineLvl w:val="3"/>
            </w:pPr>
            <w:r>
              <w:lastRenderedPageBreak/>
              <w:t>3.</w:t>
            </w:r>
          </w:p>
        </w:tc>
        <w:tc>
          <w:tcPr>
            <w:tcW w:w="15137" w:type="dxa"/>
            <w:gridSpan w:val="11"/>
            <w:tcBorders>
              <w:top w:val="single" w:sz="4" w:space="0" w:color="auto"/>
              <w:bottom w:val="single" w:sz="4" w:space="0" w:color="auto"/>
            </w:tcBorders>
          </w:tcPr>
          <w:p w:rsidR="005C7C9F" w:rsidRDefault="005C7C9F">
            <w:pPr>
              <w:pStyle w:val="ConsPlusNormal"/>
              <w:jc w:val="both"/>
            </w:pPr>
            <w:r>
              <w:t>Основное мероприятие 3. Осуществление дорожной деятельности, предусматривающей выполнение работ по строительству (реконструкции), капитальному ремонту, ремонту автомобильных дорог Великого Новгорода в рамках реализации национального проекта "Безопасные качественные дороги"</w:t>
            </w:r>
          </w:p>
        </w:tc>
      </w:tr>
      <w:tr w:rsidR="005C7C9F">
        <w:tc>
          <w:tcPr>
            <w:tcW w:w="794" w:type="dxa"/>
            <w:vMerge w:val="restart"/>
            <w:tcBorders>
              <w:top w:val="single" w:sz="4" w:space="0" w:color="auto"/>
              <w:bottom w:val="nil"/>
            </w:tcBorders>
          </w:tcPr>
          <w:p w:rsidR="005C7C9F" w:rsidRDefault="005C7C9F">
            <w:pPr>
              <w:pStyle w:val="ConsPlusNormal"/>
              <w:jc w:val="center"/>
            </w:pPr>
            <w:r>
              <w:t>3.1.</w:t>
            </w:r>
          </w:p>
        </w:tc>
        <w:tc>
          <w:tcPr>
            <w:tcW w:w="2665" w:type="dxa"/>
            <w:vMerge w:val="restart"/>
            <w:tcBorders>
              <w:top w:val="single" w:sz="4" w:space="0" w:color="auto"/>
              <w:bottom w:val="nil"/>
            </w:tcBorders>
          </w:tcPr>
          <w:p w:rsidR="005C7C9F" w:rsidRDefault="005C7C9F">
            <w:pPr>
              <w:pStyle w:val="ConsPlusNormal"/>
              <w:jc w:val="both"/>
            </w:pPr>
            <w:r>
              <w:t>Мероприятие 1. Строительство (реконструкция), капитальный ремонт, ремонт автомобильных дорог общего пользования местного значения Великого Новгорода</w:t>
            </w:r>
          </w:p>
        </w:tc>
        <w:tc>
          <w:tcPr>
            <w:tcW w:w="1304" w:type="dxa"/>
            <w:vMerge w:val="restart"/>
            <w:tcBorders>
              <w:top w:val="single" w:sz="4" w:space="0" w:color="auto"/>
              <w:bottom w:val="nil"/>
            </w:tcBorders>
          </w:tcPr>
          <w:p w:rsidR="005C7C9F" w:rsidRDefault="005C7C9F">
            <w:pPr>
              <w:pStyle w:val="ConsPlusNormal"/>
              <w:jc w:val="center"/>
            </w:pPr>
            <w:r>
              <w:t>комитет,</w:t>
            </w:r>
          </w:p>
          <w:p w:rsidR="005C7C9F" w:rsidRDefault="005C7C9F">
            <w:pPr>
              <w:pStyle w:val="ConsPlusNormal"/>
              <w:jc w:val="center"/>
            </w:pPr>
            <w:r>
              <w:t>МКУ "Городское хозяйство",</w:t>
            </w:r>
          </w:p>
          <w:p w:rsidR="005C7C9F" w:rsidRDefault="005C7C9F">
            <w:pPr>
              <w:pStyle w:val="ConsPlusNormal"/>
              <w:jc w:val="center"/>
            </w:pPr>
            <w:r>
              <w:t>КАГ,</w:t>
            </w:r>
          </w:p>
          <w:p w:rsidR="005C7C9F" w:rsidRDefault="005C7C9F">
            <w:pPr>
              <w:pStyle w:val="ConsPlusNormal"/>
              <w:jc w:val="center"/>
            </w:pPr>
            <w:r>
              <w:t>МКУ "УКС"</w:t>
            </w:r>
          </w:p>
        </w:tc>
        <w:tc>
          <w:tcPr>
            <w:tcW w:w="793" w:type="dxa"/>
            <w:vMerge w:val="restart"/>
            <w:tcBorders>
              <w:top w:val="single" w:sz="4" w:space="0" w:color="auto"/>
              <w:bottom w:val="nil"/>
            </w:tcBorders>
          </w:tcPr>
          <w:p w:rsidR="005C7C9F" w:rsidRDefault="005C7C9F">
            <w:pPr>
              <w:pStyle w:val="ConsPlusNormal"/>
              <w:jc w:val="center"/>
            </w:pPr>
            <w:r>
              <w:t>2022 - 2024</w:t>
            </w:r>
          </w:p>
        </w:tc>
        <w:tc>
          <w:tcPr>
            <w:tcW w:w="793" w:type="dxa"/>
            <w:vMerge w:val="restart"/>
            <w:tcBorders>
              <w:top w:val="single" w:sz="4" w:space="0" w:color="auto"/>
              <w:bottom w:val="nil"/>
            </w:tcBorders>
          </w:tcPr>
          <w:p w:rsidR="005C7C9F" w:rsidRDefault="005C7C9F">
            <w:pPr>
              <w:pStyle w:val="ConsPlusNormal"/>
              <w:jc w:val="center"/>
            </w:pPr>
            <w:r>
              <w:t>1.1,</w:t>
            </w:r>
          </w:p>
          <w:p w:rsidR="005C7C9F" w:rsidRDefault="005C7C9F">
            <w:pPr>
              <w:pStyle w:val="ConsPlusNormal"/>
              <w:jc w:val="center"/>
            </w:pPr>
            <w:r>
              <w:t>1.2,</w:t>
            </w:r>
          </w:p>
          <w:p w:rsidR="005C7C9F" w:rsidRDefault="005C7C9F">
            <w:pPr>
              <w:pStyle w:val="ConsPlusNormal"/>
              <w:jc w:val="center"/>
            </w:pPr>
            <w:r>
              <w:t>1.4,</w:t>
            </w:r>
          </w:p>
          <w:p w:rsidR="005C7C9F" w:rsidRDefault="005C7C9F">
            <w:pPr>
              <w:pStyle w:val="ConsPlusNormal"/>
              <w:jc w:val="center"/>
            </w:pPr>
            <w:r>
              <w:t>1.5,</w:t>
            </w:r>
          </w:p>
          <w:p w:rsidR="005C7C9F" w:rsidRDefault="005C7C9F">
            <w:pPr>
              <w:pStyle w:val="ConsPlusNormal"/>
              <w:jc w:val="center"/>
            </w:pPr>
            <w:r>
              <w:t>1.6,</w:t>
            </w:r>
          </w:p>
          <w:p w:rsidR="005C7C9F" w:rsidRDefault="005C7C9F">
            <w:pPr>
              <w:pStyle w:val="ConsPlusNormal"/>
              <w:jc w:val="center"/>
            </w:pPr>
            <w:r>
              <w:t>1.8,</w:t>
            </w:r>
          </w:p>
          <w:p w:rsidR="005C7C9F" w:rsidRDefault="005C7C9F">
            <w:pPr>
              <w:pStyle w:val="ConsPlusNormal"/>
              <w:jc w:val="center"/>
            </w:pPr>
            <w:r>
              <w:t>1.9,</w:t>
            </w:r>
          </w:p>
          <w:p w:rsidR="005C7C9F" w:rsidRDefault="005C7C9F">
            <w:pPr>
              <w:pStyle w:val="ConsPlusNormal"/>
              <w:jc w:val="center"/>
            </w:pPr>
            <w:r>
              <w:t>1.11</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359400,000</w:t>
            </w:r>
          </w:p>
        </w:tc>
        <w:tc>
          <w:tcPr>
            <w:tcW w:w="1304" w:type="dxa"/>
            <w:tcBorders>
              <w:top w:val="single" w:sz="4" w:space="0" w:color="auto"/>
              <w:bottom w:val="nil"/>
            </w:tcBorders>
          </w:tcPr>
          <w:p w:rsidR="005C7C9F" w:rsidRDefault="005C7C9F">
            <w:pPr>
              <w:pStyle w:val="ConsPlusNormal"/>
              <w:jc w:val="center"/>
            </w:pPr>
            <w:r>
              <w:t>436422,000</w:t>
            </w:r>
          </w:p>
        </w:tc>
        <w:tc>
          <w:tcPr>
            <w:tcW w:w="1304" w:type="dxa"/>
            <w:tcBorders>
              <w:top w:val="single" w:sz="4" w:space="0" w:color="auto"/>
              <w:bottom w:val="nil"/>
            </w:tcBorders>
          </w:tcPr>
          <w:p w:rsidR="005C7C9F" w:rsidRDefault="005C7C9F">
            <w:pPr>
              <w:pStyle w:val="ConsPlusNormal"/>
              <w:jc w:val="center"/>
            </w:pPr>
            <w:r>
              <w:t>319781,700</w:t>
            </w:r>
          </w:p>
        </w:tc>
        <w:tc>
          <w:tcPr>
            <w:tcW w:w="1361" w:type="dxa"/>
            <w:tcBorders>
              <w:top w:val="single" w:sz="4" w:space="0" w:color="auto"/>
              <w:bottom w:val="nil"/>
            </w:tcBorders>
          </w:tcPr>
          <w:p w:rsidR="005C7C9F" w:rsidRDefault="005C7C9F">
            <w:pPr>
              <w:pStyle w:val="ConsPlusNormal"/>
              <w:jc w:val="center"/>
            </w:pPr>
            <w:r>
              <w:t>428785,200</w:t>
            </w:r>
          </w:p>
        </w:tc>
        <w:tc>
          <w:tcPr>
            <w:tcW w:w="1417" w:type="dxa"/>
            <w:tcBorders>
              <w:top w:val="single" w:sz="4" w:space="0" w:color="auto"/>
              <w:bottom w:val="nil"/>
            </w:tcBorders>
          </w:tcPr>
          <w:p w:rsidR="005C7C9F" w:rsidRDefault="005C7C9F">
            <w:pPr>
              <w:pStyle w:val="ConsPlusNormal"/>
              <w:jc w:val="center"/>
            </w:pPr>
            <w:r>
              <w:t>550000,000</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4606,880</w:t>
            </w:r>
          </w:p>
        </w:tc>
        <w:tc>
          <w:tcPr>
            <w:tcW w:w="1304" w:type="dxa"/>
            <w:tcBorders>
              <w:top w:val="nil"/>
              <w:bottom w:val="nil"/>
            </w:tcBorders>
          </w:tcPr>
          <w:p w:rsidR="005C7C9F" w:rsidRDefault="005C7C9F">
            <w:pPr>
              <w:pStyle w:val="ConsPlusNormal"/>
              <w:jc w:val="center"/>
            </w:pPr>
            <w:r>
              <w:t>4730,795</w:t>
            </w:r>
          </w:p>
        </w:tc>
        <w:tc>
          <w:tcPr>
            <w:tcW w:w="1304" w:type="dxa"/>
            <w:tcBorders>
              <w:top w:val="nil"/>
              <w:bottom w:val="nil"/>
            </w:tcBorders>
          </w:tcPr>
          <w:p w:rsidR="005C7C9F" w:rsidRDefault="005C7C9F">
            <w:pPr>
              <w:pStyle w:val="ConsPlusNormal"/>
              <w:jc w:val="center"/>
            </w:pPr>
            <w:r>
              <w:t>3231,416</w:t>
            </w:r>
          </w:p>
        </w:tc>
        <w:tc>
          <w:tcPr>
            <w:tcW w:w="1361" w:type="dxa"/>
            <w:tcBorders>
              <w:top w:val="nil"/>
              <w:bottom w:val="nil"/>
            </w:tcBorders>
          </w:tcPr>
          <w:p w:rsidR="005C7C9F" w:rsidRDefault="005C7C9F">
            <w:pPr>
              <w:pStyle w:val="ConsPlusNormal"/>
              <w:jc w:val="center"/>
            </w:pPr>
            <w:r>
              <w:t>4839,910</w:t>
            </w:r>
          </w:p>
        </w:tc>
        <w:tc>
          <w:tcPr>
            <w:tcW w:w="1417" w:type="dxa"/>
            <w:tcBorders>
              <w:top w:val="nil"/>
              <w:bottom w:val="nil"/>
            </w:tcBorders>
          </w:tcPr>
          <w:p w:rsidR="005C7C9F" w:rsidRDefault="005C7C9F">
            <w:pPr>
              <w:pStyle w:val="ConsPlusNormal"/>
              <w:jc w:val="center"/>
            </w:pPr>
            <w:r>
              <w:t>5555,600</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(в ред. постановлений Администрации Великого Новгорода от 03.04.2024 </w:t>
            </w:r>
            <w:hyperlink r:id="rId257">
              <w:r>
                <w:rPr>
                  <w:color w:val="0000FF"/>
                </w:rPr>
                <w:t>N 1403</w:t>
              </w:r>
            </w:hyperlink>
            <w:r>
              <w:t>,</w:t>
            </w:r>
          </w:p>
          <w:p w:rsidR="005C7C9F" w:rsidRDefault="005C7C9F">
            <w:pPr>
              <w:pStyle w:val="ConsPlusNormal"/>
              <w:jc w:val="both"/>
            </w:pPr>
            <w:r>
              <w:t xml:space="preserve">от 28.01.2025 </w:t>
            </w:r>
            <w:hyperlink r:id="rId258">
              <w:r>
                <w:rPr>
                  <w:color w:val="0000FF"/>
                </w:rPr>
                <w:t>N 236</w:t>
              </w:r>
            </w:hyperlink>
            <w:r>
              <w:t>)</w:t>
            </w:r>
          </w:p>
        </w:tc>
      </w:tr>
      <w:tr w:rsidR="005C7C9F">
        <w:tc>
          <w:tcPr>
            <w:tcW w:w="794" w:type="dxa"/>
            <w:vMerge w:val="restart"/>
            <w:tcBorders>
              <w:top w:val="single" w:sz="4" w:space="0" w:color="auto"/>
              <w:bottom w:val="nil"/>
            </w:tcBorders>
          </w:tcPr>
          <w:p w:rsidR="005C7C9F" w:rsidRDefault="005C7C9F">
            <w:pPr>
              <w:pStyle w:val="ConsPlusNormal"/>
              <w:jc w:val="center"/>
            </w:pPr>
            <w:r>
              <w:t>3.1.1.</w:t>
            </w:r>
          </w:p>
        </w:tc>
        <w:tc>
          <w:tcPr>
            <w:tcW w:w="2665" w:type="dxa"/>
            <w:vMerge w:val="restart"/>
            <w:tcBorders>
              <w:top w:val="single" w:sz="4" w:space="0" w:color="auto"/>
              <w:bottom w:val="nil"/>
            </w:tcBorders>
          </w:tcPr>
          <w:p w:rsidR="005C7C9F" w:rsidRDefault="005C7C9F">
            <w:pPr>
              <w:pStyle w:val="ConsPlusNormal"/>
              <w:jc w:val="both"/>
            </w:pPr>
            <w:r>
              <w:t xml:space="preserve">Выполнение работ по ремонту автомобильных дорог: улица Зелинского; улица Коровникова; местный проезд в микрорайоне 7 Великого Новгорода; Волотовская улица; Мичуринская улица; улица Саши Устинова; Колхозный переулок; Сырковское шоссе; Великая улица; мост Александра Невского; проспект Мира; улица Кочетова; </w:t>
            </w:r>
            <w:r>
              <w:lastRenderedPageBreak/>
              <w:t xml:space="preserve">Александровская улица, Бетонная улица, Кречная улица, местный проезд в квартале 111 Софийской стороны, Маловишерская улица, улица Розважа, Шелонская улица, Шимская улица, просп. Александра Корсунова; выполнение работ по ликвидации мест концентрации дорожно-транспортных происшествий (обустройство автомобильной дороги (дорожных знаков) на: пешеходном переходе на спуске с путепровода просп. Мира - просп. Александра Корсунова; пешеходном переходе на пересечении ул. Кочетова - просп. Александра Корсунова; пешеходном переходе на пересечении просп. Александра Корсунова - ул. Ломоносова (у ТЦ "Панорама"); пешеходном переходе Колмовской развязки - Большой Санкт-Петербургской ул.; пешеходном переходе на </w:t>
            </w:r>
            <w:r>
              <w:lastRenderedPageBreak/>
              <w:t xml:space="preserve">пересечении ул. Державина - Большой Санкт-Петербургской ул.; пешеходном переходе на Большой Санкт-Петербургской улице, дом N 138; пешеходном переходе на Большой Санкт-Петербургской ул., дом N 130; пешеходном переходе на пересечении Большой Санкт-Петербургской ул. - ул. Павла Левитта; пешеходном переходе на пересечении Большой Санкт-Петербургской улицы - ул. Радищева, улице Ломоносова, в районе дома N 30; улице Ломоносова, в районе дома N 27; пересечении Большой Московской улицы - улицы Панкратова; Большой Московской улицы, в районе дома N 104; пересечении Псковской улицы - улицы 8 Марта; пересечении Тихвинской улицы - Яковлева улицы; проспекте Александра Корсунова, в районе дома N 30; пересечении улицы </w:t>
            </w:r>
            <w:r>
              <w:lastRenderedPageBreak/>
              <w:t>Рогатица - Михайлова улицы; проспекте Мира - элементы обустройства автомобильной дороги (установка комплексов интеллектуальной системы подсветки пешеходов SecurOS Soffit);</w:t>
            </w:r>
          </w:p>
          <w:p w:rsidR="005C7C9F" w:rsidRDefault="005C7C9F">
            <w:pPr>
              <w:pStyle w:val="ConsPlusNormal"/>
              <w:jc w:val="both"/>
            </w:pPr>
            <w:r>
              <w:t>выполнение работ по капитальному ремонту: устройство (монтаж) недостающих средств организации и регулирования дорожного движения; светофорные объекты на пересечении просп. А.Корсунова и ул. Ломоносова; Большой Московской ул. и ул. Герасименко - Маницына; просп. А.Корсунова и ул. Коровникова; Орловской ул. и ул. Каберова - Власьевской; ул. Ломоносова и ул. Попова (нечетная сторона);</w:t>
            </w:r>
          </w:p>
          <w:p w:rsidR="005C7C9F" w:rsidRDefault="005C7C9F">
            <w:pPr>
              <w:pStyle w:val="ConsPlusNormal"/>
              <w:jc w:val="both"/>
            </w:pPr>
            <w:r>
              <w:t>выполнение работ по капитальному ремонту: устройство (монтаж) недостающих средств организации и регулирования дорожного движения; светофорный объект на:</w:t>
            </w:r>
          </w:p>
          <w:p w:rsidR="005C7C9F" w:rsidRDefault="005C7C9F">
            <w:pPr>
              <w:pStyle w:val="ConsPlusNormal"/>
              <w:jc w:val="both"/>
            </w:pPr>
            <w:r>
              <w:lastRenderedPageBreak/>
              <w:t>ул. Ломоносова, д. 29;</w:t>
            </w:r>
          </w:p>
          <w:p w:rsidR="005C7C9F" w:rsidRDefault="005C7C9F">
            <w:pPr>
              <w:pStyle w:val="ConsPlusNormal"/>
              <w:jc w:val="both"/>
            </w:pPr>
            <w:r>
              <w:t>Большой Санкт-Петербургской ул., д. 111/138;</w:t>
            </w:r>
          </w:p>
          <w:p w:rsidR="005C7C9F" w:rsidRDefault="005C7C9F">
            <w:pPr>
              <w:pStyle w:val="ConsPlusNormal"/>
              <w:jc w:val="both"/>
            </w:pPr>
            <w:r>
              <w:t>Большой Санкт-Петербургской ул., д. 98;</w:t>
            </w:r>
          </w:p>
          <w:p w:rsidR="005C7C9F" w:rsidRDefault="005C7C9F">
            <w:pPr>
              <w:pStyle w:val="ConsPlusNormal"/>
              <w:jc w:val="both"/>
            </w:pPr>
            <w:r>
              <w:t>ул. Кочетова, у д. 20;</w:t>
            </w:r>
          </w:p>
          <w:p w:rsidR="005C7C9F" w:rsidRDefault="005C7C9F">
            <w:pPr>
              <w:pStyle w:val="ConsPlusNormal"/>
              <w:jc w:val="both"/>
            </w:pPr>
            <w:r>
              <w:t>ул. Кочетова, у д. 30;</w:t>
            </w:r>
          </w:p>
          <w:p w:rsidR="005C7C9F" w:rsidRDefault="005C7C9F">
            <w:pPr>
              <w:pStyle w:val="ConsPlusNormal"/>
              <w:jc w:val="both"/>
            </w:pPr>
            <w:r>
              <w:t>Сырковском шоссе, в районе д. 25;</w:t>
            </w:r>
          </w:p>
          <w:p w:rsidR="005C7C9F" w:rsidRDefault="005C7C9F">
            <w:pPr>
              <w:pStyle w:val="ConsPlusNormal"/>
              <w:jc w:val="both"/>
            </w:pPr>
            <w:r>
              <w:t>выполнение работ по капитальному ремонту: устройство недостающих разделительных островков, средств организации и регулирования дорожного движения на:</w:t>
            </w:r>
          </w:p>
          <w:p w:rsidR="005C7C9F" w:rsidRDefault="005C7C9F">
            <w:pPr>
              <w:pStyle w:val="ConsPlusNormal"/>
              <w:jc w:val="both"/>
            </w:pPr>
            <w:r>
              <w:t>ул. Державина, д. 1;</w:t>
            </w:r>
          </w:p>
          <w:p w:rsidR="005C7C9F" w:rsidRDefault="005C7C9F">
            <w:pPr>
              <w:pStyle w:val="ConsPlusNormal"/>
              <w:jc w:val="both"/>
            </w:pPr>
            <w:r>
              <w:t>площади Строителей;</w:t>
            </w:r>
          </w:p>
          <w:p w:rsidR="005C7C9F" w:rsidRDefault="005C7C9F">
            <w:pPr>
              <w:pStyle w:val="ConsPlusNormal"/>
              <w:jc w:val="both"/>
            </w:pPr>
            <w:r>
              <w:t xml:space="preserve">выполнение работ по ликвидации мест концентрации дорожно-транспортных происшествий (обустройство автомобильной дороги (дорожных знаков), устройство инженерно-технических систем обеспечения безопасности дорожного движения на пересечении: Псковской </w:t>
            </w:r>
            <w:r>
              <w:lastRenderedPageBreak/>
              <w:t>ул. - Луговой ул.; Псковской ул. - ул. Каберова - Власьевской</w:t>
            </w:r>
          </w:p>
        </w:tc>
        <w:tc>
          <w:tcPr>
            <w:tcW w:w="1304" w:type="dxa"/>
            <w:vMerge w:val="restart"/>
            <w:tcBorders>
              <w:top w:val="single" w:sz="4" w:space="0" w:color="auto"/>
              <w:bottom w:val="nil"/>
            </w:tcBorders>
          </w:tcPr>
          <w:p w:rsidR="005C7C9F" w:rsidRDefault="005C7C9F">
            <w:pPr>
              <w:pStyle w:val="ConsPlusNormal"/>
              <w:jc w:val="center"/>
            </w:pPr>
            <w:r>
              <w:lastRenderedPageBreak/>
              <w:t>комитет, МКУ "Городское хозяйство"</w:t>
            </w:r>
          </w:p>
        </w:tc>
        <w:tc>
          <w:tcPr>
            <w:tcW w:w="793" w:type="dxa"/>
            <w:vMerge w:val="restart"/>
            <w:tcBorders>
              <w:top w:val="single" w:sz="4" w:space="0" w:color="auto"/>
              <w:bottom w:val="nil"/>
            </w:tcBorders>
          </w:tcPr>
          <w:p w:rsidR="005C7C9F" w:rsidRDefault="005C7C9F">
            <w:pPr>
              <w:pStyle w:val="ConsPlusNormal"/>
              <w:jc w:val="center"/>
            </w:pPr>
            <w:r>
              <w:t>2022</w:t>
            </w:r>
          </w:p>
        </w:tc>
        <w:tc>
          <w:tcPr>
            <w:tcW w:w="793" w:type="dxa"/>
            <w:vMerge w:val="restart"/>
            <w:tcBorders>
              <w:top w:val="single" w:sz="4" w:space="0" w:color="auto"/>
              <w:bottom w:val="nil"/>
            </w:tcBorders>
          </w:tcPr>
          <w:p w:rsidR="005C7C9F" w:rsidRDefault="005C7C9F">
            <w:pPr>
              <w:pStyle w:val="ConsPlusNormal"/>
              <w:jc w:val="center"/>
            </w:pPr>
            <w:r>
              <w:t>1.4, 1.5, 1.6</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237050,00</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2395,14</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lastRenderedPageBreak/>
              <w:t xml:space="preserve">(в ред. </w:t>
            </w:r>
            <w:hyperlink r:id="rId259">
              <w:r>
                <w:rPr>
                  <w:color w:val="0000FF"/>
                </w:rPr>
                <w:t>Постановления</w:t>
              </w:r>
            </w:hyperlink>
            <w:r>
              <w:t xml:space="preserve"> Администрации Великого Новгорода от 02.12.2022 N 5883)</w:t>
            </w:r>
          </w:p>
        </w:tc>
      </w:tr>
      <w:tr w:rsidR="005C7C9F">
        <w:tc>
          <w:tcPr>
            <w:tcW w:w="794" w:type="dxa"/>
            <w:vMerge w:val="restart"/>
            <w:tcBorders>
              <w:top w:val="single" w:sz="4" w:space="0" w:color="auto"/>
              <w:bottom w:val="nil"/>
            </w:tcBorders>
          </w:tcPr>
          <w:p w:rsidR="005C7C9F" w:rsidRDefault="005C7C9F">
            <w:pPr>
              <w:pStyle w:val="ConsPlusNormal"/>
              <w:jc w:val="center"/>
            </w:pPr>
            <w:r>
              <w:t>3.1.2.</w:t>
            </w:r>
          </w:p>
        </w:tc>
        <w:tc>
          <w:tcPr>
            <w:tcW w:w="2665" w:type="dxa"/>
            <w:vMerge w:val="restart"/>
            <w:tcBorders>
              <w:top w:val="single" w:sz="4" w:space="0" w:color="auto"/>
              <w:bottom w:val="nil"/>
            </w:tcBorders>
          </w:tcPr>
          <w:p w:rsidR="005C7C9F" w:rsidRDefault="005C7C9F">
            <w:pPr>
              <w:pStyle w:val="ConsPlusNormal"/>
              <w:jc w:val="both"/>
            </w:pPr>
            <w:r>
              <w:t xml:space="preserve">Выполнение работ по ремонту автомобильных дорог: ул. Державина, просп. Александра Корсунова, ул. М.Джалиля - Духовская (тротуары), участок автомобильной дороги улица Большая Московская (от ул. Фёдоровский Ручей до транспортной развязки Большой Московской ул. - ул. Державина), автомобильная дорога в квартале 152 Великого Новгорода; участок автомобильной дороги ул. Псковская (от ул. Речная до транспортной развязки Псковская ул. - ул. Белова); площадь Строителей, участок автомобильной дороги ул. Мерецкова - Волосова (от ул. Троицкая до ул. Большая Власьевская), участок автомобильной дороги ул. Германа (от ул. </w:t>
            </w:r>
            <w:r>
              <w:lastRenderedPageBreak/>
              <w:t xml:space="preserve">Большая Санкт-Петербургская до ул. Октябрьская); участок автомобильной дороги Сырковское шоссе (от ул. Большая Санкт-Петербургская до д. N 3Б по Сырковскому шоссе), включая услуги по строительному контролю, выполнение работ по капитальному ремонту улично-дорожной сети муниципального образования - городского округа Великий Новгород по доведению параметров ремонтируемых участков автомобильных дорог и искусственных сооружений на них до значений, соответствующих их фактическим техническим категориям, без изменения границ полос отвода в рамках реализации национального проекта "Безопасные и качественные дороги" по адресу: ул. Кочетова, д. 6, на пересечении ул. Рабочая с Лужским шоссе </w:t>
            </w:r>
            <w:r>
              <w:lastRenderedPageBreak/>
              <w:t>в Великом Новгороде</w:t>
            </w:r>
          </w:p>
        </w:tc>
        <w:tc>
          <w:tcPr>
            <w:tcW w:w="1304" w:type="dxa"/>
            <w:vMerge w:val="restart"/>
            <w:tcBorders>
              <w:top w:val="single" w:sz="4" w:space="0" w:color="auto"/>
              <w:bottom w:val="nil"/>
            </w:tcBorders>
          </w:tcPr>
          <w:p w:rsidR="005C7C9F" w:rsidRDefault="005C7C9F">
            <w:pPr>
              <w:pStyle w:val="ConsPlusNormal"/>
              <w:jc w:val="center"/>
            </w:pPr>
            <w:r>
              <w:lastRenderedPageBreak/>
              <w:t>комитет,</w:t>
            </w:r>
          </w:p>
          <w:p w:rsidR="005C7C9F" w:rsidRDefault="005C7C9F">
            <w:pPr>
              <w:pStyle w:val="ConsPlusNormal"/>
              <w:jc w:val="center"/>
            </w:pPr>
            <w:r>
              <w:t>МКУ "Городское хозяйство"</w:t>
            </w:r>
          </w:p>
        </w:tc>
        <w:tc>
          <w:tcPr>
            <w:tcW w:w="793" w:type="dxa"/>
            <w:vMerge w:val="restart"/>
            <w:tcBorders>
              <w:top w:val="single" w:sz="4" w:space="0" w:color="auto"/>
              <w:bottom w:val="nil"/>
            </w:tcBorders>
          </w:tcPr>
          <w:p w:rsidR="005C7C9F" w:rsidRDefault="005C7C9F">
            <w:pPr>
              <w:pStyle w:val="ConsPlusNormal"/>
              <w:jc w:val="center"/>
            </w:pPr>
            <w:r>
              <w:t>2023</w:t>
            </w:r>
          </w:p>
        </w:tc>
        <w:tc>
          <w:tcPr>
            <w:tcW w:w="793" w:type="dxa"/>
            <w:vMerge w:val="restart"/>
            <w:tcBorders>
              <w:top w:val="single" w:sz="4" w:space="0" w:color="auto"/>
              <w:bottom w:val="nil"/>
            </w:tcBorders>
          </w:tcPr>
          <w:p w:rsidR="005C7C9F" w:rsidRDefault="005C7C9F">
            <w:pPr>
              <w:pStyle w:val="ConsPlusNormal"/>
              <w:jc w:val="center"/>
            </w:pPr>
            <w:r>
              <w:t>1.4,</w:t>
            </w:r>
          </w:p>
          <w:p w:rsidR="005C7C9F" w:rsidRDefault="005C7C9F">
            <w:pPr>
              <w:pStyle w:val="ConsPlusNormal"/>
              <w:jc w:val="center"/>
            </w:pPr>
            <w:r>
              <w:t>1.5,</w:t>
            </w:r>
          </w:p>
          <w:p w:rsidR="005C7C9F" w:rsidRDefault="005C7C9F">
            <w:pPr>
              <w:pStyle w:val="ConsPlusNormal"/>
              <w:jc w:val="center"/>
            </w:pPr>
            <w:r>
              <w:t>1.6</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244704,00</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2490,50</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lastRenderedPageBreak/>
              <w:t xml:space="preserve">(пп. 3.1.2 в ред. </w:t>
            </w:r>
            <w:hyperlink r:id="rId260">
              <w:r>
                <w:rPr>
                  <w:color w:val="0000FF"/>
                </w:rPr>
                <w:t>Постановления</w:t>
              </w:r>
            </w:hyperlink>
            <w:r>
              <w:t xml:space="preserve"> Администрации Великого Новгорода от 25.01.2024</w:t>
            </w:r>
          </w:p>
          <w:p w:rsidR="005C7C9F" w:rsidRDefault="005C7C9F">
            <w:pPr>
              <w:pStyle w:val="ConsPlusNormal"/>
              <w:jc w:val="both"/>
            </w:pPr>
            <w:r>
              <w:t>N 269)</w:t>
            </w:r>
          </w:p>
        </w:tc>
      </w:tr>
      <w:tr w:rsidR="005C7C9F">
        <w:tc>
          <w:tcPr>
            <w:tcW w:w="794" w:type="dxa"/>
            <w:vMerge w:val="restart"/>
            <w:tcBorders>
              <w:top w:val="single" w:sz="4" w:space="0" w:color="auto"/>
              <w:bottom w:val="nil"/>
            </w:tcBorders>
          </w:tcPr>
          <w:p w:rsidR="005C7C9F" w:rsidRDefault="005C7C9F">
            <w:pPr>
              <w:pStyle w:val="ConsPlusNormal"/>
              <w:jc w:val="center"/>
            </w:pPr>
            <w:r>
              <w:t>3.1.3.</w:t>
            </w:r>
          </w:p>
        </w:tc>
        <w:tc>
          <w:tcPr>
            <w:tcW w:w="2665" w:type="dxa"/>
            <w:vMerge w:val="restart"/>
            <w:tcBorders>
              <w:top w:val="single" w:sz="4" w:space="0" w:color="auto"/>
              <w:bottom w:val="nil"/>
            </w:tcBorders>
          </w:tcPr>
          <w:p w:rsidR="005C7C9F" w:rsidRDefault="005C7C9F">
            <w:pPr>
              <w:pStyle w:val="ConsPlusNormal"/>
              <w:jc w:val="both"/>
            </w:pPr>
            <w:r>
              <w:t>Строительство участка дороги к социальным объектам от ул. Щусева до ул. Вересова в границах красных линий Колмовской набережной в квартале 239 Великого Новгорода</w:t>
            </w:r>
          </w:p>
        </w:tc>
        <w:tc>
          <w:tcPr>
            <w:tcW w:w="1304" w:type="dxa"/>
            <w:vMerge w:val="restart"/>
            <w:tcBorders>
              <w:top w:val="single" w:sz="4" w:space="0" w:color="auto"/>
              <w:bottom w:val="nil"/>
            </w:tcBorders>
          </w:tcPr>
          <w:p w:rsidR="005C7C9F" w:rsidRDefault="005C7C9F">
            <w:pPr>
              <w:pStyle w:val="ConsPlusNormal"/>
              <w:jc w:val="center"/>
            </w:pPr>
            <w:r>
              <w:t>КАГ, МКУ "УКС"</w:t>
            </w:r>
          </w:p>
        </w:tc>
        <w:tc>
          <w:tcPr>
            <w:tcW w:w="793" w:type="dxa"/>
            <w:vMerge w:val="restart"/>
            <w:tcBorders>
              <w:top w:val="single" w:sz="4" w:space="0" w:color="auto"/>
              <w:bottom w:val="nil"/>
            </w:tcBorders>
          </w:tcPr>
          <w:p w:rsidR="005C7C9F" w:rsidRDefault="005C7C9F">
            <w:pPr>
              <w:pStyle w:val="ConsPlusNormal"/>
              <w:jc w:val="center"/>
            </w:pPr>
            <w:r>
              <w:t>2022</w:t>
            </w:r>
          </w:p>
        </w:tc>
        <w:tc>
          <w:tcPr>
            <w:tcW w:w="793" w:type="dxa"/>
            <w:vMerge w:val="restart"/>
            <w:tcBorders>
              <w:top w:val="single" w:sz="4" w:space="0" w:color="auto"/>
              <w:bottom w:val="nil"/>
            </w:tcBorders>
          </w:tcPr>
          <w:p w:rsidR="005C7C9F" w:rsidRDefault="005C7C9F">
            <w:pPr>
              <w:pStyle w:val="ConsPlusNormal"/>
              <w:jc w:val="center"/>
            </w:pPr>
            <w:r>
              <w:t>1.8, 1.9</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14470,89</w:t>
            </w:r>
          </w:p>
        </w:tc>
        <w:tc>
          <w:tcPr>
            <w:tcW w:w="1304" w:type="dxa"/>
            <w:tcBorders>
              <w:top w:val="single" w:sz="4" w:space="0" w:color="auto"/>
              <w:bottom w:val="nil"/>
            </w:tcBorders>
          </w:tcPr>
          <w:p w:rsidR="005C7C9F" w:rsidRDefault="005C7C9F">
            <w:pPr>
              <w:pStyle w:val="ConsPlusNormal"/>
              <w:jc w:val="center"/>
            </w:pPr>
            <w:r>
              <w:t>27412,97</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146,17</w:t>
            </w:r>
          </w:p>
        </w:tc>
        <w:tc>
          <w:tcPr>
            <w:tcW w:w="1304" w:type="dxa"/>
            <w:tcBorders>
              <w:top w:val="nil"/>
              <w:bottom w:val="nil"/>
            </w:tcBorders>
          </w:tcPr>
          <w:p w:rsidR="005C7C9F" w:rsidRDefault="005C7C9F">
            <w:pPr>
              <w:pStyle w:val="ConsPlusNormal"/>
              <w:jc w:val="center"/>
            </w:pPr>
            <w:r>
              <w:t>276,92</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(в ред. постановлений Администрации Великого Новгорода от 23.08.2022 </w:t>
            </w:r>
            <w:hyperlink r:id="rId261">
              <w:r>
                <w:rPr>
                  <w:color w:val="0000FF"/>
                </w:rPr>
                <w:t>N 3922</w:t>
              </w:r>
            </w:hyperlink>
            <w:r>
              <w:t>,</w:t>
            </w:r>
          </w:p>
          <w:p w:rsidR="005C7C9F" w:rsidRDefault="005C7C9F">
            <w:pPr>
              <w:pStyle w:val="ConsPlusNormal"/>
              <w:jc w:val="both"/>
            </w:pPr>
            <w:r>
              <w:t xml:space="preserve">от 02.12.2022 </w:t>
            </w:r>
            <w:hyperlink r:id="rId262">
              <w:r>
                <w:rPr>
                  <w:color w:val="0000FF"/>
                </w:rPr>
                <w:t>N 5883</w:t>
              </w:r>
            </w:hyperlink>
            <w:r>
              <w:t xml:space="preserve">, от 29.12.2022 </w:t>
            </w:r>
            <w:hyperlink r:id="rId263">
              <w:r>
                <w:rPr>
                  <w:color w:val="0000FF"/>
                </w:rPr>
                <w:t>N 6448</w:t>
              </w:r>
            </w:hyperlink>
            <w:r>
              <w:t xml:space="preserve">, от 25.01.2024 </w:t>
            </w:r>
            <w:hyperlink r:id="rId264">
              <w:r>
                <w:rPr>
                  <w:color w:val="0000FF"/>
                </w:rPr>
                <w:t>N 269</w:t>
              </w:r>
            </w:hyperlink>
            <w:r>
              <w:t>)</w:t>
            </w:r>
          </w:p>
        </w:tc>
      </w:tr>
      <w:tr w:rsidR="005C7C9F">
        <w:tc>
          <w:tcPr>
            <w:tcW w:w="794" w:type="dxa"/>
            <w:vMerge w:val="restart"/>
            <w:tcBorders>
              <w:top w:val="single" w:sz="4" w:space="0" w:color="auto"/>
              <w:bottom w:val="nil"/>
            </w:tcBorders>
          </w:tcPr>
          <w:p w:rsidR="005C7C9F" w:rsidRDefault="005C7C9F">
            <w:pPr>
              <w:pStyle w:val="ConsPlusNormal"/>
              <w:jc w:val="center"/>
            </w:pPr>
            <w:r>
              <w:t>3.1.4.</w:t>
            </w:r>
          </w:p>
        </w:tc>
        <w:tc>
          <w:tcPr>
            <w:tcW w:w="2665" w:type="dxa"/>
            <w:vMerge w:val="restart"/>
            <w:tcBorders>
              <w:top w:val="single" w:sz="4" w:space="0" w:color="auto"/>
              <w:bottom w:val="nil"/>
            </w:tcBorders>
          </w:tcPr>
          <w:p w:rsidR="005C7C9F" w:rsidRDefault="005C7C9F">
            <w:pPr>
              <w:pStyle w:val="ConsPlusNormal"/>
              <w:jc w:val="both"/>
            </w:pPr>
            <w:r>
              <w:t>Реконструкция существующего и строительство недостающего участков местного проезда в квартале 11 района Деревяницы-1 Великого Новгорода</w:t>
            </w:r>
          </w:p>
        </w:tc>
        <w:tc>
          <w:tcPr>
            <w:tcW w:w="1304" w:type="dxa"/>
            <w:vMerge w:val="restart"/>
            <w:tcBorders>
              <w:top w:val="single" w:sz="4" w:space="0" w:color="auto"/>
              <w:bottom w:val="nil"/>
            </w:tcBorders>
          </w:tcPr>
          <w:p w:rsidR="005C7C9F" w:rsidRDefault="005C7C9F">
            <w:pPr>
              <w:pStyle w:val="ConsPlusNormal"/>
              <w:jc w:val="center"/>
            </w:pPr>
            <w:r>
              <w:t>-"-</w:t>
            </w:r>
          </w:p>
        </w:tc>
        <w:tc>
          <w:tcPr>
            <w:tcW w:w="793" w:type="dxa"/>
            <w:vMerge w:val="restart"/>
            <w:tcBorders>
              <w:top w:val="single" w:sz="4" w:space="0" w:color="auto"/>
              <w:bottom w:val="nil"/>
            </w:tcBorders>
          </w:tcPr>
          <w:p w:rsidR="005C7C9F" w:rsidRDefault="005C7C9F">
            <w:pPr>
              <w:pStyle w:val="ConsPlusNormal"/>
              <w:jc w:val="center"/>
            </w:pPr>
            <w:r>
              <w:t>-"-</w:t>
            </w:r>
          </w:p>
        </w:tc>
        <w:tc>
          <w:tcPr>
            <w:tcW w:w="793" w:type="dxa"/>
            <w:vMerge w:val="restart"/>
            <w:tcBorders>
              <w:top w:val="single" w:sz="4" w:space="0" w:color="auto"/>
              <w:bottom w:val="nil"/>
            </w:tcBorders>
          </w:tcPr>
          <w:p w:rsidR="005C7C9F" w:rsidRDefault="005C7C9F">
            <w:pPr>
              <w:pStyle w:val="ConsPlusNormal"/>
              <w:jc w:val="center"/>
            </w:pPr>
            <w:r>
              <w:t>1.11</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58402,17</w:t>
            </w:r>
          </w:p>
        </w:tc>
        <w:tc>
          <w:tcPr>
            <w:tcW w:w="1304" w:type="dxa"/>
            <w:tcBorders>
              <w:top w:val="single" w:sz="4" w:space="0" w:color="auto"/>
              <w:bottom w:val="nil"/>
            </w:tcBorders>
          </w:tcPr>
          <w:p w:rsidR="005C7C9F" w:rsidRDefault="005C7C9F">
            <w:pPr>
              <w:pStyle w:val="ConsPlusNormal"/>
              <w:jc w:val="center"/>
            </w:pPr>
            <w:r>
              <w:t>11015,50</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589,95</w:t>
            </w:r>
          </w:p>
        </w:tc>
        <w:tc>
          <w:tcPr>
            <w:tcW w:w="1304" w:type="dxa"/>
            <w:tcBorders>
              <w:top w:val="nil"/>
              <w:bottom w:val="nil"/>
            </w:tcBorders>
          </w:tcPr>
          <w:p w:rsidR="005C7C9F" w:rsidRDefault="005C7C9F">
            <w:pPr>
              <w:pStyle w:val="ConsPlusNormal"/>
              <w:jc w:val="center"/>
            </w:pPr>
            <w:r>
              <w:t>111,30</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(в ред. постановлений Администрации Великого Новгорода от 23.08.2022 </w:t>
            </w:r>
            <w:hyperlink r:id="rId265">
              <w:r>
                <w:rPr>
                  <w:color w:val="0000FF"/>
                </w:rPr>
                <w:t>N 3922</w:t>
              </w:r>
            </w:hyperlink>
            <w:r>
              <w:t>,</w:t>
            </w:r>
          </w:p>
          <w:p w:rsidR="005C7C9F" w:rsidRDefault="005C7C9F">
            <w:pPr>
              <w:pStyle w:val="ConsPlusNormal"/>
              <w:jc w:val="both"/>
            </w:pPr>
            <w:r>
              <w:t xml:space="preserve">от 02.12.2022 </w:t>
            </w:r>
            <w:hyperlink r:id="rId266">
              <w:r>
                <w:rPr>
                  <w:color w:val="0000FF"/>
                </w:rPr>
                <w:t>N 5883</w:t>
              </w:r>
            </w:hyperlink>
            <w:r>
              <w:t xml:space="preserve">, от 29.12.2022 </w:t>
            </w:r>
            <w:hyperlink r:id="rId267">
              <w:r>
                <w:rPr>
                  <w:color w:val="0000FF"/>
                </w:rPr>
                <w:t>N 6448</w:t>
              </w:r>
            </w:hyperlink>
            <w:r>
              <w:t xml:space="preserve">, от 25.01.2024 </w:t>
            </w:r>
            <w:hyperlink r:id="rId268">
              <w:r>
                <w:rPr>
                  <w:color w:val="0000FF"/>
                </w:rPr>
                <w:t>N 269</w:t>
              </w:r>
            </w:hyperlink>
            <w:r>
              <w:t>)</w:t>
            </w:r>
          </w:p>
        </w:tc>
      </w:tr>
      <w:tr w:rsidR="005C7C9F">
        <w:tc>
          <w:tcPr>
            <w:tcW w:w="794" w:type="dxa"/>
            <w:vMerge w:val="restart"/>
            <w:tcBorders>
              <w:top w:val="single" w:sz="4" w:space="0" w:color="auto"/>
              <w:bottom w:val="nil"/>
            </w:tcBorders>
          </w:tcPr>
          <w:p w:rsidR="005C7C9F" w:rsidRDefault="005C7C9F">
            <w:pPr>
              <w:pStyle w:val="ConsPlusNormal"/>
              <w:jc w:val="center"/>
            </w:pPr>
            <w:r>
              <w:lastRenderedPageBreak/>
              <w:t>3.1.5.</w:t>
            </w:r>
          </w:p>
        </w:tc>
        <w:tc>
          <w:tcPr>
            <w:tcW w:w="2665" w:type="dxa"/>
            <w:vMerge w:val="restart"/>
            <w:tcBorders>
              <w:top w:val="single" w:sz="4" w:space="0" w:color="auto"/>
              <w:bottom w:val="nil"/>
            </w:tcBorders>
          </w:tcPr>
          <w:p w:rsidR="005C7C9F" w:rsidRDefault="005C7C9F">
            <w:pPr>
              <w:pStyle w:val="ConsPlusNormal"/>
              <w:jc w:val="both"/>
            </w:pPr>
            <w:r>
              <w:t>Капитальный ремонт путепровода по Лужскому шоссе в Великом Новгороде</w:t>
            </w:r>
          </w:p>
        </w:tc>
        <w:tc>
          <w:tcPr>
            <w:tcW w:w="1304" w:type="dxa"/>
            <w:vMerge w:val="restart"/>
            <w:tcBorders>
              <w:top w:val="single" w:sz="4" w:space="0" w:color="auto"/>
              <w:bottom w:val="nil"/>
            </w:tcBorders>
          </w:tcPr>
          <w:p w:rsidR="005C7C9F" w:rsidRDefault="005C7C9F">
            <w:pPr>
              <w:pStyle w:val="ConsPlusNormal"/>
              <w:jc w:val="center"/>
            </w:pPr>
            <w:r>
              <w:t>КАГ, МКУ "УКС"</w:t>
            </w:r>
          </w:p>
        </w:tc>
        <w:tc>
          <w:tcPr>
            <w:tcW w:w="793" w:type="dxa"/>
            <w:vMerge w:val="restart"/>
            <w:tcBorders>
              <w:top w:val="single" w:sz="4" w:space="0" w:color="auto"/>
              <w:bottom w:val="nil"/>
            </w:tcBorders>
          </w:tcPr>
          <w:p w:rsidR="005C7C9F" w:rsidRDefault="005C7C9F">
            <w:pPr>
              <w:pStyle w:val="ConsPlusNormal"/>
              <w:jc w:val="center"/>
            </w:pPr>
            <w:r>
              <w:t>2022 - 2023</w:t>
            </w:r>
          </w:p>
        </w:tc>
        <w:tc>
          <w:tcPr>
            <w:tcW w:w="793" w:type="dxa"/>
            <w:vMerge w:val="restart"/>
            <w:tcBorders>
              <w:top w:val="single" w:sz="4" w:space="0" w:color="auto"/>
              <w:bottom w:val="nil"/>
            </w:tcBorders>
          </w:tcPr>
          <w:p w:rsidR="005C7C9F" w:rsidRDefault="005C7C9F">
            <w:pPr>
              <w:pStyle w:val="ConsPlusNormal"/>
              <w:jc w:val="center"/>
            </w:pPr>
            <w:r>
              <w:t>1.1, 1.2</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37971,33</w:t>
            </w:r>
          </w:p>
        </w:tc>
        <w:tc>
          <w:tcPr>
            <w:tcW w:w="1304" w:type="dxa"/>
            <w:tcBorders>
              <w:top w:val="single" w:sz="4" w:space="0" w:color="auto"/>
              <w:bottom w:val="nil"/>
            </w:tcBorders>
          </w:tcPr>
          <w:p w:rsidR="005C7C9F" w:rsidRDefault="005C7C9F">
            <w:pPr>
              <w:pStyle w:val="ConsPlusNormal"/>
              <w:jc w:val="center"/>
            </w:pPr>
            <w:r>
              <w:t>63230,97</w:t>
            </w:r>
          </w:p>
        </w:tc>
        <w:tc>
          <w:tcPr>
            <w:tcW w:w="1304" w:type="dxa"/>
            <w:tcBorders>
              <w:top w:val="single" w:sz="4" w:space="0" w:color="auto"/>
              <w:bottom w:val="nil"/>
            </w:tcBorders>
          </w:tcPr>
          <w:p w:rsidR="005C7C9F" w:rsidRDefault="005C7C9F">
            <w:pPr>
              <w:pStyle w:val="ConsPlusNormal"/>
              <w:jc w:val="center"/>
            </w:pPr>
            <w:r>
              <w:t>50210,99</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839,56</w:t>
            </w:r>
          </w:p>
        </w:tc>
        <w:tc>
          <w:tcPr>
            <w:tcW w:w="1304" w:type="dxa"/>
            <w:tcBorders>
              <w:top w:val="nil"/>
              <w:bottom w:val="nil"/>
            </w:tcBorders>
          </w:tcPr>
          <w:p w:rsidR="005C7C9F" w:rsidRDefault="005C7C9F">
            <w:pPr>
              <w:pStyle w:val="ConsPlusNormal"/>
              <w:jc w:val="center"/>
            </w:pPr>
            <w:r>
              <w:t>942,36</w:t>
            </w:r>
          </w:p>
        </w:tc>
        <w:tc>
          <w:tcPr>
            <w:tcW w:w="1304" w:type="dxa"/>
            <w:tcBorders>
              <w:top w:val="nil"/>
              <w:bottom w:val="nil"/>
            </w:tcBorders>
          </w:tcPr>
          <w:p w:rsidR="005C7C9F" w:rsidRDefault="005C7C9F">
            <w:pPr>
              <w:pStyle w:val="ConsPlusNormal"/>
              <w:jc w:val="center"/>
            </w:pPr>
            <w:r>
              <w:t>508,050</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(в ред. постановлений Администрации Великого Новгорода от 02.12.2022 </w:t>
            </w:r>
            <w:hyperlink r:id="rId269">
              <w:r>
                <w:rPr>
                  <w:color w:val="0000FF"/>
                </w:rPr>
                <w:t>N 5883</w:t>
              </w:r>
            </w:hyperlink>
            <w:r>
              <w:t>,</w:t>
            </w:r>
          </w:p>
          <w:p w:rsidR="005C7C9F" w:rsidRDefault="005C7C9F">
            <w:pPr>
              <w:pStyle w:val="ConsPlusNormal"/>
              <w:jc w:val="both"/>
            </w:pPr>
            <w:r>
              <w:t xml:space="preserve">от 29.12.2022 </w:t>
            </w:r>
            <w:hyperlink r:id="rId270">
              <w:r>
                <w:rPr>
                  <w:color w:val="0000FF"/>
                </w:rPr>
                <w:t>N 6448</w:t>
              </w:r>
            </w:hyperlink>
            <w:r>
              <w:t xml:space="preserve">, от 18.05.2023 </w:t>
            </w:r>
            <w:hyperlink r:id="rId271">
              <w:r>
                <w:rPr>
                  <w:color w:val="0000FF"/>
                </w:rPr>
                <w:t>N 2387</w:t>
              </w:r>
            </w:hyperlink>
            <w:r>
              <w:t xml:space="preserve">, от 25.01.2024 </w:t>
            </w:r>
            <w:hyperlink r:id="rId272">
              <w:r>
                <w:rPr>
                  <w:color w:val="0000FF"/>
                </w:rPr>
                <w:t>N 269</w:t>
              </w:r>
            </w:hyperlink>
            <w:r>
              <w:t xml:space="preserve">, от 03.04.2024 </w:t>
            </w:r>
            <w:hyperlink r:id="rId273">
              <w:r>
                <w:rPr>
                  <w:color w:val="0000FF"/>
                </w:rPr>
                <w:t>N 1403</w:t>
              </w:r>
            </w:hyperlink>
            <w:r>
              <w:t>,</w:t>
            </w:r>
          </w:p>
          <w:p w:rsidR="005C7C9F" w:rsidRDefault="005C7C9F">
            <w:pPr>
              <w:pStyle w:val="ConsPlusNormal"/>
              <w:jc w:val="both"/>
            </w:pPr>
            <w:r>
              <w:t xml:space="preserve">от 28.01.2025 </w:t>
            </w:r>
            <w:hyperlink r:id="rId274">
              <w:r>
                <w:rPr>
                  <w:color w:val="0000FF"/>
                </w:rPr>
                <w:t>N 236</w:t>
              </w:r>
            </w:hyperlink>
            <w:r>
              <w:t>)</w:t>
            </w:r>
          </w:p>
        </w:tc>
      </w:tr>
      <w:tr w:rsidR="005C7C9F">
        <w:tc>
          <w:tcPr>
            <w:tcW w:w="794" w:type="dxa"/>
            <w:vMerge w:val="restart"/>
            <w:tcBorders>
              <w:top w:val="single" w:sz="4" w:space="0" w:color="auto"/>
              <w:bottom w:val="nil"/>
            </w:tcBorders>
          </w:tcPr>
          <w:p w:rsidR="005C7C9F" w:rsidRDefault="005C7C9F">
            <w:pPr>
              <w:pStyle w:val="ConsPlusNormal"/>
              <w:jc w:val="center"/>
            </w:pPr>
            <w:r>
              <w:t>3.1.6.</w:t>
            </w:r>
          </w:p>
        </w:tc>
        <w:tc>
          <w:tcPr>
            <w:tcW w:w="2665" w:type="dxa"/>
            <w:vMerge w:val="restart"/>
            <w:tcBorders>
              <w:top w:val="single" w:sz="4" w:space="0" w:color="auto"/>
              <w:bottom w:val="nil"/>
            </w:tcBorders>
          </w:tcPr>
          <w:p w:rsidR="005C7C9F" w:rsidRDefault="005C7C9F">
            <w:pPr>
              <w:pStyle w:val="ConsPlusNormal"/>
              <w:jc w:val="both"/>
            </w:pPr>
            <w:r>
              <w:t>Капитальный ремонт Псковской ул., на участке от моста через р. Веряжа до разворотного кольца (устранение деформаций и повреждений элементов земляного полотна с их укреплением и восстановлением дорожных одежд)</w:t>
            </w:r>
          </w:p>
        </w:tc>
        <w:tc>
          <w:tcPr>
            <w:tcW w:w="1304" w:type="dxa"/>
            <w:vMerge w:val="restart"/>
            <w:tcBorders>
              <w:top w:val="single" w:sz="4" w:space="0" w:color="auto"/>
              <w:bottom w:val="nil"/>
            </w:tcBorders>
          </w:tcPr>
          <w:p w:rsidR="005C7C9F" w:rsidRDefault="005C7C9F">
            <w:pPr>
              <w:pStyle w:val="ConsPlusNormal"/>
              <w:jc w:val="center"/>
            </w:pPr>
            <w:r>
              <w:t>КАГ, МКУ "УКС"</w:t>
            </w:r>
          </w:p>
        </w:tc>
        <w:tc>
          <w:tcPr>
            <w:tcW w:w="793" w:type="dxa"/>
            <w:vMerge w:val="restart"/>
            <w:tcBorders>
              <w:top w:val="single" w:sz="4" w:space="0" w:color="auto"/>
              <w:bottom w:val="nil"/>
            </w:tcBorders>
          </w:tcPr>
          <w:p w:rsidR="005C7C9F" w:rsidRDefault="005C7C9F">
            <w:pPr>
              <w:pStyle w:val="ConsPlusNormal"/>
              <w:jc w:val="center"/>
            </w:pPr>
            <w:r>
              <w:t>2022</w:t>
            </w:r>
          </w:p>
        </w:tc>
        <w:tc>
          <w:tcPr>
            <w:tcW w:w="793" w:type="dxa"/>
            <w:vMerge w:val="restart"/>
            <w:tcBorders>
              <w:top w:val="single" w:sz="4" w:space="0" w:color="auto"/>
              <w:bottom w:val="nil"/>
            </w:tcBorders>
          </w:tcPr>
          <w:p w:rsidR="005C7C9F" w:rsidRDefault="005C7C9F">
            <w:pPr>
              <w:pStyle w:val="ConsPlusNormal"/>
              <w:jc w:val="center"/>
            </w:pPr>
            <w:r>
              <w:t>1.1, 1.2</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9862,68</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618,61</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(пп. 3.1.6 введен </w:t>
            </w:r>
            <w:hyperlink r:id="rId275">
              <w:r>
                <w:rPr>
                  <w:color w:val="0000FF"/>
                </w:rPr>
                <w:t>Постановлением</w:t>
              </w:r>
            </w:hyperlink>
            <w:r>
              <w:t xml:space="preserve"> Администрации Великого Новгорода от 23.08.2022</w:t>
            </w:r>
          </w:p>
          <w:p w:rsidR="005C7C9F" w:rsidRDefault="005C7C9F">
            <w:pPr>
              <w:pStyle w:val="ConsPlusNormal"/>
              <w:jc w:val="both"/>
            </w:pPr>
            <w:r>
              <w:t>N 3922; в ред. постановлений Администрации Великого Новгорода от 02.12.2022</w:t>
            </w:r>
          </w:p>
          <w:p w:rsidR="005C7C9F" w:rsidRDefault="005C7C9F">
            <w:pPr>
              <w:pStyle w:val="ConsPlusNormal"/>
              <w:jc w:val="both"/>
            </w:pPr>
            <w:hyperlink r:id="rId276">
              <w:r>
                <w:rPr>
                  <w:color w:val="0000FF"/>
                </w:rPr>
                <w:t>N 5883</w:t>
              </w:r>
            </w:hyperlink>
            <w:r>
              <w:t xml:space="preserve">, от 29.12.2022 </w:t>
            </w:r>
            <w:hyperlink r:id="rId277">
              <w:r>
                <w:rPr>
                  <w:color w:val="0000FF"/>
                </w:rPr>
                <w:t>N 6448</w:t>
              </w:r>
            </w:hyperlink>
            <w:r>
              <w:t>)</w:t>
            </w:r>
          </w:p>
        </w:tc>
      </w:tr>
      <w:tr w:rsidR="005C7C9F">
        <w:tc>
          <w:tcPr>
            <w:tcW w:w="794" w:type="dxa"/>
            <w:vMerge w:val="restart"/>
            <w:tcBorders>
              <w:top w:val="single" w:sz="4" w:space="0" w:color="auto"/>
              <w:bottom w:val="nil"/>
            </w:tcBorders>
          </w:tcPr>
          <w:p w:rsidR="005C7C9F" w:rsidRDefault="005C7C9F">
            <w:pPr>
              <w:pStyle w:val="ConsPlusNormal"/>
              <w:jc w:val="center"/>
            </w:pPr>
            <w:r>
              <w:t>3.1.7.</w:t>
            </w:r>
          </w:p>
        </w:tc>
        <w:tc>
          <w:tcPr>
            <w:tcW w:w="2665" w:type="dxa"/>
            <w:vMerge w:val="restart"/>
            <w:tcBorders>
              <w:top w:val="single" w:sz="4" w:space="0" w:color="auto"/>
              <w:bottom w:val="nil"/>
            </w:tcBorders>
          </w:tcPr>
          <w:p w:rsidR="005C7C9F" w:rsidRDefault="005C7C9F">
            <w:pPr>
              <w:pStyle w:val="ConsPlusNormal"/>
              <w:jc w:val="both"/>
            </w:pPr>
            <w:r>
              <w:t xml:space="preserve">Капитальный ремонт Псковской ул., на участке от моста через р. Веряжа </w:t>
            </w:r>
            <w:r>
              <w:lastRenderedPageBreak/>
              <w:t>до разворотного кольца (устранение деформаций и повреждений элементов земляного полотна с их укреплением и восстановлением дорожных одежд) в Великом Новгороде (строительный контроль)</w:t>
            </w:r>
          </w:p>
        </w:tc>
        <w:tc>
          <w:tcPr>
            <w:tcW w:w="1304" w:type="dxa"/>
            <w:vMerge w:val="restart"/>
            <w:tcBorders>
              <w:top w:val="single" w:sz="4" w:space="0" w:color="auto"/>
              <w:bottom w:val="nil"/>
            </w:tcBorders>
          </w:tcPr>
          <w:p w:rsidR="005C7C9F" w:rsidRDefault="005C7C9F">
            <w:pPr>
              <w:pStyle w:val="ConsPlusNormal"/>
              <w:jc w:val="center"/>
            </w:pPr>
            <w:r>
              <w:lastRenderedPageBreak/>
              <w:t>КАГ, МКУ "УКС"</w:t>
            </w:r>
          </w:p>
        </w:tc>
        <w:tc>
          <w:tcPr>
            <w:tcW w:w="793" w:type="dxa"/>
            <w:vMerge w:val="restart"/>
            <w:tcBorders>
              <w:top w:val="single" w:sz="4" w:space="0" w:color="auto"/>
              <w:bottom w:val="nil"/>
            </w:tcBorders>
          </w:tcPr>
          <w:p w:rsidR="005C7C9F" w:rsidRDefault="005C7C9F">
            <w:pPr>
              <w:pStyle w:val="ConsPlusNormal"/>
              <w:jc w:val="center"/>
            </w:pPr>
            <w:r>
              <w:t>2022</w:t>
            </w:r>
          </w:p>
        </w:tc>
        <w:tc>
          <w:tcPr>
            <w:tcW w:w="793" w:type="dxa"/>
            <w:vMerge w:val="restart"/>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 xml:space="preserve">областной бюджет (субсидия </w:t>
            </w:r>
            <w:r>
              <w:lastRenderedPageBreak/>
              <w:t>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lastRenderedPageBreak/>
              <w:t>214,97</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3,03</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(пп. 3.1.7 введен </w:t>
            </w:r>
            <w:hyperlink r:id="rId278">
              <w:r>
                <w:rPr>
                  <w:color w:val="0000FF"/>
                </w:rPr>
                <w:t>Постановлением</w:t>
              </w:r>
            </w:hyperlink>
            <w:r>
              <w:t xml:space="preserve"> Администрации Великого Новгорода от 02.12.2022</w:t>
            </w:r>
          </w:p>
          <w:p w:rsidR="005C7C9F" w:rsidRDefault="005C7C9F">
            <w:pPr>
              <w:pStyle w:val="ConsPlusNormal"/>
              <w:jc w:val="both"/>
            </w:pPr>
            <w:r>
              <w:t>N 5883)</w:t>
            </w:r>
          </w:p>
        </w:tc>
      </w:tr>
      <w:tr w:rsidR="005C7C9F">
        <w:tc>
          <w:tcPr>
            <w:tcW w:w="794" w:type="dxa"/>
            <w:vMerge w:val="restart"/>
            <w:tcBorders>
              <w:top w:val="single" w:sz="4" w:space="0" w:color="auto"/>
              <w:bottom w:val="nil"/>
            </w:tcBorders>
          </w:tcPr>
          <w:p w:rsidR="005C7C9F" w:rsidRDefault="005C7C9F">
            <w:pPr>
              <w:pStyle w:val="ConsPlusNormal"/>
              <w:jc w:val="center"/>
            </w:pPr>
            <w:r>
              <w:t>3.1.8.</w:t>
            </w:r>
          </w:p>
        </w:tc>
        <w:tc>
          <w:tcPr>
            <w:tcW w:w="2665" w:type="dxa"/>
            <w:vMerge w:val="restart"/>
            <w:tcBorders>
              <w:top w:val="single" w:sz="4" w:space="0" w:color="auto"/>
              <w:bottom w:val="nil"/>
            </w:tcBorders>
          </w:tcPr>
          <w:p w:rsidR="005C7C9F" w:rsidRDefault="005C7C9F">
            <w:pPr>
              <w:pStyle w:val="ConsPlusNormal"/>
              <w:jc w:val="both"/>
            </w:pPr>
            <w:r>
              <w:t>Осуществление строительного контроля за реконструкцией существующего и строительством недостающего участков местного проезда в квартале 11 района Деревяницы-1 Великого Новгорода</w:t>
            </w:r>
          </w:p>
        </w:tc>
        <w:tc>
          <w:tcPr>
            <w:tcW w:w="1304" w:type="dxa"/>
            <w:vMerge w:val="restart"/>
            <w:tcBorders>
              <w:top w:val="single" w:sz="4" w:space="0" w:color="auto"/>
              <w:bottom w:val="nil"/>
            </w:tcBorders>
          </w:tcPr>
          <w:p w:rsidR="005C7C9F" w:rsidRDefault="005C7C9F">
            <w:pPr>
              <w:pStyle w:val="ConsPlusNormal"/>
              <w:jc w:val="center"/>
            </w:pPr>
            <w:r>
              <w:t>КАГ, МКУ "УКС"</w:t>
            </w:r>
          </w:p>
        </w:tc>
        <w:tc>
          <w:tcPr>
            <w:tcW w:w="793" w:type="dxa"/>
            <w:vMerge w:val="restart"/>
            <w:tcBorders>
              <w:top w:val="single" w:sz="4" w:space="0" w:color="auto"/>
              <w:bottom w:val="nil"/>
            </w:tcBorders>
          </w:tcPr>
          <w:p w:rsidR="005C7C9F" w:rsidRDefault="005C7C9F">
            <w:pPr>
              <w:pStyle w:val="ConsPlusNormal"/>
              <w:jc w:val="center"/>
            </w:pPr>
            <w:r>
              <w:t>2022</w:t>
            </w:r>
          </w:p>
        </w:tc>
        <w:tc>
          <w:tcPr>
            <w:tcW w:w="793" w:type="dxa"/>
            <w:vMerge w:val="restart"/>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392,43</w:t>
            </w:r>
          </w:p>
        </w:tc>
        <w:tc>
          <w:tcPr>
            <w:tcW w:w="1304" w:type="dxa"/>
            <w:tcBorders>
              <w:top w:val="single" w:sz="4" w:space="0" w:color="auto"/>
              <w:bottom w:val="nil"/>
            </w:tcBorders>
          </w:tcPr>
          <w:p w:rsidR="005C7C9F" w:rsidRDefault="005C7C9F">
            <w:pPr>
              <w:pStyle w:val="ConsPlusNormal"/>
              <w:jc w:val="center"/>
            </w:pPr>
            <w:r>
              <w:t>197,61</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3,96</w:t>
            </w:r>
          </w:p>
        </w:tc>
        <w:tc>
          <w:tcPr>
            <w:tcW w:w="1304" w:type="dxa"/>
            <w:tcBorders>
              <w:top w:val="nil"/>
              <w:bottom w:val="nil"/>
            </w:tcBorders>
          </w:tcPr>
          <w:p w:rsidR="005C7C9F" w:rsidRDefault="005C7C9F">
            <w:pPr>
              <w:pStyle w:val="ConsPlusNormal"/>
              <w:jc w:val="center"/>
            </w:pPr>
            <w:r>
              <w:t>2,00</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(пп. 3.1.8 введен </w:t>
            </w:r>
            <w:hyperlink r:id="rId279">
              <w:r>
                <w:rPr>
                  <w:color w:val="0000FF"/>
                </w:rPr>
                <w:t>Постановлением</w:t>
              </w:r>
            </w:hyperlink>
            <w:r>
              <w:t xml:space="preserve"> Администрации Великого Новгорода от 02.12.2022</w:t>
            </w:r>
          </w:p>
          <w:p w:rsidR="005C7C9F" w:rsidRDefault="005C7C9F">
            <w:pPr>
              <w:pStyle w:val="ConsPlusNormal"/>
              <w:jc w:val="both"/>
            </w:pPr>
            <w:r>
              <w:t xml:space="preserve">N 5883; в ред. </w:t>
            </w:r>
            <w:hyperlink r:id="rId280">
              <w:r>
                <w:rPr>
                  <w:color w:val="0000FF"/>
                </w:rPr>
                <w:t>Постановления</w:t>
              </w:r>
            </w:hyperlink>
            <w:r>
              <w:t xml:space="preserve"> Администрации Великого Новгорода от 29.12.2022</w:t>
            </w:r>
          </w:p>
          <w:p w:rsidR="005C7C9F" w:rsidRDefault="005C7C9F">
            <w:pPr>
              <w:pStyle w:val="ConsPlusNormal"/>
              <w:jc w:val="both"/>
            </w:pPr>
            <w:r>
              <w:t>N 6448)</w:t>
            </w:r>
          </w:p>
        </w:tc>
      </w:tr>
      <w:tr w:rsidR="005C7C9F">
        <w:tc>
          <w:tcPr>
            <w:tcW w:w="794" w:type="dxa"/>
            <w:vMerge w:val="restart"/>
            <w:tcBorders>
              <w:top w:val="single" w:sz="4" w:space="0" w:color="auto"/>
              <w:bottom w:val="nil"/>
            </w:tcBorders>
          </w:tcPr>
          <w:p w:rsidR="005C7C9F" w:rsidRDefault="005C7C9F">
            <w:pPr>
              <w:pStyle w:val="ConsPlusNormal"/>
              <w:jc w:val="center"/>
            </w:pPr>
            <w:r>
              <w:t>3.1.9.</w:t>
            </w:r>
          </w:p>
        </w:tc>
        <w:tc>
          <w:tcPr>
            <w:tcW w:w="2665" w:type="dxa"/>
            <w:vMerge w:val="restart"/>
            <w:tcBorders>
              <w:top w:val="single" w:sz="4" w:space="0" w:color="auto"/>
              <w:bottom w:val="nil"/>
            </w:tcBorders>
          </w:tcPr>
          <w:p w:rsidR="005C7C9F" w:rsidRDefault="005C7C9F">
            <w:pPr>
              <w:pStyle w:val="ConsPlusNormal"/>
              <w:jc w:val="both"/>
            </w:pPr>
            <w:r>
              <w:t xml:space="preserve">Осуществление авторского надзора за реконструкцией существующего и строительством недостающего участков </w:t>
            </w:r>
            <w:r>
              <w:lastRenderedPageBreak/>
              <w:t>местного проезда в квартале 11 района Деревяницы-1 Великого Новгорода</w:t>
            </w:r>
          </w:p>
        </w:tc>
        <w:tc>
          <w:tcPr>
            <w:tcW w:w="1304" w:type="dxa"/>
            <w:vMerge w:val="restart"/>
            <w:tcBorders>
              <w:top w:val="single" w:sz="4" w:space="0" w:color="auto"/>
              <w:bottom w:val="nil"/>
            </w:tcBorders>
          </w:tcPr>
          <w:p w:rsidR="005C7C9F" w:rsidRDefault="005C7C9F">
            <w:pPr>
              <w:pStyle w:val="ConsPlusNormal"/>
              <w:jc w:val="center"/>
            </w:pPr>
            <w:r>
              <w:lastRenderedPageBreak/>
              <w:t>-"-</w:t>
            </w:r>
          </w:p>
        </w:tc>
        <w:tc>
          <w:tcPr>
            <w:tcW w:w="793" w:type="dxa"/>
            <w:vMerge w:val="restart"/>
            <w:tcBorders>
              <w:top w:val="single" w:sz="4" w:space="0" w:color="auto"/>
              <w:bottom w:val="nil"/>
            </w:tcBorders>
          </w:tcPr>
          <w:p w:rsidR="005C7C9F" w:rsidRDefault="005C7C9F">
            <w:pPr>
              <w:pStyle w:val="ConsPlusNormal"/>
              <w:jc w:val="center"/>
            </w:pPr>
            <w:r>
              <w:t>-"-</w:t>
            </w:r>
          </w:p>
        </w:tc>
        <w:tc>
          <w:tcPr>
            <w:tcW w:w="793" w:type="dxa"/>
            <w:vMerge w:val="restart"/>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w:t>
            </w:r>
            <w:r>
              <w:lastRenderedPageBreak/>
              <w:t>й области)</w:t>
            </w:r>
          </w:p>
        </w:tc>
        <w:tc>
          <w:tcPr>
            <w:tcW w:w="1304" w:type="dxa"/>
            <w:tcBorders>
              <w:top w:val="single" w:sz="4" w:space="0" w:color="auto"/>
              <w:bottom w:val="nil"/>
            </w:tcBorders>
          </w:tcPr>
          <w:p w:rsidR="005C7C9F" w:rsidRDefault="005C7C9F">
            <w:pPr>
              <w:pStyle w:val="ConsPlusNormal"/>
              <w:jc w:val="center"/>
            </w:pPr>
            <w:r>
              <w:lastRenderedPageBreak/>
              <w:t>-</w:t>
            </w:r>
          </w:p>
        </w:tc>
        <w:tc>
          <w:tcPr>
            <w:tcW w:w="1304" w:type="dxa"/>
            <w:tcBorders>
              <w:top w:val="single" w:sz="4" w:space="0" w:color="auto"/>
              <w:bottom w:val="nil"/>
            </w:tcBorders>
          </w:tcPr>
          <w:p w:rsidR="005C7C9F" w:rsidRDefault="005C7C9F">
            <w:pPr>
              <w:pStyle w:val="ConsPlusNormal"/>
              <w:jc w:val="center"/>
            </w:pPr>
            <w:r>
              <w:t>137,59</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1,39</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(пп. 3.1.9 введен </w:t>
            </w:r>
            <w:hyperlink r:id="rId281">
              <w:r>
                <w:rPr>
                  <w:color w:val="0000FF"/>
                </w:rPr>
                <w:t>Постановлением</w:t>
              </w:r>
            </w:hyperlink>
            <w:r>
              <w:t xml:space="preserve"> Администрации Великого Новгорода от 02.12.2022</w:t>
            </w:r>
          </w:p>
          <w:p w:rsidR="005C7C9F" w:rsidRDefault="005C7C9F">
            <w:pPr>
              <w:pStyle w:val="ConsPlusNormal"/>
              <w:jc w:val="both"/>
            </w:pPr>
            <w:r>
              <w:t>N 5883)</w:t>
            </w:r>
          </w:p>
        </w:tc>
      </w:tr>
      <w:tr w:rsidR="005C7C9F">
        <w:tc>
          <w:tcPr>
            <w:tcW w:w="794" w:type="dxa"/>
            <w:vMerge w:val="restart"/>
            <w:tcBorders>
              <w:top w:val="single" w:sz="4" w:space="0" w:color="auto"/>
              <w:bottom w:val="nil"/>
            </w:tcBorders>
          </w:tcPr>
          <w:p w:rsidR="005C7C9F" w:rsidRDefault="005C7C9F">
            <w:pPr>
              <w:pStyle w:val="ConsPlusNormal"/>
              <w:jc w:val="center"/>
            </w:pPr>
            <w:r>
              <w:t>3.1.10.</w:t>
            </w:r>
          </w:p>
        </w:tc>
        <w:tc>
          <w:tcPr>
            <w:tcW w:w="2665" w:type="dxa"/>
            <w:vMerge w:val="restart"/>
            <w:tcBorders>
              <w:top w:val="single" w:sz="4" w:space="0" w:color="auto"/>
              <w:bottom w:val="nil"/>
            </w:tcBorders>
          </w:tcPr>
          <w:p w:rsidR="005C7C9F" w:rsidRDefault="005C7C9F">
            <w:pPr>
              <w:pStyle w:val="ConsPlusNormal"/>
              <w:jc w:val="both"/>
            </w:pPr>
            <w:r>
              <w:t>Осуществление строительного контроля за строительством участка дороги к социальным объектам от ул. Щусева до ул. Вересова в границах красных линий Колмовской набережной в квартале 239 города</w:t>
            </w:r>
          </w:p>
        </w:tc>
        <w:tc>
          <w:tcPr>
            <w:tcW w:w="1304" w:type="dxa"/>
            <w:vMerge w:val="restart"/>
            <w:tcBorders>
              <w:top w:val="single" w:sz="4" w:space="0" w:color="auto"/>
              <w:bottom w:val="nil"/>
            </w:tcBorders>
          </w:tcPr>
          <w:p w:rsidR="005C7C9F" w:rsidRDefault="005C7C9F">
            <w:pPr>
              <w:pStyle w:val="ConsPlusNormal"/>
              <w:jc w:val="center"/>
            </w:pPr>
            <w:r>
              <w:t>-"-</w:t>
            </w:r>
          </w:p>
        </w:tc>
        <w:tc>
          <w:tcPr>
            <w:tcW w:w="793" w:type="dxa"/>
            <w:vMerge w:val="restart"/>
            <w:tcBorders>
              <w:top w:val="single" w:sz="4" w:space="0" w:color="auto"/>
              <w:bottom w:val="nil"/>
            </w:tcBorders>
          </w:tcPr>
          <w:p w:rsidR="005C7C9F" w:rsidRDefault="005C7C9F">
            <w:pPr>
              <w:pStyle w:val="ConsPlusNormal"/>
              <w:jc w:val="center"/>
            </w:pPr>
            <w:r>
              <w:t>-"-</w:t>
            </w:r>
          </w:p>
        </w:tc>
        <w:tc>
          <w:tcPr>
            <w:tcW w:w="793" w:type="dxa"/>
            <w:vMerge w:val="restart"/>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197,61</w:t>
            </w:r>
          </w:p>
        </w:tc>
        <w:tc>
          <w:tcPr>
            <w:tcW w:w="1304" w:type="dxa"/>
            <w:tcBorders>
              <w:top w:val="single" w:sz="4" w:space="0" w:color="auto"/>
              <w:bottom w:val="nil"/>
            </w:tcBorders>
          </w:tcPr>
          <w:p w:rsidR="005C7C9F" w:rsidRDefault="005C7C9F">
            <w:pPr>
              <w:pStyle w:val="ConsPlusNormal"/>
              <w:jc w:val="center"/>
            </w:pPr>
            <w:r>
              <w:t>392,43</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2,00</w:t>
            </w:r>
          </w:p>
        </w:tc>
        <w:tc>
          <w:tcPr>
            <w:tcW w:w="1304" w:type="dxa"/>
            <w:tcBorders>
              <w:top w:val="nil"/>
              <w:bottom w:val="nil"/>
            </w:tcBorders>
          </w:tcPr>
          <w:p w:rsidR="005C7C9F" w:rsidRDefault="005C7C9F">
            <w:pPr>
              <w:pStyle w:val="ConsPlusNormal"/>
              <w:jc w:val="center"/>
            </w:pPr>
            <w:r>
              <w:t>3,96</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(пп. 3.1.10 введен </w:t>
            </w:r>
            <w:hyperlink r:id="rId282">
              <w:r>
                <w:rPr>
                  <w:color w:val="0000FF"/>
                </w:rPr>
                <w:t>Постановлением</w:t>
              </w:r>
            </w:hyperlink>
            <w:r>
              <w:t xml:space="preserve"> Администрации Великого Новгорода от 02.12.2022</w:t>
            </w:r>
          </w:p>
          <w:p w:rsidR="005C7C9F" w:rsidRDefault="005C7C9F">
            <w:pPr>
              <w:pStyle w:val="ConsPlusNormal"/>
              <w:jc w:val="both"/>
            </w:pPr>
            <w:r>
              <w:t xml:space="preserve">N 5883; в ред. </w:t>
            </w:r>
            <w:hyperlink r:id="rId283">
              <w:r>
                <w:rPr>
                  <w:color w:val="0000FF"/>
                </w:rPr>
                <w:t>Постановления</w:t>
              </w:r>
            </w:hyperlink>
            <w:r>
              <w:t xml:space="preserve"> Администрации Великого Новгорода от 29.12.2022</w:t>
            </w:r>
          </w:p>
          <w:p w:rsidR="005C7C9F" w:rsidRDefault="005C7C9F">
            <w:pPr>
              <w:pStyle w:val="ConsPlusNormal"/>
              <w:jc w:val="both"/>
            </w:pPr>
            <w:r>
              <w:t>N 6448)</w:t>
            </w:r>
          </w:p>
        </w:tc>
      </w:tr>
      <w:tr w:rsidR="005C7C9F">
        <w:tc>
          <w:tcPr>
            <w:tcW w:w="794" w:type="dxa"/>
            <w:vMerge w:val="restart"/>
            <w:tcBorders>
              <w:top w:val="single" w:sz="4" w:space="0" w:color="auto"/>
              <w:bottom w:val="nil"/>
            </w:tcBorders>
          </w:tcPr>
          <w:p w:rsidR="005C7C9F" w:rsidRDefault="005C7C9F">
            <w:pPr>
              <w:pStyle w:val="ConsPlusNormal"/>
              <w:jc w:val="center"/>
            </w:pPr>
            <w:r>
              <w:t>3.1.11.</w:t>
            </w:r>
          </w:p>
        </w:tc>
        <w:tc>
          <w:tcPr>
            <w:tcW w:w="2665" w:type="dxa"/>
            <w:vMerge w:val="restart"/>
            <w:tcBorders>
              <w:top w:val="single" w:sz="4" w:space="0" w:color="auto"/>
              <w:bottom w:val="nil"/>
            </w:tcBorders>
          </w:tcPr>
          <w:p w:rsidR="005C7C9F" w:rsidRDefault="005C7C9F">
            <w:pPr>
              <w:pStyle w:val="ConsPlusNormal"/>
              <w:jc w:val="both"/>
            </w:pPr>
            <w:r>
              <w:t>Капитальный ремонт путепровода по Лужскому шоссе в Великом Новгороде (осуществление авторского надзора)</w:t>
            </w:r>
          </w:p>
        </w:tc>
        <w:tc>
          <w:tcPr>
            <w:tcW w:w="1304" w:type="dxa"/>
            <w:vMerge w:val="restart"/>
            <w:tcBorders>
              <w:top w:val="single" w:sz="4" w:space="0" w:color="auto"/>
              <w:bottom w:val="nil"/>
            </w:tcBorders>
          </w:tcPr>
          <w:p w:rsidR="005C7C9F" w:rsidRDefault="005C7C9F">
            <w:pPr>
              <w:pStyle w:val="ConsPlusNormal"/>
              <w:jc w:val="center"/>
            </w:pPr>
            <w:r>
              <w:t>-"-</w:t>
            </w:r>
          </w:p>
        </w:tc>
        <w:tc>
          <w:tcPr>
            <w:tcW w:w="793" w:type="dxa"/>
            <w:vMerge w:val="restart"/>
            <w:tcBorders>
              <w:top w:val="single" w:sz="4" w:space="0" w:color="auto"/>
              <w:bottom w:val="nil"/>
            </w:tcBorders>
          </w:tcPr>
          <w:p w:rsidR="005C7C9F" w:rsidRDefault="005C7C9F">
            <w:pPr>
              <w:pStyle w:val="ConsPlusNormal"/>
              <w:jc w:val="center"/>
            </w:pPr>
            <w:r>
              <w:t>2022 - 2023</w:t>
            </w:r>
          </w:p>
        </w:tc>
        <w:tc>
          <w:tcPr>
            <w:tcW w:w="793" w:type="dxa"/>
            <w:vMerge w:val="restart"/>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115,22</w:t>
            </w:r>
          </w:p>
        </w:tc>
        <w:tc>
          <w:tcPr>
            <w:tcW w:w="1304" w:type="dxa"/>
            <w:tcBorders>
              <w:top w:val="single" w:sz="4" w:space="0" w:color="auto"/>
              <w:bottom w:val="nil"/>
            </w:tcBorders>
          </w:tcPr>
          <w:p w:rsidR="005C7C9F" w:rsidRDefault="005C7C9F">
            <w:pPr>
              <w:pStyle w:val="ConsPlusNormal"/>
              <w:jc w:val="center"/>
            </w:pPr>
            <w:r>
              <w:t>192,04</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 xml:space="preserve">бюджет Великого </w:t>
            </w:r>
            <w:r>
              <w:lastRenderedPageBreak/>
              <w:t>Новгорода</w:t>
            </w:r>
          </w:p>
        </w:tc>
        <w:tc>
          <w:tcPr>
            <w:tcW w:w="1304" w:type="dxa"/>
            <w:tcBorders>
              <w:top w:val="nil"/>
              <w:bottom w:val="nil"/>
            </w:tcBorders>
          </w:tcPr>
          <w:p w:rsidR="005C7C9F" w:rsidRDefault="005C7C9F">
            <w:pPr>
              <w:pStyle w:val="ConsPlusNormal"/>
              <w:jc w:val="center"/>
            </w:pPr>
            <w:r>
              <w:lastRenderedPageBreak/>
              <w:t>1,16</w:t>
            </w:r>
          </w:p>
        </w:tc>
        <w:tc>
          <w:tcPr>
            <w:tcW w:w="1304" w:type="dxa"/>
            <w:tcBorders>
              <w:top w:val="nil"/>
              <w:bottom w:val="nil"/>
            </w:tcBorders>
          </w:tcPr>
          <w:p w:rsidR="005C7C9F" w:rsidRDefault="005C7C9F">
            <w:pPr>
              <w:pStyle w:val="ConsPlusNormal"/>
              <w:jc w:val="center"/>
            </w:pPr>
            <w:r>
              <w:t>1,94</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lastRenderedPageBreak/>
              <w:t xml:space="preserve">(пп. 3.1.11 введен </w:t>
            </w:r>
            <w:hyperlink r:id="rId284">
              <w:r>
                <w:rPr>
                  <w:color w:val="0000FF"/>
                </w:rPr>
                <w:t>Постановлением</w:t>
              </w:r>
            </w:hyperlink>
            <w:r>
              <w:t xml:space="preserve"> Администрации Великого Новгорода от 02.12.2022</w:t>
            </w:r>
          </w:p>
          <w:p w:rsidR="005C7C9F" w:rsidRDefault="005C7C9F">
            <w:pPr>
              <w:pStyle w:val="ConsPlusNormal"/>
              <w:jc w:val="both"/>
            </w:pPr>
            <w:r>
              <w:t>N 5883)</w:t>
            </w:r>
          </w:p>
        </w:tc>
      </w:tr>
      <w:tr w:rsidR="005C7C9F">
        <w:tc>
          <w:tcPr>
            <w:tcW w:w="794" w:type="dxa"/>
            <w:vMerge w:val="restart"/>
            <w:tcBorders>
              <w:top w:val="single" w:sz="4" w:space="0" w:color="auto"/>
              <w:bottom w:val="nil"/>
            </w:tcBorders>
          </w:tcPr>
          <w:p w:rsidR="005C7C9F" w:rsidRDefault="005C7C9F">
            <w:pPr>
              <w:pStyle w:val="ConsPlusNormal"/>
              <w:jc w:val="center"/>
            </w:pPr>
            <w:r>
              <w:t>3.1.12.</w:t>
            </w:r>
          </w:p>
        </w:tc>
        <w:tc>
          <w:tcPr>
            <w:tcW w:w="2665" w:type="dxa"/>
            <w:vMerge w:val="restart"/>
            <w:tcBorders>
              <w:top w:val="single" w:sz="4" w:space="0" w:color="auto"/>
              <w:bottom w:val="nil"/>
            </w:tcBorders>
          </w:tcPr>
          <w:p w:rsidR="005C7C9F" w:rsidRDefault="005C7C9F">
            <w:pPr>
              <w:pStyle w:val="ConsPlusNormal"/>
              <w:jc w:val="both"/>
            </w:pPr>
            <w:r>
              <w:t>Капитальный ремонт путепровода по Лужскому шоссе в Великом Новгороде (осуществление строительного контроля)</w:t>
            </w:r>
          </w:p>
        </w:tc>
        <w:tc>
          <w:tcPr>
            <w:tcW w:w="1304" w:type="dxa"/>
            <w:vMerge w:val="restart"/>
            <w:tcBorders>
              <w:top w:val="single" w:sz="4" w:space="0" w:color="auto"/>
              <w:bottom w:val="nil"/>
            </w:tcBorders>
          </w:tcPr>
          <w:p w:rsidR="005C7C9F" w:rsidRDefault="005C7C9F">
            <w:pPr>
              <w:pStyle w:val="ConsPlusNormal"/>
              <w:jc w:val="center"/>
            </w:pPr>
            <w:r>
              <w:t>КАГ, МКУ "УКС"</w:t>
            </w:r>
          </w:p>
        </w:tc>
        <w:tc>
          <w:tcPr>
            <w:tcW w:w="793" w:type="dxa"/>
            <w:vMerge w:val="restart"/>
            <w:tcBorders>
              <w:top w:val="single" w:sz="4" w:space="0" w:color="auto"/>
              <w:bottom w:val="nil"/>
            </w:tcBorders>
          </w:tcPr>
          <w:p w:rsidR="005C7C9F" w:rsidRDefault="005C7C9F">
            <w:pPr>
              <w:pStyle w:val="ConsPlusNormal"/>
              <w:jc w:val="center"/>
            </w:pPr>
            <w:r>
              <w:t>2022 - 2023</w:t>
            </w:r>
          </w:p>
        </w:tc>
        <w:tc>
          <w:tcPr>
            <w:tcW w:w="793" w:type="dxa"/>
            <w:vMerge w:val="restart"/>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722,70</w:t>
            </w:r>
          </w:p>
        </w:tc>
        <w:tc>
          <w:tcPr>
            <w:tcW w:w="1304" w:type="dxa"/>
            <w:tcBorders>
              <w:top w:val="single" w:sz="4" w:space="0" w:color="auto"/>
              <w:bottom w:val="nil"/>
            </w:tcBorders>
          </w:tcPr>
          <w:p w:rsidR="005C7C9F" w:rsidRDefault="005C7C9F">
            <w:pPr>
              <w:pStyle w:val="ConsPlusNormal"/>
              <w:jc w:val="center"/>
            </w:pPr>
            <w:r>
              <w:t>495,00</w:t>
            </w:r>
          </w:p>
        </w:tc>
        <w:tc>
          <w:tcPr>
            <w:tcW w:w="1304" w:type="dxa"/>
            <w:tcBorders>
              <w:top w:val="single" w:sz="4" w:space="0" w:color="auto"/>
              <w:bottom w:val="nil"/>
            </w:tcBorders>
          </w:tcPr>
          <w:p w:rsidR="005C7C9F" w:rsidRDefault="005C7C9F">
            <w:pPr>
              <w:pStyle w:val="ConsPlusNormal"/>
              <w:jc w:val="center"/>
            </w:pPr>
            <w:r>
              <w:t>589,05</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7,30</w:t>
            </w:r>
          </w:p>
        </w:tc>
        <w:tc>
          <w:tcPr>
            <w:tcW w:w="1304" w:type="dxa"/>
            <w:tcBorders>
              <w:top w:val="nil"/>
              <w:bottom w:val="nil"/>
            </w:tcBorders>
          </w:tcPr>
          <w:p w:rsidR="005C7C9F" w:rsidRDefault="005C7C9F">
            <w:pPr>
              <w:pStyle w:val="ConsPlusNormal"/>
              <w:jc w:val="center"/>
            </w:pPr>
            <w:r>
              <w:t>5,00</w:t>
            </w:r>
          </w:p>
        </w:tc>
        <w:tc>
          <w:tcPr>
            <w:tcW w:w="1304" w:type="dxa"/>
            <w:tcBorders>
              <w:top w:val="nil"/>
              <w:bottom w:val="nil"/>
            </w:tcBorders>
          </w:tcPr>
          <w:p w:rsidR="005C7C9F" w:rsidRDefault="005C7C9F">
            <w:pPr>
              <w:pStyle w:val="ConsPlusNormal"/>
              <w:jc w:val="center"/>
            </w:pPr>
            <w:r>
              <w:t>5,95</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(пп. 3.1.12 введен </w:t>
            </w:r>
            <w:hyperlink r:id="rId285">
              <w:r>
                <w:rPr>
                  <w:color w:val="0000FF"/>
                </w:rPr>
                <w:t>Постановлением</w:t>
              </w:r>
            </w:hyperlink>
            <w:r>
              <w:t xml:space="preserve"> Администрации Великого Новгорода от 02.12.2022</w:t>
            </w:r>
          </w:p>
          <w:p w:rsidR="005C7C9F" w:rsidRDefault="005C7C9F">
            <w:pPr>
              <w:pStyle w:val="ConsPlusNormal"/>
              <w:jc w:val="both"/>
            </w:pPr>
            <w:r>
              <w:t xml:space="preserve">N 5883; в ред. </w:t>
            </w:r>
            <w:hyperlink r:id="rId286">
              <w:r>
                <w:rPr>
                  <w:color w:val="0000FF"/>
                </w:rPr>
                <w:t>Постановления</w:t>
              </w:r>
            </w:hyperlink>
            <w:r>
              <w:t xml:space="preserve"> Администрации Великого Новгорода от 25.01.2024 N 269)</w:t>
            </w:r>
          </w:p>
        </w:tc>
      </w:tr>
      <w:tr w:rsidR="005C7C9F">
        <w:tc>
          <w:tcPr>
            <w:tcW w:w="794" w:type="dxa"/>
            <w:vMerge w:val="restart"/>
            <w:tcBorders>
              <w:top w:val="single" w:sz="4" w:space="0" w:color="auto"/>
              <w:bottom w:val="nil"/>
            </w:tcBorders>
          </w:tcPr>
          <w:p w:rsidR="005C7C9F" w:rsidRDefault="005C7C9F">
            <w:pPr>
              <w:pStyle w:val="ConsPlusNormal"/>
              <w:jc w:val="center"/>
            </w:pPr>
            <w:r>
              <w:t>3.1.13.</w:t>
            </w:r>
          </w:p>
        </w:tc>
        <w:tc>
          <w:tcPr>
            <w:tcW w:w="2665" w:type="dxa"/>
            <w:vMerge w:val="restart"/>
            <w:tcBorders>
              <w:top w:val="single" w:sz="4" w:space="0" w:color="auto"/>
              <w:bottom w:val="nil"/>
            </w:tcBorders>
          </w:tcPr>
          <w:p w:rsidR="005C7C9F" w:rsidRDefault="005C7C9F">
            <w:pPr>
              <w:pStyle w:val="ConsPlusNormal"/>
              <w:jc w:val="both"/>
            </w:pPr>
            <w:r>
              <w:t>Реконструкция существующего участка и строительство недостающего участка ул. Королёва в Великом Новгороде</w:t>
            </w:r>
          </w:p>
        </w:tc>
        <w:tc>
          <w:tcPr>
            <w:tcW w:w="1304" w:type="dxa"/>
            <w:vMerge w:val="restart"/>
            <w:tcBorders>
              <w:top w:val="single" w:sz="4" w:space="0" w:color="auto"/>
              <w:bottom w:val="nil"/>
            </w:tcBorders>
          </w:tcPr>
          <w:p w:rsidR="005C7C9F" w:rsidRDefault="005C7C9F">
            <w:pPr>
              <w:pStyle w:val="ConsPlusNormal"/>
              <w:jc w:val="center"/>
            </w:pPr>
            <w:r>
              <w:t>-"-</w:t>
            </w:r>
          </w:p>
        </w:tc>
        <w:tc>
          <w:tcPr>
            <w:tcW w:w="793" w:type="dxa"/>
            <w:vMerge w:val="restart"/>
            <w:tcBorders>
              <w:top w:val="single" w:sz="4" w:space="0" w:color="auto"/>
              <w:bottom w:val="nil"/>
            </w:tcBorders>
          </w:tcPr>
          <w:p w:rsidR="005C7C9F" w:rsidRDefault="005C7C9F">
            <w:pPr>
              <w:pStyle w:val="ConsPlusNormal"/>
              <w:jc w:val="center"/>
            </w:pPr>
            <w:r>
              <w:t>2023 - 2024</w:t>
            </w:r>
          </w:p>
        </w:tc>
        <w:tc>
          <w:tcPr>
            <w:tcW w:w="793" w:type="dxa"/>
            <w:vMerge w:val="restart"/>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86886,65</w:t>
            </w:r>
          </w:p>
        </w:tc>
        <w:tc>
          <w:tcPr>
            <w:tcW w:w="1304" w:type="dxa"/>
            <w:tcBorders>
              <w:top w:val="single" w:sz="4" w:space="0" w:color="auto"/>
              <w:bottom w:val="nil"/>
            </w:tcBorders>
          </w:tcPr>
          <w:p w:rsidR="005C7C9F" w:rsidRDefault="005C7C9F">
            <w:pPr>
              <w:pStyle w:val="ConsPlusNormal"/>
              <w:jc w:val="center"/>
            </w:pPr>
            <w:r>
              <w:t>66324,647</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877,67</w:t>
            </w:r>
          </w:p>
        </w:tc>
        <w:tc>
          <w:tcPr>
            <w:tcW w:w="1304" w:type="dxa"/>
            <w:tcBorders>
              <w:top w:val="nil"/>
              <w:bottom w:val="nil"/>
            </w:tcBorders>
          </w:tcPr>
          <w:p w:rsidR="005C7C9F" w:rsidRDefault="005C7C9F">
            <w:pPr>
              <w:pStyle w:val="ConsPlusNormal"/>
              <w:jc w:val="center"/>
            </w:pPr>
            <w:r>
              <w:t>669,958</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nil"/>
            </w:tcBorders>
          </w:tcPr>
          <w:p w:rsidR="005C7C9F" w:rsidRDefault="005C7C9F">
            <w:pPr>
              <w:pStyle w:val="ConsPlusNormal"/>
              <w:jc w:val="both"/>
            </w:pPr>
            <w:r>
              <w:t xml:space="preserve">(пп. 3.1.13 введен </w:t>
            </w:r>
            <w:hyperlink r:id="rId287">
              <w:r>
                <w:rPr>
                  <w:color w:val="0000FF"/>
                </w:rPr>
                <w:t>Постановлением</w:t>
              </w:r>
            </w:hyperlink>
            <w:r>
              <w:t xml:space="preserve"> Администрации Великого Новгорода от 02.12.2022</w:t>
            </w:r>
          </w:p>
          <w:p w:rsidR="005C7C9F" w:rsidRDefault="005C7C9F">
            <w:pPr>
              <w:pStyle w:val="ConsPlusNormal"/>
              <w:jc w:val="both"/>
            </w:pPr>
            <w:r>
              <w:t xml:space="preserve">N 5883; в ред. постановлений Администрации Великого Новгорода от 01.02.2023 </w:t>
            </w:r>
            <w:hyperlink r:id="rId288">
              <w:r>
                <w:rPr>
                  <w:color w:val="0000FF"/>
                </w:rPr>
                <w:t>N 412</w:t>
              </w:r>
            </w:hyperlink>
            <w:r>
              <w:t>,</w:t>
            </w:r>
          </w:p>
          <w:p w:rsidR="005C7C9F" w:rsidRDefault="005C7C9F">
            <w:pPr>
              <w:pStyle w:val="ConsPlusNormal"/>
              <w:jc w:val="both"/>
            </w:pPr>
            <w:r>
              <w:t xml:space="preserve">от 18.05.2023 </w:t>
            </w:r>
            <w:hyperlink r:id="rId289">
              <w:r>
                <w:rPr>
                  <w:color w:val="0000FF"/>
                </w:rPr>
                <w:t>N 2387</w:t>
              </w:r>
            </w:hyperlink>
            <w:r>
              <w:t xml:space="preserve">, от 25.01.2024 </w:t>
            </w:r>
            <w:hyperlink r:id="rId290">
              <w:r>
                <w:rPr>
                  <w:color w:val="0000FF"/>
                </w:rPr>
                <w:t>N 269</w:t>
              </w:r>
            </w:hyperlink>
            <w:r>
              <w:t xml:space="preserve">, от 28.01.2025 </w:t>
            </w:r>
            <w:hyperlink r:id="rId291">
              <w:r>
                <w:rPr>
                  <w:color w:val="0000FF"/>
                </w:rPr>
                <w:t>N 236</w:t>
              </w:r>
            </w:hyperlink>
            <w:r>
              <w:t>)</w:t>
            </w:r>
          </w:p>
        </w:tc>
      </w:tr>
      <w:tr w:rsidR="005C7C9F">
        <w:tblPrEx>
          <w:tblBorders>
            <w:insideH w:val="none" w:sz="0" w:space="0" w:color="auto"/>
          </w:tblBorders>
        </w:tblPrEx>
        <w:tc>
          <w:tcPr>
            <w:tcW w:w="794" w:type="dxa"/>
            <w:vMerge w:val="restart"/>
            <w:tcBorders>
              <w:top w:val="nil"/>
              <w:bottom w:val="nil"/>
            </w:tcBorders>
          </w:tcPr>
          <w:p w:rsidR="005C7C9F" w:rsidRDefault="005C7C9F">
            <w:pPr>
              <w:pStyle w:val="ConsPlusNormal"/>
              <w:jc w:val="center"/>
            </w:pPr>
            <w:r>
              <w:lastRenderedPageBreak/>
              <w:t>3.1.14.</w:t>
            </w:r>
          </w:p>
        </w:tc>
        <w:tc>
          <w:tcPr>
            <w:tcW w:w="2665" w:type="dxa"/>
            <w:vMerge w:val="restart"/>
            <w:tcBorders>
              <w:top w:val="nil"/>
              <w:bottom w:val="nil"/>
            </w:tcBorders>
          </w:tcPr>
          <w:p w:rsidR="005C7C9F" w:rsidRDefault="005C7C9F">
            <w:pPr>
              <w:pStyle w:val="ConsPlusNormal"/>
              <w:jc w:val="both"/>
            </w:pPr>
            <w:r>
              <w:t>Реконструкция существующего участка и строительство недостающего участка ул. Королёва в Великом Новгороде (осуществление строительного контроля)</w:t>
            </w:r>
          </w:p>
        </w:tc>
        <w:tc>
          <w:tcPr>
            <w:tcW w:w="1304" w:type="dxa"/>
            <w:vMerge w:val="restart"/>
            <w:tcBorders>
              <w:top w:val="nil"/>
              <w:bottom w:val="nil"/>
            </w:tcBorders>
          </w:tcPr>
          <w:p w:rsidR="005C7C9F" w:rsidRDefault="005C7C9F">
            <w:pPr>
              <w:pStyle w:val="ConsPlusNormal"/>
              <w:jc w:val="center"/>
            </w:pPr>
            <w:r>
              <w:t>КАГ, МКУ "УКС"</w:t>
            </w:r>
          </w:p>
        </w:tc>
        <w:tc>
          <w:tcPr>
            <w:tcW w:w="793" w:type="dxa"/>
            <w:vMerge w:val="restart"/>
            <w:tcBorders>
              <w:top w:val="nil"/>
              <w:bottom w:val="nil"/>
            </w:tcBorders>
          </w:tcPr>
          <w:p w:rsidR="005C7C9F" w:rsidRDefault="005C7C9F">
            <w:pPr>
              <w:pStyle w:val="ConsPlusNormal"/>
              <w:jc w:val="center"/>
            </w:pPr>
            <w:r>
              <w:t>2023,2024</w:t>
            </w:r>
          </w:p>
        </w:tc>
        <w:tc>
          <w:tcPr>
            <w:tcW w:w="793" w:type="dxa"/>
            <w:vMerge w:val="restart"/>
            <w:tcBorders>
              <w:top w:val="nil"/>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1603,80</w:t>
            </w:r>
          </w:p>
        </w:tc>
        <w:tc>
          <w:tcPr>
            <w:tcW w:w="1304" w:type="dxa"/>
            <w:tcBorders>
              <w:top w:val="single" w:sz="4" w:space="0" w:color="auto"/>
              <w:bottom w:val="nil"/>
            </w:tcBorders>
          </w:tcPr>
          <w:p w:rsidR="005C7C9F" w:rsidRDefault="005C7C9F">
            <w:pPr>
              <w:pStyle w:val="ConsPlusNormal"/>
              <w:jc w:val="center"/>
            </w:pPr>
            <w:r>
              <w:t>1465,20</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nil"/>
              <w:bottom w:val="nil"/>
            </w:tcBorders>
          </w:tcPr>
          <w:p w:rsidR="005C7C9F" w:rsidRDefault="005C7C9F">
            <w:pPr>
              <w:pStyle w:val="ConsPlusNormal"/>
            </w:pPr>
          </w:p>
        </w:tc>
        <w:tc>
          <w:tcPr>
            <w:tcW w:w="2665" w:type="dxa"/>
            <w:vMerge/>
            <w:tcBorders>
              <w:top w:val="nil"/>
              <w:bottom w:val="nil"/>
            </w:tcBorders>
          </w:tcPr>
          <w:p w:rsidR="005C7C9F" w:rsidRDefault="005C7C9F">
            <w:pPr>
              <w:pStyle w:val="ConsPlusNormal"/>
            </w:pPr>
          </w:p>
        </w:tc>
        <w:tc>
          <w:tcPr>
            <w:tcW w:w="1304" w:type="dxa"/>
            <w:vMerge/>
            <w:tcBorders>
              <w:top w:val="nil"/>
              <w:bottom w:val="nil"/>
            </w:tcBorders>
          </w:tcPr>
          <w:p w:rsidR="005C7C9F" w:rsidRDefault="005C7C9F">
            <w:pPr>
              <w:pStyle w:val="ConsPlusNormal"/>
            </w:pPr>
          </w:p>
        </w:tc>
        <w:tc>
          <w:tcPr>
            <w:tcW w:w="793" w:type="dxa"/>
            <w:vMerge/>
            <w:tcBorders>
              <w:top w:val="nil"/>
              <w:bottom w:val="nil"/>
            </w:tcBorders>
          </w:tcPr>
          <w:p w:rsidR="005C7C9F" w:rsidRDefault="005C7C9F">
            <w:pPr>
              <w:pStyle w:val="ConsPlusNormal"/>
            </w:pPr>
          </w:p>
        </w:tc>
        <w:tc>
          <w:tcPr>
            <w:tcW w:w="793" w:type="dxa"/>
            <w:vMerge/>
            <w:tcBorders>
              <w:top w:val="nil"/>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16,20</w:t>
            </w:r>
          </w:p>
        </w:tc>
        <w:tc>
          <w:tcPr>
            <w:tcW w:w="1304" w:type="dxa"/>
            <w:tcBorders>
              <w:top w:val="nil"/>
              <w:bottom w:val="nil"/>
            </w:tcBorders>
          </w:tcPr>
          <w:p w:rsidR="005C7C9F" w:rsidRDefault="005C7C9F">
            <w:pPr>
              <w:pStyle w:val="ConsPlusNormal"/>
              <w:jc w:val="center"/>
            </w:pPr>
            <w:r>
              <w:t>14,80</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(пп. 3.1.14 введен </w:t>
            </w:r>
            <w:hyperlink r:id="rId292">
              <w:r>
                <w:rPr>
                  <w:color w:val="0000FF"/>
                </w:rPr>
                <w:t>Постановлением</w:t>
              </w:r>
            </w:hyperlink>
            <w:r>
              <w:t xml:space="preserve"> Администрации Великого Новгорода от 18.05.2023</w:t>
            </w:r>
          </w:p>
          <w:p w:rsidR="005C7C9F" w:rsidRDefault="005C7C9F">
            <w:pPr>
              <w:pStyle w:val="ConsPlusNormal"/>
              <w:jc w:val="both"/>
            </w:pPr>
            <w:r>
              <w:t>N 2387)</w:t>
            </w:r>
          </w:p>
        </w:tc>
      </w:tr>
      <w:tr w:rsidR="005C7C9F">
        <w:tc>
          <w:tcPr>
            <w:tcW w:w="794" w:type="dxa"/>
            <w:vMerge w:val="restart"/>
            <w:tcBorders>
              <w:top w:val="single" w:sz="4" w:space="0" w:color="auto"/>
              <w:bottom w:val="nil"/>
            </w:tcBorders>
          </w:tcPr>
          <w:p w:rsidR="005C7C9F" w:rsidRDefault="005C7C9F">
            <w:pPr>
              <w:pStyle w:val="ConsPlusNormal"/>
              <w:jc w:val="center"/>
            </w:pPr>
            <w:r>
              <w:t>3.1.15.</w:t>
            </w:r>
          </w:p>
        </w:tc>
        <w:tc>
          <w:tcPr>
            <w:tcW w:w="2665" w:type="dxa"/>
            <w:vMerge w:val="restart"/>
            <w:tcBorders>
              <w:top w:val="single" w:sz="4" w:space="0" w:color="auto"/>
              <w:bottom w:val="nil"/>
            </w:tcBorders>
          </w:tcPr>
          <w:p w:rsidR="005C7C9F" w:rsidRDefault="005C7C9F">
            <w:pPr>
              <w:pStyle w:val="ConsPlusNormal"/>
              <w:jc w:val="both"/>
            </w:pPr>
            <w:r>
              <w:t>Реконструкция существующего участка и строительство недостающего участка ул. Королёва в Великом Новгороде (осуществление авторского надзора)</w:t>
            </w:r>
          </w:p>
        </w:tc>
        <w:tc>
          <w:tcPr>
            <w:tcW w:w="1304" w:type="dxa"/>
            <w:vMerge w:val="restart"/>
            <w:tcBorders>
              <w:top w:val="single" w:sz="4" w:space="0" w:color="auto"/>
              <w:bottom w:val="nil"/>
            </w:tcBorders>
          </w:tcPr>
          <w:p w:rsidR="005C7C9F" w:rsidRDefault="005C7C9F">
            <w:pPr>
              <w:pStyle w:val="ConsPlusNormal"/>
              <w:jc w:val="center"/>
            </w:pPr>
            <w:r>
              <w:t>-"-</w:t>
            </w:r>
          </w:p>
        </w:tc>
        <w:tc>
          <w:tcPr>
            <w:tcW w:w="793" w:type="dxa"/>
            <w:vMerge w:val="restart"/>
            <w:tcBorders>
              <w:top w:val="single" w:sz="4" w:space="0" w:color="auto"/>
              <w:bottom w:val="nil"/>
            </w:tcBorders>
          </w:tcPr>
          <w:p w:rsidR="005C7C9F" w:rsidRDefault="005C7C9F">
            <w:pPr>
              <w:pStyle w:val="ConsPlusNormal"/>
              <w:jc w:val="center"/>
            </w:pPr>
            <w:r>
              <w:t>-"-</w:t>
            </w:r>
          </w:p>
        </w:tc>
        <w:tc>
          <w:tcPr>
            <w:tcW w:w="793" w:type="dxa"/>
            <w:vMerge w:val="restart"/>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153,45</w:t>
            </w:r>
          </w:p>
        </w:tc>
        <w:tc>
          <w:tcPr>
            <w:tcW w:w="1304" w:type="dxa"/>
            <w:tcBorders>
              <w:top w:val="single" w:sz="4" w:space="0" w:color="auto"/>
              <w:bottom w:val="nil"/>
            </w:tcBorders>
          </w:tcPr>
          <w:p w:rsidR="005C7C9F" w:rsidRDefault="005C7C9F">
            <w:pPr>
              <w:pStyle w:val="ConsPlusNormal"/>
              <w:jc w:val="center"/>
            </w:pPr>
            <w:r>
              <w:t>151,615</w:t>
            </w:r>
          </w:p>
        </w:tc>
        <w:tc>
          <w:tcPr>
            <w:tcW w:w="1361" w:type="dxa"/>
            <w:tcBorders>
              <w:top w:val="single" w:sz="4" w:space="0" w:color="auto"/>
              <w:bottom w:val="nil"/>
            </w:tcBorders>
          </w:tcPr>
          <w:p w:rsidR="005C7C9F" w:rsidRDefault="005C7C9F">
            <w:pPr>
              <w:pStyle w:val="ConsPlusNormal"/>
              <w:jc w:val="center"/>
            </w:pPr>
            <w:r>
              <w:t>-</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1,55</w:t>
            </w:r>
          </w:p>
        </w:tc>
        <w:tc>
          <w:tcPr>
            <w:tcW w:w="1304" w:type="dxa"/>
            <w:tcBorders>
              <w:top w:val="nil"/>
              <w:bottom w:val="nil"/>
            </w:tcBorders>
          </w:tcPr>
          <w:p w:rsidR="005C7C9F" w:rsidRDefault="005C7C9F">
            <w:pPr>
              <w:pStyle w:val="ConsPlusNormal"/>
              <w:jc w:val="center"/>
            </w:pPr>
            <w:r>
              <w:t>1,532</w:t>
            </w:r>
          </w:p>
        </w:tc>
        <w:tc>
          <w:tcPr>
            <w:tcW w:w="1361" w:type="dxa"/>
            <w:tcBorders>
              <w:top w:val="nil"/>
              <w:bottom w:val="nil"/>
            </w:tcBorders>
          </w:tcPr>
          <w:p w:rsidR="005C7C9F" w:rsidRDefault="005C7C9F">
            <w:pPr>
              <w:pStyle w:val="ConsPlusNormal"/>
              <w:jc w:val="center"/>
            </w:pPr>
            <w:r>
              <w:t>-</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(пп. 3.1.15 введен </w:t>
            </w:r>
            <w:hyperlink r:id="rId293">
              <w:r>
                <w:rPr>
                  <w:color w:val="0000FF"/>
                </w:rPr>
                <w:t>Постановлением</w:t>
              </w:r>
            </w:hyperlink>
            <w:r>
              <w:t xml:space="preserve"> Администрации Великого Новгорода от 18.05.2023</w:t>
            </w:r>
          </w:p>
          <w:p w:rsidR="005C7C9F" w:rsidRDefault="005C7C9F">
            <w:pPr>
              <w:pStyle w:val="ConsPlusNormal"/>
              <w:jc w:val="both"/>
            </w:pPr>
            <w:r>
              <w:t>N 2387)</w:t>
            </w:r>
          </w:p>
        </w:tc>
      </w:tr>
      <w:tr w:rsidR="005C7C9F">
        <w:tc>
          <w:tcPr>
            <w:tcW w:w="794" w:type="dxa"/>
            <w:vMerge w:val="restart"/>
            <w:tcBorders>
              <w:top w:val="single" w:sz="4" w:space="0" w:color="auto"/>
              <w:bottom w:val="nil"/>
            </w:tcBorders>
          </w:tcPr>
          <w:p w:rsidR="005C7C9F" w:rsidRDefault="005C7C9F">
            <w:pPr>
              <w:pStyle w:val="ConsPlusNormal"/>
              <w:jc w:val="center"/>
            </w:pPr>
            <w:r>
              <w:t>3.1.16.</w:t>
            </w:r>
          </w:p>
        </w:tc>
        <w:tc>
          <w:tcPr>
            <w:tcW w:w="2665" w:type="dxa"/>
            <w:vMerge w:val="restart"/>
            <w:tcBorders>
              <w:top w:val="single" w:sz="4" w:space="0" w:color="auto"/>
              <w:bottom w:val="nil"/>
            </w:tcBorders>
          </w:tcPr>
          <w:p w:rsidR="005C7C9F" w:rsidRDefault="005C7C9F">
            <w:pPr>
              <w:pStyle w:val="ConsPlusNormal"/>
              <w:jc w:val="both"/>
            </w:pPr>
            <w:r>
              <w:t xml:space="preserve">Выполнение работ по ремонту автомобильной дороги ул. Большая Санкт-Петербургская (от Базового переулка до </w:t>
            </w:r>
            <w:r>
              <w:lastRenderedPageBreak/>
              <w:t>северной границы Великого Новгорода), ул. Хутынская, участок автомобильной дороги ул. Нехинская (от ж/д переезда до просп. Мира)</w:t>
            </w:r>
          </w:p>
        </w:tc>
        <w:tc>
          <w:tcPr>
            <w:tcW w:w="1304" w:type="dxa"/>
            <w:vMerge w:val="restart"/>
            <w:tcBorders>
              <w:top w:val="single" w:sz="4" w:space="0" w:color="auto"/>
              <w:bottom w:val="nil"/>
            </w:tcBorders>
          </w:tcPr>
          <w:p w:rsidR="005C7C9F" w:rsidRDefault="005C7C9F">
            <w:pPr>
              <w:pStyle w:val="ConsPlusNormal"/>
              <w:jc w:val="center"/>
            </w:pPr>
            <w:r>
              <w:lastRenderedPageBreak/>
              <w:t>комитет,</w:t>
            </w:r>
          </w:p>
          <w:p w:rsidR="005C7C9F" w:rsidRDefault="005C7C9F">
            <w:pPr>
              <w:pStyle w:val="ConsPlusNormal"/>
              <w:jc w:val="center"/>
            </w:pPr>
            <w:r>
              <w:t>МКУ "Городское хозяйство"</w:t>
            </w:r>
          </w:p>
        </w:tc>
        <w:tc>
          <w:tcPr>
            <w:tcW w:w="793" w:type="dxa"/>
            <w:vMerge w:val="restart"/>
            <w:tcBorders>
              <w:top w:val="single" w:sz="4" w:space="0" w:color="auto"/>
              <w:bottom w:val="nil"/>
            </w:tcBorders>
          </w:tcPr>
          <w:p w:rsidR="005C7C9F" w:rsidRDefault="005C7C9F">
            <w:pPr>
              <w:pStyle w:val="ConsPlusNormal"/>
              <w:jc w:val="center"/>
            </w:pPr>
            <w:r>
              <w:t>2024</w:t>
            </w:r>
          </w:p>
        </w:tc>
        <w:tc>
          <w:tcPr>
            <w:tcW w:w="793" w:type="dxa"/>
            <w:vMerge w:val="restart"/>
            <w:tcBorders>
              <w:top w:val="single" w:sz="4" w:space="0" w:color="auto"/>
              <w:bottom w:val="nil"/>
            </w:tcBorders>
          </w:tcPr>
          <w:p w:rsidR="005C7C9F" w:rsidRDefault="005C7C9F">
            <w:pPr>
              <w:pStyle w:val="ConsPlusNormal"/>
              <w:jc w:val="center"/>
            </w:pPr>
            <w:r>
              <w:t>1.8,</w:t>
            </w:r>
          </w:p>
          <w:p w:rsidR="005C7C9F" w:rsidRDefault="005C7C9F">
            <w:pPr>
              <w:pStyle w:val="ConsPlusNormal"/>
              <w:jc w:val="center"/>
            </w:pPr>
            <w:r>
              <w:t>1.9</w:t>
            </w:r>
          </w:p>
        </w:tc>
        <w:tc>
          <w:tcPr>
            <w:tcW w:w="1361" w:type="dxa"/>
            <w:tcBorders>
              <w:top w:val="single" w:sz="4" w:space="0" w:color="auto"/>
              <w:bottom w:val="nil"/>
            </w:tcBorders>
          </w:tcPr>
          <w:p w:rsidR="005C7C9F" w:rsidRDefault="005C7C9F">
            <w:pPr>
              <w:pStyle w:val="ConsPlusNormal"/>
              <w:jc w:val="center"/>
            </w:pPr>
            <w:r>
              <w:t xml:space="preserve">областной бюджет (субсидия дорожного фонда </w:t>
            </w:r>
            <w:r>
              <w:lastRenderedPageBreak/>
              <w:t>Новгородской области)</w:t>
            </w:r>
          </w:p>
        </w:tc>
        <w:tc>
          <w:tcPr>
            <w:tcW w:w="1304" w:type="dxa"/>
            <w:tcBorders>
              <w:top w:val="single" w:sz="4" w:space="0" w:color="auto"/>
              <w:bottom w:val="nil"/>
            </w:tcBorders>
          </w:tcPr>
          <w:p w:rsidR="005C7C9F" w:rsidRDefault="005C7C9F">
            <w:pPr>
              <w:pStyle w:val="ConsPlusNormal"/>
              <w:jc w:val="center"/>
            </w:pPr>
            <w:r>
              <w:lastRenderedPageBreak/>
              <w:t>-</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201040,200</w:t>
            </w:r>
          </w:p>
        </w:tc>
        <w:tc>
          <w:tcPr>
            <w:tcW w:w="1361" w:type="dxa"/>
            <w:tcBorders>
              <w:top w:val="single" w:sz="4" w:space="0" w:color="auto"/>
              <w:bottom w:val="nil"/>
            </w:tcBorders>
          </w:tcPr>
          <w:p w:rsidR="005C7C9F" w:rsidRDefault="005C7C9F">
            <w:pPr>
              <w:pStyle w:val="ConsPlusNormal"/>
              <w:jc w:val="center"/>
            </w:pPr>
            <w:r>
              <w:t>28785,200</w:t>
            </w:r>
          </w:p>
        </w:tc>
        <w:tc>
          <w:tcPr>
            <w:tcW w:w="1417" w:type="dxa"/>
            <w:tcBorders>
              <w:top w:val="single" w:sz="4" w:space="0" w:color="auto"/>
              <w:bottom w:val="nil"/>
            </w:tcBorders>
          </w:tcPr>
          <w:p w:rsidR="005C7C9F" w:rsidRDefault="005C7C9F">
            <w:pPr>
              <w:pStyle w:val="ConsPlusNormal"/>
              <w:jc w:val="center"/>
            </w:pPr>
            <w:r>
              <w:t>-</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2031,129</w:t>
            </w:r>
          </w:p>
        </w:tc>
        <w:tc>
          <w:tcPr>
            <w:tcW w:w="1361" w:type="dxa"/>
            <w:tcBorders>
              <w:top w:val="nil"/>
              <w:bottom w:val="nil"/>
            </w:tcBorders>
          </w:tcPr>
          <w:p w:rsidR="005C7C9F" w:rsidRDefault="005C7C9F">
            <w:pPr>
              <w:pStyle w:val="ConsPlusNormal"/>
              <w:jc w:val="center"/>
            </w:pPr>
            <w:r>
              <w:t>799,410</w:t>
            </w:r>
          </w:p>
        </w:tc>
        <w:tc>
          <w:tcPr>
            <w:tcW w:w="1417" w:type="dxa"/>
            <w:tcBorders>
              <w:top w:val="nil"/>
              <w:bottom w:val="nil"/>
            </w:tcBorders>
          </w:tcPr>
          <w:p w:rsidR="005C7C9F" w:rsidRDefault="005C7C9F">
            <w:pPr>
              <w:pStyle w:val="ConsPlusNormal"/>
              <w:jc w:val="center"/>
            </w:pPr>
            <w:r>
              <w:t>-</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(пп. 3.1.16 введен </w:t>
            </w:r>
            <w:hyperlink r:id="rId294">
              <w:r>
                <w:rPr>
                  <w:color w:val="0000FF"/>
                </w:rPr>
                <w:t>Постановлением</w:t>
              </w:r>
            </w:hyperlink>
            <w:r>
              <w:t xml:space="preserve"> Администрации Великого Новгорода от 03.04.2024</w:t>
            </w:r>
          </w:p>
          <w:p w:rsidR="005C7C9F" w:rsidRDefault="005C7C9F">
            <w:pPr>
              <w:pStyle w:val="ConsPlusNormal"/>
              <w:jc w:val="both"/>
            </w:pPr>
            <w:r>
              <w:t xml:space="preserve">N 1403; в ред. </w:t>
            </w:r>
            <w:hyperlink r:id="rId295">
              <w:r>
                <w:rPr>
                  <w:color w:val="0000FF"/>
                </w:rPr>
                <w:t>Постановления</w:t>
              </w:r>
            </w:hyperlink>
            <w:r>
              <w:t xml:space="preserve"> Администрации Великого Новгорода от 28.01.2025 N 236)</w:t>
            </w:r>
          </w:p>
        </w:tc>
      </w:tr>
      <w:tr w:rsidR="005C7C9F">
        <w:tc>
          <w:tcPr>
            <w:tcW w:w="794" w:type="dxa"/>
            <w:vMerge w:val="restart"/>
            <w:tcBorders>
              <w:top w:val="single" w:sz="4" w:space="0" w:color="auto"/>
              <w:bottom w:val="nil"/>
            </w:tcBorders>
          </w:tcPr>
          <w:p w:rsidR="005C7C9F" w:rsidRDefault="005C7C9F">
            <w:pPr>
              <w:pStyle w:val="ConsPlusNormal"/>
              <w:jc w:val="center"/>
            </w:pPr>
            <w:r>
              <w:t>3.1.17.</w:t>
            </w:r>
          </w:p>
        </w:tc>
        <w:tc>
          <w:tcPr>
            <w:tcW w:w="2665" w:type="dxa"/>
            <w:vMerge w:val="restart"/>
            <w:tcBorders>
              <w:top w:val="single" w:sz="4" w:space="0" w:color="auto"/>
              <w:bottom w:val="nil"/>
            </w:tcBorders>
          </w:tcPr>
          <w:p w:rsidR="005C7C9F" w:rsidRDefault="005C7C9F">
            <w:pPr>
              <w:pStyle w:val="ConsPlusNormal"/>
              <w:jc w:val="both"/>
            </w:pPr>
            <w:r>
              <w:t>Строительство объекта: "Большая Московская ул., на участке от ул. Державина до ул. 20 Января. Реконструкция ул. 20 Января, на участке от ул. Советской Армии до Большой Московской ул., в Деревяницком жилом районе Великого Новгорода" (2, 3, 4 этапы, в том числе услуги по строительному контролю и авторскому надзору)</w:t>
            </w:r>
          </w:p>
        </w:tc>
        <w:tc>
          <w:tcPr>
            <w:tcW w:w="1304" w:type="dxa"/>
            <w:vMerge w:val="restart"/>
            <w:tcBorders>
              <w:top w:val="single" w:sz="4" w:space="0" w:color="auto"/>
              <w:bottom w:val="nil"/>
            </w:tcBorders>
          </w:tcPr>
          <w:p w:rsidR="005C7C9F" w:rsidRDefault="005C7C9F">
            <w:pPr>
              <w:pStyle w:val="ConsPlusNormal"/>
              <w:jc w:val="center"/>
            </w:pPr>
            <w:r>
              <w:t>КАГ,</w:t>
            </w:r>
          </w:p>
          <w:p w:rsidR="005C7C9F" w:rsidRDefault="005C7C9F">
            <w:pPr>
              <w:pStyle w:val="ConsPlusNormal"/>
              <w:jc w:val="center"/>
            </w:pPr>
            <w:r>
              <w:t>МАУ "ЦРП КГС"</w:t>
            </w:r>
          </w:p>
        </w:tc>
        <w:tc>
          <w:tcPr>
            <w:tcW w:w="793" w:type="dxa"/>
            <w:vMerge w:val="restart"/>
            <w:tcBorders>
              <w:top w:val="single" w:sz="4" w:space="0" w:color="auto"/>
              <w:bottom w:val="nil"/>
            </w:tcBorders>
          </w:tcPr>
          <w:p w:rsidR="005C7C9F" w:rsidRDefault="005C7C9F">
            <w:pPr>
              <w:pStyle w:val="ConsPlusNormal"/>
              <w:jc w:val="center"/>
            </w:pPr>
            <w:r>
              <w:t>2025,</w:t>
            </w:r>
          </w:p>
          <w:p w:rsidR="005C7C9F" w:rsidRDefault="005C7C9F">
            <w:pPr>
              <w:pStyle w:val="ConsPlusNormal"/>
              <w:jc w:val="center"/>
            </w:pPr>
            <w:r>
              <w:t>2026</w:t>
            </w:r>
          </w:p>
        </w:tc>
        <w:tc>
          <w:tcPr>
            <w:tcW w:w="793" w:type="dxa"/>
            <w:vMerge w:val="restart"/>
            <w:tcBorders>
              <w:top w:val="single" w:sz="4" w:space="0" w:color="auto"/>
              <w:bottom w:val="nil"/>
            </w:tcBorders>
          </w:tcPr>
          <w:p w:rsidR="005C7C9F" w:rsidRDefault="005C7C9F">
            <w:pPr>
              <w:pStyle w:val="ConsPlusNormal"/>
              <w:jc w:val="center"/>
            </w:pPr>
            <w:r>
              <w:t>1.1, 1.2</w:t>
            </w:r>
          </w:p>
        </w:tc>
        <w:tc>
          <w:tcPr>
            <w:tcW w:w="1361"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04" w:type="dxa"/>
            <w:tcBorders>
              <w:top w:val="single" w:sz="4" w:space="0" w:color="auto"/>
              <w:bottom w:val="nil"/>
            </w:tcBorders>
          </w:tcPr>
          <w:p w:rsidR="005C7C9F" w:rsidRDefault="005C7C9F">
            <w:pPr>
              <w:pStyle w:val="ConsPlusNormal"/>
              <w:jc w:val="center"/>
            </w:pPr>
            <w:r>
              <w:t>-</w:t>
            </w:r>
          </w:p>
        </w:tc>
        <w:tc>
          <w:tcPr>
            <w:tcW w:w="1361" w:type="dxa"/>
            <w:tcBorders>
              <w:top w:val="single" w:sz="4" w:space="0" w:color="auto"/>
              <w:bottom w:val="nil"/>
            </w:tcBorders>
          </w:tcPr>
          <w:p w:rsidR="005C7C9F" w:rsidRDefault="005C7C9F">
            <w:pPr>
              <w:pStyle w:val="ConsPlusNormal"/>
              <w:jc w:val="center"/>
            </w:pPr>
            <w:r>
              <w:t>400000,00</w:t>
            </w:r>
          </w:p>
        </w:tc>
        <w:tc>
          <w:tcPr>
            <w:tcW w:w="1417" w:type="dxa"/>
            <w:tcBorders>
              <w:top w:val="single" w:sz="4" w:space="0" w:color="auto"/>
              <w:bottom w:val="nil"/>
            </w:tcBorders>
          </w:tcPr>
          <w:p w:rsidR="005C7C9F" w:rsidRDefault="005C7C9F">
            <w:pPr>
              <w:pStyle w:val="ConsPlusNormal"/>
              <w:jc w:val="center"/>
            </w:pPr>
            <w:r>
              <w:t>550000,00</w:t>
            </w:r>
          </w:p>
        </w:tc>
        <w:tc>
          <w:tcPr>
            <w:tcW w:w="1531" w:type="dxa"/>
            <w:tcBorders>
              <w:top w:val="single" w:sz="4" w:space="0" w:color="auto"/>
              <w:bottom w:val="nil"/>
            </w:tcBorders>
          </w:tcPr>
          <w:p w:rsidR="005C7C9F" w:rsidRDefault="005C7C9F">
            <w:pPr>
              <w:pStyle w:val="ConsPlusNormal"/>
              <w:jc w:val="center"/>
            </w:pPr>
            <w:r>
              <w:t>-</w:t>
            </w:r>
          </w:p>
        </w:tc>
      </w:tr>
      <w:tr w:rsidR="005C7C9F">
        <w:tblPrEx>
          <w:tblBorders>
            <w:insideH w:val="none" w:sz="0" w:space="0" w:color="auto"/>
          </w:tblBorders>
        </w:tblPrEx>
        <w:tc>
          <w:tcPr>
            <w:tcW w:w="794" w:type="dxa"/>
            <w:vMerge/>
            <w:tcBorders>
              <w:top w:val="single" w:sz="4" w:space="0" w:color="auto"/>
              <w:bottom w:val="nil"/>
            </w:tcBorders>
          </w:tcPr>
          <w:p w:rsidR="005C7C9F" w:rsidRDefault="005C7C9F">
            <w:pPr>
              <w:pStyle w:val="ConsPlusNormal"/>
            </w:pPr>
          </w:p>
        </w:tc>
        <w:tc>
          <w:tcPr>
            <w:tcW w:w="2665"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793" w:type="dxa"/>
            <w:vMerge/>
            <w:tcBorders>
              <w:top w:val="single" w:sz="4" w:space="0" w:color="auto"/>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04" w:type="dxa"/>
            <w:tcBorders>
              <w:top w:val="nil"/>
              <w:bottom w:val="nil"/>
            </w:tcBorders>
          </w:tcPr>
          <w:p w:rsidR="005C7C9F" w:rsidRDefault="005C7C9F">
            <w:pPr>
              <w:pStyle w:val="ConsPlusNormal"/>
              <w:jc w:val="center"/>
            </w:pPr>
            <w:r>
              <w:t>-</w:t>
            </w:r>
          </w:p>
        </w:tc>
        <w:tc>
          <w:tcPr>
            <w:tcW w:w="1361" w:type="dxa"/>
            <w:tcBorders>
              <w:top w:val="nil"/>
              <w:bottom w:val="nil"/>
            </w:tcBorders>
          </w:tcPr>
          <w:p w:rsidR="005C7C9F" w:rsidRDefault="005C7C9F">
            <w:pPr>
              <w:pStyle w:val="ConsPlusNormal"/>
              <w:jc w:val="center"/>
            </w:pPr>
            <w:r>
              <w:t>4040,50</w:t>
            </w:r>
          </w:p>
        </w:tc>
        <w:tc>
          <w:tcPr>
            <w:tcW w:w="1417" w:type="dxa"/>
            <w:tcBorders>
              <w:top w:val="nil"/>
              <w:bottom w:val="nil"/>
            </w:tcBorders>
          </w:tcPr>
          <w:p w:rsidR="005C7C9F" w:rsidRDefault="005C7C9F">
            <w:pPr>
              <w:pStyle w:val="ConsPlusNormal"/>
              <w:jc w:val="center"/>
            </w:pPr>
            <w:r>
              <w:t>5555,60</w:t>
            </w:r>
          </w:p>
        </w:tc>
        <w:tc>
          <w:tcPr>
            <w:tcW w:w="1531" w:type="dxa"/>
            <w:tcBorders>
              <w:top w:val="nil"/>
              <w:bottom w:val="nil"/>
            </w:tcBorders>
          </w:tcPr>
          <w:p w:rsidR="005C7C9F" w:rsidRDefault="005C7C9F">
            <w:pPr>
              <w:pStyle w:val="ConsPlusNormal"/>
              <w:jc w:val="center"/>
            </w:pPr>
            <w:r>
              <w:t>-</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(пп. 3.1.17 введен </w:t>
            </w:r>
            <w:hyperlink r:id="rId296">
              <w:r>
                <w:rPr>
                  <w:color w:val="0000FF"/>
                </w:rPr>
                <w:t>Постановлением</w:t>
              </w:r>
            </w:hyperlink>
            <w:r>
              <w:t xml:space="preserve"> Администрации Великого Новгорода от 28.01.2025</w:t>
            </w:r>
          </w:p>
          <w:p w:rsidR="005C7C9F" w:rsidRDefault="005C7C9F">
            <w:pPr>
              <w:pStyle w:val="ConsPlusNormal"/>
              <w:jc w:val="both"/>
            </w:pPr>
            <w:r>
              <w:t>N 236)</w:t>
            </w:r>
          </w:p>
        </w:tc>
      </w:tr>
      <w:tr w:rsidR="005C7C9F">
        <w:tc>
          <w:tcPr>
            <w:tcW w:w="15931" w:type="dxa"/>
            <w:gridSpan w:val="12"/>
            <w:tcBorders>
              <w:top w:val="single" w:sz="4" w:space="0" w:color="auto"/>
              <w:bottom w:val="single" w:sz="4" w:space="0" w:color="auto"/>
            </w:tcBorders>
          </w:tcPr>
          <w:p w:rsidR="005C7C9F" w:rsidRDefault="005C7C9F">
            <w:pPr>
              <w:pStyle w:val="ConsPlusNormal"/>
              <w:jc w:val="both"/>
            </w:pPr>
            <w:r>
              <w:t xml:space="preserve">(п. 3 в ред. </w:t>
            </w:r>
            <w:hyperlink r:id="rId297">
              <w:r>
                <w:rPr>
                  <w:color w:val="0000FF"/>
                </w:rPr>
                <w:t>Постановления</w:t>
              </w:r>
            </w:hyperlink>
            <w:r>
              <w:t xml:space="preserve"> Администрации Великого Новгорода от 19.05.2022 N 2179)</w:t>
            </w:r>
          </w:p>
        </w:tc>
      </w:tr>
      <w:tr w:rsidR="005C7C9F">
        <w:tblPrEx>
          <w:tblBorders>
            <w:insideH w:val="none" w:sz="0" w:space="0" w:color="auto"/>
          </w:tblBorders>
        </w:tblPrEx>
        <w:tc>
          <w:tcPr>
            <w:tcW w:w="6349" w:type="dxa"/>
            <w:gridSpan w:val="5"/>
            <w:tcBorders>
              <w:top w:val="single" w:sz="4" w:space="0" w:color="auto"/>
              <w:bottom w:val="nil"/>
            </w:tcBorders>
          </w:tcPr>
          <w:p w:rsidR="005C7C9F" w:rsidRDefault="005C7C9F">
            <w:pPr>
              <w:pStyle w:val="ConsPlusNormal"/>
            </w:pPr>
            <w:r>
              <w:t>Итого</w:t>
            </w:r>
          </w:p>
        </w:tc>
        <w:tc>
          <w:tcPr>
            <w:tcW w:w="1361" w:type="dxa"/>
            <w:tcBorders>
              <w:top w:val="single" w:sz="4" w:space="0" w:color="auto"/>
              <w:bottom w:val="nil"/>
            </w:tcBorders>
          </w:tcPr>
          <w:p w:rsidR="005C7C9F" w:rsidRDefault="005C7C9F">
            <w:pPr>
              <w:pStyle w:val="ConsPlusNormal"/>
            </w:pPr>
          </w:p>
        </w:tc>
        <w:tc>
          <w:tcPr>
            <w:tcW w:w="1304" w:type="dxa"/>
            <w:tcBorders>
              <w:top w:val="single" w:sz="4" w:space="0" w:color="auto"/>
              <w:bottom w:val="nil"/>
            </w:tcBorders>
            <w:vAlign w:val="center"/>
          </w:tcPr>
          <w:p w:rsidR="005C7C9F" w:rsidRDefault="005C7C9F">
            <w:pPr>
              <w:pStyle w:val="ConsPlusNormal"/>
              <w:jc w:val="center"/>
            </w:pPr>
            <w:r>
              <w:t>525911,100</w:t>
            </w:r>
          </w:p>
        </w:tc>
        <w:tc>
          <w:tcPr>
            <w:tcW w:w="1304" w:type="dxa"/>
            <w:tcBorders>
              <w:top w:val="single" w:sz="4" w:space="0" w:color="auto"/>
              <w:bottom w:val="nil"/>
            </w:tcBorders>
            <w:vAlign w:val="center"/>
          </w:tcPr>
          <w:p w:rsidR="005C7C9F" w:rsidRDefault="005C7C9F">
            <w:pPr>
              <w:pStyle w:val="ConsPlusNormal"/>
              <w:jc w:val="center"/>
            </w:pPr>
            <w:r>
              <w:t>729730,340</w:t>
            </w:r>
          </w:p>
        </w:tc>
        <w:tc>
          <w:tcPr>
            <w:tcW w:w="1304" w:type="dxa"/>
            <w:tcBorders>
              <w:top w:val="single" w:sz="4" w:space="0" w:color="auto"/>
              <w:bottom w:val="nil"/>
            </w:tcBorders>
            <w:vAlign w:val="center"/>
          </w:tcPr>
          <w:p w:rsidR="005C7C9F" w:rsidRDefault="005C7C9F">
            <w:pPr>
              <w:pStyle w:val="ConsPlusNormal"/>
              <w:jc w:val="center"/>
            </w:pPr>
            <w:r>
              <w:t>444317,800</w:t>
            </w:r>
          </w:p>
        </w:tc>
        <w:tc>
          <w:tcPr>
            <w:tcW w:w="1361" w:type="dxa"/>
            <w:tcBorders>
              <w:top w:val="single" w:sz="4" w:space="0" w:color="auto"/>
              <w:bottom w:val="nil"/>
            </w:tcBorders>
            <w:vAlign w:val="center"/>
          </w:tcPr>
          <w:p w:rsidR="005C7C9F" w:rsidRDefault="005C7C9F">
            <w:pPr>
              <w:pStyle w:val="ConsPlusNormal"/>
              <w:jc w:val="center"/>
            </w:pPr>
            <w:r>
              <w:t>529754,810</w:t>
            </w:r>
          </w:p>
        </w:tc>
        <w:tc>
          <w:tcPr>
            <w:tcW w:w="1417" w:type="dxa"/>
            <w:tcBorders>
              <w:top w:val="single" w:sz="4" w:space="0" w:color="auto"/>
              <w:bottom w:val="nil"/>
            </w:tcBorders>
            <w:vAlign w:val="center"/>
          </w:tcPr>
          <w:p w:rsidR="005C7C9F" w:rsidRDefault="005C7C9F">
            <w:pPr>
              <w:pStyle w:val="ConsPlusNormal"/>
              <w:jc w:val="center"/>
            </w:pPr>
            <w:r>
              <w:t>644856,300</w:t>
            </w:r>
          </w:p>
        </w:tc>
        <w:tc>
          <w:tcPr>
            <w:tcW w:w="1531" w:type="dxa"/>
            <w:tcBorders>
              <w:top w:val="single" w:sz="4" w:space="0" w:color="auto"/>
              <w:bottom w:val="nil"/>
            </w:tcBorders>
            <w:vAlign w:val="center"/>
          </w:tcPr>
          <w:p w:rsidR="005C7C9F" w:rsidRDefault="005C7C9F">
            <w:pPr>
              <w:pStyle w:val="ConsPlusNormal"/>
              <w:jc w:val="center"/>
            </w:pPr>
            <w:r>
              <w:t>101350,700</w:t>
            </w:r>
          </w:p>
        </w:tc>
      </w:tr>
      <w:tr w:rsidR="005C7C9F">
        <w:tblPrEx>
          <w:tblBorders>
            <w:insideH w:val="none" w:sz="0" w:space="0" w:color="auto"/>
          </w:tblBorders>
        </w:tblPrEx>
        <w:tc>
          <w:tcPr>
            <w:tcW w:w="6349" w:type="dxa"/>
            <w:gridSpan w:val="5"/>
            <w:tcBorders>
              <w:top w:val="nil"/>
              <w:bottom w:val="nil"/>
            </w:tcBorders>
          </w:tcPr>
          <w:p w:rsidR="005C7C9F" w:rsidRDefault="005C7C9F">
            <w:pPr>
              <w:pStyle w:val="ConsPlusNormal"/>
            </w:pPr>
            <w:r>
              <w:t>в том числе:</w:t>
            </w:r>
          </w:p>
        </w:tc>
        <w:tc>
          <w:tcPr>
            <w:tcW w:w="1361" w:type="dxa"/>
            <w:tcBorders>
              <w:top w:val="nil"/>
              <w:bottom w:val="nil"/>
            </w:tcBorders>
          </w:tcPr>
          <w:p w:rsidR="005C7C9F" w:rsidRDefault="005C7C9F">
            <w:pPr>
              <w:pStyle w:val="ConsPlusNormal"/>
              <w:jc w:val="center"/>
            </w:pPr>
            <w:r>
              <w:t xml:space="preserve">областной бюджет (субсидия </w:t>
            </w:r>
            <w:r>
              <w:lastRenderedPageBreak/>
              <w:t>дорожного фонда Новгородской области)</w:t>
            </w:r>
          </w:p>
        </w:tc>
        <w:tc>
          <w:tcPr>
            <w:tcW w:w="1304" w:type="dxa"/>
            <w:tcBorders>
              <w:top w:val="nil"/>
              <w:bottom w:val="nil"/>
            </w:tcBorders>
          </w:tcPr>
          <w:p w:rsidR="005C7C9F" w:rsidRDefault="005C7C9F">
            <w:pPr>
              <w:pStyle w:val="ConsPlusNormal"/>
              <w:jc w:val="center"/>
            </w:pPr>
            <w:r>
              <w:lastRenderedPageBreak/>
              <w:t>486745,300</w:t>
            </w:r>
          </w:p>
        </w:tc>
        <w:tc>
          <w:tcPr>
            <w:tcW w:w="1304" w:type="dxa"/>
            <w:tcBorders>
              <w:top w:val="nil"/>
              <w:bottom w:val="nil"/>
            </w:tcBorders>
          </w:tcPr>
          <w:p w:rsidR="005C7C9F" w:rsidRDefault="005C7C9F">
            <w:pPr>
              <w:pStyle w:val="ConsPlusNormal"/>
              <w:jc w:val="center"/>
            </w:pPr>
            <w:r>
              <w:t>687041,600</w:t>
            </w:r>
          </w:p>
        </w:tc>
        <w:tc>
          <w:tcPr>
            <w:tcW w:w="1304" w:type="dxa"/>
            <w:tcBorders>
              <w:top w:val="nil"/>
              <w:bottom w:val="nil"/>
            </w:tcBorders>
          </w:tcPr>
          <w:p w:rsidR="005C7C9F" w:rsidRDefault="005C7C9F">
            <w:pPr>
              <w:pStyle w:val="ConsPlusNormal"/>
              <w:jc w:val="center"/>
            </w:pPr>
            <w:r>
              <w:t>410048,282</w:t>
            </w:r>
          </w:p>
        </w:tc>
        <w:tc>
          <w:tcPr>
            <w:tcW w:w="1361" w:type="dxa"/>
            <w:tcBorders>
              <w:top w:val="nil"/>
              <w:bottom w:val="nil"/>
            </w:tcBorders>
          </w:tcPr>
          <w:p w:rsidR="005C7C9F" w:rsidRDefault="005C7C9F">
            <w:pPr>
              <w:pStyle w:val="ConsPlusNormal"/>
              <w:jc w:val="center"/>
            </w:pPr>
            <w:r>
              <w:t>517917,900</w:t>
            </w:r>
          </w:p>
        </w:tc>
        <w:tc>
          <w:tcPr>
            <w:tcW w:w="1417" w:type="dxa"/>
            <w:tcBorders>
              <w:top w:val="nil"/>
              <w:bottom w:val="nil"/>
            </w:tcBorders>
          </w:tcPr>
          <w:p w:rsidR="005C7C9F" w:rsidRDefault="005C7C9F">
            <w:pPr>
              <w:pStyle w:val="ConsPlusNormal"/>
              <w:jc w:val="center"/>
            </w:pPr>
            <w:r>
              <w:t>634132,700</w:t>
            </w:r>
          </w:p>
        </w:tc>
        <w:tc>
          <w:tcPr>
            <w:tcW w:w="1531" w:type="dxa"/>
            <w:tcBorders>
              <w:top w:val="nil"/>
              <w:bottom w:val="nil"/>
            </w:tcBorders>
          </w:tcPr>
          <w:p w:rsidR="005C7C9F" w:rsidRDefault="005C7C9F">
            <w:pPr>
              <w:pStyle w:val="ConsPlusNormal"/>
              <w:jc w:val="center"/>
            </w:pPr>
            <w:r>
              <w:t>96182,700</w:t>
            </w:r>
          </w:p>
        </w:tc>
      </w:tr>
      <w:tr w:rsidR="005C7C9F">
        <w:tblPrEx>
          <w:tblBorders>
            <w:insideH w:val="none" w:sz="0" w:space="0" w:color="auto"/>
          </w:tblBorders>
        </w:tblPrEx>
        <w:tc>
          <w:tcPr>
            <w:tcW w:w="6349" w:type="dxa"/>
            <w:gridSpan w:val="5"/>
            <w:tcBorders>
              <w:top w:val="nil"/>
              <w:bottom w:val="nil"/>
            </w:tcBorders>
          </w:tcPr>
          <w:p w:rsidR="005C7C9F" w:rsidRDefault="005C7C9F">
            <w:pPr>
              <w:pStyle w:val="ConsPlusNormal"/>
            </w:pPr>
          </w:p>
        </w:tc>
        <w:tc>
          <w:tcPr>
            <w:tcW w:w="1361" w:type="dxa"/>
            <w:tcBorders>
              <w:top w:val="nil"/>
              <w:bottom w:val="nil"/>
            </w:tcBorders>
          </w:tcPr>
          <w:p w:rsidR="005C7C9F" w:rsidRDefault="005C7C9F">
            <w:pPr>
              <w:pStyle w:val="ConsPlusNormal"/>
              <w:jc w:val="center"/>
            </w:pPr>
            <w:r>
              <w:t>бюджет Великого Новгорода</w:t>
            </w:r>
          </w:p>
        </w:tc>
        <w:tc>
          <w:tcPr>
            <w:tcW w:w="1304" w:type="dxa"/>
            <w:tcBorders>
              <w:top w:val="nil"/>
              <w:bottom w:val="nil"/>
            </w:tcBorders>
          </w:tcPr>
          <w:p w:rsidR="005C7C9F" w:rsidRDefault="005C7C9F">
            <w:pPr>
              <w:pStyle w:val="ConsPlusNormal"/>
              <w:jc w:val="center"/>
            </w:pPr>
            <w:r>
              <w:t>39165,800</w:t>
            </w:r>
          </w:p>
        </w:tc>
        <w:tc>
          <w:tcPr>
            <w:tcW w:w="1304" w:type="dxa"/>
            <w:tcBorders>
              <w:top w:val="nil"/>
              <w:bottom w:val="nil"/>
            </w:tcBorders>
          </w:tcPr>
          <w:p w:rsidR="005C7C9F" w:rsidRDefault="005C7C9F">
            <w:pPr>
              <w:pStyle w:val="ConsPlusNormal"/>
              <w:jc w:val="center"/>
            </w:pPr>
            <w:r>
              <w:t>42688,740</w:t>
            </w:r>
          </w:p>
        </w:tc>
        <w:tc>
          <w:tcPr>
            <w:tcW w:w="1304" w:type="dxa"/>
            <w:tcBorders>
              <w:top w:val="nil"/>
              <w:bottom w:val="nil"/>
            </w:tcBorders>
          </w:tcPr>
          <w:p w:rsidR="005C7C9F" w:rsidRDefault="005C7C9F">
            <w:pPr>
              <w:pStyle w:val="ConsPlusNormal"/>
              <w:jc w:val="center"/>
            </w:pPr>
            <w:r>
              <w:t>34269,517</w:t>
            </w:r>
          </w:p>
        </w:tc>
        <w:tc>
          <w:tcPr>
            <w:tcW w:w="1361" w:type="dxa"/>
            <w:tcBorders>
              <w:top w:val="nil"/>
              <w:bottom w:val="nil"/>
            </w:tcBorders>
          </w:tcPr>
          <w:p w:rsidR="005C7C9F" w:rsidRDefault="005C7C9F">
            <w:pPr>
              <w:pStyle w:val="ConsPlusNormal"/>
              <w:jc w:val="center"/>
            </w:pPr>
            <w:r>
              <w:t>11836,910</w:t>
            </w:r>
          </w:p>
        </w:tc>
        <w:tc>
          <w:tcPr>
            <w:tcW w:w="1417" w:type="dxa"/>
            <w:tcBorders>
              <w:top w:val="nil"/>
              <w:bottom w:val="nil"/>
            </w:tcBorders>
          </w:tcPr>
          <w:p w:rsidR="005C7C9F" w:rsidRDefault="005C7C9F">
            <w:pPr>
              <w:pStyle w:val="ConsPlusNormal"/>
              <w:jc w:val="center"/>
            </w:pPr>
            <w:r>
              <w:t>7611,300</w:t>
            </w:r>
          </w:p>
        </w:tc>
        <w:tc>
          <w:tcPr>
            <w:tcW w:w="1531" w:type="dxa"/>
            <w:tcBorders>
              <w:top w:val="nil"/>
              <w:bottom w:val="nil"/>
            </w:tcBorders>
          </w:tcPr>
          <w:p w:rsidR="005C7C9F" w:rsidRDefault="005C7C9F">
            <w:pPr>
              <w:pStyle w:val="ConsPlusNormal"/>
              <w:jc w:val="center"/>
            </w:pPr>
            <w:r>
              <w:t>5168,000</w:t>
            </w:r>
          </w:p>
        </w:tc>
      </w:tr>
      <w:tr w:rsidR="005C7C9F">
        <w:tblPrEx>
          <w:tblBorders>
            <w:insideH w:val="none" w:sz="0" w:space="0" w:color="auto"/>
          </w:tblBorders>
        </w:tblPrEx>
        <w:tc>
          <w:tcPr>
            <w:tcW w:w="15931" w:type="dxa"/>
            <w:gridSpan w:val="12"/>
            <w:tcBorders>
              <w:top w:val="nil"/>
              <w:bottom w:val="single" w:sz="4" w:space="0" w:color="auto"/>
            </w:tcBorders>
          </w:tcPr>
          <w:p w:rsidR="005C7C9F" w:rsidRDefault="005C7C9F">
            <w:pPr>
              <w:pStyle w:val="ConsPlusNormal"/>
              <w:jc w:val="both"/>
            </w:pPr>
            <w:r>
              <w:t xml:space="preserve">(в ред. </w:t>
            </w:r>
            <w:hyperlink r:id="rId298">
              <w:r>
                <w:rPr>
                  <w:color w:val="0000FF"/>
                </w:rPr>
                <w:t>Постановления</w:t>
              </w:r>
            </w:hyperlink>
            <w:r>
              <w:t xml:space="preserve"> Администрации Великого Новгорода от 28.01.2025 N 236)</w:t>
            </w:r>
          </w:p>
        </w:tc>
      </w:tr>
    </w:tbl>
    <w:p w:rsidR="005C7C9F" w:rsidRDefault="005C7C9F">
      <w:pPr>
        <w:pStyle w:val="ConsPlusNormal"/>
        <w:sectPr w:rsidR="005C7C9F">
          <w:pgSz w:w="16838" w:h="11905" w:orient="landscape"/>
          <w:pgMar w:top="1701" w:right="397" w:bottom="850" w:left="397" w:header="0" w:footer="0" w:gutter="0"/>
          <w:cols w:space="720"/>
          <w:titlePg/>
        </w:sectPr>
      </w:pPr>
    </w:p>
    <w:p w:rsidR="005C7C9F" w:rsidRDefault="005C7C9F">
      <w:pPr>
        <w:pStyle w:val="ConsPlusNormal"/>
        <w:jc w:val="both"/>
      </w:pPr>
    </w:p>
    <w:p w:rsidR="005C7C9F" w:rsidRDefault="005C7C9F">
      <w:pPr>
        <w:pStyle w:val="ConsPlusNormal"/>
        <w:ind w:firstLine="540"/>
        <w:jc w:val="both"/>
      </w:pPr>
      <w:r>
        <w:t>--------------------------------</w:t>
      </w:r>
    </w:p>
    <w:p w:rsidR="005C7C9F" w:rsidRDefault="005C7C9F">
      <w:pPr>
        <w:pStyle w:val="ConsPlusNormal"/>
        <w:spacing w:before="220"/>
        <w:ind w:firstLine="540"/>
        <w:jc w:val="both"/>
      </w:pPr>
      <w:r>
        <w:t>&lt;2&gt; В том числе средства бюджета Великого Новгорода в сумме 1838,29 тыс. рублей, направленные на софинансирование мероприятий в рамках регионального проекта "Дорога к дому" в составе Соглашения о предоставлении в 2022 году из дорожного фонда Новгородской области субсидии на формирование муниципальных дорожных фондов.</w:t>
      </w:r>
    </w:p>
    <w:p w:rsidR="005C7C9F" w:rsidRDefault="005C7C9F">
      <w:pPr>
        <w:pStyle w:val="ConsPlusNormal"/>
        <w:spacing w:before="220"/>
        <w:ind w:firstLine="540"/>
        <w:jc w:val="both"/>
      </w:pPr>
      <w:r>
        <w:t>&lt;3&gt; В том числе средства бюджета Великого Новгорода в сумме 298,40 тыс. рублей, направленные на софинансирование мероприятия в составе Соглашения о предоставлении в 2022 году из дорожного фонда Новгородской области субсидии на формирование муниципальных дорожных фондов.</w:t>
      </w:r>
    </w:p>
    <w:p w:rsidR="005C7C9F" w:rsidRDefault="005C7C9F">
      <w:pPr>
        <w:pStyle w:val="ConsPlusNormal"/>
        <w:jc w:val="both"/>
      </w:pPr>
      <w:r>
        <w:t xml:space="preserve">(сноска введена </w:t>
      </w:r>
      <w:hyperlink r:id="rId299">
        <w:r>
          <w:rPr>
            <w:color w:val="0000FF"/>
          </w:rPr>
          <w:t>Постановлением</w:t>
        </w:r>
      </w:hyperlink>
      <w:r>
        <w:t xml:space="preserve"> Администрации Великого Новгорода от 19.05.2022 N 2179)</w:t>
      </w:r>
    </w:p>
    <w:p w:rsidR="005C7C9F" w:rsidRDefault="005C7C9F">
      <w:pPr>
        <w:pStyle w:val="ConsPlusNormal"/>
        <w:jc w:val="both"/>
      </w:pPr>
    </w:p>
    <w:p w:rsidR="005C7C9F" w:rsidRDefault="005C7C9F">
      <w:pPr>
        <w:pStyle w:val="ConsPlusTitle"/>
        <w:jc w:val="center"/>
        <w:outlineLvl w:val="2"/>
      </w:pPr>
      <w:r>
        <w:t>Прогноз сводных показателей муниципальных заданий</w:t>
      </w:r>
    </w:p>
    <w:p w:rsidR="005C7C9F" w:rsidRDefault="005C7C9F">
      <w:pPr>
        <w:pStyle w:val="ConsPlusTitle"/>
        <w:jc w:val="center"/>
      </w:pPr>
      <w:r>
        <w:t>на оказание муниципальных услуг (выполнение работ)</w:t>
      </w:r>
    </w:p>
    <w:p w:rsidR="005C7C9F" w:rsidRDefault="005C7C9F">
      <w:pPr>
        <w:pStyle w:val="ConsPlusTitle"/>
        <w:jc w:val="center"/>
      </w:pPr>
      <w:r>
        <w:t>в сфере реализации подпрограммы</w:t>
      </w:r>
    </w:p>
    <w:p w:rsidR="005C7C9F" w:rsidRDefault="005C7C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1984"/>
        <w:gridCol w:w="794"/>
        <w:gridCol w:w="623"/>
        <w:gridCol w:w="623"/>
        <w:gridCol w:w="623"/>
        <w:gridCol w:w="623"/>
        <w:gridCol w:w="623"/>
        <w:gridCol w:w="623"/>
      </w:tblGrid>
      <w:tr w:rsidR="005C7C9F">
        <w:tc>
          <w:tcPr>
            <w:tcW w:w="566" w:type="dxa"/>
          </w:tcPr>
          <w:p w:rsidR="005C7C9F" w:rsidRDefault="005C7C9F">
            <w:pPr>
              <w:pStyle w:val="ConsPlusNormal"/>
              <w:jc w:val="center"/>
            </w:pPr>
            <w:r>
              <w:t>N п/п</w:t>
            </w:r>
          </w:p>
        </w:tc>
        <w:tc>
          <w:tcPr>
            <w:tcW w:w="1984" w:type="dxa"/>
          </w:tcPr>
          <w:p w:rsidR="005C7C9F" w:rsidRDefault="005C7C9F">
            <w:pPr>
              <w:pStyle w:val="ConsPlusNormal"/>
              <w:jc w:val="center"/>
            </w:pPr>
            <w:r>
              <w:t>Наименование муниципальной услуги (работы)</w:t>
            </w:r>
          </w:p>
        </w:tc>
        <w:tc>
          <w:tcPr>
            <w:tcW w:w="1984" w:type="dxa"/>
          </w:tcPr>
          <w:p w:rsidR="005C7C9F" w:rsidRDefault="005C7C9F">
            <w:pPr>
              <w:pStyle w:val="ConsPlusNormal"/>
              <w:jc w:val="center"/>
            </w:pPr>
            <w:r>
              <w:t>Наименование показателя, характеризующего муниципальную услугу (работу)</w:t>
            </w:r>
          </w:p>
        </w:tc>
        <w:tc>
          <w:tcPr>
            <w:tcW w:w="794" w:type="dxa"/>
          </w:tcPr>
          <w:p w:rsidR="005C7C9F" w:rsidRDefault="005C7C9F">
            <w:pPr>
              <w:pStyle w:val="ConsPlusNormal"/>
              <w:jc w:val="center"/>
            </w:pPr>
            <w:r>
              <w:t>Единица измерения</w:t>
            </w:r>
          </w:p>
        </w:tc>
        <w:tc>
          <w:tcPr>
            <w:tcW w:w="3738" w:type="dxa"/>
            <w:gridSpan w:val="6"/>
          </w:tcPr>
          <w:p w:rsidR="005C7C9F" w:rsidRDefault="005C7C9F">
            <w:pPr>
              <w:pStyle w:val="ConsPlusNormal"/>
              <w:jc w:val="center"/>
            </w:pPr>
            <w: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5C7C9F">
        <w:tc>
          <w:tcPr>
            <w:tcW w:w="566" w:type="dxa"/>
          </w:tcPr>
          <w:p w:rsidR="005C7C9F" w:rsidRDefault="005C7C9F">
            <w:pPr>
              <w:pStyle w:val="ConsPlusNormal"/>
            </w:pPr>
          </w:p>
        </w:tc>
        <w:tc>
          <w:tcPr>
            <w:tcW w:w="1984" w:type="dxa"/>
          </w:tcPr>
          <w:p w:rsidR="005C7C9F" w:rsidRDefault="005C7C9F">
            <w:pPr>
              <w:pStyle w:val="ConsPlusNormal"/>
            </w:pPr>
          </w:p>
        </w:tc>
        <w:tc>
          <w:tcPr>
            <w:tcW w:w="1984" w:type="dxa"/>
          </w:tcPr>
          <w:p w:rsidR="005C7C9F" w:rsidRDefault="005C7C9F">
            <w:pPr>
              <w:pStyle w:val="ConsPlusNormal"/>
            </w:pPr>
          </w:p>
        </w:tc>
        <w:tc>
          <w:tcPr>
            <w:tcW w:w="794" w:type="dxa"/>
          </w:tcPr>
          <w:p w:rsidR="005C7C9F" w:rsidRDefault="005C7C9F">
            <w:pPr>
              <w:pStyle w:val="ConsPlusNormal"/>
            </w:pPr>
          </w:p>
        </w:tc>
        <w:tc>
          <w:tcPr>
            <w:tcW w:w="623" w:type="dxa"/>
          </w:tcPr>
          <w:p w:rsidR="005C7C9F" w:rsidRDefault="005C7C9F">
            <w:pPr>
              <w:pStyle w:val="ConsPlusNormal"/>
              <w:jc w:val="center"/>
            </w:pPr>
            <w:r>
              <w:t>2022 год</w:t>
            </w:r>
          </w:p>
        </w:tc>
        <w:tc>
          <w:tcPr>
            <w:tcW w:w="623" w:type="dxa"/>
          </w:tcPr>
          <w:p w:rsidR="005C7C9F" w:rsidRDefault="005C7C9F">
            <w:pPr>
              <w:pStyle w:val="ConsPlusNormal"/>
              <w:jc w:val="center"/>
            </w:pPr>
            <w:r>
              <w:t>2023 год</w:t>
            </w:r>
          </w:p>
        </w:tc>
        <w:tc>
          <w:tcPr>
            <w:tcW w:w="623" w:type="dxa"/>
          </w:tcPr>
          <w:p w:rsidR="005C7C9F" w:rsidRDefault="005C7C9F">
            <w:pPr>
              <w:pStyle w:val="ConsPlusNormal"/>
              <w:jc w:val="center"/>
            </w:pPr>
            <w:r>
              <w:t>2024 год</w:t>
            </w:r>
          </w:p>
        </w:tc>
        <w:tc>
          <w:tcPr>
            <w:tcW w:w="623" w:type="dxa"/>
          </w:tcPr>
          <w:p w:rsidR="005C7C9F" w:rsidRDefault="005C7C9F">
            <w:pPr>
              <w:pStyle w:val="ConsPlusNormal"/>
              <w:jc w:val="center"/>
            </w:pPr>
            <w:r>
              <w:t>2025 год</w:t>
            </w:r>
          </w:p>
        </w:tc>
        <w:tc>
          <w:tcPr>
            <w:tcW w:w="623" w:type="dxa"/>
          </w:tcPr>
          <w:p w:rsidR="005C7C9F" w:rsidRDefault="005C7C9F">
            <w:pPr>
              <w:pStyle w:val="ConsPlusNormal"/>
              <w:jc w:val="center"/>
            </w:pPr>
            <w:r>
              <w:t>2026 год</w:t>
            </w:r>
          </w:p>
        </w:tc>
        <w:tc>
          <w:tcPr>
            <w:tcW w:w="623" w:type="dxa"/>
          </w:tcPr>
          <w:p w:rsidR="005C7C9F" w:rsidRDefault="005C7C9F">
            <w:pPr>
              <w:pStyle w:val="ConsPlusNormal"/>
              <w:jc w:val="center"/>
            </w:pPr>
            <w:r>
              <w:t>2027 год</w:t>
            </w:r>
          </w:p>
        </w:tc>
      </w:tr>
      <w:tr w:rsidR="005C7C9F">
        <w:tc>
          <w:tcPr>
            <w:tcW w:w="9066" w:type="dxa"/>
            <w:gridSpan w:val="10"/>
          </w:tcPr>
          <w:p w:rsidR="005C7C9F" w:rsidRDefault="005C7C9F">
            <w:pPr>
              <w:pStyle w:val="ConsPlusNormal"/>
              <w:jc w:val="both"/>
            </w:pPr>
            <w:r>
              <w:t>Муниципальные услуги не оказываются, муниципальное задание не формируется</w:t>
            </w:r>
          </w:p>
        </w:tc>
      </w:tr>
    </w:tbl>
    <w:p w:rsidR="005C7C9F" w:rsidRDefault="005C7C9F">
      <w:pPr>
        <w:pStyle w:val="ConsPlusNormal"/>
        <w:jc w:val="both"/>
      </w:pPr>
    </w:p>
    <w:p w:rsidR="005C7C9F" w:rsidRDefault="005C7C9F">
      <w:pPr>
        <w:pStyle w:val="ConsPlusNormal"/>
        <w:ind w:firstLine="540"/>
        <w:jc w:val="both"/>
      </w:pPr>
      <w:r>
        <w:t>Условные сокращения, используемые в подпрограмме:</w:t>
      </w:r>
    </w:p>
    <w:p w:rsidR="005C7C9F" w:rsidRDefault="005C7C9F">
      <w:pPr>
        <w:pStyle w:val="ConsPlusNormal"/>
        <w:spacing w:before="220"/>
        <w:ind w:firstLine="540"/>
        <w:jc w:val="both"/>
      </w:pPr>
      <w:r>
        <w:t>ИЖС - индивидуальное жилищное строительство;</w:t>
      </w:r>
    </w:p>
    <w:p w:rsidR="005C7C9F" w:rsidRDefault="005C7C9F">
      <w:pPr>
        <w:pStyle w:val="ConsPlusNormal"/>
        <w:spacing w:before="220"/>
        <w:ind w:firstLine="540"/>
        <w:jc w:val="both"/>
      </w:pPr>
      <w:r>
        <w:t>МАУ "ЦРП КГС" - муниципальное автономное учреждение "Центр реализации проектов комфортной городской среды".</w:t>
      </w:r>
    </w:p>
    <w:p w:rsidR="005C7C9F" w:rsidRDefault="005C7C9F">
      <w:pPr>
        <w:pStyle w:val="ConsPlusNormal"/>
        <w:jc w:val="both"/>
      </w:pPr>
      <w:r>
        <w:t xml:space="preserve">(абзац введен </w:t>
      </w:r>
      <w:hyperlink r:id="rId300">
        <w:r>
          <w:rPr>
            <w:color w:val="0000FF"/>
          </w:rPr>
          <w:t>Постановлением</w:t>
        </w:r>
      </w:hyperlink>
      <w:r>
        <w:t xml:space="preserve"> Администрации Великого Новгорода от 28.01.2025 N 236)</w:t>
      </w:r>
    </w:p>
    <w:p w:rsidR="005C7C9F" w:rsidRDefault="005C7C9F">
      <w:pPr>
        <w:pStyle w:val="ConsPlusNormal"/>
        <w:jc w:val="both"/>
      </w:pPr>
    </w:p>
    <w:p w:rsidR="005C7C9F" w:rsidRDefault="005C7C9F">
      <w:pPr>
        <w:pStyle w:val="ConsPlusNormal"/>
        <w:jc w:val="both"/>
      </w:pPr>
    </w:p>
    <w:p w:rsidR="005C7C9F" w:rsidRDefault="005C7C9F">
      <w:pPr>
        <w:pStyle w:val="ConsPlusNormal"/>
        <w:jc w:val="both"/>
      </w:pPr>
    </w:p>
    <w:p w:rsidR="005C7C9F" w:rsidRDefault="005C7C9F">
      <w:pPr>
        <w:pStyle w:val="ConsPlusNormal"/>
        <w:jc w:val="both"/>
      </w:pPr>
    </w:p>
    <w:p w:rsidR="005C7C9F" w:rsidRDefault="005C7C9F">
      <w:pPr>
        <w:pStyle w:val="ConsPlusNormal"/>
        <w:jc w:val="both"/>
      </w:pPr>
    </w:p>
    <w:p w:rsidR="005C7C9F" w:rsidRDefault="005C7C9F">
      <w:pPr>
        <w:pStyle w:val="ConsPlusNormal"/>
        <w:jc w:val="right"/>
        <w:outlineLvl w:val="2"/>
      </w:pPr>
      <w:r>
        <w:t>Приложение</w:t>
      </w:r>
    </w:p>
    <w:p w:rsidR="005C7C9F" w:rsidRDefault="005C7C9F">
      <w:pPr>
        <w:pStyle w:val="ConsPlusNormal"/>
        <w:jc w:val="right"/>
      </w:pPr>
      <w:r>
        <w:t>к подпрограмме</w:t>
      </w:r>
    </w:p>
    <w:p w:rsidR="005C7C9F" w:rsidRDefault="005C7C9F">
      <w:pPr>
        <w:pStyle w:val="ConsPlusNormal"/>
        <w:jc w:val="right"/>
      </w:pPr>
      <w:r>
        <w:t>"Строительство, реконструкция,</w:t>
      </w:r>
    </w:p>
    <w:p w:rsidR="005C7C9F" w:rsidRDefault="005C7C9F">
      <w:pPr>
        <w:pStyle w:val="ConsPlusNormal"/>
        <w:jc w:val="right"/>
      </w:pPr>
      <w:r>
        <w:t>капитальный ремонт и ремонт</w:t>
      </w:r>
    </w:p>
    <w:p w:rsidR="005C7C9F" w:rsidRDefault="005C7C9F">
      <w:pPr>
        <w:pStyle w:val="ConsPlusNormal"/>
        <w:jc w:val="right"/>
      </w:pPr>
      <w:r>
        <w:t>автомобильных дорог</w:t>
      </w:r>
    </w:p>
    <w:p w:rsidR="005C7C9F" w:rsidRDefault="005C7C9F">
      <w:pPr>
        <w:pStyle w:val="ConsPlusNormal"/>
        <w:jc w:val="right"/>
      </w:pPr>
      <w:r>
        <w:t>Великого Новгорода"</w:t>
      </w:r>
    </w:p>
    <w:p w:rsidR="005C7C9F" w:rsidRDefault="005C7C9F">
      <w:pPr>
        <w:pStyle w:val="ConsPlusNormal"/>
        <w:jc w:val="both"/>
      </w:pPr>
    </w:p>
    <w:p w:rsidR="005C7C9F" w:rsidRDefault="005C7C9F">
      <w:pPr>
        <w:pStyle w:val="ConsPlusTitle"/>
        <w:jc w:val="center"/>
      </w:pPr>
      <w:r>
        <w:t>ПЕРЕЧЕНЬ</w:t>
      </w:r>
    </w:p>
    <w:p w:rsidR="005C7C9F" w:rsidRDefault="005C7C9F">
      <w:pPr>
        <w:pStyle w:val="ConsPlusTitle"/>
        <w:jc w:val="center"/>
      </w:pPr>
      <w:r>
        <w:t>ПОТРЕБНОСТИ В КАПИТАЛЬНОМ РЕМОНТЕ, СТРОИТЕЛЬСТВЕ,</w:t>
      </w:r>
    </w:p>
    <w:p w:rsidR="005C7C9F" w:rsidRDefault="005C7C9F">
      <w:pPr>
        <w:pStyle w:val="ConsPlusTitle"/>
        <w:jc w:val="center"/>
      </w:pPr>
      <w:r>
        <w:t>РЕКОНСТРУКЦИИ АВТОМОБИЛЬНЫХ ДОРОГ ВЕЛИКОГО НОВГОРОДА</w:t>
      </w:r>
    </w:p>
    <w:p w:rsidR="005C7C9F" w:rsidRDefault="005C7C9F">
      <w:pPr>
        <w:pStyle w:val="ConsPlusNormal"/>
        <w:jc w:val="center"/>
      </w:pPr>
    </w:p>
    <w:p w:rsidR="005C7C9F" w:rsidRDefault="005C7C9F">
      <w:pPr>
        <w:pStyle w:val="ConsPlusNormal"/>
        <w:jc w:val="center"/>
      </w:pPr>
      <w:r>
        <w:t xml:space="preserve">(введен </w:t>
      </w:r>
      <w:hyperlink r:id="rId301">
        <w:r>
          <w:rPr>
            <w:color w:val="0000FF"/>
          </w:rPr>
          <w:t>Постановлением</w:t>
        </w:r>
      </w:hyperlink>
      <w:r>
        <w:t xml:space="preserve"> Администрации Великого Новгорода</w:t>
      </w:r>
    </w:p>
    <w:p w:rsidR="005C7C9F" w:rsidRDefault="005C7C9F">
      <w:pPr>
        <w:pStyle w:val="ConsPlusNormal"/>
        <w:jc w:val="center"/>
      </w:pPr>
      <w:r>
        <w:lastRenderedPageBreak/>
        <w:t>от 28.01.2025 N 236)</w:t>
      </w:r>
    </w:p>
    <w:p w:rsidR="005C7C9F" w:rsidRDefault="005C7C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2"/>
        <w:gridCol w:w="4989"/>
        <w:gridCol w:w="1871"/>
        <w:gridCol w:w="1474"/>
      </w:tblGrid>
      <w:tr w:rsidR="005C7C9F">
        <w:tc>
          <w:tcPr>
            <w:tcW w:w="702" w:type="dxa"/>
          </w:tcPr>
          <w:p w:rsidR="005C7C9F" w:rsidRDefault="005C7C9F">
            <w:pPr>
              <w:pStyle w:val="ConsPlusNormal"/>
              <w:jc w:val="center"/>
            </w:pPr>
            <w:r>
              <w:t>N п/п</w:t>
            </w:r>
          </w:p>
        </w:tc>
        <w:tc>
          <w:tcPr>
            <w:tcW w:w="4989" w:type="dxa"/>
          </w:tcPr>
          <w:p w:rsidR="005C7C9F" w:rsidRDefault="005C7C9F">
            <w:pPr>
              <w:pStyle w:val="ConsPlusNormal"/>
              <w:jc w:val="center"/>
            </w:pPr>
            <w:r>
              <w:t>Наименование мероприятия</w:t>
            </w:r>
          </w:p>
        </w:tc>
        <w:tc>
          <w:tcPr>
            <w:tcW w:w="1871" w:type="dxa"/>
          </w:tcPr>
          <w:p w:rsidR="005C7C9F" w:rsidRDefault="005C7C9F">
            <w:pPr>
              <w:pStyle w:val="ConsPlusNormal"/>
              <w:jc w:val="center"/>
            </w:pPr>
            <w:r>
              <w:t>Объем финансирования (потребность), тыс. рублей</w:t>
            </w:r>
          </w:p>
        </w:tc>
        <w:tc>
          <w:tcPr>
            <w:tcW w:w="1474" w:type="dxa"/>
          </w:tcPr>
          <w:p w:rsidR="005C7C9F" w:rsidRDefault="005C7C9F">
            <w:pPr>
              <w:pStyle w:val="ConsPlusNormal"/>
              <w:jc w:val="center"/>
            </w:pPr>
            <w:r>
              <w:t>Примечание</w:t>
            </w:r>
          </w:p>
        </w:tc>
      </w:tr>
      <w:tr w:rsidR="005C7C9F">
        <w:tc>
          <w:tcPr>
            <w:tcW w:w="702" w:type="dxa"/>
          </w:tcPr>
          <w:p w:rsidR="005C7C9F" w:rsidRDefault="005C7C9F">
            <w:pPr>
              <w:pStyle w:val="ConsPlusNormal"/>
              <w:jc w:val="center"/>
            </w:pPr>
            <w:r>
              <w:t>1</w:t>
            </w:r>
          </w:p>
        </w:tc>
        <w:tc>
          <w:tcPr>
            <w:tcW w:w="4989" w:type="dxa"/>
          </w:tcPr>
          <w:p w:rsidR="005C7C9F" w:rsidRDefault="005C7C9F">
            <w:pPr>
              <w:pStyle w:val="ConsPlusNormal"/>
              <w:jc w:val="center"/>
            </w:pPr>
            <w:r>
              <w:t>2</w:t>
            </w:r>
          </w:p>
        </w:tc>
        <w:tc>
          <w:tcPr>
            <w:tcW w:w="1871" w:type="dxa"/>
          </w:tcPr>
          <w:p w:rsidR="005C7C9F" w:rsidRDefault="005C7C9F">
            <w:pPr>
              <w:pStyle w:val="ConsPlusNormal"/>
              <w:jc w:val="center"/>
            </w:pPr>
            <w:r>
              <w:t>3</w:t>
            </w:r>
          </w:p>
        </w:tc>
        <w:tc>
          <w:tcPr>
            <w:tcW w:w="1474" w:type="dxa"/>
          </w:tcPr>
          <w:p w:rsidR="005C7C9F" w:rsidRDefault="005C7C9F">
            <w:pPr>
              <w:pStyle w:val="ConsPlusNormal"/>
              <w:jc w:val="center"/>
            </w:pPr>
            <w:r>
              <w:t>4</w:t>
            </w:r>
          </w:p>
        </w:tc>
      </w:tr>
      <w:tr w:rsidR="005C7C9F">
        <w:tc>
          <w:tcPr>
            <w:tcW w:w="702" w:type="dxa"/>
          </w:tcPr>
          <w:p w:rsidR="005C7C9F" w:rsidRDefault="005C7C9F">
            <w:pPr>
              <w:pStyle w:val="ConsPlusNormal"/>
              <w:jc w:val="center"/>
            </w:pPr>
            <w:r>
              <w:t>1.</w:t>
            </w:r>
          </w:p>
        </w:tc>
        <w:tc>
          <w:tcPr>
            <w:tcW w:w="4989" w:type="dxa"/>
          </w:tcPr>
          <w:p w:rsidR="005C7C9F" w:rsidRDefault="005C7C9F">
            <w:pPr>
              <w:pStyle w:val="ConsPlusNormal"/>
              <w:jc w:val="both"/>
            </w:pPr>
            <w:r>
              <w:t>Капитальный ремонт</w:t>
            </w:r>
          </w:p>
        </w:tc>
        <w:tc>
          <w:tcPr>
            <w:tcW w:w="1871" w:type="dxa"/>
          </w:tcPr>
          <w:p w:rsidR="005C7C9F" w:rsidRDefault="005C7C9F">
            <w:pPr>
              <w:pStyle w:val="ConsPlusNormal"/>
            </w:pPr>
          </w:p>
        </w:tc>
        <w:tc>
          <w:tcPr>
            <w:tcW w:w="1474" w:type="dxa"/>
          </w:tcPr>
          <w:p w:rsidR="005C7C9F" w:rsidRDefault="005C7C9F">
            <w:pPr>
              <w:pStyle w:val="ConsPlusNormal"/>
            </w:pPr>
          </w:p>
        </w:tc>
      </w:tr>
      <w:tr w:rsidR="005C7C9F">
        <w:tc>
          <w:tcPr>
            <w:tcW w:w="702" w:type="dxa"/>
          </w:tcPr>
          <w:p w:rsidR="005C7C9F" w:rsidRDefault="005C7C9F">
            <w:pPr>
              <w:pStyle w:val="ConsPlusNormal"/>
              <w:jc w:val="center"/>
            </w:pPr>
            <w:r>
              <w:t>1.1.</w:t>
            </w:r>
          </w:p>
        </w:tc>
        <w:tc>
          <w:tcPr>
            <w:tcW w:w="4989" w:type="dxa"/>
          </w:tcPr>
          <w:p w:rsidR="005C7C9F" w:rsidRDefault="005C7C9F">
            <w:pPr>
              <w:pStyle w:val="ConsPlusNormal"/>
              <w:jc w:val="both"/>
            </w:pPr>
            <w:r>
              <w:t>Разработка проектно-сметной документации на капитальный ремонт автомобильной дороги Хутынской ул.</w:t>
            </w:r>
          </w:p>
        </w:tc>
        <w:tc>
          <w:tcPr>
            <w:tcW w:w="1871" w:type="dxa"/>
          </w:tcPr>
          <w:p w:rsidR="005C7C9F" w:rsidRDefault="005C7C9F">
            <w:pPr>
              <w:pStyle w:val="ConsPlusNormal"/>
              <w:jc w:val="center"/>
            </w:pPr>
            <w:r>
              <w:t>5000,00</w:t>
            </w:r>
          </w:p>
        </w:tc>
        <w:tc>
          <w:tcPr>
            <w:tcW w:w="1474" w:type="dxa"/>
          </w:tcPr>
          <w:p w:rsidR="005C7C9F" w:rsidRDefault="005C7C9F">
            <w:pPr>
              <w:pStyle w:val="ConsPlusNormal"/>
              <w:jc w:val="center"/>
            </w:pPr>
            <w:r>
              <w:t>судебное</w:t>
            </w:r>
          </w:p>
        </w:tc>
      </w:tr>
      <w:tr w:rsidR="005C7C9F">
        <w:tc>
          <w:tcPr>
            <w:tcW w:w="702" w:type="dxa"/>
          </w:tcPr>
          <w:p w:rsidR="005C7C9F" w:rsidRDefault="005C7C9F">
            <w:pPr>
              <w:pStyle w:val="ConsPlusNormal"/>
              <w:jc w:val="center"/>
            </w:pPr>
            <w:r>
              <w:t>1.2.</w:t>
            </w:r>
          </w:p>
        </w:tc>
        <w:tc>
          <w:tcPr>
            <w:tcW w:w="4989" w:type="dxa"/>
          </w:tcPr>
          <w:p w:rsidR="005C7C9F" w:rsidRDefault="005C7C9F">
            <w:pPr>
              <w:pStyle w:val="ConsPlusNormal"/>
              <w:jc w:val="both"/>
            </w:pPr>
            <w:r>
              <w:t>Капитальный ремонт автомобильной дороги Хутынской ул.</w:t>
            </w:r>
          </w:p>
        </w:tc>
        <w:tc>
          <w:tcPr>
            <w:tcW w:w="1871" w:type="dxa"/>
          </w:tcPr>
          <w:p w:rsidR="005C7C9F" w:rsidRDefault="005C7C9F">
            <w:pPr>
              <w:pStyle w:val="ConsPlusNormal"/>
              <w:jc w:val="center"/>
            </w:pPr>
            <w:r>
              <w:t>150000,00</w:t>
            </w:r>
          </w:p>
        </w:tc>
        <w:tc>
          <w:tcPr>
            <w:tcW w:w="1474" w:type="dxa"/>
          </w:tcPr>
          <w:p w:rsidR="005C7C9F" w:rsidRDefault="005C7C9F">
            <w:pPr>
              <w:pStyle w:val="ConsPlusNormal"/>
            </w:pPr>
          </w:p>
        </w:tc>
      </w:tr>
      <w:tr w:rsidR="005C7C9F">
        <w:tc>
          <w:tcPr>
            <w:tcW w:w="702" w:type="dxa"/>
          </w:tcPr>
          <w:p w:rsidR="005C7C9F" w:rsidRDefault="005C7C9F">
            <w:pPr>
              <w:pStyle w:val="ConsPlusNormal"/>
              <w:jc w:val="center"/>
            </w:pPr>
            <w:r>
              <w:t>1.3.</w:t>
            </w:r>
          </w:p>
        </w:tc>
        <w:tc>
          <w:tcPr>
            <w:tcW w:w="4989" w:type="dxa"/>
          </w:tcPr>
          <w:p w:rsidR="005C7C9F" w:rsidRDefault="005C7C9F">
            <w:pPr>
              <w:pStyle w:val="ConsPlusNormal"/>
              <w:jc w:val="both"/>
            </w:pPr>
            <w:r>
              <w:t>Разработка проектно-сметной документации на капитальный ремонт улично-дорожной сети Великого Новгорода с устройством недостающей дорожной инфраструктуры (тротуаров, наружного освещения, гостевых парковок, элементов системы отведения поверхностных стоков, дорожных знаков, дорожной разметки) на участке: ул. Мерецкова - Волосова, д. 6а (пешеходный переход) - перекресток с Троицкой ул. - Троицкая ул. - перекресток Троицкой ул. с Орловской ул., с выделением полосы движения для велосипедистов на Троицкой ул.</w:t>
            </w:r>
          </w:p>
        </w:tc>
        <w:tc>
          <w:tcPr>
            <w:tcW w:w="1871" w:type="dxa"/>
          </w:tcPr>
          <w:p w:rsidR="005C7C9F" w:rsidRDefault="005C7C9F">
            <w:pPr>
              <w:pStyle w:val="ConsPlusNormal"/>
              <w:jc w:val="center"/>
            </w:pPr>
            <w:r>
              <w:t>4000,00</w:t>
            </w:r>
          </w:p>
        </w:tc>
        <w:tc>
          <w:tcPr>
            <w:tcW w:w="1474" w:type="dxa"/>
          </w:tcPr>
          <w:p w:rsidR="005C7C9F" w:rsidRDefault="005C7C9F">
            <w:pPr>
              <w:pStyle w:val="ConsPlusNormal"/>
            </w:pPr>
          </w:p>
        </w:tc>
      </w:tr>
      <w:tr w:rsidR="005C7C9F">
        <w:tc>
          <w:tcPr>
            <w:tcW w:w="702" w:type="dxa"/>
          </w:tcPr>
          <w:p w:rsidR="005C7C9F" w:rsidRDefault="005C7C9F">
            <w:pPr>
              <w:pStyle w:val="ConsPlusNormal"/>
              <w:jc w:val="center"/>
            </w:pPr>
            <w:r>
              <w:t>1.4.</w:t>
            </w:r>
          </w:p>
        </w:tc>
        <w:tc>
          <w:tcPr>
            <w:tcW w:w="4989" w:type="dxa"/>
          </w:tcPr>
          <w:p w:rsidR="005C7C9F" w:rsidRDefault="005C7C9F">
            <w:pPr>
              <w:pStyle w:val="ConsPlusNormal"/>
              <w:jc w:val="both"/>
            </w:pPr>
            <w:r>
              <w:t>Капитальный ремонт улично-дорожной сети Великого Новгорода с устройством недостающей дорожной инфраструктуры (тротуаров, наружного освещения, гостевых парковок, элементов системы отведения поверхностных стоков, дорожных знаков, дорожной разметки) на участке: ул. Мерецкова - Волосова, д. 6а (пешеходный переход) - перекресток с Троицкой ул. - Троицкая ул. - перекресток Троицкой ул. с Орловской ул., с выделением полосы движения для велосипедистов на Троицкой ул.</w:t>
            </w:r>
          </w:p>
        </w:tc>
        <w:tc>
          <w:tcPr>
            <w:tcW w:w="1871" w:type="dxa"/>
          </w:tcPr>
          <w:p w:rsidR="005C7C9F" w:rsidRDefault="005C7C9F">
            <w:pPr>
              <w:pStyle w:val="ConsPlusNormal"/>
              <w:jc w:val="center"/>
            </w:pPr>
            <w:r>
              <w:t>27000,00</w:t>
            </w:r>
          </w:p>
        </w:tc>
        <w:tc>
          <w:tcPr>
            <w:tcW w:w="1474" w:type="dxa"/>
          </w:tcPr>
          <w:p w:rsidR="005C7C9F" w:rsidRDefault="005C7C9F">
            <w:pPr>
              <w:pStyle w:val="ConsPlusNormal"/>
            </w:pPr>
          </w:p>
        </w:tc>
      </w:tr>
      <w:tr w:rsidR="005C7C9F">
        <w:tc>
          <w:tcPr>
            <w:tcW w:w="702" w:type="dxa"/>
          </w:tcPr>
          <w:p w:rsidR="005C7C9F" w:rsidRDefault="005C7C9F">
            <w:pPr>
              <w:pStyle w:val="ConsPlusNormal"/>
              <w:jc w:val="center"/>
            </w:pPr>
            <w:r>
              <w:t>1.5.</w:t>
            </w:r>
          </w:p>
        </w:tc>
        <w:tc>
          <w:tcPr>
            <w:tcW w:w="4989" w:type="dxa"/>
          </w:tcPr>
          <w:p w:rsidR="005C7C9F" w:rsidRDefault="005C7C9F">
            <w:pPr>
              <w:pStyle w:val="ConsPlusNormal"/>
              <w:jc w:val="both"/>
            </w:pPr>
            <w:r>
              <w:t>Капитальный ремонт автомобильной дороги Сырковского шоссе, на участках от дома N 4 по Сырковскому шоссе до транспортной развязки Сырковское шоссе - Лужское шоссе и от дома N 25 по Сырковскому шоссе до железнодорожного переезда через Сырковское шоссе, в районе ж/д ст. Павловская (устройство тротуара, наружного освещения, автобусных остановок), в Великом Новгороде</w:t>
            </w:r>
          </w:p>
        </w:tc>
        <w:tc>
          <w:tcPr>
            <w:tcW w:w="1871" w:type="dxa"/>
          </w:tcPr>
          <w:p w:rsidR="005C7C9F" w:rsidRDefault="005C7C9F">
            <w:pPr>
              <w:pStyle w:val="ConsPlusNormal"/>
              <w:jc w:val="center"/>
            </w:pPr>
            <w:r>
              <w:t>130000,00</w:t>
            </w:r>
          </w:p>
        </w:tc>
        <w:tc>
          <w:tcPr>
            <w:tcW w:w="1474" w:type="dxa"/>
          </w:tcPr>
          <w:p w:rsidR="005C7C9F" w:rsidRDefault="005C7C9F">
            <w:pPr>
              <w:pStyle w:val="ConsPlusNormal"/>
              <w:jc w:val="center"/>
            </w:pPr>
            <w:r>
              <w:t>судебное</w:t>
            </w:r>
          </w:p>
        </w:tc>
      </w:tr>
      <w:tr w:rsidR="005C7C9F">
        <w:tc>
          <w:tcPr>
            <w:tcW w:w="702" w:type="dxa"/>
          </w:tcPr>
          <w:p w:rsidR="005C7C9F" w:rsidRDefault="005C7C9F">
            <w:pPr>
              <w:pStyle w:val="ConsPlusNormal"/>
              <w:jc w:val="center"/>
            </w:pPr>
            <w:r>
              <w:t>1.6.</w:t>
            </w:r>
          </w:p>
        </w:tc>
        <w:tc>
          <w:tcPr>
            <w:tcW w:w="4989" w:type="dxa"/>
          </w:tcPr>
          <w:p w:rsidR="005C7C9F" w:rsidRDefault="005C7C9F">
            <w:pPr>
              <w:pStyle w:val="ConsPlusNormal"/>
              <w:jc w:val="both"/>
            </w:pPr>
            <w:r>
              <w:t>Капитальный ремонт путепровода в начале просп. Мира в Великом Новгороде</w:t>
            </w:r>
          </w:p>
        </w:tc>
        <w:tc>
          <w:tcPr>
            <w:tcW w:w="1871" w:type="dxa"/>
          </w:tcPr>
          <w:p w:rsidR="005C7C9F" w:rsidRDefault="005C7C9F">
            <w:pPr>
              <w:pStyle w:val="ConsPlusNormal"/>
              <w:jc w:val="center"/>
            </w:pPr>
            <w:r>
              <w:t>650000,00</w:t>
            </w:r>
          </w:p>
        </w:tc>
        <w:tc>
          <w:tcPr>
            <w:tcW w:w="1474" w:type="dxa"/>
          </w:tcPr>
          <w:p w:rsidR="005C7C9F" w:rsidRDefault="005C7C9F">
            <w:pPr>
              <w:pStyle w:val="ConsPlusNormal"/>
            </w:pPr>
          </w:p>
        </w:tc>
      </w:tr>
      <w:tr w:rsidR="005C7C9F">
        <w:tc>
          <w:tcPr>
            <w:tcW w:w="702" w:type="dxa"/>
          </w:tcPr>
          <w:p w:rsidR="005C7C9F" w:rsidRDefault="005C7C9F">
            <w:pPr>
              <w:pStyle w:val="ConsPlusNormal"/>
              <w:jc w:val="center"/>
            </w:pPr>
            <w:r>
              <w:lastRenderedPageBreak/>
              <w:t>1.7.</w:t>
            </w:r>
          </w:p>
        </w:tc>
        <w:tc>
          <w:tcPr>
            <w:tcW w:w="4989" w:type="dxa"/>
          </w:tcPr>
          <w:p w:rsidR="005C7C9F" w:rsidRDefault="005C7C9F">
            <w:pPr>
              <w:pStyle w:val="ConsPlusNormal"/>
              <w:jc w:val="both"/>
            </w:pPr>
            <w:r>
              <w:t>Капитальный ремонт Рабочей ул. в Великом Новгороде</w:t>
            </w:r>
          </w:p>
        </w:tc>
        <w:tc>
          <w:tcPr>
            <w:tcW w:w="1871" w:type="dxa"/>
          </w:tcPr>
          <w:p w:rsidR="005C7C9F" w:rsidRDefault="005C7C9F">
            <w:pPr>
              <w:pStyle w:val="ConsPlusNormal"/>
              <w:jc w:val="center"/>
            </w:pPr>
            <w:r>
              <w:t>650000,00</w:t>
            </w:r>
          </w:p>
        </w:tc>
        <w:tc>
          <w:tcPr>
            <w:tcW w:w="1474" w:type="dxa"/>
          </w:tcPr>
          <w:p w:rsidR="005C7C9F" w:rsidRDefault="005C7C9F">
            <w:pPr>
              <w:pStyle w:val="ConsPlusNormal"/>
            </w:pPr>
          </w:p>
        </w:tc>
      </w:tr>
      <w:tr w:rsidR="005C7C9F">
        <w:tc>
          <w:tcPr>
            <w:tcW w:w="702" w:type="dxa"/>
          </w:tcPr>
          <w:p w:rsidR="005C7C9F" w:rsidRDefault="005C7C9F">
            <w:pPr>
              <w:pStyle w:val="ConsPlusNormal"/>
              <w:jc w:val="center"/>
            </w:pPr>
            <w:r>
              <w:t>1.8.</w:t>
            </w:r>
          </w:p>
        </w:tc>
        <w:tc>
          <w:tcPr>
            <w:tcW w:w="4989" w:type="dxa"/>
          </w:tcPr>
          <w:p w:rsidR="005C7C9F" w:rsidRDefault="005C7C9F">
            <w:pPr>
              <w:pStyle w:val="ConsPlusNormal"/>
              <w:jc w:val="both"/>
            </w:pPr>
            <w:r>
              <w:t>Капитальный ремонт ул. Коровникова в Великом Новгороде</w:t>
            </w:r>
          </w:p>
        </w:tc>
        <w:tc>
          <w:tcPr>
            <w:tcW w:w="1871" w:type="dxa"/>
          </w:tcPr>
          <w:p w:rsidR="005C7C9F" w:rsidRDefault="005C7C9F">
            <w:pPr>
              <w:pStyle w:val="ConsPlusNormal"/>
              <w:jc w:val="center"/>
            </w:pPr>
            <w:r>
              <w:t>260000,00</w:t>
            </w:r>
          </w:p>
        </w:tc>
        <w:tc>
          <w:tcPr>
            <w:tcW w:w="1474" w:type="dxa"/>
          </w:tcPr>
          <w:p w:rsidR="005C7C9F" w:rsidRDefault="005C7C9F">
            <w:pPr>
              <w:pStyle w:val="ConsPlusNormal"/>
            </w:pPr>
          </w:p>
        </w:tc>
      </w:tr>
      <w:tr w:rsidR="005C7C9F">
        <w:tc>
          <w:tcPr>
            <w:tcW w:w="702" w:type="dxa"/>
          </w:tcPr>
          <w:p w:rsidR="005C7C9F" w:rsidRDefault="005C7C9F">
            <w:pPr>
              <w:pStyle w:val="ConsPlusNormal"/>
              <w:jc w:val="center"/>
            </w:pPr>
            <w:r>
              <w:t>1.9.</w:t>
            </w:r>
          </w:p>
        </w:tc>
        <w:tc>
          <w:tcPr>
            <w:tcW w:w="4989" w:type="dxa"/>
          </w:tcPr>
          <w:p w:rsidR="005C7C9F" w:rsidRDefault="005C7C9F">
            <w:pPr>
              <w:pStyle w:val="ConsPlusNormal"/>
              <w:jc w:val="both"/>
            </w:pPr>
            <w:r>
              <w:t>Разработка проектно-сметной документации на капитальный ремонт Заставной ул. и Пестовской ул. с устройством недостающих тротуаров и наружного освещения (в том числе по местному проезду в квартале 10 города на участке протяженностью от 116,3 м до 169,0 м при движении от пересечения Заставной ул. и Пестовской ул. к Народной ул.) в Великом Новгороде</w:t>
            </w:r>
          </w:p>
        </w:tc>
        <w:tc>
          <w:tcPr>
            <w:tcW w:w="1871" w:type="dxa"/>
          </w:tcPr>
          <w:p w:rsidR="005C7C9F" w:rsidRDefault="005C7C9F">
            <w:pPr>
              <w:pStyle w:val="ConsPlusNormal"/>
              <w:jc w:val="center"/>
            </w:pPr>
            <w:r>
              <w:t>1000,00</w:t>
            </w:r>
          </w:p>
        </w:tc>
        <w:tc>
          <w:tcPr>
            <w:tcW w:w="1474" w:type="dxa"/>
          </w:tcPr>
          <w:p w:rsidR="005C7C9F" w:rsidRDefault="005C7C9F">
            <w:pPr>
              <w:pStyle w:val="ConsPlusNormal"/>
            </w:pPr>
          </w:p>
        </w:tc>
      </w:tr>
      <w:tr w:rsidR="005C7C9F">
        <w:tc>
          <w:tcPr>
            <w:tcW w:w="702" w:type="dxa"/>
          </w:tcPr>
          <w:p w:rsidR="005C7C9F" w:rsidRDefault="005C7C9F">
            <w:pPr>
              <w:pStyle w:val="ConsPlusNormal"/>
              <w:jc w:val="center"/>
            </w:pPr>
            <w:r>
              <w:t>1.10.</w:t>
            </w:r>
          </w:p>
        </w:tc>
        <w:tc>
          <w:tcPr>
            <w:tcW w:w="4989" w:type="dxa"/>
          </w:tcPr>
          <w:p w:rsidR="005C7C9F" w:rsidRDefault="005C7C9F">
            <w:pPr>
              <w:pStyle w:val="ConsPlusNormal"/>
              <w:jc w:val="both"/>
            </w:pPr>
            <w:r>
              <w:t>Капитальный ремонт Заставной ул. и Пестовской ул. с устройством недостающих тротуаров и наружного освещения в Великом Новгороде</w:t>
            </w:r>
          </w:p>
        </w:tc>
        <w:tc>
          <w:tcPr>
            <w:tcW w:w="1871" w:type="dxa"/>
          </w:tcPr>
          <w:p w:rsidR="005C7C9F" w:rsidRDefault="005C7C9F">
            <w:pPr>
              <w:pStyle w:val="ConsPlusNormal"/>
              <w:jc w:val="center"/>
            </w:pPr>
            <w:r>
              <w:t>36000,00</w:t>
            </w:r>
          </w:p>
        </w:tc>
        <w:tc>
          <w:tcPr>
            <w:tcW w:w="1474" w:type="dxa"/>
          </w:tcPr>
          <w:p w:rsidR="005C7C9F" w:rsidRDefault="005C7C9F">
            <w:pPr>
              <w:pStyle w:val="ConsPlusNormal"/>
            </w:pPr>
          </w:p>
        </w:tc>
      </w:tr>
      <w:tr w:rsidR="005C7C9F">
        <w:tc>
          <w:tcPr>
            <w:tcW w:w="702" w:type="dxa"/>
          </w:tcPr>
          <w:p w:rsidR="005C7C9F" w:rsidRDefault="005C7C9F">
            <w:pPr>
              <w:pStyle w:val="ConsPlusNormal"/>
              <w:jc w:val="center"/>
            </w:pPr>
            <w:r>
              <w:t>1.11.</w:t>
            </w:r>
          </w:p>
        </w:tc>
        <w:tc>
          <w:tcPr>
            <w:tcW w:w="4989" w:type="dxa"/>
          </w:tcPr>
          <w:p w:rsidR="005C7C9F" w:rsidRDefault="005C7C9F">
            <w:pPr>
              <w:pStyle w:val="ConsPlusNormal"/>
              <w:jc w:val="both"/>
            </w:pPr>
            <w:r>
              <w:t>Разработка проектно-сметной документации на капитальный ремонт участка Щитной ул., от Андреевской ул. до ул. Панкратова, с устройством недостающих тротуаров и наружного освещения в Великом Новгороде</w:t>
            </w:r>
          </w:p>
        </w:tc>
        <w:tc>
          <w:tcPr>
            <w:tcW w:w="1871" w:type="dxa"/>
          </w:tcPr>
          <w:p w:rsidR="005C7C9F" w:rsidRDefault="005C7C9F">
            <w:pPr>
              <w:pStyle w:val="ConsPlusNormal"/>
              <w:jc w:val="center"/>
            </w:pPr>
            <w:r>
              <w:t>600,00</w:t>
            </w:r>
          </w:p>
        </w:tc>
        <w:tc>
          <w:tcPr>
            <w:tcW w:w="1474" w:type="dxa"/>
          </w:tcPr>
          <w:p w:rsidR="005C7C9F" w:rsidRDefault="005C7C9F">
            <w:pPr>
              <w:pStyle w:val="ConsPlusNormal"/>
            </w:pPr>
          </w:p>
        </w:tc>
      </w:tr>
      <w:tr w:rsidR="005C7C9F">
        <w:tc>
          <w:tcPr>
            <w:tcW w:w="702" w:type="dxa"/>
          </w:tcPr>
          <w:p w:rsidR="005C7C9F" w:rsidRDefault="005C7C9F">
            <w:pPr>
              <w:pStyle w:val="ConsPlusNormal"/>
              <w:jc w:val="center"/>
            </w:pPr>
            <w:r>
              <w:t>1.12.</w:t>
            </w:r>
          </w:p>
        </w:tc>
        <w:tc>
          <w:tcPr>
            <w:tcW w:w="4989" w:type="dxa"/>
          </w:tcPr>
          <w:p w:rsidR="005C7C9F" w:rsidRDefault="005C7C9F">
            <w:pPr>
              <w:pStyle w:val="ConsPlusNormal"/>
              <w:jc w:val="both"/>
            </w:pPr>
            <w:r>
              <w:t>Капитальный ремонт участка автомобильной дороги Щитной ул., от Андреевской ул. до ул. Панкратова, с устройством недостающих тротуаров и наружного освещения в Великом Новгороде</w:t>
            </w:r>
          </w:p>
        </w:tc>
        <w:tc>
          <w:tcPr>
            <w:tcW w:w="1871" w:type="dxa"/>
          </w:tcPr>
          <w:p w:rsidR="005C7C9F" w:rsidRDefault="005C7C9F">
            <w:pPr>
              <w:pStyle w:val="ConsPlusNormal"/>
              <w:jc w:val="center"/>
            </w:pPr>
            <w:r>
              <w:t>6000,00</w:t>
            </w:r>
          </w:p>
        </w:tc>
        <w:tc>
          <w:tcPr>
            <w:tcW w:w="1474" w:type="dxa"/>
          </w:tcPr>
          <w:p w:rsidR="005C7C9F" w:rsidRDefault="005C7C9F">
            <w:pPr>
              <w:pStyle w:val="ConsPlusNormal"/>
            </w:pPr>
          </w:p>
        </w:tc>
      </w:tr>
      <w:tr w:rsidR="005C7C9F">
        <w:tc>
          <w:tcPr>
            <w:tcW w:w="702" w:type="dxa"/>
          </w:tcPr>
          <w:p w:rsidR="005C7C9F" w:rsidRDefault="005C7C9F">
            <w:pPr>
              <w:pStyle w:val="ConsPlusNormal"/>
              <w:jc w:val="center"/>
            </w:pPr>
            <w:r>
              <w:t>1.13.</w:t>
            </w:r>
          </w:p>
        </w:tc>
        <w:tc>
          <w:tcPr>
            <w:tcW w:w="4989" w:type="dxa"/>
          </w:tcPr>
          <w:p w:rsidR="005C7C9F" w:rsidRDefault="005C7C9F">
            <w:pPr>
              <w:pStyle w:val="ConsPlusNormal"/>
              <w:jc w:val="both"/>
            </w:pPr>
            <w:r>
              <w:t>Разработка проектно-сметной документации на капитальный ремонт автомобильной дороги ул. Саши Устинова в Великом Новгороде</w:t>
            </w:r>
          </w:p>
        </w:tc>
        <w:tc>
          <w:tcPr>
            <w:tcW w:w="1871" w:type="dxa"/>
          </w:tcPr>
          <w:p w:rsidR="005C7C9F" w:rsidRDefault="005C7C9F">
            <w:pPr>
              <w:pStyle w:val="ConsPlusNormal"/>
              <w:jc w:val="center"/>
            </w:pPr>
            <w:r>
              <w:t>600,00</w:t>
            </w:r>
          </w:p>
        </w:tc>
        <w:tc>
          <w:tcPr>
            <w:tcW w:w="1474" w:type="dxa"/>
          </w:tcPr>
          <w:p w:rsidR="005C7C9F" w:rsidRDefault="005C7C9F">
            <w:pPr>
              <w:pStyle w:val="ConsPlusNormal"/>
              <w:jc w:val="center"/>
            </w:pPr>
            <w:r>
              <w:t>судебное</w:t>
            </w:r>
          </w:p>
        </w:tc>
      </w:tr>
      <w:tr w:rsidR="005C7C9F">
        <w:tc>
          <w:tcPr>
            <w:tcW w:w="702" w:type="dxa"/>
          </w:tcPr>
          <w:p w:rsidR="005C7C9F" w:rsidRDefault="005C7C9F">
            <w:pPr>
              <w:pStyle w:val="ConsPlusNormal"/>
              <w:jc w:val="center"/>
            </w:pPr>
            <w:r>
              <w:t>1.14.</w:t>
            </w:r>
          </w:p>
        </w:tc>
        <w:tc>
          <w:tcPr>
            <w:tcW w:w="4989" w:type="dxa"/>
          </w:tcPr>
          <w:p w:rsidR="005C7C9F" w:rsidRDefault="005C7C9F">
            <w:pPr>
              <w:pStyle w:val="ConsPlusNormal"/>
              <w:jc w:val="both"/>
            </w:pPr>
            <w:r>
              <w:t>Капитальный ремонт автомобильной дороги ул. Саши Устинова в Великом Новгороде</w:t>
            </w:r>
          </w:p>
        </w:tc>
        <w:tc>
          <w:tcPr>
            <w:tcW w:w="1871" w:type="dxa"/>
          </w:tcPr>
          <w:p w:rsidR="005C7C9F" w:rsidRDefault="005C7C9F">
            <w:pPr>
              <w:pStyle w:val="ConsPlusNormal"/>
              <w:jc w:val="center"/>
            </w:pPr>
            <w:r>
              <w:t>10000,00</w:t>
            </w:r>
          </w:p>
        </w:tc>
        <w:tc>
          <w:tcPr>
            <w:tcW w:w="1474" w:type="dxa"/>
          </w:tcPr>
          <w:p w:rsidR="005C7C9F" w:rsidRDefault="005C7C9F">
            <w:pPr>
              <w:pStyle w:val="ConsPlusNormal"/>
              <w:jc w:val="center"/>
            </w:pPr>
            <w:r>
              <w:t>судебное</w:t>
            </w:r>
          </w:p>
        </w:tc>
      </w:tr>
      <w:tr w:rsidR="005C7C9F">
        <w:tc>
          <w:tcPr>
            <w:tcW w:w="702" w:type="dxa"/>
          </w:tcPr>
          <w:p w:rsidR="005C7C9F" w:rsidRDefault="005C7C9F">
            <w:pPr>
              <w:pStyle w:val="ConsPlusNormal"/>
              <w:jc w:val="center"/>
            </w:pPr>
            <w:r>
              <w:t>1.15.</w:t>
            </w:r>
          </w:p>
        </w:tc>
        <w:tc>
          <w:tcPr>
            <w:tcW w:w="4989" w:type="dxa"/>
          </w:tcPr>
          <w:p w:rsidR="005C7C9F" w:rsidRDefault="005C7C9F">
            <w:pPr>
              <w:pStyle w:val="ConsPlusNormal"/>
              <w:jc w:val="both"/>
            </w:pPr>
            <w:r>
              <w:t>Разработка проектно-сметной документации на капитальный ремонт путепровода по просп. Александра Корсунова (с просп. Александра Корсунова до пл. Строителей)</w:t>
            </w:r>
          </w:p>
        </w:tc>
        <w:tc>
          <w:tcPr>
            <w:tcW w:w="1871" w:type="dxa"/>
          </w:tcPr>
          <w:p w:rsidR="005C7C9F" w:rsidRDefault="005C7C9F">
            <w:pPr>
              <w:pStyle w:val="ConsPlusNormal"/>
              <w:jc w:val="center"/>
            </w:pPr>
            <w:r>
              <w:t>7000,00</w:t>
            </w:r>
          </w:p>
        </w:tc>
        <w:tc>
          <w:tcPr>
            <w:tcW w:w="1474" w:type="dxa"/>
          </w:tcPr>
          <w:p w:rsidR="005C7C9F" w:rsidRDefault="005C7C9F">
            <w:pPr>
              <w:pStyle w:val="ConsPlusNormal"/>
            </w:pPr>
          </w:p>
        </w:tc>
      </w:tr>
      <w:tr w:rsidR="005C7C9F">
        <w:tc>
          <w:tcPr>
            <w:tcW w:w="702" w:type="dxa"/>
          </w:tcPr>
          <w:p w:rsidR="005C7C9F" w:rsidRDefault="005C7C9F">
            <w:pPr>
              <w:pStyle w:val="ConsPlusNormal"/>
              <w:jc w:val="center"/>
            </w:pPr>
            <w:r>
              <w:t>1.16.</w:t>
            </w:r>
          </w:p>
        </w:tc>
        <w:tc>
          <w:tcPr>
            <w:tcW w:w="4989" w:type="dxa"/>
          </w:tcPr>
          <w:p w:rsidR="005C7C9F" w:rsidRDefault="005C7C9F">
            <w:pPr>
              <w:pStyle w:val="ConsPlusNormal"/>
              <w:jc w:val="both"/>
            </w:pPr>
            <w:r>
              <w:t>Капитальный ремонт путепровода по просп. Александра Корсунова (с просп. Александра Корсунова до пл. Строителей)</w:t>
            </w:r>
          </w:p>
        </w:tc>
        <w:tc>
          <w:tcPr>
            <w:tcW w:w="1871" w:type="dxa"/>
          </w:tcPr>
          <w:p w:rsidR="005C7C9F" w:rsidRDefault="005C7C9F">
            <w:pPr>
              <w:pStyle w:val="ConsPlusNormal"/>
              <w:jc w:val="center"/>
            </w:pPr>
            <w:r>
              <w:t>450000,00</w:t>
            </w:r>
          </w:p>
        </w:tc>
        <w:tc>
          <w:tcPr>
            <w:tcW w:w="1474" w:type="dxa"/>
          </w:tcPr>
          <w:p w:rsidR="005C7C9F" w:rsidRDefault="005C7C9F">
            <w:pPr>
              <w:pStyle w:val="ConsPlusNormal"/>
            </w:pPr>
          </w:p>
        </w:tc>
      </w:tr>
      <w:tr w:rsidR="005C7C9F">
        <w:tc>
          <w:tcPr>
            <w:tcW w:w="702" w:type="dxa"/>
          </w:tcPr>
          <w:p w:rsidR="005C7C9F" w:rsidRDefault="005C7C9F">
            <w:pPr>
              <w:pStyle w:val="ConsPlusNormal"/>
              <w:jc w:val="center"/>
            </w:pPr>
            <w:r>
              <w:t>1.17.</w:t>
            </w:r>
          </w:p>
        </w:tc>
        <w:tc>
          <w:tcPr>
            <w:tcW w:w="4989" w:type="dxa"/>
          </w:tcPr>
          <w:p w:rsidR="005C7C9F" w:rsidRDefault="005C7C9F">
            <w:pPr>
              <w:pStyle w:val="ConsPlusNormal"/>
              <w:jc w:val="both"/>
            </w:pPr>
            <w:r>
              <w:t>Капитальный ремонт автомобильной дороги ул. Щусева с восстановлением покрытия проезжей части дороги, тротуаров (пешеходной дорожки) с выделением велополосы с обеих сторон на всем протяжении дороги, наружного освещения, обустройством пешеходных переходов с установкой удерживающих ограждений в Великом Новгороде</w:t>
            </w:r>
          </w:p>
        </w:tc>
        <w:tc>
          <w:tcPr>
            <w:tcW w:w="1871" w:type="dxa"/>
          </w:tcPr>
          <w:p w:rsidR="005C7C9F" w:rsidRDefault="005C7C9F">
            <w:pPr>
              <w:pStyle w:val="ConsPlusNormal"/>
              <w:jc w:val="center"/>
            </w:pPr>
            <w:r>
              <w:t>67000,00</w:t>
            </w:r>
          </w:p>
        </w:tc>
        <w:tc>
          <w:tcPr>
            <w:tcW w:w="1474" w:type="dxa"/>
          </w:tcPr>
          <w:p w:rsidR="005C7C9F" w:rsidRDefault="005C7C9F">
            <w:pPr>
              <w:pStyle w:val="ConsPlusNormal"/>
            </w:pPr>
          </w:p>
        </w:tc>
      </w:tr>
      <w:tr w:rsidR="005C7C9F">
        <w:tc>
          <w:tcPr>
            <w:tcW w:w="702" w:type="dxa"/>
          </w:tcPr>
          <w:p w:rsidR="005C7C9F" w:rsidRDefault="005C7C9F">
            <w:pPr>
              <w:pStyle w:val="ConsPlusNormal"/>
              <w:jc w:val="center"/>
            </w:pPr>
            <w:r>
              <w:lastRenderedPageBreak/>
              <w:t>1.18.</w:t>
            </w:r>
          </w:p>
        </w:tc>
        <w:tc>
          <w:tcPr>
            <w:tcW w:w="4989" w:type="dxa"/>
          </w:tcPr>
          <w:p w:rsidR="005C7C9F" w:rsidRDefault="005C7C9F">
            <w:pPr>
              <w:pStyle w:val="ConsPlusNormal"/>
              <w:jc w:val="both"/>
            </w:pPr>
            <w:r>
              <w:t>Разработка проектно-сметной документации на капитальный ремонт участков улично-дорожной сети Великого Новгорода: Орловский пер., Батецкая ул., Мичуринская ул., Шелонская ул. (от Славянской ул. до ул. Каберова - Власьевской) с устройством недостающей дорожной инфраструктуры</w:t>
            </w:r>
          </w:p>
        </w:tc>
        <w:tc>
          <w:tcPr>
            <w:tcW w:w="1871" w:type="dxa"/>
          </w:tcPr>
          <w:p w:rsidR="005C7C9F" w:rsidRDefault="005C7C9F">
            <w:pPr>
              <w:pStyle w:val="ConsPlusNormal"/>
              <w:jc w:val="center"/>
            </w:pPr>
            <w:r>
              <w:t>2400,00</w:t>
            </w:r>
          </w:p>
        </w:tc>
        <w:tc>
          <w:tcPr>
            <w:tcW w:w="1474" w:type="dxa"/>
          </w:tcPr>
          <w:p w:rsidR="005C7C9F" w:rsidRDefault="005C7C9F">
            <w:pPr>
              <w:pStyle w:val="ConsPlusNormal"/>
            </w:pPr>
          </w:p>
        </w:tc>
      </w:tr>
      <w:tr w:rsidR="005C7C9F">
        <w:tc>
          <w:tcPr>
            <w:tcW w:w="702" w:type="dxa"/>
          </w:tcPr>
          <w:p w:rsidR="005C7C9F" w:rsidRDefault="005C7C9F">
            <w:pPr>
              <w:pStyle w:val="ConsPlusNormal"/>
              <w:jc w:val="center"/>
            </w:pPr>
            <w:r>
              <w:t>1.19.</w:t>
            </w:r>
          </w:p>
        </w:tc>
        <w:tc>
          <w:tcPr>
            <w:tcW w:w="4989" w:type="dxa"/>
          </w:tcPr>
          <w:p w:rsidR="005C7C9F" w:rsidRDefault="005C7C9F">
            <w:pPr>
              <w:pStyle w:val="ConsPlusNormal"/>
              <w:jc w:val="both"/>
            </w:pPr>
            <w:r>
              <w:t>Капитальный ремонт участков улично-дорожной сети Великого Новгорода: Орловский пер., Батецкая ул., Мичуринская ул., Шелонская ул. (от Славянской ул. до ул. Каберова - Власьевской) с устройством недостающей дорожной инфраструктуры</w:t>
            </w:r>
          </w:p>
        </w:tc>
        <w:tc>
          <w:tcPr>
            <w:tcW w:w="1871" w:type="dxa"/>
          </w:tcPr>
          <w:p w:rsidR="005C7C9F" w:rsidRDefault="005C7C9F">
            <w:pPr>
              <w:pStyle w:val="ConsPlusNormal"/>
              <w:jc w:val="center"/>
            </w:pPr>
            <w:r>
              <w:t>65000,00</w:t>
            </w:r>
          </w:p>
        </w:tc>
        <w:tc>
          <w:tcPr>
            <w:tcW w:w="1474" w:type="dxa"/>
          </w:tcPr>
          <w:p w:rsidR="005C7C9F" w:rsidRDefault="005C7C9F">
            <w:pPr>
              <w:pStyle w:val="ConsPlusNormal"/>
            </w:pPr>
          </w:p>
        </w:tc>
      </w:tr>
      <w:tr w:rsidR="005C7C9F">
        <w:tc>
          <w:tcPr>
            <w:tcW w:w="702" w:type="dxa"/>
          </w:tcPr>
          <w:p w:rsidR="005C7C9F" w:rsidRDefault="005C7C9F">
            <w:pPr>
              <w:pStyle w:val="ConsPlusNormal"/>
              <w:jc w:val="center"/>
            </w:pPr>
            <w:r>
              <w:t>1.20.</w:t>
            </w:r>
          </w:p>
        </w:tc>
        <w:tc>
          <w:tcPr>
            <w:tcW w:w="4989" w:type="dxa"/>
          </w:tcPr>
          <w:p w:rsidR="005C7C9F" w:rsidRDefault="005C7C9F">
            <w:pPr>
              <w:pStyle w:val="ConsPlusNormal"/>
              <w:jc w:val="both"/>
            </w:pPr>
            <w:r>
              <w:t>Разработка проектно-сметной документации и выполнение работ по капитальному ремонту улично-дорожной сети Великого Новгорода с устройством недостающей дорожной инфраструктуры (тротуаров, наружного освещения и пр. в соответствии с техническим заданием) на участке: местный проезд в квартале 238 Великого Новгорода, от гаражей ГОБУЗ "Новгородская областная клиническая больница" до Церкви успения Пресвятой Богородицы в Колмово</w:t>
            </w:r>
          </w:p>
        </w:tc>
        <w:tc>
          <w:tcPr>
            <w:tcW w:w="1871" w:type="dxa"/>
          </w:tcPr>
          <w:p w:rsidR="005C7C9F" w:rsidRDefault="005C7C9F">
            <w:pPr>
              <w:pStyle w:val="ConsPlusNormal"/>
              <w:jc w:val="center"/>
            </w:pPr>
            <w:r>
              <w:t>3600,00</w:t>
            </w:r>
          </w:p>
        </w:tc>
        <w:tc>
          <w:tcPr>
            <w:tcW w:w="1474" w:type="dxa"/>
          </w:tcPr>
          <w:p w:rsidR="005C7C9F" w:rsidRDefault="005C7C9F">
            <w:pPr>
              <w:pStyle w:val="ConsPlusNormal"/>
            </w:pPr>
          </w:p>
        </w:tc>
      </w:tr>
      <w:tr w:rsidR="005C7C9F">
        <w:tc>
          <w:tcPr>
            <w:tcW w:w="702" w:type="dxa"/>
          </w:tcPr>
          <w:p w:rsidR="005C7C9F" w:rsidRDefault="005C7C9F">
            <w:pPr>
              <w:pStyle w:val="ConsPlusNormal"/>
              <w:jc w:val="center"/>
            </w:pPr>
            <w:r>
              <w:t>1.21.</w:t>
            </w:r>
          </w:p>
        </w:tc>
        <w:tc>
          <w:tcPr>
            <w:tcW w:w="4989" w:type="dxa"/>
          </w:tcPr>
          <w:p w:rsidR="005C7C9F" w:rsidRDefault="005C7C9F">
            <w:pPr>
              <w:pStyle w:val="ConsPlusNormal"/>
              <w:jc w:val="both"/>
            </w:pPr>
            <w:r>
              <w:t>Разработка проектно-сметной документации и выполнение работ по капитальному ремонту улично-дорожной сети Великого Новгорода с устройством недостающей дорожной инфраструктуры (тротуара, наружного освещения и другой необходимой инфраструктуры в соответствии с техническим заданием) на участке Стратилатовской ул. вдоль ограждения территории МАОУ "Гимназия N 2"</w:t>
            </w:r>
          </w:p>
        </w:tc>
        <w:tc>
          <w:tcPr>
            <w:tcW w:w="1871" w:type="dxa"/>
          </w:tcPr>
          <w:p w:rsidR="005C7C9F" w:rsidRDefault="005C7C9F">
            <w:pPr>
              <w:pStyle w:val="ConsPlusNormal"/>
              <w:jc w:val="center"/>
            </w:pPr>
            <w:r>
              <w:t>2700,00</w:t>
            </w:r>
          </w:p>
        </w:tc>
        <w:tc>
          <w:tcPr>
            <w:tcW w:w="1474" w:type="dxa"/>
          </w:tcPr>
          <w:p w:rsidR="005C7C9F" w:rsidRDefault="005C7C9F">
            <w:pPr>
              <w:pStyle w:val="ConsPlusNormal"/>
            </w:pPr>
          </w:p>
        </w:tc>
      </w:tr>
      <w:tr w:rsidR="005C7C9F">
        <w:tc>
          <w:tcPr>
            <w:tcW w:w="702" w:type="dxa"/>
          </w:tcPr>
          <w:p w:rsidR="005C7C9F" w:rsidRDefault="005C7C9F">
            <w:pPr>
              <w:pStyle w:val="ConsPlusNormal"/>
              <w:jc w:val="center"/>
            </w:pPr>
            <w:r>
              <w:t>2.</w:t>
            </w:r>
          </w:p>
        </w:tc>
        <w:tc>
          <w:tcPr>
            <w:tcW w:w="4989" w:type="dxa"/>
          </w:tcPr>
          <w:p w:rsidR="005C7C9F" w:rsidRDefault="005C7C9F">
            <w:pPr>
              <w:pStyle w:val="ConsPlusNormal"/>
              <w:jc w:val="both"/>
            </w:pPr>
            <w:r>
              <w:t>Строительство, реконструкция</w:t>
            </w:r>
          </w:p>
        </w:tc>
        <w:tc>
          <w:tcPr>
            <w:tcW w:w="1871" w:type="dxa"/>
          </w:tcPr>
          <w:p w:rsidR="005C7C9F" w:rsidRDefault="005C7C9F">
            <w:pPr>
              <w:pStyle w:val="ConsPlusNormal"/>
            </w:pPr>
          </w:p>
        </w:tc>
        <w:tc>
          <w:tcPr>
            <w:tcW w:w="1474" w:type="dxa"/>
          </w:tcPr>
          <w:p w:rsidR="005C7C9F" w:rsidRDefault="005C7C9F">
            <w:pPr>
              <w:pStyle w:val="ConsPlusNormal"/>
            </w:pPr>
          </w:p>
        </w:tc>
      </w:tr>
      <w:tr w:rsidR="005C7C9F">
        <w:tc>
          <w:tcPr>
            <w:tcW w:w="702" w:type="dxa"/>
          </w:tcPr>
          <w:p w:rsidR="005C7C9F" w:rsidRDefault="005C7C9F">
            <w:pPr>
              <w:pStyle w:val="ConsPlusNormal"/>
              <w:jc w:val="center"/>
            </w:pPr>
            <w:r>
              <w:t>2.1.</w:t>
            </w:r>
          </w:p>
        </w:tc>
        <w:tc>
          <w:tcPr>
            <w:tcW w:w="4989" w:type="dxa"/>
          </w:tcPr>
          <w:p w:rsidR="005C7C9F" w:rsidRDefault="005C7C9F">
            <w:pPr>
              <w:pStyle w:val="ConsPlusNormal"/>
              <w:jc w:val="both"/>
            </w:pPr>
            <w:r>
              <w:t>Выполнение работ по разработке проектно-сметной документации на строительство подъездных путей к земельным участкам, выделенным под ИЖС для льготных категорий граждан в микрорайоне Кречевицы (северная часть микрорайона) Великого Новгорода</w:t>
            </w:r>
          </w:p>
        </w:tc>
        <w:tc>
          <w:tcPr>
            <w:tcW w:w="1871" w:type="dxa"/>
          </w:tcPr>
          <w:p w:rsidR="005C7C9F" w:rsidRDefault="005C7C9F">
            <w:pPr>
              <w:pStyle w:val="ConsPlusNormal"/>
              <w:jc w:val="center"/>
            </w:pPr>
            <w:r>
              <w:t>2000,00</w:t>
            </w:r>
          </w:p>
        </w:tc>
        <w:tc>
          <w:tcPr>
            <w:tcW w:w="1474" w:type="dxa"/>
          </w:tcPr>
          <w:p w:rsidR="005C7C9F" w:rsidRDefault="005C7C9F">
            <w:pPr>
              <w:pStyle w:val="ConsPlusNormal"/>
            </w:pPr>
          </w:p>
        </w:tc>
      </w:tr>
      <w:tr w:rsidR="005C7C9F">
        <w:tc>
          <w:tcPr>
            <w:tcW w:w="702" w:type="dxa"/>
          </w:tcPr>
          <w:p w:rsidR="005C7C9F" w:rsidRDefault="005C7C9F">
            <w:pPr>
              <w:pStyle w:val="ConsPlusNormal"/>
              <w:jc w:val="center"/>
            </w:pPr>
            <w:r>
              <w:t>2.2.</w:t>
            </w:r>
          </w:p>
        </w:tc>
        <w:tc>
          <w:tcPr>
            <w:tcW w:w="4989" w:type="dxa"/>
          </w:tcPr>
          <w:p w:rsidR="005C7C9F" w:rsidRDefault="005C7C9F">
            <w:pPr>
              <w:pStyle w:val="ConsPlusNormal"/>
              <w:jc w:val="both"/>
            </w:pPr>
            <w:r>
              <w:t>Разработка проектно-сметной документации на реконструкцию существующего участка и строительство недостающего участка Новой ул. в Великом Новгороде</w:t>
            </w:r>
          </w:p>
        </w:tc>
        <w:tc>
          <w:tcPr>
            <w:tcW w:w="1871" w:type="dxa"/>
          </w:tcPr>
          <w:p w:rsidR="005C7C9F" w:rsidRDefault="005C7C9F">
            <w:pPr>
              <w:pStyle w:val="ConsPlusNormal"/>
              <w:jc w:val="center"/>
            </w:pPr>
            <w:r>
              <w:t>1800,00</w:t>
            </w:r>
          </w:p>
        </w:tc>
        <w:tc>
          <w:tcPr>
            <w:tcW w:w="1474" w:type="dxa"/>
          </w:tcPr>
          <w:p w:rsidR="005C7C9F" w:rsidRDefault="005C7C9F">
            <w:pPr>
              <w:pStyle w:val="ConsPlusNormal"/>
            </w:pPr>
          </w:p>
        </w:tc>
      </w:tr>
      <w:tr w:rsidR="005C7C9F">
        <w:tc>
          <w:tcPr>
            <w:tcW w:w="702" w:type="dxa"/>
          </w:tcPr>
          <w:p w:rsidR="005C7C9F" w:rsidRDefault="005C7C9F">
            <w:pPr>
              <w:pStyle w:val="ConsPlusNormal"/>
              <w:jc w:val="center"/>
            </w:pPr>
            <w:r>
              <w:t>2.3.</w:t>
            </w:r>
          </w:p>
        </w:tc>
        <w:tc>
          <w:tcPr>
            <w:tcW w:w="4989" w:type="dxa"/>
          </w:tcPr>
          <w:p w:rsidR="005C7C9F" w:rsidRDefault="005C7C9F">
            <w:pPr>
              <w:pStyle w:val="ConsPlusNormal"/>
              <w:jc w:val="both"/>
            </w:pPr>
            <w:r>
              <w:t>Строительство подъездных путей к земельным участкам, выделенным для ИЖС в микрорайоне Волховском в Великом Новгороде</w:t>
            </w:r>
          </w:p>
        </w:tc>
        <w:tc>
          <w:tcPr>
            <w:tcW w:w="1871" w:type="dxa"/>
          </w:tcPr>
          <w:p w:rsidR="005C7C9F" w:rsidRDefault="005C7C9F">
            <w:pPr>
              <w:pStyle w:val="ConsPlusNormal"/>
              <w:jc w:val="center"/>
            </w:pPr>
            <w:r>
              <w:t>202000,00</w:t>
            </w:r>
          </w:p>
        </w:tc>
        <w:tc>
          <w:tcPr>
            <w:tcW w:w="1474" w:type="dxa"/>
          </w:tcPr>
          <w:p w:rsidR="005C7C9F" w:rsidRDefault="005C7C9F">
            <w:pPr>
              <w:pStyle w:val="ConsPlusNormal"/>
            </w:pPr>
          </w:p>
        </w:tc>
      </w:tr>
      <w:tr w:rsidR="005C7C9F">
        <w:tc>
          <w:tcPr>
            <w:tcW w:w="702" w:type="dxa"/>
          </w:tcPr>
          <w:p w:rsidR="005C7C9F" w:rsidRDefault="005C7C9F">
            <w:pPr>
              <w:pStyle w:val="ConsPlusNormal"/>
              <w:jc w:val="center"/>
            </w:pPr>
            <w:r>
              <w:t>2.4.</w:t>
            </w:r>
          </w:p>
        </w:tc>
        <w:tc>
          <w:tcPr>
            <w:tcW w:w="4989" w:type="dxa"/>
          </w:tcPr>
          <w:p w:rsidR="005C7C9F" w:rsidRDefault="005C7C9F">
            <w:pPr>
              <w:pStyle w:val="ConsPlusNormal"/>
              <w:jc w:val="both"/>
            </w:pPr>
            <w:r>
              <w:t xml:space="preserve">Строительство подъездных путей к новым </w:t>
            </w:r>
            <w:r>
              <w:lastRenderedPageBreak/>
              <w:t>земельным участкам, выделенным для ИЖС в части квартала 17 Деревяницкого жилого микрорайона в Великом Новгороде</w:t>
            </w:r>
          </w:p>
        </w:tc>
        <w:tc>
          <w:tcPr>
            <w:tcW w:w="1871" w:type="dxa"/>
          </w:tcPr>
          <w:p w:rsidR="005C7C9F" w:rsidRDefault="005C7C9F">
            <w:pPr>
              <w:pStyle w:val="ConsPlusNormal"/>
              <w:jc w:val="center"/>
            </w:pPr>
            <w:r>
              <w:lastRenderedPageBreak/>
              <w:t>360000,00</w:t>
            </w:r>
          </w:p>
        </w:tc>
        <w:tc>
          <w:tcPr>
            <w:tcW w:w="1474" w:type="dxa"/>
          </w:tcPr>
          <w:p w:rsidR="005C7C9F" w:rsidRDefault="005C7C9F">
            <w:pPr>
              <w:pStyle w:val="ConsPlusNormal"/>
            </w:pPr>
          </w:p>
        </w:tc>
      </w:tr>
      <w:tr w:rsidR="005C7C9F">
        <w:tc>
          <w:tcPr>
            <w:tcW w:w="702" w:type="dxa"/>
          </w:tcPr>
          <w:p w:rsidR="005C7C9F" w:rsidRDefault="005C7C9F">
            <w:pPr>
              <w:pStyle w:val="ConsPlusNormal"/>
              <w:jc w:val="center"/>
            </w:pPr>
            <w:r>
              <w:lastRenderedPageBreak/>
              <w:t>2.5.</w:t>
            </w:r>
          </w:p>
        </w:tc>
        <w:tc>
          <w:tcPr>
            <w:tcW w:w="4989" w:type="dxa"/>
          </w:tcPr>
          <w:p w:rsidR="005C7C9F" w:rsidRDefault="005C7C9F">
            <w:pPr>
              <w:pStyle w:val="ConsPlusNormal"/>
              <w:jc w:val="both"/>
            </w:pPr>
            <w:r>
              <w:t>Разработка проектно-сметной документации на реконструкцию перекрестка ул. Белова - Псковская ул. - Инженерная ул. в Великом Новгороде</w:t>
            </w:r>
          </w:p>
        </w:tc>
        <w:tc>
          <w:tcPr>
            <w:tcW w:w="1871" w:type="dxa"/>
          </w:tcPr>
          <w:p w:rsidR="005C7C9F" w:rsidRDefault="005C7C9F">
            <w:pPr>
              <w:pStyle w:val="ConsPlusNormal"/>
              <w:jc w:val="center"/>
            </w:pPr>
            <w:r>
              <w:t>2000,00</w:t>
            </w:r>
          </w:p>
        </w:tc>
        <w:tc>
          <w:tcPr>
            <w:tcW w:w="1474" w:type="dxa"/>
          </w:tcPr>
          <w:p w:rsidR="005C7C9F" w:rsidRDefault="005C7C9F">
            <w:pPr>
              <w:pStyle w:val="ConsPlusNormal"/>
            </w:pPr>
          </w:p>
        </w:tc>
      </w:tr>
      <w:tr w:rsidR="005C7C9F">
        <w:tc>
          <w:tcPr>
            <w:tcW w:w="702" w:type="dxa"/>
          </w:tcPr>
          <w:p w:rsidR="005C7C9F" w:rsidRDefault="005C7C9F">
            <w:pPr>
              <w:pStyle w:val="ConsPlusNormal"/>
              <w:jc w:val="center"/>
            </w:pPr>
            <w:r>
              <w:t>2.6.</w:t>
            </w:r>
          </w:p>
        </w:tc>
        <w:tc>
          <w:tcPr>
            <w:tcW w:w="4989" w:type="dxa"/>
          </w:tcPr>
          <w:p w:rsidR="005C7C9F" w:rsidRDefault="005C7C9F">
            <w:pPr>
              <w:pStyle w:val="ConsPlusNormal"/>
              <w:jc w:val="both"/>
            </w:pPr>
            <w:r>
              <w:t>Выполнение работ по реконструкции перекрестка ул. Белова - Псковская ул. - Инженерная ул. в Великом Новгороде</w:t>
            </w:r>
          </w:p>
        </w:tc>
        <w:tc>
          <w:tcPr>
            <w:tcW w:w="1871" w:type="dxa"/>
          </w:tcPr>
          <w:p w:rsidR="005C7C9F" w:rsidRDefault="005C7C9F">
            <w:pPr>
              <w:pStyle w:val="ConsPlusNormal"/>
              <w:jc w:val="center"/>
            </w:pPr>
            <w:r>
              <w:t>10000,00</w:t>
            </w:r>
          </w:p>
        </w:tc>
        <w:tc>
          <w:tcPr>
            <w:tcW w:w="1474" w:type="dxa"/>
          </w:tcPr>
          <w:p w:rsidR="005C7C9F" w:rsidRDefault="005C7C9F">
            <w:pPr>
              <w:pStyle w:val="ConsPlusNormal"/>
            </w:pPr>
          </w:p>
        </w:tc>
      </w:tr>
      <w:tr w:rsidR="005C7C9F">
        <w:tc>
          <w:tcPr>
            <w:tcW w:w="702" w:type="dxa"/>
          </w:tcPr>
          <w:p w:rsidR="005C7C9F" w:rsidRDefault="005C7C9F">
            <w:pPr>
              <w:pStyle w:val="ConsPlusNormal"/>
              <w:jc w:val="center"/>
            </w:pPr>
            <w:r>
              <w:t>2.7.</w:t>
            </w:r>
          </w:p>
        </w:tc>
        <w:tc>
          <w:tcPr>
            <w:tcW w:w="4989" w:type="dxa"/>
          </w:tcPr>
          <w:p w:rsidR="005C7C9F" w:rsidRDefault="005C7C9F">
            <w:pPr>
              <w:pStyle w:val="ConsPlusNormal"/>
              <w:jc w:val="both"/>
            </w:pPr>
            <w:r>
              <w:t>Разработка проектно-сметной документации на строительство Юрьевской набережной в Великом Новгороде</w:t>
            </w:r>
          </w:p>
        </w:tc>
        <w:tc>
          <w:tcPr>
            <w:tcW w:w="1871" w:type="dxa"/>
          </w:tcPr>
          <w:p w:rsidR="005C7C9F" w:rsidRDefault="005C7C9F">
            <w:pPr>
              <w:pStyle w:val="ConsPlusNormal"/>
              <w:jc w:val="center"/>
            </w:pPr>
            <w:r>
              <w:t>2500,00</w:t>
            </w:r>
          </w:p>
        </w:tc>
        <w:tc>
          <w:tcPr>
            <w:tcW w:w="1474" w:type="dxa"/>
          </w:tcPr>
          <w:p w:rsidR="005C7C9F" w:rsidRDefault="005C7C9F">
            <w:pPr>
              <w:pStyle w:val="ConsPlusNormal"/>
            </w:pPr>
          </w:p>
        </w:tc>
      </w:tr>
      <w:tr w:rsidR="005C7C9F">
        <w:tc>
          <w:tcPr>
            <w:tcW w:w="702" w:type="dxa"/>
          </w:tcPr>
          <w:p w:rsidR="005C7C9F" w:rsidRDefault="005C7C9F">
            <w:pPr>
              <w:pStyle w:val="ConsPlusNormal"/>
              <w:jc w:val="center"/>
            </w:pPr>
            <w:r>
              <w:t>2.8.</w:t>
            </w:r>
          </w:p>
        </w:tc>
        <w:tc>
          <w:tcPr>
            <w:tcW w:w="4989" w:type="dxa"/>
          </w:tcPr>
          <w:p w:rsidR="005C7C9F" w:rsidRDefault="005C7C9F">
            <w:pPr>
              <w:pStyle w:val="ConsPlusNormal"/>
              <w:jc w:val="both"/>
            </w:pPr>
            <w:r>
              <w:t>Строительство ул. Космонавтов (на участке от ул. Зелинского до Нехинской ул.) в Великом Новгороде</w:t>
            </w:r>
          </w:p>
        </w:tc>
        <w:tc>
          <w:tcPr>
            <w:tcW w:w="1871" w:type="dxa"/>
          </w:tcPr>
          <w:p w:rsidR="005C7C9F" w:rsidRDefault="005C7C9F">
            <w:pPr>
              <w:pStyle w:val="ConsPlusNormal"/>
              <w:jc w:val="center"/>
            </w:pPr>
            <w:r>
              <w:t>280000,00</w:t>
            </w:r>
          </w:p>
        </w:tc>
        <w:tc>
          <w:tcPr>
            <w:tcW w:w="1474" w:type="dxa"/>
          </w:tcPr>
          <w:p w:rsidR="005C7C9F" w:rsidRDefault="005C7C9F">
            <w:pPr>
              <w:pStyle w:val="ConsPlusNormal"/>
            </w:pPr>
          </w:p>
        </w:tc>
      </w:tr>
      <w:tr w:rsidR="005C7C9F">
        <w:tc>
          <w:tcPr>
            <w:tcW w:w="702" w:type="dxa"/>
          </w:tcPr>
          <w:p w:rsidR="005C7C9F" w:rsidRDefault="005C7C9F">
            <w:pPr>
              <w:pStyle w:val="ConsPlusNormal"/>
              <w:jc w:val="center"/>
            </w:pPr>
            <w:r>
              <w:t>2.9.</w:t>
            </w:r>
          </w:p>
        </w:tc>
        <w:tc>
          <w:tcPr>
            <w:tcW w:w="4989" w:type="dxa"/>
          </w:tcPr>
          <w:p w:rsidR="005C7C9F" w:rsidRDefault="005C7C9F">
            <w:pPr>
              <w:pStyle w:val="ConsPlusNormal"/>
              <w:jc w:val="both"/>
            </w:pPr>
            <w:r>
              <w:t>Строительство автомобильной дороги от транспортной развязки проспект Мира - Нехинская ул. до пересечения ул. 8 Марта и Псковской ул. в Великом Новгороде</w:t>
            </w:r>
          </w:p>
        </w:tc>
        <w:tc>
          <w:tcPr>
            <w:tcW w:w="1871" w:type="dxa"/>
          </w:tcPr>
          <w:p w:rsidR="005C7C9F" w:rsidRDefault="005C7C9F">
            <w:pPr>
              <w:pStyle w:val="ConsPlusNormal"/>
              <w:jc w:val="center"/>
            </w:pPr>
            <w:r>
              <w:t>1100000,00</w:t>
            </w:r>
          </w:p>
        </w:tc>
        <w:tc>
          <w:tcPr>
            <w:tcW w:w="1474" w:type="dxa"/>
          </w:tcPr>
          <w:p w:rsidR="005C7C9F" w:rsidRDefault="005C7C9F">
            <w:pPr>
              <w:pStyle w:val="ConsPlusNormal"/>
            </w:pPr>
          </w:p>
        </w:tc>
      </w:tr>
      <w:tr w:rsidR="005C7C9F">
        <w:tc>
          <w:tcPr>
            <w:tcW w:w="702" w:type="dxa"/>
          </w:tcPr>
          <w:p w:rsidR="005C7C9F" w:rsidRDefault="005C7C9F">
            <w:pPr>
              <w:pStyle w:val="ConsPlusNormal"/>
              <w:jc w:val="center"/>
            </w:pPr>
            <w:r>
              <w:t>2.10.</w:t>
            </w:r>
          </w:p>
        </w:tc>
        <w:tc>
          <w:tcPr>
            <w:tcW w:w="4989" w:type="dxa"/>
          </w:tcPr>
          <w:p w:rsidR="005C7C9F" w:rsidRDefault="005C7C9F">
            <w:pPr>
              <w:pStyle w:val="ConsPlusNormal"/>
              <w:jc w:val="both"/>
            </w:pPr>
            <w:r>
              <w:t>Разработка проектно-сметной документации на строительство участка Колмовской набережной, от Колмовского моста до Деревяницкого моста, в Великом Новгороде</w:t>
            </w:r>
          </w:p>
        </w:tc>
        <w:tc>
          <w:tcPr>
            <w:tcW w:w="1871" w:type="dxa"/>
          </w:tcPr>
          <w:p w:rsidR="005C7C9F" w:rsidRDefault="005C7C9F">
            <w:pPr>
              <w:pStyle w:val="ConsPlusNormal"/>
              <w:jc w:val="center"/>
            </w:pPr>
            <w:r>
              <w:t>3000,00</w:t>
            </w:r>
          </w:p>
        </w:tc>
        <w:tc>
          <w:tcPr>
            <w:tcW w:w="1474" w:type="dxa"/>
          </w:tcPr>
          <w:p w:rsidR="005C7C9F" w:rsidRDefault="005C7C9F">
            <w:pPr>
              <w:pStyle w:val="ConsPlusNormal"/>
            </w:pPr>
          </w:p>
        </w:tc>
      </w:tr>
      <w:tr w:rsidR="005C7C9F">
        <w:tc>
          <w:tcPr>
            <w:tcW w:w="702" w:type="dxa"/>
          </w:tcPr>
          <w:p w:rsidR="005C7C9F" w:rsidRDefault="005C7C9F">
            <w:pPr>
              <w:pStyle w:val="ConsPlusNormal"/>
              <w:jc w:val="center"/>
            </w:pPr>
            <w:r>
              <w:t>2.11.</w:t>
            </w:r>
          </w:p>
        </w:tc>
        <w:tc>
          <w:tcPr>
            <w:tcW w:w="4989" w:type="dxa"/>
          </w:tcPr>
          <w:p w:rsidR="005C7C9F" w:rsidRDefault="005C7C9F">
            <w:pPr>
              <w:pStyle w:val="ConsPlusNormal"/>
              <w:jc w:val="both"/>
            </w:pPr>
            <w:r>
              <w:t>Строительство участка Колмовской набережной, от Колмовского моста до Деревяницкого моста, в Великом Новгороде</w:t>
            </w:r>
          </w:p>
        </w:tc>
        <w:tc>
          <w:tcPr>
            <w:tcW w:w="1871" w:type="dxa"/>
          </w:tcPr>
          <w:p w:rsidR="005C7C9F" w:rsidRDefault="005C7C9F">
            <w:pPr>
              <w:pStyle w:val="ConsPlusNormal"/>
              <w:jc w:val="center"/>
            </w:pPr>
            <w:r>
              <w:t>1500000,00</w:t>
            </w:r>
          </w:p>
        </w:tc>
        <w:tc>
          <w:tcPr>
            <w:tcW w:w="1474" w:type="dxa"/>
          </w:tcPr>
          <w:p w:rsidR="005C7C9F" w:rsidRDefault="005C7C9F">
            <w:pPr>
              <w:pStyle w:val="ConsPlusNormal"/>
            </w:pPr>
          </w:p>
        </w:tc>
      </w:tr>
      <w:tr w:rsidR="005C7C9F">
        <w:tc>
          <w:tcPr>
            <w:tcW w:w="702" w:type="dxa"/>
          </w:tcPr>
          <w:p w:rsidR="005C7C9F" w:rsidRDefault="005C7C9F">
            <w:pPr>
              <w:pStyle w:val="ConsPlusNormal"/>
              <w:jc w:val="center"/>
            </w:pPr>
            <w:r>
              <w:t>2.12.</w:t>
            </w:r>
          </w:p>
        </w:tc>
        <w:tc>
          <w:tcPr>
            <w:tcW w:w="4989" w:type="dxa"/>
          </w:tcPr>
          <w:p w:rsidR="005C7C9F" w:rsidRDefault="005C7C9F">
            <w:pPr>
              <w:pStyle w:val="ConsPlusNormal"/>
              <w:jc w:val="both"/>
            </w:pPr>
            <w:r>
              <w:t>Разработка проектно-сметной документации на строительство участка Речной ул., от ул. Бианки до Юрьевского шоссе, в Великом Новгороде</w:t>
            </w:r>
          </w:p>
        </w:tc>
        <w:tc>
          <w:tcPr>
            <w:tcW w:w="1871" w:type="dxa"/>
          </w:tcPr>
          <w:p w:rsidR="005C7C9F" w:rsidRDefault="005C7C9F">
            <w:pPr>
              <w:pStyle w:val="ConsPlusNormal"/>
              <w:jc w:val="center"/>
            </w:pPr>
            <w:r>
              <w:t>1100,00</w:t>
            </w:r>
          </w:p>
        </w:tc>
        <w:tc>
          <w:tcPr>
            <w:tcW w:w="1474" w:type="dxa"/>
          </w:tcPr>
          <w:p w:rsidR="005C7C9F" w:rsidRDefault="005C7C9F">
            <w:pPr>
              <w:pStyle w:val="ConsPlusNormal"/>
            </w:pPr>
          </w:p>
        </w:tc>
      </w:tr>
      <w:tr w:rsidR="005C7C9F">
        <w:tc>
          <w:tcPr>
            <w:tcW w:w="702" w:type="dxa"/>
          </w:tcPr>
          <w:p w:rsidR="005C7C9F" w:rsidRDefault="005C7C9F">
            <w:pPr>
              <w:pStyle w:val="ConsPlusNormal"/>
              <w:jc w:val="center"/>
            </w:pPr>
            <w:r>
              <w:t>2.13.</w:t>
            </w:r>
          </w:p>
        </w:tc>
        <w:tc>
          <w:tcPr>
            <w:tcW w:w="4989" w:type="dxa"/>
          </w:tcPr>
          <w:p w:rsidR="005C7C9F" w:rsidRDefault="005C7C9F">
            <w:pPr>
              <w:pStyle w:val="ConsPlusNormal"/>
              <w:jc w:val="both"/>
            </w:pPr>
            <w:r>
              <w:t>Строительство участка Речной ул., от ул. Бианки до Юрьевского шоссе, в Великом Новгороде</w:t>
            </w:r>
          </w:p>
        </w:tc>
        <w:tc>
          <w:tcPr>
            <w:tcW w:w="1871" w:type="dxa"/>
          </w:tcPr>
          <w:p w:rsidR="005C7C9F" w:rsidRDefault="005C7C9F">
            <w:pPr>
              <w:pStyle w:val="ConsPlusNormal"/>
              <w:jc w:val="center"/>
            </w:pPr>
            <w:r>
              <w:t>200000,00</w:t>
            </w:r>
          </w:p>
        </w:tc>
        <w:tc>
          <w:tcPr>
            <w:tcW w:w="1474" w:type="dxa"/>
          </w:tcPr>
          <w:p w:rsidR="005C7C9F" w:rsidRDefault="005C7C9F">
            <w:pPr>
              <w:pStyle w:val="ConsPlusNormal"/>
            </w:pPr>
          </w:p>
        </w:tc>
      </w:tr>
      <w:tr w:rsidR="005C7C9F">
        <w:tc>
          <w:tcPr>
            <w:tcW w:w="702" w:type="dxa"/>
          </w:tcPr>
          <w:p w:rsidR="005C7C9F" w:rsidRDefault="005C7C9F">
            <w:pPr>
              <w:pStyle w:val="ConsPlusNormal"/>
              <w:jc w:val="center"/>
            </w:pPr>
            <w:r>
              <w:t>2.14.</w:t>
            </w:r>
          </w:p>
        </w:tc>
        <w:tc>
          <w:tcPr>
            <w:tcW w:w="4989" w:type="dxa"/>
          </w:tcPr>
          <w:p w:rsidR="005C7C9F" w:rsidRDefault="005C7C9F">
            <w:pPr>
              <w:pStyle w:val="ConsPlusNormal"/>
              <w:jc w:val="both"/>
            </w:pPr>
            <w:r>
              <w:t>Разработка проектно-сметной документации на строительство ул. Арциховского в Великом Новгороде</w:t>
            </w:r>
          </w:p>
        </w:tc>
        <w:tc>
          <w:tcPr>
            <w:tcW w:w="1871" w:type="dxa"/>
          </w:tcPr>
          <w:p w:rsidR="005C7C9F" w:rsidRDefault="005C7C9F">
            <w:pPr>
              <w:pStyle w:val="ConsPlusNormal"/>
              <w:jc w:val="center"/>
            </w:pPr>
            <w:r>
              <w:t>7350,00</w:t>
            </w:r>
          </w:p>
        </w:tc>
        <w:tc>
          <w:tcPr>
            <w:tcW w:w="1474" w:type="dxa"/>
          </w:tcPr>
          <w:p w:rsidR="005C7C9F" w:rsidRDefault="005C7C9F">
            <w:pPr>
              <w:pStyle w:val="ConsPlusNormal"/>
            </w:pPr>
          </w:p>
        </w:tc>
      </w:tr>
      <w:tr w:rsidR="005C7C9F">
        <w:tc>
          <w:tcPr>
            <w:tcW w:w="702" w:type="dxa"/>
          </w:tcPr>
          <w:p w:rsidR="005C7C9F" w:rsidRDefault="005C7C9F">
            <w:pPr>
              <w:pStyle w:val="ConsPlusNormal"/>
              <w:jc w:val="center"/>
            </w:pPr>
            <w:r>
              <w:t>2.15.</w:t>
            </w:r>
          </w:p>
        </w:tc>
        <w:tc>
          <w:tcPr>
            <w:tcW w:w="4989" w:type="dxa"/>
          </w:tcPr>
          <w:p w:rsidR="005C7C9F" w:rsidRDefault="005C7C9F">
            <w:pPr>
              <w:pStyle w:val="ConsPlusNormal"/>
              <w:jc w:val="both"/>
            </w:pPr>
            <w:r>
              <w:t>Строительство ул. Арциховского в Великом Новгороде</w:t>
            </w:r>
          </w:p>
        </w:tc>
        <w:tc>
          <w:tcPr>
            <w:tcW w:w="1871" w:type="dxa"/>
          </w:tcPr>
          <w:p w:rsidR="005C7C9F" w:rsidRDefault="005C7C9F">
            <w:pPr>
              <w:pStyle w:val="ConsPlusNormal"/>
              <w:jc w:val="center"/>
            </w:pPr>
            <w:r>
              <w:t>200000,00</w:t>
            </w:r>
          </w:p>
        </w:tc>
        <w:tc>
          <w:tcPr>
            <w:tcW w:w="1474" w:type="dxa"/>
          </w:tcPr>
          <w:p w:rsidR="005C7C9F" w:rsidRDefault="005C7C9F">
            <w:pPr>
              <w:pStyle w:val="ConsPlusNormal"/>
            </w:pPr>
          </w:p>
        </w:tc>
      </w:tr>
      <w:tr w:rsidR="005C7C9F">
        <w:tc>
          <w:tcPr>
            <w:tcW w:w="702" w:type="dxa"/>
          </w:tcPr>
          <w:p w:rsidR="005C7C9F" w:rsidRDefault="005C7C9F">
            <w:pPr>
              <w:pStyle w:val="ConsPlusNormal"/>
              <w:jc w:val="center"/>
            </w:pPr>
            <w:r>
              <w:t>2.16.</w:t>
            </w:r>
          </w:p>
        </w:tc>
        <w:tc>
          <w:tcPr>
            <w:tcW w:w="4989" w:type="dxa"/>
          </w:tcPr>
          <w:p w:rsidR="005C7C9F" w:rsidRDefault="005C7C9F">
            <w:pPr>
              <w:pStyle w:val="ConsPlusNormal"/>
              <w:jc w:val="both"/>
            </w:pPr>
            <w:r>
              <w:t>Реконструкция участка автомобильной дороги Юрьевского шоссе, от строения 2, корп. 1, по Юрьевскому шоссе до перекрестка с Орловской ул., в Великом Новгороде</w:t>
            </w:r>
          </w:p>
        </w:tc>
        <w:tc>
          <w:tcPr>
            <w:tcW w:w="1871" w:type="dxa"/>
          </w:tcPr>
          <w:p w:rsidR="005C7C9F" w:rsidRDefault="005C7C9F">
            <w:pPr>
              <w:pStyle w:val="ConsPlusNormal"/>
              <w:jc w:val="center"/>
            </w:pPr>
            <w:r>
              <w:t>250000,00</w:t>
            </w:r>
          </w:p>
        </w:tc>
        <w:tc>
          <w:tcPr>
            <w:tcW w:w="1474" w:type="dxa"/>
          </w:tcPr>
          <w:p w:rsidR="005C7C9F" w:rsidRDefault="005C7C9F">
            <w:pPr>
              <w:pStyle w:val="ConsPlusNormal"/>
            </w:pPr>
          </w:p>
        </w:tc>
      </w:tr>
      <w:tr w:rsidR="005C7C9F">
        <w:tc>
          <w:tcPr>
            <w:tcW w:w="702" w:type="dxa"/>
          </w:tcPr>
          <w:p w:rsidR="005C7C9F" w:rsidRDefault="005C7C9F">
            <w:pPr>
              <w:pStyle w:val="ConsPlusNormal"/>
              <w:jc w:val="center"/>
            </w:pPr>
            <w:r>
              <w:t>2.17.</w:t>
            </w:r>
          </w:p>
        </w:tc>
        <w:tc>
          <w:tcPr>
            <w:tcW w:w="4989" w:type="dxa"/>
          </w:tcPr>
          <w:p w:rsidR="005C7C9F" w:rsidRDefault="005C7C9F">
            <w:pPr>
              <w:pStyle w:val="ConsPlusNormal"/>
              <w:jc w:val="both"/>
            </w:pPr>
            <w:r>
              <w:t xml:space="preserve">Разработка проектно-сметной документации на строительство участка Аркажской ул. (от ул. Арциховского до Псковской ул.) в Великом </w:t>
            </w:r>
            <w:r>
              <w:lastRenderedPageBreak/>
              <w:t>Новгороде</w:t>
            </w:r>
          </w:p>
        </w:tc>
        <w:tc>
          <w:tcPr>
            <w:tcW w:w="1871" w:type="dxa"/>
          </w:tcPr>
          <w:p w:rsidR="005C7C9F" w:rsidRDefault="005C7C9F">
            <w:pPr>
              <w:pStyle w:val="ConsPlusNormal"/>
              <w:jc w:val="center"/>
            </w:pPr>
            <w:r>
              <w:lastRenderedPageBreak/>
              <w:t>11000,00</w:t>
            </w:r>
          </w:p>
        </w:tc>
        <w:tc>
          <w:tcPr>
            <w:tcW w:w="1474" w:type="dxa"/>
          </w:tcPr>
          <w:p w:rsidR="005C7C9F" w:rsidRDefault="005C7C9F">
            <w:pPr>
              <w:pStyle w:val="ConsPlusNormal"/>
            </w:pPr>
          </w:p>
        </w:tc>
      </w:tr>
      <w:tr w:rsidR="005C7C9F">
        <w:tc>
          <w:tcPr>
            <w:tcW w:w="702" w:type="dxa"/>
          </w:tcPr>
          <w:p w:rsidR="005C7C9F" w:rsidRDefault="005C7C9F">
            <w:pPr>
              <w:pStyle w:val="ConsPlusNormal"/>
              <w:jc w:val="center"/>
            </w:pPr>
            <w:r>
              <w:lastRenderedPageBreak/>
              <w:t>2.18.</w:t>
            </w:r>
          </w:p>
        </w:tc>
        <w:tc>
          <w:tcPr>
            <w:tcW w:w="4989" w:type="dxa"/>
          </w:tcPr>
          <w:p w:rsidR="005C7C9F" w:rsidRDefault="005C7C9F">
            <w:pPr>
              <w:pStyle w:val="ConsPlusNormal"/>
              <w:jc w:val="both"/>
            </w:pPr>
            <w:r>
              <w:t>Строительство участка Аркажской ул. (от ул. Арциховского до Псковской ул.) в Великом Новгороде</w:t>
            </w:r>
          </w:p>
        </w:tc>
        <w:tc>
          <w:tcPr>
            <w:tcW w:w="1871" w:type="dxa"/>
          </w:tcPr>
          <w:p w:rsidR="005C7C9F" w:rsidRDefault="005C7C9F">
            <w:pPr>
              <w:pStyle w:val="ConsPlusNormal"/>
              <w:jc w:val="center"/>
            </w:pPr>
            <w:r>
              <w:t>300000,00</w:t>
            </w:r>
          </w:p>
        </w:tc>
        <w:tc>
          <w:tcPr>
            <w:tcW w:w="1474" w:type="dxa"/>
          </w:tcPr>
          <w:p w:rsidR="005C7C9F" w:rsidRDefault="005C7C9F">
            <w:pPr>
              <w:pStyle w:val="ConsPlusNormal"/>
            </w:pPr>
          </w:p>
        </w:tc>
      </w:tr>
      <w:tr w:rsidR="005C7C9F">
        <w:tc>
          <w:tcPr>
            <w:tcW w:w="702" w:type="dxa"/>
          </w:tcPr>
          <w:p w:rsidR="005C7C9F" w:rsidRDefault="005C7C9F">
            <w:pPr>
              <w:pStyle w:val="ConsPlusNormal"/>
              <w:jc w:val="center"/>
            </w:pPr>
            <w:r>
              <w:t>2.19.</w:t>
            </w:r>
          </w:p>
        </w:tc>
        <w:tc>
          <w:tcPr>
            <w:tcW w:w="4989" w:type="dxa"/>
          </w:tcPr>
          <w:p w:rsidR="005C7C9F" w:rsidRDefault="005C7C9F">
            <w:pPr>
              <w:pStyle w:val="ConsPlusNormal"/>
              <w:jc w:val="both"/>
            </w:pPr>
            <w:r>
              <w:t>Строительство тротуара на участке автомобильной дороги в микрорайоне Кречевицы (от дома N 78 до стадиона) в Великом Новгороде</w:t>
            </w:r>
          </w:p>
        </w:tc>
        <w:tc>
          <w:tcPr>
            <w:tcW w:w="1871" w:type="dxa"/>
          </w:tcPr>
          <w:p w:rsidR="005C7C9F" w:rsidRDefault="005C7C9F">
            <w:pPr>
              <w:pStyle w:val="ConsPlusNormal"/>
              <w:jc w:val="center"/>
            </w:pPr>
            <w:r>
              <w:t>600,00</w:t>
            </w:r>
          </w:p>
        </w:tc>
        <w:tc>
          <w:tcPr>
            <w:tcW w:w="1474" w:type="dxa"/>
          </w:tcPr>
          <w:p w:rsidR="005C7C9F" w:rsidRDefault="005C7C9F">
            <w:pPr>
              <w:pStyle w:val="ConsPlusNormal"/>
            </w:pPr>
          </w:p>
        </w:tc>
      </w:tr>
      <w:tr w:rsidR="005C7C9F">
        <w:tc>
          <w:tcPr>
            <w:tcW w:w="702" w:type="dxa"/>
          </w:tcPr>
          <w:p w:rsidR="005C7C9F" w:rsidRDefault="005C7C9F">
            <w:pPr>
              <w:pStyle w:val="ConsPlusNormal"/>
              <w:jc w:val="center"/>
            </w:pPr>
            <w:r>
              <w:t>2.20.</w:t>
            </w:r>
          </w:p>
        </w:tc>
        <w:tc>
          <w:tcPr>
            <w:tcW w:w="4989" w:type="dxa"/>
          </w:tcPr>
          <w:p w:rsidR="005C7C9F" w:rsidRDefault="005C7C9F">
            <w:pPr>
              <w:pStyle w:val="ConsPlusNormal"/>
              <w:jc w:val="both"/>
            </w:pPr>
            <w:r>
              <w:t>Строительство участка автомобильной дороги ул. Ворошилова, от ул. Советской Армии до ул. Спасателей, в Великом Новгороде. Строительство участка автомобильной дороги ул. Ворошилова, от ул. Советской Армии до Большой Московской ул., в Великом Новгороде</w:t>
            </w:r>
          </w:p>
        </w:tc>
        <w:tc>
          <w:tcPr>
            <w:tcW w:w="1871" w:type="dxa"/>
          </w:tcPr>
          <w:p w:rsidR="005C7C9F" w:rsidRDefault="005C7C9F">
            <w:pPr>
              <w:pStyle w:val="ConsPlusNormal"/>
              <w:jc w:val="center"/>
            </w:pPr>
            <w:r>
              <w:t>200000,00</w:t>
            </w:r>
          </w:p>
        </w:tc>
        <w:tc>
          <w:tcPr>
            <w:tcW w:w="1474" w:type="dxa"/>
          </w:tcPr>
          <w:p w:rsidR="005C7C9F" w:rsidRDefault="005C7C9F">
            <w:pPr>
              <w:pStyle w:val="ConsPlusNormal"/>
            </w:pPr>
          </w:p>
        </w:tc>
      </w:tr>
      <w:tr w:rsidR="005C7C9F">
        <w:tc>
          <w:tcPr>
            <w:tcW w:w="702" w:type="dxa"/>
          </w:tcPr>
          <w:p w:rsidR="005C7C9F" w:rsidRDefault="005C7C9F">
            <w:pPr>
              <w:pStyle w:val="ConsPlusNormal"/>
              <w:jc w:val="center"/>
            </w:pPr>
            <w:r>
              <w:t>2.21.</w:t>
            </w:r>
          </w:p>
        </w:tc>
        <w:tc>
          <w:tcPr>
            <w:tcW w:w="4989" w:type="dxa"/>
          </w:tcPr>
          <w:p w:rsidR="005C7C9F" w:rsidRDefault="005C7C9F">
            <w:pPr>
              <w:pStyle w:val="ConsPlusNormal"/>
              <w:jc w:val="both"/>
            </w:pPr>
            <w:r>
              <w:t>Корректировка проектно-сметной документации "Строительство автомобильной дороги от транспортной развязки просп. Мира - Нехинская ул. до пересечения улиц 8 Марта - Псковская в Великом Новгороде"</w:t>
            </w:r>
          </w:p>
        </w:tc>
        <w:tc>
          <w:tcPr>
            <w:tcW w:w="1871" w:type="dxa"/>
          </w:tcPr>
          <w:p w:rsidR="005C7C9F" w:rsidRDefault="005C7C9F">
            <w:pPr>
              <w:pStyle w:val="ConsPlusNormal"/>
              <w:jc w:val="center"/>
            </w:pPr>
            <w:r>
              <w:t>8000,00</w:t>
            </w:r>
          </w:p>
        </w:tc>
        <w:tc>
          <w:tcPr>
            <w:tcW w:w="1474" w:type="dxa"/>
          </w:tcPr>
          <w:p w:rsidR="005C7C9F" w:rsidRDefault="005C7C9F">
            <w:pPr>
              <w:pStyle w:val="ConsPlusNormal"/>
            </w:pPr>
          </w:p>
        </w:tc>
      </w:tr>
      <w:tr w:rsidR="005C7C9F">
        <w:tc>
          <w:tcPr>
            <w:tcW w:w="702" w:type="dxa"/>
          </w:tcPr>
          <w:p w:rsidR="005C7C9F" w:rsidRDefault="005C7C9F">
            <w:pPr>
              <w:pStyle w:val="ConsPlusNormal"/>
              <w:jc w:val="center"/>
            </w:pPr>
            <w:r>
              <w:t>2.22.</w:t>
            </w:r>
          </w:p>
        </w:tc>
        <w:tc>
          <w:tcPr>
            <w:tcW w:w="4989" w:type="dxa"/>
          </w:tcPr>
          <w:p w:rsidR="005C7C9F" w:rsidRDefault="005C7C9F">
            <w:pPr>
              <w:pStyle w:val="ConsPlusNormal"/>
              <w:jc w:val="both"/>
            </w:pPr>
            <w:r>
              <w:t>Строительство подъездных путей к земельным участкам, выделенным под ИЖС для льготных категорий граждан в квартале 143 Псковского жилого микрорайона Великого Новгорода</w:t>
            </w:r>
          </w:p>
        </w:tc>
        <w:tc>
          <w:tcPr>
            <w:tcW w:w="1871" w:type="dxa"/>
          </w:tcPr>
          <w:p w:rsidR="005C7C9F" w:rsidRDefault="005C7C9F">
            <w:pPr>
              <w:pStyle w:val="ConsPlusNormal"/>
              <w:jc w:val="center"/>
            </w:pPr>
            <w:r>
              <w:t>360000,00</w:t>
            </w:r>
          </w:p>
        </w:tc>
        <w:tc>
          <w:tcPr>
            <w:tcW w:w="1474" w:type="dxa"/>
          </w:tcPr>
          <w:p w:rsidR="005C7C9F" w:rsidRDefault="005C7C9F">
            <w:pPr>
              <w:pStyle w:val="ConsPlusNormal"/>
            </w:pPr>
          </w:p>
        </w:tc>
      </w:tr>
      <w:tr w:rsidR="005C7C9F">
        <w:tc>
          <w:tcPr>
            <w:tcW w:w="702" w:type="dxa"/>
          </w:tcPr>
          <w:p w:rsidR="005C7C9F" w:rsidRDefault="005C7C9F">
            <w:pPr>
              <w:pStyle w:val="ConsPlusNormal"/>
              <w:jc w:val="center"/>
            </w:pPr>
            <w:r>
              <w:t>2.23.</w:t>
            </w:r>
          </w:p>
        </w:tc>
        <w:tc>
          <w:tcPr>
            <w:tcW w:w="4989" w:type="dxa"/>
          </w:tcPr>
          <w:p w:rsidR="005C7C9F" w:rsidRDefault="005C7C9F">
            <w:pPr>
              <w:pStyle w:val="ConsPlusNormal"/>
              <w:jc w:val="both"/>
            </w:pPr>
            <w:r>
              <w:t>Выполнение работ по устройству велопешеходной дорожки и другой необходимой улично-дорожной инфраструктуры от здания N 41 по Большой Санкт-Петербургской ул. под путепроводом по просп. Александра Корсунова с устройством велопешеходного перехода на проектируемую велопешеходную дорожку проезда по земельному участку от просп. Александра Корсунова до земельного участка с кадастровым номером 53:23:8411701:1158 в границах "красных линий" (согласно схеме)</w:t>
            </w:r>
          </w:p>
        </w:tc>
        <w:tc>
          <w:tcPr>
            <w:tcW w:w="1871" w:type="dxa"/>
          </w:tcPr>
          <w:p w:rsidR="005C7C9F" w:rsidRDefault="005C7C9F">
            <w:pPr>
              <w:pStyle w:val="ConsPlusNormal"/>
              <w:jc w:val="center"/>
            </w:pPr>
            <w:r>
              <w:t>35000,00</w:t>
            </w:r>
          </w:p>
        </w:tc>
        <w:tc>
          <w:tcPr>
            <w:tcW w:w="1474" w:type="dxa"/>
          </w:tcPr>
          <w:p w:rsidR="005C7C9F" w:rsidRDefault="005C7C9F">
            <w:pPr>
              <w:pStyle w:val="ConsPlusNormal"/>
              <w:jc w:val="center"/>
            </w:pPr>
            <w:r>
              <w:t>2026 год (окончательная стоимость будет определена ПСД)</w:t>
            </w:r>
          </w:p>
        </w:tc>
      </w:tr>
      <w:tr w:rsidR="005C7C9F">
        <w:tc>
          <w:tcPr>
            <w:tcW w:w="702" w:type="dxa"/>
          </w:tcPr>
          <w:p w:rsidR="005C7C9F" w:rsidRDefault="005C7C9F">
            <w:pPr>
              <w:pStyle w:val="ConsPlusNormal"/>
              <w:jc w:val="center"/>
            </w:pPr>
            <w:r>
              <w:t>2.24.</w:t>
            </w:r>
          </w:p>
        </w:tc>
        <w:tc>
          <w:tcPr>
            <w:tcW w:w="4989" w:type="dxa"/>
          </w:tcPr>
          <w:p w:rsidR="005C7C9F" w:rsidRDefault="005C7C9F">
            <w:pPr>
              <w:pStyle w:val="ConsPlusNormal"/>
              <w:jc w:val="both"/>
            </w:pPr>
            <w:r>
              <w:t>Выполнение работ по реконструкции существующего и строительство недостающего участков Черепичной ул., от Большой Санкт-Петербургской ул. до Колмовской наб.</w:t>
            </w:r>
          </w:p>
        </w:tc>
        <w:tc>
          <w:tcPr>
            <w:tcW w:w="1871" w:type="dxa"/>
          </w:tcPr>
          <w:p w:rsidR="005C7C9F" w:rsidRDefault="005C7C9F">
            <w:pPr>
              <w:pStyle w:val="ConsPlusNormal"/>
              <w:jc w:val="center"/>
            </w:pPr>
            <w:r>
              <w:t>97000,00</w:t>
            </w:r>
          </w:p>
        </w:tc>
        <w:tc>
          <w:tcPr>
            <w:tcW w:w="1474" w:type="dxa"/>
          </w:tcPr>
          <w:p w:rsidR="005C7C9F" w:rsidRDefault="005C7C9F">
            <w:pPr>
              <w:pStyle w:val="ConsPlusNormal"/>
              <w:jc w:val="center"/>
            </w:pPr>
            <w:r>
              <w:t>2026 год (окончательная стоимость будет определена ПСД)</w:t>
            </w:r>
          </w:p>
        </w:tc>
      </w:tr>
      <w:tr w:rsidR="005C7C9F">
        <w:tc>
          <w:tcPr>
            <w:tcW w:w="702" w:type="dxa"/>
          </w:tcPr>
          <w:p w:rsidR="005C7C9F" w:rsidRDefault="005C7C9F">
            <w:pPr>
              <w:pStyle w:val="ConsPlusNormal"/>
              <w:jc w:val="center"/>
            </w:pPr>
            <w:r>
              <w:t>2.25.</w:t>
            </w:r>
          </w:p>
        </w:tc>
        <w:tc>
          <w:tcPr>
            <w:tcW w:w="4989" w:type="dxa"/>
          </w:tcPr>
          <w:p w:rsidR="005C7C9F" w:rsidRDefault="005C7C9F">
            <w:pPr>
              <w:pStyle w:val="ConsPlusNormal"/>
              <w:jc w:val="both"/>
            </w:pPr>
            <w:r>
              <w:t>Реконструкция участка улично-дорожной сети Великого Новгорода: Авиационная ул.</w:t>
            </w:r>
          </w:p>
        </w:tc>
        <w:tc>
          <w:tcPr>
            <w:tcW w:w="1871" w:type="dxa"/>
          </w:tcPr>
          <w:p w:rsidR="005C7C9F" w:rsidRDefault="005C7C9F">
            <w:pPr>
              <w:pStyle w:val="ConsPlusNormal"/>
              <w:jc w:val="center"/>
            </w:pPr>
            <w:r>
              <w:t>8400,00</w:t>
            </w:r>
          </w:p>
        </w:tc>
        <w:tc>
          <w:tcPr>
            <w:tcW w:w="1474" w:type="dxa"/>
          </w:tcPr>
          <w:p w:rsidR="005C7C9F" w:rsidRDefault="005C7C9F">
            <w:pPr>
              <w:pStyle w:val="ConsPlusNormal"/>
            </w:pPr>
          </w:p>
        </w:tc>
      </w:tr>
      <w:tr w:rsidR="005C7C9F">
        <w:tc>
          <w:tcPr>
            <w:tcW w:w="702" w:type="dxa"/>
          </w:tcPr>
          <w:p w:rsidR="005C7C9F" w:rsidRDefault="005C7C9F">
            <w:pPr>
              <w:pStyle w:val="ConsPlusNormal"/>
              <w:jc w:val="center"/>
            </w:pPr>
            <w:r>
              <w:t>2.26.</w:t>
            </w:r>
          </w:p>
        </w:tc>
        <w:tc>
          <w:tcPr>
            <w:tcW w:w="4989" w:type="dxa"/>
          </w:tcPr>
          <w:p w:rsidR="005C7C9F" w:rsidRDefault="005C7C9F">
            <w:pPr>
              <w:pStyle w:val="ConsPlusNormal"/>
              <w:jc w:val="both"/>
            </w:pPr>
            <w:r>
              <w:t>Реконструкция участка улично-дорожной сети Великого Новгорода: ул. Зои Кругловой</w:t>
            </w:r>
          </w:p>
        </w:tc>
        <w:tc>
          <w:tcPr>
            <w:tcW w:w="1871" w:type="dxa"/>
          </w:tcPr>
          <w:p w:rsidR="005C7C9F" w:rsidRDefault="005C7C9F">
            <w:pPr>
              <w:pStyle w:val="ConsPlusNormal"/>
              <w:jc w:val="center"/>
            </w:pPr>
            <w:r>
              <w:t>14000,00</w:t>
            </w:r>
          </w:p>
        </w:tc>
        <w:tc>
          <w:tcPr>
            <w:tcW w:w="1474" w:type="dxa"/>
          </w:tcPr>
          <w:p w:rsidR="005C7C9F" w:rsidRDefault="005C7C9F">
            <w:pPr>
              <w:pStyle w:val="ConsPlusNormal"/>
            </w:pPr>
          </w:p>
        </w:tc>
      </w:tr>
      <w:tr w:rsidR="005C7C9F">
        <w:tc>
          <w:tcPr>
            <w:tcW w:w="702" w:type="dxa"/>
          </w:tcPr>
          <w:p w:rsidR="005C7C9F" w:rsidRDefault="005C7C9F">
            <w:pPr>
              <w:pStyle w:val="ConsPlusNormal"/>
              <w:jc w:val="center"/>
            </w:pPr>
            <w:r>
              <w:t>2.27.</w:t>
            </w:r>
          </w:p>
        </w:tc>
        <w:tc>
          <w:tcPr>
            <w:tcW w:w="4989" w:type="dxa"/>
          </w:tcPr>
          <w:p w:rsidR="005C7C9F" w:rsidRDefault="005C7C9F">
            <w:pPr>
              <w:pStyle w:val="ConsPlusNormal"/>
              <w:jc w:val="both"/>
            </w:pPr>
            <w:r>
              <w:t xml:space="preserve">Реконструкция существующего и строительство недостающего участков улично-дорожной сети </w:t>
            </w:r>
            <w:r>
              <w:lastRenderedPageBreak/>
              <w:t>Великого Новгорода: Новая ул.</w:t>
            </w:r>
          </w:p>
        </w:tc>
        <w:tc>
          <w:tcPr>
            <w:tcW w:w="1871" w:type="dxa"/>
          </w:tcPr>
          <w:p w:rsidR="005C7C9F" w:rsidRDefault="005C7C9F">
            <w:pPr>
              <w:pStyle w:val="ConsPlusNormal"/>
              <w:jc w:val="center"/>
            </w:pPr>
            <w:r>
              <w:lastRenderedPageBreak/>
              <w:t>20000,00</w:t>
            </w:r>
          </w:p>
        </w:tc>
        <w:tc>
          <w:tcPr>
            <w:tcW w:w="1474" w:type="dxa"/>
          </w:tcPr>
          <w:p w:rsidR="005C7C9F" w:rsidRDefault="005C7C9F">
            <w:pPr>
              <w:pStyle w:val="ConsPlusNormal"/>
            </w:pPr>
          </w:p>
        </w:tc>
      </w:tr>
      <w:tr w:rsidR="005C7C9F">
        <w:tc>
          <w:tcPr>
            <w:tcW w:w="702" w:type="dxa"/>
          </w:tcPr>
          <w:p w:rsidR="005C7C9F" w:rsidRDefault="005C7C9F">
            <w:pPr>
              <w:pStyle w:val="ConsPlusNormal"/>
              <w:jc w:val="center"/>
            </w:pPr>
            <w:r>
              <w:lastRenderedPageBreak/>
              <w:t>2.28.</w:t>
            </w:r>
          </w:p>
        </w:tc>
        <w:tc>
          <w:tcPr>
            <w:tcW w:w="4989" w:type="dxa"/>
          </w:tcPr>
          <w:p w:rsidR="005C7C9F" w:rsidRDefault="005C7C9F">
            <w:pPr>
              <w:pStyle w:val="ConsPlusNormal"/>
              <w:jc w:val="both"/>
            </w:pPr>
            <w:r>
              <w:t>Реконструкция участка улично-дорожной сети Великого Новгорода: Коммунальный пер.</w:t>
            </w:r>
          </w:p>
        </w:tc>
        <w:tc>
          <w:tcPr>
            <w:tcW w:w="1871" w:type="dxa"/>
          </w:tcPr>
          <w:p w:rsidR="005C7C9F" w:rsidRDefault="005C7C9F">
            <w:pPr>
              <w:pStyle w:val="ConsPlusNormal"/>
              <w:jc w:val="center"/>
            </w:pPr>
            <w:r>
              <w:t>15300,00</w:t>
            </w:r>
          </w:p>
        </w:tc>
        <w:tc>
          <w:tcPr>
            <w:tcW w:w="1474" w:type="dxa"/>
          </w:tcPr>
          <w:p w:rsidR="005C7C9F" w:rsidRDefault="005C7C9F">
            <w:pPr>
              <w:pStyle w:val="ConsPlusNormal"/>
            </w:pPr>
          </w:p>
        </w:tc>
      </w:tr>
      <w:tr w:rsidR="005C7C9F">
        <w:tc>
          <w:tcPr>
            <w:tcW w:w="702" w:type="dxa"/>
          </w:tcPr>
          <w:p w:rsidR="005C7C9F" w:rsidRDefault="005C7C9F">
            <w:pPr>
              <w:pStyle w:val="ConsPlusNormal"/>
              <w:jc w:val="center"/>
            </w:pPr>
            <w:r>
              <w:t>2.29.</w:t>
            </w:r>
          </w:p>
        </w:tc>
        <w:tc>
          <w:tcPr>
            <w:tcW w:w="4989" w:type="dxa"/>
          </w:tcPr>
          <w:p w:rsidR="005C7C9F" w:rsidRDefault="005C7C9F">
            <w:pPr>
              <w:pStyle w:val="ConsPlusNormal"/>
              <w:jc w:val="both"/>
            </w:pPr>
            <w:r>
              <w:t>Реконструкция участка ул. Державина, от Хутынской ул. до Московской ул., в Великом Новгороде</w:t>
            </w:r>
          </w:p>
        </w:tc>
        <w:tc>
          <w:tcPr>
            <w:tcW w:w="1871" w:type="dxa"/>
          </w:tcPr>
          <w:p w:rsidR="005C7C9F" w:rsidRDefault="005C7C9F">
            <w:pPr>
              <w:pStyle w:val="ConsPlusNormal"/>
              <w:jc w:val="center"/>
            </w:pPr>
            <w:r>
              <w:t>180000,00</w:t>
            </w:r>
          </w:p>
        </w:tc>
        <w:tc>
          <w:tcPr>
            <w:tcW w:w="1474" w:type="dxa"/>
          </w:tcPr>
          <w:p w:rsidR="005C7C9F" w:rsidRDefault="005C7C9F">
            <w:pPr>
              <w:pStyle w:val="ConsPlusNormal"/>
            </w:pPr>
          </w:p>
        </w:tc>
      </w:tr>
    </w:tbl>
    <w:p w:rsidR="005C7C9F" w:rsidRDefault="005C7C9F">
      <w:pPr>
        <w:pStyle w:val="ConsPlusNormal"/>
        <w:jc w:val="both"/>
      </w:pPr>
    </w:p>
    <w:p w:rsidR="005C7C9F" w:rsidRDefault="005C7C9F">
      <w:pPr>
        <w:pStyle w:val="ConsPlusTitle"/>
        <w:jc w:val="center"/>
        <w:outlineLvl w:val="1"/>
      </w:pPr>
      <w:r>
        <w:t>Подпрограмма</w:t>
      </w:r>
    </w:p>
    <w:p w:rsidR="005C7C9F" w:rsidRDefault="005C7C9F">
      <w:pPr>
        <w:pStyle w:val="ConsPlusTitle"/>
        <w:jc w:val="center"/>
      </w:pPr>
      <w:r>
        <w:t>"Содержание автомобильных дорог Великого Новгорода"</w:t>
      </w:r>
    </w:p>
    <w:p w:rsidR="005C7C9F" w:rsidRDefault="005C7C9F">
      <w:pPr>
        <w:pStyle w:val="ConsPlusNormal"/>
        <w:jc w:val="both"/>
      </w:pPr>
    </w:p>
    <w:p w:rsidR="005C7C9F" w:rsidRDefault="005C7C9F">
      <w:pPr>
        <w:pStyle w:val="ConsPlusTitle"/>
        <w:jc w:val="center"/>
        <w:outlineLvl w:val="2"/>
      </w:pPr>
      <w:r>
        <w:t>Паспорт подпрограммы</w:t>
      </w:r>
    </w:p>
    <w:p w:rsidR="005C7C9F" w:rsidRDefault="005C7C9F">
      <w:pPr>
        <w:pStyle w:val="ConsPlusNormal"/>
        <w:jc w:val="both"/>
      </w:pPr>
    </w:p>
    <w:p w:rsidR="005C7C9F" w:rsidRDefault="005C7C9F">
      <w:pPr>
        <w:pStyle w:val="ConsPlusNormal"/>
        <w:sectPr w:rsidR="005C7C9F">
          <w:pgSz w:w="11905" w:h="16838"/>
          <w:pgMar w:top="1134" w:right="850" w:bottom="1134" w:left="1701" w:header="0" w:footer="0" w:gutter="0"/>
          <w:cols w:space="720"/>
          <w:titlePg/>
        </w:sectPr>
      </w:pPr>
    </w:p>
    <w:tbl>
      <w:tblPr>
        <w:tblW w:w="0" w:type="auto"/>
        <w:tblBorders>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040"/>
        <w:gridCol w:w="680"/>
        <w:gridCol w:w="682"/>
        <w:gridCol w:w="2039"/>
        <w:gridCol w:w="1360"/>
        <w:gridCol w:w="679"/>
        <w:gridCol w:w="681"/>
        <w:gridCol w:w="1360"/>
        <w:gridCol w:w="1360"/>
        <w:gridCol w:w="677"/>
        <w:gridCol w:w="683"/>
        <w:gridCol w:w="1360"/>
      </w:tblGrid>
      <w:tr w:rsidR="005C7C9F">
        <w:tc>
          <w:tcPr>
            <w:tcW w:w="2040" w:type="dxa"/>
            <w:tcBorders>
              <w:top w:val="nil"/>
              <w:bottom w:val="nil"/>
            </w:tcBorders>
          </w:tcPr>
          <w:p w:rsidR="005C7C9F" w:rsidRDefault="005C7C9F">
            <w:pPr>
              <w:pStyle w:val="ConsPlusNormal"/>
              <w:jc w:val="both"/>
            </w:pPr>
            <w:r>
              <w:lastRenderedPageBreak/>
              <w:t>Исполнители подпрограммы</w:t>
            </w:r>
          </w:p>
        </w:tc>
        <w:tc>
          <w:tcPr>
            <w:tcW w:w="11561" w:type="dxa"/>
            <w:gridSpan w:val="11"/>
            <w:tcBorders>
              <w:top w:val="nil"/>
              <w:bottom w:val="nil"/>
            </w:tcBorders>
          </w:tcPr>
          <w:p w:rsidR="005C7C9F" w:rsidRDefault="005C7C9F">
            <w:pPr>
              <w:pStyle w:val="ConsPlusNormal"/>
              <w:jc w:val="both"/>
            </w:pPr>
            <w:r>
              <w:t>комитет по управлению городским и дорожным хозяйством Администрации Великого Новгорода (далее - комитет);</w:t>
            </w:r>
          </w:p>
          <w:p w:rsidR="005C7C9F" w:rsidRDefault="005C7C9F">
            <w:pPr>
              <w:pStyle w:val="ConsPlusNormal"/>
              <w:jc w:val="both"/>
            </w:pPr>
            <w:r>
              <w:t>муниципальное казенное учреждение Великого Новгорода "Городское хозяйство" (далее - МКУ "Городское хозяйство");</w:t>
            </w:r>
          </w:p>
          <w:p w:rsidR="005C7C9F" w:rsidRDefault="005C7C9F">
            <w:pPr>
              <w:pStyle w:val="ConsPlusNormal"/>
              <w:jc w:val="both"/>
            </w:pPr>
            <w:r>
              <w:t>отдел государственной инспекции безопасности дорожного движения управления Министерства внутренних дел Российской Федерации по городу Великий Новгород (далее - ОГИБДД) (по согласованию)</w:t>
            </w:r>
          </w:p>
        </w:tc>
      </w:tr>
      <w:tr w:rsidR="005C7C9F">
        <w:tblPrEx>
          <w:tblBorders>
            <w:insideV w:val="single" w:sz="4" w:space="0" w:color="auto"/>
          </w:tblBorders>
        </w:tblPrEx>
        <w:tc>
          <w:tcPr>
            <w:tcW w:w="13601" w:type="dxa"/>
            <w:gridSpan w:val="12"/>
            <w:tcBorders>
              <w:top w:val="nil"/>
              <w:left w:val="nil"/>
              <w:bottom w:val="nil"/>
              <w:right w:val="nil"/>
            </w:tcBorders>
          </w:tcPr>
          <w:p w:rsidR="005C7C9F" w:rsidRDefault="005C7C9F">
            <w:pPr>
              <w:pStyle w:val="ConsPlusNormal"/>
              <w:jc w:val="both"/>
            </w:pPr>
            <w:r>
              <w:t xml:space="preserve">(в ред. </w:t>
            </w:r>
            <w:hyperlink r:id="rId302">
              <w:r>
                <w:rPr>
                  <w:color w:val="0000FF"/>
                </w:rPr>
                <w:t>Постановления</w:t>
              </w:r>
            </w:hyperlink>
            <w:r>
              <w:t xml:space="preserve"> Администрации Великого Новгорода от 23.08.2022 N 3922)</w:t>
            </w:r>
          </w:p>
        </w:tc>
      </w:tr>
      <w:tr w:rsidR="005C7C9F">
        <w:tblPrEx>
          <w:tblBorders>
            <w:right w:val="single" w:sz="4" w:space="0" w:color="auto"/>
            <w:insideH w:val="single" w:sz="4" w:space="0" w:color="auto"/>
            <w:insideV w:val="single" w:sz="4" w:space="0" w:color="auto"/>
          </w:tblBorders>
        </w:tblPrEx>
        <w:tc>
          <w:tcPr>
            <w:tcW w:w="2040" w:type="dxa"/>
            <w:vMerge w:val="restart"/>
            <w:tcBorders>
              <w:top w:val="nil"/>
              <w:left w:val="nil"/>
              <w:bottom w:val="nil"/>
            </w:tcBorders>
          </w:tcPr>
          <w:p w:rsidR="005C7C9F" w:rsidRDefault="005C7C9F">
            <w:pPr>
              <w:pStyle w:val="ConsPlusNormal"/>
              <w:jc w:val="both"/>
            </w:pPr>
            <w:r>
              <w:t>Задачи и целевые показатели подпрограммы</w:t>
            </w:r>
          </w:p>
        </w:tc>
        <w:tc>
          <w:tcPr>
            <w:tcW w:w="680" w:type="dxa"/>
            <w:vMerge w:val="restart"/>
          </w:tcPr>
          <w:p w:rsidR="005C7C9F" w:rsidRDefault="005C7C9F">
            <w:pPr>
              <w:pStyle w:val="ConsPlusNormal"/>
              <w:jc w:val="center"/>
            </w:pPr>
            <w:r>
              <w:t>N п/п</w:t>
            </w:r>
          </w:p>
        </w:tc>
        <w:tc>
          <w:tcPr>
            <w:tcW w:w="2721" w:type="dxa"/>
            <w:gridSpan w:val="2"/>
            <w:vMerge w:val="restart"/>
          </w:tcPr>
          <w:p w:rsidR="005C7C9F" w:rsidRDefault="005C7C9F">
            <w:pPr>
              <w:pStyle w:val="ConsPlusNormal"/>
              <w:jc w:val="center"/>
            </w:pPr>
            <w:r>
              <w:t>Задачи подпрограммы, наименование и единица измерения целевого показателя</w:t>
            </w:r>
          </w:p>
        </w:tc>
        <w:tc>
          <w:tcPr>
            <w:tcW w:w="8160" w:type="dxa"/>
            <w:gridSpan w:val="8"/>
          </w:tcPr>
          <w:p w:rsidR="005C7C9F" w:rsidRDefault="005C7C9F">
            <w:pPr>
              <w:pStyle w:val="ConsPlusNormal"/>
              <w:jc w:val="center"/>
            </w:pPr>
            <w:r>
              <w:t>Значение целевого показателя по годам</w:t>
            </w:r>
          </w:p>
        </w:tc>
      </w:tr>
      <w:tr w:rsidR="005C7C9F">
        <w:tblPrEx>
          <w:tblBorders>
            <w:right w:val="single" w:sz="4" w:space="0" w:color="auto"/>
            <w:insideH w:val="single" w:sz="4" w:space="0" w:color="auto"/>
            <w:insideV w:val="single" w:sz="4" w:space="0" w:color="auto"/>
          </w:tblBorders>
        </w:tblPrEx>
        <w:tc>
          <w:tcPr>
            <w:tcW w:w="2040" w:type="dxa"/>
            <w:vMerge/>
            <w:tcBorders>
              <w:top w:val="nil"/>
              <w:left w:val="nil"/>
              <w:bottom w:val="nil"/>
            </w:tcBorders>
          </w:tcPr>
          <w:p w:rsidR="005C7C9F" w:rsidRDefault="005C7C9F">
            <w:pPr>
              <w:pStyle w:val="ConsPlusNormal"/>
            </w:pPr>
          </w:p>
        </w:tc>
        <w:tc>
          <w:tcPr>
            <w:tcW w:w="680" w:type="dxa"/>
            <w:vMerge/>
          </w:tcPr>
          <w:p w:rsidR="005C7C9F" w:rsidRDefault="005C7C9F">
            <w:pPr>
              <w:pStyle w:val="ConsPlusNormal"/>
            </w:pPr>
          </w:p>
        </w:tc>
        <w:tc>
          <w:tcPr>
            <w:tcW w:w="2721" w:type="dxa"/>
            <w:gridSpan w:val="2"/>
            <w:vMerge/>
          </w:tcPr>
          <w:p w:rsidR="005C7C9F" w:rsidRDefault="005C7C9F">
            <w:pPr>
              <w:pStyle w:val="ConsPlusNormal"/>
            </w:pPr>
          </w:p>
        </w:tc>
        <w:tc>
          <w:tcPr>
            <w:tcW w:w="1360" w:type="dxa"/>
          </w:tcPr>
          <w:p w:rsidR="005C7C9F" w:rsidRDefault="005C7C9F">
            <w:pPr>
              <w:pStyle w:val="ConsPlusNormal"/>
              <w:jc w:val="center"/>
            </w:pPr>
            <w:r>
              <w:t>2022 год</w:t>
            </w:r>
          </w:p>
        </w:tc>
        <w:tc>
          <w:tcPr>
            <w:tcW w:w="1360" w:type="dxa"/>
            <w:gridSpan w:val="2"/>
          </w:tcPr>
          <w:p w:rsidR="005C7C9F" w:rsidRDefault="005C7C9F">
            <w:pPr>
              <w:pStyle w:val="ConsPlusNormal"/>
              <w:jc w:val="center"/>
            </w:pPr>
            <w:r>
              <w:t>2023 год</w:t>
            </w:r>
          </w:p>
        </w:tc>
        <w:tc>
          <w:tcPr>
            <w:tcW w:w="1360" w:type="dxa"/>
          </w:tcPr>
          <w:p w:rsidR="005C7C9F" w:rsidRDefault="005C7C9F">
            <w:pPr>
              <w:pStyle w:val="ConsPlusNormal"/>
              <w:jc w:val="center"/>
            </w:pPr>
            <w:r>
              <w:t>2024 год</w:t>
            </w:r>
          </w:p>
        </w:tc>
        <w:tc>
          <w:tcPr>
            <w:tcW w:w="1360" w:type="dxa"/>
          </w:tcPr>
          <w:p w:rsidR="005C7C9F" w:rsidRDefault="005C7C9F">
            <w:pPr>
              <w:pStyle w:val="ConsPlusNormal"/>
              <w:jc w:val="center"/>
            </w:pPr>
            <w:r>
              <w:t>2025 год</w:t>
            </w:r>
          </w:p>
        </w:tc>
        <w:tc>
          <w:tcPr>
            <w:tcW w:w="1360" w:type="dxa"/>
            <w:gridSpan w:val="2"/>
          </w:tcPr>
          <w:p w:rsidR="005C7C9F" w:rsidRDefault="005C7C9F">
            <w:pPr>
              <w:pStyle w:val="ConsPlusNormal"/>
              <w:jc w:val="center"/>
            </w:pPr>
            <w:r>
              <w:t>2026 год</w:t>
            </w:r>
          </w:p>
        </w:tc>
        <w:tc>
          <w:tcPr>
            <w:tcW w:w="1360" w:type="dxa"/>
          </w:tcPr>
          <w:p w:rsidR="005C7C9F" w:rsidRDefault="005C7C9F">
            <w:pPr>
              <w:pStyle w:val="ConsPlusNormal"/>
              <w:jc w:val="center"/>
            </w:pPr>
            <w:r>
              <w:t>2027 год</w:t>
            </w:r>
          </w:p>
        </w:tc>
      </w:tr>
      <w:tr w:rsidR="005C7C9F">
        <w:tblPrEx>
          <w:tblBorders>
            <w:right w:val="single" w:sz="4" w:space="0" w:color="auto"/>
            <w:insideH w:val="single" w:sz="4" w:space="0" w:color="auto"/>
            <w:insideV w:val="single" w:sz="4" w:space="0" w:color="auto"/>
          </w:tblBorders>
        </w:tblPrEx>
        <w:tc>
          <w:tcPr>
            <w:tcW w:w="2040" w:type="dxa"/>
            <w:vMerge/>
            <w:tcBorders>
              <w:top w:val="nil"/>
              <w:left w:val="nil"/>
              <w:bottom w:val="nil"/>
            </w:tcBorders>
          </w:tcPr>
          <w:p w:rsidR="005C7C9F" w:rsidRDefault="005C7C9F">
            <w:pPr>
              <w:pStyle w:val="ConsPlusNormal"/>
            </w:pPr>
          </w:p>
        </w:tc>
        <w:tc>
          <w:tcPr>
            <w:tcW w:w="680" w:type="dxa"/>
          </w:tcPr>
          <w:p w:rsidR="005C7C9F" w:rsidRDefault="005C7C9F">
            <w:pPr>
              <w:pStyle w:val="ConsPlusNormal"/>
              <w:jc w:val="center"/>
            </w:pPr>
            <w:r>
              <w:t>1</w:t>
            </w:r>
          </w:p>
        </w:tc>
        <w:tc>
          <w:tcPr>
            <w:tcW w:w="2721" w:type="dxa"/>
            <w:gridSpan w:val="2"/>
          </w:tcPr>
          <w:p w:rsidR="005C7C9F" w:rsidRDefault="005C7C9F">
            <w:pPr>
              <w:pStyle w:val="ConsPlusNormal"/>
              <w:jc w:val="center"/>
            </w:pPr>
            <w:r>
              <w:t>2</w:t>
            </w:r>
          </w:p>
        </w:tc>
        <w:tc>
          <w:tcPr>
            <w:tcW w:w="1360" w:type="dxa"/>
          </w:tcPr>
          <w:p w:rsidR="005C7C9F" w:rsidRDefault="005C7C9F">
            <w:pPr>
              <w:pStyle w:val="ConsPlusNormal"/>
              <w:jc w:val="center"/>
            </w:pPr>
            <w:r>
              <w:t>3</w:t>
            </w:r>
          </w:p>
        </w:tc>
        <w:tc>
          <w:tcPr>
            <w:tcW w:w="1360" w:type="dxa"/>
            <w:gridSpan w:val="2"/>
          </w:tcPr>
          <w:p w:rsidR="005C7C9F" w:rsidRDefault="005C7C9F">
            <w:pPr>
              <w:pStyle w:val="ConsPlusNormal"/>
              <w:jc w:val="center"/>
            </w:pPr>
            <w:r>
              <w:t>4</w:t>
            </w:r>
          </w:p>
        </w:tc>
        <w:tc>
          <w:tcPr>
            <w:tcW w:w="1360" w:type="dxa"/>
          </w:tcPr>
          <w:p w:rsidR="005C7C9F" w:rsidRDefault="005C7C9F">
            <w:pPr>
              <w:pStyle w:val="ConsPlusNormal"/>
              <w:jc w:val="center"/>
            </w:pPr>
            <w:r>
              <w:t>5</w:t>
            </w:r>
          </w:p>
        </w:tc>
        <w:tc>
          <w:tcPr>
            <w:tcW w:w="1360" w:type="dxa"/>
          </w:tcPr>
          <w:p w:rsidR="005C7C9F" w:rsidRDefault="005C7C9F">
            <w:pPr>
              <w:pStyle w:val="ConsPlusNormal"/>
              <w:jc w:val="center"/>
            </w:pPr>
            <w:r>
              <w:t>6</w:t>
            </w:r>
          </w:p>
        </w:tc>
        <w:tc>
          <w:tcPr>
            <w:tcW w:w="1360" w:type="dxa"/>
            <w:gridSpan w:val="2"/>
          </w:tcPr>
          <w:p w:rsidR="005C7C9F" w:rsidRDefault="005C7C9F">
            <w:pPr>
              <w:pStyle w:val="ConsPlusNormal"/>
              <w:jc w:val="center"/>
            </w:pPr>
            <w:r>
              <w:t>7</w:t>
            </w:r>
          </w:p>
        </w:tc>
        <w:tc>
          <w:tcPr>
            <w:tcW w:w="1360" w:type="dxa"/>
          </w:tcPr>
          <w:p w:rsidR="005C7C9F" w:rsidRDefault="005C7C9F">
            <w:pPr>
              <w:pStyle w:val="ConsPlusNormal"/>
              <w:jc w:val="center"/>
            </w:pPr>
            <w:r>
              <w:t>8</w:t>
            </w:r>
          </w:p>
        </w:tc>
      </w:tr>
      <w:tr w:rsidR="005C7C9F">
        <w:tblPrEx>
          <w:tblBorders>
            <w:right w:val="single" w:sz="4" w:space="0" w:color="auto"/>
            <w:insideH w:val="single" w:sz="4" w:space="0" w:color="auto"/>
            <w:insideV w:val="single" w:sz="4" w:space="0" w:color="auto"/>
          </w:tblBorders>
        </w:tblPrEx>
        <w:tc>
          <w:tcPr>
            <w:tcW w:w="2040" w:type="dxa"/>
            <w:vMerge/>
            <w:tcBorders>
              <w:top w:val="nil"/>
              <w:left w:val="nil"/>
              <w:bottom w:val="nil"/>
            </w:tcBorders>
          </w:tcPr>
          <w:p w:rsidR="005C7C9F" w:rsidRDefault="005C7C9F">
            <w:pPr>
              <w:pStyle w:val="ConsPlusNormal"/>
            </w:pPr>
          </w:p>
        </w:tc>
        <w:tc>
          <w:tcPr>
            <w:tcW w:w="680" w:type="dxa"/>
          </w:tcPr>
          <w:p w:rsidR="005C7C9F" w:rsidRDefault="005C7C9F">
            <w:pPr>
              <w:pStyle w:val="ConsPlusNormal"/>
              <w:jc w:val="center"/>
            </w:pPr>
            <w:r>
              <w:t>1.</w:t>
            </w:r>
          </w:p>
        </w:tc>
        <w:tc>
          <w:tcPr>
            <w:tcW w:w="10881" w:type="dxa"/>
            <w:gridSpan w:val="10"/>
          </w:tcPr>
          <w:p w:rsidR="005C7C9F" w:rsidRDefault="005C7C9F">
            <w:pPr>
              <w:pStyle w:val="ConsPlusNormal"/>
              <w:jc w:val="both"/>
            </w:pPr>
            <w:r>
              <w:t>Задача. Поддержание технического и эксплуатационного состояния автомобильных дорог Великого Новгорода в соответствии с нормативными требованиями</w:t>
            </w:r>
          </w:p>
        </w:tc>
      </w:tr>
      <w:tr w:rsidR="005C7C9F">
        <w:tblPrEx>
          <w:tblBorders>
            <w:right w:val="single" w:sz="4" w:space="0" w:color="auto"/>
            <w:insideV w:val="single" w:sz="4" w:space="0" w:color="auto"/>
          </w:tblBorders>
        </w:tblPrEx>
        <w:tc>
          <w:tcPr>
            <w:tcW w:w="2040" w:type="dxa"/>
            <w:vMerge/>
            <w:tcBorders>
              <w:top w:val="nil"/>
              <w:left w:val="nil"/>
              <w:bottom w:val="nil"/>
            </w:tcBorders>
          </w:tcPr>
          <w:p w:rsidR="005C7C9F" w:rsidRDefault="005C7C9F">
            <w:pPr>
              <w:pStyle w:val="ConsPlusNormal"/>
            </w:pPr>
          </w:p>
        </w:tc>
        <w:tc>
          <w:tcPr>
            <w:tcW w:w="680" w:type="dxa"/>
            <w:tcBorders>
              <w:bottom w:val="nil"/>
            </w:tcBorders>
          </w:tcPr>
          <w:p w:rsidR="005C7C9F" w:rsidRDefault="005C7C9F">
            <w:pPr>
              <w:pStyle w:val="ConsPlusNormal"/>
              <w:jc w:val="center"/>
            </w:pPr>
            <w:r>
              <w:t>1.1.</w:t>
            </w:r>
          </w:p>
        </w:tc>
        <w:tc>
          <w:tcPr>
            <w:tcW w:w="2721" w:type="dxa"/>
            <w:gridSpan w:val="2"/>
            <w:tcBorders>
              <w:bottom w:val="nil"/>
            </w:tcBorders>
          </w:tcPr>
          <w:p w:rsidR="005C7C9F" w:rsidRDefault="005C7C9F">
            <w:pPr>
              <w:pStyle w:val="ConsPlusNormal"/>
              <w:jc w:val="both"/>
            </w:pPr>
            <w:r>
              <w:t>Показатель 1. Площадь отремонтированных автомобильных дорог Великого Новгорода с твердым покрытием/грунтовых (кв. м)</w:t>
            </w:r>
          </w:p>
        </w:tc>
        <w:tc>
          <w:tcPr>
            <w:tcW w:w="1360" w:type="dxa"/>
            <w:tcBorders>
              <w:bottom w:val="nil"/>
            </w:tcBorders>
          </w:tcPr>
          <w:p w:rsidR="005C7C9F" w:rsidRDefault="005C7C9F">
            <w:pPr>
              <w:pStyle w:val="ConsPlusNormal"/>
              <w:jc w:val="center"/>
            </w:pPr>
            <w:r>
              <w:t>43887,0/8000,0</w:t>
            </w:r>
          </w:p>
        </w:tc>
        <w:tc>
          <w:tcPr>
            <w:tcW w:w="1360" w:type="dxa"/>
            <w:gridSpan w:val="2"/>
            <w:tcBorders>
              <w:bottom w:val="nil"/>
            </w:tcBorders>
          </w:tcPr>
          <w:p w:rsidR="005C7C9F" w:rsidRDefault="005C7C9F">
            <w:pPr>
              <w:pStyle w:val="ConsPlusNormal"/>
              <w:jc w:val="center"/>
            </w:pPr>
            <w:r>
              <w:t>30000,0/8000,0</w:t>
            </w:r>
          </w:p>
        </w:tc>
        <w:tc>
          <w:tcPr>
            <w:tcW w:w="1360" w:type="dxa"/>
            <w:tcBorders>
              <w:bottom w:val="nil"/>
            </w:tcBorders>
          </w:tcPr>
          <w:p w:rsidR="005C7C9F" w:rsidRDefault="005C7C9F">
            <w:pPr>
              <w:pStyle w:val="ConsPlusNormal"/>
              <w:jc w:val="center"/>
            </w:pPr>
            <w:r>
              <w:t>35000,0/8000,0</w:t>
            </w:r>
          </w:p>
        </w:tc>
        <w:tc>
          <w:tcPr>
            <w:tcW w:w="1360" w:type="dxa"/>
            <w:tcBorders>
              <w:bottom w:val="nil"/>
            </w:tcBorders>
          </w:tcPr>
          <w:p w:rsidR="005C7C9F" w:rsidRDefault="005C7C9F">
            <w:pPr>
              <w:pStyle w:val="ConsPlusNormal"/>
              <w:jc w:val="center"/>
            </w:pPr>
            <w:r>
              <w:t>35000,0/8000,0</w:t>
            </w:r>
          </w:p>
        </w:tc>
        <w:tc>
          <w:tcPr>
            <w:tcW w:w="1360" w:type="dxa"/>
            <w:gridSpan w:val="2"/>
            <w:tcBorders>
              <w:bottom w:val="nil"/>
            </w:tcBorders>
          </w:tcPr>
          <w:p w:rsidR="005C7C9F" w:rsidRDefault="005C7C9F">
            <w:pPr>
              <w:pStyle w:val="ConsPlusNormal"/>
              <w:jc w:val="center"/>
            </w:pPr>
            <w:r>
              <w:t>35000,0/8000,0</w:t>
            </w:r>
          </w:p>
        </w:tc>
        <w:tc>
          <w:tcPr>
            <w:tcW w:w="1360" w:type="dxa"/>
            <w:tcBorders>
              <w:bottom w:val="nil"/>
            </w:tcBorders>
          </w:tcPr>
          <w:p w:rsidR="005C7C9F" w:rsidRDefault="005C7C9F">
            <w:pPr>
              <w:pStyle w:val="ConsPlusNormal"/>
              <w:jc w:val="center"/>
            </w:pPr>
            <w:r>
              <w:t>35000,0/8000,0</w:t>
            </w:r>
          </w:p>
        </w:tc>
      </w:tr>
      <w:tr w:rsidR="005C7C9F">
        <w:tblPrEx>
          <w:tblBorders>
            <w:right w:val="single" w:sz="4" w:space="0" w:color="auto"/>
            <w:insideV w:val="single" w:sz="4" w:space="0" w:color="auto"/>
          </w:tblBorders>
        </w:tblPrEx>
        <w:tc>
          <w:tcPr>
            <w:tcW w:w="13601" w:type="dxa"/>
            <w:gridSpan w:val="12"/>
            <w:tcBorders>
              <w:top w:val="nil"/>
              <w:left w:val="nil"/>
              <w:bottom w:val="nil"/>
            </w:tcBorders>
          </w:tcPr>
          <w:p w:rsidR="005C7C9F" w:rsidRDefault="005C7C9F">
            <w:pPr>
              <w:pStyle w:val="ConsPlusNormal"/>
              <w:jc w:val="both"/>
            </w:pPr>
            <w:r>
              <w:t xml:space="preserve">(в ред. постановлений Администрации Великого Новгорода от 23.08.2022 </w:t>
            </w:r>
            <w:hyperlink r:id="rId303">
              <w:r>
                <w:rPr>
                  <w:color w:val="0000FF"/>
                </w:rPr>
                <w:t>N 3922</w:t>
              </w:r>
            </w:hyperlink>
            <w:r>
              <w:t>,</w:t>
            </w:r>
          </w:p>
          <w:p w:rsidR="005C7C9F" w:rsidRDefault="005C7C9F">
            <w:pPr>
              <w:pStyle w:val="ConsPlusNormal"/>
              <w:jc w:val="both"/>
            </w:pPr>
            <w:r>
              <w:t xml:space="preserve">от 01.02.2023 </w:t>
            </w:r>
            <w:hyperlink r:id="rId304">
              <w:r>
                <w:rPr>
                  <w:color w:val="0000FF"/>
                </w:rPr>
                <w:t>N 412</w:t>
              </w:r>
            </w:hyperlink>
            <w:r>
              <w:t>)</w:t>
            </w:r>
          </w:p>
        </w:tc>
      </w:tr>
      <w:tr w:rsidR="005C7C9F">
        <w:tblPrEx>
          <w:tblBorders>
            <w:right w:val="single" w:sz="4" w:space="0" w:color="auto"/>
            <w:insideV w:val="single" w:sz="4" w:space="0" w:color="auto"/>
          </w:tblBorders>
        </w:tblPrEx>
        <w:tc>
          <w:tcPr>
            <w:tcW w:w="2040" w:type="dxa"/>
            <w:tcBorders>
              <w:top w:val="nil"/>
              <w:left w:val="nil"/>
              <w:bottom w:val="nil"/>
            </w:tcBorders>
          </w:tcPr>
          <w:p w:rsidR="005C7C9F" w:rsidRDefault="005C7C9F">
            <w:pPr>
              <w:pStyle w:val="ConsPlusNormal"/>
            </w:pPr>
          </w:p>
        </w:tc>
        <w:tc>
          <w:tcPr>
            <w:tcW w:w="680" w:type="dxa"/>
            <w:tcBorders>
              <w:bottom w:val="nil"/>
            </w:tcBorders>
          </w:tcPr>
          <w:p w:rsidR="005C7C9F" w:rsidRDefault="005C7C9F">
            <w:pPr>
              <w:pStyle w:val="ConsPlusNormal"/>
              <w:jc w:val="center"/>
            </w:pPr>
            <w:r>
              <w:t>1.2.</w:t>
            </w:r>
          </w:p>
        </w:tc>
        <w:tc>
          <w:tcPr>
            <w:tcW w:w="2721" w:type="dxa"/>
            <w:gridSpan w:val="2"/>
            <w:tcBorders>
              <w:bottom w:val="nil"/>
            </w:tcBorders>
          </w:tcPr>
          <w:p w:rsidR="005C7C9F" w:rsidRDefault="005C7C9F">
            <w:pPr>
              <w:pStyle w:val="ConsPlusNormal"/>
              <w:jc w:val="both"/>
            </w:pPr>
            <w:r>
              <w:t xml:space="preserve">Показатель 2. Протяженность нанесенной дорожной разметки на автомобильных дорогах/разметки "Пешеходный переход" </w:t>
            </w:r>
            <w:r>
              <w:lastRenderedPageBreak/>
              <w:t>(км/кв. м)</w:t>
            </w:r>
          </w:p>
        </w:tc>
        <w:tc>
          <w:tcPr>
            <w:tcW w:w="1360" w:type="dxa"/>
            <w:tcBorders>
              <w:bottom w:val="nil"/>
            </w:tcBorders>
          </w:tcPr>
          <w:p w:rsidR="005C7C9F" w:rsidRDefault="005C7C9F">
            <w:pPr>
              <w:pStyle w:val="ConsPlusNormal"/>
              <w:jc w:val="center"/>
            </w:pPr>
            <w:r>
              <w:lastRenderedPageBreak/>
              <w:t>70,0/6000,0</w:t>
            </w:r>
          </w:p>
        </w:tc>
        <w:tc>
          <w:tcPr>
            <w:tcW w:w="1360" w:type="dxa"/>
            <w:gridSpan w:val="2"/>
            <w:tcBorders>
              <w:bottom w:val="nil"/>
            </w:tcBorders>
          </w:tcPr>
          <w:p w:rsidR="005C7C9F" w:rsidRDefault="005C7C9F">
            <w:pPr>
              <w:pStyle w:val="ConsPlusNormal"/>
              <w:jc w:val="center"/>
            </w:pPr>
            <w:r>
              <w:t>70,0/6000,0</w:t>
            </w:r>
          </w:p>
        </w:tc>
        <w:tc>
          <w:tcPr>
            <w:tcW w:w="1360" w:type="dxa"/>
            <w:tcBorders>
              <w:bottom w:val="nil"/>
            </w:tcBorders>
          </w:tcPr>
          <w:p w:rsidR="005C7C9F" w:rsidRDefault="005C7C9F">
            <w:pPr>
              <w:pStyle w:val="ConsPlusNormal"/>
              <w:jc w:val="center"/>
            </w:pPr>
            <w:r>
              <w:t>75,0/8000,0</w:t>
            </w:r>
          </w:p>
        </w:tc>
        <w:tc>
          <w:tcPr>
            <w:tcW w:w="1360" w:type="dxa"/>
            <w:tcBorders>
              <w:bottom w:val="nil"/>
            </w:tcBorders>
          </w:tcPr>
          <w:p w:rsidR="005C7C9F" w:rsidRDefault="005C7C9F">
            <w:pPr>
              <w:pStyle w:val="ConsPlusNormal"/>
              <w:jc w:val="center"/>
            </w:pPr>
            <w:r>
              <w:t>75,0/8000,0</w:t>
            </w:r>
          </w:p>
        </w:tc>
        <w:tc>
          <w:tcPr>
            <w:tcW w:w="1360" w:type="dxa"/>
            <w:gridSpan w:val="2"/>
            <w:tcBorders>
              <w:bottom w:val="nil"/>
            </w:tcBorders>
          </w:tcPr>
          <w:p w:rsidR="005C7C9F" w:rsidRDefault="005C7C9F">
            <w:pPr>
              <w:pStyle w:val="ConsPlusNormal"/>
              <w:jc w:val="center"/>
            </w:pPr>
            <w:r>
              <w:t>75,0/8000,0</w:t>
            </w:r>
          </w:p>
        </w:tc>
        <w:tc>
          <w:tcPr>
            <w:tcW w:w="1360" w:type="dxa"/>
            <w:tcBorders>
              <w:bottom w:val="nil"/>
            </w:tcBorders>
          </w:tcPr>
          <w:p w:rsidR="005C7C9F" w:rsidRDefault="005C7C9F">
            <w:pPr>
              <w:pStyle w:val="ConsPlusNormal"/>
              <w:jc w:val="center"/>
            </w:pPr>
            <w:r>
              <w:t>75,0/8000,0</w:t>
            </w:r>
          </w:p>
        </w:tc>
      </w:tr>
      <w:tr w:rsidR="005C7C9F">
        <w:tblPrEx>
          <w:tblBorders>
            <w:right w:val="single" w:sz="4" w:space="0" w:color="auto"/>
            <w:insideV w:val="single" w:sz="4" w:space="0" w:color="auto"/>
          </w:tblBorders>
        </w:tblPrEx>
        <w:tc>
          <w:tcPr>
            <w:tcW w:w="13601" w:type="dxa"/>
            <w:gridSpan w:val="12"/>
            <w:tcBorders>
              <w:top w:val="nil"/>
              <w:left w:val="nil"/>
              <w:bottom w:val="nil"/>
            </w:tcBorders>
          </w:tcPr>
          <w:p w:rsidR="005C7C9F" w:rsidRDefault="005C7C9F">
            <w:pPr>
              <w:pStyle w:val="ConsPlusNormal"/>
              <w:jc w:val="both"/>
            </w:pPr>
            <w:r>
              <w:lastRenderedPageBreak/>
              <w:t xml:space="preserve">(в ред. </w:t>
            </w:r>
            <w:hyperlink r:id="rId305">
              <w:r>
                <w:rPr>
                  <w:color w:val="0000FF"/>
                </w:rPr>
                <w:t>Постановления</w:t>
              </w:r>
            </w:hyperlink>
            <w:r>
              <w:t xml:space="preserve"> Администрации Великого Новгорода от 23.08.2022 N 3922)</w:t>
            </w:r>
          </w:p>
        </w:tc>
      </w:tr>
      <w:tr w:rsidR="005C7C9F">
        <w:tblPrEx>
          <w:tblBorders>
            <w:right w:val="single" w:sz="4" w:space="0" w:color="auto"/>
            <w:insideH w:val="single" w:sz="4" w:space="0" w:color="auto"/>
            <w:insideV w:val="single" w:sz="4" w:space="0" w:color="auto"/>
          </w:tblBorders>
        </w:tblPrEx>
        <w:tc>
          <w:tcPr>
            <w:tcW w:w="2040" w:type="dxa"/>
            <w:vMerge w:val="restart"/>
            <w:tcBorders>
              <w:top w:val="nil"/>
              <w:left w:val="nil"/>
              <w:bottom w:val="nil"/>
            </w:tcBorders>
          </w:tcPr>
          <w:p w:rsidR="005C7C9F" w:rsidRDefault="005C7C9F">
            <w:pPr>
              <w:pStyle w:val="ConsPlusNormal"/>
            </w:pPr>
          </w:p>
        </w:tc>
        <w:tc>
          <w:tcPr>
            <w:tcW w:w="680" w:type="dxa"/>
          </w:tcPr>
          <w:p w:rsidR="005C7C9F" w:rsidRDefault="005C7C9F">
            <w:pPr>
              <w:pStyle w:val="ConsPlusNormal"/>
              <w:jc w:val="center"/>
            </w:pPr>
            <w:r>
              <w:t>1.3.</w:t>
            </w:r>
          </w:p>
        </w:tc>
        <w:tc>
          <w:tcPr>
            <w:tcW w:w="2721" w:type="dxa"/>
            <w:gridSpan w:val="2"/>
          </w:tcPr>
          <w:p w:rsidR="005C7C9F" w:rsidRDefault="005C7C9F">
            <w:pPr>
              <w:pStyle w:val="ConsPlusNormal"/>
              <w:jc w:val="both"/>
            </w:pPr>
            <w:r>
              <w:t>Показатель 3. Количество средств регулирования дорожного движения, подлежащих текущему содержанию (шт.)</w:t>
            </w:r>
          </w:p>
        </w:tc>
        <w:tc>
          <w:tcPr>
            <w:tcW w:w="1360" w:type="dxa"/>
          </w:tcPr>
          <w:p w:rsidR="005C7C9F" w:rsidRDefault="005C7C9F">
            <w:pPr>
              <w:pStyle w:val="ConsPlusNormal"/>
              <w:jc w:val="center"/>
            </w:pPr>
            <w:r>
              <w:t>5400</w:t>
            </w:r>
          </w:p>
        </w:tc>
        <w:tc>
          <w:tcPr>
            <w:tcW w:w="1360" w:type="dxa"/>
            <w:gridSpan w:val="2"/>
          </w:tcPr>
          <w:p w:rsidR="005C7C9F" w:rsidRDefault="005C7C9F">
            <w:pPr>
              <w:pStyle w:val="ConsPlusNormal"/>
              <w:jc w:val="center"/>
            </w:pPr>
            <w:r>
              <w:t>3500</w:t>
            </w:r>
          </w:p>
        </w:tc>
        <w:tc>
          <w:tcPr>
            <w:tcW w:w="1360" w:type="dxa"/>
          </w:tcPr>
          <w:p w:rsidR="005C7C9F" w:rsidRDefault="005C7C9F">
            <w:pPr>
              <w:pStyle w:val="ConsPlusNormal"/>
              <w:jc w:val="center"/>
            </w:pPr>
            <w:r>
              <w:t>3500</w:t>
            </w:r>
          </w:p>
        </w:tc>
        <w:tc>
          <w:tcPr>
            <w:tcW w:w="1360" w:type="dxa"/>
          </w:tcPr>
          <w:p w:rsidR="005C7C9F" w:rsidRDefault="005C7C9F">
            <w:pPr>
              <w:pStyle w:val="ConsPlusNormal"/>
              <w:jc w:val="center"/>
            </w:pPr>
            <w:r>
              <w:t>3500</w:t>
            </w:r>
          </w:p>
        </w:tc>
        <w:tc>
          <w:tcPr>
            <w:tcW w:w="1360" w:type="dxa"/>
            <w:gridSpan w:val="2"/>
          </w:tcPr>
          <w:p w:rsidR="005C7C9F" w:rsidRDefault="005C7C9F">
            <w:pPr>
              <w:pStyle w:val="ConsPlusNormal"/>
              <w:jc w:val="center"/>
            </w:pPr>
            <w:r>
              <w:t>3500</w:t>
            </w:r>
          </w:p>
        </w:tc>
        <w:tc>
          <w:tcPr>
            <w:tcW w:w="1360" w:type="dxa"/>
          </w:tcPr>
          <w:p w:rsidR="005C7C9F" w:rsidRDefault="005C7C9F">
            <w:pPr>
              <w:pStyle w:val="ConsPlusNormal"/>
              <w:jc w:val="center"/>
            </w:pPr>
            <w:r>
              <w:t>3500</w:t>
            </w:r>
          </w:p>
        </w:tc>
      </w:tr>
      <w:tr w:rsidR="005C7C9F">
        <w:tblPrEx>
          <w:tblBorders>
            <w:right w:val="single" w:sz="4" w:space="0" w:color="auto"/>
            <w:insideH w:val="single" w:sz="4" w:space="0" w:color="auto"/>
            <w:insideV w:val="single" w:sz="4" w:space="0" w:color="auto"/>
          </w:tblBorders>
        </w:tblPrEx>
        <w:tc>
          <w:tcPr>
            <w:tcW w:w="2040" w:type="dxa"/>
            <w:vMerge/>
            <w:tcBorders>
              <w:top w:val="nil"/>
              <w:left w:val="nil"/>
              <w:bottom w:val="nil"/>
            </w:tcBorders>
          </w:tcPr>
          <w:p w:rsidR="005C7C9F" w:rsidRDefault="005C7C9F">
            <w:pPr>
              <w:pStyle w:val="ConsPlusNormal"/>
            </w:pPr>
          </w:p>
        </w:tc>
        <w:tc>
          <w:tcPr>
            <w:tcW w:w="680" w:type="dxa"/>
          </w:tcPr>
          <w:p w:rsidR="005C7C9F" w:rsidRDefault="005C7C9F">
            <w:pPr>
              <w:pStyle w:val="ConsPlusNormal"/>
              <w:jc w:val="center"/>
            </w:pPr>
            <w:r>
              <w:t>1.4.</w:t>
            </w:r>
          </w:p>
        </w:tc>
        <w:tc>
          <w:tcPr>
            <w:tcW w:w="2721" w:type="dxa"/>
            <w:gridSpan w:val="2"/>
          </w:tcPr>
          <w:p w:rsidR="005C7C9F" w:rsidRDefault="005C7C9F">
            <w:pPr>
              <w:pStyle w:val="ConsPlusNormal"/>
              <w:jc w:val="both"/>
            </w:pPr>
            <w:r>
              <w:t>Показатель 4. Количество замененных/устроенных вновь искусственных неровностей на проезжей части дорог (шт.)</w:t>
            </w:r>
          </w:p>
        </w:tc>
        <w:tc>
          <w:tcPr>
            <w:tcW w:w="1360" w:type="dxa"/>
          </w:tcPr>
          <w:p w:rsidR="005C7C9F" w:rsidRDefault="005C7C9F">
            <w:pPr>
              <w:pStyle w:val="ConsPlusNormal"/>
              <w:jc w:val="center"/>
            </w:pPr>
            <w:r>
              <w:t>2</w:t>
            </w:r>
          </w:p>
        </w:tc>
        <w:tc>
          <w:tcPr>
            <w:tcW w:w="1360" w:type="dxa"/>
            <w:gridSpan w:val="2"/>
          </w:tcPr>
          <w:p w:rsidR="005C7C9F" w:rsidRDefault="005C7C9F">
            <w:pPr>
              <w:pStyle w:val="ConsPlusNormal"/>
              <w:jc w:val="center"/>
            </w:pPr>
            <w:r>
              <w:t>2</w:t>
            </w:r>
          </w:p>
        </w:tc>
        <w:tc>
          <w:tcPr>
            <w:tcW w:w="1360" w:type="dxa"/>
          </w:tcPr>
          <w:p w:rsidR="005C7C9F" w:rsidRDefault="005C7C9F">
            <w:pPr>
              <w:pStyle w:val="ConsPlusNormal"/>
              <w:jc w:val="center"/>
            </w:pPr>
            <w:r>
              <w:t>2</w:t>
            </w:r>
          </w:p>
        </w:tc>
        <w:tc>
          <w:tcPr>
            <w:tcW w:w="1360" w:type="dxa"/>
          </w:tcPr>
          <w:p w:rsidR="005C7C9F" w:rsidRDefault="005C7C9F">
            <w:pPr>
              <w:pStyle w:val="ConsPlusNormal"/>
              <w:jc w:val="center"/>
            </w:pPr>
            <w:r>
              <w:t>2</w:t>
            </w:r>
          </w:p>
        </w:tc>
        <w:tc>
          <w:tcPr>
            <w:tcW w:w="1360" w:type="dxa"/>
            <w:gridSpan w:val="2"/>
          </w:tcPr>
          <w:p w:rsidR="005C7C9F" w:rsidRDefault="005C7C9F">
            <w:pPr>
              <w:pStyle w:val="ConsPlusNormal"/>
              <w:jc w:val="center"/>
            </w:pPr>
            <w:r>
              <w:t>2</w:t>
            </w:r>
          </w:p>
        </w:tc>
        <w:tc>
          <w:tcPr>
            <w:tcW w:w="1360" w:type="dxa"/>
          </w:tcPr>
          <w:p w:rsidR="005C7C9F" w:rsidRDefault="005C7C9F">
            <w:pPr>
              <w:pStyle w:val="ConsPlusNormal"/>
              <w:jc w:val="center"/>
            </w:pPr>
            <w:r>
              <w:t>2</w:t>
            </w:r>
          </w:p>
        </w:tc>
      </w:tr>
      <w:tr w:rsidR="005C7C9F">
        <w:tblPrEx>
          <w:tblBorders>
            <w:right w:val="single" w:sz="4" w:space="0" w:color="auto"/>
            <w:insideV w:val="single" w:sz="4" w:space="0" w:color="auto"/>
          </w:tblBorders>
        </w:tblPrEx>
        <w:tc>
          <w:tcPr>
            <w:tcW w:w="2040" w:type="dxa"/>
            <w:vMerge/>
            <w:tcBorders>
              <w:top w:val="nil"/>
              <w:left w:val="nil"/>
              <w:bottom w:val="nil"/>
            </w:tcBorders>
          </w:tcPr>
          <w:p w:rsidR="005C7C9F" w:rsidRDefault="005C7C9F">
            <w:pPr>
              <w:pStyle w:val="ConsPlusNormal"/>
            </w:pPr>
          </w:p>
        </w:tc>
        <w:tc>
          <w:tcPr>
            <w:tcW w:w="680" w:type="dxa"/>
            <w:tcBorders>
              <w:bottom w:val="nil"/>
            </w:tcBorders>
          </w:tcPr>
          <w:p w:rsidR="005C7C9F" w:rsidRDefault="005C7C9F">
            <w:pPr>
              <w:pStyle w:val="ConsPlusNormal"/>
              <w:jc w:val="center"/>
            </w:pPr>
            <w:r>
              <w:t>1.5.</w:t>
            </w:r>
          </w:p>
        </w:tc>
        <w:tc>
          <w:tcPr>
            <w:tcW w:w="2721" w:type="dxa"/>
            <w:gridSpan w:val="2"/>
            <w:tcBorders>
              <w:bottom w:val="nil"/>
            </w:tcBorders>
          </w:tcPr>
          <w:p w:rsidR="005C7C9F" w:rsidRDefault="005C7C9F">
            <w:pPr>
              <w:pStyle w:val="ConsPlusNormal"/>
              <w:jc w:val="both"/>
            </w:pPr>
            <w:r>
              <w:t>Показатель 5. Количество светофорных объектов, подлежащих текущему содержанию (шт.)</w:t>
            </w:r>
          </w:p>
        </w:tc>
        <w:tc>
          <w:tcPr>
            <w:tcW w:w="1360" w:type="dxa"/>
            <w:tcBorders>
              <w:bottom w:val="nil"/>
            </w:tcBorders>
          </w:tcPr>
          <w:p w:rsidR="005C7C9F" w:rsidRDefault="005C7C9F">
            <w:pPr>
              <w:pStyle w:val="ConsPlusNormal"/>
              <w:jc w:val="center"/>
            </w:pPr>
            <w:r>
              <w:t>65</w:t>
            </w:r>
          </w:p>
        </w:tc>
        <w:tc>
          <w:tcPr>
            <w:tcW w:w="1360" w:type="dxa"/>
            <w:gridSpan w:val="2"/>
            <w:tcBorders>
              <w:bottom w:val="nil"/>
            </w:tcBorders>
          </w:tcPr>
          <w:p w:rsidR="005C7C9F" w:rsidRDefault="005C7C9F">
            <w:pPr>
              <w:pStyle w:val="ConsPlusNormal"/>
              <w:jc w:val="center"/>
            </w:pPr>
            <w:r>
              <w:t>66</w:t>
            </w:r>
          </w:p>
        </w:tc>
        <w:tc>
          <w:tcPr>
            <w:tcW w:w="1360" w:type="dxa"/>
            <w:tcBorders>
              <w:bottom w:val="nil"/>
            </w:tcBorders>
          </w:tcPr>
          <w:p w:rsidR="005C7C9F" w:rsidRDefault="005C7C9F">
            <w:pPr>
              <w:pStyle w:val="ConsPlusNormal"/>
              <w:jc w:val="center"/>
            </w:pPr>
            <w:r>
              <w:t>66</w:t>
            </w:r>
          </w:p>
        </w:tc>
        <w:tc>
          <w:tcPr>
            <w:tcW w:w="1360" w:type="dxa"/>
            <w:tcBorders>
              <w:bottom w:val="nil"/>
            </w:tcBorders>
          </w:tcPr>
          <w:p w:rsidR="005C7C9F" w:rsidRDefault="005C7C9F">
            <w:pPr>
              <w:pStyle w:val="ConsPlusNormal"/>
              <w:jc w:val="center"/>
            </w:pPr>
            <w:r>
              <w:t>66</w:t>
            </w:r>
          </w:p>
        </w:tc>
        <w:tc>
          <w:tcPr>
            <w:tcW w:w="1360" w:type="dxa"/>
            <w:gridSpan w:val="2"/>
            <w:tcBorders>
              <w:bottom w:val="nil"/>
            </w:tcBorders>
          </w:tcPr>
          <w:p w:rsidR="005C7C9F" w:rsidRDefault="005C7C9F">
            <w:pPr>
              <w:pStyle w:val="ConsPlusNormal"/>
              <w:jc w:val="center"/>
            </w:pPr>
            <w:r>
              <w:t>68</w:t>
            </w:r>
          </w:p>
        </w:tc>
        <w:tc>
          <w:tcPr>
            <w:tcW w:w="1360" w:type="dxa"/>
            <w:tcBorders>
              <w:bottom w:val="nil"/>
            </w:tcBorders>
          </w:tcPr>
          <w:p w:rsidR="005C7C9F" w:rsidRDefault="005C7C9F">
            <w:pPr>
              <w:pStyle w:val="ConsPlusNormal"/>
              <w:jc w:val="center"/>
            </w:pPr>
            <w:r>
              <w:t>68</w:t>
            </w:r>
          </w:p>
        </w:tc>
      </w:tr>
      <w:tr w:rsidR="005C7C9F">
        <w:tblPrEx>
          <w:tblBorders>
            <w:right w:val="single" w:sz="4" w:space="0" w:color="auto"/>
            <w:insideV w:val="single" w:sz="4" w:space="0" w:color="auto"/>
          </w:tblBorders>
        </w:tblPrEx>
        <w:tc>
          <w:tcPr>
            <w:tcW w:w="13601" w:type="dxa"/>
            <w:gridSpan w:val="12"/>
            <w:tcBorders>
              <w:top w:val="nil"/>
              <w:left w:val="nil"/>
              <w:bottom w:val="nil"/>
            </w:tcBorders>
          </w:tcPr>
          <w:p w:rsidR="005C7C9F" w:rsidRDefault="005C7C9F">
            <w:pPr>
              <w:pStyle w:val="ConsPlusNormal"/>
              <w:jc w:val="both"/>
            </w:pPr>
            <w:r>
              <w:t xml:space="preserve">(в ред. </w:t>
            </w:r>
            <w:hyperlink r:id="rId306">
              <w:r>
                <w:rPr>
                  <w:color w:val="0000FF"/>
                </w:rPr>
                <w:t>Постановления</w:t>
              </w:r>
            </w:hyperlink>
            <w:r>
              <w:t xml:space="preserve"> Администрации Великого Новгорода от 23.08.2022 N 3922)</w:t>
            </w:r>
          </w:p>
        </w:tc>
      </w:tr>
      <w:tr w:rsidR="005C7C9F">
        <w:tblPrEx>
          <w:tblBorders>
            <w:right w:val="single" w:sz="4" w:space="0" w:color="auto"/>
            <w:insideV w:val="single" w:sz="4" w:space="0" w:color="auto"/>
          </w:tblBorders>
        </w:tblPrEx>
        <w:tc>
          <w:tcPr>
            <w:tcW w:w="2040" w:type="dxa"/>
            <w:tcBorders>
              <w:top w:val="nil"/>
              <w:left w:val="nil"/>
              <w:bottom w:val="nil"/>
            </w:tcBorders>
          </w:tcPr>
          <w:p w:rsidR="005C7C9F" w:rsidRDefault="005C7C9F">
            <w:pPr>
              <w:pStyle w:val="ConsPlusNormal"/>
            </w:pPr>
          </w:p>
        </w:tc>
        <w:tc>
          <w:tcPr>
            <w:tcW w:w="680" w:type="dxa"/>
            <w:tcBorders>
              <w:bottom w:val="nil"/>
            </w:tcBorders>
          </w:tcPr>
          <w:p w:rsidR="005C7C9F" w:rsidRDefault="005C7C9F">
            <w:pPr>
              <w:pStyle w:val="ConsPlusNormal"/>
              <w:jc w:val="center"/>
            </w:pPr>
            <w:r>
              <w:t>1.6.</w:t>
            </w:r>
          </w:p>
        </w:tc>
        <w:tc>
          <w:tcPr>
            <w:tcW w:w="2721" w:type="dxa"/>
            <w:gridSpan w:val="2"/>
            <w:tcBorders>
              <w:bottom w:val="nil"/>
            </w:tcBorders>
          </w:tcPr>
          <w:p w:rsidR="005C7C9F" w:rsidRDefault="005C7C9F">
            <w:pPr>
              <w:pStyle w:val="ConsPlusNormal"/>
              <w:jc w:val="both"/>
            </w:pPr>
            <w:r>
              <w:t>Показатель 6. Протяженность пешеходных направляющих ограждений, подлежащих содержанию (п. м)</w:t>
            </w:r>
          </w:p>
        </w:tc>
        <w:tc>
          <w:tcPr>
            <w:tcW w:w="1360" w:type="dxa"/>
            <w:tcBorders>
              <w:bottom w:val="nil"/>
            </w:tcBorders>
          </w:tcPr>
          <w:p w:rsidR="005C7C9F" w:rsidRDefault="005C7C9F">
            <w:pPr>
              <w:pStyle w:val="ConsPlusNormal"/>
              <w:jc w:val="center"/>
            </w:pPr>
            <w:r>
              <w:t>10000,0</w:t>
            </w:r>
          </w:p>
        </w:tc>
        <w:tc>
          <w:tcPr>
            <w:tcW w:w="1360" w:type="dxa"/>
            <w:gridSpan w:val="2"/>
            <w:tcBorders>
              <w:bottom w:val="nil"/>
            </w:tcBorders>
          </w:tcPr>
          <w:p w:rsidR="005C7C9F" w:rsidRDefault="005C7C9F">
            <w:pPr>
              <w:pStyle w:val="ConsPlusNormal"/>
              <w:jc w:val="center"/>
            </w:pPr>
            <w:r>
              <w:t>10000,0</w:t>
            </w:r>
          </w:p>
        </w:tc>
        <w:tc>
          <w:tcPr>
            <w:tcW w:w="1360" w:type="dxa"/>
            <w:tcBorders>
              <w:bottom w:val="nil"/>
            </w:tcBorders>
          </w:tcPr>
          <w:p w:rsidR="005C7C9F" w:rsidRDefault="005C7C9F">
            <w:pPr>
              <w:pStyle w:val="ConsPlusNormal"/>
              <w:jc w:val="center"/>
            </w:pPr>
            <w:r>
              <w:t>10000,0</w:t>
            </w:r>
          </w:p>
        </w:tc>
        <w:tc>
          <w:tcPr>
            <w:tcW w:w="1360" w:type="dxa"/>
            <w:tcBorders>
              <w:bottom w:val="nil"/>
            </w:tcBorders>
          </w:tcPr>
          <w:p w:rsidR="005C7C9F" w:rsidRDefault="005C7C9F">
            <w:pPr>
              <w:pStyle w:val="ConsPlusNormal"/>
              <w:jc w:val="center"/>
            </w:pPr>
            <w:r>
              <w:t>10000,0</w:t>
            </w:r>
          </w:p>
        </w:tc>
        <w:tc>
          <w:tcPr>
            <w:tcW w:w="1360" w:type="dxa"/>
            <w:gridSpan w:val="2"/>
            <w:tcBorders>
              <w:bottom w:val="nil"/>
            </w:tcBorders>
          </w:tcPr>
          <w:p w:rsidR="005C7C9F" w:rsidRDefault="005C7C9F">
            <w:pPr>
              <w:pStyle w:val="ConsPlusNormal"/>
              <w:jc w:val="center"/>
            </w:pPr>
            <w:r>
              <w:t>12000,0</w:t>
            </w:r>
          </w:p>
        </w:tc>
        <w:tc>
          <w:tcPr>
            <w:tcW w:w="1360" w:type="dxa"/>
            <w:tcBorders>
              <w:bottom w:val="nil"/>
            </w:tcBorders>
          </w:tcPr>
          <w:p w:rsidR="005C7C9F" w:rsidRDefault="005C7C9F">
            <w:pPr>
              <w:pStyle w:val="ConsPlusNormal"/>
              <w:jc w:val="center"/>
            </w:pPr>
            <w:r>
              <w:t>12000,0</w:t>
            </w:r>
          </w:p>
        </w:tc>
      </w:tr>
      <w:tr w:rsidR="005C7C9F">
        <w:tblPrEx>
          <w:tblBorders>
            <w:right w:val="single" w:sz="4" w:space="0" w:color="auto"/>
            <w:insideV w:val="single" w:sz="4" w:space="0" w:color="auto"/>
          </w:tblBorders>
        </w:tblPrEx>
        <w:tc>
          <w:tcPr>
            <w:tcW w:w="13601" w:type="dxa"/>
            <w:gridSpan w:val="12"/>
            <w:tcBorders>
              <w:top w:val="nil"/>
              <w:left w:val="nil"/>
              <w:bottom w:val="nil"/>
            </w:tcBorders>
          </w:tcPr>
          <w:p w:rsidR="005C7C9F" w:rsidRDefault="005C7C9F">
            <w:pPr>
              <w:pStyle w:val="ConsPlusNormal"/>
              <w:jc w:val="both"/>
            </w:pPr>
            <w:r>
              <w:t xml:space="preserve">(в ред. </w:t>
            </w:r>
            <w:hyperlink r:id="rId307">
              <w:r>
                <w:rPr>
                  <w:color w:val="0000FF"/>
                </w:rPr>
                <w:t>Постановления</w:t>
              </w:r>
            </w:hyperlink>
            <w:r>
              <w:t xml:space="preserve"> Администрации Великого Новгорода от 23.08.2022 N 3922)</w:t>
            </w:r>
          </w:p>
        </w:tc>
      </w:tr>
      <w:tr w:rsidR="005C7C9F">
        <w:tblPrEx>
          <w:tblBorders>
            <w:right w:val="single" w:sz="4" w:space="0" w:color="auto"/>
            <w:insideV w:val="single" w:sz="4" w:space="0" w:color="auto"/>
          </w:tblBorders>
        </w:tblPrEx>
        <w:tc>
          <w:tcPr>
            <w:tcW w:w="2040" w:type="dxa"/>
            <w:tcBorders>
              <w:top w:val="nil"/>
              <w:left w:val="nil"/>
              <w:bottom w:val="nil"/>
            </w:tcBorders>
          </w:tcPr>
          <w:p w:rsidR="005C7C9F" w:rsidRDefault="005C7C9F">
            <w:pPr>
              <w:pStyle w:val="ConsPlusNormal"/>
            </w:pPr>
          </w:p>
        </w:tc>
        <w:tc>
          <w:tcPr>
            <w:tcW w:w="680" w:type="dxa"/>
            <w:tcBorders>
              <w:bottom w:val="nil"/>
            </w:tcBorders>
          </w:tcPr>
          <w:p w:rsidR="005C7C9F" w:rsidRDefault="005C7C9F">
            <w:pPr>
              <w:pStyle w:val="ConsPlusNormal"/>
              <w:jc w:val="center"/>
            </w:pPr>
            <w:r>
              <w:t>1.7.</w:t>
            </w:r>
          </w:p>
        </w:tc>
        <w:tc>
          <w:tcPr>
            <w:tcW w:w="2721" w:type="dxa"/>
            <w:gridSpan w:val="2"/>
            <w:tcBorders>
              <w:bottom w:val="nil"/>
            </w:tcBorders>
          </w:tcPr>
          <w:p w:rsidR="005C7C9F" w:rsidRDefault="005C7C9F">
            <w:pPr>
              <w:pStyle w:val="ConsPlusNormal"/>
              <w:jc w:val="both"/>
            </w:pPr>
            <w:r>
              <w:t xml:space="preserve">Показатель 7. Площадь автомобильных дорог, подлежащих содержанию </w:t>
            </w:r>
            <w:r>
              <w:lastRenderedPageBreak/>
              <w:t>(уборка городских территорий) (кв. м)</w:t>
            </w:r>
          </w:p>
        </w:tc>
        <w:tc>
          <w:tcPr>
            <w:tcW w:w="1360" w:type="dxa"/>
            <w:tcBorders>
              <w:bottom w:val="nil"/>
            </w:tcBorders>
          </w:tcPr>
          <w:p w:rsidR="005C7C9F" w:rsidRDefault="005C7C9F">
            <w:pPr>
              <w:pStyle w:val="ConsPlusNormal"/>
              <w:jc w:val="center"/>
            </w:pPr>
            <w:r>
              <w:lastRenderedPageBreak/>
              <w:t>2564279,0</w:t>
            </w:r>
          </w:p>
        </w:tc>
        <w:tc>
          <w:tcPr>
            <w:tcW w:w="1360" w:type="dxa"/>
            <w:gridSpan w:val="2"/>
            <w:tcBorders>
              <w:bottom w:val="nil"/>
            </w:tcBorders>
          </w:tcPr>
          <w:p w:rsidR="005C7C9F" w:rsidRDefault="005C7C9F">
            <w:pPr>
              <w:pStyle w:val="ConsPlusNormal"/>
              <w:jc w:val="center"/>
            </w:pPr>
            <w:r>
              <w:t>2564279,0</w:t>
            </w:r>
          </w:p>
        </w:tc>
        <w:tc>
          <w:tcPr>
            <w:tcW w:w="1360" w:type="dxa"/>
            <w:tcBorders>
              <w:bottom w:val="nil"/>
            </w:tcBorders>
          </w:tcPr>
          <w:p w:rsidR="005C7C9F" w:rsidRDefault="005C7C9F">
            <w:pPr>
              <w:pStyle w:val="ConsPlusNormal"/>
              <w:jc w:val="center"/>
            </w:pPr>
            <w:r>
              <w:t>2564279,0</w:t>
            </w:r>
          </w:p>
        </w:tc>
        <w:tc>
          <w:tcPr>
            <w:tcW w:w="1360" w:type="dxa"/>
            <w:tcBorders>
              <w:bottom w:val="nil"/>
            </w:tcBorders>
          </w:tcPr>
          <w:p w:rsidR="005C7C9F" w:rsidRDefault="005C7C9F">
            <w:pPr>
              <w:pStyle w:val="ConsPlusNormal"/>
              <w:jc w:val="center"/>
            </w:pPr>
            <w:r>
              <w:t>2572270,0</w:t>
            </w:r>
          </w:p>
        </w:tc>
        <w:tc>
          <w:tcPr>
            <w:tcW w:w="1360" w:type="dxa"/>
            <w:gridSpan w:val="2"/>
            <w:tcBorders>
              <w:bottom w:val="nil"/>
            </w:tcBorders>
          </w:tcPr>
          <w:p w:rsidR="005C7C9F" w:rsidRDefault="005C7C9F">
            <w:pPr>
              <w:pStyle w:val="ConsPlusNormal"/>
              <w:jc w:val="center"/>
            </w:pPr>
            <w:r>
              <w:t>2572270,0</w:t>
            </w:r>
          </w:p>
        </w:tc>
        <w:tc>
          <w:tcPr>
            <w:tcW w:w="1360" w:type="dxa"/>
            <w:tcBorders>
              <w:bottom w:val="nil"/>
            </w:tcBorders>
          </w:tcPr>
          <w:p w:rsidR="005C7C9F" w:rsidRDefault="005C7C9F">
            <w:pPr>
              <w:pStyle w:val="ConsPlusNormal"/>
              <w:jc w:val="center"/>
            </w:pPr>
            <w:r>
              <w:t>2572270,0</w:t>
            </w:r>
          </w:p>
        </w:tc>
      </w:tr>
      <w:tr w:rsidR="005C7C9F">
        <w:tblPrEx>
          <w:tblBorders>
            <w:right w:val="single" w:sz="4" w:space="0" w:color="auto"/>
            <w:insideV w:val="single" w:sz="4" w:space="0" w:color="auto"/>
          </w:tblBorders>
        </w:tblPrEx>
        <w:tc>
          <w:tcPr>
            <w:tcW w:w="13601" w:type="dxa"/>
            <w:gridSpan w:val="12"/>
            <w:tcBorders>
              <w:top w:val="nil"/>
              <w:left w:val="nil"/>
              <w:bottom w:val="nil"/>
            </w:tcBorders>
          </w:tcPr>
          <w:p w:rsidR="005C7C9F" w:rsidRDefault="005C7C9F">
            <w:pPr>
              <w:pStyle w:val="ConsPlusNormal"/>
              <w:jc w:val="both"/>
            </w:pPr>
            <w:r>
              <w:lastRenderedPageBreak/>
              <w:t xml:space="preserve">(в ред. </w:t>
            </w:r>
            <w:hyperlink r:id="rId308">
              <w:r>
                <w:rPr>
                  <w:color w:val="0000FF"/>
                </w:rPr>
                <w:t>Постановления</w:t>
              </w:r>
            </w:hyperlink>
            <w:r>
              <w:t xml:space="preserve"> Администрации Великого Новгорода от 23.08.2022 N 3922)</w:t>
            </w:r>
          </w:p>
        </w:tc>
      </w:tr>
      <w:tr w:rsidR="005C7C9F">
        <w:tc>
          <w:tcPr>
            <w:tcW w:w="2040" w:type="dxa"/>
            <w:tcBorders>
              <w:top w:val="nil"/>
              <w:bottom w:val="nil"/>
            </w:tcBorders>
          </w:tcPr>
          <w:p w:rsidR="005C7C9F" w:rsidRDefault="005C7C9F">
            <w:pPr>
              <w:pStyle w:val="ConsPlusNormal"/>
              <w:jc w:val="both"/>
            </w:pPr>
            <w:r>
              <w:t>Сроки реализации подпрограммы</w:t>
            </w:r>
          </w:p>
        </w:tc>
        <w:tc>
          <w:tcPr>
            <w:tcW w:w="11561" w:type="dxa"/>
            <w:gridSpan w:val="11"/>
            <w:tcBorders>
              <w:bottom w:val="nil"/>
            </w:tcBorders>
          </w:tcPr>
          <w:p w:rsidR="005C7C9F" w:rsidRDefault="005C7C9F">
            <w:pPr>
              <w:pStyle w:val="ConsPlusNormal"/>
            </w:pPr>
            <w:r>
              <w:t>2022 - 2027 годы</w:t>
            </w:r>
          </w:p>
        </w:tc>
      </w:tr>
      <w:tr w:rsidR="005C7C9F">
        <w:tc>
          <w:tcPr>
            <w:tcW w:w="2040" w:type="dxa"/>
            <w:vMerge w:val="restart"/>
            <w:tcBorders>
              <w:top w:val="nil"/>
              <w:bottom w:val="nil"/>
            </w:tcBorders>
          </w:tcPr>
          <w:p w:rsidR="005C7C9F" w:rsidRDefault="005C7C9F">
            <w:pPr>
              <w:pStyle w:val="ConsPlusNormal"/>
              <w:jc w:val="both"/>
            </w:pPr>
            <w:r>
              <w:t>Объемы и источники финансирования подпрограммы в целом и по годам реализации</w:t>
            </w:r>
          </w:p>
        </w:tc>
        <w:tc>
          <w:tcPr>
            <w:tcW w:w="11561" w:type="dxa"/>
            <w:gridSpan w:val="11"/>
            <w:tcBorders>
              <w:top w:val="nil"/>
            </w:tcBorders>
          </w:tcPr>
          <w:p w:rsidR="005C7C9F" w:rsidRDefault="005C7C9F">
            <w:pPr>
              <w:pStyle w:val="ConsPlusNormal"/>
              <w:jc w:val="right"/>
            </w:pPr>
            <w:r>
              <w:t>(тыс. рублей)</w:t>
            </w:r>
          </w:p>
        </w:tc>
      </w:tr>
      <w:tr w:rsidR="005C7C9F">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5C7C9F" w:rsidRDefault="005C7C9F">
            <w:pPr>
              <w:pStyle w:val="ConsPlusNormal"/>
            </w:pPr>
          </w:p>
        </w:tc>
        <w:tc>
          <w:tcPr>
            <w:tcW w:w="1362" w:type="dxa"/>
            <w:gridSpan w:val="2"/>
            <w:vMerge w:val="restart"/>
          </w:tcPr>
          <w:p w:rsidR="005C7C9F" w:rsidRDefault="005C7C9F">
            <w:pPr>
              <w:pStyle w:val="ConsPlusNormal"/>
              <w:jc w:val="center"/>
            </w:pPr>
            <w:r>
              <w:t>Год</w:t>
            </w:r>
          </w:p>
        </w:tc>
        <w:tc>
          <w:tcPr>
            <w:tcW w:w="10199" w:type="dxa"/>
            <w:gridSpan w:val="9"/>
          </w:tcPr>
          <w:p w:rsidR="005C7C9F" w:rsidRDefault="005C7C9F">
            <w:pPr>
              <w:pStyle w:val="ConsPlusNormal"/>
              <w:jc w:val="center"/>
            </w:pPr>
            <w:r>
              <w:t>Источник финансирования</w:t>
            </w:r>
          </w:p>
        </w:tc>
      </w:tr>
      <w:tr w:rsidR="005C7C9F">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5C7C9F" w:rsidRDefault="005C7C9F">
            <w:pPr>
              <w:pStyle w:val="ConsPlusNormal"/>
            </w:pPr>
          </w:p>
        </w:tc>
        <w:tc>
          <w:tcPr>
            <w:tcW w:w="1362" w:type="dxa"/>
            <w:gridSpan w:val="2"/>
            <w:vMerge/>
          </w:tcPr>
          <w:p w:rsidR="005C7C9F" w:rsidRDefault="005C7C9F">
            <w:pPr>
              <w:pStyle w:val="ConsPlusNormal"/>
            </w:pPr>
          </w:p>
        </w:tc>
        <w:tc>
          <w:tcPr>
            <w:tcW w:w="2039" w:type="dxa"/>
          </w:tcPr>
          <w:p w:rsidR="005C7C9F" w:rsidRDefault="005C7C9F">
            <w:pPr>
              <w:pStyle w:val="ConsPlusNormal"/>
              <w:jc w:val="center"/>
            </w:pPr>
            <w:r>
              <w:t>бюджет Великого Новгорода</w:t>
            </w:r>
          </w:p>
        </w:tc>
        <w:tc>
          <w:tcPr>
            <w:tcW w:w="2039" w:type="dxa"/>
            <w:gridSpan w:val="2"/>
          </w:tcPr>
          <w:p w:rsidR="005C7C9F" w:rsidRDefault="005C7C9F">
            <w:pPr>
              <w:pStyle w:val="ConsPlusNormal"/>
              <w:jc w:val="center"/>
            </w:pPr>
            <w:r>
              <w:t>областной бюджет (дорожный фонд Новгородской области)</w:t>
            </w:r>
          </w:p>
        </w:tc>
        <w:tc>
          <w:tcPr>
            <w:tcW w:w="2041" w:type="dxa"/>
            <w:gridSpan w:val="2"/>
          </w:tcPr>
          <w:p w:rsidR="005C7C9F" w:rsidRDefault="005C7C9F">
            <w:pPr>
              <w:pStyle w:val="ConsPlusNormal"/>
              <w:jc w:val="center"/>
            </w:pPr>
            <w:r>
              <w:t>федеральный бюджет</w:t>
            </w:r>
          </w:p>
        </w:tc>
        <w:tc>
          <w:tcPr>
            <w:tcW w:w="2037" w:type="dxa"/>
            <w:gridSpan w:val="2"/>
          </w:tcPr>
          <w:p w:rsidR="005C7C9F" w:rsidRDefault="005C7C9F">
            <w:pPr>
              <w:pStyle w:val="ConsPlusNormal"/>
              <w:jc w:val="center"/>
            </w:pPr>
            <w:r>
              <w:t>внебюджетные средства</w:t>
            </w:r>
          </w:p>
        </w:tc>
        <w:tc>
          <w:tcPr>
            <w:tcW w:w="2043" w:type="dxa"/>
            <w:gridSpan w:val="2"/>
          </w:tcPr>
          <w:p w:rsidR="005C7C9F" w:rsidRDefault="005C7C9F">
            <w:pPr>
              <w:pStyle w:val="ConsPlusNormal"/>
              <w:jc w:val="center"/>
            </w:pPr>
            <w:r>
              <w:t>всего</w:t>
            </w:r>
          </w:p>
        </w:tc>
      </w:tr>
      <w:tr w:rsidR="005C7C9F">
        <w:tblPrEx>
          <w:tblBorders>
            <w:right w:val="single" w:sz="4" w:space="0" w:color="auto"/>
            <w:insideV w:val="single" w:sz="4" w:space="0" w:color="auto"/>
          </w:tblBorders>
        </w:tblPrEx>
        <w:tc>
          <w:tcPr>
            <w:tcW w:w="2040" w:type="dxa"/>
            <w:vMerge/>
            <w:tcBorders>
              <w:top w:val="nil"/>
              <w:left w:val="nil"/>
              <w:bottom w:val="nil"/>
              <w:right w:val="nil"/>
            </w:tcBorders>
          </w:tcPr>
          <w:p w:rsidR="005C7C9F" w:rsidRDefault="005C7C9F">
            <w:pPr>
              <w:pStyle w:val="ConsPlusNormal"/>
            </w:pPr>
          </w:p>
        </w:tc>
        <w:tc>
          <w:tcPr>
            <w:tcW w:w="1362" w:type="dxa"/>
            <w:gridSpan w:val="2"/>
            <w:tcBorders>
              <w:bottom w:val="nil"/>
            </w:tcBorders>
          </w:tcPr>
          <w:p w:rsidR="005C7C9F" w:rsidRDefault="005C7C9F">
            <w:pPr>
              <w:pStyle w:val="ConsPlusNormal"/>
              <w:jc w:val="center"/>
            </w:pPr>
            <w:r>
              <w:t>2022</w:t>
            </w:r>
          </w:p>
        </w:tc>
        <w:tc>
          <w:tcPr>
            <w:tcW w:w="2039" w:type="dxa"/>
            <w:tcBorders>
              <w:bottom w:val="nil"/>
            </w:tcBorders>
            <w:vAlign w:val="center"/>
          </w:tcPr>
          <w:p w:rsidR="005C7C9F" w:rsidRDefault="005C7C9F">
            <w:pPr>
              <w:pStyle w:val="ConsPlusNormal"/>
              <w:jc w:val="center"/>
            </w:pPr>
            <w:r>
              <w:t>35078,469</w:t>
            </w:r>
          </w:p>
        </w:tc>
        <w:tc>
          <w:tcPr>
            <w:tcW w:w="2039" w:type="dxa"/>
            <w:gridSpan w:val="2"/>
            <w:tcBorders>
              <w:bottom w:val="nil"/>
            </w:tcBorders>
            <w:vAlign w:val="center"/>
          </w:tcPr>
          <w:p w:rsidR="005C7C9F" w:rsidRDefault="005C7C9F">
            <w:pPr>
              <w:pStyle w:val="ConsPlusNormal"/>
              <w:jc w:val="center"/>
            </w:pPr>
            <w:r>
              <w:t>365185,100</w:t>
            </w:r>
          </w:p>
        </w:tc>
        <w:tc>
          <w:tcPr>
            <w:tcW w:w="2041" w:type="dxa"/>
            <w:gridSpan w:val="2"/>
            <w:tcBorders>
              <w:bottom w:val="nil"/>
            </w:tcBorders>
            <w:vAlign w:val="center"/>
          </w:tcPr>
          <w:p w:rsidR="005C7C9F" w:rsidRDefault="005C7C9F">
            <w:pPr>
              <w:pStyle w:val="ConsPlusNormal"/>
              <w:jc w:val="center"/>
            </w:pPr>
            <w:r>
              <w:t>-</w:t>
            </w:r>
          </w:p>
        </w:tc>
        <w:tc>
          <w:tcPr>
            <w:tcW w:w="2037" w:type="dxa"/>
            <w:gridSpan w:val="2"/>
            <w:tcBorders>
              <w:bottom w:val="nil"/>
            </w:tcBorders>
            <w:vAlign w:val="center"/>
          </w:tcPr>
          <w:p w:rsidR="005C7C9F" w:rsidRDefault="005C7C9F">
            <w:pPr>
              <w:pStyle w:val="ConsPlusNormal"/>
              <w:jc w:val="center"/>
            </w:pPr>
            <w:r>
              <w:t>-</w:t>
            </w:r>
          </w:p>
        </w:tc>
        <w:tc>
          <w:tcPr>
            <w:tcW w:w="2043" w:type="dxa"/>
            <w:gridSpan w:val="2"/>
            <w:tcBorders>
              <w:bottom w:val="nil"/>
            </w:tcBorders>
            <w:vAlign w:val="center"/>
          </w:tcPr>
          <w:p w:rsidR="005C7C9F" w:rsidRDefault="005C7C9F">
            <w:pPr>
              <w:pStyle w:val="ConsPlusNormal"/>
              <w:jc w:val="center"/>
            </w:pPr>
            <w:r>
              <w:t>400263,569</w:t>
            </w:r>
          </w:p>
        </w:tc>
      </w:tr>
      <w:tr w:rsidR="005C7C9F">
        <w:tblPrEx>
          <w:tblBorders>
            <w:right w:val="single" w:sz="4" w:space="0" w:color="auto"/>
            <w:insideV w:val="single" w:sz="4" w:space="0" w:color="auto"/>
          </w:tblBorders>
        </w:tblPrEx>
        <w:tc>
          <w:tcPr>
            <w:tcW w:w="13601" w:type="dxa"/>
            <w:gridSpan w:val="12"/>
            <w:tcBorders>
              <w:top w:val="nil"/>
              <w:left w:val="nil"/>
              <w:bottom w:val="nil"/>
            </w:tcBorders>
          </w:tcPr>
          <w:p w:rsidR="005C7C9F" w:rsidRDefault="005C7C9F">
            <w:pPr>
              <w:pStyle w:val="ConsPlusNormal"/>
              <w:jc w:val="both"/>
            </w:pPr>
            <w:r>
              <w:t xml:space="preserve">(в ред. </w:t>
            </w:r>
            <w:hyperlink r:id="rId309">
              <w:r>
                <w:rPr>
                  <w:color w:val="0000FF"/>
                </w:rPr>
                <w:t>Постановления</w:t>
              </w:r>
            </w:hyperlink>
            <w:r>
              <w:t xml:space="preserve"> Администрации Великого Новгорода от 01.02.2023 N 412)</w:t>
            </w:r>
          </w:p>
        </w:tc>
      </w:tr>
      <w:tr w:rsidR="005C7C9F">
        <w:tblPrEx>
          <w:tblBorders>
            <w:right w:val="single" w:sz="4" w:space="0" w:color="auto"/>
            <w:insideV w:val="single" w:sz="4" w:space="0" w:color="auto"/>
          </w:tblBorders>
        </w:tblPrEx>
        <w:tc>
          <w:tcPr>
            <w:tcW w:w="2040" w:type="dxa"/>
            <w:tcBorders>
              <w:top w:val="nil"/>
              <w:left w:val="nil"/>
              <w:bottom w:val="nil"/>
            </w:tcBorders>
          </w:tcPr>
          <w:p w:rsidR="005C7C9F" w:rsidRDefault="005C7C9F">
            <w:pPr>
              <w:pStyle w:val="ConsPlusNormal"/>
            </w:pPr>
          </w:p>
        </w:tc>
        <w:tc>
          <w:tcPr>
            <w:tcW w:w="1362" w:type="dxa"/>
            <w:gridSpan w:val="2"/>
            <w:tcBorders>
              <w:bottom w:val="nil"/>
            </w:tcBorders>
          </w:tcPr>
          <w:p w:rsidR="005C7C9F" w:rsidRDefault="005C7C9F">
            <w:pPr>
              <w:pStyle w:val="ConsPlusNormal"/>
              <w:jc w:val="center"/>
            </w:pPr>
            <w:r>
              <w:t>2023</w:t>
            </w:r>
          </w:p>
        </w:tc>
        <w:tc>
          <w:tcPr>
            <w:tcW w:w="2039" w:type="dxa"/>
            <w:tcBorders>
              <w:bottom w:val="nil"/>
            </w:tcBorders>
            <w:vAlign w:val="center"/>
          </w:tcPr>
          <w:p w:rsidR="005C7C9F" w:rsidRDefault="005C7C9F">
            <w:pPr>
              <w:pStyle w:val="ConsPlusNormal"/>
              <w:jc w:val="center"/>
            </w:pPr>
            <w:r>
              <w:t>25137,100</w:t>
            </w:r>
          </w:p>
        </w:tc>
        <w:tc>
          <w:tcPr>
            <w:tcW w:w="2039" w:type="dxa"/>
            <w:gridSpan w:val="2"/>
            <w:tcBorders>
              <w:bottom w:val="nil"/>
            </w:tcBorders>
            <w:vAlign w:val="center"/>
          </w:tcPr>
          <w:p w:rsidR="005C7C9F" w:rsidRDefault="005C7C9F">
            <w:pPr>
              <w:pStyle w:val="ConsPlusNormal"/>
              <w:jc w:val="center"/>
            </w:pPr>
            <w:r>
              <w:t>466200,000</w:t>
            </w:r>
          </w:p>
        </w:tc>
        <w:tc>
          <w:tcPr>
            <w:tcW w:w="2041" w:type="dxa"/>
            <w:gridSpan w:val="2"/>
            <w:tcBorders>
              <w:bottom w:val="nil"/>
            </w:tcBorders>
            <w:vAlign w:val="center"/>
          </w:tcPr>
          <w:p w:rsidR="005C7C9F" w:rsidRDefault="005C7C9F">
            <w:pPr>
              <w:pStyle w:val="ConsPlusNormal"/>
              <w:jc w:val="center"/>
            </w:pPr>
            <w:r>
              <w:t>-</w:t>
            </w:r>
          </w:p>
        </w:tc>
        <w:tc>
          <w:tcPr>
            <w:tcW w:w="2037" w:type="dxa"/>
            <w:gridSpan w:val="2"/>
            <w:tcBorders>
              <w:bottom w:val="nil"/>
            </w:tcBorders>
            <w:vAlign w:val="center"/>
          </w:tcPr>
          <w:p w:rsidR="005C7C9F" w:rsidRDefault="005C7C9F">
            <w:pPr>
              <w:pStyle w:val="ConsPlusNormal"/>
              <w:jc w:val="center"/>
            </w:pPr>
            <w:r>
              <w:t>-</w:t>
            </w:r>
          </w:p>
        </w:tc>
        <w:tc>
          <w:tcPr>
            <w:tcW w:w="2043" w:type="dxa"/>
            <w:gridSpan w:val="2"/>
            <w:tcBorders>
              <w:bottom w:val="nil"/>
            </w:tcBorders>
            <w:vAlign w:val="center"/>
          </w:tcPr>
          <w:p w:rsidR="005C7C9F" w:rsidRDefault="005C7C9F">
            <w:pPr>
              <w:pStyle w:val="ConsPlusNormal"/>
              <w:jc w:val="center"/>
            </w:pPr>
            <w:r>
              <w:t>491337,100</w:t>
            </w:r>
          </w:p>
        </w:tc>
      </w:tr>
      <w:tr w:rsidR="005C7C9F">
        <w:tblPrEx>
          <w:tblBorders>
            <w:right w:val="single" w:sz="4" w:space="0" w:color="auto"/>
            <w:insideV w:val="single" w:sz="4" w:space="0" w:color="auto"/>
          </w:tblBorders>
        </w:tblPrEx>
        <w:tc>
          <w:tcPr>
            <w:tcW w:w="13601" w:type="dxa"/>
            <w:gridSpan w:val="12"/>
            <w:tcBorders>
              <w:top w:val="nil"/>
              <w:left w:val="nil"/>
              <w:bottom w:val="nil"/>
            </w:tcBorders>
          </w:tcPr>
          <w:p w:rsidR="005C7C9F" w:rsidRDefault="005C7C9F">
            <w:pPr>
              <w:pStyle w:val="ConsPlusNormal"/>
              <w:jc w:val="both"/>
            </w:pPr>
            <w:r>
              <w:t xml:space="preserve">(в ред. </w:t>
            </w:r>
            <w:hyperlink r:id="rId310">
              <w:r>
                <w:rPr>
                  <w:color w:val="0000FF"/>
                </w:rPr>
                <w:t>Постановления</w:t>
              </w:r>
            </w:hyperlink>
            <w:r>
              <w:t xml:space="preserve"> Администрации Великого Новгорода от 18.05.2023 N 2387)</w:t>
            </w:r>
          </w:p>
        </w:tc>
      </w:tr>
      <w:tr w:rsidR="005C7C9F">
        <w:tblPrEx>
          <w:tblBorders>
            <w:right w:val="single" w:sz="4" w:space="0" w:color="auto"/>
            <w:insideV w:val="single" w:sz="4" w:space="0" w:color="auto"/>
          </w:tblBorders>
        </w:tblPrEx>
        <w:tc>
          <w:tcPr>
            <w:tcW w:w="2040" w:type="dxa"/>
            <w:tcBorders>
              <w:top w:val="nil"/>
              <w:left w:val="nil"/>
              <w:bottom w:val="nil"/>
            </w:tcBorders>
          </w:tcPr>
          <w:p w:rsidR="005C7C9F" w:rsidRDefault="005C7C9F">
            <w:pPr>
              <w:pStyle w:val="ConsPlusNormal"/>
            </w:pPr>
          </w:p>
        </w:tc>
        <w:tc>
          <w:tcPr>
            <w:tcW w:w="1362" w:type="dxa"/>
            <w:gridSpan w:val="2"/>
            <w:tcBorders>
              <w:bottom w:val="nil"/>
            </w:tcBorders>
            <w:vAlign w:val="center"/>
          </w:tcPr>
          <w:p w:rsidR="005C7C9F" w:rsidRDefault="005C7C9F">
            <w:pPr>
              <w:pStyle w:val="ConsPlusNormal"/>
              <w:jc w:val="center"/>
            </w:pPr>
            <w:r>
              <w:t>2024</w:t>
            </w:r>
          </w:p>
        </w:tc>
        <w:tc>
          <w:tcPr>
            <w:tcW w:w="2039" w:type="dxa"/>
            <w:tcBorders>
              <w:bottom w:val="nil"/>
            </w:tcBorders>
            <w:vAlign w:val="center"/>
          </w:tcPr>
          <w:p w:rsidR="005C7C9F" w:rsidRDefault="005C7C9F">
            <w:pPr>
              <w:pStyle w:val="ConsPlusNormal"/>
              <w:jc w:val="center"/>
            </w:pPr>
            <w:r>
              <w:t>35622,082</w:t>
            </w:r>
          </w:p>
        </w:tc>
        <w:tc>
          <w:tcPr>
            <w:tcW w:w="2039" w:type="dxa"/>
            <w:gridSpan w:val="2"/>
            <w:tcBorders>
              <w:bottom w:val="nil"/>
            </w:tcBorders>
            <w:vAlign w:val="center"/>
          </w:tcPr>
          <w:p w:rsidR="005C7C9F" w:rsidRDefault="005C7C9F">
            <w:pPr>
              <w:pStyle w:val="ConsPlusNormal"/>
              <w:jc w:val="center"/>
            </w:pPr>
            <w:r>
              <w:t>611019,517</w:t>
            </w:r>
          </w:p>
        </w:tc>
        <w:tc>
          <w:tcPr>
            <w:tcW w:w="2041" w:type="dxa"/>
            <w:gridSpan w:val="2"/>
            <w:tcBorders>
              <w:bottom w:val="nil"/>
            </w:tcBorders>
            <w:vAlign w:val="center"/>
          </w:tcPr>
          <w:p w:rsidR="005C7C9F" w:rsidRDefault="005C7C9F">
            <w:pPr>
              <w:pStyle w:val="ConsPlusNormal"/>
              <w:jc w:val="center"/>
            </w:pPr>
            <w:r>
              <w:t>-</w:t>
            </w:r>
          </w:p>
        </w:tc>
        <w:tc>
          <w:tcPr>
            <w:tcW w:w="2037" w:type="dxa"/>
            <w:gridSpan w:val="2"/>
            <w:tcBorders>
              <w:bottom w:val="nil"/>
            </w:tcBorders>
            <w:vAlign w:val="center"/>
          </w:tcPr>
          <w:p w:rsidR="005C7C9F" w:rsidRDefault="005C7C9F">
            <w:pPr>
              <w:pStyle w:val="ConsPlusNormal"/>
              <w:jc w:val="center"/>
            </w:pPr>
            <w:r>
              <w:t>-</w:t>
            </w:r>
          </w:p>
        </w:tc>
        <w:tc>
          <w:tcPr>
            <w:tcW w:w="2043" w:type="dxa"/>
            <w:gridSpan w:val="2"/>
            <w:tcBorders>
              <w:bottom w:val="nil"/>
            </w:tcBorders>
            <w:vAlign w:val="center"/>
          </w:tcPr>
          <w:p w:rsidR="005C7C9F" w:rsidRDefault="005C7C9F">
            <w:pPr>
              <w:pStyle w:val="ConsPlusNormal"/>
              <w:jc w:val="center"/>
            </w:pPr>
            <w:r>
              <w:t>646641,598</w:t>
            </w:r>
          </w:p>
        </w:tc>
      </w:tr>
      <w:tr w:rsidR="005C7C9F">
        <w:tblPrEx>
          <w:tblBorders>
            <w:right w:val="single" w:sz="4" w:space="0" w:color="auto"/>
            <w:insideV w:val="single" w:sz="4" w:space="0" w:color="auto"/>
          </w:tblBorders>
        </w:tblPrEx>
        <w:tc>
          <w:tcPr>
            <w:tcW w:w="13601" w:type="dxa"/>
            <w:gridSpan w:val="12"/>
            <w:tcBorders>
              <w:top w:val="nil"/>
              <w:left w:val="nil"/>
              <w:bottom w:val="nil"/>
            </w:tcBorders>
          </w:tcPr>
          <w:p w:rsidR="005C7C9F" w:rsidRDefault="005C7C9F">
            <w:pPr>
              <w:pStyle w:val="ConsPlusNormal"/>
              <w:jc w:val="both"/>
            </w:pPr>
            <w:r>
              <w:t xml:space="preserve">(в ред. </w:t>
            </w:r>
            <w:hyperlink r:id="rId311">
              <w:r>
                <w:rPr>
                  <w:color w:val="0000FF"/>
                </w:rPr>
                <w:t>Постановления</w:t>
              </w:r>
            </w:hyperlink>
            <w:r>
              <w:t xml:space="preserve"> Администрации Великого Новгорода от 28.01.2025 N 236)</w:t>
            </w:r>
          </w:p>
        </w:tc>
      </w:tr>
      <w:tr w:rsidR="005C7C9F">
        <w:tblPrEx>
          <w:tblBorders>
            <w:right w:val="single" w:sz="4" w:space="0" w:color="auto"/>
            <w:insideV w:val="single" w:sz="4" w:space="0" w:color="auto"/>
          </w:tblBorders>
        </w:tblPrEx>
        <w:tc>
          <w:tcPr>
            <w:tcW w:w="2040" w:type="dxa"/>
            <w:tcBorders>
              <w:top w:val="nil"/>
              <w:left w:val="nil"/>
              <w:bottom w:val="nil"/>
            </w:tcBorders>
          </w:tcPr>
          <w:p w:rsidR="005C7C9F" w:rsidRDefault="005C7C9F">
            <w:pPr>
              <w:pStyle w:val="ConsPlusNormal"/>
            </w:pPr>
          </w:p>
        </w:tc>
        <w:tc>
          <w:tcPr>
            <w:tcW w:w="1362" w:type="dxa"/>
            <w:gridSpan w:val="2"/>
            <w:tcBorders>
              <w:bottom w:val="nil"/>
            </w:tcBorders>
          </w:tcPr>
          <w:p w:rsidR="005C7C9F" w:rsidRDefault="005C7C9F">
            <w:pPr>
              <w:pStyle w:val="ConsPlusNormal"/>
              <w:jc w:val="center"/>
            </w:pPr>
            <w:r>
              <w:t>2025</w:t>
            </w:r>
          </w:p>
        </w:tc>
        <w:tc>
          <w:tcPr>
            <w:tcW w:w="2039" w:type="dxa"/>
            <w:tcBorders>
              <w:bottom w:val="nil"/>
            </w:tcBorders>
          </w:tcPr>
          <w:p w:rsidR="005C7C9F" w:rsidRDefault="005C7C9F">
            <w:pPr>
              <w:pStyle w:val="ConsPlusNormal"/>
              <w:jc w:val="center"/>
            </w:pPr>
            <w:r>
              <w:t>37324,700</w:t>
            </w:r>
          </w:p>
        </w:tc>
        <w:tc>
          <w:tcPr>
            <w:tcW w:w="2039" w:type="dxa"/>
            <w:gridSpan w:val="2"/>
            <w:tcBorders>
              <w:bottom w:val="nil"/>
            </w:tcBorders>
          </w:tcPr>
          <w:p w:rsidR="005C7C9F" w:rsidRDefault="005C7C9F">
            <w:pPr>
              <w:pStyle w:val="ConsPlusNormal"/>
              <w:jc w:val="center"/>
            </w:pPr>
            <w:r>
              <w:t>519867,300</w:t>
            </w:r>
          </w:p>
        </w:tc>
        <w:tc>
          <w:tcPr>
            <w:tcW w:w="2041" w:type="dxa"/>
            <w:gridSpan w:val="2"/>
            <w:tcBorders>
              <w:bottom w:val="nil"/>
            </w:tcBorders>
          </w:tcPr>
          <w:p w:rsidR="005C7C9F" w:rsidRDefault="005C7C9F">
            <w:pPr>
              <w:pStyle w:val="ConsPlusNormal"/>
              <w:jc w:val="center"/>
            </w:pPr>
            <w:r>
              <w:t>-</w:t>
            </w:r>
          </w:p>
        </w:tc>
        <w:tc>
          <w:tcPr>
            <w:tcW w:w="2037" w:type="dxa"/>
            <w:gridSpan w:val="2"/>
            <w:tcBorders>
              <w:bottom w:val="nil"/>
            </w:tcBorders>
          </w:tcPr>
          <w:p w:rsidR="005C7C9F" w:rsidRDefault="005C7C9F">
            <w:pPr>
              <w:pStyle w:val="ConsPlusNormal"/>
              <w:jc w:val="center"/>
            </w:pPr>
            <w:r>
              <w:t>-</w:t>
            </w:r>
          </w:p>
        </w:tc>
        <w:tc>
          <w:tcPr>
            <w:tcW w:w="2043" w:type="dxa"/>
            <w:gridSpan w:val="2"/>
            <w:tcBorders>
              <w:bottom w:val="nil"/>
            </w:tcBorders>
          </w:tcPr>
          <w:p w:rsidR="005C7C9F" w:rsidRDefault="005C7C9F">
            <w:pPr>
              <w:pStyle w:val="ConsPlusNormal"/>
              <w:jc w:val="center"/>
            </w:pPr>
            <w:r>
              <w:t>557192,000</w:t>
            </w:r>
          </w:p>
        </w:tc>
      </w:tr>
      <w:tr w:rsidR="005C7C9F">
        <w:tblPrEx>
          <w:tblBorders>
            <w:right w:val="single" w:sz="4" w:space="0" w:color="auto"/>
            <w:insideV w:val="single" w:sz="4" w:space="0" w:color="auto"/>
          </w:tblBorders>
        </w:tblPrEx>
        <w:tc>
          <w:tcPr>
            <w:tcW w:w="13601" w:type="dxa"/>
            <w:gridSpan w:val="12"/>
            <w:tcBorders>
              <w:top w:val="nil"/>
              <w:left w:val="nil"/>
              <w:bottom w:val="nil"/>
            </w:tcBorders>
          </w:tcPr>
          <w:p w:rsidR="005C7C9F" w:rsidRDefault="005C7C9F">
            <w:pPr>
              <w:pStyle w:val="ConsPlusNormal"/>
              <w:jc w:val="both"/>
            </w:pPr>
            <w:r>
              <w:t xml:space="preserve">(в ред. </w:t>
            </w:r>
            <w:hyperlink r:id="rId312">
              <w:r>
                <w:rPr>
                  <w:color w:val="0000FF"/>
                </w:rPr>
                <w:t>Постановления</w:t>
              </w:r>
            </w:hyperlink>
            <w:r>
              <w:t xml:space="preserve"> Администрации Великого Новгорода от 03.04.2024 N 1403)</w:t>
            </w:r>
          </w:p>
        </w:tc>
      </w:tr>
      <w:tr w:rsidR="005C7C9F">
        <w:tblPrEx>
          <w:tblBorders>
            <w:right w:val="single" w:sz="4" w:space="0" w:color="auto"/>
            <w:insideV w:val="single" w:sz="4" w:space="0" w:color="auto"/>
          </w:tblBorders>
        </w:tblPrEx>
        <w:tc>
          <w:tcPr>
            <w:tcW w:w="2040" w:type="dxa"/>
            <w:tcBorders>
              <w:top w:val="nil"/>
              <w:left w:val="nil"/>
              <w:bottom w:val="nil"/>
            </w:tcBorders>
          </w:tcPr>
          <w:p w:rsidR="005C7C9F" w:rsidRDefault="005C7C9F">
            <w:pPr>
              <w:pStyle w:val="ConsPlusNormal"/>
            </w:pPr>
          </w:p>
        </w:tc>
        <w:tc>
          <w:tcPr>
            <w:tcW w:w="1362" w:type="dxa"/>
            <w:gridSpan w:val="2"/>
            <w:tcBorders>
              <w:bottom w:val="nil"/>
            </w:tcBorders>
          </w:tcPr>
          <w:p w:rsidR="005C7C9F" w:rsidRDefault="005C7C9F">
            <w:pPr>
              <w:pStyle w:val="ConsPlusNormal"/>
              <w:jc w:val="center"/>
            </w:pPr>
            <w:r>
              <w:t>2026</w:t>
            </w:r>
          </w:p>
        </w:tc>
        <w:tc>
          <w:tcPr>
            <w:tcW w:w="2039" w:type="dxa"/>
            <w:tcBorders>
              <w:bottom w:val="nil"/>
            </w:tcBorders>
          </w:tcPr>
          <w:p w:rsidR="005C7C9F" w:rsidRDefault="005C7C9F">
            <w:pPr>
              <w:pStyle w:val="ConsPlusNormal"/>
              <w:jc w:val="center"/>
            </w:pPr>
            <w:r>
              <w:t>34219,700</w:t>
            </w:r>
          </w:p>
        </w:tc>
        <w:tc>
          <w:tcPr>
            <w:tcW w:w="2039" w:type="dxa"/>
            <w:gridSpan w:val="2"/>
            <w:tcBorders>
              <w:bottom w:val="nil"/>
            </w:tcBorders>
          </w:tcPr>
          <w:p w:rsidR="005C7C9F" w:rsidRDefault="005C7C9F">
            <w:pPr>
              <w:pStyle w:val="ConsPlusNormal"/>
              <w:jc w:val="center"/>
            </w:pPr>
            <w:r>
              <w:t>465867,300</w:t>
            </w:r>
          </w:p>
        </w:tc>
        <w:tc>
          <w:tcPr>
            <w:tcW w:w="2041" w:type="dxa"/>
            <w:gridSpan w:val="2"/>
            <w:tcBorders>
              <w:bottom w:val="nil"/>
            </w:tcBorders>
          </w:tcPr>
          <w:p w:rsidR="005C7C9F" w:rsidRDefault="005C7C9F">
            <w:pPr>
              <w:pStyle w:val="ConsPlusNormal"/>
              <w:jc w:val="center"/>
            </w:pPr>
            <w:r>
              <w:t>-</w:t>
            </w:r>
          </w:p>
        </w:tc>
        <w:tc>
          <w:tcPr>
            <w:tcW w:w="2037" w:type="dxa"/>
            <w:gridSpan w:val="2"/>
            <w:tcBorders>
              <w:bottom w:val="nil"/>
            </w:tcBorders>
          </w:tcPr>
          <w:p w:rsidR="005C7C9F" w:rsidRDefault="005C7C9F">
            <w:pPr>
              <w:pStyle w:val="ConsPlusNormal"/>
              <w:jc w:val="center"/>
            </w:pPr>
            <w:r>
              <w:t>-</w:t>
            </w:r>
          </w:p>
        </w:tc>
        <w:tc>
          <w:tcPr>
            <w:tcW w:w="2043" w:type="dxa"/>
            <w:gridSpan w:val="2"/>
            <w:tcBorders>
              <w:bottom w:val="nil"/>
            </w:tcBorders>
          </w:tcPr>
          <w:p w:rsidR="005C7C9F" w:rsidRDefault="005C7C9F">
            <w:pPr>
              <w:pStyle w:val="ConsPlusNormal"/>
              <w:jc w:val="center"/>
            </w:pPr>
            <w:r>
              <w:t>500087,000</w:t>
            </w:r>
          </w:p>
        </w:tc>
      </w:tr>
      <w:tr w:rsidR="005C7C9F">
        <w:tblPrEx>
          <w:tblBorders>
            <w:right w:val="single" w:sz="4" w:space="0" w:color="auto"/>
            <w:insideV w:val="single" w:sz="4" w:space="0" w:color="auto"/>
          </w:tblBorders>
        </w:tblPrEx>
        <w:tc>
          <w:tcPr>
            <w:tcW w:w="13601" w:type="dxa"/>
            <w:gridSpan w:val="12"/>
            <w:tcBorders>
              <w:top w:val="nil"/>
              <w:left w:val="nil"/>
              <w:bottom w:val="nil"/>
            </w:tcBorders>
          </w:tcPr>
          <w:p w:rsidR="005C7C9F" w:rsidRDefault="005C7C9F">
            <w:pPr>
              <w:pStyle w:val="ConsPlusNormal"/>
              <w:jc w:val="both"/>
            </w:pPr>
            <w:r>
              <w:t xml:space="preserve">(в ред. </w:t>
            </w:r>
            <w:hyperlink r:id="rId313">
              <w:r>
                <w:rPr>
                  <w:color w:val="0000FF"/>
                </w:rPr>
                <w:t>Постановления</w:t>
              </w:r>
            </w:hyperlink>
            <w:r>
              <w:t xml:space="preserve"> Администрации Великого Новгорода от 03.04.2024 N 1403)</w:t>
            </w:r>
          </w:p>
        </w:tc>
      </w:tr>
      <w:tr w:rsidR="005C7C9F">
        <w:tblPrEx>
          <w:tblBorders>
            <w:right w:val="single" w:sz="4" w:space="0" w:color="auto"/>
            <w:insideV w:val="single" w:sz="4" w:space="0" w:color="auto"/>
          </w:tblBorders>
        </w:tblPrEx>
        <w:tc>
          <w:tcPr>
            <w:tcW w:w="2040" w:type="dxa"/>
            <w:tcBorders>
              <w:top w:val="nil"/>
              <w:left w:val="nil"/>
              <w:bottom w:val="nil"/>
            </w:tcBorders>
          </w:tcPr>
          <w:p w:rsidR="005C7C9F" w:rsidRDefault="005C7C9F">
            <w:pPr>
              <w:pStyle w:val="ConsPlusNormal"/>
            </w:pPr>
          </w:p>
        </w:tc>
        <w:tc>
          <w:tcPr>
            <w:tcW w:w="1362" w:type="dxa"/>
            <w:gridSpan w:val="2"/>
            <w:tcBorders>
              <w:bottom w:val="nil"/>
            </w:tcBorders>
          </w:tcPr>
          <w:p w:rsidR="005C7C9F" w:rsidRDefault="005C7C9F">
            <w:pPr>
              <w:pStyle w:val="ConsPlusNormal"/>
              <w:jc w:val="center"/>
            </w:pPr>
            <w:r>
              <w:t>2027</w:t>
            </w:r>
          </w:p>
        </w:tc>
        <w:tc>
          <w:tcPr>
            <w:tcW w:w="2039" w:type="dxa"/>
            <w:tcBorders>
              <w:bottom w:val="nil"/>
            </w:tcBorders>
          </w:tcPr>
          <w:p w:rsidR="005C7C9F" w:rsidRDefault="005C7C9F">
            <w:pPr>
              <w:pStyle w:val="ConsPlusNormal"/>
              <w:jc w:val="center"/>
            </w:pPr>
            <w:r>
              <w:t>12898,100</w:t>
            </w:r>
          </w:p>
        </w:tc>
        <w:tc>
          <w:tcPr>
            <w:tcW w:w="2039" w:type="dxa"/>
            <w:gridSpan w:val="2"/>
            <w:tcBorders>
              <w:bottom w:val="nil"/>
            </w:tcBorders>
          </w:tcPr>
          <w:p w:rsidR="005C7C9F" w:rsidRDefault="005C7C9F">
            <w:pPr>
              <w:pStyle w:val="ConsPlusNormal"/>
              <w:jc w:val="center"/>
            </w:pPr>
            <w:r>
              <w:t>228962,000</w:t>
            </w:r>
          </w:p>
        </w:tc>
        <w:tc>
          <w:tcPr>
            <w:tcW w:w="2041" w:type="dxa"/>
            <w:gridSpan w:val="2"/>
            <w:tcBorders>
              <w:bottom w:val="nil"/>
            </w:tcBorders>
          </w:tcPr>
          <w:p w:rsidR="005C7C9F" w:rsidRDefault="005C7C9F">
            <w:pPr>
              <w:pStyle w:val="ConsPlusNormal"/>
              <w:jc w:val="center"/>
            </w:pPr>
            <w:r>
              <w:t>-</w:t>
            </w:r>
          </w:p>
        </w:tc>
        <w:tc>
          <w:tcPr>
            <w:tcW w:w="2037" w:type="dxa"/>
            <w:gridSpan w:val="2"/>
            <w:tcBorders>
              <w:bottom w:val="nil"/>
            </w:tcBorders>
          </w:tcPr>
          <w:p w:rsidR="005C7C9F" w:rsidRDefault="005C7C9F">
            <w:pPr>
              <w:pStyle w:val="ConsPlusNormal"/>
              <w:jc w:val="center"/>
            </w:pPr>
            <w:r>
              <w:t>-</w:t>
            </w:r>
          </w:p>
        </w:tc>
        <w:tc>
          <w:tcPr>
            <w:tcW w:w="2043" w:type="dxa"/>
            <w:gridSpan w:val="2"/>
            <w:tcBorders>
              <w:bottom w:val="nil"/>
            </w:tcBorders>
          </w:tcPr>
          <w:p w:rsidR="005C7C9F" w:rsidRDefault="005C7C9F">
            <w:pPr>
              <w:pStyle w:val="ConsPlusNormal"/>
              <w:jc w:val="center"/>
            </w:pPr>
            <w:r>
              <w:t>241860,100</w:t>
            </w:r>
          </w:p>
        </w:tc>
      </w:tr>
      <w:tr w:rsidR="005C7C9F">
        <w:tblPrEx>
          <w:tblBorders>
            <w:right w:val="single" w:sz="4" w:space="0" w:color="auto"/>
            <w:insideV w:val="single" w:sz="4" w:space="0" w:color="auto"/>
          </w:tblBorders>
        </w:tblPrEx>
        <w:tc>
          <w:tcPr>
            <w:tcW w:w="13601" w:type="dxa"/>
            <w:gridSpan w:val="12"/>
            <w:tcBorders>
              <w:top w:val="nil"/>
              <w:left w:val="nil"/>
              <w:bottom w:val="nil"/>
            </w:tcBorders>
          </w:tcPr>
          <w:p w:rsidR="005C7C9F" w:rsidRDefault="005C7C9F">
            <w:pPr>
              <w:pStyle w:val="ConsPlusNormal"/>
              <w:jc w:val="both"/>
            </w:pPr>
            <w:r>
              <w:t xml:space="preserve">(в ред. </w:t>
            </w:r>
            <w:hyperlink r:id="rId314">
              <w:r>
                <w:rPr>
                  <w:color w:val="0000FF"/>
                </w:rPr>
                <w:t>Постановления</w:t>
              </w:r>
            </w:hyperlink>
            <w:r>
              <w:t xml:space="preserve"> Администрации Великого Новгорода от 03.04.2024 N 1403)</w:t>
            </w:r>
          </w:p>
        </w:tc>
      </w:tr>
      <w:tr w:rsidR="005C7C9F">
        <w:tblPrEx>
          <w:tblBorders>
            <w:right w:val="single" w:sz="4" w:space="0" w:color="auto"/>
            <w:insideV w:val="single" w:sz="4" w:space="0" w:color="auto"/>
          </w:tblBorders>
        </w:tblPrEx>
        <w:tc>
          <w:tcPr>
            <w:tcW w:w="2040" w:type="dxa"/>
            <w:tcBorders>
              <w:top w:val="nil"/>
              <w:left w:val="nil"/>
              <w:bottom w:val="nil"/>
            </w:tcBorders>
          </w:tcPr>
          <w:p w:rsidR="005C7C9F" w:rsidRDefault="005C7C9F">
            <w:pPr>
              <w:pStyle w:val="ConsPlusNormal"/>
            </w:pPr>
          </w:p>
        </w:tc>
        <w:tc>
          <w:tcPr>
            <w:tcW w:w="1362" w:type="dxa"/>
            <w:gridSpan w:val="2"/>
            <w:tcBorders>
              <w:bottom w:val="nil"/>
            </w:tcBorders>
            <w:vAlign w:val="center"/>
          </w:tcPr>
          <w:p w:rsidR="005C7C9F" w:rsidRDefault="005C7C9F">
            <w:pPr>
              <w:pStyle w:val="ConsPlusNormal"/>
              <w:jc w:val="center"/>
            </w:pPr>
            <w:r>
              <w:t>Всего</w:t>
            </w:r>
          </w:p>
        </w:tc>
        <w:tc>
          <w:tcPr>
            <w:tcW w:w="2039" w:type="dxa"/>
            <w:tcBorders>
              <w:bottom w:val="nil"/>
            </w:tcBorders>
            <w:vAlign w:val="center"/>
          </w:tcPr>
          <w:p w:rsidR="005C7C9F" w:rsidRDefault="005C7C9F">
            <w:pPr>
              <w:pStyle w:val="ConsPlusNormal"/>
              <w:jc w:val="center"/>
            </w:pPr>
            <w:r>
              <w:t>180280,151</w:t>
            </w:r>
          </w:p>
        </w:tc>
        <w:tc>
          <w:tcPr>
            <w:tcW w:w="2039" w:type="dxa"/>
            <w:gridSpan w:val="2"/>
            <w:tcBorders>
              <w:bottom w:val="nil"/>
            </w:tcBorders>
            <w:vAlign w:val="center"/>
          </w:tcPr>
          <w:p w:rsidR="005C7C9F" w:rsidRDefault="005C7C9F">
            <w:pPr>
              <w:pStyle w:val="ConsPlusNormal"/>
              <w:jc w:val="center"/>
            </w:pPr>
            <w:r>
              <w:t>2657101,217</w:t>
            </w:r>
          </w:p>
        </w:tc>
        <w:tc>
          <w:tcPr>
            <w:tcW w:w="2041" w:type="dxa"/>
            <w:gridSpan w:val="2"/>
            <w:tcBorders>
              <w:bottom w:val="nil"/>
            </w:tcBorders>
            <w:vAlign w:val="center"/>
          </w:tcPr>
          <w:p w:rsidR="005C7C9F" w:rsidRDefault="005C7C9F">
            <w:pPr>
              <w:pStyle w:val="ConsPlusNormal"/>
              <w:jc w:val="center"/>
            </w:pPr>
            <w:r>
              <w:t>-</w:t>
            </w:r>
          </w:p>
        </w:tc>
        <w:tc>
          <w:tcPr>
            <w:tcW w:w="2037" w:type="dxa"/>
            <w:gridSpan w:val="2"/>
            <w:tcBorders>
              <w:bottom w:val="nil"/>
            </w:tcBorders>
            <w:vAlign w:val="center"/>
          </w:tcPr>
          <w:p w:rsidR="005C7C9F" w:rsidRDefault="005C7C9F">
            <w:pPr>
              <w:pStyle w:val="ConsPlusNormal"/>
              <w:jc w:val="center"/>
            </w:pPr>
            <w:r>
              <w:t>-</w:t>
            </w:r>
          </w:p>
        </w:tc>
        <w:tc>
          <w:tcPr>
            <w:tcW w:w="2043" w:type="dxa"/>
            <w:gridSpan w:val="2"/>
            <w:tcBorders>
              <w:bottom w:val="nil"/>
            </w:tcBorders>
            <w:vAlign w:val="center"/>
          </w:tcPr>
          <w:p w:rsidR="005C7C9F" w:rsidRDefault="005C7C9F">
            <w:pPr>
              <w:pStyle w:val="ConsPlusNormal"/>
              <w:jc w:val="center"/>
            </w:pPr>
            <w:r>
              <w:t>2837381,368</w:t>
            </w:r>
          </w:p>
        </w:tc>
      </w:tr>
      <w:tr w:rsidR="005C7C9F">
        <w:tblPrEx>
          <w:tblBorders>
            <w:right w:val="single" w:sz="4" w:space="0" w:color="auto"/>
            <w:insideV w:val="single" w:sz="4" w:space="0" w:color="auto"/>
          </w:tblBorders>
        </w:tblPrEx>
        <w:tc>
          <w:tcPr>
            <w:tcW w:w="13601" w:type="dxa"/>
            <w:gridSpan w:val="12"/>
            <w:tcBorders>
              <w:top w:val="nil"/>
              <w:left w:val="nil"/>
              <w:bottom w:val="nil"/>
            </w:tcBorders>
          </w:tcPr>
          <w:p w:rsidR="005C7C9F" w:rsidRDefault="005C7C9F">
            <w:pPr>
              <w:pStyle w:val="ConsPlusNormal"/>
              <w:jc w:val="both"/>
            </w:pPr>
            <w:r>
              <w:t xml:space="preserve">(в ред. </w:t>
            </w:r>
            <w:hyperlink r:id="rId315">
              <w:r>
                <w:rPr>
                  <w:color w:val="0000FF"/>
                </w:rPr>
                <w:t>Постановления</w:t>
              </w:r>
            </w:hyperlink>
            <w:r>
              <w:t xml:space="preserve"> Администрации Великого Новгорода от 28.01.2025 N 236)</w:t>
            </w:r>
          </w:p>
        </w:tc>
      </w:tr>
      <w:tr w:rsidR="005C7C9F">
        <w:tc>
          <w:tcPr>
            <w:tcW w:w="2040" w:type="dxa"/>
            <w:tcBorders>
              <w:top w:val="nil"/>
              <w:bottom w:val="nil"/>
            </w:tcBorders>
          </w:tcPr>
          <w:p w:rsidR="005C7C9F" w:rsidRDefault="005C7C9F">
            <w:pPr>
              <w:pStyle w:val="ConsPlusNormal"/>
              <w:jc w:val="both"/>
            </w:pPr>
            <w:r>
              <w:t>Ожидаемые конечные результаты подпрограммы</w:t>
            </w:r>
          </w:p>
        </w:tc>
        <w:tc>
          <w:tcPr>
            <w:tcW w:w="11561" w:type="dxa"/>
            <w:gridSpan w:val="11"/>
            <w:tcBorders>
              <w:bottom w:val="nil"/>
            </w:tcBorders>
          </w:tcPr>
          <w:p w:rsidR="005C7C9F" w:rsidRDefault="005C7C9F">
            <w:pPr>
              <w:pStyle w:val="ConsPlusNormal"/>
            </w:pPr>
            <w:r>
              <w:t>улучшение транспортно-эксплуатационного состояния качества улично-дорожной сети</w:t>
            </w:r>
          </w:p>
        </w:tc>
      </w:tr>
    </w:tbl>
    <w:p w:rsidR="005C7C9F" w:rsidRDefault="005C7C9F">
      <w:pPr>
        <w:pStyle w:val="ConsPlusNormal"/>
        <w:jc w:val="both"/>
      </w:pPr>
    </w:p>
    <w:p w:rsidR="005C7C9F" w:rsidRDefault="005C7C9F">
      <w:pPr>
        <w:pStyle w:val="ConsPlusTitle"/>
        <w:jc w:val="center"/>
        <w:outlineLvl w:val="2"/>
      </w:pPr>
      <w:r>
        <w:t>Перечень мероприятий подпрограммы</w:t>
      </w:r>
    </w:p>
    <w:p w:rsidR="005C7C9F" w:rsidRDefault="005C7C9F">
      <w:pPr>
        <w:pStyle w:val="ConsPlusNormal"/>
        <w:jc w:val="center"/>
      </w:pPr>
    </w:p>
    <w:p w:rsidR="005C7C9F" w:rsidRDefault="005C7C9F">
      <w:pPr>
        <w:pStyle w:val="ConsPlusNormal"/>
        <w:jc w:val="center"/>
      </w:pPr>
      <w:r>
        <w:t xml:space="preserve">(в ред. </w:t>
      </w:r>
      <w:hyperlink r:id="rId316">
        <w:r>
          <w:rPr>
            <w:color w:val="0000FF"/>
          </w:rPr>
          <w:t>Постановления</w:t>
        </w:r>
      </w:hyperlink>
      <w:r>
        <w:t xml:space="preserve"> Администрации Великого Новгорода</w:t>
      </w:r>
    </w:p>
    <w:p w:rsidR="005C7C9F" w:rsidRDefault="005C7C9F">
      <w:pPr>
        <w:pStyle w:val="ConsPlusNormal"/>
        <w:jc w:val="center"/>
      </w:pPr>
      <w:r>
        <w:t>от 19.05.2022 N 2179)</w:t>
      </w:r>
    </w:p>
    <w:p w:rsidR="005C7C9F" w:rsidRDefault="005C7C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1"/>
        <w:gridCol w:w="1822"/>
        <w:gridCol w:w="1304"/>
        <w:gridCol w:w="848"/>
        <w:gridCol w:w="805"/>
        <w:gridCol w:w="1554"/>
        <w:gridCol w:w="1386"/>
        <w:gridCol w:w="1304"/>
        <w:gridCol w:w="1304"/>
        <w:gridCol w:w="1360"/>
        <w:gridCol w:w="1304"/>
        <w:gridCol w:w="1304"/>
      </w:tblGrid>
      <w:tr w:rsidR="005C7C9F">
        <w:tc>
          <w:tcPr>
            <w:tcW w:w="711" w:type="dxa"/>
            <w:vMerge w:val="restart"/>
            <w:tcBorders>
              <w:top w:val="single" w:sz="4" w:space="0" w:color="auto"/>
              <w:bottom w:val="single" w:sz="4" w:space="0" w:color="auto"/>
            </w:tcBorders>
          </w:tcPr>
          <w:p w:rsidR="005C7C9F" w:rsidRDefault="005C7C9F">
            <w:pPr>
              <w:pStyle w:val="ConsPlusNormal"/>
              <w:jc w:val="center"/>
            </w:pPr>
            <w:r>
              <w:t>N п/п</w:t>
            </w:r>
          </w:p>
        </w:tc>
        <w:tc>
          <w:tcPr>
            <w:tcW w:w="1822" w:type="dxa"/>
            <w:vMerge w:val="restart"/>
            <w:tcBorders>
              <w:top w:val="single" w:sz="4" w:space="0" w:color="auto"/>
              <w:bottom w:val="single" w:sz="4" w:space="0" w:color="auto"/>
            </w:tcBorders>
          </w:tcPr>
          <w:p w:rsidR="005C7C9F" w:rsidRDefault="005C7C9F">
            <w:pPr>
              <w:pStyle w:val="ConsPlusNormal"/>
              <w:jc w:val="center"/>
            </w:pPr>
            <w:r>
              <w:t>Наименование мероприятия</w:t>
            </w:r>
          </w:p>
        </w:tc>
        <w:tc>
          <w:tcPr>
            <w:tcW w:w="1304" w:type="dxa"/>
            <w:vMerge w:val="restart"/>
            <w:tcBorders>
              <w:top w:val="single" w:sz="4" w:space="0" w:color="auto"/>
              <w:bottom w:val="single" w:sz="4" w:space="0" w:color="auto"/>
            </w:tcBorders>
          </w:tcPr>
          <w:p w:rsidR="005C7C9F" w:rsidRDefault="005C7C9F">
            <w:pPr>
              <w:pStyle w:val="ConsPlusNormal"/>
              <w:jc w:val="center"/>
            </w:pPr>
            <w:r>
              <w:t>Исполнитель мероприятия</w:t>
            </w:r>
          </w:p>
        </w:tc>
        <w:tc>
          <w:tcPr>
            <w:tcW w:w="848" w:type="dxa"/>
            <w:vMerge w:val="restart"/>
            <w:tcBorders>
              <w:top w:val="single" w:sz="4" w:space="0" w:color="auto"/>
              <w:bottom w:val="single" w:sz="4" w:space="0" w:color="auto"/>
            </w:tcBorders>
          </w:tcPr>
          <w:p w:rsidR="005C7C9F" w:rsidRDefault="005C7C9F">
            <w:pPr>
              <w:pStyle w:val="ConsPlusNormal"/>
              <w:jc w:val="center"/>
            </w:pPr>
            <w:r>
              <w:t>Срок реализации (годы)</w:t>
            </w:r>
          </w:p>
        </w:tc>
        <w:tc>
          <w:tcPr>
            <w:tcW w:w="805" w:type="dxa"/>
            <w:vMerge w:val="restart"/>
            <w:tcBorders>
              <w:top w:val="single" w:sz="4" w:space="0" w:color="auto"/>
              <w:bottom w:val="single" w:sz="4" w:space="0" w:color="auto"/>
            </w:tcBorders>
          </w:tcPr>
          <w:p w:rsidR="005C7C9F" w:rsidRDefault="005C7C9F">
            <w:pPr>
              <w:pStyle w:val="ConsPlusNormal"/>
              <w:jc w:val="center"/>
            </w:pPr>
            <w:r>
              <w:t>Целевой показатель</w:t>
            </w:r>
          </w:p>
        </w:tc>
        <w:tc>
          <w:tcPr>
            <w:tcW w:w="1554" w:type="dxa"/>
            <w:vMerge w:val="restart"/>
            <w:tcBorders>
              <w:top w:val="single" w:sz="4" w:space="0" w:color="auto"/>
              <w:bottom w:val="single" w:sz="4" w:space="0" w:color="auto"/>
            </w:tcBorders>
          </w:tcPr>
          <w:p w:rsidR="005C7C9F" w:rsidRDefault="005C7C9F">
            <w:pPr>
              <w:pStyle w:val="ConsPlusNormal"/>
              <w:jc w:val="center"/>
            </w:pPr>
            <w:r>
              <w:t>Источник финансирования</w:t>
            </w:r>
          </w:p>
        </w:tc>
        <w:tc>
          <w:tcPr>
            <w:tcW w:w="7962" w:type="dxa"/>
            <w:gridSpan w:val="6"/>
            <w:tcBorders>
              <w:top w:val="single" w:sz="4" w:space="0" w:color="auto"/>
              <w:bottom w:val="single" w:sz="4" w:space="0" w:color="auto"/>
            </w:tcBorders>
          </w:tcPr>
          <w:p w:rsidR="005C7C9F" w:rsidRDefault="005C7C9F">
            <w:pPr>
              <w:pStyle w:val="ConsPlusNormal"/>
              <w:jc w:val="center"/>
            </w:pPr>
            <w:r>
              <w:t>Объем финансирования по годам (тыс. рублей)</w:t>
            </w:r>
          </w:p>
        </w:tc>
      </w:tr>
      <w:tr w:rsidR="005C7C9F">
        <w:tc>
          <w:tcPr>
            <w:tcW w:w="711" w:type="dxa"/>
            <w:vMerge/>
            <w:tcBorders>
              <w:top w:val="single" w:sz="4" w:space="0" w:color="auto"/>
              <w:bottom w:val="single" w:sz="4" w:space="0" w:color="auto"/>
            </w:tcBorders>
          </w:tcPr>
          <w:p w:rsidR="005C7C9F" w:rsidRDefault="005C7C9F">
            <w:pPr>
              <w:pStyle w:val="ConsPlusNormal"/>
            </w:pPr>
          </w:p>
        </w:tc>
        <w:tc>
          <w:tcPr>
            <w:tcW w:w="1822" w:type="dxa"/>
            <w:vMerge/>
            <w:tcBorders>
              <w:top w:val="single" w:sz="4" w:space="0" w:color="auto"/>
              <w:bottom w:val="single" w:sz="4" w:space="0" w:color="auto"/>
            </w:tcBorders>
          </w:tcPr>
          <w:p w:rsidR="005C7C9F" w:rsidRDefault="005C7C9F">
            <w:pPr>
              <w:pStyle w:val="ConsPlusNormal"/>
            </w:pPr>
          </w:p>
        </w:tc>
        <w:tc>
          <w:tcPr>
            <w:tcW w:w="1304" w:type="dxa"/>
            <w:vMerge/>
            <w:tcBorders>
              <w:top w:val="single" w:sz="4" w:space="0" w:color="auto"/>
              <w:bottom w:val="single" w:sz="4" w:space="0" w:color="auto"/>
            </w:tcBorders>
          </w:tcPr>
          <w:p w:rsidR="005C7C9F" w:rsidRDefault="005C7C9F">
            <w:pPr>
              <w:pStyle w:val="ConsPlusNormal"/>
            </w:pPr>
          </w:p>
        </w:tc>
        <w:tc>
          <w:tcPr>
            <w:tcW w:w="848" w:type="dxa"/>
            <w:vMerge/>
            <w:tcBorders>
              <w:top w:val="single" w:sz="4" w:space="0" w:color="auto"/>
              <w:bottom w:val="single" w:sz="4" w:space="0" w:color="auto"/>
            </w:tcBorders>
          </w:tcPr>
          <w:p w:rsidR="005C7C9F" w:rsidRDefault="005C7C9F">
            <w:pPr>
              <w:pStyle w:val="ConsPlusNormal"/>
            </w:pPr>
          </w:p>
        </w:tc>
        <w:tc>
          <w:tcPr>
            <w:tcW w:w="805" w:type="dxa"/>
            <w:vMerge/>
            <w:tcBorders>
              <w:top w:val="single" w:sz="4" w:space="0" w:color="auto"/>
              <w:bottom w:val="single" w:sz="4" w:space="0" w:color="auto"/>
            </w:tcBorders>
          </w:tcPr>
          <w:p w:rsidR="005C7C9F" w:rsidRDefault="005C7C9F">
            <w:pPr>
              <w:pStyle w:val="ConsPlusNormal"/>
            </w:pPr>
          </w:p>
        </w:tc>
        <w:tc>
          <w:tcPr>
            <w:tcW w:w="1554" w:type="dxa"/>
            <w:vMerge/>
            <w:tcBorders>
              <w:top w:val="single" w:sz="4" w:space="0" w:color="auto"/>
              <w:bottom w:val="single" w:sz="4" w:space="0" w:color="auto"/>
            </w:tcBorders>
          </w:tcPr>
          <w:p w:rsidR="005C7C9F" w:rsidRDefault="005C7C9F">
            <w:pPr>
              <w:pStyle w:val="ConsPlusNormal"/>
            </w:pPr>
          </w:p>
        </w:tc>
        <w:tc>
          <w:tcPr>
            <w:tcW w:w="1386" w:type="dxa"/>
            <w:tcBorders>
              <w:top w:val="single" w:sz="4" w:space="0" w:color="auto"/>
              <w:bottom w:val="single" w:sz="4" w:space="0" w:color="auto"/>
            </w:tcBorders>
          </w:tcPr>
          <w:p w:rsidR="005C7C9F" w:rsidRDefault="005C7C9F">
            <w:pPr>
              <w:pStyle w:val="ConsPlusNormal"/>
              <w:jc w:val="center"/>
            </w:pPr>
            <w:r>
              <w:t>2022 год</w:t>
            </w:r>
          </w:p>
        </w:tc>
        <w:tc>
          <w:tcPr>
            <w:tcW w:w="1304" w:type="dxa"/>
            <w:tcBorders>
              <w:top w:val="single" w:sz="4" w:space="0" w:color="auto"/>
              <w:bottom w:val="single" w:sz="4" w:space="0" w:color="auto"/>
            </w:tcBorders>
          </w:tcPr>
          <w:p w:rsidR="005C7C9F" w:rsidRDefault="005C7C9F">
            <w:pPr>
              <w:pStyle w:val="ConsPlusNormal"/>
              <w:jc w:val="center"/>
            </w:pPr>
            <w:r>
              <w:t>2023 год</w:t>
            </w:r>
          </w:p>
        </w:tc>
        <w:tc>
          <w:tcPr>
            <w:tcW w:w="1304" w:type="dxa"/>
            <w:tcBorders>
              <w:top w:val="single" w:sz="4" w:space="0" w:color="auto"/>
              <w:bottom w:val="single" w:sz="4" w:space="0" w:color="auto"/>
            </w:tcBorders>
          </w:tcPr>
          <w:p w:rsidR="005C7C9F" w:rsidRDefault="005C7C9F">
            <w:pPr>
              <w:pStyle w:val="ConsPlusNormal"/>
              <w:jc w:val="center"/>
            </w:pPr>
            <w:r>
              <w:t>2024 год</w:t>
            </w:r>
          </w:p>
        </w:tc>
        <w:tc>
          <w:tcPr>
            <w:tcW w:w="1360" w:type="dxa"/>
            <w:tcBorders>
              <w:top w:val="single" w:sz="4" w:space="0" w:color="auto"/>
              <w:bottom w:val="single" w:sz="4" w:space="0" w:color="auto"/>
            </w:tcBorders>
          </w:tcPr>
          <w:p w:rsidR="005C7C9F" w:rsidRDefault="005C7C9F">
            <w:pPr>
              <w:pStyle w:val="ConsPlusNormal"/>
              <w:jc w:val="center"/>
            </w:pPr>
            <w:r>
              <w:t>2025 год</w:t>
            </w:r>
          </w:p>
        </w:tc>
        <w:tc>
          <w:tcPr>
            <w:tcW w:w="1304" w:type="dxa"/>
            <w:tcBorders>
              <w:top w:val="single" w:sz="4" w:space="0" w:color="auto"/>
              <w:bottom w:val="single" w:sz="4" w:space="0" w:color="auto"/>
            </w:tcBorders>
          </w:tcPr>
          <w:p w:rsidR="005C7C9F" w:rsidRDefault="005C7C9F">
            <w:pPr>
              <w:pStyle w:val="ConsPlusNormal"/>
              <w:jc w:val="center"/>
            </w:pPr>
            <w:r>
              <w:t>2026 год</w:t>
            </w:r>
          </w:p>
        </w:tc>
        <w:tc>
          <w:tcPr>
            <w:tcW w:w="1304" w:type="dxa"/>
            <w:tcBorders>
              <w:top w:val="single" w:sz="4" w:space="0" w:color="auto"/>
              <w:bottom w:val="single" w:sz="4" w:space="0" w:color="auto"/>
            </w:tcBorders>
          </w:tcPr>
          <w:p w:rsidR="005C7C9F" w:rsidRDefault="005C7C9F">
            <w:pPr>
              <w:pStyle w:val="ConsPlusNormal"/>
              <w:jc w:val="center"/>
            </w:pPr>
            <w:r>
              <w:t>2027 год</w:t>
            </w:r>
          </w:p>
        </w:tc>
      </w:tr>
      <w:tr w:rsidR="005C7C9F">
        <w:tc>
          <w:tcPr>
            <w:tcW w:w="711" w:type="dxa"/>
            <w:tcBorders>
              <w:top w:val="single" w:sz="4" w:space="0" w:color="auto"/>
              <w:bottom w:val="single" w:sz="4" w:space="0" w:color="auto"/>
            </w:tcBorders>
          </w:tcPr>
          <w:p w:rsidR="005C7C9F" w:rsidRDefault="005C7C9F">
            <w:pPr>
              <w:pStyle w:val="ConsPlusNormal"/>
              <w:jc w:val="center"/>
            </w:pPr>
            <w:r>
              <w:t>1</w:t>
            </w:r>
          </w:p>
        </w:tc>
        <w:tc>
          <w:tcPr>
            <w:tcW w:w="1822" w:type="dxa"/>
            <w:tcBorders>
              <w:top w:val="single" w:sz="4" w:space="0" w:color="auto"/>
              <w:bottom w:val="single" w:sz="4" w:space="0" w:color="auto"/>
            </w:tcBorders>
          </w:tcPr>
          <w:p w:rsidR="005C7C9F" w:rsidRDefault="005C7C9F">
            <w:pPr>
              <w:pStyle w:val="ConsPlusNormal"/>
              <w:jc w:val="center"/>
            </w:pPr>
            <w:r>
              <w:t>2</w:t>
            </w:r>
          </w:p>
        </w:tc>
        <w:tc>
          <w:tcPr>
            <w:tcW w:w="1304" w:type="dxa"/>
            <w:tcBorders>
              <w:top w:val="single" w:sz="4" w:space="0" w:color="auto"/>
              <w:bottom w:val="single" w:sz="4" w:space="0" w:color="auto"/>
            </w:tcBorders>
          </w:tcPr>
          <w:p w:rsidR="005C7C9F" w:rsidRDefault="005C7C9F">
            <w:pPr>
              <w:pStyle w:val="ConsPlusNormal"/>
              <w:jc w:val="center"/>
            </w:pPr>
            <w:r>
              <w:t>3</w:t>
            </w:r>
          </w:p>
        </w:tc>
        <w:tc>
          <w:tcPr>
            <w:tcW w:w="848" w:type="dxa"/>
            <w:tcBorders>
              <w:top w:val="single" w:sz="4" w:space="0" w:color="auto"/>
              <w:bottom w:val="single" w:sz="4" w:space="0" w:color="auto"/>
            </w:tcBorders>
          </w:tcPr>
          <w:p w:rsidR="005C7C9F" w:rsidRDefault="005C7C9F">
            <w:pPr>
              <w:pStyle w:val="ConsPlusNormal"/>
              <w:jc w:val="center"/>
            </w:pPr>
            <w:r>
              <w:t>4</w:t>
            </w:r>
          </w:p>
        </w:tc>
        <w:tc>
          <w:tcPr>
            <w:tcW w:w="805" w:type="dxa"/>
            <w:tcBorders>
              <w:top w:val="single" w:sz="4" w:space="0" w:color="auto"/>
              <w:bottom w:val="single" w:sz="4" w:space="0" w:color="auto"/>
            </w:tcBorders>
          </w:tcPr>
          <w:p w:rsidR="005C7C9F" w:rsidRDefault="005C7C9F">
            <w:pPr>
              <w:pStyle w:val="ConsPlusNormal"/>
              <w:jc w:val="center"/>
            </w:pPr>
            <w:r>
              <w:t>5</w:t>
            </w:r>
          </w:p>
        </w:tc>
        <w:tc>
          <w:tcPr>
            <w:tcW w:w="1554" w:type="dxa"/>
            <w:tcBorders>
              <w:top w:val="single" w:sz="4" w:space="0" w:color="auto"/>
              <w:bottom w:val="single" w:sz="4" w:space="0" w:color="auto"/>
            </w:tcBorders>
          </w:tcPr>
          <w:p w:rsidR="005C7C9F" w:rsidRDefault="005C7C9F">
            <w:pPr>
              <w:pStyle w:val="ConsPlusNormal"/>
              <w:jc w:val="center"/>
            </w:pPr>
            <w:r>
              <w:t>6</w:t>
            </w:r>
          </w:p>
        </w:tc>
        <w:tc>
          <w:tcPr>
            <w:tcW w:w="1386" w:type="dxa"/>
            <w:tcBorders>
              <w:top w:val="single" w:sz="4" w:space="0" w:color="auto"/>
              <w:bottom w:val="single" w:sz="4" w:space="0" w:color="auto"/>
            </w:tcBorders>
          </w:tcPr>
          <w:p w:rsidR="005C7C9F" w:rsidRDefault="005C7C9F">
            <w:pPr>
              <w:pStyle w:val="ConsPlusNormal"/>
              <w:jc w:val="center"/>
            </w:pPr>
            <w:r>
              <w:t>7</w:t>
            </w:r>
          </w:p>
        </w:tc>
        <w:tc>
          <w:tcPr>
            <w:tcW w:w="1304" w:type="dxa"/>
            <w:tcBorders>
              <w:top w:val="single" w:sz="4" w:space="0" w:color="auto"/>
              <w:bottom w:val="single" w:sz="4" w:space="0" w:color="auto"/>
            </w:tcBorders>
          </w:tcPr>
          <w:p w:rsidR="005C7C9F" w:rsidRDefault="005C7C9F">
            <w:pPr>
              <w:pStyle w:val="ConsPlusNormal"/>
              <w:jc w:val="center"/>
            </w:pPr>
            <w:r>
              <w:t>8</w:t>
            </w:r>
          </w:p>
        </w:tc>
        <w:tc>
          <w:tcPr>
            <w:tcW w:w="1304" w:type="dxa"/>
            <w:tcBorders>
              <w:top w:val="single" w:sz="4" w:space="0" w:color="auto"/>
              <w:bottom w:val="single" w:sz="4" w:space="0" w:color="auto"/>
            </w:tcBorders>
          </w:tcPr>
          <w:p w:rsidR="005C7C9F" w:rsidRDefault="005C7C9F">
            <w:pPr>
              <w:pStyle w:val="ConsPlusNormal"/>
              <w:jc w:val="center"/>
            </w:pPr>
            <w:r>
              <w:t>9</w:t>
            </w:r>
          </w:p>
        </w:tc>
        <w:tc>
          <w:tcPr>
            <w:tcW w:w="1360" w:type="dxa"/>
            <w:tcBorders>
              <w:top w:val="single" w:sz="4" w:space="0" w:color="auto"/>
              <w:bottom w:val="single" w:sz="4" w:space="0" w:color="auto"/>
            </w:tcBorders>
          </w:tcPr>
          <w:p w:rsidR="005C7C9F" w:rsidRDefault="005C7C9F">
            <w:pPr>
              <w:pStyle w:val="ConsPlusNormal"/>
              <w:jc w:val="center"/>
            </w:pPr>
            <w:r>
              <w:t>10</w:t>
            </w:r>
          </w:p>
        </w:tc>
        <w:tc>
          <w:tcPr>
            <w:tcW w:w="1304" w:type="dxa"/>
            <w:tcBorders>
              <w:top w:val="single" w:sz="4" w:space="0" w:color="auto"/>
              <w:bottom w:val="single" w:sz="4" w:space="0" w:color="auto"/>
            </w:tcBorders>
          </w:tcPr>
          <w:p w:rsidR="005C7C9F" w:rsidRDefault="005C7C9F">
            <w:pPr>
              <w:pStyle w:val="ConsPlusNormal"/>
              <w:jc w:val="center"/>
            </w:pPr>
            <w:r>
              <w:t>11</w:t>
            </w:r>
          </w:p>
        </w:tc>
        <w:tc>
          <w:tcPr>
            <w:tcW w:w="1304" w:type="dxa"/>
            <w:tcBorders>
              <w:top w:val="single" w:sz="4" w:space="0" w:color="auto"/>
              <w:bottom w:val="single" w:sz="4" w:space="0" w:color="auto"/>
            </w:tcBorders>
          </w:tcPr>
          <w:p w:rsidR="005C7C9F" w:rsidRDefault="005C7C9F">
            <w:pPr>
              <w:pStyle w:val="ConsPlusNormal"/>
              <w:jc w:val="center"/>
            </w:pPr>
            <w:r>
              <w:t>12</w:t>
            </w:r>
          </w:p>
        </w:tc>
      </w:tr>
      <w:tr w:rsidR="005C7C9F">
        <w:tc>
          <w:tcPr>
            <w:tcW w:w="711" w:type="dxa"/>
            <w:tcBorders>
              <w:top w:val="single" w:sz="4" w:space="0" w:color="auto"/>
              <w:bottom w:val="single" w:sz="4" w:space="0" w:color="auto"/>
            </w:tcBorders>
          </w:tcPr>
          <w:p w:rsidR="005C7C9F" w:rsidRDefault="005C7C9F">
            <w:pPr>
              <w:pStyle w:val="ConsPlusNormal"/>
            </w:pPr>
          </w:p>
        </w:tc>
        <w:tc>
          <w:tcPr>
            <w:tcW w:w="14295" w:type="dxa"/>
            <w:gridSpan w:val="11"/>
            <w:tcBorders>
              <w:top w:val="single" w:sz="4" w:space="0" w:color="auto"/>
              <w:bottom w:val="single" w:sz="4" w:space="0" w:color="auto"/>
            </w:tcBorders>
          </w:tcPr>
          <w:p w:rsidR="005C7C9F" w:rsidRDefault="005C7C9F">
            <w:pPr>
              <w:pStyle w:val="ConsPlusNormal"/>
              <w:jc w:val="both"/>
            </w:pPr>
            <w:r>
              <w:t>Задача. Поддержание технического и эксплуатационного состояния автомобильных дорог Великого Новгорода в соответствии с нормативными требованиями</w:t>
            </w:r>
          </w:p>
        </w:tc>
      </w:tr>
      <w:tr w:rsidR="005C7C9F">
        <w:tc>
          <w:tcPr>
            <w:tcW w:w="711" w:type="dxa"/>
            <w:tcBorders>
              <w:top w:val="single" w:sz="4" w:space="0" w:color="auto"/>
              <w:bottom w:val="single" w:sz="4" w:space="0" w:color="auto"/>
            </w:tcBorders>
          </w:tcPr>
          <w:p w:rsidR="005C7C9F" w:rsidRDefault="005C7C9F">
            <w:pPr>
              <w:pStyle w:val="ConsPlusNormal"/>
              <w:jc w:val="center"/>
            </w:pPr>
            <w:r>
              <w:t>1.</w:t>
            </w:r>
          </w:p>
        </w:tc>
        <w:tc>
          <w:tcPr>
            <w:tcW w:w="14295" w:type="dxa"/>
            <w:gridSpan w:val="11"/>
            <w:tcBorders>
              <w:top w:val="single" w:sz="4" w:space="0" w:color="auto"/>
              <w:bottom w:val="single" w:sz="4" w:space="0" w:color="auto"/>
            </w:tcBorders>
          </w:tcPr>
          <w:p w:rsidR="005C7C9F" w:rsidRDefault="005C7C9F">
            <w:pPr>
              <w:pStyle w:val="ConsPlusNormal"/>
              <w:jc w:val="both"/>
            </w:pPr>
            <w:r>
              <w:t>Основное мероприятие. Осуществление дорожной деятельности в соответствии с действующим законодательством</w:t>
            </w:r>
          </w:p>
        </w:tc>
      </w:tr>
      <w:tr w:rsidR="005C7C9F">
        <w:tc>
          <w:tcPr>
            <w:tcW w:w="711" w:type="dxa"/>
            <w:vMerge w:val="restart"/>
            <w:tcBorders>
              <w:top w:val="single" w:sz="4" w:space="0" w:color="auto"/>
              <w:bottom w:val="nil"/>
            </w:tcBorders>
          </w:tcPr>
          <w:p w:rsidR="005C7C9F" w:rsidRDefault="005C7C9F">
            <w:pPr>
              <w:pStyle w:val="ConsPlusNormal"/>
              <w:jc w:val="center"/>
            </w:pPr>
            <w:r>
              <w:t>1.1.</w:t>
            </w:r>
          </w:p>
        </w:tc>
        <w:tc>
          <w:tcPr>
            <w:tcW w:w="1822" w:type="dxa"/>
            <w:vMerge w:val="restart"/>
            <w:tcBorders>
              <w:top w:val="single" w:sz="4" w:space="0" w:color="auto"/>
              <w:bottom w:val="nil"/>
            </w:tcBorders>
          </w:tcPr>
          <w:p w:rsidR="005C7C9F" w:rsidRDefault="005C7C9F">
            <w:pPr>
              <w:pStyle w:val="ConsPlusNormal"/>
              <w:jc w:val="both"/>
            </w:pPr>
            <w:r>
              <w:t xml:space="preserve">Мероприятие 1. Содержание автомобильных дорог общего пользования </w:t>
            </w:r>
            <w:r>
              <w:lastRenderedPageBreak/>
              <w:t>местного значения</w:t>
            </w:r>
          </w:p>
        </w:tc>
        <w:tc>
          <w:tcPr>
            <w:tcW w:w="1304" w:type="dxa"/>
            <w:vMerge w:val="restart"/>
            <w:tcBorders>
              <w:top w:val="single" w:sz="4" w:space="0" w:color="auto"/>
              <w:bottom w:val="nil"/>
            </w:tcBorders>
          </w:tcPr>
          <w:p w:rsidR="005C7C9F" w:rsidRDefault="005C7C9F">
            <w:pPr>
              <w:pStyle w:val="ConsPlusNormal"/>
              <w:jc w:val="center"/>
            </w:pPr>
            <w:r>
              <w:lastRenderedPageBreak/>
              <w:t>комитет,</w:t>
            </w:r>
          </w:p>
          <w:p w:rsidR="005C7C9F" w:rsidRDefault="005C7C9F">
            <w:pPr>
              <w:pStyle w:val="ConsPlusNormal"/>
              <w:jc w:val="center"/>
            </w:pPr>
            <w:r>
              <w:t>МКУ "Городское хозяйство",</w:t>
            </w:r>
          </w:p>
          <w:p w:rsidR="005C7C9F" w:rsidRDefault="005C7C9F">
            <w:pPr>
              <w:pStyle w:val="ConsPlusNormal"/>
              <w:jc w:val="center"/>
            </w:pPr>
            <w:r>
              <w:t>ОГИБДД</w:t>
            </w:r>
          </w:p>
        </w:tc>
        <w:tc>
          <w:tcPr>
            <w:tcW w:w="848" w:type="dxa"/>
            <w:vMerge w:val="restart"/>
            <w:tcBorders>
              <w:top w:val="single" w:sz="4" w:space="0" w:color="auto"/>
              <w:bottom w:val="nil"/>
            </w:tcBorders>
          </w:tcPr>
          <w:p w:rsidR="005C7C9F" w:rsidRDefault="005C7C9F">
            <w:pPr>
              <w:pStyle w:val="ConsPlusNormal"/>
              <w:jc w:val="center"/>
            </w:pPr>
            <w:r>
              <w:t>2022 - 2027</w:t>
            </w:r>
          </w:p>
        </w:tc>
        <w:tc>
          <w:tcPr>
            <w:tcW w:w="805" w:type="dxa"/>
            <w:vMerge w:val="restart"/>
            <w:tcBorders>
              <w:top w:val="single" w:sz="4" w:space="0" w:color="auto"/>
              <w:bottom w:val="nil"/>
            </w:tcBorders>
          </w:tcPr>
          <w:p w:rsidR="005C7C9F" w:rsidRDefault="005C7C9F">
            <w:pPr>
              <w:pStyle w:val="ConsPlusNormal"/>
              <w:jc w:val="center"/>
            </w:pPr>
            <w:r>
              <w:t>1.1,</w:t>
            </w:r>
          </w:p>
          <w:p w:rsidR="005C7C9F" w:rsidRDefault="005C7C9F">
            <w:pPr>
              <w:pStyle w:val="ConsPlusNormal"/>
              <w:jc w:val="center"/>
            </w:pPr>
            <w:r>
              <w:t>1.2,</w:t>
            </w:r>
          </w:p>
          <w:p w:rsidR="005C7C9F" w:rsidRDefault="005C7C9F">
            <w:pPr>
              <w:pStyle w:val="ConsPlusNormal"/>
              <w:jc w:val="center"/>
            </w:pPr>
            <w:r>
              <w:t>1.3,</w:t>
            </w:r>
          </w:p>
          <w:p w:rsidR="005C7C9F" w:rsidRDefault="005C7C9F">
            <w:pPr>
              <w:pStyle w:val="ConsPlusNormal"/>
              <w:jc w:val="center"/>
            </w:pPr>
            <w:r>
              <w:t>1.4,</w:t>
            </w:r>
          </w:p>
          <w:p w:rsidR="005C7C9F" w:rsidRDefault="005C7C9F">
            <w:pPr>
              <w:pStyle w:val="ConsPlusNormal"/>
              <w:jc w:val="center"/>
            </w:pPr>
            <w:r>
              <w:t>1.5,</w:t>
            </w:r>
          </w:p>
          <w:p w:rsidR="005C7C9F" w:rsidRDefault="005C7C9F">
            <w:pPr>
              <w:pStyle w:val="ConsPlusNormal"/>
              <w:jc w:val="center"/>
            </w:pPr>
            <w:r>
              <w:lastRenderedPageBreak/>
              <w:t>1.6,</w:t>
            </w:r>
          </w:p>
          <w:p w:rsidR="005C7C9F" w:rsidRDefault="005C7C9F">
            <w:pPr>
              <w:pStyle w:val="ConsPlusNormal"/>
              <w:jc w:val="center"/>
            </w:pPr>
            <w:r>
              <w:t>1.7</w:t>
            </w:r>
          </w:p>
        </w:tc>
        <w:tc>
          <w:tcPr>
            <w:tcW w:w="1554" w:type="dxa"/>
            <w:tcBorders>
              <w:top w:val="single" w:sz="4" w:space="0" w:color="auto"/>
              <w:bottom w:val="nil"/>
            </w:tcBorders>
          </w:tcPr>
          <w:p w:rsidR="005C7C9F" w:rsidRDefault="005C7C9F">
            <w:pPr>
              <w:pStyle w:val="ConsPlusNormal"/>
              <w:jc w:val="center"/>
            </w:pPr>
            <w:r>
              <w:lastRenderedPageBreak/>
              <w:t xml:space="preserve">областной бюджет (субсидия дорожного фонда </w:t>
            </w:r>
            <w:r>
              <w:lastRenderedPageBreak/>
              <w:t>Новгородской области)</w:t>
            </w:r>
          </w:p>
        </w:tc>
        <w:tc>
          <w:tcPr>
            <w:tcW w:w="1386" w:type="dxa"/>
            <w:tcBorders>
              <w:top w:val="single" w:sz="4" w:space="0" w:color="auto"/>
              <w:bottom w:val="nil"/>
            </w:tcBorders>
          </w:tcPr>
          <w:p w:rsidR="005C7C9F" w:rsidRDefault="005C7C9F">
            <w:pPr>
              <w:pStyle w:val="ConsPlusNormal"/>
              <w:jc w:val="center"/>
            </w:pPr>
            <w:r>
              <w:lastRenderedPageBreak/>
              <w:t>365185,100</w:t>
            </w:r>
          </w:p>
        </w:tc>
        <w:tc>
          <w:tcPr>
            <w:tcW w:w="1304" w:type="dxa"/>
            <w:tcBorders>
              <w:top w:val="single" w:sz="4" w:space="0" w:color="auto"/>
              <w:bottom w:val="nil"/>
            </w:tcBorders>
          </w:tcPr>
          <w:p w:rsidR="005C7C9F" w:rsidRDefault="005C7C9F">
            <w:pPr>
              <w:pStyle w:val="ConsPlusNormal"/>
              <w:jc w:val="center"/>
            </w:pPr>
            <w:r>
              <w:t>466200,000</w:t>
            </w:r>
          </w:p>
        </w:tc>
        <w:tc>
          <w:tcPr>
            <w:tcW w:w="1304" w:type="dxa"/>
            <w:tcBorders>
              <w:top w:val="single" w:sz="4" w:space="0" w:color="auto"/>
              <w:bottom w:val="nil"/>
            </w:tcBorders>
          </w:tcPr>
          <w:p w:rsidR="005C7C9F" w:rsidRDefault="005C7C9F">
            <w:pPr>
              <w:pStyle w:val="ConsPlusNormal"/>
              <w:jc w:val="center"/>
            </w:pPr>
            <w:r>
              <w:t>611019,517</w:t>
            </w:r>
          </w:p>
        </w:tc>
        <w:tc>
          <w:tcPr>
            <w:tcW w:w="1360" w:type="dxa"/>
            <w:tcBorders>
              <w:top w:val="single" w:sz="4" w:space="0" w:color="auto"/>
              <w:bottom w:val="nil"/>
            </w:tcBorders>
          </w:tcPr>
          <w:p w:rsidR="005C7C9F" w:rsidRDefault="005C7C9F">
            <w:pPr>
              <w:pStyle w:val="ConsPlusNormal"/>
              <w:jc w:val="center"/>
            </w:pPr>
            <w:r>
              <w:t>519867,300</w:t>
            </w:r>
          </w:p>
        </w:tc>
        <w:tc>
          <w:tcPr>
            <w:tcW w:w="1304" w:type="dxa"/>
            <w:tcBorders>
              <w:top w:val="single" w:sz="4" w:space="0" w:color="auto"/>
              <w:bottom w:val="nil"/>
            </w:tcBorders>
          </w:tcPr>
          <w:p w:rsidR="005C7C9F" w:rsidRDefault="005C7C9F">
            <w:pPr>
              <w:pStyle w:val="ConsPlusNormal"/>
              <w:jc w:val="center"/>
            </w:pPr>
            <w:r>
              <w:t>465867,300</w:t>
            </w:r>
          </w:p>
        </w:tc>
        <w:tc>
          <w:tcPr>
            <w:tcW w:w="1304" w:type="dxa"/>
            <w:tcBorders>
              <w:top w:val="single" w:sz="4" w:space="0" w:color="auto"/>
              <w:bottom w:val="nil"/>
            </w:tcBorders>
          </w:tcPr>
          <w:p w:rsidR="005C7C9F" w:rsidRDefault="005C7C9F">
            <w:pPr>
              <w:pStyle w:val="ConsPlusNormal"/>
              <w:jc w:val="center"/>
            </w:pPr>
            <w:r>
              <w:t>228962,000</w:t>
            </w:r>
          </w:p>
        </w:tc>
      </w:tr>
      <w:tr w:rsidR="005C7C9F">
        <w:tblPrEx>
          <w:tblBorders>
            <w:insideH w:val="none" w:sz="0" w:space="0" w:color="auto"/>
          </w:tblBorders>
        </w:tblPrEx>
        <w:tc>
          <w:tcPr>
            <w:tcW w:w="711" w:type="dxa"/>
            <w:vMerge/>
            <w:tcBorders>
              <w:top w:val="single" w:sz="4" w:space="0" w:color="auto"/>
              <w:bottom w:val="nil"/>
            </w:tcBorders>
          </w:tcPr>
          <w:p w:rsidR="005C7C9F" w:rsidRDefault="005C7C9F">
            <w:pPr>
              <w:pStyle w:val="ConsPlusNormal"/>
            </w:pPr>
          </w:p>
        </w:tc>
        <w:tc>
          <w:tcPr>
            <w:tcW w:w="1822"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848" w:type="dxa"/>
            <w:vMerge/>
            <w:tcBorders>
              <w:top w:val="single" w:sz="4" w:space="0" w:color="auto"/>
              <w:bottom w:val="nil"/>
            </w:tcBorders>
          </w:tcPr>
          <w:p w:rsidR="005C7C9F" w:rsidRDefault="005C7C9F">
            <w:pPr>
              <w:pStyle w:val="ConsPlusNormal"/>
            </w:pPr>
          </w:p>
        </w:tc>
        <w:tc>
          <w:tcPr>
            <w:tcW w:w="805" w:type="dxa"/>
            <w:vMerge/>
            <w:tcBorders>
              <w:top w:val="single" w:sz="4" w:space="0" w:color="auto"/>
              <w:bottom w:val="nil"/>
            </w:tcBorders>
          </w:tcPr>
          <w:p w:rsidR="005C7C9F" w:rsidRDefault="005C7C9F">
            <w:pPr>
              <w:pStyle w:val="ConsPlusNormal"/>
            </w:pPr>
          </w:p>
        </w:tc>
        <w:tc>
          <w:tcPr>
            <w:tcW w:w="1554" w:type="dxa"/>
            <w:tcBorders>
              <w:top w:val="nil"/>
              <w:bottom w:val="nil"/>
            </w:tcBorders>
          </w:tcPr>
          <w:p w:rsidR="005C7C9F" w:rsidRDefault="005C7C9F">
            <w:pPr>
              <w:pStyle w:val="ConsPlusNormal"/>
              <w:jc w:val="center"/>
            </w:pPr>
            <w:r>
              <w:t>бюджет Великого Новгорода</w:t>
            </w:r>
          </w:p>
        </w:tc>
        <w:tc>
          <w:tcPr>
            <w:tcW w:w="1386" w:type="dxa"/>
            <w:tcBorders>
              <w:top w:val="nil"/>
              <w:bottom w:val="nil"/>
            </w:tcBorders>
          </w:tcPr>
          <w:p w:rsidR="005C7C9F" w:rsidRDefault="005C7C9F">
            <w:pPr>
              <w:pStyle w:val="ConsPlusNormal"/>
              <w:jc w:val="center"/>
            </w:pPr>
            <w:r>
              <w:t>35078,469</w:t>
            </w:r>
          </w:p>
        </w:tc>
        <w:tc>
          <w:tcPr>
            <w:tcW w:w="1304" w:type="dxa"/>
            <w:tcBorders>
              <w:top w:val="nil"/>
              <w:bottom w:val="nil"/>
            </w:tcBorders>
          </w:tcPr>
          <w:p w:rsidR="005C7C9F" w:rsidRDefault="005C7C9F">
            <w:pPr>
              <w:pStyle w:val="ConsPlusNormal"/>
              <w:jc w:val="center"/>
            </w:pPr>
            <w:r>
              <w:t>25137,100</w:t>
            </w:r>
          </w:p>
        </w:tc>
        <w:tc>
          <w:tcPr>
            <w:tcW w:w="1304" w:type="dxa"/>
            <w:tcBorders>
              <w:top w:val="nil"/>
              <w:bottom w:val="nil"/>
            </w:tcBorders>
          </w:tcPr>
          <w:p w:rsidR="005C7C9F" w:rsidRDefault="005C7C9F">
            <w:pPr>
              <w:pStyle w:val="ConsPlusNormal"/>
              <w:jc w:val="center"/>
            </w:pPr>
            <w:r>
              <w:t>35622,082</w:t>
            </w:r>
          </w:p>
        </w:tc>
        <w:tc>
          <w:tcPr>
            <w:tcW w:w="1360" w:type="dxa"/>
            <w:tcBorders>
              <w:top w:val="nil"/>
              <w:bottom w:val="nil"/>
            </w:tcBorders>
          </w:tcPr>
          <w:p w:rsidR="005C7C9F" w:rsidRDefault="005C7C9F">
            <w:pPr>
              <w:pStyle w:val="ConsPlusNormal"/>
              <w:jc w:val="center"/>
            </w:pPr>
            <w:r>
              <w:t>37324,700</w:t>
            </w:r>
          </w:p>
        </w:tc>
        <w:tc>
          <w:tcPr>
            <w:tcW w:w="1304" w:type="dxa"/>
            <w:tcBorders>
              <w:top w:val="nil"/>
              <w:bottom w:val="nil"/>
            </w:tcBorders>
          </w:tcPr>
          <w:p w:rsidR="005C7C9F" w:rsidRDefault="005C7C9F">
            <w:pPr>
              <w:pStyle w:val="ConsPlusNormal"/>
              <w:jc w:val="center"/>
            </w:pPr>
            <w:r>
              <w:t>34219,700</w:t>
            </w:r>
          </w:p>
        </w:tc>
        <w:tc>
          <w:tcPr>
            <w:tcW w:w="1304" w:type="dxa"/>
            <w:tcBorders>
              <w:top w:val="nil"/>
              <w:bottom w:val="nil"/>
            </w:tcBorders>
          </w:tcPr>
          <w:p w:rsidR="005C7C9F" w:rsidRDefault="005C7C9F">
            <w:pPr>
              <w:pStyle w:val="ConsPlusNormal"/>
              <w:jc w:val="center"/>
            </w:pPr>
            <w:r>
              <w:t>12898,100</w:t>
            </w:r>
          </w:p>
        </w:tc>
      </w:tr>
      <w:tr w:rsidR="005C7C9F">
        <w:tblPrEx>
          <w:tblBorders>
            <w:insideH w:val="none" w:sz="0" w:space="0" w:color="auto"/>
          </w:tblBorders>
        </w:tblPrEx>
        <w:tc>
          <w:tcPr>
            <w:tcW w:w="15006" w:type="dxa"/>
            <w:gridSpan w:val="12"/>
            <w:tcBorders>
              <w:top w:val="nil"/>
              <w:bottom w:val="single" w:sz="4" w:space="0" w:color="auto"/>
            </w:tcBorders>
          </w:tcPr>
          <w:p w:rsidR="005C7C9F" w:rsidRDefault="005C7C9F">
            <w:pPr>
              <w:pStyle w:val="ConsPlusNormal"/>
              <w:jc w:val="both"/>
            </w:pPr>
            <w:r>
              <w:t xml:space="preserve">(в ред. постановлений Администрации Великого Новгорода от 01.09.2023 </w:t>
            </w:r>
            <w:hyperlink r:id="rId317">
              <w:r>
                <w:rPr>
                  <w:color w:val="0000FF"/>
                </w:rPr>
                <w:t>N 4275</w:t>
              </w:r>
            </w:hyperlink>
            <w:r>
              <w:t>,</w:t>
            </w:r>
          </w:p>
          <w:p w:rsidR="005C7C9F" w:rsidRDefault="005C7C9F">
            <w:pPr>
              <w:pStyle w:val="ConsPlusNormal"/>
              <w:jc w:val="both"/>
            </w:pPr>
            <w:r>
              <w:t xml:space="preserve">от 03.04.2024 </w:t>
            </w:r>
            <w:hyperlink r:id="rId318">
              <w:r>
                <w:rPr>
                  <w:color w:val="0000FF"/>
                </w:rPr>
                <w:t>N 1403</w:t>
              </w:r>
            </w:hyperlink>
            <w:r>
              <w:t xml:space="preserve">, от 28.01.2025 </w:t>
            </w:r>
            <w:hyperlink r:id="rId319">
              <w:r>
                <w:rPr>
                  <w:color w:val="0000FF"/>
                </w:rPr>
                <w:t>N 236</w:t>
              </w:r>
            </w:hyperlink>
            <w:r>
              <w:t>)</w:t>
            </w:r>
          </w:p>
        </w:tc>
      </w:tr>
      <w:tr w:rsidR="005C7C9F">
        <w:tc>
          <w:tcPr>
            <w:tcW w:w="711" w:type="dxa"/>
            <w:vMerge w:val="restart"/>
            <w:tcBorders>
              <w:top w:val="single" w:sz="4" w:space="0" w:color="auto"/>
              <w:bottom w:val="nil"/>
            </w:tcBorders>
          </w:tcPr>
          <w:p w:rsidR="005C7C9F" w:rsidRDefault="005C7C9F">
            <w:pPr>
              <w:pStyle w:val="ConsPlusNormal"/>
              <w:jc w:val="center"/>
            </w:pPr>
            <w:r>
              <w:t>1.1.1.</w:t>
            </w:r>
          </w:p>
        </w:tc>
        <w:tc>
          <w:tcPr>
            <w:tcW w:w="1822" w:type="dxa"/>
            <w:vMerge w:val="restart"/>
            <w:tcBorders>
              <w:top w:val="single" w:sz="4" w:space="0" w:color="auto"/>
              <w:bottom w:val="nil"/>
            </w:tcBorders>
          </w:tcPr>
          <w:p w:rsidR="005C7C9F" w:rsidRDefault="005C7C9F">
            <w:pPr>
              <w:pStyle w:val="ConsPlusNormal"/>
              <w:jc w:val="both"/>
            </w:pPr>
            <w:r>
              <w:t>Содержание покрытий автомобильных дорог Великого Новгорода</w:t>
            </w:r>
          </w:p>
        </w:tc>
        <w:tc>
          <w:tcPr>
            <w:tcW w:w="1304" w:type="dxa"/>
            <w:vMerge w:val="restart"/>
            <w:tcBorders>
              <w:top w:val="single" w:sz="4" w:space="0" w:color="auto"/>
              <w:bottom w:val="nil"/>
            </w:tcBorders>
          </w:tcPr>
          <w:p w:rsidR="005C7C9F" w:rsidRDefault="005C7C9F">
            <w:pPr>
              <w:pStyle w:val="ConsPlusNormal"/>
              <w:jc w:val="center"/>
            </w:pPr>
            <w:r>
              <w:t>-"-</w:t>
            </w:r>
          </w:p>
        </w:tc>
        <w:tc>
          <w:tcPr>
            <w:tcW w:w="848" w:type="dxa"/>
            <w:vMerge w:val="restart"/>
            <w:tcBorders>
              <w:top w:val="single" w:sz="4" w:space="0" w:color="auto"/>
              <w:bottom w:val="nil"/>
            </w:tcBorders>
          </w:tcPr>
          <w:p w:rsidR="005C7C9F" w:rsidRDefault="005C7C9F">
            <w:pPr>
              <w:pStyle w:val="ConsPlusNormal"/>
              <w:jc w:val="center"/>
            </w:pPr>
            <w:r>
              <w:t>-"-</w:t>
            </w:r>
          </w:p>
        </w:tc>
        <w:tc>
          <w:tcPr>
            <w:tcW w:w="805" w:type="dxa"/>
            <w:vMerge w:val="restart"/>
            <w:tcBorders>
              <w:top w:val="single" w:sz="4" w:space="0" w:color="auto"/>
              <w:bottom w:val="nil"/>
            </w:tcBorders>
          </w:tcPr>
          <w:p w:rsidR="005C7C9F" w:rsidRDefault="005C7C9F">
            <w:pPr>
              <w:pStyle w:val="ConsPlusNormal"/>
              <w:jc w:val="center"/>
            </w:pPr>
            <w:r>
              <w:t>1.1</w:t>
            </w:r>
          </w:p>
        </w:tc>
        <w:tc>
          <w:tcPr>
            <w:tcW w:w="1554" w:type="dxa"/>
            <w:tcBorders>
              <w:top w:val="single" w:sz="4" w:space="0" w:color="auto"/>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86" w:type="dxa"/>
            <w:tcBorders>
              <w:top w:val="single" w:sz="4" w:space="0" w:color="auto"/>
              <w:bottom w:val="nil"/>
            </w:tcBorders>
          </w:tcPr>
          <w:p w:rsidR="005C7C9F" w:rsidRDefault="005C7C9F">
            <w:pPr>
              <w:pStyle w:val="ConsPlusNormal"/>
              <w:jc w:val="center"/>
            </w:pPr>
            <w:r>
              <w:t>89290,966</w:t>
            </w:r>
          </w:p>
        </w:tc>
        <w:tc>
          <w:tcPr>
            <w:tcW w:w="1304" w:type="dxa"/>
            <w:tcBorders>
              <w:top w:val="single" w:sz="4" w:space="0" w:color="auto"/>
              <w:bottom w:val="nil"/>
            </w:tcBorders>
          </w:tcPr>
          <w:p w:rsidR="005C7C9F" w:rsidRDefault="005C7C9F">
            <w:pPr>
              <w:pStyle w:val="ConsPlusNormal"/>
              <w:jc w:val="center"/>
            </w:pPr>
            <w:r>
              <w:t>102900,522</w:t>
            </w:r>
          </w:p>
        </w:tc>
        <w:tc>
          <w:tcPr>
            <w:tcW w:w="1304" w:type="dxa"/>
            <w:tcBorders>
              <w:top w:val="single" w:sz="4" w:space="0" w:color="auto"/>
              <w:bottom w:val="nil"/>
            </w:tcBorders>
          </w:tcPr>
          <w:p w:rsidR="005C7C9F" w:rsidRDefault="005C7C9F">
            <w:pPr>
              <w:pStyle w:val="ConsPlusNormal"/>
              <w:jc w:val="center"/>
            </w:pPr>
            <w:r>
              <w:t>119985,438</w:t>
            </w:r>
          </w:p>
        </w:tc>
        <w:tc>
          <w:tcPr>
            <w:tcW w:w="1360" w:type="dxa"/>
            <w:tcBorders>
              <w:top w:val="single" w:sz="4" w:space="0" w:color="auto"/>
              <w:bottom w:val="nil"/>
            </w:tcBorders>
          </w:tcPr>
          <w:p w:rsidR="005C7C9F" w:rsidRDefault="005C7C9F">
            <w:pPr>
              <w:pStyle w:val="ConsPlusNormal"/>
              <w:jc w:val="center"/>
            </w:pPr>
            <w:r>
              <w:t>75256,000</w:t>
            </w:r>
          </w:p>
        </w:tc>
        <w:tc>
          <w:tcPr>
            <w:tcW w:w="1304" w:type="dxa"/>
            <w:tcBorders>
              <w:top w:val="single" w:sz="4" w:space="0" w:color="auto"/>
              <w:bottom w:val="nil"/>
            </w:tcBorders>
          </w:tcPr>
          <w:p w:rsidR="005C7C9F" w:rsidRDefault="005C7C9F">
            <w:pPr>
              <w:pStyle w:val="ConsPlusNormal"/>
              <w:jc w:val="center"/>
            </w:pPr>
            <w:r>
              <w:t>87000,000</w:t>
            </w:r>
          </w:p>
        </w:tc>
        <w:tc>
          <w:tcPr>
            <w:tcW w:w="1304" w:type="dxa"/>
            <w:tcBorders>
              <w:top w:val="single" w:sz="4" w:space="0" w:color="auto"/>
              <w:bottom w:val="nil"/>
            </w:tcBorders>
          </w:tcPr>
          <w:p w:rsidR="005C7C9F" w:rsidRDefault="005C7C9F">
            <w:pPr>
              <w:pStyle w:val="ConsPlusNormal"/>
              <w:jc w:val="center"/>
            </w:pPr>
            <w:r>
              <w:t>40000,000</w:t>
            </w:r>
          </w:p>
        </w:tc>
      </w:tr>
      <w:tr w:rsidR="005C7C9F">
        <w:tblPrEx>
          <w:tblBorders>
            <w:insideH w:val="none" w:sz="0" w:space="0" w:color="auto"/>
          </w:tblBorders>
        </w:tblPrEx>
        <w:tc>
          <w:tcPr>
            <w:tcW w:w="711" w:type="dxa"/>
            <w:vMerge/>
            <w:tcBorders>
              <w:top w:val="single" w:sz="4" w:space="0" w:color="auto"/>
              <w:bottom w:val="nil"/>
            </w:tcBorders>
          </w:tcPr>
          <w:p w:rsidR="005C7C9F" w:rsidRDefault="005C7C9F">
            <w:pPr>
              <w:pStyle w:val="ConsPlusNormal"/>
            </w:pPr>
          </w:p>
        </w:tc>
        <w:tc>
          <w:tcPr>
            <w:tcW w:w="1822" w:type="dxa"/>
            <w:vMerge/>
            <w:tcBorders>
              <w:top w:val="single" w:sz="4" w:space="0" w:color="auto"/>
              <w:bottom w:val="nil"/>
            </w:tcBorders>
          </w:tcPr>
          <w:p w:rsidR="005C7C9F" w:rsidRDefault="005C7C9F">
            <w:pPr>
              <w:pStyle w:val="ConsPlusNormal"/>
            </w:pPr>
          </w:p>
        </w:tc>
        <w:tc>
          <w:tcPr>
            <w:tcW w:w="1304" w:type="dxa"/>
            <w:vMerge/>
            <w:tcBorders>
              <w:top w:val="single" w:sz="4" w:space="0" w:color="auto"/>
              <w:bottom w:val="nil"/>
            </w:tcBorders>
          </w:tcPr>
          <w:p w:rsidR="005C7C9F" w:rsidRDefault="005C7C9F">
            <w:pPr>
              <w:pStyle w:val="ConsPlusNormal"/>
            </w:pPr>
          </w:p>
        </w:tc>
        <w:tc>
          <w:tcPr>
            <w:tcW w:w="848" w:type="dxa"/>
            <w:vMerge/>
            <w:tcBorders>
              <w:top w:val="single" w:sz="4" w:space="0" w:color="auto"/>
              <w:bottom w:val="nil"/>
            </w:tcBorders>
          </w:tcPr>
          <w:p w:rsidR="005C7C9F" w:rsidRDefault="005C7C9F">
            <w:pPr>
              <w:pStyle w:val="ConsPlusNormal"/>
            </w:pPr>
          </w:p>
        </w:tc>
        <w:tc>
          <w:tcPr>
            <w:tcW w:w="805" w:type="dxa"/>
            <w:vMerge/>
            <w:tcBorders>
              <w:top w:val="single" w:sz="4" w:space="0" w:color="auto"/>
              <w:bottom w:val="nil"/>
            </w:tcBorders>
          </w:tcPr>
          <w:p w:rsidR="005C7C9F" w:rsidRDefault="005C7C9F">
            <w:pPr>
              <w:pStyle w:val="ConsPlusNormal"/>
            </w:pPr>
          </w:p>
        </w:tc>
        <w:tc>
          <w:tcPr>
            <w:tcW w:w="1554" w:type="dxa"/>
            <w:tcBorders>
              <w:top w:val="nil"/>
              <w:bottom w:val="nil"/>
            </w:tcBorders>
          </w:tcPr>
          <w:p w:rsidR="005C7C9F" w:rsidRDefault="005C7C9F">
            <w:pPr>
              <w:pStyle w:val="ConsPlusNormal"/>
              <w:jc w:val="center"/>
            </w:pPr>
            <w:r>
              <w:t>бюджет Великого Новгорода</w:t>
            </w:r>
          </w:p>
        </w:tc>
        <w:tc>
          <w:tcPr>
            <w:tcW w:w="1386" w:type="dxa"/>
            <w:tcBorders>
              <w:top w:val="nil"/>
              <w:bottom w:val="nil"/>
            </w:tcBorders>
          </w:tcPr>
          <w:p w:rsidR="005C7C9F" w:rsidRDefault="005C7C9F">
            <w:pPr>
              <w:pStyle w:val="ConsPlusNormal"/>
              <w:jc w:val="center"/>
            </w:pPr>
            <w:r>
              <w:t>19807,100</w:t>
            </w:r>
          </w:p>
        </w:tc>
        <w:tc>
          <w:tcPr>
            <w:tcW w:w="1304" w:type="dxa"/>
            <w:tcBorders>
              <w:top w:val="nil"/>
              <w:bottom w:val="nil"/>
            </w:tcBorders>
          </w:tcPr>
          <w:p w:rsidR="005C7C9F" w:rsidRDefault="005C7C9F">
            <w:pPr>
              <w:pStyle w:val="ConsPlusNormal"/>
              <w:jc w:val="center"/>
            </w:pPr>
            <w:r>
              <w:t>5781,080</w:t>
            </w:r>
          </w:p>
        </w:tc>
        <w:tc>
          <w:tcPr>
            <w:tcW w:w="1304" w:type="dxa"/>
            <w:tcBorders>
              <w:top w:val="nil"/>
              <w:bottom w:val="nil"/>
            </w:tcBorders>
          </w:tcPr>
          <w:p w:rsidR="005C7C9F" w:rsidRDefault="005C7C9F">
            <w:pPr>
              <w:pStyle w:val="ConsPlusNormal"/>
              <w:jc w:val="center"/>
            </w:pPr>
            <w:r>
              <w:t>9447,114</w:t>
            </w:r>
          </w:p>
        </w:tc>
        <w:tc>
          <w:tcPr>
            <w:tcW w:w="1360" w:type="dxa"/>
            <w:tcBorders>
              <w:top w:val="nil"/>
              <w:bottom w:val="nil"/>
            </w:tcBorders>
          </w:tcPr>
          <w:p w:rsidR="005C7C9F" w:rsidRDefault="005C7C9F">
            <w:pPr>
              <w:pStyle w:val="ConsPlusNormal"/>
              <w:jc w:val="center"/>
            </w:pPr>
            <w:r>
              <w:t>13850,000</w:t>
            </w:r>
          </w:p>
        </w:tc>
        <w:tc>
          <w:tcPr>
            <w:tcW w:w="1304" w:type="dxa"/>
            <w:tcBorders>
              <w:top w:val="nil"/>
              <w:bottom w:val="nil"/>
            </w:tcBorders>
          </w:tcPr>
          <w:p w:rsidR="005C7C9F" w:rsidRDefault="005C7C9F">
            <w:pPr>
              <w:pStyle w:val="ConsPlusNormal"/>
              <w:jc w:val="center"/>
            </w:pPr>
            <w:r>
              <w:t>5200,000</w:t>
            </w:r>
          </w:p>
        </w:tc>
        <w:tc>
          <w:tcPr>
            <w:tcW w:w="1304" w:type="dxa"/>
            <w:tcBorders>
              <w:top w:val="nil"/>
              <w:bottom w:val="nil"/>
            </w:tcBorders>
          </w:tcPr>
          <w:p w:rsidR="005C7C9F" w:rsidRDefault="005C7C9F">
            <w:pPr>
              <w:pStyle w:val="ConsPlusNormal"/>
              <w:jc w:val="center"/>
            </w:pPr>
            <w:r>
              <w:t>3450,000</w:t>
            </w:r>
          </w:p>
        </w:tc>
      </w:tr>
      <w:tr w:rsidR="005C7C9F">
        <w:tblPrEx>
          <w:tblBorders>
            <w:insideH w:val="none" w:sz="0" w:space="0" w:color="auto"/>
          </w:tblBorders>
        </w:tblPrEx>
        <w:tc>
          <w:tcPr>
            <w:tcW w:w="15006" w:type="dxa"/>
            <w:gridSpan w:val="12"/>
            <w:tcBorders>
              <w:top w:val="nil"/>
              <w:bottom w:val="single" w:sz="4" w:space="0" w:color="auto"/>
            </w:tcBorders>
          </w:tcPr>
          <w:p w:rsidR="005C7C9F" w:rsidRDefault="005C7C9F">
            <w:pPr>
              <w:pStyle w:val="ConsPlusNormal"/>
              <w:jc w:val="both"/>
            </w:pPr>
            <w:r>
              <w:t xml:space="preserve">(в ред. постановлений Администрации Великого Новгорода от 02.12.2022 </w:t>
            </w:r>
            <w:hyperlink r:id="rId320">
              <w:r>
                <w:rPr>
                  <w:color w:val="0000FF"/>
                </w:rPr>
                <w:t>N 5883</w:t>
              </w:r>
            </w:hyperlink>
            <w:r>
              <w:t>,</w:t>
            </w:r>
          </w:p>
          <w:p w:rsidR="005C7C9F" w:rsidRDefault="005C7C9F">
            <w:pPr>
              <w:pStyle w:val="ConsPlusNormal"/>
              <w:jc w:val="both"/>
            </w:pPr>
            <w:r>
              <w:t xml:space="preserve">от 29.12.2022 </w:t>
            </w:r>
            <w:hyperlink r:id="rId321">
              <w:r>
                <w:rPr>
                  <w:color w:val="0000FF"/>
                </w:rPr>
                <w:t>N 6448</w:t>
              </w:r>
            </w:hyperlink>
            <w:r>
              <w:t xml:space="preserve">, от 01.02.2023 </w:t>
            </w:r>
            <w:hyperlink r:id="rId322">
              <w:r>
                <w:rPr>
                  <w:color w:val="0000FF"/>
                </w:rPr>
                <w:t>N 412</w:t>
              </w:r>
            </w:hyperlink>
            <w:r>
              <w:t xml:space="preserve">, от 18.05.2023 </w:t>
            </w:r>
            <w:hyperlink r:id="rId323">
              <w:r>
                <w:rPr>
                  <w:color w:val="0000FF"/>
                </w:rPr>
                <w:t>N 2387</w:t>
              </w:r>
            </w:hyperlink>
            <w:r>
              <w:t xml:space="preserve">, от 25.01.2024 </w:t>
            </w:r>
            <w:hyperlink r:id="rId324">
              <w:r>
                <w:rPr>
                  <w:color w:val="0000FF"/>
                </w:rPr>
                <w:t>N 269</w:t>
              </w:r>
            </w:hyperlink>
            <w:r>
              <w:t>,</w:t>
            </w:r>
          </w:p>
          <w:p w:rsidR="005C7C9F" w:rsidRDefault="005C7C9F">
            <w:pPr>
              <w:pStyle w:val="ConsPlusNormal"/>
              <w:jc w:val="both"/>
            </w:pPr>
            <w:r>
              <w:t xml:space="preserve">от 03.04.2024 </w:t>
            </w:r>
            <w:hyperlink r:id="rId325">
              <w:r>
                <w:rPr>
                  <w:color w:val="0000FF"/>
                </w:rPr>
                <w:t>N 1403</w:t>
              </w:r>
            </w:hyperlink>
            <w:r>
              <w:t xml:space="preserve">, от 28.01.2025 </w:t>
            </w:r>
            <w:hyperlink r:id="rId326">
              <w:r>
                <w:rPr>
                  <w:color w:val="0000FF"/>
                </w:rPr>
                <w:t>N 236</w:t>
              </w:r>
            </w:hyperlink>
            <w:r>
              <w:t>)</w:t>
            </w:r>
          </w:p>
        </w:tc>
      </w:tr>
      <w:tr w:rsidR="005C7C9F">
        <w:tblPrEx>
          <w:tblBorders>
            <w:insideH w:val="none" w:sz="0" w:space="0" w:color="auto"/>
          </w:tblBorders>
        </w:tblPrEx>
        <w:tc>
          <w:tcPr>
            <w:tcW w:w="15006" w:type="dxa"/>
            <w:gridSpan w:val="12"/>
            <w:tcBorders>
              <w:top w:val="single" w:sz="4" w:space="0" w:color="auto"/>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2"/>
              <w:gridCol w:w="115"/>
              <w:gridCol w:w="14590"/>
              <w:gridCol w:w="115"/>
            </w:tblGrid>
            <w:tr w:rsidR="005C7C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7C9F" w:rsidRDefault="005C7C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7C9F" w:rsidRDefault="005C7C9F">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5C7C9F" w:rsidRDefault="005C7C9F">
                  <w:pPr>
                    <w:pStyle w:val="ConsPlusNormal"/>
                    <w:jc w:val="both"/>
                  </w:pPr>
                  <w:hyperlink r:id="rId327">
                    <w:r>
                      <w:rPr>
                        <w:color w:val="0000FF"/>
                      </w:rPr>
                      <w:t>Постановлением</w:t>
                    </w:r>
                  </w:hyperlink>
                  <w:r>
                    <w:rPr>
                      <w:color w:val="392C69"/>
                    </w:rPr>
                    <w:t xml:space="preserve"> Администрации Великого Новгорода от 01.02.2023 N 412</w:t>
                  </w:r>
                </w:p>
                <w:p w:rsidR="005C7C9F" w:rsidRDefault="005C7C9F">
                  <w:pPr>
                    <w:pStyle w:val="ConsPlusNormal"/>
                    <w:jc w:val="both"/>
                  </w:pPr>
                  <w:r>
                    <w:rPr>
                      <w:color w:val="392C69"/>
                    </w:rPr>
                    <w:t>в графу 7 позиции, касающейся областного бюджета (субсидии дорожного</w:t>
                  </w:r>
                </w:p>
                <w:p w:rsidR="005C7C9F" w:rsidRDefault="005C7C9F">
                  <w:pPr>
                    <w:pStyle w:val="ConsPlusNormal"/>
                    <w:jc w:val="both"/>
                  </w:pPr>
                  <w:r>
                    <w:rPr>
                      <w:color w:val="392C69"/>
                    </w:rPr>
                    <w:t>фонда Новгородской области), графу 7 позиции, касающейся бюджета Великого</w:t>
                  </w:r>
                </w:p>
                <w:p w:rsidR="005C7C9F" w:rsidRDefault="005C7C9F">
                  <w:pPr>
                    <w:pStyle w:val="ConsPlusNormal"/>
                    <w:jc w:val="both"/>
                  </w:pPr>
                  <w:r>
                    <w:rPr>
                      <w:color w:val="392C69"/>
                    </w:rPr>
                    <w:t>Новгорода, пп. 1.1.2 внесены изменения, в соответствии с которыми цифры</w:t>
                  </w:r>
                </w:p>
                <w:p w:rsidR="005C7C9F" w:rsidRDefault="005C7C9F">
                  <w:pPr>
                    <w:pStyle w:val="ConsPlusNormal"/>
                    <w:jc w:val="both"/>
                  </w:pPr>
                  <w:r>
                    <w:rPr>
                      <w:color w:val="392C69"/>
                    </w:rPr>
                    <w:t>"286847,112" заменены цифрами "276224,514", цифры "15079,075" заменены</w:t>
                  </w:r>
                </w:p>
                <w:p w:rsidR="005C7C9F" w:rsidRDefault="005C7C9F">
                  <w:pPr>
                    <w:pStyle w:val="ConsPlusNormal"/>
                    <w:jc w:val="both"/>
                  </w:pPr>
                  <w:r>
                    <w:rPr>
                      <w:color w:val="392C69"/>
                    </w:rPr>
                    <w:t>цифрами "15338,708" соответственно.</w:t>
                  </w:r>
                </w:p>
              </w:tc>
              <w:tc>
                <w:tcPr>
                  <w:tcW w:w="113" w:type="dxa"/>
                  <w:tcBorders>
                    <w:top w:val="nil"/>
                    <w:left w:val="nil"/>
                    <w:bottom w:val="nil"/>
                    <w:right w:val="nil"/>
                  </w:tcBorders>
                  <w:shd w:val="clear" w:color="auto" w:fill="F4F3F8"/>
                  <w:tcMar>
                    <w:top w:w="0" w:type="dxa"/>
                    <w:left w:w="0" w:type="dxa"/>
                    <w:bottom w:w="0" w:type="dxa"/>
                    <w:right w:w="0" w:type="dxa"/>
                  </w:tcMar>
                </w:tcPr>
                <w:p w:rsidR="005C7C9F" w:rsidRDefault="005C7C9F">
                  <w:pPr>
                    <w:pStyle w:val="ConsPlusNormal"/>
                  </w:pPr>
                </w:p>
              </w:tc>
            </w:tr>
          </w:tbl>
          <w:p w:rsidR="005C7C9F" w:rsidRDefault="005C7C9F">
            <w:pPr>
              <w:pStyle w:val="ConsPlusNormal"/>
            </w:pPr>
          </w:p>
        </w:tc>
      </w:tr>
      <w:tr w:rsidR="005C7C9F">
        <w:tblPrEx>
          <w:tblBorders>
            <w:insideH w:val="none" w:sz="0" w:space="0" w:color="auto"/>
          </w:tblBorders>
        </w:tblPrEx>
        <w:tc>
          <w:tcPr>
            <w:tcW w:w="711" w:type="dxa"/>
            <w:vMerge w:val="restart"/>
            <w:tcBorders>
              <w:top w:val="nil"/>
              <w:bottom w:val="nil"/>
            </w:tcBorders>
          </w:tcPr>
          <w:p w:rsidR="005C7C9F" w:rsidRDefault="005C7C9F">
            <w:pPr>
              <w:pStyle w:val="ConsPlusNormal"/>
              <w:jc w:val="center"/>
            </w:pPr>
            <w:r>
              <w:t>1.1.2.</w:t>
            </w:r>
          </w:p>
        </w:tc>
        <w:tc>
          <w:tcPr>
            <w:tcW w:w="1822" w:type="dxa"/>
            <w:vMerge w:val="restart"/>
            <w:tcBorders>
              <w:top w:val="nil"/>
              <w:bottom w:val="nil"/>
            </w:tcBorders>
          </w:tcPr>
          <w:p w:rsidR="005C7C9F" w:rsidRDefault="005C7C9F">
            <w:pPr>
              <w:pStyle w:val="ConsPlusNormal"/>
              <w:jc w:val="both"/>
            </w:pPr>
            <w:r>
              <w:t xml:space="preserve">Содержание </w:t>
            </w:r>
            <w:r>
              <w:lastRenderedPageBreak/>
              <w:t>автомобильных дорог Великого Новгорода (уборка городских территорий)</w:t>
            </w:r>
          </w:p>
        </w:tc>
        <w:tc>
          <w:tcPr>
            <w:tcW w:w="1304" w:type="dxa"/>
            <w:vMerge w:val="restart"/>
            <w:tcBorders>
              <w:top w:val="nil"/>
              <w:bottom w:val="nil"/>
            </w:tcBorders>
          </w:tcPr>
          <w:p w:rsidR="005C7C9F" w:rsidRDefault="005C7C9F">
            <w:pPr>
              <w:pStyle w:val="ConsPlusNormal"/>
              <w:jc w:val="center"/>
            </w:pPr>
            <w:r>
              <w:lastRenderedPageBreak/>
              <w:t xml:space="preserve">комитет, </w:t>
            </w:r>
            <w:r>
              <w:lastRenderedPageBreak/>
              <w:t>МКУ "Городское хозяйство"</w:t>
            </w:r>
          </w:p>
        </w:tc>
        <w:tc>
          <w:tcPr>
            <w:tcW w:w="848" w:type="dxa"/>
            <w:vMerge w:val="restart"/>
            <w:tcBorders>
              <w:top w:val="nil"/>
              <w:bottom w:val="nil"/>
            </w:tcBorders>
          </w:tcPr>
          <w:p w:rsidR="005C7C9F" w:rsidRDefault="005C7C9F">
            <w:pPr>
              <w:pStyle w:val="ConsPlusNormal"/>
              <w:jc w:val="center"/>
            </w:pPr>
            <w:r>
              <w:lastRenderedPageBreak/>
              <w:t xml:space="preserve">2022 - </w:t>
            </w:r>
            <w:r>
              <w:lastRenderedPageBreak/>
              <w:t>2027</w:t>
            </w:r>
          </w:p>
        </w:tc>
        <w:tc>
          <w:tcPr>
            <w:tcW w:w="805" w:type="dxa"/>
            <w:vMerge w:val="restart"/>
            <w:tcBorders>
              <w:top w:val="nil"/>
              <w:bottom w:val="nil"/>
            </w:tcBorders>
          </w:tcPr>
          <w:p w:rsidR="005C7C9F" w:rsidRDefault="005C7C9F">
            <w:pPr>
              <w:pStyle w:val="ConsPlusNormal"/>
              <w:jc w:val="center"/>
            </w:pPr>
            <w:r>
              <w:lastRenderedPageBreak/>
              <w:t>1.7</w:t>
            </w:r>
          </w:p>
        </w:tc>
        <w:tc>
          <w:tcPr>
            <w:tcW w:w="1554" w:type="dxa"/>
            <w:vMerge w:val="restart"/>
            <w:tcBorders>
              <w:top w:val="nil"/>
              <w:bottom w:val="nil"/>
            </w:tcBorders>
          </w:tcPr>
          <w:p w:rsidR="005C7C9F" w:rsidRDefault="005C7C9F">
            <w:pPr>
              <w:pStyle w:val="ConsPlusNormal"/>
              <w:jc w:val="center"/>
            </w:pPr>
            <w:r>
              <w:t xml:space="preserve">областной </w:t>
            </w:r>
            <w:r>
              <w:lastRenderedPageBreak/>
              <w:t>бюджет (субсидия дорожного фонда Новгородской области)</w:t>
            </w:r>
          </w:p>
        </w:tc>
        <w:tc>
          <w:tcPr>
            <w:tcW w:w="1386" w:type="dxa"/>
            <w:tcBorders>
              <w:top w:val="nil"/>
              <w:bottom w:val="nil"/>
            </w:tcBorders>
          </w:tcPr>
          <w:p w:rsidR="005C7C9F" w:rsidRDefault="005C7C9F">
            <w:pPr>
              <w:pStyle w:val="ConsPlusNormal"/>
              <w:jc w:val="center"/>
            </w:pPr>
            <w:r>
              <w:lastRenderedPageBreak/>
              <w:t>275894,133</w:t>
            </w:r>
          </w:p>
        </w:tc>
        <w:tc>
          <w:tcPr>
            <w:tcW w:w="1304" w:type="dxa"/>
            <w:tcBorders>
              <w:top w:val="nil"/>
              <w:bottom w:val="nil"/>
            </w:tcBorders>
          </w:tcPr>
          <w:p w:rsidR="005C7C9F" w:rsidRDefault="005C7C9F">
            <w:pPr>
              <w:pStyle w:val="ConsPlusNormal"/>
              <w:jc w:val="center"/>
            </w:pPr>
            <w:r>
              <w:t>363299,478</w:t>
            </w:r>
          </w:p>
        </w:tc>
        <w:tc>
          <w:tcPr>
            <w:tcW w:w="1304" w:type="dxa"/>
            <w:tcBorders>
              <w:top w:val="nil"/>
              <w:bottom w:val="nil"/>
            </w:tcBorders>
          </w:tcPr>
          <w:p w:rsidR="005C7C9F" w:rsidRDefault="005C7C9F">
            <w:pPr>
              <w:pStyle w:val="ConsPlusNormal"/>
              <w:jc w:val="center"/>
            </w:pPr>
            <w:r>
              <w:t>491034,079</w:t>
            </w:r>
          </w:p>
        </w:tc>
        <w:tc>
          <w:tcPr>
            <w:tcW w:w="1360" w:type="dxa"/>
            <w:tcBorders>
              <w:top w:val="nil"/>
              <w:bottom w:val="nil"/>
            </w:tcBorders>
          </w:tcPr>
          <w:p w:rsidR="005C7C9F" w:rsidRDefault="005C7C9F">
            <w:pPr>
              <w:pStyle w:val="ConsPlusNormal"/>
              <w:jc w:val="center"/>
            </w:pPr>
            <w:r>
              <w:t>444611,300</w:t>
            </w:r>
          </w:p>
        </w:tc>
        <w:tc>
          <w:tcPr>
            <w:tcW w:w="1304" w:type="dxa"/>
            <w:tcBorders>
              <w:top w:val="nil"/>
              <w:bottom w:val="nil"/>
            </w:tcBorders>
          </w:tcPr>
          <w:p w:rsidR="005C7C9F" w:rsidRDefault="005C7C9F">
            <w:pPr>
              <w:pStyle w:val="ConsPlusNormal"/>
              <w:jc w:val="center"/>
            </w:pPr>
            <w:r>
              <w:t>378867,300</w:t>
            </w:r>
          </w:p>
        </w:tc>
        <w:tc>
          <w:tcPr>
            <w:tcW w:w="1304" w:type="dxa"/>
            <w:tcBorders>
              <w:top w:val="nil"/>
              <w:bottom w:val="nil"/>
            </w:tcBorders>
          </w:tcPr>
          <w:p w:rsidR="005C7C9F" w:rsidRDefault="005C7C9F">
            <w:pPr>
              <w:pStyle w:val="ConsPlusNormal"/>
              <w:jc w:val="center"/>
            </w:pPr>
            <w:r>
              <w:t>188962,000</w:t>
            </w:r>
          </w:p>
        </w:tc>
      </w:tr>
      <w:tr w:rsidR="005C7C9F">
        <w:tblPrEx>
          <w:tblBorders>
            <w:insideH w:val="none" w:sz="0" w:space="0" w:color="auto"/>
          </w:tblBorders>
        </w:tblPrEx>
        <w:tc>
          <w:tcPr>
            <w:tcW w:w="711" w:type="dxa"/>
            <w:vMerge/>
            <w:tcBorders>
              <w:top w:val="nil"/>
              <w:bottom w:val="nil"/>
            </w:tcBorders>
          </w:tcPr>
          <w:p w:rsidR="005C7C9F" w:rsidRDefault="005C7C9F">
            <w:pPr>
              <w:pStyle w:val="ConsPlusNormal"/>
            </w:pPr>
          </w:p>
        </w:tc>
        <w:tc>
          <w:tcPr>
            <w:tcW w:w="1822" w:type="dxa"/>
            <w:vMerge/>
            <w:tcBorders>
              <w:top w:val="nil"/>
              <w:bottom w:val="nil"/>
            </w:tcBorders>
          </w:tcPr>
          <w:p w:rsidR="005C7C9F" w:rsidRDefault="005C7C9F">
            <w:pPr>
              <w:pStyle w:val="ConsPlusNormal"/>
            </w:pPr>
          </w:p>
        </w:tc>
        <w:tc>
          <w:tcPr>
            <w:tcW w:w="1304" w:type="dxa"/>
            <w:vMerge/>
            <w:tcBorders>
              <w:top w:val="nil"/>
              <w:bottom w:val="nil"/>
            </w:tcBorders>
          </w:tcPr>
          <w:p w:rsidR="005C7C9F" w:rsidRDefault="005C7C9F">
            <w:pPr>
              <w:pStyle w:val="ConsPlusNormal"/>
            </w:pPr>
          </w:p>
        </w:tc>
        <w:tc>
          <w:tcPr>
            <w:tcW w:w="848" w:type="dxa"/>
            <w:vMerge/>
            <w:tcBorders>
              <w:top w:val="nil"/>
              <w:bottom w:val="nil"/>
            </w:tcBorders>
          </w:tcPr>
          <w:p w:rsidR="005C7C9F" w:rsidRDefault="005C7C9F">
            <w:pPr>
              <w:pStyle w:val="ConsPlusNormal"/>
            </w:pPr>
          </w:p>
        </w:tc>
        <w:tc>
          <w:tcPr>
            <w:tcW w:w="805" w:type="dxa"/>
            <w:vMerge/>
            <w:tcBorders>
              <w:top w:val="nil"/>
              <w:bottom w:val="nil"/>
            </w:tcBorders>
          </w:tcPr>
          <w:p w:rsidR="005C7C9F" w:rsidRDefault="005C7C9F">
            <w:pPr>
              <w:pStyle w:val="ConsPlusNormal"/>
            </w:pPr>
          </w:p>
        </w:tc>
        <w:tc>
          <w:tcPr>
            <w:tcW w:w="1554" w:type="dxa"/>
            <w:vMerge/>
            <w:tcBorders>
              <w:top w:val="nil"/>
              <w:bottom w:val="nil"/>
            </w:tcBorders>
          </w:tcPr>
          <w:p w:rsidR="005C7C9F" w:rsidRDefault="005C7C9F">
            <w:pPr>
              <w:pStyle w:val="ConsPlusNormal"/>
            </w:pPr>
          </w:p>
        </w:tc>
        <w:tc>
          <w:tcPr>
            <w:tcW w:w="1386" w:type="dxa"/>
            <w:tcBorders>
              <w:top w:val="nil"/>
              <w:bottom w:val="nil"/>
            </w:tcBorders>
          </w:tcPr>
          <w:p w:rsidR="005C7C9F" w:rsidRDefault="005C7C9F">
            <w:pPr>
              <w:pStyle w:val="ConsPlusNormal"/>
            </w:pPr>
          </w:p>
        </w:tc>
        <w:tc>
          <w:tcPr>
            <w:tcW w:w="1304" w:type="dxa"/>
            <w:tcBorders>
              <w:top w:val="nil"/>
              <w:bottom w:val="nil"/>
            </w:tcBorders>
          </w:tcPr>
          <w:p w:rsidR="005C7C9F" w:rsidRDefault="005C7C9F">
            <w:pPr>
              <w:pStyle w:val="ConsPlusNormal"/>
            </w:pPr>
          </w:p>
        </w:tc>
        <w:tc>
          <w:tcPr>
            <w:tcW w:w="1304" w:type="dxa"/>
            <w:tcBorders>
              <w:top w:val="nil"/>
              <w:bottom w:val="nil"/>
            </w:tcBorders>
          </w:tcPr>
          <w:p w:rsidR="005C7C9F" w:rsidRDefault="005C7C9F">
            <w:pPr>
              <w:pStyle w:val="ConsPlusNormal"/>
            </w:pPr>
          </w:p>
        </w:tc>
        <w:tc>
          <w:tcPr>
            <w:tcW w:w="1360" w:type="dxa"/>
            <w:tcBorders>
              <w:top w:val="nil"/>
              <w:bottom w:val="nil"/>
            </w:tcBorders>
          </w:tcPr>
          <w:p w:rsidR="005C7C9F" w:rsidRDefault="005C7C9F">
            <w:pPr>
              <w:pStyle w:val="ConsPlusNormal"/>
            </w:pPr>
          </w:p>
        </w:tc>
        <w:tc>
          <w:tcPr>
            <w:tcW w:w="1304" w:type="dxa"/>
            <w:tcBorders>
              <w:top w:val="nil"/>
              <w:bottom w:val="nil"/>
            </w:tcBorders>
          </w:tcPr>
          <w:p w:rsidR="005C7C9F" w:rsidRDefault="005C7C9F">
            <w:pPr>
              <w:pStyle w:val="ConsPlusNormal"/>
            </w:pPr>
          </w:p>
        </w:tc>
        <w:tc>
          <w:tcPr>
            <w:tcW w:w="1304" w:type="dxa"/>
            <w:tcBorders>
              <w:top w:val="nil"/>
              <w:bottom w:val="nil"/>
            </w:tcBorders>
          </w:tcPr>
          <w:p w:rsidR="005C7C9F" w:rsidRDefault="005C7C9F">
            <w:pPr>
              <w:pStyle w:val="ConsPlusNormal"/>
            </w:pPr>
          </w:p>
        </w:tc>
      </w:tr>
      <w:tr w:rsidR="005C7C9F">
        <w:tblPrEx>
          <w:tblBorders>
            <w:insideH w:val="none" w:sz="0" w:space="0" w:color="auto"/>
          </w:tblBorders>
        </w:tblPrEx>
        <w:tc>
          <w:tcPr>
            <w:tcW w:w="711" w:type="dxa"/>
            <w:vMerge/>
            <w:tcBorders>
              <w:top w:val="nil"/>
              <w:bottom w:val="nil"/>
            </w:tcBorders>
          </w:tcPr>
          <w:p w:rsidR="005C7C9F" w:rsidRDefault="005C7C9F">
            <w:pPr>
              <w:pStyle w:val="ConsPlusNormal"/>
            </w:pPr>
          </w:p>
        </w:tc>
        <w:tc>
          <w:tcPr>
            <w:tcW w:w="1822" w:type="dxa"/>
            <w:vMerge/>
            <w:tcBorders>
              <w:top w:val="nil"/>
              <w:bottom w:val="nil"/>
            </w:tcBorders>
          </w:tcPr>
          <w:p w:rsidR="005C7C9F" w:rsidRDefault="005C7C9F">
            <w:pPr>
              <w:pStyle w:val="ConsPlusNormal"/>
            </w:pPr>
          </w:p>
        </w:tc>
        <w:tc>
          <w:tcPr>
            <w:tcW w:w="1304" w:type="dxa"/>
            <w:vMerge/>
            <w:tcBorders>
              <w:top w:val="nil"/>
              <w:bottom w:val="nil"/>
            </w:tcBorders>
          </w:tcPr>
          <w:p w:rsidR="005C7C9F" w:rsidRDefault="005C7C9F">
            <w:pPr>
              <w:pStyle w:val="ConsPlusNormal"/>
            </w:pPr>
          </w:p>
        </w:tc>
        <w:tc>
          <w:tcPr>
            <w:tcW w:w="848" w:type="dxa"/>
            <w:vMerge/>
            <w:tcBorders>
              <w:top w:val="nil"/>
              <w:bottom w:val="nil"/>
            </w:tcBorders>
          </w:tcPr>
          <w:p w:rsidR="005C7C9F" w:rsidRDefault="005C7C9F">
            <w:pPr>
              <w:pStyle w:val="ConsPlusNormal"/>
            </w:pPr>
          </w:p>
        </w:tc>
        <w:tc>
          <w:tcPr>
            <w:tcW w:w="805" w:type="dxa"/>
            <w:vMerge/>
            <w:tcBorders>
              <w:top w:val="nil"/>
              <w:bottom w:val="nil"/>
            </w:tcBorders>
          </w:tcPr>
          <w:p w:rsidR="005C7C9F" w:rsidRDefault="005C7C9F">
            <w:pPr>
              <w:pStyle w:val="ConsPlusNormal"/>
            </w:pPr>
          </w:p>
        </w:tc>
        <w:tc>
          <w:tcPr>
            <w:tcW w:w="1554" w:type="dxa"/>
            <w:tcBorders>
              <w:top w:val="nil"/>
              <w:bottom w:val="nil"/>
            </w:tcBorders>
          </w:tcPr>
          <w:p w:rsidR="005C7C9F" w:rsidRDefault="005C7C9F">
            <w:pPr>
              <w:pStyle w:val="ConsPlusNormal"/>
              <w:jc w:val="center"/>
            </w:pPr>
            <w:r>
              <w:t>бюджет Великого Новгорода</w:t>
            </w:r>
          </w:p>
        </w:tc>
        <w:tc>
          <w:tcPr>
            <w:tcW w:w="1386" w:type="dxa"/>
            <w:tcBorders>
              <w:top w:val="nil"/>
              <w:bottom w:val="nil"/>
            </w:tcBorders>
          </w:tcPr>
          <w:p w:rsidR="005C7C9F" w:rsidRDefault="005C7C9F">
            <w:pPr>
              <w:pStyle w:val="ConsPlusNormal"/>
              <w:jc w:val="center"/>
            </w:pPr>
            <w:r>
              <w:t>15044,396</w:t>
            </w:r>
          </w:p>
        </w:tc>
        <w:tc>
          <w:tcPr>
            <w:tcW w:w="1304" w:type="dxa"/>
            <w:tcBorders>
              <w:top w:val="nil"/>
              <w:bottom w:val="nil"/>
            </w:tcBorders>
          </w:tcPr>
          <w:p w:rsidR="005C7C9F" w:rsidRDefault="005C7C9F">
            <w:pPr>
              <w:pStyle w:val="ConsPlusNormal"/>
              <w:jc w:val="center"/>
            </w:pPr>
            <w:r>
              <w:t>19356,020</w:t>
            </w:r>
          </w:p>
        </w:tc>
        <w:tc>
          <w:tcPr>
            <w:tcW w:w="1304" w:type="dxa"/>
            <w:tcBorders>
              <w:top w:val="nil"/>
              <w:bottom w:val="nil"/>
            </w:tcBorders>
          </w:tcPr>
          <w:p w:rsidR="005C7C9F" w:rsidRDefault="005C7C9F">
            <w:pPr>
              <w:pStyle w:val="ConsPlusNormal"/>
              <w:jc w:val="center"/>
            </w:pPr>
            <w:r>
              <w:t>26174,968</w:t>
            </w:r>
          </w:p>
        </w:tc>
        <w:tc>
          <w:tcPr>
            <w:tcW w:w="1360" w:type="dxa"/>
            <w:tcBorders>
              <w:top w:val="nil"/>
              <w:bottom w:val="nil"/>
            </w:tcBorders>
          </w:tcPr>
          <w:p w:rsidR="005C7C9F" w:rsidRDefault="005C7C9F">
            <w:pPr>
              <w:pStyle w:val="ConsPlusNormal"/>
              <w:jc w:val="center"/>
            </w:pPr>
            <w:r>
              <w:t>23474,700</w:t>
            </w:r>
          </w:p>
        </w:tc>
        <w:tc>
          <w:tcPr>
            <w:tcW w:w="1304" w:type="dxa"/>
            <w:tcBorders>
              <w:top w:val="nil"/>
              <w:bottom w:val="nil"/>
            </w:tcBorders>
          </w:tcPr>
          <w:p w:rsidR="005C7C9F" w:rsidRDefault="005C7C9F">
            <w:pPr>
              <w:pStyle w:val="ConsPlusNormal"/>
              <w:jc w:val="center"/>
            </w:pPr>
            <w:r>
              <w:t>29019,700</w:t>
            </w:r>
          </w:p>
        </w:tc>
        <w:tc>
          <w:tcPr>
            <w:tcW w:w="1304" w:type="dxa"/>
            <w:tcBorders>
              <w:top w:val="nil"/>
              <w:bottom w:val="nil"/>
            </w:tcBorders>
          </w:tcPr>
          <w:p w:rsidR="005C7C9F" w:rsidRDefault="005C7C9F">
            <w:pPr>
              <w:pStyle w:val="ConsPlusNormal"/>
              <w:jc w:val="center"/>
            </w:pPr>
            <w:r>
              <w:t>9448,100</w:t>
            </w:r>
          </w:p>
        </w:tc>
      </w:tr>
      <w:tr w:rsidR="005C7C9F">
        <w:tblPrEx>
          <w:tblBorders>
            <w:insideH w:val="none" w:sz="0" w:space="0" w:color="auto"/>
          </w:tblBorders>
        </w:tblPrEx>
        <w:tc>
          <w:tcPr>
            <w:tcW w:w="15006" w:type="dxa"/>
            <w:gridSpan w:val="12"/>
            <w:tcBorders>
              <w:top w:val="nil"/>
              <w:bottom w:val="single" w:sz="4" w:space="0" w:color="auto"/>
            </w:tcBorders>
          </w:tcPr>
          <w:p w:rsidR="005C7C9F" w:rsidRDefault="005C7C9F">
            <w:pPr>
              <w:pStyle w:val="ConsPlusNormal"/>
              <w:jc w:val="both"/>
            </w:pPr>
            <w:r>
              <w:t xml:space="preserve">(в ред. постановлений Администрации Великого Новгорода от 02.12.2022 </w:t>
            </w:r>
            <w:hyperlink r:id="rId328">
              <w:r>
                <w:rPr>
                  <w:color w:val="0000FF"/>
                </w:rPr>
                <w:t>N 5883</w:t>
              </w:r>
            </w:hyperlink>
            <w:r>
              <w:t>,</w:t>
            </w:r>
          </w:p>
          <w:p w:rsidR="005C7C9F" w:rsidRDefault="005C7C9F">
            <w:pPr>
              <w:pStyle w:val="ConsPlusNormal"/>
              <w:jc w:val="both"/>
            </w:pPr>
            <w:r>
              <w:t xml:space="preserve">от 29.12.2022 </w:t>
            </w:r>
            <w:hyperlink r:id="rId329">
              <w:r>
                <w:rPr>
                  <w:color w:val="0000FF"/>
                </w:rPr>
                <w:t>N 6448</w:t>
              </w:r>
            </w:hyperlink>
            <w:r>
              <w:t xml:space="preserve">, от 01.02.2023 </w:t>
            </w:r>
            <w:hyperlink r:id="rId330">
              <w:r>
                <w:rPr>
                  <w:color w:val="0000FF"/>
                </w:rPr>
                <w:t>N 412</w:t>
              </w:r>
            </w:hyperlink>
            <w:r>
              <w:t xml:space="preserve">, от 25.01.2024 </w:t>
            </w:r>
            <w:hyperlink r:id="rId331">
              <w:r>
                <w:rPr>
                  <w:color w:val="0000FF"/>
                </w:rPr>
                <w:t>N 269</w:t>
              </w:r>
            </w:hyperlink>
            <w:r>
              <w:t xml:space="preserve">, от 03.04.2024 </w:t>
            </w:r>
            <w:hyperlink r:id="rId332">
              <w:r>
                <w:rPr>
                  <w:color w:val="0000FF"/>
                </w:rPr>
                <w:t>N 1403</w:t>
              </w:r>
            </w:hyperlink>
            <w:r>
              <w:t>,</w:t>
            </w:r>
          </w:p>
          <w:p w:rsidR="005C7C9F" w:rsidRDefault="005C7C9F">
            <w:pPr>
              <w:pStyle w:val="ConsPlusNormal"/>
              <w:jc w:val="both"/>
            </w:pPr>
            <w:r>
              <w:t xml:space="preserve">от 28.01.2025 </w:t>
            </w:r>
            <w:hyperlink r:id="rId333">
              <w:r>
                <w:rPr>
                  <w:color w:val="0000FF"/>
                </w:rPr>
                <w:t>N 236</w:t>
              </w:r>
            </w:hyperlink>
            <w:r>
              <w:t>)</w:t>
            </w:r>
          </w:p>
        </w:tc>
      </w:tr>
      <w:tr w:rsidR="005C7C9F">
        <w:tblPrEx>
          <w:tblBorders>
            <w:insideH w:val="none" w:sz="0" w:space="0" w:color="auto"/>
          </w:tblBorders>
        </w:tblPrEx>
        <w:tc>
          <w:tcPr>
            <w:tcW w:w="5490" w:type="dxa"/>
            <w:gridSpan w:val="5"/>
            <w:tcBorders>
              <w:top w:val="single" w:sz="4" w:space="0" w:color="auto"/>
              <w:bottom w:val="nil"/>
            </w:tcBorders>
          </w:tcPr>
          <w:p w:rsidR="005C7C9F" w:rsidRDefault="005C7C9F">
            <w:pPr>
              <w:pStyle w:val="ConsPlusNormal"/>
            </w:pPr>
            <w:r>
              <w:t>Итого</w:t>
            </w:r>
          </w:p>
        </w:tc>
        <w:tc>
          <w:tcPr>
            <w:tcW w:w="1554" w:type="dxa"/>
            <w:tcBorders>
              <w:top w:val="single" w:sz="4" w:space="0" w:color="auto"/>
              <w:bottom w:val="nil"/>
            </w:tcBorders>
          </w:tcPr>
          <w:p w:rsidR="005C7C9F" w:rsidRDefault="005C7C9F">
            <w:pPr>
              <w:pStyle w:val="ConsPlusNormal"/>
            </w:pPr>
          </w:p>
        </w:tc>
        <w:tc>
          <w:tcPr>
            <w:tcW w:w="1386" w:type="dxa"/>
            <w:tcBorders>
              <w:top w:val="single" w:sz="4" w:space="0" w:color="auto"/>
              <w:bottom w:val="nil"/>
            </w:tcBorders>
            <w:vAlign w:val="center"/>
          </w:tcPr>
          <w:p w:rsidR="005C7C9F" w:rsidRDefault="005C7C9F">
            <w:pPr>
              <w:pStyle w:val="ConsPlusNormal"/>
              <w:jc w:val="center"/>
            </w:pPr>
            <w:r>
              <w:t>400036,595</w:t>
            </w:r>
          </w:p>
        </w:tc>
        <w:tc>
          <w:tcPr>
            <w:tcW w:w="1304" w:type="dxa"/>
            <w:tcBorders>
              <w:top w:val="single" w:sz="4" w:space="0" w:color="auto"/>
              <w:bottom w:val="nil"/>
            </w:tcBorders>
            <w:vAlign w:val="center"/>
          </w:tcPr>
          <w:p w:rsidR="005C7C9F" w:rsidRDefault="005C7C9F">
            <w:pPr>
              <w:pStyle w:val="ConsPlusNormal"/>
              <w:jc w:val="center"/>
            </w:pPr>
            <w:r>
              <w:t>491337,100</w:t>
            </w:r>
          </w:p>
        </w:tc>
        <w:tc>
          <w:tcPr>
            <w:tcW w:w="1304" w:type="dxa"/>
            <w:tcBorders>
              <w:top w:val="single" w:sz="4" w:space="0" w:color="auto"/>
              <w:bottom w:val="nil"/>
            </w:tcBorders>
            <w:vAlign w:val="center"/>
          </w:tcPr>
          <w:p w:rsidR="005C7C9F" w:rsidRDefault="005C7C9F">
            <w:pPr>
              <w:pStyle w:val="ConsPlusNormal"/>
              <w:jc w:val="center"/>
            </w:pPr>
            <w:r>
              <w:t>646641,598</w:t>
            </w:r>
          </w:p>
        </w:tc>
        <w:tc>
          <w:tcPr>
            <w:tcW w:w="1360" w:type="dxa"/>
            <w:tcBorders>
              <w:top w:val="single" w:sz="4" w:space="0" w:color="auto"/>
              <w:bottom w:val="nil"/>
            </w:tcBorders>
            <w:vAlign w:val="center"/>
          </w:tcPr>
          <w:p w:rsidR="005C7C9F" w:rsidRDefault="005C7C9F">
            <w:pPr>
              <w:pStyle w:val="ConsPlusNormal"/>
              <w:jc w:val="center"/>
            </w:pPr>
            <w:r>
              <w:t>557192,000</w:t>
            </w:r>
          </w:p>
        </w:tc>
        <w:tc>
          <w:tcPr>
            <w:tcW w:w="1304" w:type="dxa"/>
            <w:tcBorders>
              <w:top w:val="single" w:sz="4" w:space="0" w:color="auto"/>
              <w:bottom w:val="nil"/>
            </w:tcBorders>
            <w:vAlign w:val="center"/>
          </w:tcPr>
          <w:p w:rsidR="005C7C9F" w:rsidRDefault="005C7C9F">
            <w:pPr>
              <w:pStyle w:val="ConsPlusNormal"/>
              <w:jc w:val="center"/>
            </w:pPr>
            <w:r>
              <w:t>500087,000</w:t>
            </w:r>
          </w:p>
        </w:tc>
        <w:tc>
          <w:tcPr>
            <w:tcW w:w="1304" w:type="dxa"/>
            <w:tcBorders>
              <w:top w:val="single" w:sz="4" w:space="0" w:color="auto"/>
              <w:bottom w:val="nil"/>
            </w:tcBorders>
            <w:vAlign w:val="center"/>
          </w:tcPr>
          <w:p w:rsidR="005C7C9F" w:rsidRDefault="005C7C9F">
            <w:pPr>
              <w:pStyle w:val="ConsPlusNormal"/>
              <w:jc w:val="center"/>
            </w:pPr>
            <w:r>
              <w:t>241860,100</w:t>
            </w:r>
          </w:p>
        </w:tc>
      </w:tr>
      <w:tr w:rsidR="005C7C9F">
        <w:tblPrEx>
          <w:tblBorders>
            <w:insideH w:val="none" w:sz="0" w:space="0" w:color="auto"/>
          </w:tblBorders>
        </w:tblPrEx>
        <w:tc>
          <w:tcPr>
            <w:tcW w:w="5490" w:type="dxa"/>
            <w:gridSpan w:val="5"/>
            <w:vMerge w:val="restart"/>
            <w:tcBorders>
              <w:top w:val="nil"/>
              <w:bottom w:val="nil"/>
            </w:tcBorders>
          </w:tcPr>
          <w:p w:rsidR="005C7C9F" w:rsidRDefault="005C7C9F">
            <w:pPr>
              <w:pStyle w:val="ConsPlusNormal"/>
            </w:pPr>
            <w:r>
              <w:t>в том числе:</w:t>
            </w:r>
          </w:p>
        </w:tc>
        <w:tc>
          <w:tcPr>
            <w:tcW w:w="1554" w:type="dxa"/>
            <w:vMerge w:val="restart"/>
            <w:tcBorders>
              <w:top w:val="nil"/>
              <w:bottom w:val="nil"/>
            </w:tcBorders>
          </w:tcPr>
          <w:p w:rsidR="005C7C9F" w:rsidRDefault="005C7C9F">
            <w:pPr>
              <w:pStyle w:val="ConsPlusNormal"/>
              <w:jc w:val="center"/>
            </w:pPr>
            <w:r>
              <w:t>областной бюджет (субсидия дорожного фонда Новгородской области)</w:t>
            </w:r>
          </w:p>
        </w:tc>
        <w:tc>
          <w:tcPr>
            <w:tcW w:w="1386" w:type="dxa"/>
            <w:tcBorders>
              <w:top w:val="nil"/>
              <w:bottom w:val="nil"/>
            </w:tcBorders>
          </w:tcPr>
          <w:p w:rsidR="005C7C9F" w:rsidRDefault="005C7C9F">
            <w:pPr>
              <w:pStyle w:val="ConsPlusNormal"/>
              <w:jc w:val="center"/>
            </w:pPr>
            <w:r>
              <w:t>365185,099</w:t>
            </w:r>
          </w:p>
        </w:tc>
        <w:tc>
          <w:tcPr>
            <w:tcW w:w="1304" w:type="dxa"/>
            <w:tcBorders>
              <w:top w:val="nil"/>
              <w:bottom w:val="nil"/>
            </w:tcBorders>
          </w:tcPr>
          <w:p w:rsidR="005C7C9F" w:rsidRDefault="005C7C9F">
            <w:pPr>
              <w:pStyle w:val="ConsPlusNormal"/>
              <w:jc w:val="center"/>
            </w:pPr>
            <w:r>
              <w:t>466200,000</w:t>
            </w:r>
          </w:p>
        </w:tc>
        <w:tc>
          <w:tcPr>
            <w:tcW w:w="1304" w:type="dxa"/>
            <w:tcBorders>
              <w:top w:val="nil"/>
              <w:bottom w:val="nil"/>
            </w:tcBorders>
          </w:tcPr>
          <w:p w:rsidR="005C7C9F" w:rsidRDefault="005C7C9F">
            <w:pPr>
              <w:pStyle w:val="ConsPlusNormal"/>
              <w:jc w:val="center"/>
            </w:pPr>
            <w:r>
              <w:t>611019,517</w:t>
            </w:r>
          </w:p>
        </w:tc>
        <w:tc>
          <w:tcPr>
            <w:tcW w:w="1360" w:type="dxa"/>
            <w:tcBorders>
              <w:top w:val="nil"/>
              <w:bottom w:val="nil"/>
            </w:tcBorders>
          </w:tcPr>
          <w:p w:rsidR="005C7C9F" w:rsidRDefault="005C7C9F">
            <w:pPr>
              <w:pStyle w:val="ConsPlusNormal"/>
              <w:jc w:val="center"/>
            </w:pPr>
            <w:r>
              <w:t>519867,300</w:t>
            </w:r>
          </w:p>
        </w:tc>
        <w:tc>
          <w:tcPr>
            <w:tcW w:w="1304" w:type="dxa"/>
            <w:tcBorders>
              <w:top w:val="nil"/>
              <w:bottom w:val="nil"/>
            </w:tcBorders>
          </w:tcPr>
          <w:p w:rsidR="005C7C9F" w:rsidRDefault="005C7C9F">
            <w:pPr>
              <w:pStyle w:val="ConsPlusNormal"/>
              <w:jc w:val="center"/>
            </w:pPr>
            <w:r>
              <w:t>465867,300</w:t>
            </w:r>
          </w:p>
        </w:tc>
        <w:tc>
          <w:tcPr>
            <w:tcW w:w="1304" w:type="dxa"/>
            <w:tcBorders>
              <w:top w:val="nil"/>
              <w:bottom w:val="nil"/>
            </w:tcBorders>
          </w:tcPr>
          <w:p w:rsidR="005C7C9F" w:rsidRDefault="005C7C9F">
            <w:pPr>
              <w:pStyle w:val="ConsPlusNormal"/>
              <w:jc w:val="center"/>
            </w:pPr>
            <w:r>
              <w:t>228962,000</w:t>
            </w:r>
          </w:p>
        </w:tc>
      </w:tr>
      <w:tr w:rsidR="005C7C9F">
        <w:tblPrEx>
          <w:tblBorders>
            <w:insideH w:val="none" w:sz="0" w:space="0" w:color="auto"/>
          </w:tblBorders>
        </w:tblPrEx>
        <w:tc>
          <w:tcPr>
            <w:tcW w:w="5490" w:type="dxa"/>
            <w:gridSpan w:val="5"/>
            <w:vMerge/>
            <w:tcBorders>
              <w:top w:val="nil"/>
              <w:bottom w:val="nil"/>
            </w:tcBorders>
          </w:tcPr>
          <w:p w:rsidR="005C7C9F" w:rsidRDefault="005C7C9F">
            <w:pPr>
              <w:pStyle w:val="ConsPlusNormal"/>
            </w:pPr>
          </w:p>
        </w:tc>
        <w:tc>
          <w:tcPr>
            <w:tcW w:w="1554" w:type="dxa"/>
            <w:vMerge/>
            <w:tcBorders>
              <w:top w:val="nil"/>
              <w:bottom w:val="nil"/>
            </w:tcBorders>
          </w:tcPr>
          <w:p w:rsidR="005C7C9F" w:rsidRDefault="005C7C9F">
            <w:pPr>
              <w:pStyle w:val="ConsPlusNormal"/>
            </w:pPr>
          </w:p>
        </w:tc>
        <w:tc>
          <w:tcPr>
            <w:tcW w:w="1386" w:type="dxa"/>
            <w:tcBorders>
              <w:top w:val="nil"/>
              <w:bottom w:val="nil"/>
            </w:tcBorders>
          </w:tcPr>
          <w:p w:rsidR="005C7C9F" w:rsidRDefault="005C7C9F">
            <w:pPr>
              <w:pStyle w:val="ConsPlusNormal"/>
            </w:pPr>
          </w:p>
        </w:tc>
        <w:tc>
          <w:tcPr>
            <w:tcW w:w="1304" w:type="dxa"/>
            <w:tcBorders>
              <w:top w:val="nil"/>
              <w:bottom w:val="nil"/>
            </w:tcBorders>
          </w:tcPr>
          <w:p w:rsidR="005C7C9F" w:rsidRDefault="005C7C9F">
            <w:pPr>
              <w:pStyle w:val="ConsPlusNormal"/>
            </w:pPr>
          </w:p>
        </w:tc>
        <w:tc>
          <w:tcPr>
            <w:tcW w:w="1304" w:type="dxa"/>
            <w:tcBorders>
              <w:top w:val="nil"/>
              <w:bottom w:val="nil"/>
            </w:tcBorders>
          </w:tcPr>
          <w:p w:rsidR="005C7C9F" w:rsidRDefault="005C7C9F">
            <w:pPr>
              <w:pStyle w:val="ConsPlusNormal"/>
            </w:pPr>
          </w:p>
        </w:tc>
        <w:tc>
          <w:tcPr>
            <w:tcW w:w="1360" w:type="dxa"/>
            <w:tcBorders>
              <w:top w:val="nil"/>
              <w:bottom w:val="nil"/>
            </w:tcBorders>
          </w:tcPr>
          <w:p w:rsidR="005C7C9F" w:rsidRDefault="005C7C9F">
            <w:pPr>
              <w:pStyle w:val="ConsPlusNormal"/>
            </w:pPr>
          </w:p>
        </w:tc>
        <w:tc>
          <w:tcPr>
            <w:tcW w:w="1304" w:type="dxa"/>
            <w:tcBorders>
              <w:top w:val="nil"/>
              <w:bottom w:val="nil"/>
            </w:tcBorders>
          </w:tcPr>
          <w:p w:rsidR="005C7C9F" w:rsidRDefault="005C7C9F">
            <w:pPr>
              <w:pStyle w:val="ConsPlusNormal"/>
            </w:pPr>
          </w:p>
        </w:tc>
        <w:tc>
          <w:tcPr>
            <w:tcW w:w="1304" w:type="dxa"/>
            <w:tcBorders>
              <w:top w:val="nil"/>
              <w:bottom w:val="nil"/>
            </w:tcBorders>
          </w:tcPr>
          <w:p w:rsidR="005C7C9F" w:rsidRDefault="005C7C9F">
            <w:pPr>
              <w:pStyle w:val="ConsPlusNormal"/>
            </w:pPr>
          </w:p>
        </w:tc>
      </w:tr>
      <w:tr w:rsidR="005C7C9F">
        <w:tblPrEx>
          <w:tblBorders>
            <w:insideH w:val="none" w:sz="0" w:space="0" w:color="auto"/>
          </w:tblBorders>
        </w:tblPrEx>
        <w:tc>
          <w:tcPr>
            <w:tcW w:w="5490" w:type="dxa"/>
            <w:gridSpan w:val="5"/>
            <w:tcBorders>
              <w:top w:val="nil"/>
              <w:bottom w:val="nil"/>
            </w:tcBorders>
          </w:tcPr>
          <w:p w:rsidR="005C7C9F" w:rsidRDefault="005C7C9F">
            <w:pPr>
              <w:pStyle w:val="ConsPlusNormal"/>
            </w:pPr>
          </w:p>
        </w:tc>
        <w:tc>
          <w:tcPr>
            <w:tcW w:w="1554" w:type="dxa"/>
            <w:tcBorders>
              <w:top w:val="nil"/>
              <w:bottom w:val="nil"/>
            </w:tcBorders>
          </w:tcPr>
          <w:p w:rsidR="005C7C9F" w:rsidRDefault="005C7C9F">
            <w:pPr>
              <w:pStyle w:val="ConsPlusNormal"/>
              <w:jc w:val="center"/>
            </w:pPr>
            <w:r>
              <w:t>бюджет Великого Новгорода</w:t>
            </w:r>
          </w:p>
        </w:tc>
        <w:tc>
          <w:tcPr>
            <w:tcW w:w="1386" w:type="dxa"/>
            <w:tcBorders>
              <w:top w:val="nil"/>
              <w:bottom w:val="nil"/>
            </w:tcBorders>
          </w:tcPr>
          <w:p w:rsidR="005C7C9F" w:rsidRDefault="005C7C9F">
            <w:pPr>
              <w:pStyle w:val="ConsPlusNormal"/>
              <w:jc w:val="center"/>
            </w:pPr>
            <w:r>
              <w:t>34851,496</w:t>
            </w:r>
          </w:p>
        </w:tc>
        <w:tc>
          <w:tcPr>
            <w:tcW w:w="1304" w:type="dxa"/>
            <w:tcBorders>
              <w:top w:val="nil"/>
              <w:bottom w:val="nil"/>
            </w:tcBorders>
          </w:tcPr>
          <w:p w:rsidR="005C7C9F" w:rsidRDefault="005C7C9F">
            <w:pPr>
              <w:pStyle w:val="ConsPlusNormal"/>
              <w:jc w:val="center"/>
            </w:pPr>
            <w:r>
              <w:t>25137,100</w:t>
            </w:r>
          </w:p>
        </w:tc>
        <w:tc>
          <w:tcPr>
            <w:tcW w:w="1304" w:type="dxa"/>
            <w:tcBorders>
              <w:top w:val="nil"/>
              <w:bottom w:val="nil"/>
            </w:tcBorders>
          </w:tcPr>
          <w:p w:rsidR="005C7C9F" w:rsidRDefault="005C7C9F">
            <w:pPr>
              <w:pStyle w:val="ConsPlusNormal"/>
              <w:jc w:val="center"/>
            </w:pPr>
            <w:r>
              <w:t>35622,082</w:t>
            </w:r>
          </w:p>
        </w:tc>
        <w:tc>
          <w:tcPr>
            <w:tcW w:w="1360" w:type="dxa"/>
            <w:tcBorders>
              <w:top w:val="nil"/>
              <w:bottom w:val="nil"/>
            </w:tcBorders>
          </w:tcPr>
          <w:p w:rsidR="005C7C9F" w:rsidRDefault="005C7C9F">
            <w:pPr>
              <w:pStyle w:val="ConsPlusNormal"/>
              <w:jc w:val="center"/>
            </w:pPr>
            <w:r>
              <w:t>37324,700</w:t>
            </w:r>
          </w:p>
        </w:tc>
        <w:tc>
          <w:tcPr>
            <w:tcW w:w="1304" w:type="dxa"/>
            <w:tcBorders>
              <w:top w:val="nil"/>
              <w:bottom w:val="nil"/>
            </w:tcBorders>
          </w:tcPr>
          <w:p w:rsidR="005C7C9F" w:rsidRDefault="005C7C9F">
            <w:pPr>
              <w:pStyle w:val="ConsPlusNormal"/>
              <w:jc w:val="center"/>
            </w:pPr>
            <w:r>
              <w:t>34219,700</w:t>
            </w:r>
          </w:p>
        </w:tc>
        <w:tc>
          <w:tcPr>
            <w:tcW w:w="1304" w:type="dxa"/>
            <w:tcBorders>
              <w:top w:val="nil"/>
              <w:bottom w:val="nil"/>
            </w:tcBorders>
          </w:tcPr>
          <w:p w:rsidR="005C7C9F" w:rsidRDefault="005C7C9F">
            <w:pPr>
              <w:pStyle w:val="ConsPlusNormal"/>
              <w:jc w:val="center"/>
            </w:pPr>
            <w:r>
              <w:t>12898,100</w:t>
            </w:r>
          </w:p>
        </w:tc>
      </w:tr>
      <w:tr w:rsidR="005C7C9F">
        <w:tblPrEx>
          <w:tblBorders>
            <w:insideH w:val="none" w:sz="0" w:space="0" w:color="auto"/>
          </w:tblBorders>
        </w:tblPrEx>
        <w:tc>
          <w:tcPr>
            <w:tcW w:w="15006" w:type="dxa"/>
            <w:gridSpan w:val="12"/>
            <w:tcBorders>
              <w:top w:val="nil"/>
              <w:bottom w:val="single" w:sz="4" w:space="0" w:color="auto"/>
            </w:tcBorders>
          </w:tcPr>
          <w:p w:rsidR="005C7C9F" w:rsidRDefault="005C7C9F">
            <w:pPr>
              <w:pStyle w:val="ConsPlusNormal"/>
              <w:jc w:val="both"/>
            </w:pPr>
            <w:r>
              <w:t xml:space="preserve">(в ред. </w:t>
            </w:r>
            <w:hyperlink r:id="rId334">
              <w:r>
                <w:rPr>
                  <w:color w:val="0000FF"/>
                </w:rPr>
                <w:t>Постановления</w:t>
              </w:r>
            </w:hyperlink>
            <w:r>
              <w:t xml:space="preserve"> Администрации Великого Новгорода от 28.01.2025 N 236)</w:t>
            </w:r>
          </w:p>
        </w:tc>
      </w:tr>
    </w:tbl>
    <w:p w:rsidR="005C7C9F" w:rsidRDefault="005C7C9F">
      <w:pPr>
        <w:pStyle w:val="ConsPlusNormal"/>
        <w:sectPr w:rsidR="005C7C9F">
          <w:pgSz w:w="16838" w:h="11905" w:orient="landscape"/>
          <w:pgMar w:top="1701" w:right="397" w:bottom="850" w:left="397" w:header="0" w:footer="0" w:gutter="0"/>
          <w:cols w:space="720"/>
          <w:titlePg/>
        </w:sectPr>
      </w:pPr>
    </w:p>
    <w:p w:rsidR="005C7C9F" w:rsidRDefault="005C7C9F">
      <w:pPr>
        <w:pStyle w:val="ConsPlusNormal"/>
        <w:jc w:val="both"/>
      </w:pPr>
    </w:p>
    <w:p w:rsidR="005C7C9F" w:rsidRDefault="005C7C9F">
      <w:pPr>
        <w:pStyle w:val="ConsPlusTitle"/>
        <w:jc w:val="center"/>
        <w:outlineLvl w:val="2"/>
      </w:pPr>
      <w:r>
        <w:t>Прогноз сводных показателей муниципальных заданий</w:t>
      </w:r>
    </w:p>
    <w:p w:rsidR="005C7C9F" w:rsidRDefault="005C7C9F">
      <w:pPr>
        <w:pStyle w:val="ConsPlusTitle"/>
        <w:jc w:val="center"/>
      </w:pPr>
      <w:r>
        <w:t>на оказание муниципальных услуг (выполнение работ)</w:t>
      </w:r>
    </w:p>
    <w:p w:rsidR="005C7C9F" w:rsidRDefault="005C7C9F">
      <w:pPr>
        <w:pStyle w:val="ConsPlusTitle"/>
        <w:jc w:val="center"/>
      </w:pPr>
      <w:r>
        <w:t>в сфере реализации подпрограммы</w:t>
      </w:r>
    </w:p>
    <w:p w:rsidR="005C7C9F" w:rsidRDefault="005C7C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1984"/>
        <w:gridCol w:w="794"/>
        <w:gridCol w:w="623"/>
        <w:gridCol w:w="623"/>
        <w:gridCol w:w="623"/>
        <w:gridCol w:w="623"/>
        <w:gridCol w:w="623"/>
        <w:gridCol w:w="623"/>
      </w:tblGrid>
      <w:tr w:rsidR="005C7C9F">
        <w:tc>
          <w:tcPr>
            <w:tcW w:w="566" w:type="dxa"/>
            <w:vMerge w:val="restart"/>
          </w:tcPr>
          <w:p w:rsidR="005C7C9F" w:rsidRDefault="005C7C9F">
            <w:pPr>
              <w:pStyle w:val="ConsPlusNormal"/>
              <w:jc w:val="center"/>
            </w:pPr>
            <w:r>
              <w:t>N п/п</w:t>
            </w:r>
          </w:p>
        </w:tc>
        <w:tc>
          <w:tcPr>
            <w:tcW w:w="1984" w:type="dxa"/>
            <w:vMerge w:val="restart"/>
          </w:tcPr>
          <w:p w:rsidR="005C7C9F" w:rsidRDefault="005C7C9F">
            <w:pPr>
              <w:pStyle w:val="ConsPlusNormal"/>
              <w:jc w:val="center"/>
            </w:pPr>
            <w:r>
              <w:t>Наименование муниципальной услуги (работы)</w:t>
            </w:r>
          </w:p>
        </w:tc>
        <w:tc>
          <w:tcPr>
            <w:tcW w:w="1984" w:type="dxa"/>
            <w:vMerge w:val="restart"/>
          </w:tcPr>
          <w:p w:rsidR="005C7C9F" w:rsidRDefault="005C7C9F">
            <w:pPr>
              <w:pStyle w:val="ConsPlusNormal"/>
              <w:jc w:val="center"/>
            </w:pPr>
            <w:r>
              <w:t>Наименование показателя, характеризующего муниципальную услугу (работу)</w:t>
            </w:r>
          </w:p>
        </w:tc>
        <w:tc>
          <w:tcPr>
            <w:tcW w:w="794" w:type="dxa"/>
            <w:vMerge w:val="restart"/>
          </w:tcPr>
          <w:p w:rsidR="005C7C9F" w:rsidRDefault="005C7C9F">
            <w:pPr>
              <w:pStyle w:val="ConsPlusNormal"/>
              <w:jc w:val="center"/>
            </w:pPr>
            <w:r>
              <w:t>Единица измерения</w:t>
            </w:r>
          </w:p>
        </w:tc>
        <w:tc>
          <w:tcPr>
            <w:tcW w:w="3738" w:type="dxa"/>
            <w:gridSpan w:val="6"/>
          </w:tcPr>
          <w:p w:rsidR="005C7C9F" w:rsidRDefault="005C7C9F">
            <w:pPr>
              <w:pStyle w:val="ConsPlusNormal"/>
              <w:jc w:val="center"/>
            </w:pPr>
            <w: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5C7C9F">
        <w:tc>
          <w:tcPr>
            <w:tcW w:w="566" w:type="dxa"/>
            <w:vMerge/>
          </w:tcPr>
          <w:p w:rsidR="005C7C9F" w:rsidRDefault="005C7C9F">
            <w:pPr>
              <w:pStyle w:val="ConsPlusNormal"/>
            </w:pPr>
          </w:p>
        </w:tc>
        <w:tc>
          <w:tcPr>
            <w:tcW w:w="1984" w:type="dxa"/>
            <w:vMerge/>
          </w:tcPr>
          <w:p w:rsidR="005C7C9F" w:rsidRDefault="005C7C9F">
            <w:pPr>
              <w:pStyle w:val="ConsPlusNormal"/>
            </w:pPr>
          </w:p>
        </w:tc>
        <w:tc>
          <w:tcPr>
            <w:tcW w:w="1984" w:type="dxa"/>
            <w:vMerge/>
          </w:tcPr>
          <w:p w:rsidR="005C7C9F" w:rsidRDefault="005C7C9F">
            <w:pPr>
              <w:pStyle w:val="ConsPlusNormal"/>
            </w:pPr>
          </w:p>
        </w:tc>
        <w:tc>
          <w:tcPr>
            <w:tcW w:w="794" w:type="dxa"/>
            <w:vMerge/>
          </w:tcPr>
          <w:p w:rsidR="005C7C9F" w:rsidRDefault="005C7C9F">
            <w:pPr>
              <w:pStyle w:val="ConsPlusNormal"/>
            </w:pPr>
          </w:p>
        </w:tc>
        <w:tc>
          <w:tcPr>
            <w:tcW w:w="623" w:type="dxa"/>
          </w:tcPr>
          <w:p w:rsidR="005C7C9F" w:rsidRDefault="005C7C9F">
            <w:pPr>
              <w:pStyle w:val="ConsPlusNormal"/>
              <w:jc w:val="center"/>
            </w:pPr>
            <w:r>
              <w:t>2022 год</w:t>
            </w:r>
          </w:p>
        </w:tc>
        <w:tc>
          <w:tcPr>
            <w:tcW w:w="623" w:type="dxa"/>
          </w:tcPr>
          <w:p w:rsidR="005C7C9F" w:rsidRDefault="005C7C9F">
            <w:pPr>
              <w:pStyle w:val="ConsPlusNormal"/>
              <w:jc w:val="center"/>
            </w:pPr>
            <w:r>
              <w:t>2023 год</w:t>
            </w:r>
          </w:p>
        </w:tc>
        <w:tc>
          <w:tcPr>
            <w:tcW w:w="623" w:type="dxa"/>
          </w:tcPr>
          <w:p w:rsidR="005C7C9F" w:rsidRDefault="005C7C9F">
            <w:pPr>
              <w:pStyle w:val="ConsPlusNormal"/>
              <w:jc w:val="center"/>
            </w:pPr>
            <w:r>
              <w:t>2024 год</w:t>
            </w:r>
          </w:p>
        </w:tc>
        <w:tc>
          <w:tcPr>
            <w:tcW w:w="623" w:type="dxa"/>
          </w:tcPr>
          <w:p w:rsidR="005C7C9F" w:rsidRDefault="005C7C9F">
            <w:pPr>
              <w:pStyle w:val="ConsPlusNormal"/>
              <w:jc w:val="center"/>
            </w:pPr>
            <w:r>
              <w:t>2025 год</w:t>
            </w:r>
          </w:p>
        </w:tc>
        <w:tc>
          <w:tcPr>
            <w:tcW w:w="623" w:type="dxa"/>
          </w:tcPr>
          <w:p w:rsidR="005C7C9F" w:rsidRDefault="005C7C9F">
            <w:pPr>
              <w:pStyle w:val="ConsPlusNormal"/>
              <w:jc w:val="center"/>
            </w:pPr>
            <w:r>
              <w:t>2026 год</w:t>
            </w:r>
          </w:p>
        </w:tc>
        <w:tc>
          <w:tcPr>
            <w:tcW w:w="623" w:type="dxa"/>
          </w:tcPr>
          <w:p w:rsidR="005C7C9F" w:rsidRDefault="005C7C9F">
            <w:pPr>
              <w:pStyle w:val="ConsPlusNormal"/>
              <w:jc w:val="center"/>
            </w:pPr>
            <w:r>
              <w:t>2027 год</w:t>
            </w:r>
          </w:p>
        </w:tc>
      </w:tr>
      <w:tr w:rsidR="005C7C9F">
        <w:tc>
          <w:tcPr>
            <w:tcW w:w="9066" w:type="dxa"/>
            <w:gridSpan w:val="10"/>
          </w:tcPr>
          <w:p w:rsidR="005C7C9F" w:rsidRDefault="005C7C9F">
            <w:pPr>
              <w:pStyle w:val="ConsPlusNormal"/>
              <w:jc w:val="both"/>
            </w:pPr>
            <w:r>
              <w:t>Муниципальные услуги не оказываются, муниципальное задание не формируется</w:t>
            </w:r>
          </w:p>
        </w:tc>
      </w:tr>
    </w:tbl>
    <w:p w:rsidR="005C7C9F" w:rsidRDefault="005C7C9F">
      <w:pPr>
        <w:pStyle w:val="ConsPlusNormal"/>
        <w:jc w:val="both"/>
      </w:pPr>
    </w:p>
    <w:p w:rsidR="005C7C9F" w:rsidRDefault="005C7C9F">
      <w:pPr>
        <w:pStyle w:val="ConsPlusTitle"/>
        <w:jc w:val="center"/>
        <w:outlineLvl w:val="1"/>
      </w:pPr>
      <w:r>
        <w:t>Подпрограмма</w:t>
      </w:r>
    </w:p>
    <w:p w:rsidR="005C7C9F" w:rsidRDefault="005C7C9F">
      <w:pPr>
        <w:pStyle w:val="ConsPlusTitle"/>
        <w:jc w:val="center"/>
      </w:pPr>
      <w:r>
        <w:t>"Обеспечение безопасности дорожного движения</w:t>
      </w:r>
    </w:p>
    <w:p w:rsidR="005C7C9F" w:rsidRDefault="005C7C9F">
      <w:pPr>
        <w:pStyle w:val="ConsPlusTitle"/>
        <w:jc w:val="center"/>
      </w:pPr>
      <w:r>
        <w:t>в Великом Новгороде"</w:t>
      </w:r>
    </w:p>
    <w:p w:rsidR="005C7C9F" w:rsidRDefault="005C7C9F">
      <w:pPr>
        <w:pStyle w:val="ConsPlusNormal"/>
        <w:jc w:val="both"/>
      </w:pPr>
    </w:p>
    <w:p w:rsidR="005C7C9F" w:rsidRDefault="005C7C9F">
      <w:pPr>
        <w:pStyle w:val="ConsPlusTitle"/>
        <w:jc w:val="center"/>
        <w:outlineLvl w:val="2"/>
      </w:pPr>
      <w:r>
        <w:t>Паспорт подпрограммы</w:t>
      </w:r>
    </w:p>
    <w:p w:rsidR="005C7C9F" w:rsidRDefault="005C7C9F">
      <w:pPr>
        <w:pStyle w:val="ConsPlusNormal"/>
        <w:jc w:val="both"/>
      </w:pPr>
    </w:p>
    <w:p w:rsidR="005C7C9F" w:rsidRDefault="005C7C9F">
      <w:pPr>
        <w:pStyle w:val="ConsPlusNormal"/>
        <w:sectPr w:rsidR="005C7C9F">
          <w:pgSz w:w="11905" w:h="16838"/>
          <w:pgMar w:top="1134" w:right="850" w:bottom="1134" w:left="1701" w:header="0" w:footer="0" w:gutter="0"/>
          <w:cols w:space="720"/>
          <w:titlePg/>
        </w:sectPr>
      </w:pPr>
    </w:p>
    <w:tbl>
      <w:tblPr>
        <w:tblW w:w="0" w:type="auto"/>
        <w:tblBorders>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040"/>
        <w:gridCol w:w="680"/>
        <w:gridCol w:w="681"/>
        <w:gridCol w:w="2040"/>
        <w:gridCol w:w="2041"/>
        <w:gridCol w:w="1020"/>
        <w:gridCol w:w="1020"/>
        <w:gridCol w:w="1020"/>
        <w:gridCol w:w="1020"/>
        <w:gridCol w:w="1020"/>
        <w:gridCol w:w="1020"/>
      </w:tblGrid>
      <w:tr w:rsidR="005C7C9F">
        <w:tc>
          <w:tcPr>
            <w:tcW w:w="2040" w:type="dxa"/>
            <w:tcBorders>
              <w:top w:val="nil"/>
              <w:bottom w:val="nil"/>
            </w:tcBorders>
          </w:tcPr>
          <w:p w:rsidR="005C7C9F" w:rsidRDefault="005C7C9F">
            <w:pPr>
              <w:pStyle w:val="ConsPlusNormal"/>
              <w:jc w:val="both"/>
            </w:pPr>
            <w:r>
              <w:lastRenderedPageBreak/>
              <w:t>Исполнители подпрограммы</w:t>
            </w:r>
          </w:p>
        </w:tc>
        <w:tc>
          <w:tcPr>
            <w:tcW w:w="11562" w:type="dxa"/>
            <w:gridSpan w:val="10"/>
            <w:tcBorders>
              <w:top w:val="nil"/>
              <w:bottom w:val="nil"/>
            </w:tcBorders>
          </w:tcPr>
          <w:p w:rsidR="005C7C9F" w:rsidRDefault="005C7C9F">
            <w:pPr>
              <w:pStyle w:val="ConsPlusNormal"/>
              <w:jc w:val="both"/>
            </w:pPr>
            <w:r>
              <w:t>комитет по управлению городским и дорожным хозяйством Администрации Великого Новгорода (далее - комитет);</w:t>
            </w:r>
          </w:p>
          <w:p w:rsidR="005C7C9F" w:rsidRDefault="005C7C9F">
            <w:pPr>
              <w:pStyle w:val="ConsPlusNormal"/>
              <w:jc w:val="both"/>
            </w:pPr>
            <w:r>
              <w:t>муниципальное казенное учреждение Великого Новгорода "Городское хозяйство" (далее - МКУ "Городское хозяйство");</w:t>
            </w:r>
          </w:p>
          <w:p w:rsidR="005C7C9F" w:rsidRDefault="005C7C9F">
            <w:pPr>
              <w:pStyle w:val="ConsPlusNormal"/>
              <w:jc w:val="both"/>
            </w:pPr>
            <w:r>
              <w:t>отдел государственной инспекции безопасности дорожного движения управления Министерства внутренних дел Российской Федерации по городу Великий Новгород (далее - ОГИБДД) (по согласованию)</w:t>
            </w:r>
          </w:p>
        </w:tc>
      </w:tr>
      <w:tr w:rsidR="005C7C9F">
        <w:tblPrEx>
          <w:tblBorders>
            <w:insideV w:val="single" w:sz="4" w:space="0" w:color="auto"/>
          </w:tblBorders>
        </w:tblPrEx>
        <w:tc>
          <w:tcPr>
            <w:tcW w:w="13602" w:type="dxa"/>
            <w:gridSpan w:val="11"/>
            <w:tcBorders>
              <w:top w:val="nil"/>
              <w:left w:val="nil"/>
              <w:bottom w:val="nil"/>
              <w:right w:val="nil"/>
            </w:tcBorders>
          </w:tcPr>
          <w:p w:rsidR="005C7C9F" w:rsidRDefault="005C7C9F">
            <w:pPr>
              <w:pStyle w:val="ConsPlusNormal"/>
              <w:jc w:val="both"/>
            </w:pPr>
            <w:r>
              <w:t xml:space="preserve">(в ред. </w:t>
            </w:r>
            <w:hyperlink r:id="rId335">
              <w:r>
                <w:rPr>
                  <w:color w:val="0000FF"/>
                </w:rPr>
                <w:t>Постановления</w:t>
              </w:r>
            </w:hyperlink>
            <w:r>
              <w:t xml:space="preserve"> Администрации Великого Новгорода от 23.08.2022 N 3922)</w:t>
            </w:r>
          </w:p>
        </w:tc>
      </w:tr>
      <w:tr w:rsidR="005C7C9F">
        <w:tblPrEx>
          <w:tblBorders>
            <w:right w:val="single" w:sz="4" w:space="0" w:color="auto"/>
            <w:insideH w:val="single" w:sz="4" w:space="0" w:color="auto"/>
            <w:insideV w:val="single" w:sz="4" w:space="0" w:color="auto"/>
          </w:tblBorders>
        </w:tblPrEx>
        <w:tc>
          <w:tcPr>
            <w:tcW w:w="2040" w:type="dxa"/>
            <w:vMerge w:val="restart"/>
            <w:tcBorders>
              <w:top w:val="nil"/>
              <w:left w:val="nil"/>
              <w:bottom w:val="nil"/>
            </w:tcBorders>
          </w:tcPr>
          <w:p w:rsidR="005C7C9F" w:rsidRDefault="005C7C9F">
            <w:pPr>
              <w:pStyle w:val="ConsPlusNormal"/>
              <w:jc w:val="both"/>
            </w:pPr>
            <w:r>
              <w:t>Задачи и целевые показатели подпрограммы</w:t>
            </w:r>
          </w:p>
        </w:tc>
        <w:tc>
          <w:tcPr>
            <w:tcW w:w="680" w:type="dxa"/>
            <w:vMerge w:val="restart"/>
          </w:tcPr>
          <w:p w:rsidR="005C7C9F" w:rsidRDefault="005C7C9F">
            <w:pPr>
              <w:pStyle w:val="ConsPlusNormal"/>
              <w:jc w:val="center"/>
            </w:pPr>
            <w:r>
              <w:t>N п/п</w:t>
            </w:r>
          </w:p>
        </w:tc>
        <w:tc>
          <w:tcPr>
            <w:tcW w:w="4762" w:type="dxa"/>
            <w:gridSpan w:val="3"/>
            <w:vMerge w:val="restart"/>
          </w:tcPr>
          <w:p w:rsidR="005C7C9F" w:rsidRDefault="005C7C9F">
            <w:pPr>
              <w:pStyle w:val="ConsPlusNormal"/>
              <w:jc w:val="center"/>
            </w:pPr>
            <w:r>
              <w:t>Задачи подпрограммы, наименование и единица измерения целевого показателя</w:t>
            </w:r>
          </w:p>
        </w:tc>
        <w:tc>
          <w:tcPr>
            <w:tcW w:w="6120" w:type="dxa"/>
            <w:gridSpan w:val="6"/>
          </w:tcPr>
          <w:p w:rsidR="005C7C9F" w:rsidRDefault="005C7C9F">
            <w:pPr>
              <w:pStyle w:val="ConsPlusNormal"/>
              <w:jc w:val="center"/>
            </w:pPr>
            <w:r>
              <w:t>Значение целевого показателя по годам</w:t>
            </w:r>
          </w:p>
        </w:tc>
      </w:tr>
      <w:tr w:rsidR="005C7C9F">
        <w:tblPrEx>
          <w:tblBorders>
            <w:right w:val="single" w:sz="4" w:space="0" w:color="auto"/>
            <w:insideH w:val="single" w:sz="4" w:space="0" w:color="auto"/>
            <w:insideV w:val="single" w:sz="4" w:space="0" w:color="auto"/>
          </w:tblBorders>
        </w:tblPrEx>
        <w:tc>
          <w:tcPr>
            <w:tcW w:w="2040" w:type="dxa"/>
            <w:vMerge/>
            <w:tcBorders>
              <w:top w:val="nil"/>
              <w:left w:val="nil"/>
              <w:bottom w:val="nil"/>
            </w:tcBorders>
          </w:tcPr>
          <w:p w:rsidR="005C7C9F" w:rsidRDefault="005C7C9F">
            <w:pPr>
              <w:pStyle w:val="ConsPlusNormal"/>
            </w:pPr>
          </w:p>
        </w:tc>
        <w:tc>
          <w:tcPr>
            <w:tcW w:w="680" w:type="dxa"/>
            <w:vMerge/>
          </w:tcPr>
          <w:p w:rsidR="005C7C9F" w:rsidRDefault="005C7C9F">
            <w:pPr>
              <w:pStyle w:val="ConsPlusNormal"/>
            </w:pPr>
          </w:p>
        </w:tc>
        <w:tc>
          <w:tcPr>
            <w:tcW w:w="4762" w:type="dxa"/>
            <w:gridSpan w:val="3"/>
            <w:vMerge/>
          </w:tcPr>
          <w:p w:rsidR="005C7C9F" w:rsidRDefault="005C7C9F">
            <w:pPr>
              <w:pStyle w:val="ConsPlusNormal"/>
            </w:pPr>
          </w:p>
        </w:tc>
        <w:tc>
          <w:tcPr>
            <w:tcW w:w="1020" w:type="dxa"/>
          </w:tcPr>
          <w:p w:rsidR="005C7C9F" w:rsidRDefault="005C7C9F">
            <w:pPr>
              <w:pStyle w:val="ConsPlusNormal"/>
              <w:jc w:val="center"/>
            </w:pPr>
            <w:r>
              <w:t>2022 год</w:t>
            </w:r>
          </w:p>
        </w:tc>
        <w:tc>
          <w:tcPr>
            <w:tcW w:w="1020" w:type="dxa"/>
          </w:tcPr>
          <w:p w:rsidR="005C7C9F" w:rsidRDefault="005C7C9F">
            <w:pPr>
              <w:pStyle w:val="ConsPlusNormal"/>
              <w:jc w:val="center"/>
            </w:pPr>
            <w:r>
              <w:t>2023 год</w:t>
            </w:r>
          </w:p>
        </w:tc>
        <w:tc>
          <w:tcPr>
            <w:tcW w:w="1020" w:type="dxa"/>
          </w:tcPr>
          <w:p w:rsidR="005C7C9F" w:rsidRDefault="005C7C9F">
            <w:pPr>
              <w:pStyle w:val="ConsPlusNormal"/>
              <w:jc w:val="center"/>
            </w:pPr>
            <w:r>
              <w:t>2024 год</w:t>
            </w:r>
          </w:p>
        </w:tc>
        <w:tc>
          <w:tcPr>
            <w:tcW w:w="1020" w:type="dxa"/>
          </w:tcPr>
          <w:p w:rsidR="005C7C9F" w:rsidRDefault="005C7C9F">
            <w:pPr>
              <w:pStyle w:val="ConsPlusNormal"/>
              <w:jc w:val="center"/>
            </w:pPr>
            <w:r>
              <w:t>2025 год</w:t>
            </w:r>
          </w:p>
        </w:tc>
        <w:tc>
          <w:tcPr>
            <w:tcW w:w="1020" w:type="dxa"/>
          </w:tcPr>
          <w:p w:rsidR="005C7C9F" w:rsidRDefault="005C7C9F">
            <w:pPr>
              <w:pStyle w:val="ConsPlusNormal"/>
              <w:jc w:val="center"/>
            </w:pPr>
            <w:r>
              <w:t>2026 год</w:t>
            </w:r>
          </w:p>
        </w:tc>
        <w:tc>
          <w:tcPr>
            <w:tcW w:w="1020" w:type="dxa"/>
          </w:tcPr>
          <w:p w:rsidR="005C7C9F" w:rsidRDefault="005C7C9F">
            <w:pPr>
              <w:pStyle w:val="ConsPlusNormal"/>
              <w:jc w:val="center"/>
            </w:pPr>
            <w:r>
              <w:t>2027 год</w:t>
            </w:r>
          </w:p>
        </w:tc>
      </w:tr>
      <w:tr w:rsidR="005C7C9F">
        <w:tblPrEx>
          <w:tblBorders>
            <w:right w:val="single" w:sz="4" w:space="0" w:color="auto"/>
            <w:insideH w:val="single" w:sz="4" w:space="0" w:color="auto"/>
            <w:insideV w:val="single" w:sz="4" w:space="0" w:color="auto"/>
          </w:tblBorders>
        </w:tblPrEx>
        <w:tc>
          <w:tcPr>
            <w:tcW w:w="2040" w:type="dxa"/>
            <w:vMerge/>
            <w:tcBorders>
              <w:top w:val="nil"/>
              <w:left w:val="nil"/>
              <w:bottom w:val="nil"/>
            </w:tcBorders>
          </w:tcPr>
          <w:p w:rsidR="005C7C9F" w:rsidRDefault="005C7C9F">
            <w:pPr>
              <w:pStyle w:val="ConsPlusNormal"/>
            </w:pPr>
          </w:p>
        </w:tc>
        <w:tc>
          <w:tcPr>
            <w:tcW w:w="680" w:type="dxa"/>
          </w:tcPr>
          <w:p w:rsidR="005C7C9F" w:rsidRDefault="005C7C9F">
            <w:pPr>
              <w:pStyle w:val="ConsPlusNormal"/>
              <w:jc w:val="center"/>
            </w:pPr>
            <w:r>
              <w:t>1</w:t>
            </w:r>
          </w:p>
        </w:tc>
        <w:tc>
          <w:tcPr>
            <w:tcW w:w="4762" w:type="dxa"/>
            <w:gridSpan w:val="3"/>
          </w:tcPr>
          <w:p w:rsidR="005C7C9F" w:rsidRDefault="005C7C9F">
            <w:pPr>
              <w:pStyle w:val="ConsPlusNormal"/>
              <w:jc w:val="center"/>
            </w:pPr>
            <w:r>
              <w:t>2</w:t>
            </w:r>
          </w:p>
        </w:tc>
        <w:tc>
          <w:tcPr>
            <w:tcW w:w="1020" w:type="dxa"/>
          </w:tcPr>
          <w:p w:rsidR="005C7C9F" w:rsidRDefault="005C7C9F">
            <w:pPr>
              <w:pStyle w:val="ConsPlusNormal"/>
              <w:jc w:val="center"/>
            </w:pPr>
            <w:r>
              <w:t>3</w:t>
            </w:r>
          </w:p>
        </w:tc>
        <w:tc>
          <w:tcPr>
            <w:tcW w:w="1020" w:type="dxa"/>
          </w:tcPr>
          <w:p w:rsidR="005C7C9F" w:rsidRDefault="005C7C9F">
            <w:pPr>
              <w:pStyle w:val="ConsPlusNormal"/>
              <w:jc w:val="center"/>
            </w:pPr>
            <w:r>
              <w:t>4</w:t>
            </w:r>
          </w:p>
        </w:tc>
        <w:tc>
          <w:tcPr>
            <w:tcW w:w="1020" w:type="dxa"/>
          </w:tcPr>
          <w:p w:rsidR="005C7C9F" w:rsidRDefault="005C7C9F">
            <w:pPr>
              <w:pStyle w:val="ConsPlusNormal"/>
              <w:jc w:val="center"/>
            </w:pPr>
            <w:r>
              <w:t>5</w:t>
            </w:r>
          </w:p>
        </w:tc>
        <w:tc>
          <w:tcPr>
            <w:tcW w:w="1020" w:type="dxa"/>
          </w:tcPr>
          <w:p w:rsidR="005C7C9F" w:rsidRDefault="005C7C9F">
            <w:pPr>
              <w:pStyle w:val="ConsPlusNormal"/>
              <w:jc w:val="center"/>
            </w:pPr>
            <w:r>
              <w:t>6</w:t>
            </w:r>
          </w:p>
        </w:tc>
        <w:tc>
          <w:tcPr>
            <w:tcW w:w="1020" w:type="dxa"/>
          </w:tcPr>
          <w:p w:rsidR="005C7C9F" w:rsidRDefault="005C7C9F">
            <w:pPr>
              <w:pStyle w:val="ConsPlusNormal"/>
              <w:jc w:val="center"/>
            </w:pPr>
            <w:r>
              <w:t>7</w:t>
            </w:r>
          </w:p>
        </w:tc>
        <w:tc>
          <w:tcPr>
            <w:tcW w:w="1020" w:type="dxa"/>
          </w:tcPr>
          <w:p w:rsidR="005C7C9F" w:rsidRDefault="005C7C9F">
            <w:pPr>
              <w:pStyle w:val="ConsPlusNormal"/>
              <w:jc w:val="center"/>
            </w:pPr>
            <w:r>
              <w:t>8</w:t>
            </w:r>
          </w:p>
        </w:tc>
      </w:tr>
      <w:tr w:rsidR="005C7C9F">
        <w:tblPrEx>
          <w:tblBorders>
            <w:right w:val="single" w:sz="4" w:space="0" w:color="auto"/>
            <w:insideH w:val="single" w:sz="4" w:space="0" w:color="auto"/>
            <w:insideV w:val="single" w:sz="4" w:space="0" w:color="auto"/>
          </w:tblBorders>
        </w:tblPrEx>
        <w:tc>
          <w:tcPr>
            <w:tcW w:w="2040" w:type="dxa"/>
            <w:vMerge/>
            <w:tcBorders>
              <w:top w:val="nil"/>
              <w:left w:val="nil"/>
              <w:bottom w:val="nil"/>
            </w:tcBorders>
          </w:tcPr>
          <w:p w:rsidR="005C7C9F" w:rsidRDefault="005C7C9F">
            <w:pPr>
              <w:pStyle w:val="ConsPlusNormal"/>
            </w:pPr>
          </w:p>
        </w:tc>
        <w:tc>
          <w:tcPr>
            <w:tcW w:w="680" w:type="dxa"/>
          </w:tcPr>
          <w:p w:rsidR="005C7C9F" w:rsidRDefault="005C7C9F">
            <w:pPr>
              <w:pStyle w:val="ConsPlusNormal"/>
              <w:jc w:val="center"/>
            </w:pPr>
            <w:r>
              <w:t>1.</w:t>
            </w:r>
          </w:p>
        </w:tc>
        <w:tc>
          <w:tcPr>
            <w:tcW w:w="10882" w:type="dxa"/>
            <w:gridSpan w:val="9"/>
          </w:tcPr>
          <w:p w:rsidR="005C7C9F" w:rsidRDefault="005C7C9F">
            <w:pPr>
              <w:pStyle w:val="ConsPlusNormal"/>
              <w:jc w:val="both"/>
            </w:pPr>
            <w:r>
              <w:t>Задача. Обеспечение безопасности дорожного движения в Великом Новгороде и увеличение пропускной способности улично-дорожной сети</w:t>
            </w:r>
          </w:p>
        </w:tc>
      </w:tr>
      <w:tr w:rsidR="005C7C9F">
        <w:tblPrEx>
          <w:tblBorders>
            <w:right w:val="single" w:sz="4" w:space="0" w:color="auto"/>
            <w:insideV w:val="single" w:sz="4" w:space="0" w:color="auto"/>
          </w:tblBorders>
        </w:tblPrEx>
        <w:tc>
          <w:tcPr>
            <w:tcW w:w="2040" w:type="dxa"/>
            <w:vMerge/>
            <w:tcBorders>
              <w:top w:val="nil"/>
              <w:left w:val="nil"/>
              <w:bottom w:val="nil"/>
            </w:tcBorders>
          </w:tcPr>
          <w:p w:rsidR="005C7C9F" w:rsidRDefault="005C7C9F">
            <w:pPr>
              <w:pStyle w:val="ConsPlusNormal"/>
            </w:pPr>
          </w:p>
        </w:tc>
        <w:tc>
          <w:tcPr>
            <w:tcW w:w="680" w:type="dxa"/>
            <w:tcBorders>
              <w:bottom w:val="nil"/>
            </w:tcBorders>
          </w:tcPr>
          <w:p w:rsidR="005C7C9F" w:rsidRDefault="005C7C9F">
            <w:pPr>
              <w:pStyle w:val="ConsPlusNormal"/>
              <w:jc w:val="center"/>
            </w:pPr>
            <w:r>
              <w:t>1.1.</w:t>
            </w:r>
          </w:p>
        </w:tc>
        <w:tc>
          <w:tcPr>
            <w:tcW w:w="4762" w:type="dxa"/>
            <w:gridSpan w:val="3"/>
            <w:tcBorders>
              <w:bottom w:val="nil"/>
            </w:tcBorders>
          </w:tcPr>
          <w:p w:rsidR="005C7C9F" w:rsidRDefault="005C7C9F">
            <w:pPr>
              <w:pStyle w:val="ConsPlusNormal"/>
              <w:jc w:val="both"/>
            </w:pPr>
            <w:r>
              <w:t>Показатель 1. Количество разработанной проектно-сметной документации на строительство светофоров (шт.)</w:t>
            </w:r>
          </w:p>
        </w:tc>
        <w:tc>
          <w:tcPr>
            <w:tcW w:w="1020" w:type="dxa"/>
            <w:tcBorders>
              <w:bottom w:val="nil"/>
            </w:tcBorders>
          </w:tcPr>
          <w:p w:rsidR="005C7C9F" w:rsidRDefault="005C7C9F">
            <w:pPr>
              <w:pStyle w:val="ConsPlusNormal"/>
              <w:jc w:val="center"/>
            </w:pPr>
            <w:r>
              <w:t>6</w:t>
            </w:r>
          </w:p>
        </w:tc>
        <w:tc>
          <w:tcPr>
            <w:tcW w:w="1020" w:type="dxa"/>
            <w:tcBorders>
              <w:bottom w:val="nil"/>
            </w:tcBorders>
          </w:tcPr>
          <w:p w:rsidR="005C7C9F" w:rsidRDefault="005C7C9F">
            <w:pPr>
              <w:pStyle w:val="ConsPlusNormal"/>
              <w:jc w:val="center"/>
            </w:pPr>
            <w:r>
              <w:t>4</w:t>
            </w:r>
          </w:p>
        </w:tc>
        <w:tc>
          <w:tcPr>
            <w:tcW w:w="1020" w:type="dxa"/>
            <w:tcBorders>
              <w:bottom w:val="nil"/>
            </w:tcBorders>
          </w:tcPr>
          <w:p w:rsidR="005C7C9F" w:rsidRDefault="005C7C9F">
            <w:pPr>
              <w:pStyle w:val="ConsPlusNormal"/>
              <w:jc w:val="center"/>
            </w:pPr>
            <w:r>
              <w:t>1</w:t>
            </w:r>
          </w:p>
        </w:tc>
        <w:tc>
          <w:tcPr>
            <w:tcW w:w="1020" w:type="dxa"/>
            <w:tcBorders>
              <w:bottom w:val="nil"/>
            </w:tcBorders>
          </w:tcPr>
          <w:p w:rsidR="005C7C9F" w:rsidRDefault="005C7C9F">
            <w:pPr>
              <w:pStyle w:val="ConsPlusNormal"/>
              <w:jc w:val="center"/>
            </w:pPr>
            <w:r>
              <w:t>-</w:t>
            </w:r>
          </w:p>
        </w:tc>
        <w:tc>
          <w:tcPr>
            <w:tcW w:w="1020" w:type="dxa"/>
            <w:tcBorders>
              <w:bottom w:val="nil"/>
            </w:tcBorders>
          </w:tcPr>
          <w:p w:rsidR="005C7C9F" w:rsidRDefault="005C7C9F">
            <w:pPr>
              <w:pStyle w:val="ConsPlusNormal"/>
              <w:jc w:val="center"/>
            </w:pPr>
            <w:r>
              <w:t>10</w:t>
            </w:r>
          </w:p>
        </w:tc>
        <w:tc>
          <w:tcPr>
            <w:tcW w:w="1020" w:type="dxa"/>
            <w:tcBorders>
              <w:bottom w:val="nil"/>
            </w:tcBorders>
          </w:tcPr>
          <w:p w:rsidR="005C7C9F" w:rsidRDefault="005C7C9F">
            <w:pPr>
              <w:pStyle w:val="ConsPlusNormal"/>
              <w:jc w:val="center"/>
            </w:pPr>
            <w:r>
              <w:t>-</w:t>
            </w:r>
          </w:p>
        </w:tc>
      </w:tr>
      <w:tr w:rsidR="005C7C9F">
        <w:tblPrEx>
          <w:tblBorders>
            <w:right w:val="single" w:sz="4" w:space="0" w:color="auto"/>
            <w:insideV w:val="single" w:sz="4" w:space="0" w:color="auto"/>
          </w:tblBorders>
        </w:tblPrEx>
        <w:tc>
          <w:tcPr>
            <w:tcW w:w="13602" w:type="dxa"/>
            <w:gridSpan w:val="11"/>
            <w:tcBorders>
              <w:top w:val="nil"/>
              <w:left w:val="nil"/>
              <w:bottom w:val="nil"/>
            </w:tcBorders>
          </w:tcPr>
          <w:p w:rsidR="005C7C9F" w:rsidRDefault="005C7C9F">
            <w:pPr>
              <w:pStyle w:val="ConsPlusNormal"/>
              <w:jc w:val="both"/>
            </w:pPr>
            <w:r>
              <w:t xml:space="preserve">(в ред. </w:t>
            </w:r>
            <w:hyperlink r:id="rId336">
              <w:r>
                <w:rPr>
                  <w:color w:val="0000FF"/>
                </w:rPr>
                <w:t>Постановления</w:t>
              </w:r>
            </w:hyperlink>
            <w:r>
              <w:t xml:space="preserve"> Администрации Великого Новгорода от 01.02.2023 N 412)</w:t>
            </w:r>
          </w:p>
        </w:tc>
      </w:tr>
      <w:tr w:rsidR="005C7C9F">
        <w:tblPrEx>
          <w:tblBorders>
            <w:right w:val="single" w:sz="4" w:space="0" w:color="auto"/>
            <w:insideV w:val="single" w:sz="4" w:space="0" w:color="auto"/>
          </w:tblBorders>
        </w:tblPrEx>
        <w:tc>
          <w:tcPr>
            <w:tcW w:w="2040" w:type="dxa"/>
            <w:tcBorders>
              <w:top w:val="nil"/>
              <w:left w:val="nil"/>
              <w:bottom w:val="nil"/>
            </w:tcBorders>
          </w:tcPr>
          <w:p w:rsidR="005C7C9F" w:rsidRDefault="005C7C9F">
            <w:pPr>
              <w:pStyle w:val="ConsPlusNormal"/>
            </w:pPr>
          </w:p>
        </w:tc>
        <w:tc>
          <w:tcPr>
            <w:tcW w:w="680" w:type="dxa"/>
            <w:tcBorders>
              <w:bottom w:val="nil"/>
            </w:tcBorders>
          </w:tcPr>
          <w:p w:rsidR="005C7C9F" w:rsidRDefault="005C7C9F">
            <w:pPr>
              <w:pStyle w:val="ConsPlusNormal"/>
              <w:jc w:val="center"/>
            </w:pPr>
            <w:r>
              <w:t>1.2.</w:t>
            </w:r>
          </w:p>
        </w:tc>
        <w:tc>
          <w:tcPr>
            <w:tcW w:w="4762" w:type="dxa"/>
            <w:gridSpan w:val="3"/>
            <w:tcBorders>
              <w:bottom w:val="nil"/>
            </w:tcBorders>
          </w:tcPr>
          <w:p w:rsidR="005C7C9F" w:rsidRDefault="005C7C9F">
            <w:pPr>
              <w:pStyle w:val="ConsPlusNormal"/>
              <w:jc w:val="both"/>
            </w:pPr>
            <w:r>
              <w:t>Показатель 2. Количество построенных светофоров (шт.)</w:t>
            </w:r>
          </w:p>
        </w:tc>
        <w:tc>
          <w:tcPr>
            <w:tcW w:w="1020" w:type="dxa"/>
            <w:tcBorders>
              <w:bottom w:val="nil"/>
            </w:tcBorders>
          </w:tcPr>
          <w:p w:rsidR="005C7C9F" w:rsidRDefault="005C7C9F">
            <w:pPr>
              <w:pStyle w:val="ConsPlusNormal"/>
            </w:pPr>
          </w:p>
        </w:tc>
        <w:tc>
          <w:tcPr>
            <w:tcW w:w="1020" w:type="dxa"/>
            <w:tcBorders>
              <w:bottom w:val="nil"/>
            </w:tcBorders>
          </w:tcPr>
          <w:p w:rsidR="005C7C9F" w:rsidRDefault="005C7C9F">
            <w:pPr>
              <w:pStyle w:val="ConsPlusNormal"/>
              <w:jc w:val="center"/>
            </w:pPr>
            <w:r>
              <w:t>1</w:t>
            </w:r>
          </w:p>
        </w:tc>
        <w:tc>
          <w:tcPr>
            <w:tcW w:w="1020" w:type="dxa"/>
            <w:tcBorders>
              <w:bottom w:val="nil"/>
            </w:tcBorders>
          </w:tcPr>
          <w:p w:rsidR="005C7C9F" w:rsidRDefault="005C7C9F">
            <w:pPr>
              <w:pStyle w:val="ConsPlusNormal"/>
              <w:jc w:val="center"/>
            </w:pPr>
            <w:r>
              <w:t>-</w:t>
            </w:r>
          </w:p>
        </w:tc>
        <w:tc>
          <w:tcPr>
            <w:tcW w:w="1020" w:type="dxa"/>
            <w:tcBorders>
              <w:bottom w:val="nil"/>
            </w:tcBorders>
          </w:tcPr>
          <w:p w:rsidR="005C7C9F" w:rsidRDefault="005C7C9F">
            <w:pPr>
              <w:pStyle w:val="ConsPlusNormal"/>
              <w:jc w:val="center"/>
            </w:pPr>
            <w:r>
              <w:t>2</w:t>
            </w:r>
          </w:p>
        </w:tc>
        <w:tc>
          <w:tcPr>
            <w:tcW w:w="1020" w:type="dxa"/>
            <w:tcBorders>
              <w:bottom w:val="nil"/>
            </w:tcBorders>
          </w:tcPr>
          <w:p w:rsidR="005C7C9F" w:rsidRDefault="005C7C9F">
            <w:pPr>
              <w:pStyle w:val="ConsPlusNormal"/>
              <w:jc w:val="center"/>
            </w:pPr>
            <w:r>
              <w:t>-</w:t>
            </w:r>
          </w:p>
        </w:tc>
        <w:tc>
          <w:tcPr>
            <w:tcW w:w="1020" w:type="dxa"/>
            <w:tcBorders>
              <w:bottom w:val="nil"/>
            </w:tcBorders>
          </w:tcPr>
          <w:p w:rsidR="005C7C9F" w:rsidRDefault="005C7C9F">
            <w:pPr>
              <w:pStyle w:val="ConsPlusNormal"/>
              <w:jc w:val="center"/>
            </w:pPr>
            <w:r>
              <w:t>-</w:t>
            </w:r>
          </w:p>
        </w:tc>
      </w:tr>
      <w:tr w:rsidR="005C7C9F">
        <w:tblPrEx>
          <w:tblBorders>
            <w:right w:val="single" w:sz="4" w:space="0" w:color="auto"/>
            <w:insideV w:val="single" w:sz="4" w:space="0" w:color="auto"/>
          </w:tblBorders>
        </w:tblPrEx>
        <w:tc>
          <w:tcPr>
            <w:tcW w:w="13602" w:type="dxa"/>
            <w:gridSpan w:val="11"/>
            <w:tcBorders>
              <w:top w:val="nil"/>
              <w:left w:val="nil"/>
              <w:bottom w:val="nil"/>
            </w:tcBorders>
          </w:tcPr>
          <w:p w:rsidR="005C7C9F" w:rsidRDefault="005C7C9F">
            <w:pPr>
              <w:pStyle w:val="ConsPlusNormal"/>
              <w:jc w:val="both"/>
            </w:pPr>
            <w:r>
              <w:t xml:space="preserve">(в ред. постановлений Администрации Великого Новгорода от 19.05.2022 </w:t>
            </w:r>
            <w:hyperlink r:id="rId337">
              <w:r>
                <w:rPr>
                  <w:color w:val="0000FF"/>
                </w:rPr>
                <w:t>N 2179</w:t>
              </w:r>
            </w:hyperlink>
            <w:r>
              <w:t>,</w:t>
            </w:r>
          </w:p>
          <w:p w:rsidR="005C7C9F" w:rsidRDefault="005C7C9F">
            <w:pPr>
              <w:pStyle w:val="ConsPlusNormal"/>
              <w:jc w:val="both"/>
            </w:pPr>
            <w:r>
              <w:t xml:space="preserve">от 01.02.2023 </w:t>
            </w:r>
            <w:hyperlink r:id="rId338">
              <w:r>
                <w:rPr>
                  <w:color w:val="0000FF"/>
                </w:rPr>
                <w:t>N 412</w:t>
              </w:r>
            </w:hyperlink>
            <w:r>
              <w:t>)</w:t>
            </w:r>
          </w:p>
        </w:tc>
      </w:tr>
      <w:tr w:rsidR="005C7C9F">
        <w:tblPrEx>
          <w:tblBorders>
            <w:right w:val="single" w:sz="4" w:space="0" w:color="auto"/>
            <w:insideH w:val="single" w:sz="4" w:space="0" w:color="auto"/>
            <w:insideV w:val="single" w:sz="4" w:space="0" w:color="auto"/>
          </w:tblBorders>
        </w:tblPrEx>
        <w:tc>
          <w:tcPr>
            <w:tcW w:w="2040" w:type="dxa"/>
            <w:vMerge w:val="restart"/>
            <w:tcBorders>
              <w:top w:val="nil"/>
              <w:left w:val="nil"/>
              <w:bottom w:val="nil"/>
            </w:tcBorders>
          </w:tcPr>
          <w:p w:rsidR="005C7C9F" w:rsidRDefault="005C7C9F">
            <w:pPr>
              <w:pStyle w:val="ConsPlusNormal"/>
            </w:pPr>
          </w:p>
        </w:tc>
        <w:tc>
          <w:tcPr>
            <w:tcW w:w="680" w:type="dxa"/>
          </w:tcPr>
          <w:p w:rsidR="005C7C9F" w:rsidRDefault="005C7C9F">
            <w:pPr>
              <w:pStyle w:val="ConsPlusNormal"/>
              <w:jc w:val="center"/>
            </w:pPr>
            <w:r>
              <w:t>1.3.</w:t>
            </w:r>
          </w:p>
        </w:tc>
        <w:tc>
          <w:tcPr>
            <w:tcW w:w="4762" w:type="dxa"/>
            <w:gridSpan w:val="3"/>
          </w:tcPr>
          <w:p w:rsidR="005C7C9F" w:rsidRDefault="005C7C9F">
            <w:pPr>
              <w:pStyle w:val="ConsPlusNormal"/>
              <w:jc w:val="both"/>
            </w:pPr>
            <w:r>
              <w:t>Показатель 3. Количество разработанной проектно-сметной документации на строительство пешеходных переходов (шт.)</w:t>
            </w:r>
          </w:p>
        </w:tc>
        <w:tc>
          <w:tcPr>
            <w:tcW w:w="1020" w:type="dxa"/>
          </w:tcPr>
          <w:p w:rsidR="005C7C9F" w:rsidRDefault="005C7C9F">
            <w:pPr>
              <w:pStyle w:val="ConsPlusNormal"/>
              <w:jc w:val="center"/>
            </w:pPr>
            <w:r>
              <w:t>1</w:t>
            </w:r>
          </w:p>
        </w:tc>
        <w:tc>
          <w:tcPr>
            <w:tcW w:w="1020" w:type="dxa"/>
          </w:tcPr>
          <w:p w:rsidR="005C7C9F" w:rsidRDefault="005C7C9F">
            <w:pPr>
              <w:pStyle w:val="ConsPlusNormal"/>
              <w:jc w:val="center"/>
            </w:pPr>
            <w:r>
              <w:t>-</w:t>
            </w:r>
          </w:p>
        </w:tc>
        <w:tc>
          <w:tcPr>
            <w:tcW w:w="1020" w:type="dxa"/>
          </w:tcPr>
          <w:p w:rsidR="005C7C9F" w:rsidRDefault="005C7C9F">
            <w:pPr>
              <w:pStyle w:val="ConsPlusNormal"/>
              <w:jc w:val="center"/>
            </w:pPr>
            <w:r>
              <w:t>-</w:t>
            </w:r>
          </w:p>
        </w:tc>
        <w:tc>
          <w:tcPr>
            <w:tcW w:w="1020" w:type="dxa"/>
          </w:tcPr>
          <w:p w:rsidR="005C7C9F" w:rsidRDefault="005C7C9F">
            <w:pPr>
              <w:pStyle w:val="ConsPlusNormal"/>
              <w:jc w:val="center"/>
            </w:pPr>
            <w:r>
              <w:t>-</w:t>
            </w:r>
          </w:p>
        </w:tc>
        <w:tc>
          <w:tcPr>
            <w:tcW w:w="1020" w:type="dxa"/>
          </w:tcPr>
          <w:p w:rsidR="005C7C9F" w:rsidRDefault="005C7C9F">
            <w:pPr>
              <w:pStyle w:val="ConsPlusNormal"/>
              <w:jc w:val="center"/>
            </w:pPr>
            <w:r>
              <w:t>-</w:t>
            </w:r>
          </w:p>
        </w:tc>
        <w:tc>
          <w:tcPr>
            <w:tcW w:w="1020" w:type="dxa"/>
          </w:tcPr>
          <w:p w:rsidR="005C7C9F" w:rsidRDefault="005C7C9F">
            <w:pPr>
              <w:pStyle w:val="ConsPlusNormal"/>
              <w:jc w:val="center"/>
            </w:pPr>
            <w:r>
              <w:t>-</w:t>
            </w:r>
          </w:p>
        </w:tc>
      </w:tr>
      <w:tr w:rsidR="005C7C9F">
        <w:tblPrEx>
          <w:tblBorders>
            <w:right w:val="single" w:sz="4" w:space="0" w:color="auto"/>
            <w:insideV w:val="single" w:sz="4" w:space="0" w:color="auto"/>
          </w:tblBorders>
        </w:tblPrEx>
        <w:tc>
          <w:tcPr>
            <w:tcW w:w="2040" w:type="dxa"/>
            <w:vMerge/>
            <w:tcBorders>
              <w:top w:val="nil"/>
              <w:left w:val="nil"/>
              <w:bottom w:val="nil"/>
            </w:tcBorders>
          </w:tcPr>
          <w:p w:rsidR="005C7C9F" w:rsidRDefault="005C7C9F">
            <w:pPr>
              <w:pStyle w:val="ConsPlusNormal"/>
            </w:pPr>
          </w:p>
        </w:tc>
        <w:tc>
          <w:tcPr>
            <w:tcW w:w="680" w:type="dxa"/>
            <w:tcBorders>
              <w:bottom w:val="nil"/>
            </w:tcBorders>
          </w:tcPr>
          <w:p w:rsidR="005C7C9F" w:rsidRDefault="005C7C9F">
            <w:pPr>
              <w:pStyle w:val="ConsPlusNormal"/>
              <w:jc w:val="center"/>
            </w:pPr>
            <w:r>
              <w:t>1.4.</w:t>
            </w:r>
          </w:p>
        </w:tc>
        <w:tc>
          <w:tcPr>
            <w:tcW w:w="4762" w:type="dxa"/>
            <w:gridSpan w:val="3"/>
            <w:tcBorders>
              <w:bottom w:val="nil"/>
            </w:tcBorders>
          </w:tcPr>
          <w:p w:rsidR="005C7C9F" w:rsidRDefault="005C7C9F">
            <w:pPr>
              <w:pStyle w:val="ConsPlusNormal"/>
              <w:jc w:val="both"/>
            </w:pPr>
            <w:r>
              <w:t>Показатель 4. Количество построенных пешеходных переходов (шт.)</w:t>
            </w:r>
          </w:p>
        </w:tc>
        <w:tc>
          <w:tcPr>
            <w:tcW w:w="1020" w:type="dxa"/>
            <w:tcBorders>
              <w:bottom w:val="nil"/>
            </w:tcBorders>
          </w:tcPr>
          <w:p w:rsidR="005C7C9F" w:rsidRDefault="005C7C9F">
            <w:pPr>
              <w:pStyle w:val="ConsPlusNormal"/>
              <w:jc w:val="center"/>
            </w:pPr>
            <w:r>
              <w:t>-</w:t>
            </w:r>
          </w:p>
        </w:tc>
        <w:tc>
          <w:tcPr>
            <w:tcW w:w="1020" w:type="dxa"/>
            <w:tcBorders>
              <w:bottom w:val="nil"/>
            </w:tcBorders>
          </w:tcPr>
          <w:p w:rsidR="005C7C9F" w:rsidRDefault="005C7C9F">
            <w:pPr>
              <w:pStyle w:val="ConsPlusNormal"/>
            </w:pPr>
          </w:p>
        </w:tc>
        <w:tc>
          <w:tcPr>
            <w:tcW w:w="1020" w:type="dxa"/>
            <w:tcBorders>
              <w:bottom w:val="nil"/>
            </w:tcBorders>
          </w:tcPr>
          <w:p w:rsidR="005C7C9F" w:rsidRDefault="005C7C9F">
            <w:pPr>
              <w:pStyle w:val="ConsPlusNormal"/>
              <w:jc w:val="center"/>
            </w:pPr>
            <w:r>
              <w:t>-</w:t>
            </w:r>
          </w:p>
        </w:tc>
        <w:tc>
          <w:tcPr>
            <w:tcW w:w="1020" w:type="dxa"/>
            <w:tcBorders>
              <w:bottom w:val="nil"/>
            </w:tcBorders>
          </w:tcPr>
          <w:p w:rsidR="005C7C9F" w:rsidRDefault="005C7C9F">
            <w:pPr>
              <w:pStyle w:val="ConsPlusNormal"/>
              <w:jc w:val="center"/>
            </w:pPr>
            <w:r>
              <w:t>-</w:t>
            </w:r>
          </w:p>
        </w:tc>
        <w:tc>
          <w:tcPr>
            <w:tcW w:w="1020" w:type="dxa"/>
            <w:tcBorders>
              <w:bottom w:val="nil"/>
            </w:tcBorders>
          </w:tcPr>
          <w:p w:rsidR="005C7C9F" w:rsidRDefault="005C7C9F">
            <w:pPr>
              <w:pStyle w:val="ConsPlusNormal"/>
              <w:jc w:val="center"/>
            </w:pPr>
            <w:r>
              <w:t>-</w:t>
            </w:r>
          </w:p>
        </w:tc>
        <w:tc>
          <w:tcPr>
            <w:tcW w:w="1020" w:type="dxa"/>
            <w:tcBorders>
              <w:bottom w:val="nil"/>
            </w:tcBorders>
          </w:tcPr>
          <w:p w:rsidR="005C7C9F" w:rsidRDefault="005C7C9F">
            <w:pPr>
              <w:pStyle w:val="ConsPlusNormal"/>
              <w:jc w:val="center"/>
            </w:pPr>
            <w:r>
              <w:t>-</w:t>
            </w:r>
          </w:p>
        </w:tc>
      </w:tr>
      <w:tr w:rsidR="005C7C9F">
        <w:tblPrEx>
          <w:tblBorders>
            <w:right w:val="single" w:sz="4" w:space="0" w:color="auto"/>
            <w:insideV w:val="single" w:sz="4" w:space="0" w:color="auto"/>
          </w:tblBorders>
        </w:tblPrEx>
        <w:tc>
          <w:tcPr>
            <w:tcW w:w="13602" w:type="dxa"/>
            <w:gridSpan w:val="11"/>
            <w:tcBorders>
              <w:top w:val="nil"/>
              <w:left w:val="nil"/>
              <w:bottom w:val="nil"/>
            </w:tcBorders>
          </w:tcPr>
          <w:p w:rsidR="005C7C9F" w:rsidRDefault="005C7C9F">
            <w:pPr>
              <w:pStyle w:val="ConsPlusNormal"/>
              <w:jc w:val="both"/>
            </w:pPr>
            <w:r>
              <w:t xml:space="preserve">(в ред. </w:t>
            </w:r>
            <w:hyperlink r:id="rId339">
              <w:r>
                <w:rPr>
                  <w:color w:val="0000FF"/>
                </w:rPr>
                <w:t>Постановления</w:t>
              </w:r>
            </w:hyperlink>
            <w:r>
              <w:t xml:space="preserve"> Администрации Великого Новгорода от 01.02.2023 N 412)</w:t>
            </w:r>
          </w:p>
        </w:tc>
      </w:tr>
      <w:tr w:rsidR="005C7C9F">
        <w:tblPrEx>
          <w:tblBorders>
            <w:right w:val="single" w:sz="4" w:space="0" w:color="auto"/>
            <w:insideV w:val="single" w:sz="4" w:space="0" w:color="auto"/>
          </w:tblBorders>
        </w:tblPrEx>
        <w:tc>
          <w:tcPr>
            <w:tcW w:w="2040" w:type="dxa"/>
            <w:tcBorders>
              <w:top w:val="nil"/>
              <w:left w:val="nil"/>
              <w:bottom w:val="nil"/>
            </w:tcBorders>
          </w:tcPr>
          <w:p w:rsidR="005C7C9F" w:rsidRDefault="005C7C9F">
            <w:pPr>
              <w:pStyle w:val="ConsPlusNormal"/>
            </w:pPr>
          </w:p>
        </w:tc>
        <w:tc>
          <w:tcPr>
            <w:tcW w:w="680" w:type="dxa"/>
            <w:tcBorders>
              <w:bottom w:val="nil"/>
            </w:tcBorders>
          </w:tcPr>
          <w:p w:rsidR="005C7C9F" w:rsidRDefault="005C7C9F">
            <w:pPr>
              <w:pStyle w:val="ConsPlusNormal"/>
              <w:jc w:val="center"/>
            </w:pPr>
            <w:r>
              <w:t>1.5.</w:t>
            </w:r>
          </w:p>
        </w:tc>
        <w:tc>
          <w:tcPr>
            <w:tcW w:w="4762" w:type="dxa"/>
            <w:gridSpan w:val="3"/>
            <w:tcBorders>
              <w:bottom w:val="nil"/>
            </w:tcBorders>
          </w:tcPr>
          <w:p w:rsidR="005C7C9F" w:rsidRDefault="005C7C9F">
            <w:pPr>
              <w:pStyle w:val="ConsPlusNormal"/>
              <w:jc w:val="both"/>
            </w:pPr>
            <w:r>
              <w:t>Показатель 5. Количество светофорных объектов, подлежащих текущему содержанию (шт.)</w:t>
            </w:r>
          </w:p>
        </w:tc>
        <w:tc>
          <w:tcPr>
            <w:tcW w:w="1020" w:type="dxa"/>
            <w:tcBorders>
              <w:bottom w:val="nil"/>
            </w:tcBorders>
          </w:tcPr>
          <w:p w:rsidR="005C7C9F" w:rsidRDefault="005C7C9F">
            <w:pPr>
              <w:pStyle w:val="ConsPlusNormal"/>
              <w:jc w:val="center"/>
            </w:pPr>
            <w:r>
              <w:t>-</w:t>
            </w:r>
          </w:p>
        </w:tc>
        <w:tc>
          <w:tcPr>
            <w:tcW w:w="1020" w:type="dxa"/>
            <w:tcBorders>
              <w:bottom w:val="nil"/>
            </w:tcBorders>
          </w:tcPr>
          <w:p w:rsidR="005C7C9F" w:rsidRDefault="005C7C9F">
            <w:pPr>
              <w:pStyle w:val="ConsPlusNormal"/>
              <w:jc w:val="center"/>
            </w:pPr>
            <w:r>
              <w:t>-</w:t>
            </w:r>
          </w:p>
        </w:tc>
        <w:tc>
          <w:tcPr>
            <w:tcW w:w="1020" w:type="dxa"/>
            <w:tcBorders>
              <w:bottom w:val="nil"/>
            </w:tcBorders>
          </w:tcPr>
          <w:p w:rsidR="005C7C9F" w:rsidRDefault="005C7C9F">
            <w:pPr>
              <w:pStyle w:val="ConsPlusNormal"/>
              <w:jc w:val="center"/>
            </w:pPr>
            <w:r>
              <w:t>1</w:t>
            </w:r>
          </w:p>
        </w:tc>
        <w:tc>
          <w:tcPr>
            <w:tcW w:w="1020" w:type="dxa"/>
            <w:tcBorders>
              <w:bottom w:val="nil"/>
            </w:tcBorders>
          </w:tcPr>
          <w:p w:rsidR="005C7C9F" w:rsidRDefault="005C7C9F">
            <w:pPr>
              <w:pStyle w:val="ConsPlusNormal"/>
              <w:jc w:val="center"/>
            </w:pPr>
            <w:r>
              <w:t>-</w:t>
            </w:r>
          </w:p>
        </w:tc>
        <w:tc>
          <w:tcPr>
            <w:tcW w:w="1020" w:type="dxa"/>
            <w:tcBorders>
              <w:bottom w:val="nil"/>
            </w:tcBorders>
          </w:tcPr>
          <w:p w:rsidR="005C7C9F" w:rsidRDefault="005C7C9F">
            <w:pPr>
              <w:pStyle w:val="ConsPlusNormal"/>
              <w:jc w:val="center"/>
            </w:pPr>
            <w:r>
              <w:t>3</w:t>
            </w:r>
          </w:p>
        </w:tc>
        <w:tc>
          <w:tcPr>
            <w:tcW w:w="1020" w:type="dxa"/>
            <w:tcBorders>
              <w:bottom w:val="nil"/>
            </w:tcBorders>
          </w:tcPr>
          <w:p w:rsidR="005C7C9F" w:rsidRDefault="005C7C9F">
            <w:pPr>
              <w:pStyle w:val="ConsPlusNormal"/>
              <w:jc w:val="center"/>
            </w:pPr>
            <w:r>
              <w:t>-</w:t>
            </w:r>
          </w:p>
        </w:tc>
      </w:tr>
      <w:tr w:rsidR="005C7C9F">
        <w:tblPrEx>
          <w:tblBorders>
            <w:right w:val="single" w:sz="4" w:space="0" w:color="auto"/>
            <w:insideV w:val="single" w:sz="4" w:space="0" w:color="auto"/>
          </w:tblBorders>
        </w:tblPrEx>
        <w:tc>
          <w:tcPr>
            <w:tcW w:w="13602" w:type="dxa"/>
            <w:gridSpan w:val="11"/>
            <w:tcBorders>
              <w:top w:val="nil"/>
              <w:left w:val="nil"/>
              <w:bottom w:val="nil"/>
            </w:tcBorders>
          </w:tcPr>
          <w:p w:rsidR="005C7C9F" w:rsidRDefault="005C7C9F">
            <w:pPr>
              <w:pStyle w:val="ConsPlusNormal"/>
              <w:jc w:val="both"/>
            </w:pPr>
            <w:r>
              <w:t xml:space="preserve">(в ред. </w:t>
            </w:r>
            <w:hyperlink r:id="rId340">
              <w:r>
                <w:rPr>
                  <w:color w:val="0000FF"/>
                </w:rPr>
                <w:t>Постановления</w:t>
              </w:r>
            </w:hyperlink>
            <w:r>
              <w:t xml:space="preserve"> Администрации Великого Новгорода от 23.03.2022 N 1179)</w:t>
            </w:r>
          </w:p>
        </w:tc>
      </w:tr>
      <w:tr w:rsidR="005C7C9F">
        <w:tblPrEx>
          <w:tblBorders>
            <w:right w:val="single" w:sz="4" w:space="0" w:color="auto"/>
            <w:insideH w:val="single" w:sz="4" w:space="0" w:color="auto"/>
            <w:insideV w:val="single" w:sz="4" w:space="0" w:color="auto"/>
          </w:tblBorders>
        </w:tblPrEx>
        <w:tc>
          <w:tcPr>
            <w:tcW w:w="2040" w:type="dxa"/>
            <w:vMerge w:val="restart"/>
            <w:tcBorders>
              <w:top w:val="nil"/>
              <w:left w:val="nil"/>
              <w:bottom w:val="nil"/>
            </w:tcBorders>
          </w:tcPr>
          <w:p w:rsidR="005C7C9F" w:rsidRDefault="005C7C9F">
            <w:pPr>
              <w:pStyle w:val="ConsPlusNormal"/>
            </w:pPr>
          </w:p>
        </w:tc>
        <w:tc>
          <w:tcPr>
            <w:tcW w:w="680" w:type="dxa"/>
          </w:tcPr>
          <w:p w:rsidR="005C7C9F" w:rsidRDefault="005C7C9F">
            <w:pPr>
              <w:pStyle w:val="ConsPlusNormal"/>
              <w:jc w:val="center"/>
            </w:pPr>
            <w:r>
              <w:t>1.6.</w:t>
            </w:r>
          </w:p>
        </w:tc>
        <w:tc>
          <w:tcPr>
            <w:tcW w:w="4762" w:type="dxa"/>
            <w:gridSpan w:val="3"/>
          </w:tcPr>
          <w:p w:rsidR="005C7C9F" w:rsidRDefault="005C7C9F">
            <w:pPr>
              <w:pStyle w:val="ConsPlusNormal"/>
              <w:jc w:val="both"/>
            </w:pPr>
            <w:r>
              <w:t>Показатель 6. Количество построенных автобусных остановок (шт.)</w:t>
            </w:r>
          </w:p>
        </w:tc>
        <w:tc>
          <w:tcPr>
            <w:tcW w:w="1020" w:type="dxa"/>
          </w:tcPr>
          <w:p w:rsidR="005C7C9F" w:rsidRDefault="005C7C9F">
            <w:pPr>
              <w:pStyle w:val="ConsPlusNormal"/>
              <w:jc w:val="center"/>
            </w:pPr>
            <w:r>
              <w:t>-</w:t>
            </w:r>
          </w:p>
        </w:tc>
        <w:tc>
          <w:tcPr>
            <w:tcW w:w="1020" w:type="dxa"/>
          </w:tcPr>
          <w:p w:rsidR="005C7C9F" w:rsidRDefault="005C7C9F">
            <w:pPr>
              <w:pStyle w:val="ConsPlusNormal"/>
              <w:jc w:val="center"/>
            </w:pPr>
            <w:r>
              <w:t>-</w:t>
            </w:r>
          </w:p>
        </w:tc>
        <w:tc>
          <w:tcPr>
            <w:tcW w:w="1020" w:type="dxa"/>
          </w:tcPr>
          <w:p w:rsidR="005C7C9F" w:rsidRDefault="005C7C9F">
            <w:pPr>
              <w:pStyle w:val="ConsPlusNormal"/>
              <w:jc w:val="center"/>
            </w:pPr>
            <w:r>
              <w:t>-</w:t>
            </w:r>
          </w:p>
        </w:tc>
        <w:tc>
          <w:tcPr>
            <w:tcW w:w="1020" w:type="dxa"/>
          </w:tcPr>
          <w:p w:rsidR="005C7C9F" w:rsidRDefault="005C7C9F">
            <w:pPr>
              <w:pStyle w:val="ConsPlusNormal"/>
              <w:jc w:val="center"/>
            </w:pPr>
            <w:r>
              <w:t>1</w:t>
            </w:r>
          </w:p>
        </w:tc>
        <w:tc>
          <w:tcPr>
            <w:tcW w:w="1020" w:type="dxa"/>
          </w:tcPr>
          <w:p w:rsidR="005C7C9F" w:rsidRDefault="005C7C9F">
            <w:pPr>
              <w:pStyle w:val="ConsPlusNormal"/>
              <w:jc w:val="center"/>
            </w:pPr>
            <w:r>
              <w:t>-</w:t>
            </w:r>
          </w:p>
        </w:tc>
        <w:tc>
          <w:tcPr>
            <w:tcW w:w="1020" w:type="dxa"/>
          </w:tcPr>
          <w:p w:rsidR="005C7C9F" w:rsidRDefault="005C7C9F">
            <w:pPr>
              <w:pStyle w:val="ConsPlusNormal"/>
              <w:jc w:val="center"/>
            </w:pPr>
            <w:r>
              <w:t>-</w:t>
            </w:r>
          </w:p>
        </w:tc>
      </w:tr>
      <w:tr w:rsidR="005C7C9F">
        <w:tblPrEx>
          <w:tblBorders>
            <w:right w:val="single" w:sz="4" w:space="0" w:color="auto"/>
            <w:insideV w:val="single" w:sz="4" w:space="0" w:color="auto"/>
          </w:tblBorders>
        </w:tblPrEx>
        <w:tc>
          <w:tcPr>
            <w:tcW w:w="2040" w:type="dxa"/>
            <w:vMerge/>
            <w:tcBorders>
              <w:top w:val="nil"/>
              <w:left w:val="nil"/>
              <w:bottom w:val="nil"/>
            </w:tcBorders>
          </w:tcPr>
          <w:p w:rsidR="005C7C9F" w:rsidRDefault="005C7C9F">
            <w:pPr>
              <w:pStyle w:val="ConsPlusNormal"/>
            </w:pPr>
          </w:p>
        </w:tc>
        <w:tc>
          <w:tcPr>
            <w:tcW w:w="680" w:type="dxa"/>
            <w:tcBorders>
              <w:bottom w:val="nil"/>
            </w:tcBorders>
          </w:tcPr>
          <w:p w:rsidR="005C7C9F" w:rsidRDefault="005C7C9F">
            <w:pPr>
              <w:pStyle w:val="ConsPlusNormal"/>
              <w:jc w:val="center"/>
            </w:pPr>
            <w:r>
              <w:t>1.7.</w:t>
            </w:r>
          </w:p>
        </w:tc>
        <w:tc>
          <w:tcPr>
            <w:tcW w:w="4762" w:type="dxa"/>
            <w:gridSpan w:val="3"/>
            <w:tcBorders>
              <w:bottom w:val="nil"/>
            </w:tcBorders>
          </w:tcPr>
          <w:p w:rsidR="005C7C9F" w:rsidRDefault="005C7C9F">
            <w:pPr>
              <w:pStyle w:val="ConsPlusNormal"/>
              <w:jc w:val="both"/>
            </w:pPr>
            <w:r>
              <w:t>Показатель 7. Оборудование ограничивающими пешеходными ограждениями перильного типа (ед.)</w:t>
            </w:r>
          </w:p>
        </w:tc>
        <w:tc>
          <w:tcPr>
            <w:tcW w:w="1020" w:type="dxa"/>
            <w:tcBorders>
              <w:bottom w:val="nil"/>
            </w:tcBorders>
          </w:tcPr>
          <w:p w:rsidR="005C7C9F" w:rsidRDefault="005C7C9F">
            <w:pPr>
              <w:pStyle w:val="ConsPlusNormal"/>
              <w:jc w:val="center"/>
            </w:pPr>
            <w:r>
              <w:t>3</w:t>
            </w:r>
          </w:p>
        </w:tc>
        <w:tc>
          <w:tcPr>
            <w:tcW w:w="1020" w:type="dxa"/>
            <w:tcBorders>
              <w:bottom w:val="nil"/>
            </w:tcBorders>
          </w:tcPr>
          <w:p w:rsidR="005C7C9F" w:rsidRDefault="005C7C9F">
            <w:pPr>
              <w:pStyle w:val="ConsPlusNormal"/>
            </w:pPr>
          </w:p>
        </w:tc>
        <w:tc>
          <w:tcPr>
            <w:tcW w:w="1020" w:type="dxa"/>
            <w:tcBorders>
              <w:bottom w:val="nil"/>
            </w:tcBorders>
          </w:tcPr>
          <w:p w:rsidR="005C7C9F" w:rsidRDefault="005C7C9F">
            <w:pPr>
              <w:pStyle w:val="ConsPlusNormal"/>
              <w:jc w:val="center"/>
            </w:pPr>
            <w:r>
              <w:t>-</w:t>
            </w:r>
          </w:p>
        </w:tc>
        <w:tc>
          <w:tcPr>
            <w:tcW w:w="1020" w:type="dxa"/>
            <w:tcBorders>
              <w:bottom w:val="nil"/>
            </w:tcBorders>
          </w:tcPr>
          <w:p w:rsidR="005C7C9F" w:rsidRDefault="005C7C9F">
            <w:pPr>
              <w:pStyle w:val="ConsPlusNormal"/>
              <w:jc w:val="center"/>
            </w:pPr>
            <w:r>
              <w:t>3</w:t>
            </w:r>
          </w:p>
        </w:tc>
        <w:tc>
          <w:tcPr>
            <w:tcW w:w="1020" w:type="dxa"/>
            <w:tcBorders>
              <w:bottom w:val="nil"/>
            </w:tcBorders>
          </w:tcPr>
          <w:p w:rsidR="005C7C9F" w:rsidRDefault="005C7C9F">
            <w:pPr>
              <w:pStyle w:val="ConsPlusNormal"/>
              <w:jc w:val="center"/>
            </w:pPr>
            <w:r>
              <w:t>1</w:t>
            </w:r>
          </w:p>
        </w:tc>
        <w:tc>
          <w:tcPr>
            <w:tcW w:w="1020" w:type="dxa"/>
            <w:tcBorders>
              <w:bottom w:val="nil"/>
            </w:tcBorders>
          </w:tcPr>
          <w:p w:rsidR="005C7C9F" w:rsidRDefault="005C7C9F">
            <w:pPr>
              <w:pStyle w:val="ConsPlusNormal"/>
              <w:jc w:val="center"/>
            </w:pPr>
            <w:r>
              <w:t>5</w:t>
            </w:r>
          </w:p>
        </w:tc>
      </w:tr>
      <w:tr w:rsidR="005C7C9F">
        <w:tblPrEx>
          <w:tblBorders>
            <w:right w:val="single" w:sz="4" w:space="0" w:color="auto"/>
            <w:insideV w:val="single" w:sz="4" w:space="0" w:color="auto"/>
          </w:tblBorders>
        </w:tblPrEx>
        <w:tc>
          <w:tcPr>
            <w:tcW w:w="13602" w:type="dxa"/>
            <w:gridSpan w:val="11"/>
            <w:tcBorders>
              <w:top w:val="nil"/>
              <w:left w:val="nil"/>
              <w:bottom w:val="nil"/>
            </w:tcBorders>
          </w:tcPr>
          <w:p w:rsidR="005C7C9F" w:rsidRDefault="005C7C9F">
            <w:pPr>
              <w:pStyle w:val="ConsPlusNormal"/>
              <w:jc w:val="both"/>
            </w:pPr>
            <w:r>
              <w:t xml:space="preserve">(в ред. </w:t>
            </w:r>
            <w:hyperlink r:id="rId341">
              <w:r>
                <w:rPr>
                  <w:color w:val="0000FF"/>
                </w:rPr>
                <w:t>Постановления</w:t>
              </w:r>
            </w:hyperlink>
            <w:r>
              <w:t xml:space="preserve"> Администрации Великого Новгорода от 01.02.2023 N 412)</w:t>
            </w:r>
          </w:p>
        </w:tc>
      </w:tr>
      <w:tr w:rsidR="005C7C9F">
        <w:tblPrEx>
          <w:tblBorders>
            <w:right w:val="single" w:sz="4" w:space="0" w:color="auto"/>
            <w:insideV w:val="single" w:sz="4" w:space="0" w:color="auto"/>
          </w:tblBorders>
        </w:tblPrEx>
        <w:tc>
          <w:tcPr>
            <w:tcW w:w="2040" w:type="dxa"/>
            <w:tcBorders>
              <w:top w:val="nil"/>
              <w:left w:val="nil"/>
              <w:bottom w:val="nil"/>
            </w:tcBorders>
          </w:tcPr>
          <w:p w:rsidR="005C7C9F" w:rsidRDefault="005C7C9F">
            <w:pPr>
              <w:pStyle w:val="ConsPlusNormal"/>
            </w:pPr>
          </w:p>
        </w:tc>
        <w:tc>
          <w:tcPr>
            <w:tcW w:w="680" w:type="dxa"/>
            <w:tcBorders>
              <w:bottom w:val="nil"/>
            </w:tcBorders>
          </w:tcPr>
          <w:p w:rsidR="005C7C9F" w:rsidRDefault="005C7C9F">
            <w:pPr>
              <w:pStyle w:val="ConsPlusNormal"/>
              <w:jc w:val="center"/>
            </w:pPr>
            <w:r>
              <w:t>1.8.</w:t>
            </w:r>
          </w:p>
        </w:tc>
        <w:tc>
          <w:tcPr>
            <w:tcW w:w="4762" w:type="dxa"/>
            <w:gridSpan w:val="3"/>
            <w:tcBorders>
              <w:bottom w:val="nil"/>
            </w:tcBorders>
          </w:tcPr>
          <w:p w:rsidR="005C7C9F" w:rsidRDefault="005C7C9F">
            <w:pPr>
              <w:pStyle w:val="ConsPlusNormal"/>
              <w:jc w:val="both"/>
            </w:pPr>
            <w:r>
              <w:t>Показатель 8. Количество замененных (устроенных вновь) пешеходных переходов (шт.)</w:t>
            </w:r>
          </w:p>
        </w:tc>
        <w:tc>
          <w:tcPr>
            <w:tcW w:w="1020" w:type="dxa"/>
            <w:tcBorders>
              <w:bottom w:val="nil"/>
            </w:tcBorders>
          </w:tcPr>
          <w:p w:rsidR="005C7C9F" w:rsidRDefault="005C7C9F">
            <w:pPr>
              <w:pStyle w:val="ConsPlusNormal"/>
              <w:jc w:val="center"/>
            </w:pPr>
            <w:r>
              <w:t>1</w:t>
            </w:r>
          </w:p>
        </w:tc>
        <w:tc>
          <w:tcPr>
            <w:tcW w:w="1020" w:type="dxa"/>
            <w:tcBorders>
              <w:bottom w:val="nil"/>
            </w:tcBorders>
          </w:tcPr>
          <w:p w:rsidR="005C7C9F" w:rsidRDefault="005C7C9F">
            <w:pPr>
              <w:pStyle w:val="ConsPlusNormal"/>
              <w:jc w:val="center"/>
            </w:pPr>
            <w:r>
              <w:t>-</w:t>
            </w:r>
          </w:p>
        </w:tc>
        <w:tc>
          <w:tcPr>
            <w:tcW w:w="1020" w:type="dxa"/>
            <w:tcBorders>
              <w:bottom w:val="nil"/>
            </w:tcBorders>
          </w:tcPr>
          <w:p w:rsidR="005C7C9F" w:rsidRDefault="005C7C9F">
            <w:pPr>
              <w:pStyle w:val="ConsPlusNormal"/>
              <w:jc w:val="center"/>
            </w:pPr>
            <w:r>
              <w:t>-</w:t>
            </w:r>
          </w:p>
        </w:tc>
        <w:tc>
          <w:tcPr>
            <w:tcW w:w="1020" w:type="dxa"/>
            <w:tcBorders>
              <w:bottom w:val="nil"/>
            </w:tcBorders>
          </w:tcPr>
          <w:p w:rsidR="005C7C9F" w:rsidRDefault="005C7C9F">
            <w:pPr>
              <w:pStyle w:val="ConsPlusNormal"/>
              <w:jc w:val="center"/>
            </w:pPr>
            <w:r>
              <w:t>-</w:t>
            </w:r>
          </w:p>
        </w:tc>
        <w:tc>
          <w:tcPr>
            <w:tcW w:w="1020" w:type="dxa"/>
            <w:tcBorders>
              <w:bottom w:val="nil"/>
            </w:tcBorders>
          </w:tcPr>
          <w:p w:rsidR="005C7C9F" w:rsidRDefault="005C7C9F">
            <w:pPr>
              <w:pStyle w:val="ConsPlusNormal"/>
              <w:jc w:val="center"/>
            </w:pPr>
            <w:r>
              <w:t>-</w:t>
            </w:r>
          </w:p>
        </w:tc>
        <w:tc>
          <w:tcPr>
            <w:tcW w:w="1020" w:type="dxa"/>
            <w:tcBorders>
              <w:bottom w:val="nil"/>
            </w:tcBorders>
          </w:tcPr>
          <w:p w:rsidR="005C7C9F" w:rsidRDefault="005C7C9F">
            <w:pPr>
              <w:pStyle w:val="ConsPlusNormal"/>
              <w:jc w:val="center"/>
            </w:pPr>
            <w:r>
              <w:t>-</w:t>
            </w:r>
          </w:p>
        </w:tc>
      </w:tr>
      <w:tr w:rsidR="005C7C9F">
        <w:tblPrEx>
          <w:tblBorders>
            <w:right w:val="single" w:sz="4" w:space="0" w:color="auto"/>
            <w:insideV w:val="single" w:sz="4" w:space="0" w:color="auto"/>
          </w:tblBorders>
        </w:tblPrEx>
        <w:tc>
          <w:tcPr>
            <w:tcW w:w="13602" w:type="dxa"/>
            <w:gridSpan w:val="11"/>
            <w:tcBorders>
              <w:top w:val="nil"/>
              <w:left w:val="nil"/>
              <w:bottom w:val="nil"/>
            </w:tcBorders>
          </w:tcPr>
          <w:p w:rsidR="005C7C9F" w:rsidRDefault="005C7C9F">
            <w:pPr>
              <w:pStyle w:val="ConsPlusNormal"/>
              <w:jc w:val="both"/>
            </w:pPr>
            <w:r>
              <w:t xml:space="preserve">(п. 1.8 введен </w:t>
            </w:r>
            <w:hyperlink r:id="rId342">
              <w:r>
                <w:rPr>
                  <w:color w:val="0000FF"/>
                </w:rPr>
                <w:t>Постановлением</w:t>
              </w:r>
            </w:hyperlink>
            <w:r>
              <w:t xml:space="preserve"> Администрации Великого Новгорода от 19.05.2022</w:t>
            </w:r>
          </w:p>
          <w:p w:rsidR="005C7C9F" w:rsidRDefault="005C7C9F">
            <w:pPr>
              <w:pStyle w:val="ConsPlusNormal"/>
              <w:jc w:val="both"/>
            </w:pPr>
            <w:r>
              <w:t>N 2179)</w:t>
            </w:r>
          </w:p>
        </w:tc>
      </w:tr>
      <w:tr w:rsidR="005C7C9F">
        <w:tblPrEx>
          <w:tblBorders>
            <w:right w:val="single" w:sz="4" w:space="0" w:color="auto"/>
            <w:insideV w:val="single" w:sz="4" w:space="0" w:color="auto"/>
          </w:tblBorders>
        </w:tblPrEx>
        <w:tc>
          <w:tcPr>
            <w:tcW w:w="2040" w:type="dxa"/>
            <w:tcBorders>
              <w:top w:val="nil"/>
              <w:left w:val="nil"/>
              <w:bottom w:val="nil"/>
            </w:tcBorders>
          </w:tcPr>
          <w:p w:rsidR="005C7C9F" w:rsidRDefault="005C7C9F">
            <w:pPr>
              <w:pStyle w:val="ConsPlusNormal"/>
            </w:pPr>
          </w:p>
        </w:tc>
        <w:tc>
          <w:tcPr>
            <w:tcW w:w="680" w:type="dxa"/>
            <w:tcBorders>
              <w:bottom w:val="nil"/>
            </w:tcBorders>
          </w:tcPr>
          <w:p w:rsidR="005C7C9F" w:rsidRDefault="005C7C9F">
            <w:pPr>
              <w:pStyle w:val="ConsPlusNormal"/>
              <w:jc w:val="center"/>
            </w:pPr>
            <w:r>
              <w:t>1.9.</w:t>
            </w:r>
          </w:p>
        </w:tc>
        <w:tc>
          <w:tcPr>
            <w:tcW w:w="4762" w:type="dxa"/>
            <w:gridSpan w:val="3"/>
            <w:tcBorders>
              <w:bottom w:val="nil"/>
            </w:tcBorders>
          </w:tcPr>
          <w:p w:rsidR="005C7C9F" w:rsidRDefault="005C7C9F">
            <w:pPr>
              <w:pStyle w:val="ConsPlusNormal"/>
              <w:jc w:val="both"/>
            </w:pPr>
            <w:r>
              <w:t>Показатель 9. Количество светофорных объектов, оборудованных интеллектуальной системой (шт.)</w:t>
            </w:r>
          </w:p>
        </w:tc>
        <w:tc>
          <w:tcPr>
            <w:tcW w:w="1020" w:type="dxa"/>
            <w:tcBorders>
              <w:bottom w:val="nil"/>
            </w:tcBorders>
          </w:tcPr>
          <w:p w:rsidR="005C7C9F" w:rsidRDefault="005C7C9F">
            <w:pPr>
              <w:pStyle w:val="ConsPlusNormal"/>
            </w:pPr>
          </w:p>
        </w:tc>
        <w:tc>
          <w:tcPr>
            <w:tcW w:w="1020" w:type="dxa"/>
            <w:tcBorders>
              <w:bottom w:val="nil"/>
            </w:tcBorders>
          </w:tcPr>
          <w:p w:rsidR="005C7C9F" w:rsidRDefault="005C7C9F">
            <w:pPr>
              <w:pStyle w:val="ConsPlusNormal"/>
              <w:jc w:val="center"/>
            </w:pPr>
            <w:r>
              <w:t>-</w:t>
            </w:r>
          </w:p>
        </w:tc>
        <w:tc>
          <w:tcPr>
            <w:tcW w:w="1020" w:type="dxa"/>
            <w:tcBorders>
              <w:bottom w:val="nil"/>
            </w:tcBorders>
          </w:tcPr>
          <w:p w:rsidR="005C7C9F" w:rsidRDefault="005C7C9F">
            <w:pPr>
              <w:pStyle w:val="ConsPlusNormal"/>
              <w:jc w:val="center"/>
            </w:pPr>
            <w:r>
              <w:t>-</w:t>
            </w:r>
          </w:p>
        </w:tc>
        <w:tc>
          <w:tcPr>
            <w:tcW w:w="1020" w:type="dxa"/>
            <w:tcBorders>
              <w:bottom w:val="nil"/>
            </w:tcBorders>
          </w:tcPr>
          <w:p w:rsidR="005C7C9F" w:rsidRDefault="005C7C9F">
            <w:pPr>
              <w:pStyle w:val="ConsPlusNormal"/>
              <w:jc w:val="center"/>
            </w:pPr>
            <w:r>
              <w:t>-</w:t>
            </w:r>
          </w:p>
        </w:tc>
        <w:tc>
          <w:tcPr>
            <w:tcW w:w="1020" w:type="dxa"/>
            <w:tcBorders>
              <w:bottom w:val="nil"/>
            </w:tcBorders>
          </w:tcPr>
          <w:p w:rsidR="005C7C9F" w:rsidRDefault="005C7C9F">
            <w:pPr>
              <w:pStyle w:val="ConsPlusNormal"/>
              <w:jc w:val="center"/>
            </w:pPr>
            <w:r>
              <w:t>-</w:t>
            </w:r>
          </w:p>
        </w:tc>
        <w:tc>
          <w:tcPr>
            <w:tcW w:w="1020" w:type="dxa"/>
            <w:tcBorders>
              <w:bottom w:val="nil"/>
            </w:tcBorders>
          </w:tcPr>
          <w:p w:rsidR="005C7C9F" w:rsidRDefault="005C7C9F">
            <w:pPr>
              <w:pStyle w:val="ConsPlusNormal"/>
              <w:jc w:val="center"/>
            </w:pPr>
            <w:r>
              <w:t>-</w:t>
            </w:r>
          </w:p>
        </w:tc>
      </w:tr>
      <w:tr w:rsidR="005C7C9F">
        <w:tblPrEx>
          <w:tblBorders>
            <w:right w:val="single" w:sz="4" w:space="0" w:color="auto"/>
            <w:insideV w:val="single" w:sz="4" w:space="0" w:color="auto"/>
          </w:tblBorders>
        </w:tblPrEx>
        <w:tc>
          <w:tcPr>
            <w:tcW w:w="13602" w:type="dxa"/>
            <w:gridSpan w:val="11"/>
            <w:tcBorders>
              <w:top w:val="nil"/>
              <w:left w:val="nil"/>
              <w:bottom w:val="nil"/>
            </w:tcBorders>
          </w:tcPr>
          <w:p w:rsidR="005C7C9F" w:rsidRDefault="005C7C9F">
            <w:pPr>
              <w:pStyle w:val="ConsPlusNormal"/>
              <w:jc w:val="both"/>
            </w:pPr>
            <w:r>
              <w:t xml:space="preserve">(п. 1.9 введен </w:t>
            </w:r>
            <w:hyperlink r:id="rId343">
              <w:r>
                <w:rPr>
                  <w:color w:val="0000FF"/>
                </w:rPr>
                <w:t>Постановлением</w:t>
              </w:r>
            </w:hyperlink>
            <w:r>
              <w:t xml:space="preserve"> Администрации Великого Новгорода от 19.05.2022</w:t>
            </w:r>
          </w:p>
          <w:p w:rsidR="005C7C9F" w:rsidRDefault="005C7C9F">
            <w:pPr>
              <w:pStyle w:val="ConsPlusNormal"/>
              <w:jc w:val="both"/>
            </w:pPr>
            <w:r>
              <w:t xml:space="preserve">N 2179; в ред. </w:t>
            </w:r>
            <w:hyperlink r:id="rId344">
              <w:r>
                <w:rPr>
                  <w:color w:val="0000FF"/>
                </w:rPr>
                <w:t>Постановления</w:t>
              </w:r>
            </w:hyperlink>
            <w:r>
              <w:t xml:space="preserve"> Администрации Великого Новгорода от 01.02.2023 N 412)</w:t>
            </w:r>
          </w:p>
        </w:tc>
      </w:tr>
      <w:tr w:rsidR="005C7C9F">
        <w:tblPrEx>
          <w:tblBorders>
            <w:right w:val="single" w:sz="4" w:space="0" w:color="auto"/>
            <w:insideV w:val="single" w:sz="4" w:space="0" w:color="auto"/>
          </w:tblBorders>
        </w:tblPrEx>
        <w:tc>
          <w:tcPr>
            <w:tcW w:w="2040" w:type="dxa"/>
            <w:tcBorders>
              <w:top w:val="nil"/>
              <w:left w:val="nil"/>
              <w:bottom w:val="nil"/>
            </w:tcBorders>
          </w:tcPr>
          <w:p w:rsidR="005C7C9F" w:rsidRDefault="005C7C9F">
            <w:pPr>
              <w:pStyle w:val="ConsPlusNormal"/>
            </w:pPr>
          </w:p>
        </w:tc>
        <w:tc>
          <w:tcPr>
            <w:tcW w:w="680" w:type="dxa"/>
            <w:tcBorders>
              <w:bottom w:val="nil"/>
            </w:tcBorders>
          </w:tcPr>
          <w:p w:rsidR="005C7C9F" w:rsidRDefault="005C7C9F">
            <w:pPr>
              <w:pStyle w:val="ConsPlusNormal"/>
              <w:jc w:val="center"/>
            </w:pPr>
            <w:r>
              <w:t>1.10.</w:t>
            </w:r>
          </w:p>
        </w:tc>
        <w:tc>
          <w:tcPr>
            <w:tcW w:w="4762" w:type="dxa"/>
            <w:gridSpan w:val="3"/>
            <w:tcBorders>
              <w:bottom w:val="nil"/>
            </w:tcBorders>
          </w:tcPr>
          <w:p w:rsidR="005C7C9F" w:rsidRDefault="005C7C9F">
            <w:pPr>
              <w:pStyle w:val="ConsPlusNormal"/>
              <w:jc w:val="both"/>
            </w:pPr>
            <w:r>
              <w:t>Показатель 10. Количество устроенных разделительных островков (шт.)</w:t>
            </w:r>
          </w:p>
        </w:tc>
        <w:tc>
          <w:tcPr>
            <w:tcW w:w="1020" w:type="dxa"/>
            <w:tcBorders>
              <w:bottom w:val="nil"/>
            </w:tcBorders>
          </w:tcPr>
          <w:p w:rsidR="005C7C9F" w:rsidRDefault="005C7C9F">
            <w:pPr>
              <w:pStyle w:val="ConsPlusNormal"/>
            </w:pPr>
          </w:p>
        </w:tc>
        <w:tc>
          <w:tcPr>
            <w:tcW w:w="1020" w:type="dxa"/>
            <w:tcBorders>
              <w:bottom w:val="nil"/>
            </w:tcBorders>
          </w:tcPr>
          <w:p w:rsidR="005C7C9F" w:rsidRDefault="005C7C9F">
            <w:pPr>
              <w:pStyle w:val="ConsPlusNormal"/>
              <w:jc w:val="center"/>
            </w:pPr>
            <w:r>
              <w:t>-</w:t>
            </w:r>
          </w:p>
        </w:tc>
        <w:tc>
          <w:tcPr>
            <w:tcW w:w="1020" w:type="dxa"/>
            <w:tcBorders>
              <w:bottom w:val="nil"/>
            </w:tcBorders>
          </w:tcPr>
          <w:p w:rsidR="005C7C9F" w:rsidRDefault="005C7C9F">
            <w:pPr>
              <w:pStyle w:val="ConsPlusNormal"/>
              <w:jc w:val="center"/>
            </w:pPr>
            <w:r>
              <w:t>-</w:t>
            </w:r>
          </w:p>
        </w:tc>
        <w:tc>
          <w:tcPr>
            <w:tcW w:w="1020" w:type="dxa"/>
            <w:tcBorders>
              <w:bottom w:val="nil"/>
            </w:tcBorders>
          </w:tcPr>
          <w:p w:rsidR="005C7C9F" w:rsidRDefault="005C7C9F">
            <w:pPr>
              <w:pStyle w:val="ConsPlusNormal"/>
              <w:jc w:val="center"/>
            </w:pPr>
            <w:r>
              <w:t>-</w:t>
            </w:r>
          </w:p>
        </w:tc>
        <w:tc>
          <w:tcPr>
            <w:tcW w:w="1020" w:type="dxa"/>
            <w:tcBorders>
              <w:bottom w:val="nil"/>
            </w:tcBorders>
          </w:tcPr>
          <w:p w:rsidR="005C7C9F" w:rsidRDefault="005C7C9F">
            <w:pPr>
              <w:pStyle w:val="ConsPlusNormal"/>
              <w:jc w:val="center"/>
            </w:pPr>
            <w:r>
              <w:t>-</w:t>
            </w:r>
          </w:p>
        </w:tc>
        <w:tc>
          <w:tcPr>
            <w:tcW w:w="1020" w:type="dxa"/>
            <w:tcBorders>
              <w:bottom w:val="nil"/>
            </w:tcBorders>
          </w:tcPr>
          <w:p w:rsidR="005C7C9F" w:rsidRDefault="005C7C9F">
            <w:pPr>
              <w:pStyle w:val="ConsPlusNormal"/>
              <w:jc w:val="center"/>
            </w:pPr>
            <w:r>
              <w:t>-</w:t>
            </w:r>
          </w:p>
        </w:tc>
      </w:tr>
      <w:tr w:rsidR="005C7C9F">
        <w:tblPrEx>
          <w:tblBorders>
            <w:right w:val="single" w:sz="4" w:space="0" w:color="auto"/>
            <w:insideV w:val="single" w:sz="4" w:space="0" w:color="auto"/>
          </w:tblBorders>
        </w:tblPrEx>
        <w:tc>
          <w:tcPr>
            <w:tcW w:w="13602" w:type="dxa"/>
            <w:gridSpan w:val="11"/>
            <w:tcBorders>
              <w:top w:val="nil"/>
              <w:left w:val="nil"/>
              <w:bottom w:val="nil"/>
            </w:tcBorders>
          </w:tcPr>
          <w:p w:rsidR="005C7C9F" w:rsidRDefault="005C7C9F">
            <w:pPr>
              <w:pStyle w:val="ConsPlusNormal"/>
              <w:jc w:val="both"/>
            </w:pPr>
            <w:r>
              <w:t xml:space="preserve">(п. 1.10 введен </w:t>
            </w:r>
            <w:hyperlink r:id="rId345">
              <w:r>
                <w:rPr>
                  <w:color w:val="0000FF"/>
                </w:rPr>
                <w:t>Постановлением</w:t>
              </w:r>
            </w:hyperlink>
            <w:r>
              <w:t xml:space="preserve"> Администрации Великого Новгорода от 19.05.2022</w:t>
            </w:r>
          </w:p>
          <w:p w:rsidR="005C7C9F" w:rsidRDefault="005C7C9F">
            <w:pPr>
              <w:pStyle w:val="ConsPlusNormal"/>
              <w:jc w:val="both"/>
            </w:pPr>
            <w:r>
              <w:t xml:space="preserve">N 2179; в ред. </w:t>
            </w:r>
            <w:hyperlink r:id="rId346">
              <w:r>
                <w:rPr>
                  <w:color w:val="0000FF"/>
                </w:rPr>
                <w:t>Постановления</w:t>
              </w:r>
            </w:hyperlink>
            <w:r>
              <w:t xml:space="preserve"> Администрации Великого Новгорода от 01.02.2023 N 412)</w:t>
            </w:r>
          </w:p>
        </w:tc>
      </w:tr>
      <w:tr w:rsidR="005C7C9F">
        <w:tc>
          <w:tcPr>
            <w:tcW w:w="2040" w:type="dxa"/>
            <w:tcBorders>
              <w:top w:val="nil"/>
              <w:bottom w:val="nil"/>
            </w:tcBorders>
          </w:tcPr>
          <w:p w:rsidR="005C7C9F" w:rsidRDefault="005C7C9F">
            <w:pPr>
              <w:pStyle w:val="ConsPlusNormal"/>
              <w:jc w:val="both"/>
            </w:pPr>
            <w:r>
              <w:t>Сроки реализации подпрограммы</w:t>
            </w:r>
          </w:p>
        </w:tc>
        <w:tc>
          <w:tcPr>
            <w:tcW w:w="11562" w:type="dxa"/>
            <w:gridSpan w:val="10"/>
            <w:tcBorders>
              <w:bottom w:val="nil"/>
            </w:tcBorders>
          </w:tcPr>
          <w:p w:rsidR="005C7C9F" w:rsidRDefault="005C7C9F">
            <w:pPr>
              <w:pStyle w:val="ConsPlusNormal"/>
              <w:jc w:val="both"/>
            </w:pPr>
            <w:r>
              <w:t>2022 - 2027 годы</w:t>
            </w:r>
          </w:p>
        </w:tc>
      </w:tr>
      <w:tr w:rsidR="005C7C9F">
        <w:tc>
          <w:tcPr>
            <w:tcW w:w="2040" w:type="dxa"/>
            <w:vMerge w:val="restart"/>
            <w:tcBorders>
              <w:top w:val="nil"/>
              <w:bottom w:val="nil"/>
            </w:tcBorders>
          </w:tcPr>
          <w:p w:rsidR="005C7C9F" w:rsidRDefault="005C7C9F">
            <w:pPr>
              <w:pStyle w:val="ConsPlusNormal"/>
              <w:jc w:val="both"/>
            </w:pPr>
            <w:r>
              <w:lastRenderedPageBreak/>
              <w:t>Объемы и источники финансирования подпрограммы в целом и по годам реализации &lt;1&gt;</w:t>
            </w:r>
          </w:p>
        </w:tc>
        <w:tc>
          <w:tcPr>
            <w:tcW w:w="11562" w:type="dxa"/>
            <w:gridSpan w:val="10"/>
            <w:tcBorders>
              <w:top w:val="nil"/>
            </w:tcBorders>
          </w:tcPr>
          <w:p w:rsidR="005C7C9F" w:rsidRDefault="005C7C9F">
            <w:pPr>
              <w:pStyle w:val="ConsPlusNormal"/>
              <w:jc w:val="right"/>
            </w:pPr>
            <w:r>
              <w:t>(тыс. рублей)</w:t>
            </w:r>
          </w:p>
        </w:tc>
      </w:tr>
      <w:tr w:rsidR="005C7C9F">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5C7C9F" w:rsidRDefault="005C7C9F">
            <w:pPr>
              <w:pStyle w:val="ConsPlusNormal"/>
            </w:pPr>
          </w:p>
        </w:tc>
        <w:tc>
          <w:tcPr>
            <w:tcW w:w="1361" w:type="dxa"/>
            <w:gridSpan w:val="2"/>
            <w:vMerge w:val="restart"/>
          </w:tcPr>
          <w:p w:rsidR="005C7C9F" w:rsidRDefault="005C7C9F">
            <w:pPr>
              <w:pStyle w:val="ConsPlusNormal"/>
              <w:jc w:val="center"/>
            </w:pPr>
            <w:r>
              <w:t>Год</w:t>
            </w:r>
          </w:p>
        </w:tc>
        <w:tc>
          <w:tcPr>
            <w:tcW w:w="10201" w:type="dxa"/>
            <w:gridSpan w:val="8"/>
          </w:tcPr>
          <w:p w:rsidR="005C7C9F" w:rsidRDefault="005C7C9F">
            <w:pPr>
              <w:pStyle w:val="ConsPlusNormal"/>
              <w:jc w:val="center"/>
            </w:pPr>
            <w:r>
              <w:t>Источник финансирования</w:t>
            </w:r>
          </w:p>
        </w:tc>
      </w:tr>
      <w:tr w:rsidR="005C7C9F">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5C7C9F" w:rsidRDefault="005C7C9F">
            <w:pPr>
              <w:pStyle w:val="ConsPlusNormal"/>
            </w:pPr>
          </w:p>
        </w:tc>
        <w:tc>
          <w:tcPr>
            <w:tcW w:w="1361" w:type="dxa"/>
            <w:gridSpan w:val="2"/>
            <w:vMerge/>
          </w:tcPr>
          <w:p w:rsidR="005C7C9F" w:rsidRDefault="005C7C9F">
            <w:pPr>
              <w:pStyle w:val="ConsPlusNormal"/>
            </w:pPr>
          </w:p>
        </w:tc>
        <w:tc>
          <w:tcPr>
            <w:tcW w:w="2040" w:type="dxa"/>
          </w:tcPr>
          <w:p w:rsidR="005C7C9F" w:rsidRDefault="005C7C9F">
            <w:pPr>
              <w:pStyle w:val="ConsPlusNormal"/>
              <w:jc w:val="center"/>
            </w:pPr>
            <w:r>
              <w:t>бюджет Великого Новгорода</w:t>
            </w:r>
          </w:p>
        </w:tc>
        <w:tc>
          <w:tcPr>
            <w:tcW w:w="2041" w:type="dxa"/>
          </w:tcPr>
          <w:p w:rsidR="005C7C9F" w:rsidRDefault="005C7C9F">
            <w:pPr>
              <w:pStyle w:val="ConsPlusNormal"/>
              <w:jc w:val="center"/>
            </w:pPr>
            <w:r>
              <w:t>областной бюджет (дорожный фонд Новгородской области)</w:t>
            </w:r>
          </w:p>
        </w:tc>
        <w:tc>
          <w:tcPr>
            <w:tcW w:w="2040" w:type="dxa"/>
            <w:gridSpan w:val="2"/>
          </w:tcPr>
          <w:p w:rsidR="005C7C9F" w:rsidRDefault="005C7C9F">
            <w:pPr>
              <w:pStyle w:val="ConsPlusNormal"/>
              <w:jc w:val="center"/>
            </w:pPr>
            <w:r>
              <w:t>федеральный бюджет</w:t>
            </w:r>
          </w:p>
        </w:tc>
        <w:tc>
          <w:tcPr>
            <w:tcW w:w="2040" w:type="dxa"/>
            <w:gridSpan w:val="2"/>
          </w:tcPr>
          <w:p w:rsidR="005C7C9F" w:rsidRDefault="005C7C9F">
            <w:pPr>
              <w:pStyle w:val="ConsPlusNormal"/>
              <w:jc w:val="center"/>
            </w:pPr>
            <w:r>
              <w:t>внебюджетные средства</w:t>
            </w:r>
          </w:p>
        </w:tc>
        <w:tc>
          <w:tcPr>
            <w:tcW w:w="2040" w:type="dxa"/>
            <w:gridSpan w:val="2"/>
          </w:tcPr>
          <w:p w:rsidR="005C7C9F" w:rsidRDefault="005C7C9F">
            <w:pPr>
              <w:pStyle w:val="ConsPlusNormal"/>
              <w:jc w:val="center"/>
            </w:pPr>
            <w:r>
              <w:t>всего</w:t>
            </w:r>
          </w:p>
        </w:tc>
      </w:tr>
      <w:tr w:rsidR="005C7C9F">
        <w:tblPrEx>
          <w:tblBorders>
            <w:right w:val="single" w:sz="4" w:space="0" w:color="auto"/>
            <w:insideV w:val="single" w:sz="4" w:space="0" w:color="auto"/>
          </w:tblBorders>
        </w:tblPrEx>
        <w:tc>
          <w:tcPr>
            <w:tcW w:w="2040" w:type="dxa"/>
            <w:vMerge/>
            <w:tcBorders>
              <w:top w:val="nil"/>
              <w:left w:val="nil"/>
              <w:bottom w:val="nil"/>
              <w:right w:val="nil"/>
            </w:tcBorders>
          </w:tcPr>
          <w:p w:rsidR="005C7C9F" w:rsidRDefault="005C7C9F">
            <w:pPr>
              <w:pStyle w:val="ConsPlusNormal"/>
            </w:pPr>
          </w:p>
        </w:tc>
        <w:tc>
          <w:tcPr>
            <w:tcW w:w="1361" w:type="dxa"/>
            <w:gridSpan w:val="2"/>
            <w:tcBorders>
              <w:bottom w:val="nil"/>
            </w:tcBorders>
          </w:tcPr>
          <w:p w:rsidR="005C7C9F" w:rsidRDefault="005C7C9F">
            <w:pPr>
              <w:pStyle w:val="ConsPlusNormal"/>
              <w:jc w:val="center"/>
            </w:pPr>
            <w:r>
              <w:t>2022</w:t>
            </w:r>
          </w:p>
        </w:tc>
        <w:tc>
          <w:tcPr>
            <w:tcW w:w="2040" w:type="dxa"/>
            <w:tcBorders>
              <w:bottom w:val="nil"/>
            </w:tcBorders>
          </w:tcPr>
          <w:p w:rsidR="005C7C9F" w:rsidRDefault="005C7C9F">
            <w:pPr>
              <w:pStyle w:val="ConsPlusNormal"/>
              <w:jc w:val="center"/>
            </w:pPr>
            <w:r>
              <w:t>5252,000</w:t>
            </w:r>
          </w:p>
        </w:tc>
        <w:tc>
          <w:tcPr>
            <w:tcW w:w="2041" w:type="dxa"/>
            <w:tcBorders>
              <w:bottom w:val="nil"/>
            </w:tcBorders>
          </w:tcPr>
          <w:p w:rsidR="005C7C9F" w:rsidRDefault="005C7C9F">
            <w:pPr>
              <w:pStyle w:val="ConsPlusNormal"/>
              <w:jc w:val="center"/>
            </w:pPr>
            <w:r>
              <w:t>-</w:t>
            </w:r>
          </w:p>
        </w:tc>
        <w:tc>
          <w:tcPr>
            <w:tcW w:w="2040" w:type="dxa"/>
            <w:gridSpan w:val="2"/>
            <w:tcBorders>
              <w:bottom w:val="nil"/>
            </w:tcBorders>
          </w:tcPr>
          <w:p w:rsidR="005C7C9F" w:rsidRDefault="005C7C9F">
            <w:pPr>
              <w:pStyle w:val="ConsPlusNormal"/>
              <w:jc w:val="center"/>
            </w:pPr>
            <w:r>
              <w:t>-</w:t>
            </w:r>
          </w:p>
        </w:tc>
        <w:tc>
          <w:tcPr>
            <w:tcW w:w="2040" w:type="dxa"/>
            <w:gridSpan w:val="2"/>
            <w:tcBorders>
              <w:bottom w:val="nil"/>
            </w:tcBorders>
          </w:tcPr>
          <w:p w:rsidR="005C7C9F" w:rsidRDefault="005C7C9F">
            <w:pPr>
              <w:pStyle w:val="ConsPlusNormal"/>
              <w:jc w:val="center"/>
            </w:pPr>
            <w:r>
              <w:t>-</w:t>
            </w:r>
          </w:p>
        </w:tc>
        <w:tc>
          <w:tcPr>
            <w:tcW w:w="2040" w:type="dxa"/>
            <w:gridSpan w:val="2"/>
            <w:tcBorders>
              <w:bottom w:val="nil"/>
            </w:tcBorders>
          </w:tcPr>
          <w:p w:rsidR="005C7C9F" w:rsidRDefault="005C7C9F">
            <w:pPr>
              <w:pStyle w:val="ConsPlusNormal"/>
              <w:jc w:val="center"/>
            </w:pPr>
            <w:r>
              <w:t>5252,000</w:t>
            </w:r>
          </w:p>
        </w:tc>
      </w:tr>
      <w:tr w:rsidR="005C7C9F">
        <w:tblPrEx>
          <w:tblBorders>
            <w:right w:val="single" w:sz="4" w:space="0" w:color="auto"/>
            <w:insideV w:val="single" w:sz="4" w:space="0" w:color="auto"/>
          </w:tblBorders>
        </w:tblPrEx>
        <w:tc>
          <w:tcPr>
            <w:tcW w:w="13602" w:type="dxa"/>
            <w:gridSpan w:val="11"/>
            <w:tcBorders>
              <w:top w:val="nil"/>
              <w:left w:val="nil"/>
              <w:bottom w:val="nil"/>
            </w:tcBorders>
          </w:tcPr>
          <w:p w:rsidR="005C7C9F" w:rsidRDefault="005C7C9F">
            <w:pPr>
              <w:pStyle w:val="ConsPlusNormal"/>
              <w:jc w:val="both"/>
            </w:pPr>
            <w:r>
              <w:t xml:space="preserve">(в ред. постановлений Администрации Великого Новгорода от 23.03.2022 </w:t>
            </w:r>
            <w:hyperlink r:id="rId347">
              <w:r>
                <w:rPr>
                  <w:color w:val="0000FF"/>
                </w:rPr>
                <w:t>N 1179</w:t>
              </w:r>
            </w:hyperlink>
            <w:r>
              <w:t>,</w:t>
            </w:r>
          </w:p>
          <w:p w:rsidR="005C7C9F" w:rsidRDefault="005C7C9F">
            <w:pPr>
              <w:pStyle w:val="ConsPlusNormal"/>
              <w:jc w:val="both"/>
            </w:pPr>
            <w:r>
              <w:t xml:space="preserve">от 02.12.2022 </w:t>
            </w:r>
            <w:hyperlink r:id="rId348">
              <w:r>
                <w:rPr>
                  <w:color w:val="0000FF"/>
                </w:rPr>
                <w:t>N 5883</w:t>
              </w:r>
            </w:hyperlink>
            <w:r>
              <w:t>)</w:t>
            </w:r>
          </w:p>
        </w:tc>
      </w:tr>
      <w:tr w:rsidR="005C7C9F">
        <w:tblPrEx>
          <w:tblBorders>
            <w:right w:val="single" w:sz="4" w:space="0" w:color="auto"/>
            <w:insideV w:val="single" w:sz="4" w:space="0" w:color="auto"/>
          </w:tblBorders>
        </w:tblPrEx>
        <w:tc>
          <w:tcPr>
            <w:tcW w:w="2040" w:type="dxa"/>
            <w:tcBorders>
              <w:top w:val="nil"/>
              <w:left w:val="nil"/>
              <w:bottom w:val="nil"/>
            </w:tcBorders>
          </w:tcPr>
          <w:p w:rsidR="005C7C9F" w:rsidRDefault="005C7C9F">
            <w:pPr>
              <w:pStyle w:val="ConsPlusNormal"/>
            </w:pPr>
          </w:p>
        </w:tc>
        <w:tc>
          <w:tcPr>
            <w:tcW w:w="1361" w:type="dxa"/>
            <w:gridSpan w:val="2"/>
            <w:tcBorders>
              <w:bottom w:val="nil"/>
            </w:tcBorders>
            <w:vAlign w:val="center"/>
          </w:tcPr>
          <w:p w:rsidR="005C7C9F" w:rsidRDefault="005C7C9F">
            <w:pPr>
              <w:pStyle w:val="ConsPlusNormal"/>
              <w:jc w:val="center"/>
            </w:pPr>
            <w:r>
              <w:t>2023</w:t>
            </w:r>
          </w:p>
        </w:tc>
        <w:tc>
          <w:tcPr>
            <w:tcW w:w="2040" w:type="dxa"/>
            <w:tcBorders>
              <w:bottom w:val="nil"/>
            </w:tcBorders>
            <w:vAlign w:val="center"/>
          </w:tcPr>
          <w:p w:rsidR="005C7C9F" w:rsidRDefault="005C7C9F">
            <w:pPr>
              <w:pStyle w:val="ConsPlusNormal"/>
              <w:jc w:val="center"/>
            </w:pPr>
            <w:r>
              <w:t>3700,50</w:t>
            </w:r>
          </w:p>
        </w:tc>
        <w:tc>
          <w:tcPr>
            <w:tcW w:w="2041" w:type="dxa"/>
            <w:tcBorders>
              <w:bottom w:val="nil"/>
            </w:tcBorders>
            <w:vAlign w:val="center"/>
          </w:tcPr>
          <w:p w:rsidR="005C7C9F" w:rsidRDefault="005C7C9F">
            <w:pPr>
              <w:pStyle w:val="ConsPlusNormal"/>
              <w:jc w:val="center"/>
            </w:pPr>
            <w:r>
              <w:t>-</w:t>
            </w:r>
          </w:p>
        </w:tc>
        <w:tc>
          <w:tcPr>
            <w:tcW w:w="2040" w:type="dxa"/>
            <w:gridSpan w:val="2"/>
            <w:tcBorders>
              <w:bottom w:val="nil"/>
            </w:tcBorders>
            <w:vAlign w:val="center"/>
          </w:tcPr>
          <w:p w:rsidR="005C7C9F" w:rsidRDefault="005C7C9F">
            <w:pPr>
              <w:pStyle w:val="ConsPlusNormal"/>
              <w:jc w:val="center"/>
            </w:pPr>
            <w:r>
              <w:t>-</w:t>
            </w:r>
          </w:p>
        </w:tc>
        <w:tc>
          <w:tcPr>
            <w:tcW w:w="2040" w:type="dxa"/>
            <w:gridSpan w:val="2"/>
            <w:tcBorders>
              <w:bottom w:val="nil"/>
            </w:tcBorders>
            <w:vAlign w:val="center"/>
          </w:tcPr>
          <w:p w:rsidR="005C7C9F" w:rsidRDefault="005C7C9F">
            <w:pPr>
              <w:pStyle w:val="ConsPlusNormal"/>
              <w:jc w:val="center"/>
            </w:pPr>
            <w:r>
              <w:t>-</w:t>
            </w:r>
          </w:p>
        </w:tc>
        <w:tc>
          <w:tcPr>
            <w:tcW w:w="2040" w:type="dxa"/>
            <w:gridSpan w:val="2"/>
            <w:tcBorders>
              <w:bottom w:val="nil"/>
            </w:tcBorders>
            <w:vAlign w:val="center"/>
          </w:tcPr>
          <w:p w:rsidR="005C7C9F" w:rsidRDefault="005C7C9F">
            <w:pPr>
              <w:pStyle w:val="ConsPlusNormal"/>
              <w:jc w:val="center"/>
            </w:pPr>
            <w:r>
              <w:t>3700,50</w:t>
            </w:r>
          </w:p>
        </w:tc>
      </w:tr>
      <w:tr w:rsidR="005C7C9F">
        <w:tblPrEx>
          <w:tblBorders>
            <w:right w:val="single" w:sz="4" w:space="0" w:color="auto"/>
            <w:insideV w:val="single" w:sz="4" w:space="0" w:color="auto"/>
          </w:tblBorders>
        </w:tblPrEx>
        <w:tc>
          <w:tcPr>
            <w:tcW w:w="13602" w:type="dxa"/>
            <w:gridSpan w:val="11"/>
            <w:tcBorders>
              <w:top w:val="nil"/>
              <w:left w:val="nil"/>
              <w:bottom w:val="nil"/>
            </w:tcBorders>
          </w:tcPr>
          <w:p w:rsidR="005C7C9F" w:rsidRDefault="005C7C9F">
            <w:pPr>
              <w:pStyle w:val="ConsPlusNormal"/>
              <w:jc w:val="both"/>
            </w:pPr>
            <w:r>
              <w:t xml:space="preserve">(в ред. </w:t>
            </w:r>
            <w:hyperlink r:id="rId349">
              <w:r>
                <w:rPr>
                  <w:color w:val="0000FF"/>
                </w:rPr>
                <w:t>Постановления</w:t>
              </w:r>
            </w:hyperlink>
            <w:r>
              <w:t xml:space="preserve"> Администрации Великого Новгорода от 25.01.2024 N 269)</w:t>
            </w:r>
          </w:p>
        </w:tc>
      </w:tr>
      <w:tr w:rsidR="005C7C9F">
        <w:tblPrEx>
          <w:tblBorders>
            <w:right w:val="single" w:sz="4" w:space="0" w:color="auto"/>
            <w:insideV w:val="single" w:sz="4" w:space="0" w:color="auto"/>
          </w:tblBorders>
        </w:tblPrEx>
        <w:tc>
          <w:tcPr>
            <w:tcW w:w="2040" w:type="dxa"/>
            <w:tcBorders>
              <w:top w:val="nil"/>
              <w:left w:val="nil"/>
              <w:bottom w:val="nil"/>
            </w:tcBorders>
          </w:tcPr>
          <w:p w:rsidR="005C7C9F" w:rsidRDefault="005C7C9F">
            <w:pPr>
              <w:pStyle w:val="ConsPlusNormal"/>
            </w:pPr>
          </w:p>
        </w:tc>
        <w:tc>
          <w:tcPr>
            <w:tcW w:w="1361" w:type="dxa"/>
            <w:gridSpan w:val="2"/>
            <w:tcBorders>
              <w:bottom w:val="nil"/>
            </w:tcBorders>
          </w:tcPr>
          <w:p w:rsidR="005C7C9F" w:rsidRDefault="005C7C9F">
            <w:pPr>
              <w:pStyle w:val="ConsPlusNormal"/>
              <w:jc w:val="center"/>
            </w:pPr>
            <w:r>
              <w:t>2024</w:t>
            </w:r>
          </w:p>
        </w:tc>
        <w:tc>
          <w:tcPr>
            <w:tcW w:w="2040" w:type="dxa"/>
            <w:tcBorders>
              <w:bottom w:val="nil"/>
            </w:tcBorders>
          </w:tcPr>
          <w:p w:rsidR="005C7C9F" w:rsidRDefault="005C7C9F">
            <w:pPr>
              <w:pStyle w:val="ConsPlusNormal"/>
              <w:jc w:val="center"/>
            </w:pPr>
            <w:r>
              <w:t>18516,547</w:t>
            </w:r>
          </w:p>
        </w:tc>
        <w:tc>
          <w:tcPr>
            <w:tcW w:w="2041" w:type="dxa"/>
            <w:tcBorders>
              <w:bottom w:val="nil"/>
            </w:tcBorders>
          </w:tcPr>
          <w:p w:rsidR="005C7C9F" w:rsidRDefault="005C7C9F">
            <w:pPr>
              <w:pStyle w:val="ConsPlusNormal"/>
              <w:jc w:val="center"/>
            </w:pPr>
            <w:r>
              <w:t>-</w:t>
            </w:r>
          </w:p>
        </w:tc>
        <w:tc>
          <w:tcPr>
            <w:tcW w:w="2040" w:type="dxa"/>
            <w:gridSpan w:val="2"/>
            <w:tcBorders>
              <w:bottom w:val="nil"/>
            </w:tcBorders>
          </w:tcPr>
          <w:p w:rsidR="005C7C9F" w:rsidRDefault="005C7C9F">
            <w:pPr>
              <w:pStyle w:val="ConsPlusNormal"/>
              <w:jc w:val="center"/>
            </w:pPr>
            <w:r>
              <w:t>-</w:t>
            </w:r>
          </w:p>
        </w:tc>
        <w:tc>
          <w:tcPr>
            <w:tcW w:w="2040" w:type="dxa"/>
            <w:gridSpan w:val="2"/>
            <w:tcBorders>
              <w:bottom w:val="nil"/>
            </w:tcBorders>
          </w:tcPr>
          <w:p w:rsidR="005C7C9F" w:rsidRDefault="005C7C9F">
            <w:pPr>
              <w:pStyle w:val="ConsPlusNormal"/>
              <w:jc w:val="center"/>
            </w:pPr>
            <w:r>
              <w:t>-</w:t>
            </w:r>
          </w:p>
        </w:tc>
        <w:tc>
          <w:tcPr>
            <w:tcW w:w="2040" w:type="dxa"/>
            <w:gridSpan w:val="2"/>
            <w:tcBorders>
              <w:bottom w:val="nil"/>
            </w:tcBorders>
          </w:tcPr>
          <w:p w:rsidR="005C7C9F" w:rsidRDefault="005C7C9F">
            <w:pPr>
              <w:pStyle w:val="ConsPlusNormal"/>
              <w:jc w:val="center"/>
            </w:pPr>
            <w:r>
              <w:t>18516,547</w:t>
            </w:r>
          </w:p>
        </w:tc>
      </w:tr>
      <w:tr w:rsidR="005C7C9F">
        <w:tblPrEx>
          <w:tblBorders>
            <w:right w:val="single" w:sz="4" w:space="0" w:color="auto"/>
            <w:insideV w:val="single" w:sz="4" w:space="0" w:color="auto"/>
          </w:tblBorders>
        </w:tblPrEx>
        <w:tc>
          <w:tcPr>
            <w:tcW w:w="13602" w:type="dxa"/>
            <w:gridSpan w:val="11"/>
            <w:tcBorders>
              <w:top w:val="nil"/>
              <w:left w:val="nil"/>
              <w:bottom w:val="nil"/>
            </w:tcBorders>
          </w:tcPr>
          <w:p w:rsidR="005C7C9F" w:rsidRDefault="005C7C9F">
            <w:pPr>
              <w:pStyle w:val="ConsPlusNormal"/>
              <w:jc w:val="both"/>
            </w:pPr>
            <w:r>
              <w:t xml:space="preserve">(в ред. </w:t>
            </w:r>
            <w:hyperlink r:id="rId350">
              <w:r>
                <w:rPr>
                  <w:color w:val="0000FF"/>
                </w:rPr>
                <w:t>Постановления</w:t>
              </w:r>
            </w:hyperlink>
            <w:r>
              <w:t xml:space="preserve"> Администрации Великого Новгорода от 28.01.2025 N 236)</w:t>
            </w:r>
          </w:p>
        </w:tc>
      </w:tr>
      <w:tr w:rsidR="005C7C9F">
        <w:tblPrEx>
          <w:tblBorders>
            <w:right w:val="single" w:sz="4" w:space="0" w:color="auto"/>
            <w:insideV w:val="single" w:sz="4" w:space="0" w:color="auto"/>
          </w:tblBorders>
        </w:tblPrEx>
        <w:tc>
          <w:tcPr>
            <w:tcW w:w="2040" w:type="dxa"/>
            <w:tcBorders>
              <w:top w:val="nil"/>
              <w:left w:val="nil"/>
              <w:bottom w:val="nil"/>
            </w:tcBorders>
          </w:tcPr>
          <w:p w:rsidR="005C7C9F" w:rsidRDefault="005C7C9F">
            <w:pPr>
              <w:pStyle w:val="ConsPlusNormal"/>
            </w:pPr>
          </w:p>
        </w:tc>
        <w:tc>
          <w:tcPr>
            <w:tcW w:w="1361" w:type="dxa"/>
            <w:gridSpan w:val="2"/>
            <w:tcBorders>
              <w:bottom w:val="nil"/>
            </w:tcBorders>
          </w:tcPr>
          <w:p w:rsidR="005C7C9F" w:rsidRDefault="005C7C9F">
            <w:pPr>
              <w:pStyle w:val="ConsPlusNormal"/>
              <w:jc w:val="center"/>
            </w:pPr>
            <w:r>
              <w:t>2025</w:t>
            </w:r>
          </w:p>
        </w:tc>
        <w:tc>
          <w:tcPr>
            <w:tcW w:w="2040" w:type="dxa"/>
            <w:tcBorders>
              <w:bottom w:val="nil"/>
            </w:tcBorders>
          </w:tcPr>
          <w:p w:rsidR="005C7C9F" w:rsidRDefault="005C7C9F">
            <w:pPr>
              <w:pStyle w:val="ConsPlusNormal"/>
              <w:jc w:val="center"/>
            </w:pPr>
            <w:r>
              <w:t>1999,990</w:t>
            </w:r>
          </w:p>
        </w:tc>
        <w:tc>
          <w:tcPr>
            <w:tcW w:w="2041" w:type="dxa"/>
            <w:tcBorders>
              <w:bottom w:val="nil"/>
            </w:tcBorders>
          </w:tcPr>
          <w:p w:rsidR="005C7C9F" w:rsidRDefault="005C7C9F">
            <w:pPr>
              <w:pStyle w:val="ConsPlusNormal"/>
              <w:jc w:val="center"/>
            </w:pPr>
            <w:r>
              <w:t>-</w:t>
            </w:r>
          </w:p>
        </w:tc>
        <w:tc>
          <w:tcPr>
            <w:tcW w:w="2040" w:type="dxa"/>
            <w:gridSpan w:val="2"/>
            <w:tcBorders>
              <w:bottom w:val="nil"/>
            </w:tcBorders>
          </w:tcPr>
          <w:p w:rsidR="005C7C9F" w:rsidRDefault="005C7C9F">
            <w:pPr>
              <w:pStyle w:val="ConsPlusNormal"/>
              <w:jc w:val="center"/>
            </w:pPr>
            <w:r>
              <w:t>-</w:t>
            </w:r>
          </w:p>
        </w:tc>
        <w:tc>
          <w:tcPr>
            <w:tcW w:w="2040" w:type="dxa"/>
            <w:gridSpan w:val="2"/>
            <w:tcBorders>
              <w:bottom w:val="nil"/>
            </w:tcBorders>
          </w:tcPr>
          <w:p w:rsidR="005C7C9F" w:rsidRDefault="005C7C9F">
            <w:pPr>
              <w:pStyle w:val="ConsPlusNormal"/>
              <w:jc w:val="center"/>
            </w:pPr>
            <w:r>
              <w:t>-</w:t>
            </w:r>
          </w:p>
        </w:tc>
        <w:tc>
          <w:tcPr>
            <w:tcW w:w="2040" w:type="dxa"/>
            <w:gridSpan w:val="2"/>
            <w:tcBorders>
              <w:bottom w:val="nil"/>
            </w:tcBorders>
          </w:tcPr>
          <w:p w:rsidR="005C7C9F" w:rsidRDefault="005C7C9F">
            <w:pPr>
              <w:pStyle w:val="ConsPlusNormal"/>
              <w:jc w:val="center"/>
            </w:pPr>
            <w:r>
              <w:t>1999,990</w:t>
            </w:r>
          </w:p>
        </w:tc>
      </w:tr>
      <w:tr w:rsidR="005C7C9F">
        <w:tblPrEx>
          <w:tblBorders>
            <w:right w:val="single" w:sz="4" w:space="0" w:color="auto"/>
            <w:insideV w:val="single" w:sz="4" w:space="0" w:color="auto"/>
          </w:tblBorders>
        </w:tblPrEx>
        <w:tc>
          <w:tcPr>
            <w:tcW w:w="13602" w:type="dxa"/>
            <w:gridSpan w:val="11"/>
            <w:tcBorders>
              <w:top w:val="nil"/>
              <w:left w:val="nil"/>
              <w:bottom w:val="nil"/>
            </w:tcBorders>
          </w:tcPr>
          <w:p w:rsidR="005C7C9F" w:rsidRDefault="005C7C9F">
            <w:pPr>
              <w:pStyle w:val="ConsPlusNormal"/>
              <w:jc w:val="both"/>
            </w:pPr>
            <w:r>
              <w:t xml:space="preserve">(в ред. </w:t>
            </w:r>
            <w:hyperlink r:id="rId351">
              <w:r>
                <w:rPr>
                  <w:color w:val="0000FF"/>
                </w:rPr>
                <w:t>Постановления</w:t>
              </w:r>
            </w:hyperlink>
            <w:r>
              <w:t xml:space="preserve"> Администрации Великого Новгорода от 28.01.2025 N 236)</w:t>
            </w:r>
          </w:p>
        </w:tc>
      </w:tr>
      <w:tr w:rsidR="005C7C9F">
        <w:tblPrEx>
          <w:tblBorders>
            <w:right w:val="single" w:sz="4" w:space="0" w:color="auto"/>
            <w:insideH w:val="single" w:sz="4" w:space="0" w:color="auto"/>
            <w:insideV w:val="single" w:sz="4" w:space="0" w:color="auto"/>
          </w:tblBorders>
        </w:tblPrEx>
        <w:tc>
          <w:tcPr>
            <w:tcW w:w="2040" w:type="dxa"/>
            <w:vMerge w:val="restart"/>
            <w:tcBorders>
              <w:top w:val="nil"/>
              <w:left w:val="nil"/>
              <w:bottom w:val="nil"/>
            </w:tcBorders>
          </w:tcPr>
          <w:p w:rsidR="005C7C9F" w:rsidRDefault="005C7C9F">
            <w:pPr>
              <w:pStyle w:val="ConsPlusNormal"/>
            </w:pPr>
          </w:p>
        </w:tc>
        <w:tc>
          <w:tcPr>
            <w:tcW w:w="1361" w:type="dxa"/>
            <w:gridSpan w:val="2"/>
          </w:tcPr>
          <w:p w:rsidR="005C7C9F" w:rsidRDefault="005C7C9F">
            <w:pPr>
              <w:pStyle w:val="ConsPlusNormal"/>
              <w:jc w:val="center"/>
            </w:pPr>
            <w:r>
              <w:t>2026</w:t>
            </w:r>
          </w:p>
        </w:tc>
        <w:tc>
          <w:tcPr>
            <w:tcW w:w="2040" w:type="dxa"/>
          </w:tcPr>
          <w:p w:rsidR="005C7C9F" w:rsidRDefault="005C7C9F">
            <w:pPr>
              <w:pStyle w:val="ConsPlusNormal"/>
              <w:jc w:val="center"/>
            </w:pPr>
            <w:r>
              <w:t>2000,00</w:t>
            </w:r>
          </w:p>
        </w:tc>
        <w:tc>
          <w:tcPr>
            <w:tcW w:w="2041" w:type="dxa"/>
          </w:tcPr>
          <w:p w:rsidR="005C7C9F" w:rsidRDefault="005C7C9F">
            <w:pPr>
              <w:pStyle w:val="ConsPlusNormal"/>
              <w:jc w:val="center"/>
            </w:pPr>
            <w:r>
              <w:t>-</w:t>
            </w:r>
          </w:p>
        </w:tc>
        <w:tc>
          <w:tcPr>
            <w:tcW w:w="2040" w:type="dxa"/>
            <w:gridSpan w:val="2"/>
          </w:tcPr>
          <w:p w:rsidR="005C7C9F" w:rsidRDefault="005C7C9F">
            <w:pPr>
              <w:pStyle w:val="ConsPlusNormal"/>
              <w:jc w:val="center"/>
            </w:pPr>
            <w:r>
              <w:t>-</w:t>
            </w:r>
          </w:p>
        </w:tc>
        <w:tc>
          <w:tcPr>
            <w:tcW w:w="2040" w:type="dxa"/>
            <w:gridSpan w:val="2"/>
          </w:tcPr>
          <w:p w:rsidR="005C7C9F" w:rsidRDefault="005C7C9F">
            <w:pPr>
              <w:pStyle w:val="ConsPlusNormal"/>
              <w:jc w:val="center"/>
            </w:pPr>
            <w:r>
              <w:t>-</w:t>
            </w:r>
          </w:p>
        </w:tc>
        <w:tc>
          <w:tcPr>
            <w:tcW w:w="2040" w:type="dxa"/>
            <w:gridSpan w:val="2"/>
          </w:tcPr>
          <w:p w:rsidR="005C7C9F" w:rsidRDefault="005C7C9F">
            <w:pPr>
              <w:pStyle w:val="ConsPlusNormal"/>
              <w:jc w:val="center"/>
            </w:pPr>
            <w:r>
              <w:t>2000,00</w:t>
            </w:r>
          </w:p>
        </w:tc>
      </w:tr>
      <w:tr w:rsidR="005C7C9F">
        <w:tblPrEx>
          <w:tblBorders>
            <w:right w:val="single" w:sz="4" w:space="0" w:color="auto"/>
            <w:insideH w:val="single" w:sz="4" w:space="0" w:color="auto"/>
            <w:insideV w:val="single" w:sz="4" w:space="0" w:color="auto"/>
          </w:tblBorders>
        </w:tblPrEx>
        <w:tc>
          <w:tcPr>
            <w:tcW w:w="2040" w:type="dxa"/>
            <w:vMerge/>
            <w:tcBorders>
              <w:top w:val="nil"/>
              <w:left w:val="nil"/>
              <w:bottom w:val="nil"/>
            </w:tcBorders>
          </w:tcPr>
          <w:p w:rsidR="005C7C9F" w:rsidRDefault="005C7C9F">
            <w:pPr>
              <w:pStyle w:val="ConsPlusNormal"/>
            </w:pPr>
          </w:p>
        </w:tc>
        <w:tc>
          <w:tcPr>
            <w:tcW w:w="1361" w:type="dxa"/>
            <w:gridSpan w:val="2"/>
          </w:tcPr>
          <w:p w:rsidR="005C7C9F" w:rsidRDefault="005C7C9F">
            <w:pPr>
              <w:pStyle w:val="ConsPlusNormal"/>
              <w:jc w:val="center"/>
            </w:pPr>
            <w:r>
              <w:t>2027</w:t>
            </w:r>
          </w:p>
        </w:tc>
        <w:tc>
          <w:tcPr>
            <w:tcW w:w="2040" w:type="dxa"/>
          </w:tcPr>
          <w:p w:rsidR="005C7C9F" w:rsidRDefault="005C7C9F">
            <w:pPr>
              <w:pStyle w:val="ConsPlusNormal"/>
              <w:jc w:val="center"/>
            </w:pPr>
            <w:r>
              <w:t>2000,00</w:t>
            </w:r>
          </w:p>
        </w:tc>
        <w:tc>
          <w:tcPr>
            <w:tcW w:w="2041" w:type="dxa"/>
          </w:tcPr>
          <w:p w:rsidR="005C7C9F" w:rsidRDefault="005C7C9F">
            <w:pPr>
              <w:pStyle w:val="ConsPlusNormal"/>
              <w:jc w:val="center"/>
            </w:pPr>
            <w:r>
              <w:t>-</w:t>
            </w:r>
          </w:p>
        </w:tc>
        <w:tc>
          <w:tcPr>
            <w:tcW w:w="2040" w:type="dxa"/>
            <w:gridSpan w:val="2"/>
          </w:tcPr>
          <w:p w:rsidR="005C7C9F" w:rsidRDefault="005C7C9F">
            <w:pPr>
              <w:pStyle w:val="ConsPlusNormal"/>
              <w:jc w:val="center"/>
            </w:pPr>
            <w:r>
              <w:t>-</w:t>
            </w:r>
          </w:p>
        </w:tc>
        <w:tc>
          <w:tcPr>
            <w:tcW w:w="2040" w:type="dxa"/>
            <w:gridSpan w:val="2"/>
          </w:tcPr>
          <w:p w:rsidR="005C7C9F" w:rsidRDefault="005C7C9F">
            <w:pPr>
              <w:pStyle w:val="ConsPlusNormal"/>
              <w:jc w:val="center"/>
            </w:pPr>
            <w:r>
              <w:t>-</w:t>
            </w:r>
          </w:p>
        </w:tc>
        <w:tc>
          <w:tcPr>
            <w:tcW w:w="2040" w:type="dxa"/>
            <w:gridSpan w:val="2"/>
          </w:tcPr>
          <w:p w:rsidR="005C7C9F" w:rsidRDefault="005C7C9F">
            <w:pPr>
              <w:pStyle w:val="ConsPlusNormal"/>
              <w:jc w:val="center"/>
            </w:pPr>
            <w:r>
              <w:t>2000,00</w:t>
            </w:r>
          </w:p>
        </w:tc>
      </w:tr>
      <w:tr w:rsidR="005C7C9F">
        <w:tblPrEx>
          <w:tblBorders>
            <w:right w:val="single" w:sz="4" w:space="0" w:color="auto"/>
            <w:insideV w:val="single" w:sz="4" w:space="0" w:color="auto"/>
          </w:tblBorders>
        </w:tblPrEx>
        <w:tc>
          <w:tcPr>
            <w:tcW w:w="2040" w:type="dxa"/>
            <w:vMerge/>
            <w:tcBorders>
              <w:top w:val="nil"/>
              <w:left w:val="nil"/>
              <w:bottom w:val="nil"/>
            </w:tcBorders>
          </w:tcPr>
          <w:p w:rsidR="005C7C9F" w:rsidRDefault="005C7C9F">
            <w:pPr>
              <w:pStyle w:val="ConsPlusNormal"/>
            </w:pPr>
          </w:p>
        </w:tc>
        <w:tc>
          <w:tcPr>
            <w:tcW w:w="1361" w:type="dxa"/>
            <w:gridSpan w:val="2"/>
            <w:tcBorders>
              <w:bottom w:val="nil"/>
            </w:tcBorders>
          </w:tcPr>
          <w:p w:rsidR="005C7C9F" w:rsidRDefault="005C7C9F">
            <w:pPr>
              <w:pStyle w:val="ConsPlusNormal"/>
              <w:jc w:val="center"/>
            </w:pPr>
            <w:r>
              <w:t>Всего</w:t>
            </w:r>
          </w:p>
        </w:tc>
        <w:tc>
          <w:tcPr>
            <w:tcW w:w="2040" w:type="dxa"/>
            <w:tcBorders>
              <w:bottom w:val="nil"/>
            </w:tcBorders>
          </w:tcPr>
          <w:p w:rsidR="005C7C9F" w:rsidRDefault="005C7C9F">
            <w:pPr>
              <w:pStyle w:val="ConsPlusNormal"/>
              <w:jc w:val="center"/>
            </w:pPr>
            <w:r>
              <w:t>33469,037</w:t>
            </w:r>
          </w:p>
        </w:tc>
        <w:tc>
          <w:tcPr>
            <w:tcW w:w="2041" w:type="dxa"/>
            <w:tcBorders>
              <w:bottom w:val="nil"/>
            </w:tcBorders>
          </w:tcPr>
          <w:p w:rsidR="005C7C9F" w:rsidRDefault="005C7C9F">
            <w:pPr>
              <w:pStyle w:val="ConsPlusNormal"/>
              <w:jc w:val="center"/>
            </w:pPr>
            <w:r>
              <w:t>-</w:t>
            </w:r>
          </w:p>
        </w:tc>
        <w:tc>
          <w:tcPr>
            <w:tcW w:w="2040" w:type="dxa"/>
            <w:gridSpan w:val="2"/>
            <w:tcBorders>
              <w:bottom w:val="nil"/>
            </w:tcBorders>
          </w:tcPr>
          <w:p w:rsidR="005C7C9F" w:rsidRDefault="005C7C9F">
            <w:pPr>
              <w:pStyle w:val="ConsPlusNormal"/>
              <w:jc w:val="center"/>
            </w:pPr>
            <w:r>
              <w:t>-</w:t>
            </w:r>
          </w:p>
        </w:tc>
        <w:tc>
          <w:tcPr>
            <w:tcW w:w="2040" w:type="dxa"/>
            <w:gridSpan w:val="2"/>
            <w:tcBorders>
              <w:bottom w:val="nil"/>
            </w:tcBorders>
          </w:tcPr>
          <w:p w:rsidR="005C7C9F" w:rsidRDefault="005C7C9F">
            <w:pPr>
              <w:pStyle w:val="ConsPlusNormal"/>
              <w:jc w:val="center"/>
            </w:pPr>
            <w:r>
              <w:t>-</w:t>
            </w:r>
          </w:p>
        </w:tc>
        <w:tc>
          <w:tcPr>
            <w:tcW w:w="2040" w:type="dxa"/>
            <w:gridSpan w:val="2"/>
            <w:tcBorders>
              <w:bottom w:val="nil"/>
            </w:tcBorders>
          </w:tcPr>
          <w:p w:rsidR="005C7C9F" w:rsidRDefault="005C7C9F">
            <w:pPr>
              <w:pStyle w:val="ConsPlusNormal"/>
              <w:jc w:val="center"/>
            </w:pPr>
            <w:r>
              <w:t>33469,037</w:t>
            </w:r>
          </w:p>
        </w:tc>
      </w:tr>
      <w:tr w:rsidR="005C7C9F">
        <w:tblPrEx>
          <w:tblBorders>
            <w:right w:val="single" w:sz="4" w:space="0" w:color="auto"/>
            <w:insideV w:val="single" w:sz="4" w:space="0" w:color="auto"/>
          </w:tblBorders>
        </w:tblPrEx>
        <w:tc>
          <w:tcPr>
            <w:tcW w:w="13602" w:type="dxa"/>
            <w:gridSpan w:val="11"/>
            <w:tcBorders>
              <w:top w:val="nil"/>
              <w:left w:val="nil"/>
              <w:bottom w:val="nil"/>
            </w:tcBorders>
          </w:tcPr>
          <w:p w:rsidR="005C7C9F" w:rsidRDefault="005C7C9F">
            <w:pPr>
              <w:pStyle w:val="ConsPlusNormal"/>
              <w:jc w:val="both"/>
            </w:pPr>
            <w:r>
              <w:t xml:space="preserve">(в ред. </w:t>
            </w:r>
            <w:hyperlink r:id="rId352">
              <w:r>
                <w:rPr>
                  <w:color w:val="0000FF"/>
                </w:rPr>
                <w:t>Постановления</w:t>
              </w:r>
            </w:hyperlink>
            <w:r>
              <w:t xml:space="preserve"> Администрации Великого Новгорода от 28.01.2025 N 236)</w:t>
            </w:r>
          </w:p>
        </w:tc>
      </w:tr>
      <w:tr w:rsidR="005C7C9F">
        <w:tc>
          <w:tcPr>
            <w:tcW w:w="2040" w:type="dxa"/>
            <w:tcBorders>
              <w:top w:val="nil"/>
              <w:bottom w:val="nil"/>
            </w:tcBorders>
          </w:tcPr>
          <w:p w:rsidR="005C7C9F" w:rsidRDefault="005C7C9F">
            <w:pPr>
              <w:pStyle w:val="ConsPlusNormal"/>
              <w:jc w:val="both"/>
            </w:pPr>
            <w:r>
              <w:t xml:space="preserve">Ожидаемые конечные результаты </w:t>
            </w:r>
            <w:r>
              <w:lastRenderedPageBreak/>
              <w:t>подпрограммы</w:t>
            </w:r>
          </w:p>
        </w:tc>
        <w:tc>
          <w:tcPr>
            <w:tcW w:w="11562" w:type="dxa"/>
            <w:gridSpan w:val="10"/>
            <w:tcBorders>
              <w:bottom w:val="nil"/>
            </w:tcBorders>
          </w:tcPr>
          <w:p w:rsidR="005C7C9F" w:rsidRDefault="005C7C9F">
            <w:pPr>
              <w:pStyle w:val="ConsPlusNormal"/>
            </w:pPr>
            <w:r>
              <w:lastRenderedPageBreak/>
              <w:t>улучшение транспортно-эксплуатационного состояния качества улично-дорожной сети</w:t>
            </w:r>
          </w:p>
        </w:tc>
      </w:tr>
      <w:tr w:rsidR="005C7C9F">
        <w:tblPrEx>
          <w:tblBorders>
            <w:insideV w:val="single" w:sz="4" w:space="0" w:color="auto"/>
          </w:tblBorders>
        </w:tblPrEx>
        <w:tc>
          <w:tcPr>
            <w:tcW w:w="13602" w:type="dxa"/>
            <w:gridSpan w:val="11"/>
            <w:tcBorders>
              <w:top w:val="nil"/>
              <w:left w:val="nil"/>
              <w:bottom w:val="nil"/>
              <w:right w:val="nil"/>
            </w:tcBorders>
          </w:tcPr>
          <w:p w:rsidR="005C7C9F" w:rsidRDefault="005C7C9F">
            <w:pPr>
              <w:pStyle w:val="ConsPlusNormal"/>
              <w:ind w:firstLine="283"/>
              <w:jc w:val="both"/>
            </w:pPr>
            <w:r>
              <w:lastRenderedPageBreak/>
              <w:t>--------------------------------</w:t>
            </w:r>
          </w:p>
          <w:p w:rsidR="005C7C9F" w:rsidRDefault="005C7C9F">
            <w:pPr>
              <w:pStyle w:val="ConsPlusNormal"/>
              <w:ind w:firstLine="283"/>
              <w:jc w:val="both"/>
            </w:pPr>
            <w:r>
              <w:t>&lt;1&gt; Объем финансирования подпрограммы ежегодно корректируется после принятия решения Думы Великого Новгорода о бюджете Великого Новгорода на очередной финансовый год и на плановый период.</w:t>
            </w:r>
          </w:p>
        </w:tc>
      </w:tr>
    </w:tbl>
    <w:p w:rsidR="005C7C9F" w:rsidRDefault="005C7C9F">
      <w:pPr>
        <w:pStyle w:val="ConsPlusNormal"/>
        <w:jc w:val="both"/>
      </w:pPr>
    </w:p>
    <w:p w:rsidR="005C7C9F" w:rsidRDefault="005C7C9F">
      <w:pPr>
        <w:pStyle w:val="ConsPlusTitle"/>
        <w:jc w:val="center"/>
        <w:outlineLvl w:val="2"/>
      </w:pPr>
      <w:r>
        <w:t>Перечень мероприятий подпрограммы</w:t>
      </w:r>
    </w:p>
    <w:p w:rsidR="005C7C9F" w:rsidRDefault="005C7C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81"/>
        <w:gridCol w:w="1531"/>
        <w:gridCol w:w="850"/>
        <w:gridCol w:w="1020"/>
        <w:gridCol w:w="1247"/>
        <w:gridCol w:w="1020"/>
        <w:gridCol w:w="907"/>
        <w:gridCol w:w="1134"/>
        <w:gridCol w:w="907"/>
        <w:gridCol w:w="907"/>
        <w:gridCol w:w="907"/>
      </w:tblGrid>
      <w:tr w:rsidR="005C7C9F">
        <w:tc>
          <w:tcPr>
            <w:tcW w:w="794" w:type="dxa"/>
            <w:vMerge w:val="restart"/>
          </w:tcPr>
          <w:p w:rsidR="005C7C9F" w:rsidRDefault="005C7C9F">
            <w:pPr>
              <w:pStyle w:val="ConsPlusNormal"/>
              <w:jc w:val="center"/>
            </w:pPr>
            <w:r>
              <w:t>N п/п</w:t>
            </w:r>
          </w:p>
        </w:tc>
        <w:tc>
          <w:tcPr>
            <w:tcW w:w="2381" w:type="dxa"/>
            <w:vMerge w:val="restart"/>
          </w:tcPr>
          <w:p w:rsidR="005C7C9F" w:rsidRDefault="005C7C9F">
            <w:pPr>
              <w:pStyle w:val="ConsPlusNormal"/>
              <w:jc w:val="center"/>
            </w:pPr>
            <w:r>
              <w:t>Наименование мероприятия</w:t>
            </w:r>
          </w:p>
        </w:tc>
        <w:tc>
          <w:tcPr>
            <w:tcW w:w="1531" w:type="dxa"/>
            <w:vMerge w:val="restart"/>
          </w:tcPr>
          <w:p w:rsidR="005C7C9F" w:rsidRDefault="005C7C9F">
            <w:pPr>
              <w:pStyle w:val="ConsPlusNormal"/>
              <w:jc w:val="center"/>
            </w:pPr>
            <w:r>
              <w:t>Исполнитель мероприятия</w:t>
            </w:r>
          </w:p>
        </w:tc>
        <w:tc>
          <w:tcPr>
            <w:tcW w:w="850" w:type="dxa"/>
            <w:vMerge w:val="restart"/>
          </w:tcPr>
          <w:p w:rsidR="005C7C9F" w:rsidRDefault="005C7C9F">
            <w:pPr>
              <w:pStyle w:val="ConsPlusNormal"/>
              <w:jc w:val="center"/>
            </w:pPr>
            <w:r>
              <w:t>Срок реализации (годы)</w:t>
            </w:r>
          </w:p>
        </w:tc>
        <w:tc>
          <w:tcPr>
            <w:tcW w:w="1020" w:type="dxa"/>
            <w:vMerge w:val="restart"/>
          </w:tcPr>
          <w:p w:rsidR="005C7C9F" w:rsidRDefault="005C7C9F">
            <w:pPr>
              <w:pStyle w:val="ConsPlusNormal"/>
              <w:jc w:val="center"/>
            </w:pPr>
            <w:r>
              <w:t>Целевой показатель</w:t>
            </w:r>
          </w:p>
        </w:tc>
        <w:tc>
          <w:tcPr>
            <w:tcW w:w="1247" w:type="dxa"/>
            <w:vMerge w:val="restart"/>
          </w:tcPr>
          <w:p w:rsidR="005C7C9F" w:rsidRDefault="005C7C9F">
            <w:pPr>
              <w:pStyle w:val="ConsPlusNormal"/>
              <w:jc w:val="center"/>
            </w:pPr>
            <w:r>
              <w:t>Источник финансирования</w:t>
            </w:r>
          </w:p>
        </w:tc>
        <w:tc>
          <w:tcPr>
            <w:tcW w:w="5782" w:type="dxa"/>
            <w:gridSpan w:val="6"/>
          </w:tcPr>
          <w:p w:rsidR="005C7C9F" w:rsidRDefault="005C7C9F">
            <w:pPr>
              <w:pStyle w:val="ConsPlusNormal"/>
              <w:jc w:val="center"/>
            </w:pPr>
            <w:r>
              <w:t>Объем финансирования по годам (тыс. рублей)</w:t>
            </w:r>
          </w:p>
        </w:tc>
      </w:tr>
      <w:tr w:rsidR="005C7C9F">
        <w:tc>
          <w:tcPr>
            <w:tcW w:w="794" w:type="dxa"/>
            <w:vMerge/>
          </w:tcPr>
          <w:p w:rsidR="005C7C9F" w:rsidRDefault="005C7C9F">
            <w:pPr>
              <w:pStyle w:val="ConsPlusNormal"/>
            </w:pPr>
          </w:p>
        </w:tc>
        <w:tc>
          <w:tcPr>
            <w:tcW w:w="2381" w:type="dxa"/>
            <w:vMerge/>
          </w:tcPr>
          <w:p w:rsidR="005C7C9F" w:rsidRDefault="005C7C9F">
            <w:pPr>
              <w:pStyle w:val="ConsPlusNormal"/>
            </w:pPr>
          </w:p>
        </w:tc>
        <w:tc>
          <w:tcPr>
            <w:tcW w:w="1531" w:type="dxa"/>
            <w:vMerge/>
          </w:tcPr>
          <w:p w:rsidR="005C7C9F" w:rsidRDefault="005C7C9F">
            <w:pPr>
              <w:pStyle w:val="ConsPlusNormal"/>
            </w:pPr>
          </w:p>
        </w:tc>
        <w:tc>
          <w:tcPr>
            <w:tcW w:w="850" w:type="dxa"/>
            <w:vMerge/>
          </w:tcPr>
          <w:p w:rsidR="005C7C9F" w:rsidRDefault="005C7C9F">
            <w:pPr>
              <w:pStyle w:val="ConsPlusNormal"/>
            </w:pPr>
          </w:p>
        </w:tc>
        <w:tc>
          <w:tcPr>
            <w:tcW w:w="1020" w:type="dxa"/>
            <w:vMerge/>
          </w:tcPr>
          <w:p w:rsidR="005C7C9F" w:rsidRDefault="005C7C9F">
            <w:pPr>
              <w:pStyle w:val="ConsPlusNormal"/>
            </w:pPr>
          </w:p>
        </w:tc>
        <w:tc>
          <w:tcPr>
            <w:tcW w:w="1247" w:type="dxa"/>
            <w:vMerge/>
          </w:tcPr>
          <w:p w:rsidR="005C7C9F" w:rsidRDefault="005C7C9F">
            <w:pPr>
              <w:pStyle w:val="ConsPlusNormal"/>
            </w:pPr>
          </w:p>
        </w:tc>
        <w:tc>
          <w:tcPr>
            <w:tcW w:w="1020" w:type="dxa"/>
          </w:tcPr>
          <w:p w:rsidR="005C7C9F" w:rsidRDefault="005C7C9F">
            <w:pPr>
              <w:pStyle w:val="ConsPlusNormal"/>
              <w:jc w:val="center"/>
            </w:pPr>
            <w:r>
              <w:t>2022 год</w:t>
            </w:r>
          </w:p>
        </w:tc>
        <w:tc>
          <w:tcPr>
            <w:tcW w:w="907" w:type="dxa"/>
          </w:tcPr>
          <w:p w:rsidR="005C7C9F" w:rsidRDefault="005C7C9F">
            <w:pPr>
              <w:pStyle w:val="ConsPlusNormal"/>
              <w:jc w:val="center"/>
            </w:pPr>
            <w:r>
              <w:t>2023 год</w:t>
            </w:r>
          </w:p>
        </w:tc>
        <w:tc>
          <w:tcPr>
            <w:tcW w:w="1134" w:type="dxa"/>
          </w:tcPr>
          <w:p w:rsidR="005C7C9F" w:rsidRDefault="005C7C9F">
            <w:pPr>
              <w:pStyle w:val="ConsPlusNormal"/>
              <w:jc w:val="center"/>
            </w:pPr>
            <w:r>
              <w:t>2024 год</w:t>
            </w:r>
          </w:p>
        </w:tc>
        <w:tc>
          <w:tcPr>
            <w:tcW w:w="907" w:type="dxa"/>
          </w:tcPr>
          <w:p w:rsidR="005C7C9F" w:rsidRDefault="005C7C9F">
            <w:pPr>
              <w:pStyle w:val="ConsPlusNormal"/>
              <w:jc w:val="center"/>
            </w:pPr>
            <w:r>
              <w:t>2025 год</w:t>
            </w:r>
          </w:p>
        </w:tc>
        <w:tc>
          <w:tcPr>
            <w:tcW w:w="907" w:type="dxa"/>
          </w:tcPr>
          <w:p w:rsidR="005C7C9F" w:rsidRDefault="005C7C9F">
            <w:pPr>
              <w:pStyle w:val="ConsPlusNormal"/>
              <w:jc w:val="center"/>
            </w:pPr>
            <w:r>
              <w:t>2026 год</w:t>
            </w:r>
          </w:p>
        </w:tc>
        <w:tc>
          <w:tcPr>
            <w:tcW w:w="907" w:type="dxa"/>
          </w:tcPr>
          <w:p w:rsidR="005C7C9F" w:rsidRDefault="005C7C9F">
            <w:pPr>
              <w:pStyle w:val="ConsPlusNormal"/>
              <w:jc w:val="center"/>
            </w:pPr>
            <w:r>
              <w:t>2027 год</w:t>
            </w:r>
          </w:p>
        </w:tc>
      </w:tr>
      <w:tr w:rsidR="005C7C9F">
        <w:tc>
          <w:tcPr>
            <w:tcW w:w="794" w:type="dxa"/>
          </w:tcPr>
          <w:p w:rsidR="005C7C9F" w:rsidRDefault="005C7C9F">
            <w:pPr>
              <w:pStyle w:val="ConsPlusNormal"/>
              <w:jc w:val="center"/>
            </w:pPr>
            <w:r>
              <w:t>1</w:t>
            </w:r>
          </w:p>
        </w:tc>
        <w:tc>
          <w:tcPr>
            <w:tcW w:w="2381" w:type="dxa"/>
          </w:tcPr>
          <w:p w:rsidR="005C7C9F" w:rsidRDefault="005C7C9F">
            <w:pPr>
              <w:pStyle w:val="ConsPlusNormal"/>
              <w:jc w:val="center"/>
            </w:pPr>
            <w:r>
              <w:t>2</w:t>
            </w:r>
          </w:p>
        </w:tc>
        <w:tc>
          <w:tcPr>
            <w:tcW w:w="1531" w:type="dxa"/>
          </w:tcPr>
          <w:p w:rsidR="005C7C9F" w:rsidRDefault="005C7C9F">
            <w:pPr>
              <w:pStyle w:val="ConsPlusNormal"/>
              <w:jc w:val="center"/>
            </w:pPr>
            <w:r>
              <w:t>3</w:t>
            </w:r>
          </w:p>
        </w:tc>
        <w:tc>
          <w:tcPr>
            <w:tcW w:w="850" w:type="dxa"/>
          </w:tcPr>
          <w:p w:rsidR="005C7C9F" w:rsidRDefault="005C7C9F">
            <w:pPr>
              <w:pStyle w:val="ConsPlusNormal"/>
              <w:jc w:val="center"/>
            </w:pPr>
            <w:r>
              <w:t>4</w:t>
            </w:r>
          </w:p>
        </w:tc>
        <w:tc>
          <w:tcPr>
            <w:tcW w:w="1020" w:type="dxa"/>
          </w:tcPr>
          <w:p w:rsidR="005C7C9F" w:rsidRDefault="005C7C9F">
            <w:pPr>
              <w:pStyle w:val="ConsPlusNormal"/>
              <w:jc w:val="center"/>
            </w:pPr>
            <w:r>
              <w:t>5</w:t>
            </w:r>
          </w:p>
        </w:tc>
        <w:tc>
          <w:tcPr>
            <w:tcW w:w="1247" w:type="dxa"/>
          </w:tcPr>
          <w:p w:rsidR="005C7C9F" w:rsidRDefault="005C7C9F">
            <w:pPr>
              <w:pStyle w:val="ConsPlusNormal"/>
              <w:jc w:val="center"/>
            </w:pPr>
            <w:r>
              <w:t>6</w:t>
            </w:r>
          </w:p>
        </w:tc>
        <w:tc>
          <w:tcPr>
            <w:tcW w:w="1020" w:type="dxa"/>
          </w:tcPr>
          <w:p w:rsidR="005C7C9F" w:rsidRDefault="005C7C9F">
            <w:pPr>
              <w:pStyle w:val="ConsPlusNormal"/>
              <w:jc w:val="center"/>
            </w:pPr>
            <w:r>
              <w:t>7</w:t>
            </w:r>
          </w:p>
        </w:tc>
        <w:tc>
          <w:tcPr>
            <w:tcW w:w="907" w:type="dxa"/>
          </w:tcPr>
          <w:p w:rsidR="005C7C9F" w:rsidRDefault="005C7C9F">
            <w:pPr>
              <w:pStyle w:val="ConsPlusNormal"/>
              <w:jc w:val="center"/>
            </w:pPr>
            <w:r>
              <w:t>8</w:t>
            </w:r>
          </w:p>
        </w:tc>
        <w:tc>
          <w:tcPr>
            <w:tcW w:w="1134" w:type="dxa"/>
          </w:tcPr>
          <w:p w:rsidR="005C7C9F" w:rsidRDefault="005C7C9F">
            <w:pPr>
              <w:pStyle w:val="ConsPlusNormal"/>
              <w:jc w:val="center"/>
            </w:pPr>
            <w:r>
              <w:t>9</w:t>
            </w:r>
          </w:p>
        </w:tc>
        <w:tc>
          <w:tcPr>
            <w:tcW w:w="907" w:type="dxa"/>
          </w:tcPr>
          <w:p w:rsidR="005C7C9F" w:rsidRDefault="005C7C9F">
            <w:pPr>
              <w:pStyle w:val="ConsPlusNormal"/>
              <w:jc w:val="center"/>
            </w:pPr>
            <w:r>
              <w:t>10</w:t>
            </w:r>
          </w:p>
        </w:tc>
        <w:tc>
          <w:tcPr>
            <w:tcW w:w="907" w:type="dxa"/>
          </w:tcPr>
          <w:p w:rsidR="005C7C9F" w:rsidRDefault="005C7C9F">
            <w:pPr>
              <w:pStyle w:val="ConsPlusNormal"/>
              <w:jc w:val="center"/>
            </w:pPr>
            <w:r>
              <w:t>11</w:t>
            </w:r>
          </w:p>
        </w:tc>
        <w:tc>
          <w:tcPr>
            <w:tcW w:w="907" w:type="dxa"/>
          </w:tcPr>
          <w:p w:rsidR="005C7C9F" w:rsidRDefault="005C7C9F">
            <w:pPr>
              <w:pStyle w:val="ConsPlusNormal"/>
              <w:jc w:val="center"/>
            </w:pPr>
            <w:r>
              <w:t>12</w:t>
            </w:r>
          </w:p>
        </w:tc>
      </w:tr>
      <w:tr w:rsidR="005C7C9F">
        <w:tc>
          <w:tcPr>
            <w:tcW w:w="794" w:type="dxa"/>
          </w:tcPr>
          <w:p w:rsidR="005C7C9F" w:rsidRDefault="005C7C9F">
            <w:pPr>
              <w:pStyle w:val="ConsPlusNormal"/>
            </w:pPr>
          </w:p>
        </w:tc>
        <w:tc>
          <w:tcPr>
            <w:tcW w:w="12811" w:type="dxa"/>
            <w:gridSpan w:val="11"/>
          </w:tcPr>
          <w:p w:rsidR="005C7C9F" w:rsidRDefault="005C7C9F">
            <w:pPr>
              <w:pStyle w:val="ConsPlusNormal"/>
              <w:jc w:val="both"/>
            </w:pPr>
            <w:r>
              <w:t>Задача. Обеспечение безопасности дорожного движения в Великом Новгороде и увеличение пропускной способности улично-дорожной сети</w:t>
            </w:r>
          </w:p>
        </w:tc>
      </w:tr>
      <w:tr w:rsidR="005C7C9F">
        <w:tc>
          <w:tcPr>
            <w:tcW w:w="794" w:type="dxa"/>
          </w:tcPr>
          <w:p w:rsidR="005C7C9F" w:rsidRDefault="005C7C9F">
            <w:pPr>
              <w:pStyle w:val="ConsPlusNormal"/>
              <w:jc w:val="center"/>
            </w:pPr>
            <w:r>
              <w:t>1.</w:t>
            </w:r>
          </w:p>
        </w:tc>
        <w:tc>
          <w:tcPr>
            <w:tcW w:w="12811" w:type="dxa"/>
            <w:gridSpan w:val="11"/>
          </w:tcPr>
          <w:p w:rsidR="005C7C9F" w:rsidRDefault="005C7C9F">
            <w:pPr>
              <w:pStyle w:val="ConsPlusNormal"/>
              <w:jc w:val="both"/>
            </w:pPr>
            <w:r>
              <w:t>Основное мероприятие. Обустройство и модернизация улично-дорожной сети, предусматривающие проектирование и строительство светофорных объектов, автобусных остановок, пешеходных переходов, оборудование ограничивающими пешеходными ограждениями</w:t>
            </w:r>
          </w:p>
        </w:tc>
      </w:tr>
      <w:tr w:rsidR="005C7C9F">
        <w:tblPrEx>
          <w:tblBorders>
            <w:insideH w:val="nil"/>
          </w:tblBorders>
        </w:tblPrEx>
        <w:tc>
          <w:tcPr>
            <w:tcW w:w="794" w:type="dxa"/>
            <w:tcBorders>
              <w:bottom w:val="nil"/>
            </w:tcBorders>
          </w:tcPr>
          <w:p w:rsidR="005C7C9F" w:rsidRDefault="005C7C9F">
            <w:pPr>
              <w:pStyle w:val="ConsPlusNormal"/>
              <w:jc w:val="center"/>
            </w:pPr>
            <w:r>
              <w:t>1.1.</w:t>
            </w:r>
          </w:p>
        </w:tc>
        <w:tc>
          <w:tcPr>
            <w:tcW w:w="2381" w:type="dxa"/>
            <w:tcBorders>
              <w:bottom w:val="nil"/>
            </w:tcBorders>
          </w:tcPr>
          <w:p w:rsidR="005C7C9F" w:rsidRDefault="005C7C9F">
            <w:pPr>
              <w:pStyle w:val="ConsPlusNormal"/>
              <w:jc w:val="both"/>
            </w:pPr>
            <w:r>
              <w:t>Мероприятие. Проектирование, строительство (оборудование) объектов муниципальной собственности</w:t>
            </w:r>
          </w:p>
        </w:tc>
        <w:tc>
          <w:tcPr>
            <w:tcW w:w="1531" w:type="dxa"/>
            <w:tcBorders>
              <w:bottom w:val="nil"/>
            </w:tcBorders>
          </w:tcPr>
          <w:p w:rsidR="005C7C9F" w:rsidRDefault="005C7C9F">
            <w:pPr>
              <w:pStyle w:val="ConsPlusNormal"/>
              <w:jc w:val="center"/>
            </w:pPr>
            <w:r>
              <w:t>комитет, МКУ "Городское хозяйство", ОГИБДД</w:t>
            </w:r>
          </w:p>
        </w:tc>
        <w:tc>
          <w:tcPr>
            <w:tcW w:w="850" w:type="dxa"/>
            <w:tcBorders>
              <w:bottom w:val="nil"/>
            </w:tcBorders>
          </w:tcPr>
          <w:p w:rsidR="005C7C9F" w:rsidRDefault="005C7C9F">
            <w:pPr>
              <w:pStyle w:val="ConsPlusNormal"/>
              <w:jc w:val="center"/>
            </w:pPr>
            <w:r>
              <w:t>2022 - 2027</w:t>
            </w:r>
          </w:p>
        </w:tc>
        <w:tc>
          <w:tcPr>
            <w:tcW w:w="1020" w:type="dxa"/>
            <w:tcBorders>
              <w:bottom w:val="nil"/>
            </w:tcBorders>
          </w:tcPr>
          <w:p w:rsidR="005C7C9F" w:rsidRDefault="005C7C9F">
            <w:pPr>
              <w:pStyle w:val="ConsPlusNormal"/>
              <w:jc w:val="center"/>
            </w:pPr>
            <w:r>
              <w:t>1.1, 1.2, 1.3, 1.4, 1.5, 1.6, 1.7, 1.8</w:t>
            </w:r>
          </w:p>
        </w:tc>
        <w:tc>
          <w:tcPr>
            <w:tcW w:w="1247" w:type="dxa"/>
            <w:tcBorders>
              <w:bottom w:val="nil"/>
            </w:tcBorders>
          </w:tcPr>
          <w:p w:rsidR="005C7C9F" w:rsidRDefault="005C7C9F">
            <w:pPr>
              <w:pStyle w:val="ConsPlusNormal"/>
              <w:jc w:val="center"/>
            </w:pPr>
            <w:r>
              <w:t>бюджет Великого Новгорода</w:t>
            </w:r>
          </w:p>
        </w:tc>
        <w:tc>
          <w:tcPr>
            <w:tcW w:w="1020" w:type="dxa"/>
            <w:tcBorders>
              <w:bottom w:val="nil"/>
            </w:tcBorders>
          </w:tcPr>
          <w:p w:rsidR="005C7C9F" w:rsidRDefault="005C7C9F">
            <w:pPr>
              <w:pStyle w:val="ConsPlusNormal"/>
              <w:jc w:val="center"/>
            </w:pPr>
            <w:r>
              <w:t>5252,00</w:t>
            </w:r>
          </w:p>
        </w:tc>
        <w:tc>
          <w:tcPr>
            <w:tcW w:w="907" w:type="dxa"/>
            <w:tcBorders>
              <w:bottom w:val="nil"/>
            </w:tcBorders>
          </w:tcPr>
          <w:p w:rsidR="005C7C9F" w:rsidRDefault="005C7C9F">
            <w:pPr>
              <w:pStyle w:val="ConsPlusNormal"/>
              <w:jc w:val="center"/>
            </w:pPr>
            <w:r>
              <w:t>3700,50</w:t>
            </w:r>
          </w:p>
        </w:tc>
        <w:tc>
          <w:tcPr>
            <w:tcW w:w="1134" w:type="dxa"/>
            <w:tcBorders>
              <w:bottom w:val="nil"/>
            </w:tcBorders>
          </w:tcPr>
          <w:p w:rsidR="005C7C9F" w:rsidRDefault="005C7C9F">
            <w:pPr>
              <w:pStyle w:val="ConsPlusNormal"/>
              <w:jc w:val="center"/>
            </w:pPr>
            <w:r>
              <w:t>18516,547</w:t>
            </w:r>
          </w:p>
        </w:tc>
        <w:tc>
          <w:tcPr>
            <w:tcW w:w="907" w:type="dxa"/>
            <w:tcBorders>
              <w:bottom w:val="nil"/>
            </w:tcBorders>
          </w:tcPr>
          <w:p w:rsidR="005C7C9F" w:rsidRDefault="005C7C9F">
            <w:pPr>
              <w:pStyle w:val="ConsPlusNormal"/>
              <w:jc w:val="center"/>
            </w:pPr>
            <w:r>
              <w:t>2000,00</w:t>
            </w:r>
          </w:p>
        </w:tc>
        <w:tc>
          <w:tcPr>
            <w:tcW w:w="907" w:type="dxa"/>
            <w:tcBorders>
              <w:bottom w:val="nil"/>
            </w:tcBorders>
          </w:tcPr>
          <w:p w:rsidR="005C7C9F" w:rsidRDefault="005C7C9F">
            <w:pPr>
              <w:pStyle w:val="ConsPlusNormal"/>
              <w:jc w:val="center"/>
            </w:pPr>
            <w:r>
              <w:t>2000,00</w:t>
            </w:r>
          </w:p>
        </w:tc>
        <w:tc>
          <w:tcPr>
            <w:tcW w:w="907" w:type="dxa"/>
            <w:tcBorders>
              <w:bottom w:val="nil"/>
            </w:tcBorders>
          </w:tcPr>
          <w:p w:rsidR="005C7C9F" w:rsidRDefault="005C7C9F">
            <w:pPr>
              <w:pStyle w:val="ConsPlusNormal"/>
              <w:jc w:val="center"/>
            </w:pPr>
            <w:r>
              <w:t>2000,00</w:t>
            </w:r>
          </w:p>
        </w:tc>
      </w:tr>
      <w:tr w:rsidR="005C7C9F">
        <w:tblPrEx>
          <w:tblBorders>
            <w:insideH w:val="nil"/>
          </w:tblBorders>
        </w:tblPrEx>
        <w:tc>
          <w:tcPr>
            <w:tcW w:w="13605" w:type="dxa"/>
            <w:gridSpan w:val="12"/>
            <w:tcBorders>
              <w:top w:val="nil"/>
            </w:tcBorders>
          </w:tcPr>
          <w:p w:rsidR="005C7C9F" w:rsidRDefault="005C7C9F">
            <w:pPr>
              <w:pStyle w:val="ConsPlusNormal"/>
              <w:jc w:val="both"/>
            </w:pPr>
            <w:r>
              <w:t xml:space="preserve">(в ред. постановлений Администрации Великого Новгорода от 23.03.2022 </w:t>
            </w:r>
            <w:hyperlink r:id="rId353">
              <w:r>
                <w:rPr>
                  <w:color w:val="0000FF"/>
                </w:rPr>
                <w:t>N 1179</w:t>
              </w:r>
            </w:hyperlink>
            <w:r>
              <w:t>,</w:t>
            </w:r>
          </w:p>
          <w:p w:rsidR="005C7C9F" w:rsidRDefault="005C7C9F">
            <w:pPr>
              <w:pStyle w:val="ConsPlusNormal"/>
              <w:jc w:val="both"/>
            </w:pPr>
            <w:r>
              <w:t xml:space="preserve">от 02.12.2022 </w:t>
            </w:r>
            <w:hyperlink r:id="rId354">
              <w:r>
                <w:rPr>
                  <w:color w:val="0000FF"/>
                </w:rPr>
                <w:t>N 5883</w:t>
              </w:r>
            </w:hyperlink>
            <w:r>
              <w:t xml:space="preserve">, от 01.02.2023 </w:t>
            </w:r>
            <w:hyperlink r:id="rId355">
              <w:r>
                <w:rPr>
                  <w:color w:val="0000FF"/>
                </w:rPr>
                <w:t>N 412</w:t>
              </w:r>
            </w:hyperlink>
            <w:r>
              <w:t xml:space="preserve">, от 25.01.2024 </w:t>
            </w:r>
            <w:hyperlink r:id="rId356">
              <w:r>
                <w:rPr>
                  <w:color w:val="0000FF"/>
                </w:rPr>
                <w:t>N 269</w:t>
              </w:r>
            </w:hyperlink>
            <w:r>
              <w:t xml:space="preserve">, от 03.04.2024 </w:t>
            </w:r>
            <w:hyperlink r:id="rId357">
              <w:r>
                <w:rPr>
                  <w:color w:val="0000FF"/>
                </w:rPr>
                <w:t>N 1403</w:t>
              </w:r>
            </w:hyperlink>
            <w:r>
              <w:t>,</w:t>
            </w:r>
          </w:p>
          <w:p w:rsidR="005C7C9F" w:rsidRDefault="005C7C9F">
            <w:pPr>
              <w:pStyle w:val="ConsPlusNormal"/>
              <w:jc w:val="both"/>
            </w:pPr>
            <w:r>
              <w:t xml:space="preserve">от 28.01.2025 </w:t>
            </w:r>
            <w:hyperlink r:id="rId358">
              <w:r>
                <w:rPr>
                  <w:color w:val="0000FF"/>
                </w:rPr>
                <w:t>N 236</w:t>
              </w:r>
            </w:hyperlink>
            <w:r>
              <w:t>)</w:t>
            </w:r>
          </w:p>
        </w:tc>
      </w:tr>
      <w:tr w:rsidR="005C7C9F">
        <w:tblPrEx>
          <w:tblBorders>
            <w:insideH w:val="nil"/>
          </w:tblBorders>
        </w:tblPrEx>
        <w:tc>
          <w:tcPr>
            <w:tcW w:w="794" w:type="dxa"/>
            <w:tcBorders>
              <w:bottom w:val="nil"/>
            </w:tcBorders>
          </w:tcPr>
          <w:p w:rsidR="005C7C9F" w:rsidRDefault="005C7C9F">
            <w:pPr>
              <w:pStyle w:val="ConsPlusNormal"/>
              <w:jc w:val="center"/>
            </w:pPr>
            <w:r>
              <w:lastRenderedPageBreak/>
              <w:t>1.1.1.</w:t>
            </w:r>
          </w:p>
        </w:tc>
        <w:tc>
          <w:tcPr>
            <w:tcW w:w="2381" w:type="dxa"/>
            <w:tcBorders>
              <w:bottom w:val="nil"/>
            </w:tcBorders>
          </w:tcPr>
          <w:p w:rsidR="005C7C9F" w:rsidRDefault="005C7C9F">
            <w:pPr>
              <w:pStyle w:val="ConsPlusNormal"/>
              <w:jc w:val="both"/>
            </w:pPr>
            <w:r>
              <w:t>Разработка проектно-сметной документации на оборудование светофорным объектом Сырковского шоссе (ст. Павловская) в Великом Новгороде</w:t>
            </w:r>
          </w:p>
        </w:tc>
        <w:tc>
          <w:tcPr>
            <w:tcW w:w="1531" w:type="dxa"/>
            <w:tcBorders>
              <w:bottom w:val="nil"/>
            </w:tcBorders>
          </w:tcPr>
          <w:p w:rsidR="005C7C9F" w:rsidRDefault="005C7C9F">
            <w:pPr>
              <w:pStyle w:val="ConsPlusNormal"/>
              <w:jc w:val="center"/>
            </w:pPr>
            <w:r>
              <w:t>-"-</w:t>
            </w:r>
          </w:p>
        </w:tc>
        <w:tc>
          <w:tcPr>
            <w:tcW w:w="850" w:type="dxa"/>
            <w:tcBorders>
              <w:bottom w:val="nil"/>
            </w:tcBorders>
          </w:tcPr>
          <w:p w:rsidR="005C7C9F" w:rsidRDefault="005C7C9F">
            <w:pPr>
              <w:pStyle w:val="ConsPlusNormal"/>
              <w:jc w:val="center"/>
            </w:pPr>
            <w:r>
              <w:t>2023</w:t>
            </w:r>
          </w:p>
        </w:tc>
        <w:tc>
          <w:tcPr>
            <w:tcW w:w="1020" w:type="dxa"/>
            <w:tcBorders>
              <w:bottom w:val="nil"/>
            </w:tcBorders>
          </w:tcPr>
          <w:p w:rsidR="005C7C9F" w:rsidRDefault="005C7C9F">
            <w:pPr>
              <w:pStyle w:val="ConsPlusNormal"/>
              <w:jc w:val="center"/>
            </w:pPr>
            <w:r>
              <w:t>1.1, 1.2, 1.4, 1.8</w:t>
            </w:r>
          </w:p>
        </w:tc>
        <w:tc>
          <w:tcPr>
            <w:tcW w:w="1247" w:type="dxa"/>
            <w:tcBorders>
              <w:bottom w:val="nil"/>
            </w:tcBorders>
          </w:tcPr>
          <w:p w:rsidR="005C7C9F" w:rsidRDefault="005C7C9F">
            <w:pPr>
              <w:pStyle w:val="ConsPlusNormal"/>
              <w:jc w:val="center"/>
            </w:pPr>
            <w:r>
              <w:t>бюджет Великого Новгорода</w:t>
            </w:r>
          </w:p>
        </w:tc>
        <w:tc>
          <w:tcPr>
            <w:tcW w:w="1020"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pPr>
          </w:p>
        </w:tc>
        <w:tc>
          <w:tcPr>
            <w:tcW w:w="1134"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w:t>
            </w:r>
          </w:p>
        </w:tc>
      </w:tr>
      <w:tr w:rsidR="005C7C9F">
        <w:tblPrEx>
          <w:tblBorders>
            <w:insideH w:val="nil"/>
          </w:tblBorders>
        </w:tblPrEx>
        <w:tc>
          <w:tcPr>
            <w:tcW w:w="13605" w:type="dxa"/>
            <w:gridSpan w:val="12"/>
            <w:tcBorders>
              <w:top w:val="nil"/>
            </w:tcBorders>
          </w:tcPr>
          <w:p w:rsidR="005C7C9F" w:rsidRDefault="005C7C9F">
            <w:pPr>
              <w:pStyle w:val="ConsPlusNormal"/>
              <w:jc w:val="both"/>
            </w:pPr>
            <w:r>
              <w:t xml:space="preserve">(в ред. </w:t>
            </w:r>
            <w:hyperlink r:id="rId359">
              <w:r>
                <w:rPr>
                  <w:color w:val="0000FF"/>
                </w:rPr>
                <w:t>Постановления</w:t>
              </w:r>
            </w:hyperlink>
            <w:r>
              <w:t xml:space="preserve"> Администрации Великого Новгорода от 25.01.2024 N 269)</w:t>
            </w:r>
          </w:p>
        </w:tc>
      </w:tr>
      <w:tr w:rsidR="005C7C9F">
        <w:tblPrEx>
          <w:tblBorders>
            <w:insideH w:val="nil"/>
          </w:tblBorders>
        </w:tblPrEx>
        <w:tc>
          <w:tcPr>
            <w:tcW w:w="794" w:type="dxa"/>
            <w:tcBorders>
              <w:bottom w:val="nil"/>
            </w:tcBorders>
          </w:tcPr>
          <w:p w:rsidR="005C7C9F" w:rsidRDefault="005C7C9F">
            <w:pPr>
              <w:pStyle w:val="ConsPlusNormal"/>
              <w:jc w:val="center"/>
            </w:pPr>
            <w:r>
              <w:t>1.1.2.</w:t>
            </w:r>
          </w:p>
        </w:tc>
        <w:tc>
          <w:tcPr>
            <w:tcW w:w="2381" w:type="dxa"/>
            <w:tcBorders>
              <w:bottom w:val="nil"/>
            </w:tcBorders>
          </w:tcPr>
          <w:p w:rsidR="005C7C9F" w:rsidRDefault="005C7C9F">
            <w:pPr>
              <w:pStyle w:val="ConsPlusNormal"/>
              <w:jc w:val="both"/>
            </w:pPr>
            <w:r>
              <w:t>Разработка проектно-сметной документации на оборудование светофорными объектами на:</w:t>
            </w:r>
          </w:p>
          <w:p w:rsidR="005C7C9F" w:rsidRDefault="005C7C9F">
            <w:pPr>
              <w:pStyle w:val="ConsPlusNormal"/>
              <w:jc w:val="both"/>
            </w:pPr>
            <w:r>
              <w:t>пересечении Десятинной ул. - Прусской ул.;</w:t>
            </w:r>
          </w:p>
          <w:p w:rsidR="005C7C9F" w:rsidRDefault="005C7C9F">
            <w:pPr>
              <w:pStyle w:val="ConsPlusNormal"/>
              <w:jc w:val="both"/>
            </w:pPr>
            <w:r>
              <w:t>Псковской ул., д. 16</w:t>
            </w:r>
          </w:p>
        </w:tc>
        <w:tc>
          <w:tcPr>
            <w:tcW w:w="1531" w:type="dxa"/>
            <w:tcBorders>
              <w:bottom w:val="nil"/>
            </w:tcBorders>
          </w:tcPr>
          <w:p w:rsidR="005C7C9F" w:rsidRDefault="005C7C9F">
            <w:pPr>
              <w:pStyle w:val="ConsPlusNormal"/>
              <w:jc w:val="center"/>
            </w:pPr>
            <w:r>
              <w:t>-"-</w:t>
            </w:r>
          </w:p>
        </w:tc>
        <w:tc>
          <w:tcPr>
            <w:tcW w:w="850" w:type="dxa"/>
            <w:tcBorders>
              <w:bottom w:val="nil"/>
            </w:tcBorders>
          </w:tcPr>
          <w:p w:rsidR="005C7C9F" w:rsidRDefault="005C7C9F">
            <w:pPr>
              <w:pStyle w:val="ConsPlusNormal"/>
              <w:jc w:val="center"/>
            </w:pPr>
            <w:r>
              <w:t>-"-</w:t>
            </w:r>
          </w:p>
        </w:tc>
        <w:tc>
          <w:tcPr>
            <w:tcW w:w="1020" w:type="dxa"/>
            <w:tcBorders>
              <w:bottom w:val="nil"/>
            </w:tcBorders>
          </w:tcPr>
          <w:p w:rsidR="005C7C9F" w:rsidRDefault="005C7C9F">
            <w:pPr>
              <w:pStyle w:val="ConsPlusNormal"/>
              <w:jc w:val="center"/>
            </w:pPr>
            <w:r>
              <w:t>-"-</w:t>
            </w:r>
          </w:p>
        </w:tc>
        <w:tc>
          <w:tcPr>
            <w:tcW w:w="1247" w:type="dxa"/>
            <w:tcBorders>
              <w:bottom w:val="nil"/>
            </w:tcBorders>
          </w:tcPr>
          <w:p w:rsidR="005C7C9F" w:rsidRDefault="005C7C9F">
            <w:pPr>
              <w:pStyle w:val="ConsPlusNormal"/>
              <w:jc w:val="center"/>
            </w:pPr>
            <w:r>
              <w:t>бюджет Великого Новгорода</w:t>
            </w:r>
          </w:p>
        </w:tc>
        <w:tc>
          <w:tcPr>
            <w:tcW w:w="1020"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pPr>
          </w:p>
        </w:tc>
        <w:tc>
          <w:tcPr>
            <w:tcW w:w="1134"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w:t>
            </w:r>
          </w:p>
        </w:tc>
      </w:tr>
      <w:tr w:rsidR="005C7C9F">
        <w:tblPrEx>
          <w:tblBorders>
            <w:insideH w:val="nil"/>
          </w:tblBorders>
        </w:tblPrEx>
        <w:tc>
          <w:tcPr>
            <w:tcW w:w="13605" w:type="dxa"/>
            <w:gridSpan w:val="12"/>
            <w:tcBorders>
              <w:top w:val="nil"/>
            </w:tcBorders>
          </w:tcPr>
          <w:p w:rsidR="005C7C9F" w:rsidRDefault="005C7C9F">
            <w:pPr>
              <w:pStyle w:val="ConsPlusNormal"/>
              <w:jc w:val="both"/>
            </w:pPr>
            <w:r>
              <w:t xml:space="preserve">(в ред. </w:t>
            </w:r>
            <w:hyperlink r:id="rId360">
              <w:r>
                <w:rPr>
                  <w:color w:val="0000FF"/>
                </w:rPr>
                <w:t>Постановления</w:t>
              </w:r>
            </w:hyperlink>
            <w:r>
              <w:t xml:space="preserve"> Администрации Великого Новгорода от 25.01.2024 N 269)</w:t>
            </w:r>
          </w:p>
        </w:tc>
      </w:tr>
      <w:tr w:rsidR="005C7C9F">
        <w:tblPrEx>
          <w:tblBorders>
            <w:insideH w:val="nil"/>
          </w:tblBorders>
        </w:tblPrEx>
        <w:tc>
          <w:tcPr>
            <w:tcW w:w="794" w:type="dxa"/>
            <w:tcBorders>
              <w:bottom w:val="nil"/>
            </w:tcBorders>
          </w:tcPr>
          <w:p w:rsidR="005C7C9F" w:rsidRDefault="005C7C9F">
            <w:pPr>
              <w:pStyle w:val="ConsPlusNormal"/>
              <w:jc w:val="center"/>
            </w:pPr>
            <w:r>
              <w:t>1.1.3.</w:t>
            </w:r>
          </w:p>
        </w:tc>
        <w:tc>
          <w:tcPr>
            <w:tcW w:w="2381" w:type="dxa"/>
            <w:tcBorders>
              <w:bottom w:val="nil"/>
            </w:tcBorders>
          </w:tcPr>
          <w:p w:rsidR="005C7C9F" w:rsidRDefault="005C7C9F">
            <w:pPr>
              <w:pStyle w:val="ConsPlusNormal"/>
              <w:jc w:val="both"/>
            </w:pPr>
            <w:r>
              <w:t>Оборудование светофорными объектами на:</w:t>
            </w:r>
          </w:p>
          <w:p w:rsidR="005C7C9F" w:rsidRDefault="005C7C9F">
            <w:pPr>
              <w:pStyle w:val="ConsPlusNormal"/>
              <w:jc w:val="both"/>
            </w:pPr>
            <w:r>
              <w:t>пересечении Десятинной ул. - Прусской ул.;</w:t>
            </w:r>
          </w:p>
          <w:p w:rsidR="005C7C9F" w:rsidRDefault="005C7C9F">
            <w:pPr>
              <w:pStyle w:val="ConsPlusNormal"/>
              <w:jc w:val="both"/>
            </w:pPr>
            <w:r>
              <w:t>Псковской ул., д. 16</w:t>
            </w:r>
          </w:p>
        </w:tc>
        <w:tc>
          <w:tcPr>
            <w:tcW w:w="1531" w:type="dxa"/>
            <w:tcBorders>
              <w:bottom w:val="nil"/>
            </w:tcBorders>
          </w:tcPr>
          <w:p w:rsidR="005C7C9F" w:rsidRDefault="005C7C9F">
            <w:pPr>
              <w:pStyle w:val="ConsPlusNormal"/>
              <w:jc w:val="center"/>
            </w:pPr>
            <w:r>
              <w:t>-"-</w:t>
            </w:r>
          </w:p>
        </w:tc>
        <w:tc>
          <w:tcPr>
            <w:tcW w:w="850" w:type="dxa"/>
            <w:tcBorders>
              <w:bottom w:val="nil"/>
            </w:tcBorders>
          </w:tcPr>
          <w:p w:rsidR="005C7C9F" w:rsidRDefault="005C7C9F">
            <w:pPr>
              <w:pStyle w:val="ConsPlusNormal"/>
              <w:jc w:val="center"/>
            </w:pPr>
            <w:r>
              <w:t>-"-</w:t>
            </w:r>
          </w:p>
        </w:tc>
        <w:tc>
          <w:tcPr>
            <w:tcW w:w="1020" w:type="dxa"/>
            <w:tcBorders>
              <w:bottom w:val="nil"/>
            </w:tcBorders>
          </w:tcPr>
          <w:p w:rsidR="005C7C9F" w:rsidRDefault="005C7C9F">
            <w:pPr>
              <w:pStyle w:val="ConsPlusNormal"/>
              <w:jc w:val="center"/>
            </w:pPr>
            <w:r>
              <w:t>1.2</w:t>
            </w:r>
          </w:p>
        </w:tc>
        <w:tc>
          <w:tcPr>
            <w:tcW w:w="1247" w:type="dxa"/>
            <w:tcBorders>
              <w:bottom w:val="nil"/>
            </w:tcBorders>
          </w:tcPr>
          <w:p w:rsidR="005C7C9F" w:rsidRDefault="005C7C9F">
            <w:pPr>
              <w:pStyle w:val="ConsPlusNormal"/>
              <w:jc w:val="center"/>
            </w:pPr>
            <w:r>
              <w:t>бюджет Великого Новгорода</w:t>
            </w:r>
          </w:p>
        </w:tc>
        <w:tc>
          <w:tcPr>
            <w:tcW w:w="1020"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pPr>
          </w:p>
        </w:tc>
        <w:tc>
          <w:tcPr>
            <w:tcW w:w="1134"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w:t>
            </w:r>
          </w:p>
        </w:tc>
      </w:tr>
      <w:tr w:rsidR="005C7C9F">
        <w:tblPrEx>
          <w:tblBorders>
            <w:insideH w:val="nil"/>
          </w:tblBorders>
        </w:tblPrEx>
        <w:tc>
          <w:tcPr>
            <w:tcW w:w="13605" w:type="dxa"/>
            <w:gridSpan w:val="12"/>
            <w:tcBorders>
              <w:top w:val="nil"/>
            </w:tcBorders>
          </w:tcPr>
          <w:p w:rsidR="005C7C9F" w:rsidRDefault="005C7C9F">
            <w:pPr>
              <w:pStyle w:val="ConsPlusNormal"/>
              <w:jc w:val="both"/>
            </w:pPr>
            <w:r>
              <w:t xml:space="preserve">(в ред. </w:t>
            </w:r>
            <w:hyperlink r:id="rId361">
              <w:r>
                <w:rPr>
                  <w:color w:val="0000FF"/>
                </w:rPr>
                <w:t>Постановления</w:t>
              </w:r>
            </w:hyperlink>
            <w:r>
              <w:t xml:space="preserve"> Администрации Великого Новгорода от 25.01.2024 N 269)</w:t>
            </w:r>
          </w:p>
        </w:tc>
      </w:tr>
      <w:tr w:rsidR="005C7C9F">
        <w:tblPrEx>
          <w:tblBorders>
            <w:insideH w:val="nil"/>
          </w:tblBorders>
        </w:tblPrEx>
        <w:tc>
          <w:tcPr>
            <w:tcW w:w="794" w:type="dxa"/>
            <w:tcBorders>
              <w:bottom w:val="nil"/>
            </w:tcBorders>
          </w:tcPr>
          <w:p w:rsidR="005C7C9F" w:rsidRDefault="005C7C9F">
            <w:pPr>
              <w:pStyle w:val="ConsPlusNormal"/>
              <w:jc w:val="center"/>
            </w:pPr>
            <w:r>
              <w:t>1.1.4.</w:t>
            </w:r>
          </w:p>
        </w:tc>
        <w:tc>
          <w:tcPr>
            <w:tcW w:w="2381" w:type="dxa"/>
            <w:tcBorders>
              <w:bottom w:val="nil"/>
            </w:tcBorders>
          </w:tcPr>
          <w:p w:rsidR="005C7C9F" w:rsidRDefault="005C7C9F">
            <w:pPr>
              <w:pStyle w:val="ConsPlusNormal"/>
              <w:jc w:val="both"/>
            </w:pPr>
            <w:r>
              <w:t xml:space="preserve">Установка кованых пешеходных перильных ограждений </w:t>
            </w:r>
            <w:r>
              <w:lastRenderedPageBreak/>
              <w:t>на пересечении ул. Газон и ул. Людогоща;</w:t>
            </w:r>
          </w:p>
          <w:p w:rsidR="005C7C9F" w:rsidRDefault="005C7C9F">
            <w:pPr>
              <w:pStyle w:val="ConsPlusNormal"/>
              <w:jc w:val="both"/>
            </w:pPr>
            <w:r>
              <w:t>установка кованых пешеходных перильных ограждений (тип - крест) на пересечении Большой Московской ул. и ул. Рахманинова;</w:t>
            </w:r>
          </w:p>
          <w:p w:rsidR="005C7C9F" w:rsidRDefault="005C7C9F">
            <w:pPr>
              <w:pStyle w:val="ConsPlusNormal"/>
              <w:jc w:val="both"/>
            </w:pPr>
            <w:r>
              <w:t>установка пешеходных перильных ограждений (тип - крест) на Чудинцева ул., д. 1/1;</w:t>
            </w:r>
          </w:p>
          <w:p w:rsidR="005C7C9F" w:rsidRDefault="005C7C9F">
            <w:pPr>
              <w:pStyle w:val="ConsPlusNormal"/>
              <w:jc w:val="both"/>
            </w:pPr>
            <w:r>
              <w:t>установка пешеходных перильных ограждений (тип - крест) на ул. Державина, д. 1;</w:t>
            </w:r>
          </w:p>
          <w:p w:rsidR="005C7C9F" w:rsidRDefault="005C7C9F">
            <w:pPr>
              <w:pStyle w:val="ConsPlusNormal"/>
              <w:jc w:val="both"/>
            </w:pPr>
            <w:r>
              <w:t>установка пешеходных перильных ограждений (тип - крест) на пересечении Великой ул. и Колмовской наб.;</w:t>
            </w:r>
          </w:p>
          <w:p w:rsidR="005C7C9F" w:rsidRDefault="005C7C9F">
            <w:pPr>
              <w:pStyle w:val="ConsPlusNormal"/>
              <w:jc w:val="both"/>
            </w:pPr>
            <w:r>
              <w:t>установка пешеходных перильных ограждений (тип - крест) на ул. Ломоносова, д. 2</w:t>
            </w:r>
          </w:p>
        </w:tc>
        <w:tc>
          <w:tcPr>
            <w:tcW w:w="1531" w:type="dxa"/>
            <w:tcBorders>
              <w:bottom w:val="nil"/>
            </w:tcBorders>
          </w:tcPr>
          <w:p w:rsidR="005C7C9F" w:rsidRDefault="005C7C9F">
            <w:pPr>
              <w:pStyle w:val="ConsPlusNormal"/>
              <w:jc w:val="center"/>
            </w:pPr>
            <w:r>
              <w:lastRenderedPageBreak/>
              <w:t xml:space="preserve">комитет, МКУ "Городское хозяйство", </w:t>
            </w:r>
            <w:r>
              <w:lastRenderedPageBreak/>
              <w:t>ОГИБДД</w:t>
            </w:r>
          </w:p>
        </w:tc>
        <w:tc>
          <w:tcPr>
            <w:tcW w:w="850" w:type="dxa"/>
            <w:tcBorders>
              <w:bottom w:val="nil"/>
            </w:tcBorders>
          </w:tcPr>
          <w:p w:rsidR="005C7C9F" w:rsidRDefault="005C7C9F">
            <w:pPr>
              <w:pStyle w:val="ConsPlusNormal"/>
              <w:jc w:val="center"/>
            </w:pPr>
            <w:r>
              <w:lastRenderedPageBreak/>
              <w:t>2022</w:t>
            </w:r>
          </w:p>
        </w:tc>
        <w:tc>
          <w:tcPr>
            <w:tcW w:w="1020" w:type="dxa"/>
            <w:tcBorders>
              <w:bottom w:val="nil"/>
            </w:tcBorders>
          </w:tcPr>
          <w:p w:rsidR="005C7C9F" w:rsidRDefault="005C7C9F">
            <w:pPr>
              <w:pStyle w:val="ConsPlusNormal"/>
              <w:jc w:val="center"/>
            </w:pPr>
            <w:r>
              <w:t>1.8</w:t>
            </w:r>
          </w:p>
        </w:tc>
        <w:tc>
          <w:tcPr>
            <w:tcW w:w="1247" w:type="dxa"/>
            <w:tcBorders>
              <w:bottom w:val="nil"/>
            </w:tcBorders>
          </w:tcPr>
          <w:p w:rsidR="005C7C9F" w:rsidRDefault="005C7C9F">
            <w:pPr>
              <w:pStyle w:val="ConsPlusNormal"/>
              <w:jc w:val="center"/>
            </w:pPr>
            <w:r>
              <w:t>бюджет Великого Новгорода</w:t>
            </w:r>
          </w:p>
        </w:tc>
        <w:tc>
          <w:tcPr>
            <w:tcW w:w="1020" w:type="dxa"/>
            <w:tcBorders>
              <w:bottom w:val="nil"/>
            </w:tcBorders>
          </w:tcPr>
          <w:p w:rsidR="005C7C9F" w:rsidRDefault="005C7C9F">
            <w:pPr>
              <w:pStyle w:val="ConsPlusNormal"/>
              <w:jc w:val="center"/>
            </w:pPr>
            <w:r>
              <w:t>1500,00</w:t>
            </w:r>
          </w:p>
        </w:tc>
        <w:tc>
          <w:tcPr>
            <w:tcW w:w="907" w:type="dxa"/>
            <w:tcBorders>
              <w:bottom w:val="nil"/>
            </w:tcBorders>
          </w:tcPr>
          <w:p w:rsidR="005C7C9F" w:rsidRDefault="005C7C9F">
            <w:pPr>
              <w:pStyle w:val="ConsPlusNormal"/>
              <w:jc w:val="center"/>
            </w:pPr>
            <w:r>
              <w:t>-</w:t>
            </w:r>
          </w:p>
        </w:tc>
        <w:tc>
          <w:tcPr>
            <w:tcW w:w="1134"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w:t>
            </w:r>
          </w:p>
        </w:tc>
      </w:tr>
      <w:tr w:rsidR="005C7C9F">
        <w:tblPrEx>
          <w:tblBorders>
            <w:insideH w:val="nil"/>
          </w:tblBorders>
        </w:tblPrEx>
        <w:tc>
          <w:tcPr>
            <w:tcW w:w="13605" w:type="dxa"/>
            <w:gridSpan w:val="12"/>
            <w:tcBorders>
              <w:top w:val="nil"/>
            </w:tcBorders>
          </w:tcPr>
          <w:p w:rsidR="005C7C9F" w:rsidRDefault="005C7C9F">
            <w:pPr>
              <w:pStyle w:val="ConsPlusNormal"/>
              <w:jc w:val="both"/>
            </w:pPr>
            <w:r>
              <w:lastRenderedPageBreak/>
              <w:t xml:space="preserve">(в ред. постановлений Администрации Великого Новгорода от 23.03.2022 </w:t>
            </w:r>
            <w:hyperlink r:id="rId362">
              <w:r>
                <w:rPr>
                  <w:color w:val="0000FF"/>
                </w:rPr>
                <w:t>N 1179</w:t>
              </w:r>
            </w:hyperlink>
            <w:r>
              <w:t>,</w:t>
            </w:r>
          </w:p>
          <w:p w:rsidR="005C7C9F" w:rsidRDefault="005C7C9F">
            <w:pPr>
              <w:pStyle w:val="ConsPlusNormal"/>
              <w:jc w:val="both"/>
            </w:pPr>
            <w:r>
              <w:t xml:space="preserve">от 18.05.2023 </w:t>
            </w:r>
            <w:hyperlink r:id="rId363">
              <w:r>
                <w:rPr>
                  <w:color w:val="0000FF"/>
                </w:rPr>
                <w:t>N 2387</w:t>
              </w:r>
            </w:hyperlink>
            <w:r>
              <w:t>)</w:t>
            </w:r>
          </w:p>
        </w:tc>
      </w:tr>
      <w:tr w:rsidR="005C7C9F">
        <w:tblPrEx>
          <w:tblBorders>
            <w:insideH w:val="nil"/>
          </w:tblBorders>
        </w:tblPrEx>
        <w:tc>
          <w:tcPr>
            <w:tcW w:w="794" w:type="dxa"/>
            <w:tcBorders>
              <w:bottom w:val="nil"/>
            </w:tcBorders>
          </w:tcPr>
          <w:p w:rsidR="005C7C9F" w:rsidRDefault="005C7C9F">
            <w:pPr>
              <w:pStyle w:val="ConsPlusNormal"/>
              <w:jc w:val="center"/>
            </w:pPr>
            <w:r>
              <w:t>1.1.5.</w:t>
            </w:r>
          </w:p>
        </w:tc>
        <w:tc>
          <w:tcPr>
            <w:tcW w:w="2381" w:type="dxa"/>
            <w:tcBorders>
              <w:bottom w:val="nil"/>
            </w:tcBorders>
          </w:tcPr>
          <w:p w:rsidR="005C7C9F" w:rsidRDefault="005C7C9F">
            <w:pPr>
              <w:pStyle w:val="ConsPlusNormal"/>
              <w:jc w:val="both"/>
            </w:pPr>
            <w:r>
              <w:t xml:space="preserve">Оборудование ограничивающими пешеходными ограждениями </w:t>
            </w:r>
            <w:r>
              <w:lastRenderedPageBreak/>
              <w:t>перильного типа на пересечениях улиц</w:t>
            </w:r>
          </w:p>
        </w:tc>
        <w:tc>
          <w:tcPr>
            <w:tcW w:w="1531" w:type="dxa"/>
            <w:tcBorders>
              <w:bottom w:val="nil"/>
            </w:tcBorders>
          </w:tcPr>
          <w:p w:rsidR="005C7C9F" w:rsidRDefault="005C7C9F">
            <w:pPr>
              <w:pStyle w:val="ConsPlusNormal"/>
              <w:jc w:val="center"/>
            </w:pPr>
            <w:r>
              <w:lastRenderedPageBreak/>
              <w:t>-"-</w:t>
            </w:r>
          </w:p>
        </w:tc>
        <w:tc>
          <w:tcPr>
            <w:tcW w:w="850" w:type="dxa"/>
            <w:tcBorders>
              <w:bottom w:val="nil"/>
            </w:tcBorders>
          </w:tcPr>
          <w:p w:rsidR="005C7C9F" w:rsidRDefault="005C7C9F">
            <w:pPr>
              <w:pStyle w:val="ConsPlusNormal"/>
              <w:jc w:val="center"/>
            </w:pPr>
            <w:r>
              <w:t>2023</w:t>
            </w:r>
          </w:p>
        </w:tc>
        <w:tc>
          <w:tcPr>
            <w:tcW w:w="1020" w:type="dxa"/>
            <w:tcBorders>
              <w:bottom w:val="nil"/>
            </w:tcBorders>
          </w:tcPr>
          <w:p w:rsidR="005C7C9F" w:rsidRDefault="005C7C9F">
            <w:pPr>
              <w:pStyle w:val="ConsPlusNormal"/>
              <w:jc w:val="center"/>
            </w:pPr>
            <w:r>
              <w:t>-"-</w:t>
            </w:r>
          </w:p>
        </w:tc>
        <w:tc>
          <w:tcPr>
            <w:tcW w:w="1247" w:type="dxa"/>
            <w:tcBorders>
              <w:bottom w:val="nil"/>
            </w:tcBorders>
          </w:tcPr>
          <w:p w:rsidR="005C7C9F" w:rsidRDefault="005C7C9F">
            <w:pPr>
              <w:pStyle w:val="ConsPlusNormal"/>
              <w:jc w:val="center"/>
            </w:pPr>
            <w:r>
              <w:t>бюджет Великого Новгорода</w:t>
            </w:r>
          </w:p>
        </w:tc>
        <w:tc>
          <w:tcPr>
            <w:tcW w:w="1020"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600,00</w:t>
            </w:r>
          </w:p>
        </w:tc>
        <w:tc>
          <w:tcPr>
            <w:tcW w:w="1134"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w:t>
            </w:r>
          </w:p>
        </w:tc>
      </w:tr>
      <w:tr w:rsidR="005C7C9F">
        <w:tblPrEx>
          <w:tblBorders>
            <w:insideH w:val="nil"/>
          </w:tblBorders>
        </w:tblPrEx>
        <w:tc>
          <w:tcPr>
            <w:tcW w:w="13605" w:type="dxa"/>
            <w:gridSpan w:val="12"/>
            <w:tcBorders>
              <w:top w:val="nil"/>
            </w:tcBorders>
          </w:tcPr>
          <w:p w:rsidR="005C7C9F" w:rsidRDefault="005C7C9F">
            <w:pPr>
              <w:pStyle w:val="ConsPlusNormal"/>
              <w:jc w:val="both"/>
            </w:pPr>
            <w:r>
              <w:lastRenderedPageBreak/>
              <w:t xml:space="preserve">(в ред. постановлений Администрации Великого Новгорода от 25.01.2024 </w:t>
            </w:r>
            <w:hyperlink r:id="rId364">
              <w:r>
                <w:rPr>
                  <w:color w:val="0000FF"/>
                </w:rPr>
                <w:t>N 269</w:t>
              </w:r>
            </w:hyperlink>
            <w:r>
              <w:t>,</w:t>
            </w:r>
          </w:p>
          <w:p w:rsidR="005C7C9F" w:rsidRDefault="005C7C9F">
            <w:pPr>
              <w:pStyle w:val="ConsPlusNormal"/>
              <w:jc w:val="both"/>
            </w:pPr>
            <w:r>
              <w:t xml:space="preserve">от 03.04.2024 </w:t>
            </w:r>
            <w:hyperlink r:id="rId365">
              <w:r>
                <w:rPr>
                  <w:color w:val="0000FF"/>
                </w:rPr>
                <w:t>N 1403</w:t>
              </w:r>
            </w:hyperlink>
            <w:r>
              <w:t>)</w:t>
            </w:r>
          </w:p>
        </w:tc>
      </w:tr>
      <w:tr w:rsidR="005C7C9F">
        <w:tblPrEx>
          <w:tblBorders>
            <w:insideH w:val="nil"/>
          </w:tblBorders>
        </w:tblPrEx>
        <w:tc>
          <w:tcPr>
            <w:tcW w:w="794" w:type="dxa"/>
            <w:tcBorders>
              <w:bottom w:val="nil"/>
            </w:tcBorders>
          </w:tcPr>
          <w:p w:rsidR="005C7C9F" w:rsidRDefault="005C7C9F">
            <w:pPr>
              <w:pStyle w:val="ConsPlusNormal"/>
              <w:jc w:val="center"/>
            </w:pPr>
            <w:r>
              <w:t>1.1.6.</w:t>
            </w:r>
          </w:p>
        </w:tc>
        <w:tc>
          <w:tcPr>
            <w:tcW w:w="2381" w:type="dxa"/>
            <w:tcBorders>
              <w:bottom w:val="nil"/>
            </w:tcBorders>
          </w:tcPr>
          <w:p w:rsidR="005C7C9F" w:rsidRDefault="005C7C9F">
            <w:pPr>
              <w:pStyle w:val="ConsPlusNormal"/>
              <w:jc w:val="both"/>
            </w:pPr>
            <w:r>
              <w:t>Внедрение интеллектуальной транспортной системы</w:t>
            </w:r>
          </w:p>
        </w:tc>
        <w:tc>
          <w:tcPr>
            <w:tcW w:w="1531" w:type="dxa"/>
            <w:tcBorders>
              <w:bottom w:val="nil"/>
            </w:tcBorders>
          </w:tcPr>
          <w:p w:rsidR="005C7C9F" w:rsidRDefault="005C7C9F">
            <w:pPr>
              <w:pStyle w:val="ConsPlusNormal"/>
              <w:jc w:val="center"/>
            </w:pPr>
            <w:r>
              <w:t>-"-</w:t>
            </w:r>
          </w:p>
        </w:tc>
        <w:tc>
          <w:tcPr>
            <w:tcW w:w="850" w:type="dxa"/>
            <w:tcBorders>
              <w:bottom w:val="nil"/>
            </w:tcBorders>
          </w:tcPr>
          <w:p w:rsidR="005C7C9F" w:rsidRDefault="005C7C9F">
            <w:pPr>
              <w:pStyle w:val="ConsPlusNormal"/>
              <w:jc w:val="center"/>
            </w:pPr>
            <w:r>
              <w:t>2023 - 2027</w:t>
            </w:r>
          </w:p>
        </w:tc>
        <w:tc>
          <w:tcPr>
            <w:tcW w:w="1020" w:type="dxa"/>
            <w:tcBorders>
              <w:bottom w:val="nil"/>
            </w:tcBorders>
          </w:tcPr>
          <w:p w:rsidR="005C7C9F" w:rsidRDefault="005C7C9F">
            <w:pPr>
              <w:pStyle w:val="ConsPlusNormal"/>
              <w:jc w:val="center"/>
            </w:pPr>
            <w:r>
              <w:t>-"-</w:t>
            </w:r>
          </w:p>
        </w:tc>
        <w:tc>
          <w:tcPr>
            <w:tcW w:w="1247" w:type="dxa"/>
            <w:tcBorders>
              <w:bottom w:val="nil"/>
            </w:tcBorders>
          </w:tcPr>
          <w:p w:rsidR="005C7C9F" w:rsidRDefault="005C7C9F">
            <w:pPr>
              <w:pStyle w:val="ConsPlusNormal"/>
              <w:jc w:val="center"/>
            </w:pPr>
            <w:r>
              <w:t>бюджет Великого Новгорода</w:t>
            </w:r>
          </w:p>
        </w:tc>
        <w:tc>
          <w:tcPr>
            <w:tcW w:w="1020"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1900,50</w:t>
            </w:r>
          </w:p>
        </w:tc>
        <w:tc>
          <w:tcPr>
            <w:tcW w:w="1134" w:type="dxa"/>
            <w:tcBorders>
              <w:bottom w:val="nil"/>
            </w:tcBorders>
          </w:tcPr>
          <w:p w:rsidR="005C7C9F" w:rsidRDefault="005C7C9F">
            <w:pPr>
              <w:pStyle w:val="ConsPlusNormal"/>
            </w:pPr>
          </w:p>
        </w:tc>
        <w:tc>
          <w:tcPr>
            <w:tcW w:w="907" w:type="dxa"/>
            <w:tcBorders>
              <w:bottom w:val="nil"/>
            </w:tcBorders>
          </w:tcPr>
          <w:p w:rsidR="005C7C9F" w:rsidRDefault="005C7C9F">
            <w:pPr>
              <w:pStyle w:val="ConsPlusNormal"/>
              <w:jc w:val="center"/>
            </w:pPr>
            <w:r>
              <w:t>1999,99</w:t>
            </w:r>
          </w:p>
        </w:tc>
        <w:tc>
          <w:tcPr>
            <w:tcW w:w="907" w:type="dxa"/>
            <w:tcBorders>
              <w:bottom w:val="nil"/>
            </w:tcBorders>
          </w:tcPr>
          <w:p w:rsidR="005C7C9F" w:rsidRDefault="005C7C9F">
            <w:pPr>
              <w:pStyle w:val="ConsPlusNormal"/>
              <w:jc w:val="center"/>
            </w:pPr>
            <w:r>
              <w:t>2000,00</w:t>
            </w:r>
          </w:p>
        </w:tc>
        <w:tc>
          <w:tcPr>
            <w:tcW w:w="907" w:type="dxa"/>
            <w:tcBorders>
              <w:bottom w:val="nil"/>
            </w:tcBorders>
          </w:tcPr>
          <w:p w:rsidR="005C7C9F" w:rsidRDefault="005C7C9F">
            <w:pPr>
              <w:pStyle w:val="ConsPlusNormal"/>
              <w:jc w:val="center"/>
            </w:pPr>
            <w:r>
              <w:t>2000,00</w:t>
            </w:r>
          </w:p>
        </w:tc>
      </w:tr>
      <w:tr w:rsidR="005C7C9F">
        <w:tblPrEx>
          <w:tblBorders>
            <w:insideH w:val="nil"/>
          </w:tblBorders>
        </w:tblPrEx>
        <w:tc>
          <w:tcPr>
            <w:tcW w:w="13605" w:type="dxa"/>
            <w:gridSpan w:val="12"/>
            <w:tcBorders>
              <w:top w:val="nil"/>
            </w:tcBorders>
          </w:tcPr>
          <w:p w:rsidR="005C7C9F" w:rsidRDefault="005C7C9F">
            <w:pPr>
              <w:pStyle w:val="ConsPlusNormal"/>
              <w:jc w:val="both"/>
            </w:pPr>
            <w:r>
              <w:t xml:space="preserve">(в ред. постановлений Администрации Великого Новгорода от 25.01.2024 </w:t>
            </w:r>
            <w:hyperlink r:id="rId366">
              <w:r>
                <w:rPr>
                  <w:color w:val="0000FF"/>
                </w:rPr>
                <w:t>N 269</w:t>
              </w:r>
            </w:hyperlink>
            <w:r>
              <w:t>,</w:t>
            </w:r>
          </w:p>
          <w:p w:rsidR="005C7C9F" w:rsidRDefault="005C7C9F">
            <w:pPr>
              <w:pStyle w:val="ConsPlusNormal"/>
              <w:jc w:val="both"/>
            </w:pPr>
            <w:r>
              <w:t xml:space="preserve">от 03.04.2024 </w:t>
            </w:r>
            <w:hyperlink r:id="rId367">
              <w:r>
                <w:rPr>
                  <w:color w:val="0000FF"/>
                </w:rPr>
                <w:t>N 1403</w:t>
              </w:r>
            </w:hyperlink>
            <w:r>
              <w:t xml:space="preserve">, от 28.01.2025 </w:t>
            </w:r>
            <w:hyperlink r:id="rId368">
              <w:r>
                <w:rPr>
                  <w:color w:val="0000FF"/>
                </w:rPr>
                <w:t>N 236</w:t>
              </w:r>
            </w:hyperlink>
            <w:r>
              <w:t>)</w:t>
            </w:r>
          </w:p>
        </w:tc>
      </w:tr>
      <w:tr w:rsidR="005C7C9F">
        <w:tc>
          <w:tcPr>
            <w:tcW w:w="794" w:type="dxa"/>
          </w:tcPr>
          <w:p w:rsidR="005C7C9F" w:rsidRDefault="005C7C9F">
            <w:pPr>
              <w:pStyle w:val="ConsPlusNormal"/>
              <w:jc w:val="center"/>
            </w:pPr>
            <w:r>
              <w:t>1.1.7.</w:t>
            </w:r>
          </w:p>
        </w:tc>
        <w:tc>
          <w:tcPr>
            <w:tcW w:w="2381" w:type="dxa"/>
          </w:tcPr>
          <w:p w:rsidR="005C7C9F" w:rsidRDefault="005C7C9F">
            <w:pPr>
              <w:pStyle w:val="ConsPlusNormal"/>
              <w:jc w:val="both"/>
            </w:pPr>
            <w:r>
              <w:t>Разработка проектно-сметной документации на оборудование светофорными объектами:</w:t>
            </w:r>
          </w:p>
          <w:p w:rsidR="005C7C9F" w:rsidRDefault="005C7C9F">
            <w:pPr>
              <w:pStyle w:val="ConsPlusNormal"/>
              <w:jc w:val="both"/>
            </w:pPr>
            <w:r>
              <w:t>на пересечении сквера Воинской Славы с ул. Людогоща, Чудинцева ул., Воскресенским бульваром, в районе дома N 2 по Псковской ул.;</w:t>
            </w:r>
          </w:p>
          <w:p w:rsidR="005C7C9F" w:rsidRDefault="005C7C9F">
            <w:pPr>
              <w:pStyle w:val="ConsPlusNormal"/>
              <w:jc w:val="both"/>
            </w:pPr>
            <w:r>
              <w:t>у дома N 6 по ул. Кочетова;</w:t>
            </w:r>
          </w:p>
          <w:p w:rsidR="005C7C9F" w:rsidRDefault="005C7C9F">
            <w:pPr>
              <w:pStyle w:val="ConsPlusNormal"/>
              <w:jc w:val="both"/>
            </w:pPr>
            <w:r>
              <w:t>на пересечении Рабочей ул. и Лужского шоссе</w:t>
            </w:r>
          </w:p>
        </w:tc>
        <w:tc>
          <w:tcPr>
            <w:tcW w:w="1531" w:type="dxa"/>
          </w:tcPr>
          <w:p w:rsidR="005C7C9F" w:rsidRDefault="005C7C9F">
            <w:pPr>
              <w:pStyle w:val="ConsPlusNormal"/>
              <w:jc w:val="center"/>
            </w:pPr>
            <w:r>
              <w:t>-"-</w:t>
            </w:r>
          </w:p>
        </w:tc>
        <w:tc>
          <w:tcPr>
            <w:tcW w:w="850" w:type="dxa"/>
          </w:tcPr>
          <w:p w:rsidR="005C7C9F" w:rsidRDefault="005C7C9F">
            <w:pPr>
              <w:pStyle w:val="ConsPlusNormal"/>
              <w:jc w:val="center"/>
            </w:pPr>
            <w:r>
              <w:t>2022</w:t>
            </w:r>
          </w:p>
        </w:tc>
        <w:tc>
          <w:tcPr>
            <w:tcW w:w="1020" w:type="dxa"/>
          </w:tcPr>
          <w:p w:rsidR="005C7C9F" w:rsidRDefault="005C7C9F">
            <w:pPr>
              <w:pStyle w:val="ConsPlusNormal"/>
              <w:jc w:val="center"/>
            </w:pPr>
            <w:r>
              <w:t>-"-</w:t>
            </w:r>
          </w:p>
        </w:tc>
        <w:tc>
          <w:tcPr>
            <w:tcW w:w="1247" w:type="dxa"/>
          </w:tcPr>
          <w:p w:rsidR="005C7C9F" w:rsidRDefault="005C7C9F">
            <w:pPr>
              <w:pStyle w:val="ConsPlusNormal"/>
              <w:jc w:val="center"/>
            </w:pPr>
            <w:r>
              <w:t>бюджет Великого Новгорода</w:t>
            </w:r>
          </w:p>
        </w:tc>
        <w:tc>
          <w:tcPr>
            <w:tcW w:w="1020" w:type="dxa"/>
          </w:tcPr>
          <w:p w:rsidR="005C7C9F" w:rsidRDefault="005C7C9F">
            <w:pPr>
              <w:pStyle w:val="ConsPlusNormal"/>
              <w:jc w:val="center"/>
            </w:pPr>
            <w:r>
              <w:t>1000,00</w:t>
            </w:r>
          </w:p>
        </w:tc>
        <w:tc>
          <w:tcPr>
            <w:tcW w:w="907" w:type="dxa"/>
          </w:tcPr>
          <w:p w:rsidR="005C7C9F" w:rsidRDefault="005C7C9F">
            <w:pPr>
              <w:pStyle w:val="ConsPlusNormal"/>
              <w:jc w:val="center"/>
            </w:pPr>
            <w:r>
              <w:t>-</w:t>
            </w:r>
          </w:p>
        </w:tc>
        <w:tc>
          <w:tcPr>
            <w:tcW w:w="1134" w:type="dxa"/>
          </w:tcPr>
          <w:p w:rsidR="005C7C9F" w:rsidRDefault="005C7C9F">
            <w:pPr>
              <w:pStyle w:val="ConsPlusNormal"/>
              <w:jc w:val="center"/>
            </w:pPr>
            <w:r>
              <w:t>-</w:t>
            </w:r>
          </w:p>
        </w:tc>
        <w:tc>
          <w:tcPr>
            <w:tcW w:w="907" w:type="dxa"/>
          </w:tcPr>
          <w:p w:rsidR="005C7C9F" w:rsidRDefault="005C7C9F">
            <w:pPr>
              <w:pStyle w:val="ConsPlusNormal"/>
              <w:jc w:val="center"/>
            </w:pPr>
            <w:r>
              <w:t>-</w:t>
            </w:r>
          </w:p>
        </w:tc>
        <w:tc>
          <w:tcPr>
            <w:tcW w:w="907" w:type="dxa"/>
          </w:tcPr>
          <w:p w:rsidR="005C7C9F" w:rsidRDefault="005C7C9F">
            <w:pPr>
              <w:pStyle w:val="ConsPlusNormal"/>
              <w:jc w:val="center"/>
            </w:pPr>
            <w:r>
              <w:t>-</w:t>
            </w:r>
          </w:p>
        </w:tc>
        <w:tc>
          <w:tcPr>
            <w:tcW w:w="907" w:type="dxa"/>
          </w:tcPr>
          <w:p w:rsidR="005C7C9F" w:rsidRDefault="005C7C9F">
            <w:pPr>
              <w:pStyle w:val="ConsPlusNormal"/>
              <w:jc w:val="center"/>
            </w:pPr>
            <w:r>
              <w:t>-</w:t>
            </w:r>
          </w:p>
        </w:tc>
      </w:tr>
      <w:tr w:rsidR="005C7C9F">
        <w:tblPrEx>
          <w:tblBorders>
            <w:insideH w:val="nil"/>
          </w:tblBorders>
        </w:tblPrEx>
        <w:tc>
          <w:tcPr>
            <w:tcW w:w="794" w:type="dxa"/>
            <w:tcBorders>
              <w:bottom w:val="nil"/>
            </w:tcBorders>
          </w:tcPr>
          <w:p w:rsidR="005C7C9F" w:rsidRDefault="005C7C9F">
            <w:pPr>
              <w:pStyle w:val="ConsPlusNormal"/>
              <w:jc w:val="center"/>
            </w:pPr>
            <w:r>
              <w:t>1.1.8.</w:t>
            </w:r>
          </w:p>
        </w:tc>
        <w:tc>
          <w:tcPr>
            <w:tcW w:w="12811" w:type="dxa"/>
            <w:gridSpan w:val="11"/>
            <w:tcBorders>
              <w:bottom w:val="nil"/>
            </w:tcBorders>
          </w:tcPr>
          <w:p w:rsidR="005C7C9F" w:rsidRDefault="005C7C9F">
            <w:pPr>
              <w:pStyle w:val="ConsPlusNormal"/>
              <w:jc w:val="both"/>
            </w:pPr>
            <w:r>
              <w:t xml:space="preserve">Исключен. - </w:t>
            </w:r>
            <w:hyperlink r:id="rId369">
              <w:r>
                <w:rPr>
                  <w:color w:val="0000FF"/>
                </w:rPr>
                <w:t>Постановление</w:t>
              </w:r>
            </w:hyperlink>
            <w:r>
              <w:t xml:space="preserve"> Администрации Великого Новгорода от 23.03.2022 N 1179</w:t>
            </w:r>
          </w:p>
        </w:tc>
      </w:tr>
      <w:tr w:rsidR="005C7C9F">
        <w:tc>
          <w:tcPr>
            <w:tcW w:w="794" w:type="dxa"/>
          </w:tcPr>
          <w:p w:rsidR="005C7C9F" w:rsidRDefault="005C7C9F">
            <w:pPr>
              <w:pStyle w:val="ConsPlusNormal"/>
              <w:jc w:val="center"/>
            </w:pPr>
            <w:r>
              <w:t>1.1.9.</w:t>
            </w:r>
          </w:p>
        </w:tc>
        <w:tc>
          <w:tcPr>
            <w:tcW w:w="2381" w:type="dxa"/>
          </w:tcPr>
          <w:p w:rsidR="005C7C9F" w:rsidRDefault="005C7C9F">
            <w:pPr>
              <w:pStyle w:val="ConsPlusNormal"/>
              <w:jc w:val="both"/>
            </w:pPr>
            <w:r>
              <w:t xml:space="preserve">Дублирование дорожных знаков </w:t>
            </w:r>
            <w:r>
              <w:lastRenderedPageBreak/>
              <w:t>5.19.1(2) над проезжей частью: Большая Московская ул. - ул. Рахманинова</w:t>
            </w:r>
          </w:p>
        </w:tc>
        <w:tc>
          <w:tcPr>
            <w:tcW w:w="1531" w:type="dxa"/>
          </w:tcPr>
          <w:p w:rsidR="005C7C9F" w:rsidRDefault="005C7C9F">
            <w:pPr>
              <w:pStyle w:val="ConsPlusNormal"/>
              <w:jc w:val="center"/>
            </w:pPr>
            <w:r>
              <w:lastRenderedPageBreak/>
              <w:t>-"-</w:t>
            </w:r>
          </w:p>
        </w:tc>
        <w:tc>
          <w:tcPr>
            <w:tcW w:w="850" w:type="dxa"/>
          </w:tcPr>
          <w:p w:rsidR="005C7C9F" w:rsidRDefault="005C7C9F">
            <w:pPr>
              <w:pStyle w:val="ConsPlusNormal"/>
              <w:jc w:val="center"/>
            </w:pPr>
            <w:r>
              <w:t>-"-</w:t>
            </w:r>
          </w:p>
        </w:tc>
        <w:tc>
          <w:tcPr>
            <w:tcW w:w="1020" w:type="dxa"/>
          </w:tcPr>
          <w:p w:rsidR="005C7C9F" w:rsidRDefault="005C7C9F">
            <w:pPr>
              <w:pStyle w:val="ConsPlusNormal"/>
              <w:jc w:val="center"/>
            </w:pPr>
            <w:r>
              <w:t>-"-</w:t>
            </w:r>
          </w:p>
        </w:tc>
        <w:tc>
          <w:tcPr>
            <w:tcW w:w="1247" w:type="dxa"/>
          </w:tcPr>
          <w:p w:rsidR="005C7C9F" w:rsidRDefault="005C7C9F">
            <w:pPr>
              <w:pStyle w:val="ConsPlusNormal"/>
              <w:jc w:val="center"/>
            </w:pPr>
            <w:r>
              <w:t xml:space="preserve">бюджет Великого </w:t>
            </w:r>
            <w:r>
              <w:lastRenderedPageBreak/>
              <w:t>Новгорода</w:t>
            </w:r>
          </w:p>
        </w:tc>
        <w:tc>
          <w:tcPr>
            <w:tcW w:w="1020" w:type="dxa"/>
          </w:tcPr>
          <w:p w:rsidR="005C7C9F" w:rsidRDefault="005C7C9F">
            <w:pPr>
              <w:pStyle w:val="ConsPlusNormal"/>
              <w:jc w:val="center"/>
            </w:pPr>
            <w:r>
              <w:lastRenderedPageBreak/>
              <w:t>100,00</w:t>
            </w:r>
          </w:p>
        </w:tc>
        <w:tc>
          <w:tcPr>
            <w:tcW w:w="907" w:type="dxa"/>
          </w:tcPr>
          <w:p w:rsidR="005C7C9F" w:rsidRDefault="005C7C9F">
            <w:pPr>
              <w:pStyle w:val="ConsPlusNormal"/>
              <w:jc w:val="center"/>
            </w:pPr>
            <w:r>
              <w:t>-</w:t>
            </w:r>
          </w:p>
        </w:tc>
        <w:tc>
          <w:tcPr>
            <w:tcW w:w="1134" w:type="dxa"/>
          </w:tcPr>
          <w:p w:rsidR="005C7C9F" w:rsidRDefault="005C7C9F">
            <w:pPr>
              <w:pStyle w:val="ConsPlusNormal"/>
              <w:jc w:val="center"/>
            </w:pPr>
            <w:r>
              <w:t>-</w:t>
            </w:r>
          </w:p>
        </w:tc>
        <w:tc>
          <w:tcPr>
            <w:tcW w:w="907" w:type="dxa"/>
          </w:tcPr>
          <w:p w:rsidR="005C7C9F" w:rsidRDefault="005C7C9F">
            <w:pPr>
              <w:pStyle w:val="ConsPlusNormal"/>
              <w:jc w:val="center"/>
            </w:pPr>
            <w:r>
              <w:t>-</w:t>
            </w:r>
          </w:p>
        </w:tc>
        <w:tc>
          <w:tcPr>
            <w:tcW w:w="907" w:type="dxa"/>
          </w:tcPr>
          <w:p w:rsidR="005C7C9F" w:rsidRDefault="005C7C9F">
            <w:pPr>
              <w:pStyle w:val="ConsPlusNormal"/>
              <w:jc w:val="center"/>
            </w:pPr>
            <w:r>
              <w:t>-</w:t>
            </w:r>
          </w:p>
        </w:tc>
        <w:tc>
          <w:tcPr>
            <w:tcW w:w="907" w:type="dxa"/>
          </w:tcPr>
          <w:p w:rsidR="005C7C9F" w:rsidRDefault="005C7C9F">
            <w:pPr>
              <w:pStyle w:val="ConsPlusNormal"/>
              <w:jc w:val="center"/>
            </w:pPr>
            <w:r>
              <w:t>-</w:t>
            </w:r>
          </w:p>
        </w:tc>
      </w:tr>
      <w:tr w:rsidR="005C7C9F">
        <w:tblPrEx>
          <w:tblBorders>
            <w:insideH w:val="nil"/>
          </w:tblBorders>
        </w:tblPrEx>
        <w:tc>
          <w:tcPr>
            <w:tcW w:w="794" w:type="dxa"/>
            <w:tcBorders>
              <w:bottom w:val="nil"/>
            </w:tcBorders>
          </w:tcPr>
          <w:p w:rsidR="005C7C9F" w:rsidRDefault="005C7C9F">
            <w:pPr>
              <w:pStyle w:val="ConsPlusNormal"/>
              <w:jc w:val="center"/>
            </w:pPr>
            <w:r>
              <w:lastRenderedPageBreak/>
              <w:t>1.1.10.</w:t>
            </w:r>
          </w:p>
        </w:tc>
        <w:tc>
          <w:tcPr>
            <w:tcW w:w="2381" w:type="dxa"/>
            <w:tcBorders>
              <w:bottom w:val="nil"/>
            </w:tcBorders>
          </w:tcPr>
          <w:p w:rsidR="005C7C9F" w:rsidRDefault="005C7C9F">
            <w:pPr>
              <w:pStyle w:val="ConsPlusNormal"/>
              <w:jc w:val="both"/>
            </w:pPr>
            <w:r>
              <w:t>Разработка проектно-сметной документации на оборудование светофорными объектами на:</w:t>
            </w:r>
          </w:p>
          <w:p w:rsidR="005C7C9F" w:rsidRDefault="005C7C9F">
            <w:pPr>
              <w:pStyle w:val="ConsPlusNormal"/>
              <w:jc w:val="both"/>
            </w:pPr>
            <w:r>
              <w:t>пересечении Великой ул. и Чудовской ул.;</w:t>
            </w:r>
          </w:p>
          <w:p w:rsidR="005C7C9F" w:rsidRDefault="005C7C9F">
            <w:pPr>
              <w:pStyle w:val="ConsPlusNormal"/>
              <w:jc w:val="both"/>
            </w:pPr>
            <w:r>
              <w:t>Большой Санкт-Петербургской ул., 22;</w:t>
            </w:r>
          </w:p>
          <w:p w:rsidR="005C7C9F" w:rsidRDefault="005C7C9F">
            <w:pPr>
              <w:pStyle w:val="ConsPlusNormal"/>
              <w:jc w:val="both"/>
            </w:pPr>
            <w:r>
              <w:t>ул. Державина, 13</w:t>
            </w:r>
          </w:p>
        </w:tc>
        <w:tc>
          <w:tcPr>
            <w:tcW w:w="1531" w:type="dxa"/>
            <w:tcBorders>
              <w:bottom w:val="nil"/>
            </w:tcBorders>
          </w:tcPr>
          <w:p w:rsidR="005C7C9F" w:rsidRDefault="005C7C9F">
            <w:pPr>
              <w:pStyle w:val="ConsPlusNormal"/>
              <w:jc w:val="center"/>
            </w:pPr>
            <w:r>
              <w:t>комитет, МКУ "Городское хозяйство", ОГИБДД</w:t>
            </w:r>
          </w:p>
        </w:tc>
        <w:tc>
          <w:tcPr>
            <w:tcW w:w="850" w:type="dxa"/>
            <w:tcBorders>
              <w:bottom w:val="nil"/>
            </w:tcBorders>
          </w:tcPr>
          <w:p w:rsidR="005C7C9F" w:rsidRDefault="005C7C9F">
            <w:pPr>
              <w:pStyle w:val="ConsPlusNormal"/>
              <w:jc w:val="center"/>
            </w:pPr>
            <w:r>
              <w:t>2022</w:t>
            </w:r>
          </w:p>
        </w:tc>
        <w:tc>
          <w:tcPr>
            <w:tcW w:w="1020" w:type="dxa"/>
            <w:tcBorders>
              <w:bottom w:val="nil"/>
            </w:tcBorders>
          </w:tcPr>
          <w:p w:rsidR="005C7C9F" w:rsidRDefault="005C7C9F">
            <w:pPr>
              <w:pStyle w:val="ConsPlusNormal"/>
              <w:jc w:val="center"/>
            </w:pPr>
            <w:r>
              <w:t>1.8</w:t>
            </w:r>
          </w:p>
        </w:tc>
        <w:tc>
          <w:tcPr>
            <w:tcW w:w="1247" w:type="dxa"/>
            <w:tcBorders>
              <w:bottom w:val="nil"/>
            </w:tcBorders>
          </w:tcPr>
          <w:p w:rsidR="005C7C9F" w:rsidRDefault="005C7C9F">
            <w:pPr>
              <w:pStyle w:val="ConsPlusNormal"/>
              <w:jc w:val="center"/>
            </w:pPr>
            <w:r>
              <w:t>бюджет Великого Новгорода</w:t>
            </w:r>
          </w:p>
        </w:tc>
        <w:tc>
          <w:tcPr>
            <w:tcW w:w="1020" w:type="dxa"/>
            <w:tcBorders>
              <w:bottom w:val="nil"/>
            </w:tcBorders>
          </w:tcPr>
          <w:p w:rsidR="005C7C9F" w:rsidRDefault="005C7C9F">
            <w:pPr>
              <w:pStyle w:val="ConsPlusNormal"/>
              <w:jc w:val="center"/>
            </w:pPr>
            <w:r>
              <w:t>1200,00</w:t>
            </w:r>
          </w:p>
        </w:tc>
        <w:tc>
          <w:tcPr>
            <w:tcW w:w="907" w:type="dxa"/>
            <w:tcBorders>
              <w:bottom w:val="nil"/>
            </w:tcBorders>
          </w:tcPr>
          <w:p w:rsidR="005C7C9F" w:rsidRDefault="005C7C9F">
            <w:pPr>
              <w:pStyle w:val="ConsPlusNormal"/>
              <w:jc w:val="center"/>
            </w:pPr>
            <w:r>
              <w:t>1200,00</w:t>
            </w:r>
          </w:p>
        </w:tc>
        <w:tc>
          <w:tcPr>
            <w:tcW w:w="1134"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w:t>
            </w:r>
          </w:p>
        </w:tc>
      </w:tr>
      <w:tr w:rsidR="005C7C9F">
        <w:tblPrEx>
          <w:tblBorders>
            <w:insideH w:val="nil"/>
          </w:tblBorders>
        </w:tblPrEx>
        <w:tc>
          <w:tcPr>
            <w:tcW w:w="13605" w:type="dxa"/>
            <w:gridSpan w:val="12"/>
            <w:tcBorders>
              <w:top w:val="nil"/>
            </w:tcBorders>
          </w:tcPr>
          <w:p w:rsidR="005C7C9F" w:rsidRDefault="005C7C9F">
            <w:pPr>
              <w:pStyle w:val="ConsPlusNormal"/>
              <w:jc w:val="both"/>
            </w:pPr>
            <w:r>
              <w:t xml:space="preserve">(в ред. постановлений Администрации Великого Новгорода от 23.03.2022 </w:t>
            </w:r>
            <w:hyperlink r:id="rId370">
              <w:r>
                <w:rPr>
                  <w:color w:val="0000FF"/>
                </w:rPr>
                <w:t>N 1179</w:t>
              </w:r>
            </w:hyperlink>
            <w:r>
              <w:t>,</w:t>
            </w:r>
          </w:p>
          <w:p w:rsidR="005C7C9F" w:rsidRDefault="005C7C9F">
            <w:pPr>
              <w:pStyle w:val="ConsPlusNormal"/>
              <w:jc w:val="both"/>
            </w:pPr>
            <w:r>
              <w:t xml:space="preserve">от 01.02.2023 </w:t>
            </w:r>
            <w:hyperlink r:id="rId371">
              <w:r>
                <w:rPr>
                  <w:color w:val="0000FF"/>
                </w:rPr>
                <w:t>N 412</w:t>
              </w:r>
            </w:hyperlink>
            <w:r>
              <w:t>)</w:t>
            </w:r>
          </w:p>
        </w:tc>
      </w:tr>
      <w:tr w:rsidR="005C7C9F">
        <w:tblPrEx>
          <w:tblBorders>
            <w:insideH w:val="nil"/>
          </w:tblBorders>
        </w:tblPrEx>
        <w:tc>
          <w:tcPr>
            <w:tcW w:w="794" w:type="dxa"/>
            <w:tcBorders>
              <w:bottom w:val="nil"/>
            </w:tcBorders>
          </w:tcPr>
          <w:p w:rsidR="005C7C9F" w:rsidRDefault="005C7C9F">
            <w:pPr>
              <w:pStyle w:val="ConsPlusNormal"/>
              <w:jc w:val="center"/>
            </w:pPr>
            <w:r>
              <w:t>1.1.11.</w:t>
            </w:r>
          </w:p>
        </w:tc>
        <w:tc>
          <w:tcPr>
            <w:tcW w:w="2381" w:type="dxa"/>
            <w:tcBorders>
              <w:bottom w:val="nil"/>
            </w:tcBorders>
          </w:tcPr>
          <w:p w:rsidR="005C7C9F" w:rsidRDefault="005C7C9F">
            <w:pPr>
              <w:pStyle w:val="ConsPlusNormal"/>
              <w:jc w:val="both"/>
            </w:pPr>
            <w:r>
              <w:t>Установка дополнительных источников освещения на пешеходных переходах</w:t>
            </w:r>
          </w:p>
        </w:tc>
        <w:tc>
          <w:tcPr>
            <w:tcW w:w="1531" w:type="dxa"/>
            <w:tcBorders>
              <w:bottom w:val="nil"/>
            </w:tcBorders>
          </w:tcPr>
          <w:p w:rsidR="005C7C9F" w:rsidRDefault="005C7C9F">
            <w:pPr>
              <w:pStyle w:val="ConsPlusNormal"/>
              <w:jc w:val="center"/>
            </w:pPr>
            <w:r>
              <w:t>комитет</w:t>
            </w:r>
          </w:p>
        </w:tc>
        <w:tc>
          <w:tcPr>
            <w:tcW w:w="850" w:type="dxa"/>
            <w:tcBorders>
              <w:bottom w:val="nil"/>
            </w:tcBorders>
          </w:tcPr>
          <w:p w:rsidR="005C7C9F" w:rsidRDefault="005C7C9F">
            <w:pPr>
              <w:pStyle w:val="ConsPlusNormal"/>
              <w:jc w:val="center"/>
            </w:pPr>
            <w:r>
              <w:t>2022 - 2024</w:t>
            </w:r>
          </w:p>
        </w:tc>
        <w:tc>
          <w:tcPr>
            <w:tcW w:w="1020" w:type="dxa"/>
            <w:tcBorders>
              <w:bottom w:val="nil"/>
            </w:tcBorders>
          </w:tcPr>
          <w:p w:rsidR="005C7C9F" w:rsidRDefault="005C7C9F">
            <w:pPr>
              <w:pStyle w:val="ConsPlusNormal"/>
              <w:jc w:val="center"/>
            </w:pPr>
            <w:r>
              <w:t>1.5</w:t>
            </w:r>
          </w:p>
        </w:tc>
        <w:tc>
          <w:tcPr>
            <w:tcW w:w="1247" w:type="dxa"/>
            <w:tcBorders>
              <w:bottom w:val="nil"/>
            </w:tcBorders>
          </w:tcPr>
          <w:p w:rsidR="005C7C9F" w:rsidRDefault="005C7C9F">
            <w:pPr>
              <w:pStyle w:val="ConsPlusNormal"/>
              <w:jc w:val="center"/>
            </w:pPr>
            <w:r>
              <w:t>бюджет Великого Новгорода</w:t>
            </w:r>
          </w:p>
        </w:tc>
        <w:tc>
          <w:tcPr>
            <w:tcW w:w="1020" w:type="dxa"/>
            <w:tcBorders>
              <w:bottom w:val="nil"/>
            </w:tcBorders>
          </w:tcPr>
          <w:p w:rsidR="005C7C9F" w:rsidRDefault="005C7C9F">
            <w:pPr>
              <w:pStyle w:val="ConsPlusNormal"/>
              <w:jc w:val="center"/>
            </w:pPr>
            <w:r>
              <w:t>1000,00</w:t>
            </w:r>
          </w:p>
        </w:tc>
        <w:tc>
          <w:tcPr>
            <w:tcW w:w="907" w:type="dxa"/>
            <w:tcBorders>
              <w:bottom w:val="nil"/>
            </w:tcBorders>
          </w:tcPr>
          <w:p w:rsidR="005C7C9F" w:rsidRDefault="005C7C9F">
            <w:pPr>
              <w:pStyle w:val="ConsPlusNormal"/>
              <w:jc w:val="center"/>
            </w:pPr>
            <w:r>
              <w:t>-</w:t>
            </w:r>
          </w:p>
        </w:tc>
        <w:tc>
          <w:tcPr>
            <w:tcW w:w="1134" w:type="dxa"/>
            <w:tcBorders>
              <w:bottom w:val="nil"/>
            </w:tcBorders>
          </w:tcPr>
          <w:p w:rsidR="005C7C9F" w:rsidRDefault="005C7C9F">
            <w:pPr>
              <w:pStyle w:val="ConsPlusNormal"/>
              <w:jc w:val="center"/>
            </w:pPr>
            <w:r>
              <w:t>221,00</w:t>
            </w:r>
          </w:p>
        </w:tc>
        <w:tc>
          <w:tcPr>
            <w:tcW w:w="907"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w:t>
            </w:r>
          </w:p>
        </w:tc>
      </w:tr>
      <w:tr w:rsidR="005C7C9F">
        <w:tblPrEx>
          <w:tblBorders>
            <w:insideH w:val="nil"/>
          </w:tblBorders>
        </w:tblPrEx>
        <w:tc>
          <w:tcPr>
            <w:tcW w:w="13605" w:type="dxa"/>
            <w:gridSpan w:val="12"/>
            <w:tcBorders>
              <w:top w:val="nil"/>
            </w:tcBorders>
          </w:tcPr>
          <w:p w:rsidR="005C7C9F" w:rsidRDefault="005C7C9F">
            <w:pPr>
              <w:pStyle w:val="ConsPlusNormal"/>
              <w:jc w:val="both"/>
            </w:pPr>
            <w:r>
              <w:t xml:space="preserve">(пп. 1.1.11 в ред. </w:t>
            </w:r>
            <w:hyperlink r:id="rId372">
              <w:r>
                <w:rPr>
                  <w:color w:val="0000FF"/>
                </w:rPr>
                <w:t>Постановления</w:t>
              </w:r>
            </w:hyperlink>
            <w:r>
              <w:t xml:space="preserve"> Администрации Великого Новгорода от 28.01.2025</w:t>
            </w:r>
          </w:p>
          <w:p w:rsidR="005C7C9F" w:rsidRDefault="005C7C9F">
            <w:pPr>
              <w:pStyle w:val="ConsPlusNormal"/>
              <w:jc w:val="both"/>
            </w:pPr>
            <w:r>
              <w:t>N 236)</w:t>
            </w:r>
          </w:p>
        </w:tc>
      </w:tr>
      <w:tr w:rsidR="005C7C9F">
        <w:tblPrEx>
          <w:tblBorders>
            <w:insideH w:val="nil"/>
          </w:tblBorders>
        </w:tblPrEx>
        <w:tc>
          <w:tcPr>
            <w:tcW w:w="794" w:type="dxa"/>
            <w:tcBorders>
              <w:bottom w:val="nil"/>
            </w:tcBorders>
          </w:tcPr>
          <w:p w:rsidR="005C7C9F" w:rsidRDefault="005C7C9F">
            <w:pPr>
              <w:pStyle w:val="ConsPlusNormal"/>
              <w:jc w:val="center"/>
            </w:pPr>
            <w:r>
              <w:t>1.1.12.</w:t>
            </w:r>
          </w:p>
        </w:tc>
        <w:tc>
          <w:tcPr>
            <w:tcW w:w="2381" w:type="dxa"/>
            <w:tcBorders>
              <w:bottom w:val="nil"/>
            </w:tcBorders>
          </w:tcPr>
          <w:p w:rsidR="005C7C9F" w:rsidRDefault="005C7C9F">
            <w:pPr>
              <w:pStyle w:val="ConsPlusNormal"/>
              <w:jc w:val="both"/>
            </w:pPr>
            <w:r>
              <w:t>Установка светофоров Т7 на пешеходных переходах рядом с учебными заведениями</w:t>
            </w:r>
          </w:p>
        </w:tc>
        <w:tc>
          <w:tcPr>
            <w:tcW w:w="1531" w:type="dxa"/>
            <w:tcBorders>
              <w:bottom w:val="nil"/>
            </w:tcBorders>
          </w:tcPr>
          <w:p w:rsidR="005C7C9F" w:rsidRDefault="005C7C9F">
            <w:pPr>
              <w:pStyle w:val="ConsPlusNormal"/>
              <w:jc w:val="center"/>
            </w:pPr>
            <w:r>
              <w:t>комитет</w:t>
            </w:r>
          </w:p>
        </w:tc>
        <w:tc>
          <w:tcPr>
            <w:tcW w:w="850" w:type="dxa"/>
            <w:tcBorders>
              <w:bottom w:val="nil"/>
            </w:tcBorders>
          </w:tcPr>
          <w:p w:rsidR="005C7C9F" w:rsidRDefault="005C7C9F">
            <w:pPr>
              <w:pStyle w:val="ConsPlusNormal"/>
              <w:jc w:val="center"/>
            </w:pPr>
            <w:r>
              <w:t>2022</w:t>
            </w:r>
          </w:p>
        </w:tc>
        <w:tc>
          <w:tcPr>
            <w:tcW w:w="1020" w:type="dxa"/>
            <w:tcBorders>
              <w:bottom w:val="nil"/>
            </w:tcBorders>
          </w:tcPr>
          <w:p w:rsidR="005C7C9F" w:rsidRDefault="005C7C9F">
            <w:pPr>
              <w:pStyle w:val="ConsPlusNormal"/>
              <w:jc w:val="center"/>
            </w:pPr>
            <w:r>
              <w:t>1.5</w:t>
            </w:r>
          </w:p>
        </w:tc>
        <w:tc>
          <w:tcPr>
            <w:tcW w:w="1247" w:type="dxa"/>
            <w:tcBorders>
              <w:bottom w:val="nil"/>
            </w:tcBorders>
          </w:tcPr>
          <w:p w:rsidR="005C7C9F" w:rsidRDefault="005C7C9F">
            <w:pPr>
              <w:pStyle w:val="ConsPlusNormal"/>
              <w:jc w:val="center"/>
            </w:pPr>
            <w:r>
              <w:t>бюджет Великого Новгорода</w:t>
            </w:r>
          </w:p>
        </w:tc>
        <w:tc>
          <w:tcPr>
            <w:tcW w:w="1020" w:type="dxa"/>
            <w:tcBorders>
              <w:bottom w:val="nil"/>
            </w:tcBorders>
          </w:tcPr>
          <w:p w:rsidR="005C7C9F" w:rsidRDefault="005C7C9F">
            <w:pPr>
              <w:pStyle w:val="ConsPlusNormal"/>
              <w:jc w:val="center"/>
            </w:pPr>
            <w:r>
              <w:t>452,000</w:t>
            </w:r>
          </w:p>
        </w:tc>
        <w:tc>
          <w:tcPr>
            <w:tcW w:w="907" w:type="dxa"/>
            <w:tcBorders>
              <w:bottom w:val="nil"/>
            </w:tcBorders>
          </w:tcPr>
          <w:p w:rsidR="005C7C9F" w:rsidRDefault="005C7C9F">
            <w:pPr>
              <w:pStyle w:val="ConsPlusNormal"/>
              <w:jc w:val="center"/>
            </w:pPr>
            <w:r>
              <w:t>-</w:t>
            </w:r>
          </w:p>
        </w:tc>
        <w:tc>
          <w:tcPr>
            <w:tcW w:w="1134"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w:t>
            </w:r>
          </w:p>
        </w:tc>
      </w:tr>
      <w:tr w:rsidR="005C7C9F">
        <w:tblPrEx>
          <w:tblBorders>
            <w:insideH w:val="nil"/>
          </w:tblBorders>
        </w:tblPrEx>
        <w:tc>
          <w:tcPr>
            <w:tcW w:w="13605" w:type="dxa"/>
            <w:gridSpan w:val="12"/>
            <w:tcBorders>
              <w:top w:val="nil"/>
            </w:tcBorders>
          </w:tcPr>
          <w:p w:rsidR="005C7C9F" w:rsidRDefault="005C7C9F">
            <w:pPr>
              <w:pStyle w:val="ConsPlusNormal"/>
              <w:jc w:val="both"/>
            </w:pPr>
            <w:r>
              <w:t xml:space="preserve">(п. 1.1.12 введен </w:t>
            </w:r>
            <w:hyperlink r:id="rId373">
              <w:r>
                <w:rPr>
                  <w:color w:val="0000FF"/>
                </w:rPr>
                <w:t>Постановлением</w:t>
              </w:r>
            </w:hyperlink>
            <w:r>
              <w:t xml:space="preserve"> Администрации Великого Новгорода от 23.03.2022</w:t>
            </w:r>
          </w:p>
          <w:p w:rsidR="005C7C9F" w:rsidRDefault="005C7C9F">
            <w:pPr>
              <w:pStyle w:val="ConsPlusNormal"/>
              <w:jc w:val="both"/>
            </w:pPr>
            <w:r>
              <w:lastRenderedPageBreak/>
              <w:t xml:space="preserve">N 1179; в ред. </w:t>
            </w:r>
            <w:hyperlink r:id="rId374">
              <w:r>
                <w:rPr>
                  <w:color w:val="0000FF"/>
                </w:rPr>
                <w:t>Постановления</w:t>
              </w:r>
            </w:hyperlink>
            <w:r>
              <w:t xml:space="preserve"> Администрации Великого Новгорода от 02.12.2022</w:t>
            </w:r>
          </w:p>
          <w:p w:rsidR="005C7C9F" w:rsidRDefault="005C7C9F">
            <w:pPr>
              <w:pStyle w:val="ConsPlusNormal"/>
              <w:jc w:val="both"/>
            </w:pPr>
            <w:r>
              <w:t>N 5883)</w:t>
            </w:r>
          </w:p>
        </w:tc>
      </w:tr>
      <w:tr w:rsidR="005C7C9F">
        <w:tblPrEx>
          <w:tblBorders>
            <w:insideH w:val="nil"/>
          </w:tblBorders>
        </w:tblPrEx>
        <w:tc>
          <w:tcPr>
            <w:tcW w:w="794" w:type="dxa"/>
            <w:tcBorders>
              <w:bottom w:val="nil"/>
            </w:tcBorders>
          </w:tcPr>
          <w:p w:rsidR="005C7C9F" w:rsidRDefault="005C7C9F">
            <w:pPr>
              <w:pStyle w:val="ConsPlusNormal"/>
              <w:jc w:val="center"/>
            </w:pPr>
            <w:r>
              <w:lastRenderedPageBreak/>
              <w:t>1.1.13.</w:t>
            </w:r>
          </w:p>
        </w:tc>
        <w:tc>
          <w:tcPr>
            <w:tcW w:w="2381" w:type="dxa"/>
            <w:tcBorders>
              <w:bottom w:val="nil"/>
            </w:tcBorders>
          </w:tcPr>
          <w:p w:rsidR="005C7C9F" w:rsidRDefault="005C7C9F">
            <w:pPr>
              <w:pStyle w:val="ConsPlusNormal"/>
              <w:jc w:val="both"/>
            </w:pPr>
            <w:r>
              <w:t>Выполнение работ по разработке и внесению изменений в проекты организации дорожного движения</w:t>
            </w:r>
          </w:p>
        </w:tc>
        <w:tc>
          <w:tcPr>
            <w:tcW w:w="1531" w:type="dxa"/>
            <w:tcBorders>
              <w:bottom w:val="nil"/>
            </w:tcBorders>
          </w:tcPr>
          <w:p w:rsidR="005C7C9F" w:rsidRDefault="005C7C9F">
            <w:pPr>
              <w:pStyle w:val="ConsPlusNormal"/>
              <w:jc w:val="center"/>
            </w:pPr>
            <w:r>
              <w:t>комитет</w:t>
            </w:r>
          </w:p>
        </w:tc>
        <w:tc>
          <w:tcPr>
            <w:tcW w:w="850" w:type="dxa"/>
            <w:tcBorders>
              <w:bottom w:val="nil"/>
            </w:tcBorders>
          </w:tcPr>
          <w:p w:rsidR="005C7C9F" w:rsidRDefault="005C7C9F">
            <w:pPr>
              <w:pStyle w:val="ConsPlusNormal"/>
              <w:jc w:val="center"/>
            </w:pPr>
            <w:r>
              <w:t>2024</w:t>
            </w:r>
          </w:p>
        </w:tc>
        <w:tc>
          <w:tcPr>
            <w:tcW w:w="1020" w:type="dxa"/>
            <w:tcBorders>
              <w:bottom w:val="nil"/>
            </w:tcBorders>
          </w:tcPr>
          <w:p w:rsidR="005C7C9F" w:rsidRDefault="005C7C9F">
            <w:pPr>
              <w:pStyle w:val="ConsPlusNormal"/>
              <w:jc w:val="center"/>
            </w:pPr>
            <w:r>
              <w:t>1.5</w:t>
            </w:r>
          </w:p>
        </w:tc>
        <w:tc>
          <w:tcPr>
            <w:tcW w:w="1247" w:type="dxa"/>
            <w:tcBorders>
              <w:bottom w:val="nil"/>
            </w:tcBorders>
          </w:tcPr>
          <w:p w:rsidR="005C7C9F" w:rsidRDefault="005C7C9F">
            <w:pPr>
              <w:pStyle w:val="ConsPlusNormal"/>
              <w:jc w:val="center"/>
            </w:pPr>
            <w:r>
              <w:t>бюджет Великого Новгорода</w:t>
            </w:r>
          </w:p>
        </w:tc>
        <w:tc>
          <w:tcPr>
            <w:tcW w:w="1020"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w:t>
            </w:r>
          </w:p>
        </w:tc>
        <w:tc>
          <w:tcPr>
            <w:tcW w:w="1134" w:type="dxa"/>
            <w:tcBorders>
              <w:bottom w:val="nil"/>
            </w:tcBorders>
          </w:tcPr>
          <w:p w:rsidR="005C7C9F" w:rsidRDefault="005C7C9F">
            <w:pPr>
              <w:pStyle w:val="ConsPlusNormal"/>
              <w:jc w:val="center"/>
            </w:pPr>
            <w:r>
              <w:t>3989,50</w:t>
            </w:r>
          </w:p>
        </w:tc>
        <w:tc>
          <w:tcPr>
            <w:tcW w:w="907"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w:t>
            </w:r>
          </w:p>
        </w:tc>
      </w:tr>
      <w:tr w:rsidR="005C7C9F">
        <w:tblPrEx>
          <w:tblBorders>
            <w:insideH w:val="nil"/>
          </w:tblBorders>
        </w:tblPrEx>
        <w:tc>
          <w:tcPr>
            <w:tcW w:w="13605" w:type="dxa"/>
            <w:gridSpan w:val="12"/>
            <w:tcBorders>
              <w:top w:val="nil"/>
            </w:tcBorders>
          </w:tcPr>
          <w:p w:rsidR="005C7C9F" w:rsidRDefault="005C7C9F">
            <w:pPr>
              <w:pStyle w:val="ConsPlusNormal"/>
              <w:jc w:val="both"/>
            </w:pPr>
            <w:r>
              <w:t xml:space="preserve">(пп. 1.1.13 в ред. </w:t>
            </w:r>
            <w:hyperlink r:id="rId375">
              <w:r>
                <w:rPr>
                  <w:color w:val="0000FF"/>
                </w:rPr>
                <w:t>Постановления</w:t>
              </w:r>
            </w:hyperlink>
            <w:r>
              <w:t xml:space="preserve"> Администрации Великого Новгорода от 28.01.2025</w:t>
            </w:r>
          </w:p>
          <w:p w:rsidR="005C7C9F" w:rsidRDefault="005C7C9F">
            <w:pPr>
              <w:pStyle w:val="ConsPlusNormal"/>
              <w:jc w:val="both"/>
            </w:pPr>
            <w:r>
              <w:t>N 236)</w:t>
            </w:r>
          </w:p>
        </w:tc>
      </w:tr>
      <w:tr w:rsidR="005C7C9F">
        <w:tblPrEx>
          <w:tblBorders>
            <w:insideH w:val="nil"/>
          </w:tblBorders>
        </w:tblPrEx>
        <w:tc>
          <w:tcPr>
            <w:tcW w:w="794" w:type="dxa"/>
            <w:tcBorders>
              <w:bottom w:val="nil"/>
            </w:tcBorders>
          </w:tcPr>
          <w:p w:rsidR="005C7C9F" w:rsidRDefault="005C7C9F">
            <w:pPr>
              <w:pStyle w:val="ConsPlusNormal"/>
              <w:jc w:val="center"/>
            </w:pPr>
            <w:r>
              <w:t>1.1.14.</w:t>
            </w:r>
          </w:p>
        </w:tc>
        <w:tc>
          <w:tcPr>
            <w:tcW w:w="2381" w:type="dxa"/>
            <w:tcBorders>
              <w:bottom w:val="nil"/>
            </w:tcBorders>
          </w:tcPr>
          <w:p w:rsidR="005C7C9F" w:rsidRDefault="005C7C9F">
            <w:pPr>
              <w:pStyle w:val="ConsPlusNormal"/>
              <w:jc w:val="both"/>
            </w:pPr>
            <w:r>
              <w:t>Восстановление светофорного объекта на пересечении Рабочей улицы и Лужского шоссе</w:t>
            </w:r>
          </w:p>
        </w:tc>
        <w:tc>
          <w:tcPr>
            <w:tcW w:w="1531" w:type="dxa"/>
            <w:tcBorders>
              <w:bottom w:val="nil"/>
            </w:tcBorders>
          </w:tcPr>
          <w:p w:rsidR="005C7C9F" w:rsidRDefault="005C7C9F">
            <w:pPr>
              <w:pStyle w:val="ConsPlusNormal"/>
              <w:jc w:val="center"/>
            </w:pPr>
            <w:r>
              <w:t>комитет</w:t>
            </w:r>
          </w:p>
        </w:tc>
        <w:tc>
          <w:tcPr>
            <w:tcW w:w="850" w:type="dxa"/>
            <w:tcBorders>
              <w:bottom w:val="nil"/>
            </w:tcBorders>
          </w:tcPr>
          <w:p w:rsidR="005C7C9F" w:rsidRDefault="005C7C9F">
            <w:pPr>
              <w:pStyle w:val="ConsPlusNormal"/>
              <w:jc w:val="center"/>
            </w:pPr>
            <w:r>
              <w:t>2024</w:t>
            </w:r>
          </w:p>
        </w:tc>
        <w:tc>
          <w:tcPr>
            <w:tcW w:w="1020" w:type="dxa"/>
            <w:tcBorders>
              <w:bottom w:val="nil"/>
            </w:tcBorders>
          </w:tcPr>
          <w:p w:rsidR="005C7C9F" w:rsidRDefault="005C7C9F">
            <w:pPr>
              <w:pStyle w:val="ConsPlusNormal"/>
              <w:jc w:val="center"/>
            </w:pPr>
            <w:r>
              <w:t>1.9</w:t>
            </w:r>
          </w:p>
        </w:tc>
        <w:tc>
          <w:tcPr>
            <w:tcW w:w="1247" w:type="dxa"/>
            <w:tcBorders>
              <w:bottom w:val="nil"/>
            </w:tcBorders>
          </w:tcPr>
          <w:p w:rsidR="005C7C9F" w:rsidRDefault="005C7C9F">
            <w:pPr>
              <w:pStyle w:val="ConsPlusNormal"/>
              <w:jc w:val="center"/>
            </w:pPr>
            <w:r>
              <w:t>бюджет Великого Новгорода</w:t>
            </w:r>
          </w:p>
        </w:tc>
        <w:tc>
          <w:tcPr>
            <w:tcW w:w="1020"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w:t>
            </w:r>
          </w:p>
        </w:tc>
        <w:tc>
          <w:tcPr>
            <w:tcW w:w="1134" w:type="dxa"/>
            <w:tcBorders>
              <w:bottom w:val="nil"/>
            </w:tcBorders>
          </w:tcPr>
          <w:p w:rsidR="005C7C9F" w:rsidRDefault="005C7C9F">
            <w:pPr>
              <w:pStyle w:val="ConsPlusNormal"/>
              <w:jc w:val="center"/>
            </w:pPr>
            <w:r>
              <w:t>154,19</w:t>
            </w:r>
          </w:p>
        </w:tc>
        <w:tc>
          <w:tcPr>
            <w:tcW w:w="907"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w:t>
            </w:r>
          </w:p>
        </w:tc>
      </w:tr>
      <w:tr w:rsidR="005C7C9F">
        <w:tblPrEx>
          <w:tblBorders>
            <w:insideH w:val="nil"/>
          </w:tblBorders>
        </w:tblPrEx>
        <w:tc>
          <w:tcPr>
            <w:tcW w:w="13605" w:type="dxa"/>
            <w:gridSpan w:val="12"/>
            <w:tcBorders>
              <w:top w:val="nil"/>
            </w:tcBorders>
          </w:tcPr>
          <w:p w:rsidR="005C7C9F" w:rsidRDefault="005C7C9F">
            <w:pPr>
              <w:pStyle w:val="ConsPlusNormal"/>
              <w:jc w:val="both"/>
            </w:pPr>
            <w:r>
              <w:t xml:space="preserve">(пп. 1.1.14 введен </w:t>
            </w:r>
            <w:hyperlink r:id="rId376">
              <w:r>
                <w:rPr>
                  <w:color w:val="0000FF"/>
                </w:rPr>
                <w:t>Постановлением</w:t>
              </w:r>
            </w:hyperlink>
            <w:r>
              <w:t xml:space="preserve"> Администрации Великого Новгорода от 03.04.2024</w:t>
            </w:r>
          </w:p>
          <w:p w:rsidR="005C7C9F" w:rsidRDefault="005C7C9F">
            <w:pPr>
              <w:pStyle w:val="ConsPlusNormal"/>
              <w:jc w:val="both"/>
            </w:pPr>
            <w:r>
              <w:t>N 1403)</w:t>
            </w:r>
          </w:p>
        </w:tc>
      </w:tr>
      <w:tr w:rsidR="005C7C9F">
        <w:tblPrEx>
          <w:tblBorders>
            <w:insideH w:val="nil"/>
          </w:tblBorders>
        </w:tblPrEx>
        <w:tc>
          <w:tcPr>
            <w:tcW w:w="794" w:type="dxa"/>
            <w:tcBorders>
              <w:bottom w:val="nil"/>
            </w:tcBorders>
          </w:tcPr>
          <w:p w:rsidR="005C7C9F" w:rsidRDefault="005C7C9F">
            <w:pPr>
              <w:pStyle w:val="ConsPlusNormal"/>
              <w:jc w:val="center"/>
            </w:pPr>
            <w:r>
              <w:t>1.1.15.</w:t>
            </w:r>
          </w:p>
        </w:tc>
        <w:tc>
          <w:tcPr>
            <w:tcW w:w="2381" w:type="dxa"/>
            <w:tcBorders>
              <w:bottom w:val="nil"/>
            </w:tcBorders>
          </w:tcPr>
          <w:p w:rsidR="005C7C9F" w:rsidRDefault="005C7C9F">
            <w:pPr>
              <w:pStyle w:val="ConsPlusNormal"/>
              <w:jc w:val="both"/>
            </w:pPr>
            <w:r>
              <w:t>Выполнение работ по обустройству светофорных объектов</w:t>
            </w:r>
          </w:p>
        </w:tc>
        <w:tc>
          <w:tcPr>
            <w:tcW w:w="1531" w:type="dxa"/>
            <w:tcBorders>
              <w:bottom w:val="nil"/>
            </w:tcBorders>
          </w:tcPr>
          <w:p w:rsidR="005C7C9F" w:rsidRDefault="005C7C9F">
            <w:pPr>
              <w:pStyle w:val="ConsPlusNormal"/>
              <w:jc w:val="center"/>
            </w:pPr>
            <w:r>
              <w:t>комитет</w:t>
            </w:r>
          </w:p>
        </w:tc>
        <w:tc>
          <w:tcPr>
            <w:tcW w:w="850" w:type="dxa"/>
            <w:tcBorders>
              <w:bottom w:val="nil"/>
            </w:tcBorders>
          </w:tcPr>
          <w:p w:rsidR="005C7C9F" w:rsidRDefault="005C7C9F">
            <w:pPr>
              <w:pStyle w:val="ConsPlusNormal"/>
              <w:jc w:val="center"/>
            </w:pPr>
            <w:r>
              <w:t>2024</w:t>
            </w:r>
          </w:p>
        </w:tc>
        <w:tc>
          <w:tcPr>
            <w:tcW w:w="1020" w:type="dxa"/>
            <w:tcBorders>
              <w:bottom w:val="nil"/>
            </w:tcBorders>
          </w:tcPr>
          <w:p w:rsidR="005C7C9F" w:rsidRDefault="005C7C9F">
            <w:pPr>
              <w:pStyle w:val="ConsPlusNormal"/>
              <w:jc w:val="center"/>
            </w:pPr>
            <w:r>
              <w:t>1.5</w:t>
            </w:r>
          </w:p>
        </w:tc>
        <w:tc>
          <w:tcPr>
            <w:tcW w:w="1247" w:type="dxa"/>
            <w:tcBorders>
              <w:bottom w:val="nil"/>
            </w:tcBorders>
          </w:tcPr>
          <w:p w:rsidR="005C7C9F" w:rsidRDefault="005C7C9F">
            <w:pPr>
              <w:pStyle w:val="ConsPlusNormal"/>
              <w:jc w:val="center"/>
            </w:pPr>
            <w:r>
              <w:t>бюджет Великого Новгорода</w:t>
            </w:r>
          </w:p>
        </w:tc>
        <w:tc>
          <w:tcPr>
            <w:tcW w:w="1020"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w:t>
            </w:r>
          </w:p>
        </w:tc>
        <w:tc>
          <w:tcPr>
            <w:tcW w:w="1134" w:type="dxa"/>
            <w:tcBorders>
              <w:bottom w:val="nil"/>
            </w:tcBorders>
          </w:tcPr>
          <w:p w:rsidR="005C7C9F" w:rsidRDefault="005C7C9F">
            <w:pPr>
              <w:pStyle w:val="ConsPlusNormal"/>
              <w:jc w:val="center"/>
            </w:pPr>
            <w:r>
              <w:t>3581,498</w:t>
            </w:r>
          </w:p>
        </w:tc>
        <w:tc>
          <w:tcPr>
            <w:tcW w:w="907"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w:t>
            </w:r>
          </w:p>
        </w:tc>
      </w:tr>
      <w:tr w:rsidR="005C7C9F">
        <w:tblPrEx>
          <w:tblBorders>
            <w:insideH w:val="nil"/>
          </w:tblBorders>
        </w:tblPrEx>
        <w:tc>
          <w:tcPr>
            <w:tcW w:w="13605" w:type="dxa"/>
            <w:gridSpan w:val="12"/>
            <w:tcBorders>
              <w:top w:val="nil"/>
            </w:tcBorders>
          </w:tcPr>
          <w:p w:rsidR="005C7C9F" w:rsidRDefault="005C7C9F">
            <w:pPr>
              <w:pStyle w:val="ConsPlusNormal"/>
              <w:jc w:val="both"/>
            </w:pPr>
            <w:r>
              <w:t xml:space="preserve">(пп. 1.1.15 в ред. </w:t>
            </w:r>
            <w:hyperlink r:id="rId377">
              <w:r>
                <w:rPr>
                  <w:color w:val="0000FF"/>
                </w:rPr>
                <w:t>Постановления</w:t>
              </w:r>
            </w:hyperlink>
            <w:r>
              <w:t xml:space="preserve"> Администрации Великого Новгорода от 28.01.2025</w:t>
            </w:r>
          </w:p>
          <w:p w:rsidR="005C7C9F" w:rsidRDefault="005C7C9F">
            <w:pPr>
              <w:pStyle w:val="ConsPlusNormal"/>
              <w:jc w:val="both"/>
            </w:pPr>
            <w:r>
              <w:t>N 236)</w:t>
            </w:r>
          </w:p>
        </w:tc>
      </w:tr>
      <w:tr w:rsidR="005C7C9F">
        <w:tblPrEx>
          <w:tblBorders>
            <w:insideH w:val="nil"/>
          </w:tblBorders>
        </w:tblPrEx>
        <w:tc>
          <w:tcPr>
            <w:tcW w:w="794" w:type="dxa"/>
            <w:tcBorders>
              <w:bottom w:val="nil"/>
            </w:tcBorders>
          </w:tcPr>
          <w:p w:rsidR="005C7C9F" w:rsidRDefault="005C7C9F">
            <w:pPr>
              <w:pStyle w:val="ConsPlusNormal"/>
              <w:jc w:val="center"/>
            </w:pPr>
            <w:r>
              <w:t>1.1.16.</w:t>
            </w:r>
          </w:p>
        </w:tc>
        <w:tc>
          <w:tcPr>
            <w:tcW w:w="2381" w:type="dxa"/>
            <w:tcBorders>
              <w:bottom w:val="nil"/>
            </w:tcBorders>
          </w:tcPr>
          <w:p w:rsidR="005C7C9F" w:rsidRDefault="005C7C9F">
            <w:pPr>
              <w:pStyle w:val="ConsPlusNormal"/>
              <w:jc w:val="both"/>
            </w:pPr>
            <w:r>
              <w:t xml:space="preserve">Разработка рабочей документации "Обустройство приподнятого по отношению к проезжей части и выделенного бордюрным камнем </w:t>
            </w:r>
            <w:r>
              <w:lastRenderedPageBreak/>
              <w:t>островка безопасности на пересечении ул. Людогоща и ул. Германа"</w:t>
            </w:r>
          </w:p>
        </w:tc>
        <w:tc>
          <w:tcPr>
            <w:tcW w:w="1531" w:type="dxa"/>
            <w:tcBorders>
              <w:bottom w:val="nil"/>
            </w:tcBorders>
          </w:tcPr>
          <w:p w:rsidR="005C7C9F" w:rsidRDefault="005C7C9F">
            <w:pPr>
              <w:pStyle w:val="ConsPlusNormal"/>
              <w:jc w:val="center"/>
            </w:pPr>
            <w:r>
              <w:lastRenderedPageBreak/>
              <w:t>комитет</w:t>
            </w:r>
          </w:p>
        </w:tc>
        <w:tc>
          <w:tcPr>
            <w:tcW w:w="850" w:type="dxa"/>
            <w:tcBorders>
              <w:bottom w:val="nil"/>
            </w:tcBorders>
          </w:tcPr>
          <w:p w:rsidR="005C7C9F" w:rsidRDefault="005C7C9F">
            <w:pPr>
              <w:pStyle w:val="ConsPlusNormal"/>
              <w:jc w:val="center"/>
            </w:pPr>
            <w:r>
              <w:t>2024</w:t>
            </w:r>
          </w:p>
        </w:tc>
        <w:tc>
          <w:tcPr>
            <w:tcW w:w="1020" w:type="dxa"/>
            <w:tcBorders>
              <w:bottom w:val="nil"/>
            </w:tcBorders>
          </w:tcPr>
          <w:p w:rsidR="005C7C9F" w:rsidRDefault="005C7C9F">
            <w:pPr>
              <w:pStyle w:val="ConsPlusNormal"/>
              <w:jc w:val="center"/>
            </w:pPr>
            <w:r>
              <w:t>1.9</w:t>
            </w:r>
          </w:p>
        </w:tc>
        <w:tc>
          <w:tcPr>
            <w:tcW w:w="1247" w:type="dxa"/>
            <w:tcBorders>
              <w:bottom w:val="nil"/>
            </w:tcBorders>
          </w:tcPr>
          <w:p w:rsidR="005C7C9F" w:rsidRDefault="005C7C9F">
            <w:pPr>
              <w:pStyle w:val="ConsPlusNormal"/>
              <w:jc w:val="center"/>
            </w:pPr>
            <w:r>
              <w:t>бюджет Великого Новгорода</w:t>
            </w:r>
          </w:p>
        </w:tc>
        <w:tc>
          <w:tcPr>
            <w:tcW w:w="1020"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w:t>
            </w:r>
          </w:p>
        </w:tc>
        <w:tc>
          <w:tcPr>
            <w:tcW w:w="1134" w:type="dxa"/>
            <w:tcBorders>
              <w:bottom w:val="nil"/>
            </w:tcBorders>
          </w:tcPr>
          <w:p w:rsidR="005C7C9F" w:rsidRDefault="005C7C9F">
            <w:pPr>
              <w:pStyle w:val="ConsPlusNormal"/>
              <w:jc w:val="center"/>
            </w:pPr>
            <w:r>
              <w:t>32,00</w:t>
            </w:r>
          </w:p>
        </w:tc>
        <w:tc>
          <w:tcPr>
            <w:tcW w:w="907"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w:t>
            </w:r>
          </w:p>
        </w:tc>
      </w:tr>
      <w:tr w:rsidR="005C7C9F">
        <w:tblPrEx>
          <w:tblBorders>
            <w:insideH w:val="nil"/>
          </w:tblBorders>
        </w:tblPrEx>
        <w:tc>
          <w:tcPr>
            <w:tcW w:w="13605" w:type="dxa"/>
            <w:gridSpan w:val="12"/>
            <w:tcBorders>
              <w:top w:val="nil"/>
            </w:tcBorders>
          </w:tcPr>
          <w:p w:rsidR="005C7C9F" w:rsidRDefault="005C7C9F">
            <w:pPr>
              <w:pStyle w:val="ConsPlusNormal"/>
              <w:jc w:val="both"/>
            </w:pPr>
            <w:r>
              <w:lastRenderedPageBreak/>
              <w:t xml:space="preserve">(пп. 1.1.16 введен </w:t>
            </w:r>
            <w:hyperlink r:id="rId378">
              <w:r>
                <w:rPr>
                  <w:color w:val="0000FF"/>
                </w:rPr>
                <w:t>Постановлением</w:t>
              </w:r>
            </w:hyperlink>
            <w:r>
              <w:t xml:space="preserve"> Администрации Великого Новгорода от 03.04.2024</w:t>
            </w:r>
          </w:p>
          <w:p w:rsidR="005C7C9F" w:rsidRDefault="005C7C9F">
            <w:pPr>
              <w:pStyle w:val="ConsPlusNormal"/>
              <w:jc w:val="both"/>
            </w:pPr>
            <w:r>
              <w:t>N 1403)</w:t>
            </w:r>
          </w:p>
        </w:tc>
      </w:tr>
      <w:tr w:rsidR="005C7C9F">
        <w:tblPrEx>
          <w:tblBorders>
            <w:insideH w:val="nil"/>
          </w:tblBorders>
        </w:tblPrEx>
        <w:tc>
          <w:tcPr>
            <w:tcW w:w="794" w:type="dxa"/>
            <w:tcBorders>
              <w:bottom w:val="nil"/>
            </w:tcBorders>
          </w:tcPr>
          <w:p w:rsidR="005C7C9F" w:rsidRDefault="005C7C9F">
            <w:pPr>
              <w:pStyle w:val="ConsPlusNormal"/>
              <w:jc w:val="center"/>
            </w:pPr>
            <w:r>
              <w:t>1.1.17.</w:t>
            </w:r>
          </w:p>
        </w:tc>
        <w:tc>
          <w:tcPr>
            <w:tcW w:w="2381" w:type="dxa"/>
            <w:tcBorders>
              <w:bottom w:val="nil"/>
            </w:tcBorders>
          </w:tcPr>
          <w:p w:rsidR="005C7C9F" w:rsidRDefault="005C7C9F">
            <w:pPr>
              <w:pStyle w:val="ConsPlusNormal"/>
              <w:jc w:val="both"/>
            </w:pPr>
            <w:r>
              <w:t xml:space="preserve">Выполнение работ по дооборудованию нерегулируемых наземных пешеходных переходов комплексом динамической подсветки "Умный Пешеходный Переход" и замене существующих дорожных знаков на территории Великого Новгорода, на пересечении улиц Фёдоровский Ручей и Славной (нерегулируемый пешеходный переход через проезжую часть основного хода ул. Фёдоровский Ручей, напротив дома N 23/1) и на ул. Каберова - Власьевской, у дома N 14/1 (нерегулируемый пешеходный переход </w:t>
            </w:r>
            <w:r>
              <w:lastRenderedPageBreak/>
              <w:t>через проезжую часть ул. Каберова - Власьевской)</w:t>
            </w:r>
          </w:p>
        </w:tc>
        <w:tc>
          <w:tcPr>
            <w:tcW w:w="1531" w:type="dxa"/>
            <w:tcBorders>
              <w:bottom w:val="nil"/>
            </w:tcBorders>
          </w:tcPr>
          <w:p w:rsidR="005C7C9F" w:rsidRDefault="005C7C9F">
            <w:pPr>
              <w:pStyle w:val="ConsPlusNormal"/>
              <w:jc w:val="center"/>
            </w:pPr>
            <w:r>
              <w:lastRenderedPageBreak/>
              <w:t>-"-</w:t>
            </w:r>
          </w:p>
        </w:tc>
        <w:tc>
          <w:tcPr>
            <w:tcW w:w="850" w:type="dxa"/>
            <w:tcBorders>
              <w:bottom w:val="nil"/>
            </w:tcBorders>
          </w:tcPr>
          <w:p w:rsidR="005C7C9F" w:rsidRDefault="005C7C9F">
            <w:pPr>
              <w:pStyle w:val="ConsPlusNormal"/>
              <w:jc w:val="center"/>
            </w:pPr>
            <w:r>
              <w:t>-"-</w:t>
            </w:r>
          </w:p>
        </w:tc>
        <w:tc>
          <w:tcPr>
            <w:tcW w:w="1020" w:type="dxa"/>
            <w:tcBorders>
              <w:bottom w:val="nil"/>
            </w:tcBorders>
          </w:tcPr>
          <w:p w:rsidR="005C7C9F" w:rsidRDefault="005C7C9F">
            <w:pPr>
              <w:pStyle w:val="ConsPlusNormal"/>
              <w:jc w:val="center"/>
            </w:pPr>
            <w:r>
              <w:t>-"-</w:t>
            </w:r>
          </w:p>
        </w:tc>
        <w:tc>
          <w:tcPr>
            <w:tcW w:w="1247" w:type="dxa"/>
            <w:tcBorders>
              <w:bottom w:val="nil"/>
            </w:tcBorders>
          </w:tcPr>
          <w:p w:rsidR="005C7C9F" w:rsidRDefault="005C7C9F">
            <w:pPr>
              <w:pStyle w:val="ConsPlusNormal"/>
              <w:jc w:val="center"/>
            </w:pPr>
            <w:r>
              <w:t>бюджет Великого Новгорода</w:t>
            </w:r>
          </w:p>
        </w:tc>
        <w:tc>
          <w:tcPr>
            <w:tcW w:w="1020"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w:t>
            </w:r>
          </w:p>
        </w:tc>
        <w:tc>
          <w:tcPr>
            <w:tcW w:w="1134" w:type="dxa"/>
            <w:tcBorders>
              <w:bottom w:val="nil"/>
            </w:tcBorders>
          </w:tcPr>
          <w:p w:rsidR="005C7C9F" w:rsidRDefault="005C7C9F">
            <w:pPr>
              <w:pStyle w:val="ConsPlusNormal"/>
              <w:jc w:val="center"/>
            </w:pPr>
            <w:r>
              <w:t>3400,00</w:t>
            </w:r>
          </w:p>
        </w:tc>
        <w:tc>
          <w:tcPr>
            <w:tcW w:w="907"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w:t>
            </w:r>
          </w:p>
        </w:tc>
      </w:tr>
      <w:tr w:rsidR="005C7C9F">
        <w:tblPrEx>
          <w:tblBorders>
            <w:insideH w:val="nil"/>
          </w:tblBorders>
        </w:tblPrEx>
        <w:tc>
          <w:tcPr>
            <w:tcW w:w="13605" w:type="dxa"/>
            <w:gridSpan w:val="12"/>
            <w:tcBorders>
              <w:top w:val="nil"/>
            </w:tcBorders>
          </w:tcPr>
          <w:p w:rsidR="005C7C9F" w:rsidRDefault="005C7C9F">
            <w:pPr>
              <w:pStyle w:val="ConsPlusNormal"/>
              <w:jc w:val="both"/>
            </w:pPr>
            <w:r>
              <w:lastRenderedPageBreak/>
              <w:t xml:space="preserve">(пп. 1.1.17 введен </w:t>
            </w:r>
            <w:hyperlink r:id="rId379">
              <w:r>
                <w:rPr>
                  <w:color w:val="0000FF"/>
                </w:rPr>
                <w:t>Постановлением</w:t>
              </w:r>
            </w:hyperlink>
            <w:r>
              <w:t xml:space="preserve"> Администрации Великого Новгорода от 03.04.2024</w:t>
            </w:r>
          </w:p>
          <w:p w:rsidR="005C7C9F" w:rsidRDefault="005C7C9F">
            <w:pPr>
              <w:pStyle w:val="ConsPlusNormal"/>
              <w:jc w:val="both"/>
            </w:pPr>
            <w:r>
              <w:t xml:space="preserve">N 1403; в ред. </w:t>
            </w:r>
            <w:hyperlink r:id="rId380">
              <w:r>
                <w:rPr>
                  <w:color w:val="0000FF"/>
                </w:rPr>
                <w:t>Постановления</w:t>
              </w:r>
            </w:hyperlink>
            <w:r>
              <w:t xml:space="preserve"> Администрации Великого Новгорода от 28.01.2025 N 236)</w:t>
            </w:r>
          </w:p>
        </w:tc>
      </w:tr>
      <w:tr w:rsidR="005C7C9F">
        <w:tblPrEx>
          <w:tblBorders>
            <w:insideH w:val="nil"/>
          </w:tblBorders>
        </w:tblPrEx>
        <w:tc>
          <w:tcPr>
            <w:tcW w:w="794" w:type="dxa"/>
            <w:tcBorders>
              <w:bottom w:val="nil"/>
            </w:tcBorders>
          </w:tcPr>
          <w:p w:rsidR="005C7C9F" w:rsidRDefault="005C7C9F">
            <w:pPr>
              <w:pStyle w:val="ConsPlusNormal"/>
              <w:jc w:val="center"/>
            </w:pPr>
            <w:r>
              <w:t>1.1.18.</w:t>
            </w:r>
          </w:p>
        </w:tc>
        <w:tc>
          <w:tcPr>
            <w:tcW w:w="2381" w:type="dxa"/>
            <w:tcBorders>
              <w:bottom w:val="nil"/>
            </w:tcBorders>
          </w:tcPr>
          <w:p w:rsidR="005C7C9F" w:rsidRDefault="005C7C9F">
            <w:pPr>
              <w:pStyle w:val="ConsPlusNormal"/>
              <w:jc w:val="both"/>
            </w:pPr>
            <w:r>
              <w:t>Выполнение работ по дооборудованию остановочных комплексов информационными модулями</w:t>
            </w:r>
          </w:p>
        </w:tc>
        <w:tc>
          <w:tcPr>
            <w:tcW w:w="1531" w:type="dxa"/>
            <w:tcBorders>
              <w:bottom w:val="nil"/>
            </w:tcBorders>
          </w:tcPr>
          <w:p w:rsidR="005C7C9F" w:rsidRDefault="005C7C9F">
            <w:pPr>
              <w:pStyle w:val="ConsPlusNormal"/>
              <w:jc w:val="center"/>
            </w:pPr>
            <w:r>
              <w:t>комитет</w:t>
            </w:r>
          </w:p>
        </w:tc>
        <w:tc>
          <w:tcPr>
            <w:tcW w:w="850" w:type="dxa"/>
            <w:tcBorders>
              <w:bottom w:val="nil"/>
            </w:tcBorders>
          </w:tcPr>
          <w:p w:rsidR="005C7C9F" w:rsidRDefault="005C7C9F">
            <w:pPr>
              <w:pStyle w:val="ConsPlusNormal"/>
              <w:jc w:val="center"/>
            </w:pPr>
            <w:r>
              <w:t>2024</w:t>
            </w:r>
          </w:p>
        </w:tc>
        <w:tc>
          <w:tcPr>
            <w:tcW w:w="1020" w:type="dxa"/>
            <w:tcBorders>
              <w:bottom w:val="nil"/>
            </w:tcBorders>
          </w:tcPr>
          <w:p w:rsidR="005C7C9F" w:rsidRDefault="005C7C9F">
            <w:pPr>
              <w:pStyle w:val="ConsPlusNormal"/>
              <w:jc w:val="center"/>
            </w:pPr>
            <w:r>
              <w:t>1.6</w:t>
            </w:r>
          </w:p>
        </w:tc>
        <w:tc>
          <w:tcPr>
            <w:tcW w:w="1247" w:type="dxa"/>
            <w:tcBorders>
              <w:bottom w:val="nil"/>
            </w:tcBorders>
          </w:tcPr>
          <w:p w:rsidR="005C7C9F" w:rsidRDefault="005C7C9F">
            <w:pPr>
              <w:pStyle w:val="ConsPlusNormal"/>
              <w:jc w:val="center"/>
            </w:pPr>
            <w:r>
              <w:t>бюджет Великого Новгорода</w:t>
            </w:r>
          </w:p>
        </w:tc>
        <w:tc>
          <w:tcPr>
            <w:tcW w:w="1020"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w:t>
            </w:r>
          </w:p>
        </w:tc>
        <w:tc>
          <w:tcPr>
            <w:tcW w:w="1134" w:type="dxa"/>
            <w:tcBorders>
              <w:bottom w:val="nil"/>
            </w:tcBorders>
          </w:tcPr>
          <w:p w:rsidR="005C7C9F" w:rsidRDefault="005C7C9F">
            <w:pPr>
              <w:pStyle w:val="ConsPlusNormal"/>
              <w:jc w:val="center"/>
            </w:pPr>
            <w:r>
              <w:t>5914,315</w:t>
            </w:r>
          </w:p>
        </w:tc>
        <w:tc>
          <w:tcPr>
            <w:tcW w:w="907"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w:t>
            </w:r>
          </w:p>
        </w:tc>
      </w:tr>
      <w:tr w:rsidR="005C7C9F">
        <w:tblPrEx>
          <w:tblBorders>
            <w:insideH w:val="nil"/>
          </w:tblBorders>
        </w:tblPrEx>
        <w:tc>
          <w:tcPr>
            <w:tcW w:w="13605" w:type="dxa"/>
            <w:gridSpan w:val="12"/>
            <w:tcBorders>
              <w:top w:val="nil"/>
            </w:tcBorders>
          </w:tcPr>
          <w:p w:rsidR="005C7C9F" w:rsidRDefault="005C7C9F">
            <w:pPr>
              <w:pStyle w:val="ConsPlusNormal"/>
              <w:jc w:val="both"/>
            </w:pPr>
            <w:r>
              <w:t xml:space="preserve">(п. 1.1.18 введен </w:t>
            </w:r>
            <w:hyperlink r:id="rId381">
              <w:r>
                <w:rPr>
                  <w:color w:val="0000FF"/>
                </w:rPr>
                <w:t>Постановлением</w:t>
              </w:r>
            </w:hyperlink>
            <w:r>
              <w:t xml:space="preserve"> Администрации Великого Новгорода от 28.01.2025</w:t>
            </w:r>
          </w:p>
          <w:p w:rsidR="005C7C9F" w:rsidRDefault="005C7C9F">
            <w:pPr>
              <w:pStyle w:val="ConsPlusNormal"/>
              <w:jc w:val="both"/>
            </w:pPr>
            <w:r>
              <w:t>N 236)</w:t>
            </w:r>
          </w:p>
        </w:tc>
      </w:tr>
      <w:tr w:rsidR="005C7C9F">
        <w:tblPrEx>
          <w:tblBorders>
            <w:insideH w:val="nil"/>
          </w:tblBorders>
        </w:tblPrEx>
        <w:tc>
          <w:tcPr>
            <w:tcW w:w="794" w:type="dxa"/>
            <w:tcBorders>
              <w:bottom w:val="nil"/>
            </w:tcBorders>
          </w:tcPr>
          <w:p w:rsidR="005C7C9F" w:rsidRDefault="005C7C9F">
            <w:pPr>
              <w:pStyle w:val="ConsPlusNormal"/>
              <w:jc w:val="center"/>
            </w:pPr>
            <w:r>
              <w:t>1.1.19.</w:t>
            </w:r>
          </w:p>
        </w:tc>
        <w:tc>
          <w:tcPr>
            <w:tcW w:w="2381" w:type="dxa"/>
            <w:tcBorders>
              <w:bottom w:val="nil"/>
            </w:tcBorders>
          </w:tcPr>
          <w:p w:rsidR="005C7C9F" w:rsidRDefault="005C7C9F">
            <w:pPr>
              <w:pStyle w:val="ConsPlusNormal"/>
              <w:jc w:val="both"/>
            </w:pPr>
            <w:r>
              <w:t>Прочие мероприятия по обеспечению безопасности дорожного движения</w:t>
            </w:r>
          </w:p>
        </w:tc>
        <w:tc>
          <w:tcPr>
            <w:tcW w:w="1531" w:type="dxa"/>
            <w:tcBorders>
              <w:bottom w:val="nil"/>
            </w:tcBorders>
          </w:tcPr>
          <w:p w:rsidR="005C7C9F" w:rsidRDefault="005C7C9F">
            <w:pPr>
              <w:pStyle w:val="ConsPlusNormal"/>
              <w:jc w:val="center"/>
            </w:pPr>
            <w:r>
              <w:t>-"-</w:t>
            </w:r>
          </w:p>
        </w:tc>
        <w:tc>
          <w:tcPr>
            <w:tcW w:w="850" w:type="dxa"/>
            <w:tcBorders>
              <w:bottom w:val="nil"/>
            </w:tcBorders>
          </w:tcPr>
          <w:p w:rsidR="005C7C9F" w:rsidRDefault="005C7C9F">
            <w:pPr>
              <w:pStyle w:val="ConsPlusNormal"/>
              <w:jc w:val="center"/>
            </w:pPr>
            <w:r>
              <w:t>-"-</w:t>
            </w:r>
          </w:p>
        </w:tc>
        <w:tc>
          <w:tcPr>
            <w:tcW w:w="1020" w:type="dxa"/>
            <w:tcBorders>
              <w:bottom w:val="nil"/>
            </w:tcBorders>
          </w:tcPr>
          <w:p w:rsidR="005C7C9F" w:rsidRDefault="005C7C9F">
            <w:pPr>
              <w:pStyle w:val="ConsPlusNormal"/>
              <w:jc w:val="center"/>
            </w:pPr>
            <w:r>
              <w:t>1.1, 1.3</w:t>
            </w:r>
          </w:p>
        </w:tc>
        <w:tc>
          <w:tcPr>
            <w:tcW w:w="1247" w:type="dxa"/>
            <w:tcBorders>
              <w:bottom w:val="nil"/>
            </w:tcBorders>
          </w:tcPr>
          <w:p w:rsidR="005C7C9F" w:rsidRDefault="005C7C9F">
            <w:pPr>
              <w:pStyle w:val="ConsPlusNormal"/>
              <w:jc w:val="center"/>
            </w:pPr>
            <w:r>
              <w:t>бюджет Великого Новгорода</w:t>
            </w:r>
          </w:p>
        </w:tc>
        <w:tc>
          <w:tcPr>
            <w:tcW w:w="1020"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w:t>
            </w:r>
          </w:p>
        </w:tc>
        <w:tc>
          <w:tcPr>
            <w:tcW w:w="1134" w:type="dxa"/>
            <w:tcBorders>
              <w:bottom w:val="nil"/>
            </w:tcBorders>
          </w:tcPr>
          <w:p w:rsidR="005C7C9F" w:rsidRDefault="005C7C9F">
            <w:pPr>
              <w:pStyle w:val="ConsPlusNormal"/>
              <w:jc w:val="center"/>
            </w:pPr>
            <w:r>
              <w:t>692,447</w:t>
            </w:r>
          </w:p>
        </w:tc>
        <w:tc>
          <w:tcPr>
            <w:tcW w:w="907"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w:t>
            </w:r>
          </w:p>
        </w:tc>
      </w:tr>
      <w:tr w:rsidR="005C7C9F">
        <w:tblPrEx>
          <w:tblBorders>
            <w:insideH w:val="nil"/>
          </w:tblBorders>
        </w:tblPrEx>
        <w:tc>
          <w:tcPr>
            <w:tcW w:w="13605" w:type="dxa"/>
            <w:gridSpan w:val="12"/>
            <w:tcBorders>
              <w:top w:val="nil"/>
            </w:tcBorders>
          </w:tcPr>
          <w:p w:rsidR="005C7C9F" w:rsidRDefault="005C7C9F">
            <w:pPr>
              <w:pStyle w:val="ConsPlusNormal"/>
              <w:jc w:val="both"/>
            </w:pPr>
            <w:r>
              <w:t xml:space="preserve">(п. 1.1.19 введен </w:t>
            </w:r>
            <w:hyperlink r:id="rId382">
              <w:r>
                <w:rPr>
                  <w:color w:val="0000FF"/>
                </w:rPr>
                <w:t>Постановлением</w:t>
              </w:r>
            </w:hyperlink>
            <w:r>
              <w:t xml:space="preserve"> Администрации Великого Новгорода от 28.01.2025</w:t>
            </w:r>
          </w:p>
          <w:p w:rsidR="005C7C9F" w:rsidRDefault="005C7C9F">
            <w:pPr>
              <w:pStyle w:val="ConsPlusNormal"/>
              <w:jc w:val="both"/>
            </w:pPr>
            <w:r>
              <w:t>N 236)</w:t>
            </w:r>
          </w:p>
        </w:tc>
      </w:tr>
      <w:tr w:rsidR="005C7C9F">
        <w:tblPrEx>
          <w:tblBorders>
            <w:insideH w:val="nil"/>
          </w:tblBorders>
        </w:tblPrEx>
        <w:tc>
          <w:tcPr>
            <w:tcW w:w="794" w:type="dxa"/>
            <w:tcBorders>
              <w:bottom w:val="nil"/>
            </w:tcBorders>
          </w:tcPr>
          <w:p w:rsidR="005C7C9F" w:rsidRDefault="005C7C9F">
            <w:pPr>
              <w:pStyle w:val="ConsPlusNormal"/>
              <w:jc w:val="center"/>
            </w:pPr>
            <w:r>
              <w:t>1.1.20.</w:t>
            </w:r>
          </w:p>
        </w:tc>
        <w:tc>
          <w:tcPr>
            <w:tcW w:w="2381" w:type="dxa"/>
            <w:tcBorders>
              <w:bottom w:val="nil"/>
            </w:tcBorders>
          </w:tcPr>
          <w:p w:rsidR="005C7C9F" w:rsidRDefault="005C7C9F">
            <w:pPr>
              <w:pStyle w:val="ConsPlusNormal"/>
              <w:jc w:val="both"/>
            </w:pPr>
            <w:r>
              <w:t xml:space="preserve">Выполнение работ по демонтажу существующего ограждения и установке металлических ограждающих конструкций по индивидуальному проекту по адресу: </w:t>
            </w:r>
            <w:r>
              <w:lastRenderedPageBreak/>
              <w:t>Чудинцева ул. - ул. Мерецкова - Волосова</w:t>
            </w:r>
          </w:p>
        </w:tc>
        <w:tc>
          <w:tcPr>
            <w:tcW w:w="1531" w:type="dxa"/>
            <w:tcBorders>
              <w:bottom w:val="nil"/>
            </w:tcBorders>
          </w:tcPr>
          <w:p w:rsidR="005C7C9F" w:rsidRDefault="005C7C9F">
            <w:pPr>
              <w:pStyle w:val="ConsPlusNormal"/>
              <w:jc w:val="center"/>
            </w:pPr>
            <w:r>
              <w:lastRenderedPageBreak/>
              <w:t>-"-</w:t>
            </w:r>
          </w:p>
        </w:tc>
        <w:tc>
          <w:tcPr>
            <w:tcW w:w="850" w:type="dxa"/>
            <w:tcBorders>
              <w:bottom w:val="nil"/>
            </w:tcBorders>
          </w:tcPr>
          <w:p w:rsidR="005C7C9F" w:rsidRDefault="005C7C9F">
            <w:pPr>
              <w:pStyle w:val="ConsPlusNormal"/>
              <w:jc w:val="center"/>
            </w:pPr>
            <w:r>
              <w:t>-"-</w:t>
            </w:r>
          </w:p>
        </w:tc>
        <w:tc>
          <w:tcPr>
            <w:tcW w:w="1020" w:type="dxa"/>
            <w:tcBorders>
              <w:bottom w:val="nil"/>
            </w:tcBorders>
          </w:tcPr>
          <w:p w:rsidR="005C7C9F" w:rsidRDefault="005C7C9F">
            <w:pPr>
              <w:pStyle w:val="ConsPlusNormal"/>
              <w:jc w:val="center"/>
            </w:pPr>
            <w:r>
              <w:t>1.7</w:t>
            </w:r>
          </w:p>
        </w:tc>
        <w:tc>
          <w:tcPr>
            <w:tcW w:w="1247" w:type="dxa"/>
            <w:tcBorders>
              <w:bottom w:val="nil"/>
            </w:tcBorders>
          </w:tcPr>
          <w:p w:rsidR="005C7C9F" w:rsidRDefault="005C7C9F">
            <w:pPr>
              <w:pStyle w:val="ConsPlusNormal"/>
              <w:jc w:val="center"/>
            </w:pPr>
            <w:r>
              <w:t>бюджет Великого Новгорода</w:t>
            </w:r>
          </w:p>
        </w:tc>
        <w:tc>
          <w:tcPr>
            <w:tcW w:w="1020"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w:t>
            </w:r>
          </w:p>
        </w:tc>
        <w:tc>
          <w:tcPr>
            <w:tcW w:w="1134" w:type="dxa"/>
            <w:tcBorders>
              <w:bottom w:val="nil"/>
            </w:tcBorders>
          </w:tcPr>
          <w:p w:rsidR="005C7C9F" w:rsidRDefault="005C7C9F">
            <w:pPr>
              <w:pStyle w:val="ConsPlusNormal"/>
              <w:jc w:val="center"/>
            </w:pPr>
            <w:r>
              <w:t>531,597</w:t>
            </w:r>
          </w:p>
        </w:tc>
        <w:tc>
          <w:tcPr>
            <w:tcW w:w="907"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w:t>
            </w:r>
          </w:p>
        </w:tc>
        <w:tc>
          <w:tcPr>
            <w:tcW w:w="907" w:type="dxa"/>
            <w:tcBorders>
              <w:bottom w:val="nil"/>
            </w:tcBorders>
          </w:tcPr>
          <w:p w:rsidR="005C7C9F" w:rsidRDefault="005C7C9F">
            <w:pPr>
              <w:pStyle w:val="ConsPlusNormal"/>
              <w:jc w:val="center"/>
            </w:pPr>
            <w:r>
              <w:t>-</w:t>
            </w:r>
          </w:p>
        </w:tc>
      </w:tr>
      <w:tr w:rsidR="005C7C9F">
        <w:tblPrEx>
          <w:tblBorders>
            <w:insideH w:val="nil"/>
          </w:tblBorders>
        </w:tblPrEx>
        <w:tc>
          <w:tcPr>
            <w:tcW w:w="13605" w:type="dxa"/>
            <w:gridSpan w:val="12"/>
            <w:tcBorders>
              <w:top w:val="nil"/>
            </w:tcBorders>
          </w:tcPr>
          <w:p w:rsidR="005C7C9F" w:rsidRDefault="005C7C9F">
            <w:pPr>
              <w:pStyle w:val="ConsPlusNormal"/>
              <w:jc w:val="both"/>
            </w:pPr>
            <w:r>
              <w:lastRenderedPageBreak/>
              <w:t xml:space="preserve">(п. 1.1.20 введен </w:t>
            </w:r>
            <w:hyperlink r:id="rId383">
              <w:r>
                <w:rPr>
                  <w:color w:val="0000FF"/>
                </w:rPr>
                <w:t>Постановлением</w:t>
              </w:r>
            </w:hyperlink>
            <w:r>
              <w:t xml:space="preserve"> Администрации Великого Новгорода от 28.01.2025</w:t>
            </w:r>
          </w:p>
          <w:p w:rsidR="005C7C9F" w:rsidRDefault="005C7C9F">
            <w:pPr>
              <w:pStyle w:val="ConsPlusNormal"/>
              <w:jc w:val="both"/>
            </w:pPr>
            <w:r>
              <w:t>N 236)</w:t>
            </w:r>
          </w:p>
        </w:tc>
      </w:tr>
      <w:tr w:rsidR="005C7C9F">
        <w:tblPrEx>
          <w:tblBorders>
            <w:insideH w:val="nil"/>
          </w:tblBorders>
        </w:tblPrEx>
        <w:tc>
          <w:tcPr>
            <w:tcW w:w="6576" w:type="dxa"/>
            <w:gridSpan w:val="5"/>
            <w:tcBorders>
              <w:bottom w:val="nil"/>
            </w:tcBorders>
          </w:tcPr>
          <w:p w:rsidR="005C7C9F" w:rsidRDefault="005C7C9F">
            <w:pPr>
              <w:pStyle w:val="ConsPlusNormal"/>
            </w:pPr>
            <w:r>
              <w:t>Итого</w:t>
            </w:r>
          </w:p>
        </w:tc>
        <w:tc>
          <w:tcPr>
            <w:tcW w:w="1247" w:type="dxa"/>
            <w:tcBorders>
              <w:bottom w:val="nil"/>
            </w:tcBorders>
          </w:tcPr>
          <w:p w:rsidR="005C7C9F" w:rsidRDefault="005C7C9F">
            <w:pPr>
              <w:pStyle w:val="ConsPlusNormal"/>
              <w:jc w:val="center"/>
            </w:pPr>
            <w:r>
              <w:t>бюджет Великого Новгорода</w:t>
            </w:r>
          </w:p>
        </w:tc>
        <w:tc>
          <w:tcPr>
            <w:tcW w:w="1020" w:type="dxa"/>
            <w:tcBorders>
              <w:bottom w:val="nil"/>
            </w:tcBorders>
          </w:tcPr>
          <w:p w:rsidR="005C7C9F" w:rsidRDefault="005C7C9F">
            <w:pPr>
              <w:pStyle w:val="ConsPlusNormal"/>
              <w:jc w:val="center"/>
            </w:pPr>
            <w:r>
              <w:t>5252,00</w:t>
            </w:r>
          </w:p>
        </w:tc>
        <w:tc>
          <w:tcPr>
            <w:tcW w:w="907" w:type="dxa"/>
            <w:tcBorders>
              <w:bottom w:val="nil"/>
            </w:tcBorders>
          </w:tcPr>
          <w:p w:rsidR="005C7C9F" w:rsidRDefault="005C7C9F">
            <w:pPr>
              <w:pStyle w:val="ConsPlusNormal"/>
              <w:jc w:val="center"/>
            </w:pPr>
            <w:r>
              <w:t>3700,50</w:t>
            </w:r>
          </w:p>
        </w:tc>
        <w:tc>
          <w:tcPr>
            <w:tcW w:w="1134" w:type="dxa"/>
            <w:tcBorders>
              <w:bottom w:val="nil"/>
            </w:tcBorders>
          </w:tcPr>
          <w:p w:rsidR="005C7C9F" w:rsidRDefault="005C7C9F">
            <w:pPr>
              <w:pStyle w:val="ConsPlusNormal"/>
              <w:jc w:val="center"/>
            </w:pPr>
            <w:r>
              <w:t>18516,547</w:t>
            </w:r>
          </w:p>
        </w:tc>
        <w:tc>
          <w:tcPr>
            <w:tcW w:w="907" w:type="dxa"/>
            <w:tcBorders>
              <w:bottom w:val="nil"/>
            </w:tcBorders>
          </w:tcPr>
          <w:p w:rsidR="005C7C9F" w:rsidRDefault="005C7C9F">
            <w:pPr>
              <w:pStyle w:val="ConsPlusNormal"/>
              <w:jc w:val="center"/>
            </w:pPr>
            <w:r>
              <w:t>1999,99</w:t>
            </w:r>
          </w:p>
        </w:tc>
        <w:tc>
          <w:tcPr>
            <w:tcW w:w="907" w:type="dxa"/>
            <w:tcBorders>
              <w:bottom w:val="nil"/>
            </w:tcBorders>
          </w:tcPr>
          <w:p w:rsidR="005C7C9F" w:rsidRDefault="005C7C9F">
            <w:pPr>
              <w:pStyle w:val="ConsPlusNormal"/>
              <w:jc w:val="center"/>
            </w:pPr>
            <w:r>
              <w:t>2000,00</w:t>
            </w:r>
          </w:p>
        </w:tc>
        <w:tc>
          <w:tcPr>
            <w:tcW w:w="907" w:type="dxa"/>
            <w:tcBorders>
              <w:bottom w:val="nil"/>
            </w:tcBorders>
          </w:tcPr>
          <w:p w:rsidR="005C7C9F" w:rsidRDefault="005C7C9F">
            <w:pPr>
              <w:pStyle w:val="ConsPlusNormal"/>
              <w:jc w:val="center"/>
            </w:pPr>
            <w:r>
              <w:t>2000,00</w:t>
            </w:r>
          </w:p>
        </w:tc>
      </w:tr>
      <w:tr w:rsidR="005C7C9F">
        <w:tblPrEx>
          <w:tblBorders>
            <w:insideH w:val="nil"/>
          </w:tblBorders>
        </w:tblPrEx>
        <w:tc>
          <w:tcPr>
            <w:tcW w:w="13605" w:type="dxa"/>
            <w:gridSpan w:val="12"/>
            <w:tcBorders>
              <w:top w:val="nil"/>
            </w:tcBorders>
          </w:tcPr>
          <w:p w:rsidR="005C7C9F" w:rsidRDefault="005C7C9F">
            <w:pPr>
              <w:pStyle w:val="ConsPlusNormal"/>
              <w:jc w:val="both"/>
            </w:pPr>
            <w:r>
              <w:t xml:space="preserve">(в ред. </w:t>
            </w:r>
            <w:hyperlink r:id="rId384">
              <w:r>
                <w:rPr>
                  <w:color w:val="0000FF"/>
                </w:rPr>
                <w:t>Постановления</w:t>
              </w:r>
            </w:hyperlink>
            <w:r>
              <w:t xml:space="preserve"> Администрации Великого Новгорода от 28.01.2025 N 236)</w:t>
            </w:r>
          </w:p>
        </w:tc>
      </w:tr>
    </w:tbl>
    <w:p w:rsidR="005C7C9F" w:rsidRDefault="005C7C9F">
      <w:pPr>
        <w:pStyle w:val="ConsPlusNormal"/>
        <w:sectPr w:rsidR="005C7C9F">
          <w:pgSz w:w="16838" w:h="11905" w:orient="landscape"/>
          <w:pgMar w:top="1701" w:right="1134" w:bottom="850" w:left="1134" w:header="0" w:footer="0" w:gutter="0"/>
          <w:cols w:space="720"/>
          <w:titlePg/>
        </w:sectPr>
      </w:pPr>
    </w:p>
    <w:p w:rsidR="005C7C9F" w:rsidRDefault="005C7C9F">
      <w:pPr>
        <w:pStyle w:val="ConsPlusNormal"/>
        <w:jc w:val="both"/>
      </w:pPr>
    </w:p>
    <w:p w:rsidR="005C7C9F" w:rsidRDefault="005C7C9F">
      <w:pPr>
        <w:pStyle w:val="ConsPlusTitle"/>
        <w:jc w:val="center"/>
        <w:outlineLvl w:val="2"/>
      </w:pPr>
      <w:r>
        <w:t>Прогноз сводных показателей муниципальных заданий</w:t>
      </w:r>
    </w:p>
    <w:p w:rsidR="005C7C9F" w:rsidRDefault="005C7C9F">
      <w:pPr>
        <w:pStyle w:val="ConsPlusTitle"/>
        <w:jc w:val="center"/>
      </w:pPr>
      <w:r>
        <w:t>на оказание муниципальных услуг (выполнение работ)</w:t>
      </w:r>
    </w:p>
    <w:p w:rsidR="005C7C9F" w:rsidRDefault="005C7C9F">
      <w:pPr>
        <w:pStyle w:val="ConsPlusTitle"/>
        <w:jc w:val="center"/>
      </w:pPr>
      <w:r>
        <w:t>в сфере реализации подпрограммы</w:t>
      </w:r>
    </w:p>
    <w:p w:rsidR="005C7C9F" w:rsidRDefault="005C7C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1984"/>
        <w:gridCol w:w="794"/>
        <w:gridCol w:w="623"/>
        <w:gridCol w:w="623"/>
        <w:gridCol w:w="623"/>
        <w:gridCol w:w="623"/>
        <w:gridCol w:w="623"/>
        <w:gridCol w:w="623"/>
      </w:tblGrid>
      <w:tr w:rsidR="005C7C9F">
        <w:tc>
          <w:tcPr>
            <w:tcW w:w="566" w:type="dxa"/>
            <w:vMerge w:val="restart"/>
          </w:tcPr>
          <w:p w:rsidR="005C7C9F" w:rsidRDefault="005C7C9F">
            <w:pPr>
              <w:pStyle w:val="ConsPlusNormal"/>
              <w:jc w:val="center"/>
            </w:pPr>
            <w:r>
              <w:t>N п/п</w:t>
            </w:r>
          </w:p>
        </w:tc>
        <w:tc>
          <w:tcPr>
            <w:tcW w:w="1984" w:type="dxa"/>
            <w:vMerge w:val="restart"/>
          </w:tcPr>
          <w:p w:rsidR="005C7C9F" w:rsidRDefault="005C7C9F">
            <w:pPr>
              <w:pStyle w:val="ConsPlusNormal"/>
              <w:jc w:val="center"/>
            </w:pPr>
            <w:r>
              <w:t>Наименование муниципальной услуги (работы)</w:t>
            </w:r>
          </w:p>
        </w:tc>
        <w:tc>
          <w:tcPr>
            <w:tcW w:w="1984" w:type="dxa"/>
            <w:vMerge w:val="restart"/>
          </w:tcPr>
          <w:p w:rsidR="005C7C9F" w:rsidRDefault="005C7C9F">
            <w:pPr>
              <w:pStyle w:val="ConsPlusNormal"/>
              <w:jc w:val="center"/>
            </w:pPr>
            <w:r>
              <w:t>Наименование показателя, характеризующего муниципальную услугу (работу)</w:t>
            </w:r>
          </w:p>
        </w:tc>
        <w:tc>
          <w:tcPr>
            <w:tcW w:w="794" w:type="dxa"/>
            <w:vMerge w:val="restart"/>
          </w:tcPr>
          <w:p w:rsidR="005C7C9F" w:rsidRDefault="005C7C9F">
            <w:pPr>
              <w:pStyle w:val="ConsPlusNormal"/>
              <w:jc w:val="center"/>
            </w:pPr>
            <w:r>
              <w:t>Единица измерения</w:t>
            </w:r>
          </w:p>
        </w:tc>
        <w:tc>
          <w:tcPr>
            <w:tcW w:w="3738" w:type="dxa"/>
            <w:gridSpan w:val="6"/>
          </w:tcPr>
          <w:p w:rsidR="005C7C9F" w:rsidRDefault="005C7C9F">
            <w:pPr>
              <w:pStyle w:val="ConsPlusNormal"/>
              <w:jc w:val="center"/>
            </w:pPr>
            <w: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5C7C9F">
        <w:tc>
          <w:tcPr>
            <w:tcW w:w="566" w:type="dxa"/>
            <w:vMerge/>
          </w:tcPr>
          <w:p w:rsidR="005C7C9F" w:rsidRDefault="005C7C9F">
            <w:pPr>
              <w:pStyle w:val="ConsPlusNormal"/>
            </w:pPr>
          </w:p>
        </w:tc>
        <w:tc>
          <w:tcPr>
            <w:tcW w:w="1984" w:type="dxa"/>
            <w:vMerge/>
          </w:tcPr>
          <w:p w:rsidR="005C7C9F" w:rsidRDefault="005C7C9F">
            <w:pPr>
              <w:pStyle w:val="ConsPlusNormal"/>
            </w:pPr>
          </w:p>
        </w:tc>
        <w:tc>
          <w:tcPr>
            <w:tcW w:w="1984" w:type="dxa"/>
            <w:vMerge/>
          </w:tcPr>
          <w:p w:rsidR="005C7C9F" w:rsidRDefault="005C7C9F">
            <w:pPr>
              <w:pStyle w:val="ConsPlusNormal"/>
            </w:pPr>
          </w:p>
        </w:tc>
        <w:tc>
          <w:tcPr>
            <w:tcW w:w="794" w:type="dxa"/>
            <w:vMerge/>
          </w:tcPr>
          <w:p w:rsidR="005C7C9F" w:rsidRDefault="005C7C9F">
            <w:pPr>
              <w:pStyle w:val="ConsPlusNormal"/>
            </w:pPr>
          </w:p>
        </w:tc>
        <w:tc>
          <w:tcPr>
            <w:tcW w:w="623" w:type="dxa"/>
          </w:tcPr>
          <w:p w:rsidR="005C7C9F" w:rsidRDefault="005C7C9F">
            <w:pPr>
              <w:pStyle w:val="ConsPlusNormal"/>
              <w:jc w:val="center"/>
            </w:pPr>
            <w:r>
              <w:t>2022 год</w:t>
            </w:r>
          </w:p>
        </w:tc>
        <w:tc>
          <w:tcPr>
            <w:tcW w:w="623" w:type="dxa"/>
          </w:tcPr>
          <w:p w:rsidR="005C7C9F" w:rsidRDefault="005C7C9F">
            <w:pPr>
              <w:pStyle w:val="ConsPlusNormal"/>
              <w:jc w:val="center"/>
            </w:pPr>
            <w:r>
              <w:t>2023 год</w:t>
            </w:r>
          </w:p>
        </w:tc>
        <w:tc>
          <w:tcPr>
            <w:tcW w:w="623" w:type="dxa"/>
          </w:tcPr>
          <w:p w:rsidR="005C7C9F" w:rsidRDefault="005C7C9F">
            <w:pPr>
              <w:pStyle w:val="ConsPlusNormal"/>
              <w:jc w:val="center"/>
            </w:pPr>
            <w:r>
              <w:t>2024 год</w:t>
            </w:r>
          </w:p>
        </w:tc>
        <w:tc>
          <w:tcPr>
            <w:tcW w:w="623" w:type="dxa"/>
          </w:tcPr>
          <w:p w:rsidR="005C7C9F" w:rsidRDefault="005C7C9F">
            <w:pPr>
              <w:pStyle w:val="ConsPlusNormal"/>
              <w:jc w:val="center"/>
            </w:pPr>
            <w:r>
              <w:t>2025 год</w:t>
            </w:r>
          </w:p>
        </w:tc>
        <w:tc>
          <w:tcPr>
            <w:tcW w:w="623" w:type="dxa"/>
          </w:tcPr>
          <w:p w:rsidR="005C7C9F" w:rsidRDefault="005C7C9F">
            <w:pPr>
              <w:pStyle w:val="ConsPlusNormal"/>
              <w:jc w:val="center"/>
            </w:pPr>
            <w:r>
              <w:t>2026 год</w:t>
            </w:r>
          </w:p>
        </w:tc>
        <w:tc>
          <w:tcPr>
            <w:tcW w:w="623" w:type="dxa"/>
          </w:tcPr>
          <w:p w:rsidR="005C7C9F" w:rsidRDefault="005C7C9F">
            <w:pPr>
              <w:pStyle w:val="ConsPlusNormal"/>
              <w:jc w:val="center"/>
            </w:pPr>
            <w:r>
              <w:t>2027 год</w:t>
            </w:r>
          </w:p>
        </w:tc>
      </w:tr>
      <w:tr w:rsidR="005C7C9F">
        <w:tc>
          <w:tcPr>
            <w:tcW w:w="9066" w:type="dxa"/>
            <w:gridSpan w:val="10"/>
          </w:tcPr>
          <w:p w:rsidR="005C7C9F" w:rsidRDefault="005C7C9F">
            <w:pPr>
              <w:pStyle w:val="ConsPlusNormal"/>
              <w:jc w:val="both"/>
            </w:pPr>
            <w:r>
              <w:t>Муниципальные услуги не оказываются, муниципальное задание не формируется</w:t>
            </w:r>
          </w:p>
        </w:tc>
      </w:tr>
    </w:tbl>
    <w:p w:rsidR="005C7C9F" w:rsidRDefault="005C7C9F">
      <w:pPr>
        <w:pStyle w:val="ConsPlusNormal"/>
        <w:jc w:val="both"/>
      </w:pPr>
    </w:p>
    <w:p w:rsidR="005C7C9F" w:rsidRDefault="005C7C9F">
      <w:pPr>
        <w:pStyle w:val="ConsPlusNormal"/>
        <w:jc w:val="both"/>
      </w:pPr>
    </w:p>
    <w:p w:rsidR="005C7C9F" w:rsidRDefault="005C7C9F">
      <w:pPr>
        <w:pStyle w:val="ConsPlusNormal"/>
        <w:pBdr>
          <w:bottom w:val="single" w:sz="6" w:space="0" w:color="auto"/>
        </w:pBdr>
        <w:spacing w:before="100" w:after="100"/>
        <w:jc w:val="both"/>
        <w:rPr>
          <w:sz w:val="2"/>
          <w:szCs w:val="2"/>
        </w:rPr>
      </w:pPr>
    </w:p>
    <w:p w:rsidR="009017A7" w:rsidRDefault="009017A7"/>
    <w:sectPr w:rsidR="009017A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C9F"/>
    <w:rsid w:val="005C7C9F"/>
    <w:rsid w:val="00901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7C9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C7C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C7C9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C7C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C7C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C7C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C7C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C7C9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7C9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C7C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C7C9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C7C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C7C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C7C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C7C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C7C9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54&amp;n=115334&amp;dst=100308" TargetMode="External"/><Relationship Id="rId299" Type="http://schemas.openxmlformats.org/officeDocument/2006/relationships/hyperlink" Target="https://login.consultant.ru/link/?req=doc&amp;base=RLAW154&amp;n=100352&amp;dst=100516" TargetMode="External"/><Relationship Id="rId21" Type="http://schemas.openxmlformats.org/officeDocument/2006/relationships/hyperlink" Target="https://login.consultant.ru/link/?req=doc&amp;base=RLAW154&amp;n=115334&amp;dst=100013" TargetMode="External"/><Relationship Id="rId42" Type="http://schemas.openxmlformats.org/officeDocument/2006/relationships/hyperlink" Target="https://login.consultant.ru/link/?req=doc&amp;base=RLAW154&amp;n=101909&amp;dst=100047" TargetMode="External"/><Relationship Id="rId63" Type="http://schemas.openxmlformats.org/officeDocument/2006/relationships/hyperlink" Target="https://login.consultant.ru/link/?req=doc&amp;base=RLAW154&amp;n=110285" TargetMode="External"/><Relationship Id="rId84" Type="http://schemas.openxmlformats.org/officeDocument/2006/relationships/hyperlink" Target="https://login.consultant.ru/link/?req=doc&amp;base=RLAW154&amp;n=110971&amp;dst=100249" TargetMode="External"/><Relationship Id="rId138" Type="http://schemas.openxmlformats.org/officeDocument/2006/relationships/hyperlink" Target="https://login.consultant.ru/link/?req=doc&amp;base=RLAW154&amp;n=104708&amp;dst=100563" TargetMode="External"/><Relationship Id="rId159" Type="http://schemas.openxmlformats.org/officeDocument/2006/relationships/hyperlink" Target="https://login.consultant.ru/link/?req=doc&amp;base=RLAW154&amp;n=104708&amp;dst=100599" TargetMode="External"/><Relationship Id="rId324" Type="http://schemas.openxmlformats.org/officeDocument/2006/relationships/hyperlink" Target="https://login.consultant.ru/link/?req=doc&amp;base=RLAW154&amp;n=110009&amp;dst=100414" TargetMode="External"/><Relationship Id="rId345" Type="http://schemas.openxmlformats.org/officeDocument/2006/relationships/hyperlink" Target="https://login.consultant.ru/link/?req=doc&amp;base=RLAW154&amp;n=100352&amp;dst=100687" TargetMode="External"/><Relationship Id="rId366" Type="http://schemas.openxmlformats.org/officeDocument/2006/relationships/hyperlink" Target="https://login.consultant.ru/link/?req=doc&amp;base=RLAW154&amp;n=110009&amp;dst=100450" TargetMode="External"/><Relationship Id="rId170" Type="http://schemas.openxmlformats.org/officeDocument/2006/relationships/hyperlink" Target="https://login.consultant.ru/link/?req=doc&amp;base=RLAW154&amp;n=115334&amp;dst=100322" TargetMode="External"/><Relationship Id="rId191" Type="http://schemas.openxmlformats.org/officeDocument/2006/relationships/hyperlink" Target="https://login.consultant.ru/link/?req=doc&amp;base=RLAW154&amp;n=110971&amp;dst=100796" TargetMode="External"/><Relationship Id="rId205" Type="http://schemas.openxmlformats.org/officeDocument/2006/relationships/hyperlink" Target="https://login.consultant.ru/link/?req=doc&amp;base=RLAW154&amp;n=104708&amp;dst=100820" TargetMode="External"/><Relationship Id="rId226" Type="http://schemas.openxmlformats.org/officeDocument/2006/relationships/hyperlink" Target="https://login.consultant.ru/link/?req=doc&amp;base=RLAW154&amp;n=110971&amp;dst=100938" TargetMode="External"/><Relationship Id="rId247" Type="http://schemas.openxmlformats.org/officeDocument/2006/relationships/hyperlink" Target="https://login.consultant.ru/link/?req=doc&amp;base=RLAW154&amp;n=110009&amp;dst=100290" TargetMode="External"/><Relationship Id="rId107" Type="http://schemas.openxmlformats.org/officeDocument/2006/relationships/hyperlink" Target="https://login.consultant.ru/link/?req=doc&amp;base=RLAW154&amp;n=103596&amp;dst=100090" TargetMode="External"/><Relationship Id="rId268" Type="http://schemas.openxmlformats.org/officeDocument/2006/relationships/hyperlink" Target="https://login.consultant.ru/link/?req=doc&amp;base=RLAW154&amp;n=110009&amp;dst=100356" TargetMode="External"/><Relationship Id="rId289" Type="http://schemas.openxmlformats.org/officeDocument/2006/relationships/hyperlink" Target="https://login.consultant.ru/link/?req=doc&amp;base=RLAW154&amp;n=106271&amp;dst=100460" TargetMode="External"/><Relationship Id="rId11" Type="http://schemas.openxmlformats.org/officeDocument/2006/relationships/hyperlink" Target="https://login.consultant.ru/link/?req=doc&amp;base=RLAW154&amp;n=106271&amp;dst=100005" TargetMode="External"/><Relationship Id="rId32" Type="http://schemas.openxmlformats.org/officeDocument/2006/relationships/hyperlink" Target="https://login.consultant.ru/link/?req=doc&amp;base=RLAW154&amp;n=115334&amp;dst=100020" TargetMode="External"/><Relationship Id="rId53" Type="http://schemas.openxmlformats.org/officeDocument/2006/relationships/hyperlink" Target="https://login.consultant.ru/link/?req=doc&amp;base=RLAW154&amp;n=110971&amp;dst=100084" TargetMode="External"/><Relationship Id="rId74" Type="http://schemas.openxmlformats.org/officeDocument/2006/relationships/hyperlink" Target="https://login.consultant.ru/link/?req=doc&amp;base=RLAW154&amp;n=104708&amp;dst=100191" TargetMode="External"/><Relationship Id="rId128" Type="http://schemas.openxmlformats.org/officeDocument/2006/relationships/hyperlink" Target="https://login.consultant.ru/link/?req=doc&amp;base=RLAW154&amp;n=110971&amp;dst=100477" TargetMode="External"/><Relationship Id="rId149" Type="http://schemas.openxmlformats.org/officeDocument/2006/relationships/hyperlink" Target="https://login.consultant.ru/link/?req=doc&amp;base=RLAW154&amp;n=104708&amp;dst=100575" TargetMode="External"/><Relationship Id="rId314" Type="http://schemas.openxmlformats.org/officeDocument/2006/relationships/hyperlink" Target="https://login.consultant.ru/link/?req=doc&amp;base=RLAW154&amp;n=110971&amp;dst=101128" TargetMode="External"/><Relationship Id="rId335" Type="http://schemas.openxmlformats.org/officeDocument/2006/relationships/hyperlink" Target="https://login.consultant.ru/link/?req=doc&amp;base=RLAW154&amp;n=101909&amp;dst=100492" TargetMode="External"/><Relationship Id="rId356" Type="http://schemas.openxmlformats.org/officeDocument/2006/relationships/hyperlink" Target="https://login.consultant.ru/link/?req=doc&amp;base=RLAW154&amp;n=110009&amp;dst=100445" TargetMode="External"/><Relationship Id="rId377" Type="http://schemas.openxmlformats.org/officeDocument/2006/relationships/hyperlink" Target="https://login.consultant.ru/link/?req=doc&amp;base=RLAW154&amp;n=115334&amp;dst=101000" TargetMode="External"/><Relationship Id="rId5" Type="http://schemas.openxmlformats.org/officeDocument/2006/relationships/hyperlink" Target="https://login.consultant.ru/link/?req=doc&amp;base=RLAW154&amp;n=99482&amp;dst=100005" TargetMode="External"/><Relationship Id="rId95" Type="http://schemas.openxmlformats.org/officeDocument/2006/relationships/hyperlink" Target="https://login.consultant.ru/link/?req=doc&amp;base=RLAW154&amp;n=115334&amp;dst=100177" TargetMode="External"/><Relationship Id="rId160" Type="http://schemas.openxmlformats.org/officeDocument/2006/relationships/hyperlink" Target="https://login.consultant.ru/link/?req=doc&amp;base=RLAW154&amp;n=103596&amp;dst=100102" TargetMode="External"/><Relationship Id="rId181" Type="http://schemas.openxmlformats.org/officeDocument/2006/relationships/hyperlink" Target="https://login.consultant.ru/link/?req=doc&amp;base=RLAW154&amp;n=110009&amp;dst=100189" TargetMode="External"/><Relationship Id="rId216" Type="http://schemas.openxmlformats.org/officeDocument/2006/relationships/hyperlink" Target="https://login.consultant.ru/link/?req=doc&amp;base=RLAW154&amp;n=115334&amp;dst=100425" TargetMode="External"/><Relationship Id="rId237" Type="http://schemas.openxmlformats.org/officeDocument/2006/relationships/hyperlink" Target="https://login.consultant.ru/link/?req=doc&amp;base=RLAW154&amp;n=104708&amp;dst=100958" TargetMode="External"/><Relationship Id="rId258" Type="http://schemas.openxmlformats.org/officeDocument/2006/relationships/hyperlink" Target="https://login.consultant.ru/link/?req=doc&amp;base=RLAW154&amp;n=115334&amp;dst=100580" TargetMode="External"/><Relationship Id="rId279" Type="http://schemas.openxmlformats.org/officeDocument/2006/relationships/hyperlink" Target="https://login.consultant.ru/link/?req=doc&amp;base=RLAW154&amp;n=103596&amp;dst=100265" TargetMode="External"/><Relationship Id="rId22" Type="http://schemas.openxmlformats.org/officeDocument/2006/relationships/hyperlink" Target="https://login.consultant.ru/link/?req=doc&amp;base=RLAW154&amp;n=99482&amp;dst=100014" TargetMode="External"/><Relationship Id="rId43" Type="http://schemas.openxmlformats.org/officeDocument/2006/relationships/hyperlink" Target="https://login.consultant.ru/link/?req=doc&amp;base=RLAW154&amp;n=104708&amp;dst=100036" TargetMode="External"/><Relationship Id="rId64" Type="http://schemas.openxmlformats.org/officeDocument/2006/relationships/hyperlink" Target="https://login.consultant.ru/link/?req=doc&amp;base=RLAW154&amp;n=107715&amp;dst=100068" TargetMode="External"/><Relationship Id="rId118" Type="http://schemas.openxmlformats.org/officeDocument/2006/relationships/hyperlink" Target="https://login.consultant.ru/link/?req=doc&amp;base=RLAW154&amp;n=104249&amp;dst=100107" TargetMode="External"/><Relationship Id="rId139" Type="http://schemas.openxmlformats.org/officeDocument/2006/relationships/hyperlink" Target="https://login.consultant.ru/link/?req=doc&amp;base=RLAW154&amp;n=107715&amp;dst=100324" TargetMode="External"/><Relationship Id="rId290" Type="http://schemas.openxmlformats.org/officeDocument/2006/relationships/hyperlink" Target="https://login.consultant.ru/link/?req=doc&amp;base=RLAW154&amp;n=110009&amp;dst=100375" TargetMode="External"/><Relationship Id="rId304" Type="http://schemas.openxmlformats.org/officeDocument/2006/relationships/hyperlink" Target="https://login.consultant.ru/link/?req=doc&amp;base=RLAW154&amp;n=104708&amp;dst=101080" TargetMode="External"/><Relationship Id="rId325" Type="http://schemas.openxmlformats.org/officeDocument/2006/relationships/hyperlink" Target="https://login.consultant.ru/link/?req=doc&amp;base=RLAW154&amp;n=110971&amp;dst=101150" TargetMode="External"/><Relationship Id="rId346" Type="http://schemas.openxmlformats.org/officeDocument/2006/relationships/hyperlink" Target="https://login.consultant.ru/link/?req=doc&amp;base=RLAW154&amp;n=104708&amp;dst=101188" TargetMode="External"/><Relationship Id="rId367" Type="http://schemas.openxmlformats.org/officeDocument/2006/relationships/hyperlink" Target="https://login.consultant.ru/link/?req=doc&amp;base=RLAW154&amp;n=110971&amp;dst=101229" TargetMode="External"/><Relationship Id="rId85" Type="http://schemas.openxmlformats.org/officeDocument/2006/relationships/hyperlink" Target="https://login.consultant.ru/link/?req=doc&amp;base=RLAW154&amp;n=115334&amp;dst=100136" TargetMode="External"/><Relationship Id="rId150" Type="http://schemas.openxmlformats.org/officeDocument/2006/relationships/hyperlink" Target="https://login.consultant.ru/link/?req=doc&amp;base=RLAW154&amp;n=99482&amp;dst=100171" TargetMode="External"/><Relationship Id="rId171" Type="http://schemas.openxmlformats.org/officeDocument/2006/relationships/hyperlink" Target="https://login.consultant.ru/link/?req=doc&amp;base=RLAW154&amp;n=110971&amp;dst=100639" TargetMode="External"/><Relationship Id="rId192" Type="http://schemas.openxmlformats.org/officeDocument/2006/relationships/hyperlink" Target="https://login.consultant.ru/link/?req=doc&amp;base=RLAW154&amp;n=115334&amp;dst=100413" TargetMode="External"/><Relationship Id="rId206" Type="http://schemas.openxmlformats.org/officeDocument/2006/relationships/hyperlink" Target="https://login.consultant.ru/link/?req=doc&amp;base=RLAW154&amp;n=106271&amp;dst=100390" TargetMode="External"/><Relationship Id="rId227" Type="http://schemas.openxmlformats.org/officeDocument/2006/relationships/hyperlink" Target="https://login.consultant.ru/link/?req=doc&amp;base=RLAW154&amp;n=115334&amp;dst=100433" TargetMode="External"/><Relationship Id="rId248" Type="http://schemas.openxmlformats.org/officeDocument/2006/relationships/hyperlink" Target="https://login.consultant.ru/link/?req=doc&amp;base=RLAW154&amp;n=115334&amp;dst=100433" TargetMode="External"/><Relationship Id="rId269" Type="http://schemas.openxmlformats.org/officeDocument/2006/relationships/hyperlink" Target="https://login.consultant.ru/link/?req=doc&amp;base=RLAW154&amp;n=103596&amp;dst=100223" TargetMode="External"/><Relationship Id="rId12" Type="http://schemas.openxmlformats.org/officeDocument/2006/relationships/hyperlink" Target="https://login.consultant.ru/link/?req=doc&amp;base=RLAW154&amp;n=107715&amp;dst=100005" TargetMode="External"/><Relationship Id="rId33" Type="http://schemas.openxmlformats.org/officeDocument/2006/relationships/hyperlink" Target="https://login.consultant.ru/link/?req=doc&amp;base=RLAW154&amp;n=110971&amp;dst=100068" TargetMode="External"/><Relationship Id="rId108" Type="http://schemas.openxmlformats.org/officeDocument/2006/relationships/hyperlink" Target="https://login.consultant.ru/link/?req=doc&amp;base=RLAW154&amp;n=104708&amp;dst=100382" TargetMode="External"/><Relationship Id="rId129" Type="http://schemas.openxmlformats.org/officeDocument/2006/relationships/hyperlink" Target="https://login.consultant.ru/link/?req=doc&amp;base=RLAW154&amp;n=110971&amp;dst=100478" TargetMode="External"/><Relationship Id="rId280" Type="http://schemas.openxmlformats.org/officeDocument/2006/relationships/hyperlink" Target="https://login.consultant.ru/link/?req=doc&amp;base=RLAW154&amp;n=104249&amp;dst=100159" TargetMode="External"/><Relationship Id="rId315" Type="http://schemas.openxmlformats.org/officeDocument/2006/relationships/hyperlink" Target="https://login.consultant.ru/link/?req=doc&amp;base=RLAW154&amp;n=115334&amp;dst=100856" TargetMode="External"/><Relationship Id="rId336" Type="http://schemas.openxmlformats.org/officeDocument/2006/relationships/hyperlink" Target="https://login.consultant.ru/link/?req=doc&amp;base=RLAW154&amp;n=104708&amp;dst=101180" TargetMode="External"/><Relationship Id="rId357" Type="http://schemas.openxmlformats.org/officeDocument/2006/relationships/hyperlink" Target="https://login.consultant.ru/link/?req=doc&amp;base=RLAW154&amp;n=110971&amp;dst=101227" TargetMode="External"/><Relationship Id="rId54" Type="http://schemas.openxmlformats.org/officeDocument/2006/relationships/hyperlink" Target="https://login.consultant.ru/link/?req=doc&amp;base=RLAW154&amp;n=115334&amp;dst=100024" TargetMode="External"/><Relationship Id="rId75" Type="http://schemas.openxmlformats.org/officeDocument/2006/relationships/hyperlink" Target="https://login.consultant.ru/link/?req=doc&amp;base=RLAW154&amp;n=104708&amp;dst=100192" TargetMode="External"/><Relationship Id="rId96" Type="http://schemas.openxmlformats.org/officeDocument/2006/relationships/hyperlink" Target="https://login.consultant.ru/link/?req=doc&amp;base=RLAW154&amp;n=115334&amp;dst=100184" TargetMode="External"/><Relationship Id="rId140" Type="http://schemas.openxmlformats.org/officeDocument/2006/relationships/hyperlink" Target="https://login.consultant.ru/link/?req=doc&amp;base=RLAW154&amp;n=115334&amp;dst=100316" TargetMode="External"/><Relationship Id="rId161" Type="http://schemas.openxmlformats.org/officeDocument/2006/relationships/hyperlink" Target="https://login.consultant.ru/link/?req=doc&amp;base=RLAW154&amp;n=103596&amp;dst=100127" TargetMode="External"/><Relationship Id="rId182" Type="http://schemas.openxmlformats.org/officeDocument/2006/relationships/hyperlink" Target="https://login.consultant.ru/link/?req=doc&amp;base=RLAW154&amp;n=110971&amp;dst=100724" TargetMode="External"/><Relationship Id="rId217" Type="http://schemas.openxmlformats.org/officeDocument/2006/relationships/hyperlink" Target="https://login.consultant.ru/link/?req=doc&amp;base=RLAW154&amp;n=110971&amp;dst=100846" TargetMode="External"/><Relationship Id="rId378" Type="http://schemas.openxmlformats.org/officeDocument/2006/relationships/hyperlink" Target="https://login.consultant.ru/link/?req=doc&amp;base=RLAW154&amp;n=110971&amp;dst=101270" TargetMode="External"/><Relationship Id="rId6" Type="http://schemas.openxmlformats.org/officeDocument/2006/relationships/hyperlink" Target="https://login.consultant.ru/link/?req=doc&amp;base=RLAW154&amp;n=100352&amp;dst=100005" TargetMode="External"/><Relationship Id="rId238" Type="http://schemas.openxmlformats.org/officeDocument/2006/relationships/hyperlink" Target="https://login.consultant.ru/link/?req=doc&amp;base=RLAW154&amp;n=106271&amp;dst=100410" TargetMode="External"/><Relationship Id="rId259" Type="http://schemas.openxmlformats.org/officeDocument/2006/relationships/hyperlink" Target="https://login.consultant.ru/link/?req=doc&amp;base=RLAW154&amp;n=103596&amp;dst=100194" TargetMode="External"/><Relationship Id="rId23" Type="http://schemas.openxmlformats.org/officeDocument/2006/relationships/hyperlink" Target="https://login.consultant.ru/link/?req=doc&amp;base=RLAW154&amp;n=104708&amp;dst=100019" TargetMode="External"/><Relationship Id="rId119" Type="http://schemas.openxmlformats.org/officeDocument/2006/relationships/hyperlink" Target="https://login.consultant.ru/link/?req=doc&amp;base=RLAW154&amp;n=115334&amp;dst=100308" TargetMode="External"/><Relationship Id="rId270" Type="http://schemas.openxmlformats.org/officeDocument/2006/relationships/hyperlink" Target="https://login.consultant.ru/link/?req=doc&amp;base=RLAW154&amp;n=104249&amp;dst=100157" TargetMode="External"/><Relationship Id="rId291" Type="http://schemas.openxmlformats.org/officeDocument/2006/relationships/hyperlink" Target="https://login.consultant.ru/link/?req=doc&amp;base=RLAW154&amp;n=115334&amp;dst=100592" TargetMode="External"/><Relationship Id="rId305" Type="http://schemas.openxmlformats.org/officeDocument/2006/relationships/hyperlink" Target="https://login.consultant.ru/link/?req=doc&amp;base=RLAW154&amp;n=101909&amp;dst=100478" TargetMode="External"/><Relationship Id="rId326" Type="http://schemas.openxmlformats.org/officeDocument/2006/relationships/hyperlink" Target="https://login.consultant.ru/link/?req=doc&amp;base=RLAW154&amp;n=115334&amp;dst=100866" TargetMode="External"/><Relationship Id="rId347" Type="http://schemas.openxmlformats.org/officeDocument/2006/relationships/hyperlink" Target="https://login.consultant.ru/link/?req=doc&amp;base=RLAW154&amp;n=99482&amp;dst=100330" TargetMode="External"/><Relationship Id="rId44" Type="http://schemas.openxmlformats.org/officeDocument/2006/relationships/hyperlink" Target="https://login.consultant.ru/link/?req=doc&amp;base=RLAW154&amp;n=100352&amp;dst=100022" TargetMode="External"/><Relationship Id="rId65" Type="http://schemas.openxmlformats.org/officeDocument/2006/relationships/hyperlink" Target="https://login.consultant.ru/link/?req=doc&amp;base=RLAW154&amp;n=115334&amp;dst=100061" TargetMode="External"/><Relationship Id="rId86" Type="http://schemas.openxmlformats.org/officeDocument/2006/relationships/hyperlink" Target="https://login.consultant.ru/link/?req=doc&amp;base=RLAW154&amp;n=110971&amp;dst=100257" TargetMode="External"/><Relationship Id="rId130" Type="http://schemas.openxmlformats.org/officeDocument/2006/relationships/hyperlink" Target="https://login.consultant.ru/link/?req=doc&amp;base=RLAW154&amp;n=115334&amp;dst=100309" TargetMode="External"/><Relationship Id="rId151" Type="http://schemas.openxmlformats.org/officeDocument/2006/relationships/hyperlink" Target="https://login.consultant.ru/link/?req=doc&amp;base=RLAW154&amp;n=104708&amp;dst=100576" TargetMode="External"/><Relationship Id="rId368" Type="http://schemas.openxmlformats.org/officeDocument/2006/relationships/hyperlink" Target="https://login.consultant.ru/link/?req=doc&amp;base=RLAW154&amp;n=115334&amp;dst=100947" TargetMode="External"/><Relationship Id="rId172" Type="http://schemas.openxmlformats.org/officeDocument/2006/relationships/hyperlink" Target="https://login.consultant.ru/link/?req=doc&amp;base=RLAW154&amp;n=110971&amp;dst=100640" TargetMode="External"/><Relationship Id="rId193" Type="http://schemas.openxmlformats.org/officeDocument/2006/relationships/hyperlink" Target="https://login.consultant.ru/link/?req=doc&amp;base=RLAW154&amp;n=100352&amp;dst=100275" TargetMode="External"/><Relationship Id="rId207" Type="http://schemas.openxmlformats.org/officeDocument/2006/relationships/hyperlink" Target="https://login.consultant.ru/link/?req=doc&amp;base=RLAW154&amp;n=110009&amp;dst=100253" TargetMode="External"/><Relationship Id="rId228" Type="http://schemas.openxmlformats.org/officeDocument/2006/relationships/hyperlink" Target="https://login.consultant.ru/link/?req=doc&amp;base=RLAW154&amp;n=100352&amp;dst=100277" TargetMode="External"/><Relationship Id="rId249" Type="http://schemas.openxmlformats.org/officeDocument/2006/relationships/hyperlink" Target="https://login.consultant.ru/link/?req=doc&amp;base=RLAW154&amp;n=110971&amp;dst=100984" TargetMode="External"/><Relationship Id="rId13" Type="http://schemas.openxmlformats.org/officeDocument/2006/relationships/hyperlink" Target="https://login.consultant.ru/link/?req=doc&amp;base=RLAW154&amp;n=110009&amp;dst=100005" TargetMode="External"/><Relationship Id="rId109" Type="http://schemas.openxmlformats.org/officeDocument/2006/relationships/hyperlink" Target="https://login.consultant.ru/link/?req=doc&amp;base=RLAW154&amp;n=99482&amp;dst=100117" TargetMode="External"/><Relationship Id="rId260" Type="http://schemas.openxmlformats.org/officeDocument/2006/relationships/hyperlink" Target="https://login.consultant.ru/link/?req=doc&amp;base=RLAW154&amp;n=110009&amp;dst=100334" TargetMode="External"/><Relationship Id="rId281" Type="http://schemas.openxmlformats.org/officeDocument/2006/relationships/hyperlink" Target="https://login.consultant.ru/link/?req=doc&amp;base=RLAW154&amp;n=103596&amp;dst=100284" TargetMode="External"/><Relationship Id="rId316" Type="http://schemas.openxmlformats.org/officeDocument/2006/relationships/hyperlink" Target="https://login.consultant.ru/link/?req=doc&amp;base=RLAW154&amp;n=100352&amp;dst=100550" TargetMode="External"/><Relationship Id="rId337" Type="http://schemas.openxmlformats.org/officeDocument/2006/relationships/hyperlink" Target="https://login.consultant.ru/link/?req=doc&amp;base=RLAW154&amp;n=100352&amp;dst=100661" TargetMode="External"/><Relationship Id="rId34" Type="http://schemas.openxmlformats.org/officeDocument/2006/relationships/hyperlink" Target="https://login.consultant.ru/link/?req=doc&amp;base=RLAW154&amp;n=115334&amp;dst=100021" TargetMode="External"/><Relationship Id="rId55" Type="http://schemas.openxmlformats.org/officeDocument/2006/relationships/hyperlink" Target="https://login.consultant.ru/link/?req=doc&amp;base=RLAW154&amp;n=115334&amp;dst=100037" TargetMode="External"/><Relationship Id="rId76" Type="http://schemas.openxmlformats.org/officeDocument/2006/relationships/hyperlink" Target="https://login.consultant.ru/link/?req=doc&amp;base=RLAW154&amp;n=104708&amp;dst=100195" TargetMode="External"/><Relationship Id="rId97" Type="http://schemas.openxmlformats.org/officeDocument/2006/relationships/hyperlink" Target="https://login.consultant.ru/link/?req=doc&amp;base=RLAW154&amp;n=110971&amp;dst=100410" TargetMode="External"/><Relationship Id="rId120" Type="http://schemas.openxmlformats.org/officeDocument/2006/relationships/hyperlink" Target="https://login.consultant.ru/link/?req=doc&amp;base=RLAW154&amp;n=104249&amp;dst=100118" TargetMode="External"/><Relationship Id="rId141" Type="http://schemas.openxmlformats.org/officeDocument/2006/relationships/hyperlink" Target="https://login.consultant.ru/link/?req=doc&amp;base=RLAW154&amp;n=110971&amp;dst=100564" TargetMode="External"/><Relationship Id="rId358" Type="http://schemas.openxmlformats.org/officeDocument/2006/relationships/hyperlink" Target="https://login.consultant.ru/link/?req=doc&amp;base=RLAW154&amp;n=115334&amp;dst=100946" TargetMode="External"/><Relationship Id="rId379" Type="http://schemas.openxmlformats.org/officeDocument/2006/relationships/hyperlink" Target="https://login.consultant.ru/link/?req=doc&amp;base=RLAW154&amp;n=110971&amp;dst=101282" TargetMode="External"/><Relationship Id="rId7" Type="http://schemas.openxmlformats.org/officeDocument/2006/relationships/hyperlink" Target="https://login.consultant.ru/link/?req=doc&amp;base=RLAW154&amp;n=101909&amp;dst=100005" TargetMode="External"/><Relationship Id="rId162" Type="http://schemas.openxmlformats.org/officeDocument/2006/relationships/hyperlink" Target="https://login.consultant.ru/link/?req=doc&amp;base=RLAW154&amp;n=104249&amp;dst=100128" TargetMode="External"/><Relationship Id="rId183" Type="http://schemas.openxmlformats.org/officeDocument/2006/relationships/hyperlink" Target="https://login.consultant.ru/link/?req=doc&amp;base=RLAW154&amp;n=115334&amp;dst=100355" TargetMode="External"/><Relationship Id="rId218" Type="http://schemas.openxmlformats.org/officeDocument/2006/relationships/hyperlink" Target="https://login.consultant.ru/link/?req=doc&amp;base=RLAW154&amp;n=115334&amp;dst=100425" TargetMode="External"/><Relationship Id="rId239" Type="http://schemas.openxmlformats.org/officeDocument/2006/relationships/hyperlink" Target="https://login.consultant.ru/link/?req=doc&amp;base=RLAW154&amp;n=107715&amp;dst=100533" TargetMode="External"/><Relationship Id="rId250" Type="http://schemas.openxmlformats.org/officeDocument/2006/relationships/hyperlink" Target="https://login.consultant.ru/link/?req=doc&amp;base=RLAW154&amp;n=115334&amp;dst=100434" TargetMode="External"/><Relationship Id="rId271" Type="http://schemas.openxmlformats.org/officeDocument/2006/relationships/hyperlink" Target="https://login.consultant.ru/link/?req=doc&amp;base=RLAW154&amp;n=106271&amp;dst=100459" TargetMode="External"/><Relationship Id="rId292" Type="http://schemas.openxmlformats.org/officeDocument/2006/relationships/hyperlink" Target="https://login.consultant.ru/link/?req=doc&amp;base=RLAW154&amp;n=106271&amp;dst=100467" TargetMode="External"/><Relationship Id="rId306" Type="http://schemas.openxmlformats.org/officeDocument/2006/relationships/hyperlink" Target="https://login.consultant.ru/link/?req=doc&amp;base=RLAW154&amp;n=101909&amp;dst=100481" TargetMode="External"/><Relationship Id="rId24" Type="http://schemas.openxmlformats.org/officeDocument/2006/relationships/hyperlink" Target="https://login.consultant.ru/link/?req=doc&amp;base=RLAW154&amp;n=104708&amp;dst=100020" TargetMode="External"/><Relationship Id="rId45" Type="http://schemas.openxmlformats.org/officeDocument/2006/relationships/hyperlink" Target="https://login.consultant.ru/link/?req=doc&amp;base=RLAW154&amp;n=104708&amp;dst=100039" TargetMode="External"/><Relationship Id="rId66" Type="http://schemas.openxmlformats.org/officeDocument/2006/relationships/hyperlink" Target="https://login.consultant.ru/link/?req=doc&amp;base=RLAW154&amp;n=115334&amp;dst=100093" TargetMode="External"/><Relationship Id="rId87" Type="http://schemas.openxmlformats.org/officeDocument/2006/relationships/hyperlink" Target="https://login.consultant.ru/link/?req=doc&amp;base=RLAW154&amp;n=110971&amp;dst=100265" TargetMode="External"/><Relationship Id="rId110" Type="http://schemas.openxmlformats.org/officeDocument/2006/relationships/hyperlink" Target="https://login.consultant.ru/link/?req=doc&amp;base=RLAW154&amp;n=101909&amp;dst=100229" TargetMode="External"/><Relationship Id="rId131" Type="http://schemas.openxmlformats.org/officeDocument/2006/relationships/hyperlink" Target="https://login.consultant.ru/link/?req=doc&amp;base=RLAW154&amp;n=115334&amp;dst=100315" TargetMode="External"/><Relationship Id="rId327" Type="http://schemas.openxmlformats.org/officeDocument/2006/relationships/hyperlink" Target="https://login.consultant.ru/link/?req=doc&amp;base=RLAW154&amp;n=104708&amp;dst=101137" TargetMode="External"/><Relationship Id="rId348" Type="http://schemas.openxmlformats.org/officeDocument/2006/relationships/hyperlink" Target="https://login.consultant.ru/link/?req=doc&amp;base=RLAW154&amp;n=103596&amp;dst=100408" TargetMode="External"/><Relationship Id="rId369" Type="http://schemas.openxmlformats.org/officeDocument/2006/relationships/hyperlink" Target="https://login.consultant.ru/link/?req=doc&amp;base=RLAW154&amp;n=99482&amp;dst=100358" TargetMode="External"/><Relationship Id="rId152" Type="http://schemas.openxmlformats.org/officeDocument/2006/relationships/hyperlink" Target="https://login.consultant.ru/link/?req=doc&amp;base=RLAW154&amp;n=100352&amp;dst=100210" TargetMode="External"/><Relationship Id="rId173" Type="http://schemas.openxmlformats.org/officeDocument/2006/relationships/hyperlink" Target="https://login.consultant.ru/link/?req=doc&amp;base=RLAW154&amp;n=115334&amp;dst=100322" TargetMode="External"/><Relationship Id="rId194" Type="http://schemas.openxmlformats.org/officeDocument/2006/relationships/hyperlink" Target="https://login.consultant.ru/link/?req=doc&amp;base=RLAW154&amp;n=103596&amp;dst=100177" TargetMode="External"/><Relationship Id="rId208" Type="http://schemas.openxmlformats.org/officeDocument/2006/relationships/hyperlink" Target="https://login.consultant.ru/link/?req=doc&amp;base=RLAW154&amp;n=103596&amp;dst=100188" TargetMode="External"/><Relationship Id="rId229" Type="http://schemas.openxmlformats.org/officeDocument/2006/relationships/hyperlink" Target="https://login.consultant.ru/link/?req=doc&amp;base=RLAW154&amp;n=100352&amp;dst=100309" TargetMode="External"/><Relationship Id="rId380" Type="http://schemas.openxmlformats.org/officeDocument/2006/relationships/hyperlink" Target="https://login.consultant.ru/link/?req=doc&amp;base=RLAW154&amp;n=115334&amp;dst=101025" TargetMode="External"/><Relationship Id="rId240" Type="http://schemas.openxmlformats.org/officeDocument/2006/relationships/hyperlink" Target="https://login.consultant.ru/link/?req=doc&amp;base=RLAW154&amp;n=110009&amp;dst=100256" TargetMode="External"/><Relationship Id="rId261" Type="http://schemas.openxmlformats.org/officeDocument/2006/relationships/hyperlink" Target="https://login.consultant.ru/link/?req=doc&amp;base=RLAW154&amp;n=101909&amp;dst=100398" TargetMode="External"/><Relationship Id="rId14" Type="http://schemas.openxmlformats.org/officeDocument/2006/relationships/hyperlink" Target="https://login.consultant.ru/link/?req=doc&amp;base=RLAW154&amp;n=110971&amp;dst=100005" TargetMode="External"/><Relationship Id="rId35" Type="http://schemas.openxmlformats.org/officeDocument/2006/relationships/hyperlink" Target="https://login.consultant.ru/link/?req=doc&amp;base=RLAW154&amp;n=110971&amp;dst=100076" TargetMode="External"/><Relationship Id="rId56" Type="http://schemas.openxmlformats.org/officeDocument/2006/relationships/hyperlink" Target="https://login.consultant.ru/link/?req=doc&amp;base=RLAW154&amp;n=115334&amp;dst=100043" TargetMode="External"/><Relationship Id="rId77" Type="http://schemas.openxmlformats.org/officeDocument/2006/relationships/hyperlink" Target="https://login.consultant.ru/link/?req=doc&amp;base=RLAW154&amp;n=110971&amp;dst=100217" TargetMode="External"/><Relationship Id="rId100" Type="http://schemas.openxmlformats.org/officeDocument/2006/relationships/hyperlink" Target="https://login.consultant.ru/link/?req=doc&amp;base=RLAW154&amp;n=100352&amp;dst=100199" TargetMode="External"/><Relationship Id="rId282" Type="http://schemas.openxmlformats.org/officeDocument/2006/relationships/hyperlink" Target="https://login.consultant.ru/link/?req=doc&amp;base=RLAW154&amp;n=103596&amp;dst=100303" TargetMode="External"/><Relationship Id="rId317" Type="http://schemas.openxmlformats.org/officeDocument/2006/relationships/hyperlink" Target="https://login.consultant.ru/link/?req=doc&amp;base=RLAW154&amp;n=107715&amp;dst=100646" TargetMode="External"/><Relationship Id="rId338" Type="http://schemas.openxmlformats.org/officeDocument/2006/relationships/hyperlink" Target="https://login.consultant.ru/link/?req=doc&amp;base=RLAW154&amp;n=104708&amp;dst=101183" TargetMode="External"/><Relationship Id="rId359" Type="http://schemas.openxmlformats.org/officeDocument/2006/relationships/hyperlink" Target="https://login.consultant.ru/link/?req=doc&amp;base=RLAW154&amp;n=110009&amp;dst=100446" TargetMode="External"/><Relationship Id="rId8" Type="http://schemas.openxmlformats.org/officeDocument/2006/relationships/hyperlink" Target="https://login.consultant.ru/link/?req=doc&amp;base=RLAW154&amp;n=103596&amp;dst=100005" TargetMode="External"/><Relationship Id="rId98" Type="http://schemas.openxmlformats.org/officeDocument/2006/relationships/hyperlink" Target="https://login.consultant.ru/link/?req=doc&amp;base=RLAW154&amp;n=115334&amp;dst=100304" TargetMode="External"/><Relationship Id="rId121" Type="http://schemas.openxmlformats.org/officeDocument/2006/relationships/hyperlink" Target="https://login.consultant.ru/link/?req=doc&amp;base=RLAW154&amp;n=104708&amp;dst=100416" TargetMode="External"/><Relationship Id="rId142" Type="http://schemas.openxmlformats.org/officeDocument/2006/relationships/hyperlink" Target="https://login.consultant.ru/link/?req=doc&amp;base=RLAW154&amp;n=115334&amp;dst=100319" TargetMode="External"/><Relationship Id="rId163" Type="http://schemas.openxmlformats.org/officeDocument/2006/relationships/hyperlink" Target="https://login.consultant.ru/link/?req=doc&amp;base=RLAW154&amp;n=104708&amp;dst=100600" TargetMode="External"/><Relationship Id="rId184" Type="http://schemas.openxmlformats.org/officeDocument/2006/relationships/hyperlink" Target="https://login.consultant.ru/link/?req=doc&amp;base=RLAW154&amp;n=110971&amp;dst=100726" TargetMode="External"/><Relationship Id="rId219" Type="http://schemas.openxmlformats.org/officeDocument/2006/relationships/hyperlink" Target="https://login.consultant.ru/link/?req=doc&amp;base=RLAW154&amp;n=115334&amp;dst=100426" TargetMode="External"/><Relationship Id="rId370" Type="http://schemas.openxmlformats.org/officeDocument/2006/relationships/hyperlink" Target="https://login.consultant.ru/link/?req=doc&amp;base=RLAW154&amp;n=99482&amp;dst=100359" TargetMode="External"/><Relationship Id="rId230" Type="http://schemas.openxmlformats.org/officeDocument/2006/relationships/hyperlink" Target="https://login.consultant.ru/link/?req=doc&amp;base=RLAW154&amp;n=99482&amp;dst=100260" TargetMode="External"/><Relationship Id="rId251" Type="http://schemas.openxmlformats.org/officeDocument/2006/relationships/hyperlink" Target="https://login.consultant.ru/link/?req=doc&amp;base=RLAW154&amp;n=115334&amp;dst=100466" TargetMode="External"/><Relationship Id="rId25" Type="http://schemas.openxmlformats.org/officeDocument/2006/relationships/hyperlink" Target="https://login.consultant.ru/link/?req=doc&amp;base=RLAW154&amp;n=104708&amp;dst=100023" TargetMode="External"/><Relationship Id="rId46" Type="http://schemas.openxmlformats.org/officeDocument/2006/relationships/hyperlink" Target="https://login.consultant.ru/link/?req=doc&amp;base=RLAW154&amp;n=104708&amp;dst=100040" TargetMode="External"/><Relationship Id="rId67" Type="http://schemas.openxmlformats.org/officeDocument/2006/relationships/hyperlink" Target="https://login.consultant.ru/link/?req=doc&amp;base=RLAW154&amp;n=115334&amp;dst=100112" TargetMode="External"/><Relationship Id="rId272" Type="http://schemas.openxmlformats.org/officeDocument/2006/relationships/hyperlink" Target="https://login.consultant.ru/link/?req=doc&amp;base=RLAW154&amp;n=110009&amp;dst=100357" TargetMode="External"/><Relationship Id="rId293" Type="http://schemas.openxmlformats.org/officeDocument/2006/relationships/hyperlink" Target="https://login.consultant.ru/link/?req=doc&amp;base=RLAW154&amp;n=106271&amp;dst=100499" TargetMode="External"/><Relationship Id="rId307" Type="http://schemas.openxmlformats.org/officeDocument/2006/relationships/hyperlink" Target="https://login.consultant.ru/link/?req=doc&amp;base=RLAW154&amp;n=101909&amp;dst=100485" TargetMode="External"/><Relationship Id="rId328" Type="http://schemas.openxmlformats.org/officeDocument/2006/relationships/hyperlink" Target="https://login.consultant.ru/link/?req=doc&amp;base=RLAW154&amp;n=103596&amp;dst=100401" TargetMode="External"/><Relationship Id="rId349" Type="http://schemas.openxmlformats.org/officeDocument/2006/relationships/hyperlink" Target="https://login.consultant.ru/link/?req=doc&amp;base=RLAW154&amp;n=110009&amp;dst=100425" TargetMode="External"/><Relationship Id="rId88" Type="http://schemas.openxmlformats.org/officeDocument/2006/relationships/hyperlink" Target="https://login.consultant.ru/link/?req=doc&amp;base=RLAW154&amp;n=115334&amp;dst=100139" TargetMode="External"/><Relationship Id="rId111" Type="http://schemas.openxmlformats.org/officeDocument/2006/relationships/hyperlink" Target="https://login.consultant.ru/link/?req=doc&amp;base=RLAW154&amp;n=103596&amp;dst=100093" TargetMode="External"/><Relationship Id="rId132" Type="http://schemas.openxmlformats.org/officeDocument/2006/relationships/hyperlink" Target="https://login.consultant.ru/link/?req=doc&amp;base=RLAW154&amp;n=107715&amp;dst=100273" TargetMode="External"/><Relationship Id="rId153" Type="http://schemas.openxmlformats.org/officeDocument/2006/relationships/hyperlink" Target="https://login.consultant.ru/link/?req=doc&amp;base=RLAW154&amp;n=101909&amp;dst=100233" TargetMode="External"/><Relationship Id="rId174" Type="http://schemas.openxmlformats.org/officeDocument/2006/relationships/hyperlink" Target="https://login.consultant.ru/link/?req=doc&amp;base=RLAW154&amp;n=107715&amp;dst=100396" TargetMode="External"/><Relationship Id="rId195" Type="http://schemas.openxmlformats.org/officeDocument/2006/relationships/hyperlink" Target="https://login.consultant.ru/link/?req=doc&amp;base=RLAW154&amp;n=110971&amp;dst=100804" TargetMode="External"/><Relationship Id="rId209" Type="http://schemas.openxmlformats.org/officeDocument/2006/relationships/hyperlink" Target="https://login.consultant.ru/link/?req=doc&amp;base=RLAW154&amp;n=104708&amp;dst=100823" TargetMode="External"/><Relationship Id="rId360" Type="http://schemas.openxmlformats.org/officeDocument/2006/relationships/hyperlink" Target="https://login.consultant.ru/link/?req=doc&amp;base=RLAW154&amp;n=110009&amp;dst=100447" TargetMode="External"/><Relationship Id="rId381" Type="http://schemas.openxmlformats.org/officeDocument/2006/relationships/hyperlink" Target="https://login.consultant.ru/link/?req=doc&amp;base=RLAW154&amp;n=115334&amp;dst=101026" TargetMode="External"/><Relationship Id="rId220" Type="http://schemas.openxmlformats.org/officeDocument/2006/relationships/hyperlink" Target="https://login.consultant.ru/link/?req=doc&amp;base=RLAW154&amp;n=115334&amp;dst=100429" TargetMode="External"/><Relationship Id="rId241" Type="http://schemas.openxmlformats.org/officeDocument/2006/relationships/hyperlink" Target="https://login.consultant.ru/link/?req=doc&amp;base=RLAW154&amp;n=110971&amp;dst=100949" TargetMode="External"/><Relationship Id="rId15" Type="http://schemas.openxmlformats.org/officeDocument/2006/relationships/hyperlink" Target="https://login.consultant.ru/link/?req=doc&amp;base=RLAW154&amp;n=115334&amp;dst=100005" TargetMode="External"/><Relationship Id="rId36" Type="http://schemas.openxmlformats.org/officeDocument/2006/relationships/hyperlink" Target="https://login.consultant.ru/link/?req=doc&amp;base=RLAW154&amp;n=101909&amp;dst=100025" TargetMode="External"/><Relationship Id="rId57" Type="http://schemas.openxmlformats.org/officeDocument/2006/relationships/hyperlink" Target="https://login.consultant.ru/link/?req=doc&amp;base=RLAW154&amp;n=115334&amp;dst=100049" TargetMode="External"/><Relationship Id="rId262" Type="http://schemas.openxmlformats.org/officeDocument/2006/relationships/hyperlink" Target="https://login.consultant.ru/link/?req=doc&amp;base=RLAW154&amp;n=103596&amp;dst=100205" TargetMode="External"/><Relationship Id="rId283" Type="http://schemas.openxmlformats.org/officeDocument/2006/relationships/hyperlink" Target="https://login.consultant.ru/link/?req=doc&amp;base=RLAW154&amp;n=104249&amp;dst=100166" TargetMode="External"/><Relationship Id="rId318" Type="http://schemas.openxmlformats.org/officeDocument/2006/relationships/hyperlink" Target="https://login.consultant.ru/link/?req=doc&amp;base=RLAW154&amp;n=110971&amp;dst=101141" TargetMode="External"/><Relationship Id="rId339" Type="http://schemas.openxmlformats.org/officeDocument/2006/relationships/hyperlink" Target="https://login.consultant.ru/link/?req=doc&amp;base=RLAW154&amp;n=104708&amp;dst=101184" TargetMode="External"/><Relationship Id="rId78" Type="http://schemas.openxmlformats.org/officeDocument/2006/relationships/hyperlink" Target="https://login.consultant.ru/link/?req=doc&amp;base=RLAW154&amp;n=110971&amp;dst=100225" TargetMode="External"/><Relationship Id="rId99" Type="http://schemas.openxmlformats.org/officeDocument/2006/relationships/hyperlink" Target="https://login.consultant.ru/link/?req=doc&amp;base=RLAW154&amp;n=103596&amp;dst=100084" TargetMode="External"/><Relationship Id="rId101" Type="http://schemas.openxmlformats.org/officeDocument/2006/relationships/hyperlink" Target="https://login.consultant.ru/link/?req=doc&amp;base=RLAW154&amp;n=104249&amp;dst=100088" TargetMode="External"/><Relationship Id="rId122" Type="http://schemas.openxmlformats.org/officeDocument/2006/relationships/hyperlink" Target="https://login.consultant.ru/link/?req=doc&amp;base=RLAW154&amp;n=106271&amp;dst=100255" TargetMode="External"/><Relationship Id="rId143" Type="http://schemas.openxmlformats.org/officeDocument/2006/relationships/hyperlink" Target="https://login.consultant.ru/link/?req=doc&amp;base=RLAW154&amp;n=115334&amp;dst=100322" TargetMode="External"/><Relationship Id="rId164" Type="http://schemas.openxmlformats.org/officeDocument/2006/relationships/hyperlink" Target="https://login.consultant.ru/link/?req=doc&amp;base=RLAW154&amp;n=103596&amp;dst=100146" TargetMode="External"/><Relationship Id="rId185" Type="http://schemas.openxmlformats.org/officeDocument/2006/relationships/hyperlink" Target="https://login.consultant.ru/link/?req=doc&amp;base=RLAW154&amp;n=115334&amp;dst=100359" TargetMode="External"/><Relationship Id="rId350" Type="http://schemas.openxmlformats.org/officeDocument/2006/relationships/hyperlink" Target="https://login.consultant.ru/link/?req=doc&amp;base=RLAW154&amp;n=115334&amp;dst=100920" TargetMode="External"/><Relationship Id="rId371" Type="http://schemas.openxmlformats.org/officeDocument/2006/relationships/hyperlink" Target="https://login.consultant.ru/link/?req=doc&amp;base=RLAW154&amp;n=104708&amp;dst=101213" TargetMode="External"/><Relationship Id="rId9" Type="http://schemas.openxmlformats.org/officeDocument/2006/relationships/hyperlink" Target="https://login.consultant.ru/link/?req=doc&amp;base=RLAW154&amp;n=104249&amp;dst=100005" TargetMode="External"/><Relationship Id="rId210" Type="http://schemas.openxmlformats.org/officeDocument/2006/relationships/hyperlink" Target="https://login.consultant.ru/link/?req=doc&amp;base=RLAW154&amp;n=106271&amp;dst=100393" TargetMode="External"/><Relationship Id="rId26" Type="http://schemas.openxmlformats.org/officeDocument/2006/relationships/hyperlink" Target="https://login.consultant.ru/link/?req=doc&amp;base=RLAW154&amp;n=110971&amp;dst=100036" TargetMode="External"/><Relationship Id="rId231" Type="http://schemas.openxmlformats.org/officeDocument/2006/relationships/hyperlink" Target="https://login.consultant.ru/link/?req=doc&amp;base=RLAW154&amp;n=99482&amp;dst=100272" TargetMode="External"/><Relationship Id="rId252" Type="http://schemas.openxmlformats.org/officeDocument/2006/relationships/hyperlink" Target="https://login.consultant.ru/link/?req=doc&amp;base=RLAW154&amp;n=115334&amp;dst=100485" TargetMode="External"/><Relationship Id="rId273" Type="http://schemas.openxmlformats.org/officeDocument/2006/relationships/hyperlink" Target="https://login.consultant.ru/link/?req=doc&amp;base=RLAW154&amp;n=110971&amp;dst=101035" TargetMode="External"/><Relationship Id="rId294" Type="http://schemas.openxmlformats.org/officeDocument/2006/relationships/hyperlink" Target="https://login.consultant.ru/link/?req=doc&amp;base=RLAW154&amp;n=110971&amp;dst=101036" TargetMode="External"/><Relationship Id="rId308" Type="http://schemas.openxmlformats.org/officeDocument/2006/relationships/hyperlink" Target="https://login.consultant.ru/link/?req=doc&amp;base=RLAW154&amp;n=101909&amp;dst=100488" TargetMode="External"/><Relationship Id="rId329" Type="http://schemas.openxmlformats.org/officeDocument/2006/relationships/hyperlink" Target="https://login.consultant.ru/link/?req=doc&amp;base=RLAW154&amp;n=104249&amp;dst=100186" TargetMode="External"/><Relationship Id="rId47" Type="http://schemas.openxmlformats.org/officeDocument/2006/relationships/hyperlink" Target="https://login.consultant.ru/link/?req=doc&amp;base=RLAW154&amp;n=104708&amp;dst=100041" TargetMode="External"/><Relationship Id="rId68" Type="http://schemas.openxmlformats.org/officeDocument/2006/relationships/hyperlink" Target="https://login.consultant.ru/link/?req=doc&amp;base=RLAW154&amp;n=101909&amp;dst=100140" TargetMode="External"/><Relationship Id="rId89" Type="http://schemas.openxmlformats.org/officeDocument/2006/relationships/hyperlink" Target="https://login.consultant.ru/link/?req=doc&amp;base=RLAW154&amp;n=115334&amp;dst=100152" TargetMode="External"/><Relationship Id="rId112" Type="http://schemas.openxmlformats.org/officeDocument/2006/relationships/hyperlink" Target="https://login.consultant.ru/link/?req=doc&amp;base=RLAW154&amp;n=104708&amp;dst=100383" TargetMode="External"/><Relationship Id="rId133" Type="http://schemas.openxmlformats.org/officeDocument/2006/relationships/hyperlink" Target="https://login.consultant.ru/link/?req=doc&amp;base=RLAW154&amp;n=110971&amp;dst=100513" TargetMode="External"/><Relationship Id="rId154" Type="http://schemas.openxmlformats.org/officeDocument/2006/relationships/hyperlink" Target="https://login.consultant.ru/link/?req=doc&amp;base=RLAW154&amp;n=104708&amp;dst=100577" TargetMode="External"/><Relationship Id="rId175" Type="http://schemas.openxmlformats.org/officeDocument/2006/relationships/hyperlink" Target="https://login.consultant.ru/link/?req=doc&amp;base=RLAW154&amp;n=110009&amp;dst=100155" TargetMode="External"/><Relationship Id="rId340" Type="http://schemas.openxmlformats.org/officeDocument/2006/relationships/hyperlink" Target="https://login.consultant.ru/link/?req=doc&amp;base=RLAW154&amp;n=99482&amp;dst=100328" TargetMode="External"/><Relationship Id="rId361" Type="http://schemas.openxmlformats.org/officeDocument/2006/relationships/hyperlink" Target="https://login.consultant.ru/link/?req=doc&amp;base=RLAW154&amp;n=110009&amp;dst=100448" TargetMode="External"/><Relationship Id="rId196" Type="http://schemas.openxmlformats.org/officeDocument/2006/relationships/hyperlink" Target="https://login.consultant.ru/link/?req=doc&amp;base=RLAW154&amp;n=115334&amp;dst=100418" TargetMode="External"/><Relationship Id="rId200" Type="http://schemas.openxmlformats.org/officeDocument/2006/relationships/hyperlink" Target="https://login.consultant.ru/link/?req=doc&amp;base=RLAW154&amp;n=104708&amp;dst=100775" TargetMode="External"/><Relationship Id="rId382" Type="http://schemas.openxmlformats.org/officeDocument/2006/relationships/hyperlink" Target="https://login.consultant.ru/link/?req=doc&amp;base=RLAW154&amp;n=115334&amp;dst=101051" TargetMode="External"/><Relationship Id="rId16" Type="http://schemas.openxmlformats.org/officeDocument/2006/relationships/hyperlink" Target="https://login.consultant.ru/link/?req=doc&amp;base=RLAW154&amp;n=101909&amp;dst=100011" TargetMode="External"/><Relationship Id="rId221" Type="http://schemas.openxmlformats.org/officeDocument/2006/relationships/hyperlink" Target="https://login.consultant.ru/link/?req=doc&amp;base=RLAW154&amp;n=110971&amp;dst=100917" TargetMode="External"/><Relationship Id="rId242" Type="http://schemas.openxmlformats.org/officeDocument/2006/relationships/hyperlink" Target="https://login.consultant.ru/link/?req=doc&amp;base=RLAW154&amp;n=104708&amp;dst=100990" TargetMode="External"/><Relationship Id="rId263" Type="http://schemas.openxmlformats.org/officeDocument/2006/relationships/hyperlink" Target="https://login.consultant.ru/link/?req=doc&amp;base=RLAW154&amp;n=104249&amp;dst=100143" TargetMode="External"/><Relationship Id="rId284" Type="http://schemas.openxmlformats.org/officeDocument/2006/relationships/hyperlink" Target="https://login.consultant.ru/link/?req=doc&amp;base=RLAW154&amp;n=103596&amp;dst=100322" TargetMode="External"/><Relationship Id="rId319" Type="http://schemas.openxmlformats.org/officeDocument/2006/relationships/hyperlink" Target="https://login.consultant.ru/link/?req=doc&amp;base=RLAW154&amp;n=115334&amp;dst=100863" TargetMode="External"/><Relationship Id="rId37" Type="http://schemas.openxmlformats.org/officeDocument/2006/relationships/hyperlink" Target="https://login.consultant.ru/link/?req=doc&amp;base=RLAW154&amp;n=104708&amp;dst=100035" TargetMode="External"/><Relationship Id="rId58" Type="http://schemas.openxmlformats.org/officeDocument/2006/relationships/hyperlink" Target="https://login.consultant.ru/link/?req=doc&amp;base=RLAW154&amp;n=115334&amp;dst=100055" TargetMode="External"/><Relationship Id="rId79" Type="http://schemas.openxmlformats.org/officeDocument/2006/relationships/hyperlink" Target="https://login.consultant.ru/link/?req=doc&amp;base=RLAW154&amp;n=115334&amp;dst=100129" TargetMode="External"/><Relationship Id="rId102" Type="http://schemas.openxmlformats.org/officeDocument/2006/relationships/hyperlink" Target="https://login.consultant.ru/link/?req=doc&amp;base=RLAW154&amp;n=104708&amp;dst=100348" TargetMode="External"/><Relationship Id="rId123" Type="http://schemas.openxmlformats.org/officeDocument/2006/relationships/hyperlink" Target="https://login.consultant.ru/link/?req=doc&amp;base=RLAW154&amp;n=104249&amp;dst=100123" TargetMode="External"/><Relationship Id="rId144" Type="http://schemas.openxmlformats.org/officeDocument/2006/relationships/hyperlink" Target="https://login.consultant.ru/link/?req=doc&amp;base=RLAW154&amp;n=99482&amp;dst=100120" TargetMode="External"/><Relationship Id="rId330" Type="http://schemas.openxmlformats.org/officeDocument/2006/relationships/hyperlink" Target="https://login.consultant.ru/link/?req=doc&amp;base=RLAW154&amp;n=104708&amp;dst=101135" TargetMode="External"/><Relationship Id="rId90" Type="http://schemas.openxmlformats.org/officeDocument/2006/relationships/hyperlink" Target="https://login.consultant.ru/link/?req=doc&amp;base=RLAW154&amp;n=115334&amp;dst=100158" TargetMode="External"/><Relationship Id="rId165" Type="http://schemas.openxmlformats.org/officeDocument/2006/relationships/hyperlink" Target="https://login.consultant.ru/link/?req=doc&amp;base=RLAW154&amp;n=103596&amp;dst=100158" TargetMode="External"/><Relationship Id="rId186" Type="http://schemas.openxmlformats.org/officeDocument/2006/relationships/hyperlink" Target="https://login.consultant.ru/link/?req=doc&amp;base=RLAW154&amp;n=110971&amp;dst=100758" TargetMode="External"/><Relationship Id="rId351" Type="http://schemas.openxmlformats.org/officeDocument/2006/relationships/hyperlink" Target="https://login.consultant.ru/link/?req=doc&amp;base=RLAW154&amp;n=115334&amp;dst=100933" TargetMode="External"/><Relationship Id="rId372" Type="http://schemas.openxmlformats.org/officeDocument/2006/relationships/hyperlink" Target="https://login.consultant.ru/link/?req=doc&amp;base=RLAW154&amp;n=115334&amp;dst=100950" TargetMode="External"/><Relationship Id="rId211" Type="http://schemas.openxmlformats.org/officeDocument/2006/relationships/hyperlink" Target="https://login.consultant.ru/link/?req=doc&amp;base=RLAW154&amp;n=110971&amp;dst=100813" TargetMode="External"/><Relationship Id="rId232" Type="http://schemas.openxmlformats.org/officeDocument/2006/relationships/hyperlink" Target="https://login.consultant.ru/link/?req=doc&amp;base=RLAW154&amp;n=104708&amp;dst=100925" TargetMode="External"/><Relationship Id="rId253" Type="http://schemas.openxmlformats.org/officeDocument/2006/relationships/hyperlink" Target="https://login.consultant.ru/link/?req=doc&amp;base=RLAW154&amp;n=115334&amp;dst=100504" TargetMode="External"/><Relationship Id="rId274" Type="http://schemas.openxmlformats.org/officeDocument/2006/relationships/hyperlink" Target="https://login.consultant.ru/link/?req=doc&amp;base=RLAW154&amp;n=115334&amp;dst=100591" TargetMode="External"/><Relationship Id="rId295" Type="http://schemas.openxmlformats.org/officeDocument/2006/relationships/hyperlink" Target="https://login.consultant.ru/link/?req=doc&amp;base=RLAW154&amp;n=115334&amp;dst=100595" TargetMode="External"/><Relationship Id="rId309" Type="http://schemas.openxmlformats.org/officeDocument/2006/relationships/hyperlink" Target="https://login.consultant.ru/link/?req=doc&amp;base=RLAW154&amp;n=104708&amp;dst=101081" TargetMode="External"/><Relationship Id="rId27" Type="http://schemas.openxmlformats.org/officeDocument/2006/relationships/hyperlink" Target="https://login.consultant.ru/link/?req=doc&amp;base=RLAW154&amp;n=110971&amp;dst=100044" TargetMode="External"/><Relationship Id="rId48" Type="http://schemas.openxmlformats.org/officeDocument/2006/relationships/hyperlink" Target="https://login.consultant.ru/link/?req=doc&amp;base=RLAW154&amp;n=100352&amp;dst=100023" TargetMode="External"/><Relationship Id="rId69" Type="http://schemas.openxmlformats.org/officeDocument/2006/relationships/hyperlink" Target="https://login.consultant.ru/link/?req=doc&amp;base=RLAW154&amp;n=110971&amp;dst=100192" TargetMode="External"/><Relationship Id="rId113" Type="http://schemas.openxmlformats.org/officeDocument/2006/relationships/hyperlink" Target="https://login.consultant.ru/link/?req=doc&amp;base=RLAW154&amp;n=100352&amp;dst=100206" TargetMode="External"/><Relationship Id="rId134" Type="http://schemas.openxmlformats.org/officeDocument/2006/relationships/hyperlink" Target="https://login.consultant.ru/link/?req=doc&amp;base=RLAW154&amp;n=110971&amp;dst=100523" TargetMode="External"/><Relationship Id="rId320" Type="http://schemas.openxmlformats.org/officeDocument/2006/relationships/hyperlink" Target="https://login.consultant.ru/link/?req=doc&amp;base=RLAW154&amp;n=103596&amp;dst=100398" TargetMode="External"/><Relationship Id="rId80" Type="http://schemas.openxmlformats.org/officeDocument/2006/relationships/hyperlink" Target="https://login.consultant.ru/link/?req=doc&amp;base=RLAW154&amp;n=110971&amp;dst=100233" TargetMode="External"/><Relationship Id="rId155" Type="http://schemas.openxmlformats.org/officeDocument/2006/relationships/hyperlink" Target="https://login.consultant.ru/link/?req=doc&amp;base=RLAW154&amp;n=101909&amp;dst=100236" TargetMode="External"/><Relationship Id="rId176" Type="http://schemas.openxmlformats.org/officeDocument/2006/relationships/hyperlink" Target="https://login.consultant.ru/link/?req=doc&amp;base=RLAW154&amp;n=110971&amp;dst=100672" TargetMode="External"/><Relationship Id="rId197" Type="http://schemas.openxmlformats.org/officeDocument/2006/relationships/hyperlink" Target="https://login.consultant.ru/link/?req=doc&amp;base=RLAW154&amp;n=110971&amp;dst=100806" TargetMode="External"/><Relationship Id="rId341" Type="http://schemas.openxmlformats.org/officeDocument/2006/relationships/hyperlink" Target="https://login.consultant.ru/link/?req=doc&amp;base=RLAW154&amp;n=104708&amp;dst=101185" TargetMode="External"/><Relationship Id="rId362" Type="http://schemas.openxmlformats.org/officeDocument/2006/relationships/hyperlink" Target="https://login.consultant.ru/link/?req=doc&amp;base=RLAW154&amp;n=99482&amp;dst=100353" TargetMode="External"/><Relationship Id="rId383" Type="http://schemas.openxmlformats.org/officeDocument/2006/relationships/hyperlink" Target="https://login.consultant.ru/link/?req=doc&amp;base=RLAW154&amp;n=115334&amp;dst=101063" TargetMode="External"/><Relationship Id="rId201" Type="http://schemas.openxmlformats.org/officeDocument/2006/relationships/hyperlink" Target="https://login.consultant.ru/link/?req=doc&amp;base=RLAW154&amp;n=110971&amp;dst=100807" TargetMode="External"/><Relationship Id="rId222" Type="http://schemas.openxmlformats.org/officeDocument/2006/relationships/hyperlink" Target="https://login.consultant.ru/link/?req=doc&amp;base=RLAW154&amp;n=115334&amp;dst=100429" TargetMode="External"/><Relationship Id="rId243" Type="http://schemas.openxmlformats.org/officeDocument/2006/relationships/hyperlink" Target="https://login.consultant.ru/link/?req=doc&amp;base=RLAW154&amp;n=106271&amp;dst=100416" TargetMode="External"/><Relationship Id="rId264" Type="http://schemas.openxmlformats.org/officeDocument/2006/relationships/hyperlink" Target="https://login.consultant.ru/link/?req=doc&amp;base=RLAW154&amp;n=110009&amp;dst=100353" TargetMode="External"/><Relationship Id="rId285" Type="http://schemas.openxmlformats.org/officeDocument/2006/relationships/hyperlink" Target="https://login.consultant.ru/link/?req=doc&amp;base=RLAW154&amp;n=103596&amp;dst=100341" TargetMode="External"/><Relationship Id="rId17" Type="http://schemas.openxmlformats.org/officeDocument/2006/relationships/hyperlink" Target="https://login.consultant.ru/link/?req=doc&amp;base=RLAW154&amp;n=101909&amp;dst=100012" TargetMode="External"/><Relationship Id="rId38" Type="http://schemas.openxmlformats.org/officeDocument/2006/relationships/hyperlink" Target="https://login.consultant.ru/link/?req=doc&amp;base=RLAW154&amp;n=101909&amp;dst=100031" TargetMode="External"/><Relationship Id="rId59" Type="http://schemas.openxmlformats.org/officeDocument/2006/relationships/hyperlink" Target="https://login.consultant.ru/link/?req=doc&amp;base=RLAW154&amp;n=106271&amp;dst=100011" TargetMode="External"/><Relationship Id="rId103" Type="http://schemas.openxmlformats.org/officeDocument/2006/relationships/hyperlink" Target="https://login.consultant.ru/link/?req=doc&amp;base=RLAW154&amp;n=110971&amp;dst=100422" TargetMode="External"/><Relationship Id="rId124" Type="http://schemas.openxmlformats.org/officeDocument/2006/relationships/hyperlink" Target="https://login.consultant.ru/link/?req=doc&amp;base=RLAW154&amp;n=104708&amp;dst=100419" TargetMode="External"/><Relationship Id="rId310" Type="http://schemas.openxmlformats.org/officeDocument/2006/relationships/hyperlink" Target="https://login.consultant.ru/link/?req=doc&amp;base=RLAW154&amp;n=106271&amp;dst=100554" TargetMode="External"/><Relationship Id="rId70" Type="http://schemas.openxmlformats.org/officeDocument/2006/relationships/hyperlink" Target="https://login.consultant.ru/link/?req=doc&amp;base=RLAW154&amp;n=115334&amp;dst=100127" TargetMode="External"/><Relationship Id="rId91" Type="http://schemas.openxmlformats.org/officeDocument/2006/relationships/hyperlink" Target="https://login.consultant.ru/link/?req=doc&amp;base=RLAW154&amp;n=115334&amp;dst=100164" TargetMode="External"/><Relationship Id="rId145" Type="http://schemas.openxmlformats.org/officeDocument/2006/relationships/hyperlink" Target="https://login.consultant.ru/link/?req=doc&amp;base=RLAW154&amp;n=101909&amp;dst=100232" TargetMode="External"/><Relationship Id="rId166" Type="http://schemas.openxmlformats.org/officeDocument/2006/relationships/hyperlink" Target="https://login.consultant.ru/link/?req=doc&amp;base=RLAW154&amp;n=104708&amp;dst=100603" TargetMode="External"/><Relationship Id="rId187" Type="http://schemas.openxmlformats.org/officeDocument/2006/relationships/hyperlink" Target="https://login.consultant.ru/link/?req=doc&amp;base=RLAW154&amp;n=110971&amp;dst=100777" TargetMode="External"/><Relationship Id="rId331" Type="http://schemas.openxmlformats.org/officeDocument/2006/relationships/hyperlink" Target="https://login.consultant.ru/link/?req=doc&amp;base=RLAW154&amp;n=110009&amp;dst=100421" TargetMode="External"/><Relationship Id="rId352" Type="http://schemas.openxmlformats.org/officeDocument/2006/relationships/hyperlink" Target="https://login.consultant.ru/link/?req=doc&amp;base=RLAW154&amp;n=115334&amp;dst=100939" TargetMode="External"/><Relationship Id="rId373" Type="http://schemas.openxmlformats.org/officeDocument/2006/relationships/hyperlink" Target="https://login.consultant.ru/link/?req=doc&amp;base=RLAW154&amp;n=99482&amp;dst=100391" TargetMode="External"/><Relationship Id="rId1" Type="http://schemas.openxmlformats.org/officeDocument/2006/relationships/styles" Target="styles.xml"/><Relationship Id="rId212" Type="http://schemas.openxmlformats.org/officeDocument/2006/relationships/hyperlink" Target="https://login.consultant.ru/link/?req=doc&amp;base=RLAW154&amp;n=104708&amp;dst=100826" TargetMode="External"/><Relationship Id="rId233" Type="http://schemas.openxmlformats.org/officeDocument/2006/relationships/hyperlink" Target="https://login.consultant.ru/link/?req=doc&amp;base=RLAW154&amp;n=106271&amp;dst=100408" TargetMode="External"/><Relationship Id="rId254" Type="http://schemas.openxmlformats.org/officeDocument/2006/relationships/hyperlink" Target="https://login.consultant.ru/link/?req=doc&amp;base=RLAW154&amp;n=115334&amp;dst=100523" TargetMode="External"/><Relationship Id="rId28" Type="http://schemas.openxmlformats.org/officeDocument/2006/relationships/hyperlink" Target="https://login.consultant.ru/link/?req=doc&amp;base=RLAW154&amp;n=115334&amp;dst=100014" TargetMode="External"/><Relationship Id="rId49" Type="http://schemas.openxmlformats.org/officeDocument/2006/relationships/hyperlink" Target="https://login.consultant.ru/link/?req=doc&amp;base=RLAW154&amp;n=100352&amp;dst=100040" TargetMode="External"/><Relationship Id="rId114" Type="http://schemas.openxmlformats.org/officeDocument/2006/relationships/hyperlink" Target="https://login.consultant.ru/link/?req=doc&amp;base=RLAW154&amp;n=103596&amp;dst=100096" TargetMode="External"/><Relationship Id="rId275" Type="http://schemas.openxmlformats.org/officeDocument/2006/relationships/hyperlink" Target="https://login.consultant.ru/link/?req=doc&amp;base=RLAW154&amp;n=101909&amp;dst=100404" TargetMode="External"/><Relationship Id="rId296" Type="http://schemas.openxmlformats.org/officeDocument/2006/relationships/hyperlink" Target="https://login.consultant.ru/link/?req=doc&amp;base=RLAW154&amp;n=115334&amp;dst=100602" TargetMode="External"/><Relationship Id="rId300" Type="http://schemas.openxmlformats.org/officeDocument/2006/relationships/hyperlink" Target="https://login.consultant.ru/link/?req=doc&amp;base=RLAW154&amp;n=115334&amp;dst=100669" TargetMode="External"/><Relationship Id="rId60" Type="http://schemas.openxmlformats.org/officeDocument/2006/relationships/hyperlink" Target="https://login.consultant.ru/link/?req=doc&amp;base=LAW&amp;n=489969&amp;dst=100020" TargetMode="External"/><Relationship Id="rId81" Type="http://schemas.openxmlformats.org/officeDocument/2006/relationships/hyperlink" Target="https://login.consultant.ru/link/?req=doc&amp;base=RLAW154&amp;n=115334&amp;dst=100132" TargetMode="External"/><Relationship Id="rId135" Type="http://schemas.openxmlformats.org/officeDocument/2006/relationships/hyperlink" Target="https://login.consultant.ru/link/?req=doc&amp;base=RLAW154&amp;n=115334&amp;dst=100315" TargetMode="External"/><Relationship Id="rId156" Type="http://schemas.openxmlformats.org/officeDocument/2006/relationships/hyperlink" Target="https://login.consultant.ru/link/?req=doc&amp;base=RLAW154&amp;n=100352&amp;dst=100242" TargetMode="External"/><Relationship Id="rId177" Type="http://schemas.openxmlformats.org/officeDocument/2006/relationships/hyperlink" Target="https://login.consultant.ru/link/?req=doc&amp;base=RLAW154&amp;n=106271&amp;dst=100326" TargetMode="External"/><Relationship Id="rId198" Type="http://schemas.openxmlformats.org/officeDocument/2006/relationships/hyperlink" Target="https://login.consultant.ru/link/?req=doc&amp;base=RLAW154&amp;n=115334&amp;dst=100418" TargetMode="External"/><Relationship Id="rId321" Type="http://schemas.openxmlformats.org/officeDocument/2006/relationships/hyperlink" Target="https://login.consultant.ru/link/?req=doc&amp;base=RLAW154&amp;n=104249&amp;dst=100183" TargetMode="External"/><Relationship Id="rId342" Type="http://schemas.openxmlformats.org/officeDocument/2006/relationships/hyperlink" Target="https://login.consultant.ru/link/?req=doc&amp;base=RLAW154&amp;n=100352&amp;dst=100662" TargetMode="External"/><Relationship Id="rId363" Type="http://schemas.openxmlformats.org/officeDocument/2006/relationships/hyperlink" Target="https://login.consultant.ru/link/?req=doc&amp;base=RLAW154&amp;n=106271&amp;dst=100612" TargetMode="External"/><Relationship Id="rId384" Type="http://schemas.openxmlformats.org/officeDocument/2006/relationships/hyperlink" Target="https://login.consultant.ru/link/?req=doc&amp;base=RLAW154&amp;n=115334&amp;dst=101075" TargetMode="External"/><Relationship Id="rId202" Type="http://schemas.openxmlformats.org/officeDocument/2006/relationships/hyperlink" Target="https://login.consultant.ru/link/?req=doc&amp;base=RLAW154&amp;n=104708&amp;dst=100785" TargetMode="External"/><Relationship Id="rId223" Type="http://schemas.openxmlformats.org/officeDocument/2006/relationships/hyperlink" Target="https://login.consultant.ru/link/?req=doc&amp;base=RLAW154&amp;n=104708&amp;dst=100895" TargetMode="External"/><Relationship Id="rId244" Type="http://schemas.openxmlformats.org/officeDocument/2006/relationships/hyperlink" Target="https://login.consultant.ru/link/?req=doc&amp;base=RLAW154&amp;n=107715&amp;dst=100538" TargetMode="External"/><Relationship Id="rId18" Type="http://schemas.openxmlformats.org/officeDocument/2006/relationships/hyperlink" Target="https://login.consultant.ru/link/?req=doc&amp;base=RLAW154&amp;n=110971&amp;dst=100011" TargetMode="External"/><Relationship Id="rId39" Type="http://schemas.openxmlformats.org/officeDocument/2006/relationships/hyperlink" Target="https://login.consultant.ru/link/?req=doc&amp;base=RLAW154&amp;n=101909&amp;dst=100035" TargetMode="External"/><Relationship Id="rId265" Type="http://schemas.openxmlformats.org/officeDocument/2006/relationships/hyperlink" Target="https://login.consultant.ru/link/?req=doc&amp;base=RLAW154&amp;n=101909&amp;dst=100401" TargetMode="External"/><Relationship Id="rId286" Type="http://schemas.openxmlformats.org/officeDocument/2006/relationships/hyperlink" Target="https://login.consultant.ru/link/?req=doc&amp;base=RLAW154&amp;n=110009&amp;dst=100366" TargetMode="External"/><Relationship Id="rId50" Type="http://schemas.openxmlformats.org/officeDocument/2006/relationships/hyperlink" Target="https://login.consultant.ru/link/?req=doc&amp;base=RLAW154&amp;n=104708&amp;dst=100044" TargetMode="External"/><Relationship Id="rId104" Type="http://schemas.openxmlformats.org/officeDocument/2006/relationships/hyperlink" Target="https://login.consultant.ru/link/?req=doc&amp;base=RLAW154&amp;n=115334&amp;dst=100305" TargetMode="External"/><Relationship Id="rId125" Type="http://schemas.openxmlformats.org/officeDocument/2006/relationships/hyperlink" Target="https://login.consultant.ru/link/?req=doc&amp;base=RLAW154&amp;n=106271&amp;dst=100257" TargetMode="External"/><Relationship Id="rId146" Type="http://schemas.openxmlformats.org/officeDocument/2006/relationships/hyperlink" Target="https://login.consultant.ru/link/?req=doc&amp;base=RLAW154&amp;n=103596&amp;dst=100101" TargetMode="External"/><Relationship Id="rId167" Type="http://schemas.openxmlformats.org/officeDocument/2006/relationships/hyperlink" Target="https://login.consultant.ru/link/?req=doc&amp;base=RLAW154&amp;n=106271&amp;dst=100313" TargetMode="External"/><Relationship Id="rId188" Type="http://schemas.openxmlformats.org/officeDocument/2006/relationships/hyperlink" Target="https://login.consultant.ru/link/?req=doc&amp;base=RLAW154&amp;n=115334&amp;dst=100362" TargetMode="External"/><Relationship Id="rId311" Type="http://schemas.openxmlformats.org/officeDocument/2006/relationships/hyperlink" Target="https://login.consultant.ru/link/?req=doc&amp;base=RLAW154&amp;n=115334&amp;dst=100843" TargetMode="External"/><Relationship Id="rId332" Type="http://schemas.openxmlformats.org/officeDocument/2006/relationships/hyperlink" Target="https://login.consultant.ru/link/?req=doc&amp;base=RLAW154&amp;n=110971&amp;dst=101159" TargetMode="External"/><Relationship Id="rId353" Type="http://schemas.openxmlformats.org/officeDocument/2006/relationships/hyperlink" Target="https://login.consultant.ru/link/?req=doc&amp;base=RLAW154&amp;n=99482&amp;dst=100350" TargetMode="External"/><Relationship Id="rId374" Type="http://schemas.openxmlformats.org/officeDocument/2006/relationships/hyperlink" Target="https://login.consultant.ru/link/?req=doc&amp;base=RLAW154&amp;n=103596&amp;dst=100411" TargetMode="External"/><Relationship Id="rId71" Type="http://schemas.openxmlformats.org/officeDocument/2006/relationships/hyperlink" Target="https://login.consultant.ru/link/?req=doc&amp;base=RLAW154&amp;n=110971&amp;dst=100209" TargetMode="External"/><Relationship Id="rId92" Type="http://schemas.openxmlformats.org/officeDocument/2006/relationships/hyperlink" Target="https://login.consultant.ru/link/?req=doc&amp;base=RLAW154&amp;n=115334&amp;dst=100170" TargetMode="External"/><Relationship Id="rId213" Type="http://schemas.openxmlformats.org/officeDocument/2006/relationships/hyperlink" Target="https://login.consultant.ru/link/?req=doc&amp;base=RLAW154&amp;n=107715&amp;dst=100504" TargetMode="External"/><Relationship Id="rId234" Type="http://schemas.openxmlformats.org/officeDocument/2006/relationships/hyperlink" Target="https://login.consultant.ru/link/?req=doc&amp;base=RLAW154&amp;n=103596&amp;dst=100192" TargetMode="External"/><Relationship Id="rId2" Type="http://schemas.microsoft.com/office/2007/relationships/stylesWithEffects" Target="stylesWithEffects.xml"/><Relationship Id="rId29" Type="http://schemas.openxmlformats.org/officeDocument/2006/relationships/hyperlink" Target="https://login.consultant.ru/link/?req=doc&amp;base=RLAW154&amp;n=110971&amp;dst=100052" TargetMode="External"/><Relationship Id="rId255" Type="http://schemas.openxmlformats.org/officeDocument/2006/relationships/hyperlink" Target="https://login.consultant.ru/link/?req=doc&amp;base=RLAW154&amp;n=115334&amp;dst=100542" TargetMode="External"/><Relationship Id="rId276" Type="http://schemas.openxmlformats.org/officeDocument/2006/relationships/hyperlink" Target="https://login.consultant.ru/link/?req=doc&amp;base=RLAW154&amp;n=103596&amp;dst=100230" TargetMode="External"/><Relationship Id="rId297" Type="http://schemas.openxmlformats.org/officeDocument/2006/relationships/hyperlink" Target="https://login.consultant.ru/link/?req=doc&amp;base=RLAW154&amp;n=100352&amp;dst=100360" TargetMode="External"/><Relationship Id="rId40" Type="http://schemas.openxmlformats.org/officeDocument/2006/relationships/hyperlink" Target="https://login.consultant.ru/link/?req=doc&amp;base=RLAW154&amp;n=101909&amp;dst=100036" TargetMode="External"/><Relationship Id="rId115" Type="http://schemas.openxmlformats.org/officeDocument/2006/relationships/hyperlink" Target="https://login.consultant.ru/link/?req=doc&amp;base=RLAW154&amp;n=101909&amp;dst=100230" TargetMode="External"/><Relationship Id="rId136" Type="http://schemas.openxmlformats.org/officeDocument/2006/relationships/hyperlink" Target="https://login.consultant.ru/link/?req=doc&amp;base=RLAW154&amp;n=100352&amp;dst=100209" TargetMode="External"/><Relationship Id="rId157" Type="http://schemas.openxmlformats.org/officeDocument/2006/relationships/hyperlink" Target="https://login.consultant.ru/link/?req=doc&amp;base=RLAW154&amp;n=104708&amp;dst=100578" TargetMode="External"/><Relationship Id="rId178" Type="http://schemas.openxmlformats.org/officeDocument/2006/relationships/hyperlink" Target="https://login.consultant.ru/link/?req=doc&amp;base=RLAW154&amp;n=115334&amp;dst=100323" TargetMode="External"/><Relationship Id="rId301" Type="http://schemas.openxmlformats.org/officeDocument/2006/relationships/hyperlink" Target="https://login.consultant.ru/link/?req=doc&amp;base=RLAW154&amp;n=115334&amp;dst=100671" TargetMode="External"/><Relationship Id="rId322" Type="http://schemas.openxmlformats.org/officeDocument/2006/relationships/hyperlink" Target="https://login.consultant.ru/link/?req=doc&amp;base=RLAW154&amp;n=104708&amp;dst=101127" TargetMode="External"/><Relationship Id="rId343" Type="http://schemas.openxmlformats.org/officeDocument/2006/relationships/hyperlink" Target="https://login.consultant.ru/link/?req=doc&amp;base=RLAW154&amp;n=100352&amp;dst=100679" TargetMode="External"/><Relationship Id="rId364" Type="http://schemas.openxmlformats.org/officeDocument/2006/relationships/hyperlink" Target="https://login.consultant.ru/link/?req=doc&amp;base=RLAW154&amp;n=110009&amp;dst=100449" TargetMode="External"/><Relationship Id="rId61" Type="http://schemas.openxmlformats.org/officeDocument/2006/relationships/hyperlink" Target="https://login.consultant.ru/link/?req=doc&amp;base=RLAW154&amp;n=106271&amp;dst=100063" TargetMode="External"/><Relationship Id="rId82" Type="http://schemas.openxmlformats.org/officeDocument/2006/relationships/hyperlink" Target="https://login.consultant.ru/link/?req=doc&amp;base=RLAW154&amp;n=110971&amp;dst=100241" TargetMode="External"/><Relationship Id="rId199" Type="http://schemas.openxmlformats.org/officeDocument/2006/relationships/hyperlink" Target="https://login.consultant.ru/link/?req=doc&amp;base=RLAW154&amp;n=103596&amp;dst=100187" TargetMode="External"/><Relationship Id="rId203" Type="http://schemas.openxmlformats.org/officeDocument/2006/relationships/hyperlink" Target="https://login.consultant.ru/link/?req=doc&amp;base=RLAW154&amp;n=104708&amp;dst=100788" TargetMode="External"/><Relationship Id="rId385" Type="http://schemas.openxmlformats.org/officeDocument/2006/relationships/fontTable" Target="fontTable.xml"/><Relationship Id="rId19" Type="http://schemas.openxmlformats.org/officeDocument/2006/relationships/hyperlink" Target="https://login.consultant.ru/link/?req=doc&amp;base=RLAW154&amp;n=115334&amp;dst=100012" TargetMode="External"/><Relationship Id="rId224" Type="http://schemas.openxmlformats.org/officeDocument/2006/relationships/hyperlink" Target="https://login.consultant.ru/link/?req=doc&amp;base=RLAW154&amp;n=110971&amp;dst=100928" TargetMode="External"/><Relationship Id="rId245" Type="http://schemas.openxmlformats.org/officeDocument/2006/relationships/hyperlink" Target="https://login.consultant.ru/link/?req=doc&amp;base=RLAW154&amp;n=110009&amp;dst=100264" TargetMode="External"/><Relationship Id="rId266" Type="http://schemas.openxmlformats.org/officeDocument/2006/relationships/hyperlink" Target="https://login.consultant.ru/link/?req=doc&amp;base=RLAW154&amp;n=103596&amp;dst=100214" TargetMode="External"/><Relationship Id="rId287" Type="http://schemas.openxmlformats.org/officeDocument/2006/relationships/hyperlink" Target="https://login.consultant.ru/link/?req=doc&amp;base=RLAW154&amp;n=103596&amp;dst=100360" TargetMode="External"/><Relationship Id="rId30" Type="http://schemas.openxmlformats.org/officeDocument/2006/relationships/hyperlink" Target="https://login.consultant.ru/link/?req=doc&amp;base=RLAW154&amp;n=115334&amp;dst=100017" TargetMode="External"/><Relationship Id="rId105" Type="http://schemas.openxmlformats.org/officeDocument/2006/relationships/hyperlink" Target="https://login.consultant.ru/link/?req=doc&amp;base=RLAW154&amp;n=99482&amp;dst=100114" TargetMode="External"/><Relationship Id="rId126" Type="http://schemas.openxmlformats.org/officeDocument/2006/relationships/hyperlink" Target="https://login.consultant.ru/link/?req=doc&amp;base=RLAW154&amp;n=110009&amp;dst=100149" TargetMode="External"/><Relationship Id="rId147" Type="http://schemas.openxmlformats.org/officeDocument/2006/relationships/hyperlink" Target="https://login.consultant.ru/link/?req=doc&amp;base=RLAW154&amp;n=104708&amp;dst=100574" TargetMode="External"/><Relationship Id="rId168" Type="http://schemas.openxmlformats.org/officeDocument/2006/relationships/hyperlink" Target="https://login.consultant.ru/link/?req=doc&amp;base=RLAW154&amp;n=110009&amp;dst=100152" TargetMode="External"/><Relationship Id="rId312" Type="http://schemas.openxmlformats.org/officeDocument/2006/relationships/hyperlink" Target="https://login.consultant.ru/link/?req=doc&amp;base=RLAW154&amp;n=110971&amp;dst=101116" TargetMode="External"/><Relationship Id="rId333" Type="http://schemas.openxmlformats.org/officeDocument/2006/relationships/hyperlink" Target="https://login.consultant.ru/link/?req=doc&amp;base=RLAW154&amp;n=115334&amp;dst=100875" TargetMode="External"/><Relationship Id="rId354" Type="http://schemas.openxmlformats.org/officeDocument/2006/relationships/hyperlink" Target="https://login.consultant.ru/link/?req=doc&amp;base=RLAW154&amp;n=103596&amp;dst=100410" TargetMode="External"/><Relationship Id="rId51" Type="http://schemas.openxmlformats.org/officeDocument/2006/relationships/hyperlink" Target="https://login.consultant.ru/link/?req=doc&amp;base=RLAW154&amp;n=100352&amp;dst=100048" TargetMode="External"/><Relationship Id="rId72" Type="http://schemas.openxmlformats.org/officeDocument/2006/relationships/hyperlink" Target="https://login.consultant.ru/link/?req=doc&amp;base=RLAW154&amp;n=115334&amp;dst=100128" TargetMode="External"/><Relationship Id="rId93" Type="http://schemas.openxmlformats.org/officeDocument/2006/relationships/hyperlink" Target="https://login.consultant.ru/link/?req=doc&amp;base=RLAW154&amp;n=106271&amp;dst=100150" TargetMode="External"/><Relationship Id="rId189" Type="http://schemas.openxmlformats.org/officeDocument/2006/relationships/hyperlink" Target="https://login.consultant.ru/link/?req=doc&amp;base=RLAW154&amp;n=115334&amp;dst=100394" TargetMode="External"/><Relationship Id="rId375" Type="http://schemas.openxmlformats.org/officeDocument/2006/relationships/hyperlink" Target="https://login.consultant.ru/link/?req=doc&amp;base=RLAW154&amp;n=115334&amp;dst=100975" TargetMode="External"/><Relationship Id="rId3" Type="http://schemas.openxmlformats.org/officeDocument/2006/relationships/settings" Target="settings.xml"/><Relationship Id="rId214" Type="http://schemas.openxmlformats.org/officeDocument/2006/relationships/hyperlink" Target="https://login.consultant.ru/link/?req=doc&amp;base=RLAW154&amp;n=110971&amp;dst=100816" TargetMode="External"/><Relationship Id="rId235" Type="http://schemas.openxmlformats.org/officeDocument/2006/relationships/hyperlink" Target="https://login.consultant.ru/link/?req=doc&amp;base=RLAW154&amp;n=101909&amp;dst=100386" TargetMode="External"/><Relationship Id="rId256" Type="http://schemas.openxmlformats.org/officeDocument/2006/relationships/hyperlink" Target="https://login.consultant.ru/link/?req=doc&amp;base=RLAW154&amp;n=115334&amp;dst=100561" TargetMode="External"/><Relationship Id="rId277" Type="http://schemas.openxmlformats.org/officeDocument/2006/relationships/hyperlink" Target="https://login.consultant.ru/link/?req=doc&amp;base=RLAW154&amp;n=104249&amp;dst=100158" TargetMode="External"/><Relationship Id="rId298" Type="http://schemas.openxmlformats.org/officeDocument/2006/relationships/hyperlink" Target="https://login.consultant.ru/link/?req=doc&amp;base=RLAW154&amp;n=115334&amp;dst=100634" TargetMode="External"/><Relationship Id="rId116" Type="http://schemas.openxmlformats.org/officeDocument/2006/relationships/hyperlink" Target="https://login.consultant.ru/link/?req=doc&amp;base=RLAW154&amp;n=103596&amp;dst=100097" TargetMode="External"/><Relationship Id="rId137" Type="http://schemas.openxmlformats.org/officeDocument/2006/relationships/hyperlink" Target="https://login.consultant.ru/link/?req=doc&amp;base=RLAW154&amp;n=115334&amp;dst=100315" TargetMode="External"/><Relationship Id="rId158" Type="http://schemas.openxmlformats.org/officeDocument/2006/relationships/hyperlink" Target="https://login.consultant.ru/link/?req=doc&amp;base=RLAW154&amp;n=115334&amp;dst=100322" TargetMode="External"/><Relationship Id="rId302" Type="http://schemas.openxmlformats.org/officeDocument/2006/relationships/hyperlink" Target="https://login.consultant.ru/link/?req=doc&amp;base=RLAW154&amp;n=101909&amp;dst=100473" TargetMode="External"/><Relationship Id="rId323" Type="http://schemas.openxmlformats.org/officeDocument/2006/relationships/hyperlink" Target="https://login.consultant.ru/link/?req=doc&amp;base=RLAW154&amp;n=106271&amp;dst=100575" TargetMode="External"/><Relationship Id="rId344" Type="http://schemas.openxmlformats.org/officeDocument/2006/relationships/hyperlink" Target="https://login.consultant.ru/link/?req=doc&amp;base=RLAW154&amp;n=104708&amp;dst=101188" TargetMode="External"/><Relationship Id="rId20" Type="http://schemas.openxmlformats.org/officeDocument/2006/relationships/hyperlink" Target="https://login.consultant.ru/link/?req=doc&amp;base=RLAW154&amp;n=110971&amp;dst=100028" TargetMode="External"/><Relationship Id="rId41" Type="http://schemas.openxmlformats.org/officeDocument/2006/relationships/hyperlink" Target="https://login.consultant.ru/link/?req=doc&amp;base=RLAW154&amp;n=101909&amp;dst=100041" TargetMode="External"/><Relationship Id="rId62" Type="http://schemas.openxmlformats.org/officeDocument/2006/relationships/hyperlink" Target="https://login.consultant.ru/link/?req=doc&amp;base=RLAW154&amp;n=100352&amp;dst=100108" TargetMode="External"/><Relationship Id="rId83" Type="http://schemas.openxmlformats.org/officeDocument/2006/relationships/hyperlink" Target="https://login.consultant.ru/link/?req=doc&amp;base=RLAW154&amp;n=115334&amp;dst=100135" TargetMode="External"/><Relationship Id="rId179" Type="http://schemas.openxmlformats.org/officeDocument/2006/relationships/hyperlink" Target="https://login.consultant.ru/link/?req=doc&amp;base=RLAW154&amp;n=110971&amp;dst=100705" TargetMode="External"/><Relationship Id="rId365" Type="http://schemas.openxmlformats.org/officeDocument/2006/relationships/hyperlink" Target="https://login.consultant.ru/link/?req=doc&amp;base=RLAW154&amp;n=110971&amp;dst=101228" TargetMode="External"/><Relationship Id="rId386" Type="http://schemas.openxmlformats.org/officeDocument/2006/relationships/theme" Target="theme/theme1.xml"/><Relationship Id="rId190" Type="http://schemas.openxmlformats.org/officeDocument/2006/relationships/hyperlink" Target="https://login.consultant.ru/link/?req=doc&amp;base=RLAW154&amp;n=110009&amp;dst=100221" TargetMode="External"/><Relationship Id="rId204" Type="http://schemas.openxmlformats.org/officeDocument/2006/relationships/hyperlink" Target="https://login.consultant.ru/link/?req=doc&amp;base=RLAW154&amp;n=115334&amp;dst=100419" TargetMode="External"/><Relationship Id="rId225" Type="http://schemas.openxmlformats.org/officeDocument/2006/relationships/hyperlink" Target="https://login.consultant.ru/link/?req=doc&amp;base=RLAW154&amp;n=115334&amp;dst=100430" TargetMode="External"/><Relationship Id="rId246" Type="http://schemas.openxmlformats.org/officeDocument/2006/relationships/hyperlink" Target="https://login.consultant.ru/link/?req=doc&amp;base=RLAW154&amp;n=110009&amp;dst=100265" TargetMode="External"/><Relationship Id="rId267" Type="http://schemas.openxmlformats.org/officeDocument/2006/relationships/hyperlink" Target="https://login.consultant.ru/link/?req=doc&amp;base=RLAW154&amp;n=104249&amp;dst=100150" TargetMode="External"/><Relationship Id="rId288" Type="http://schemas.openxmlformats.org/officeDocument/2006/relationships/hyperlink" Target="https://login.consultant.ru/link/?req=doc&amp;base=RLAW154&amp;n=104708&amp;dst=101038" TargetMode="External"/><Relationship Id="rId106" Type="http://schemas.openxmlformats.org/officeDocument/2006/relationships/hyperlink" Target="https://login.consultant.ru/link/?req=doc&amp;base=RLAW154&amp;n=101909&amp;dst=100226" TargetMode="External"/><Relationship Id="rId127" Type="http://schemas.openxmlformats.org/officeDocument/2006/relationships/hyperlink" Target="https://login.consultant.ru/link/?req=doc&amp;base=RLAW154&amp;n=115334&amp;dst=100308" TargetMode="External"/><Relationship Id="rId313" Type="http://schemas.openxmlformats.org/officeDocument/2006/relationships/hyperlink" Target="https://login.consultant.ru/link/?req=doc&amp;base=RLAW154&amp;n=110971&amp;dst=101122" TargetMode="External"/><Relationship Id="rId10" Type="http://schemas.openxmlformats.org/officeDocument/2006/relationships/hyperlink" Target="https://login.consultant.ru/link/?req=doc&amp;base=RLAW154&amp;n=104708&amp;dst=100005" TargetMode="External"/><Relationship Id="rId31" Type="http://schemas.openxmlformats.org/officeDocument/2006/relationships/hyperlink" Target="https://login.consultant.ru/link/?req=doc&amp;base=RLAW154&amp;n=110971&amp;dst=100060" TargetMode="External"/><Relationship Id="rId52" Type="http://schemas.openxmlformats.org/officeDocument/2006/relationships/hyperlink" Target="https://login.consultant.ru/link/?req=doc&amp;base=RLAW154&amp;n=104708&amp;dst=100044" TargetMode="External"/><Relationship Id="rId73" Type="http://schemas.openxmlformats.org/officeDocument/2006/relationships/hyperlink" Target="https://login.consultant.ru/link/?req=doc&amp;base=RLAW154&amp;n=99482&amp;dst=100054" TargetMode="External"/><Relationship Id="rId94" Type="http://schemas.openxmlformats.org/officeDocument/2006/relationships/hyperlink" Target="https://login.consultant.ru/link/?req=doc&amp;base=RLAW154&amp;n=110971&amp;dst=100309" TargetMode="External"/><Relationship Id="rId148" Type="http://schemas.openxmlformats.org/officeDocument/2006/relationships/hyperlink" Target="https://login.consultant.ru/link/?req=doc&amp;base=RLAW154&amp;n=99482&amp;dst=100152" TargetMode="External"/><Relationship Id="rId169" Type="http://schemas.openxmlformats.org/officeDocument/2006/relationships/hyperlink" Target="https://login.consultant.ru/link/?req=doc&amp;base=RLAW154&amp;n=110971&amp;dst=100624" TargetMode="External"/><Relationship Id="rId334" Type="http://schemas.openxmlformats.org/officeDocument/2006/relationships/hyperlink" Target="https://login.consultant.ru/link/?req=doc&amp;base=RLAW154&amp;n=115334&amp;dst=100884" TargetMode="External"/><Relationship Id="rId355" Type="http://schemas.openxmlformats.org/officeDocument/2006/relationships/hyperlink" Target="https://login.consultant.ru/link/?req=doc&amp;base=RLAW154&amp;n=104708&amp;dst=101209" TargetMode="External"/><Relationship Id="rId376" Type="http://schemas.openxmlformats.org/officeDocument/2006/relationships/hyperlink" Target="https://login.consultant.ru/link/?req=doc&amp;base=RLAW154&amp;n=110971&amp;dst=101233" TargetMode="External"/><Relationship Id="rId4" Type="http://schemas.openxmlformats.org/officeDocument/2006/relationships/webSettings" Target="webSettings.xml"/><Relationship Id="rId180" Type="http://schemas.openxmlformats.org/officeDocument/2006/relationships/hyperlink" Target="https://login.consultant.ru/link/?req=doc&amp;base=RLAW154&amp;n=115334&amp;dst=100358" TargetMode="External"/><Relationship Id="rId215" Type="http://schemas.openxmlformats.org/officeDocument/2006/relationships/hyperlink" Target="https://login.consultant.ru/link/?req=doc&amp;base=RLAW154&amp;n=115334&amp;dst=100422" TargetMode="External"/><Relationship Id="rId236" Type="http://schemas.openxmlformats.org/officeDocument/2006/relationships/hyperlink" Target="https://login.consultant.ru/link/?req=doc&amp;base=RLAW154&amp;n=104708&amp;dst=100957" TargetMode="External"/><Relationship Id="rId257" Type="http://schemas.openxmlformats.org/officeDocument/2006/relationships/hyperlink" Target="https://login.consultant.ru/link/?req=doc&amp;base=RLAW154&amp;n=110971&amp;dst=101003" TargetMode="External"/><Relationship Id="rId278" Type="http://schemas.openxmlformats.org/officeDocument/2006/relationships/hyperlink" Target="https://login.consultant.ru/link/?req=doc&amp;base=RLAW154&amp;n=103596&amp;dst=100233" TargetMode="External"/><Relationship Id="rId303" Type="http://schemas.openxmlformats.org/officeDocument/2006/relationships/hyperlink" Target="https://login.consultant.ru/link/?req=doc&amp;base=RLAW154&amp;n=101909&amp;dst=1004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109</Pages>
  <Words>22585</Words>
  <Characters>128739</Characters>
  <Application>Microsoft Office Word</Application>
  <DocSecurity>0</DocSecurity>
  <Lines>1072</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Алексеева Маргарита Игоревна</dc:creator>
  <cp:lastModifiedBy>Алексеева Маргарита Игоревна</cp:lastModifiedBy>
  <cp:revision>1</cp:revision>
  <dcterms:created xsi:type="dcterms:W3CDTF">2025-03-27T05:47:00Z</dcterms:created>
  <dcterms:modified xsi:type="dcterms:W3CDTF">2025-03-27T05:48:00Z</dcterms:modified>
</cp:coreProperties>
</file>