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9DF" w:rsidRDefault="00D239DF">
      <w:pPr>
        <w:pStyle w:val="ConsPlusNormal"/>
        <w:jc w:val="right"/>
        <w:outlineLvl w:val="0"/>
      </w:pPr>
      <w:bookmarkStart w:id="0" w:name="_GoBack"/>
      <w:bookmarkEnd w:id="0"/>
      <w:r>
        <w:t>Утверждена</w:t>
      </w:r>
    </w:p>
    <w:p w:rsidR="00D239DF" w:rsidRDefault="00D239DF">
      <w:pPr>
        <w:pStyle w:val="ConsPlusNormal"/>
        <w:jc w:val="right"/>
      </w:pPr>
      <w:r>
        <w:t>постановлением</w:t>
      </w:r>
    </w:p>
    <w:p w:rsidR="00D239DF" w:rsidRDefault="00D239DF">
      <w:pPr>
        <w:pStyle w:val="ConsPlusNormal"/>
        <w:jc w:val="right"/>
      </w:pPr>
      <w:r>
        <w:t>Администрации Великого Новгорода</w:t>
      </w:r>
    </w:p>
    <w:p w:rsidR="00D239DF" w:rsidRDefault="00D239DF">
      <w:pPr>
        <w:pStyle w:val="ConsPlusNormal"/>
        <w:jc w:val="right"/>
      </w:pPr>
      <w:r>
        <w:t>от 22.12.2017 N 5757</w:t>
      </w:r>
    </w:p>
    <w:p w:rsidR="00D239DF" w:rsidRDefault="00D239DF">
      <w:pPr>
        <w:pStyle w:val="ConsPlusNormal"/>
        <w:ind w:firstLine="540"/>
        <w:jc w:val="both"/>
      </w:pPr>
    </w:p>
    <w:p w:rsidR="00D239DF" w:rsidRDefault="00D239DF">
      <w:pPr>
        <w:pStyle w:val="ConsPlusTitle"/>
        <w:jc w:val="center"/>
      </w:pPr>
      <w:bookmarkStart w:id="1" w:name="P35"/>
      <w:bookmarkEnd w:id="1"/>
      <w:r>
        <w:t>МУНИЦИПАЛЬНАЯ ПРОГРАММА</w:t>
      </w:r>
    </w:p>
    <w:p w:rsidR="00D239DF" w:rsidRDefault="00D239DF">
      <w:pPr>
        <w:pStyle w:val="ConsPlusTitle"/>
        <w:jc w:val="center"/>
      </w:pPr>
      <w:r>
        <w:t>ВЕЛИКОГО НОВГОРОДА "ФОРМИРОВАНИЕ СОВРЕМЕННОЙ ГОРОДСКОЙ СРЕДЫ</w:t>
      </w:r>
    </w:p>
    <w:p w:rsidR="00D239DF" w:rsidRDefault="00D239DF">
      <w:pPr>
        <w:pStyle w:val="ConsPlusTitle"/>
        <w:jc w:val="center"/>
      </w:pPr>
      <w:r>
        <w:t>НА ТЕРРИТОРИИ ВЕЛИКОГО НОВГОРОДА" НА 2018 - 2027 ГОДЫ</w:t>
      </w:r>
    </w:p>
    <w:p w:rsidR="00D239DF" w:rsidRDefault="00D239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39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9DF" w:rsidRDefault="00D239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9DF" w:rsidRDefault="00D239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9DF" w:rsidRDefault="00D239DF">
            <w:pPr>
              <w:pStyle w:val="ConsPlusNormal"/>
              <w:jc w:val="center"/>
            </w:pPr>
            <w:r>
              <w:rPr>
                <w:color w:val="392C69"/>
              </w:rPr>
              <w:t>Список изменяющих документов</w:t>
            </w:r>
          </w:p>
          <w:p w:rsidR="00D239DF" w:rsidRDefault="00D239DF">
            <w:pPr>
              <w:pStyle w:val="ConsPlusNormal"/>
              <w:jc w:val="center"/>
            </w:pPr>
            <w:r>
              <w:rPr>
                <w:color w:val="392C69"/>
              </w:rPr>
              <w:t>(в ред. постановлений Администрации Великого Новгорода</w:t>
            </w:r>
          </w:p>
          <w:p w:rsidR="00D239DF" w:rsidRDefault="00D239DF">
            <w:pPr>
              <w:pStyle w:val="ConsPlusNormal"/>
              <w:jc w:val="center"/>
            </w:pPr>
            <w:r>
              <w:rPr>
                <w:color w:val="392C69"/>
              </w:rPr>
              <w:t xml:space="preserve">от 01.03.2018 </w:t>
            </w:r>
            <w:hyperlink r:id="rId5">
              <w:r>
                <w:rPr>
                  <w:color w:val="0000FF"/>
                </w:rPr>
                <w:t>N 906</w:t>
              </w:r>
            </w:hyperlink>
            <w:r>
              <w:rPr>
                <w:color w:val="392C69"/>
              </w:rPr>
              <w:t xml:space="preserve">, от 10.04.2018 </w:t>
            </w:r>
            <w:hyperlink r:id="rId6">
              <w:r>
                <w:rPr>
                  <w:color w:val="0000FF"/>
                </w:rPr>
                <w:t>N 1626</w:t>
              </w:r>
            </w:hyperlink>
            <w:r>
              <w:rPr>
                <w:color w:val="392C69"/>
              </w:rPr>
              <w:t xml:space="preserve">, от 27.12.2018 </w:t>
            </w:r>
            <w:hyperlink r:id="rId7">
              <w:r>
                <w:rPr>
                  <w:color w:val="0000FF"/>
                </w:rPr>
                <w:t>N 5868</w:t>
              </w:r>
            </w:hyperlink>
            <w:r>
              <w:rPr>
                <w:color w:val="392C69"/>
              </w:rPr>
              <w:t>,</w:t>
            </w:r>
          </w:p>
          <w:p w:rsidR="00D239DF" w:rsidRDefault="00D239DF">
            <w:pPr>
              <w:pStyle w:val="ConsPlusNormal"/>
              <w:jc w:val="center"/>
            </w:pPr>
            <w:r>
              <w:rPr>
                <w:color w:val="392C69"/>
              </w:rPr>
              <w:t xml:space="preserve">от 01.04.2019 </w:t>
            </w:r>
            <w:hyperlink r:id="rId8">
              <w:r>
                <w:rPr>
                  <w:color w:val="0000FF"/>
                </w:rPr>
                <w:t>N 1211</w:t>
              </w:r>
            </w:hyperlink>
            <w:r>
              <w:rPr>
                <w:color w:val="392C69"/>
              </w:rPr>
              <w:t xml:space="preserve">, от 20.08.2019 </w:t>
            </w:r>
            <w:hyperlink r:id="rId9">
              <w:r>
                <w:rPr>
                  <w:color w:val="0000FF"/>
                </w:rPr>
                <w:t>N 3429</w:t>
              </w:r>
            </w:hyperlink>
            <w:r>
              <w:rPr>
                <w:color w:val="392C69"/>
              </w:rPr>
              <w:t xml:space="preserve">, от 09.12.2020 </w:t>
            </w:r>
            <w:hyperlink r:id="rId10">
              <w:r>
                <w:rPr>
                  <w:color w:val="0000FF"/>
                </w:rPr>
                <w:t>N 4781</w:t>
              </w:r>
            </w:hyperlink>
            <w:r>
              <w:rPr>
                <w:color w:val="392C69"/>
              </w:rPr>
              <w:t>,</w:t>
            </w:r>
          </w:p>
          <w:p w:rsidR="00D239DF" w:rsidRDefault="00D239DF">
            <w:pPr>
              <w:pStyle w:val="ConsPlusNormal"/>
              <w:jc w:val="center"/>
            </w:pPr>
            <w:r>
              <w:rPr>
                <w:color w:val="392C69"/>
              </w:rPr>
              <w:t xml:space="preserve">от 26.04.2021 </w:t>
            </w:r>
            <w:hyperlink r:id="rId11">
              <w:r>
                <w:rPr>
                  <w:color w:val="0000FF"/>
                </w:rPr>
                <w:t>N 2298</w:t>
              </w:r>
            </w:hyperlink>
            <w:r>
              <w:rPr>
                <w:color w:val="392C69"/>
              </w:rPr>
              <w:t xml:space="preserve">, от 01.04.2022 </w:t>
            </w:r>
            <w:hyperlink r:id="rId12">
              <w:r>
                <w:rPr>
                  <w:color w:val="0000FF"/>
                </w:rPr>
                <w:t>N 1372</w:t>
              </w:r>
            </w:hyperlink>
            <w:r>
              <w:rPr>
                <w:color w:val="392C69"/>
              </w:rPr>
              <w:t xml:space="preserve">, от 25.10.2022 </w:t>
            </w:r>
            <w:hyperlink r:id="rId13">
              <w:r>
                <w:rPr>
                  <w:color w:val="0000FF"/>
                </w:rPr>
                <w:t>N 5094</w:t>
              </w:r>
            </w:hyperlink>
            <w:r>
              <w:rPr>
                <w:color w:val="392C69"/>
              </w:rPr>
              <w:t>,</w:t>
            </w:r>
          </w:p>
          <w:p w:rsidR="00D239DF" w:rsidRDefault="00D239DF">
            <w:pPr>
              <w:pStyle w:val="ConsPlusNormal"/>
              <w:jc w:val="center"/>
            </w:pPr>
            <w:r>
              <w:rPr>
                <w:color w:val="392C69"/>
              </w:rPr>
              <w:t xml:space="preserve">от 27.12.2022 </w:t>
            </w:r>
            <w:hyperlink r:id="rId14">
              <w:r>
                <w:rPr>
                  <w:color w:val="0000FF"/>
                </w:rPr>
                <w:t>N 6354</w:t>
              </w:r>
            </w:hyperlink>
            <w:r>
              <w:rPr>
                <w:color w:val="392C69"/>
              </w:rPr>
              <w:t xml:space="preserve">, от 02.03.2023 </w:t>
            </w:r>
            <w:hyperlink r:id="rId15">
              <w:r>
                <w:rPr>
                  <w:color w:val="0000FF"/>
                </w:rPr>
                <w:t>N 942</w:t>
              </w:r>
            </w:hyperlink>
            <w:r>
              <w:rPr>
                <w:color w:val="392C69"/>
              </w:rPr>
              <w:t xml:space="preserve">, от 08.09.2023 </w:t>
            </w:r>
            <w:hyperlink r:id="rId16">
              <w:r>
                <w:rPr>
                  <w:color w:val="0000FF"/>
                </w:rPr>
                <w:t>N 4416</w:t>
              </w:r>
            </w:hyperlink>
            <w:r>
              <w:rPr>
                <w:color w:val="392C69"/>
              </w:rPr>
              <w:t>,</w:t>
            </w:r>
          </w:p>
          <w:p w:rsidR="00D239DF" w:rsidRDefault="00D239DF">
            <w:pPr>
              <w:pStyle w:val="ConsPlusNormal"/>
              <w:jc w:val="center"/>
            </w:pPr>
            <w:r>
              <w:rPr>
                <w:color w:val="392C69"/>
              </w:rPr>
              <w:t xml:space="preserve">от 10.10.2023 </w:t>
            </w:r>
            <w:hyperlink r:id="rId17">
              <w:r>
                <w:rPr>
                  <w:color w:val="0000FF"/>
                </w:rPr>
                <w:t>N 4873</w:t>
              </w:r>
            </w:hyperlink>
            <w:r>
              <w:rPr>
                <w:color w:val="392C69"/>
              </w:rPr>
              <w:t xml:space="preserve">, от 10.01.2024 </w:t>
            </w:r>
            <w:hyperlink r:id="rId18">
              <w:r>
                <w:rPr>
                  <w:color w:val="0000FF"/>
                </w:rPr>
                <w:t>N 27</w:t>
              </w:r>
            </w:hyperlink>
            <w:r>
              <w:rPr>
                <w:color w:val="392C69"/>
              </w:rPr>
              <w:t xml:space="preserve">, от 20.05.2024 </w:t>
            </w:r>
            <w:hyperlink r:id="rId19">
              <w:r>
                <w:rPr>
                  <w:color w:val="0000FF"/>
                </w:rPr>
                <w:t>N 2091</w:t>
              </w:r>
            </w:hyperlink>
            <w:r>
              <w:rPr>
                <w:color w:val="392C69"/>
              </w:rPr>
              <w:t>,</w:t>
            </w:r>
          </w:p>
          <w:p w:rsidR="00D239DF" w:rsidRDefault="00D239DF">
            <w:pPr>
              <w:pStyle w:val="ConsPlusNormal"/>
              <w:jc w:val="center"/>
            </w:pPr>
            <w:r>
              <w:rPr>
                <w:color w:val="392C69"/>
              </w:rPr>
              <w:t xml:space="preserve">от 22.11.2024 </w:t>
            </w:r>
            <w:hyperlink r:id="rId20">
              <w:r>
                <w:rPr>
                  <w:color w:val="0000FF"/>
                </w:rPr>
                <w:t>N 5009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39DF" w:rsidRDefault="00D239DF">
            <w:pPr>
              <w:pStyle w:val="ConsPlusNormal"/>
            </w:pPr>
          </w:p>
        </w:tc>
      </w:tr>
    </w:tbl>
    <w:p w:rsidR="00D239DF" w:rsidRDefault="00D239DF">
      <w:pPr>
        <w:pStyle w:val="ConsPlusNormal"/>
        <w:ind w:firstLine="540"/>
        <w:jc w:val="both"/>
      </w:pPr>
    </w:p>
    <w:p w:rsidR="00D239DF" w:rsidRDefault="00D239DF">
      <w:pPr>
        <w:pStyle w:val="ConsPlusTitle"/>
        <w:jc w:val="center"/>
        <w:outlineLvl w:val="1"/>
      </w:pPr>
      <w:r>
        <w:t>ПАСПОРТ</w:t>
      </w:r>
    </w:p>
    <w:p w:rsidR="00D239DF" w:rsidRDefault="00D239DF">
      <w:pPr>
        <w:pStyle w:val="ConsPlusTitle"/>
        <w:jc w:val="center"/>
      </w:pPr>
      <w:r>
        <w:t>муниципальной программы</w:t>
      </w:r>
    </w:p>
    <w:p w:rsidR="00D239DF" w:rsidRDefault="00D239DF">
      <w:pPr>
        <w:pStyle w:val="ConsPlusNormal"/>
        <w:ind w:firstLine="540"/>
        <w:jc w:val="both"/>
      </w:pPr>
    </w:p>
    <w:p w:rsidR="00D239DF" w:rsidRDefault="00D239DF">
      <w:pPr>
        <w:pStyle w:val="ConsPlusNormal"/>
        <w:sectPr w:rsidR="00D239DF" w:rsidSect="00DA5ABD">
          <w:pgSz w:w="11906" w:h="16838"/>
          <w:pgMar w:top="1134" w:right="850" w:bottom="1134" w:left="1701" w:header="708" w:footer="708" w:gutter="0"/>
          <w:cols w:space="708"/>
          <w:docGrid w:linePitch="360"/>
        </w:sectPr>
      </w:pPr>
    </w:p>
    <w:tbl>
      <w:tblPr>
        <w:tblW w:w="0" w:type="auto"/>
        <w:tblBorders>
          <w:right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0"/>
        <w:gridCol w:w="1020"/>
        <w:gridCol w:w="342"/>
        <w:gridCol w:w="2041"/>
        <w:gridCol w:w="1359"/>
        <w:gridCol w:w="680"/>
        <w:gridCol w:w="680"/>
        <w:gridCol w:w="680"/>
        <w:gridCol w:w="680"/>
        <w:gridCol w:w="680"/>
        <w:gridCol w:w="680"/>
        <w:gridCol w:w="680"/>
        <w:gridCol w:w="680"/>
        <w:gridCol w:w="680"/>
        <w:gridCol w:w="680"/>
      </w:tblGrid>
      <w:tr w:rsidR="00D239DF">
        <w:tc>
          <w:tcPr>
            <w:tcW w:w="2040" w:type="dxa"/>
            <w:tcBorders>
              <w:top w:val="nil"/>
              <w:bottom w:val="nil"/>
            </w:tcBorders>
          </w:tcPr>
          <w:p w:rsidR="00D239DF" w:rsidRDefault="00D239DF">
            <w:pPr>
              <w:pStyle w:val="ConsPlusNormal"/>
            </w:pPr>
            <w:r>
              <w:lastRenderedPageBreak/>
              <w:t>Ответственный исполнитель муниципальной программы</w:t>
            </w:r>
          </w:p>
        </w:tc>
        <w:tc>
          <w:tcPr>
            <w:tcW w:w="11562" w:type="dxa"/>
            <w:gridSpan w:val="14"/>
            <w:tcBorders>
              <w:top w:val="nil"/>
              <w:bottom w:val="nil"/>
            </w:tcBorders>
          </w:tcPr>
          <w:p w:rsidR="00D239DF" w:rsidRDefault="00D239DF">
            <w:pPr>
              <w:pStyle w:val="ConsPlusNormal"/>
              <w:jc w:val="both"/>
            </w:pPr>
            <w:r>
              <w:t>комитет по управлению городским и дорожным хозяйством Администрации Великого Новгорода (далее - КУГХ)</w:t>
            </w:r>
          </w:p>
        </w:tc>
      </w:tr>
      <w:tr w:rsidR="00D239DF">
        <w:tblPrEx>
          <w:tblBorders>
            <w:insideV w:val="single" w:sz="4" w:space="0" w:color="auto"/>
          </w:tblBorders>
        </w:tblPrEx>
        <w:tc>
          <w:tcPr>
            <w:tcW w:w="13602" w:type="dxa"/>
            <w:gridSpan w:val="15"/>
            <w:tcBorders>
              <w:top w:val="nil"/>
              <w:left w:val="nil"/>
              <w:bottom w:val="nil"/>
              <w:right w:val="nil"/>
            </w:tcBorders>
          </w:tcPr>
          <w:p w:rsidR="00D239DF" w:rsidRDefault="00D239DF">
            <w:pPr>
              <w:pStyle w:val="ConsPlusNormal"/>
              <w:jc w:val="both"/>
            </w:pPr>
            <w:r>
              <w:t xml:space="preserve">(в ред. постановлений Администрации Великого Новгорода от 01.04.2019 </w:t>
            </w:r>
            <w:hyperlink r:id="rId21">
              <w:r>
                <w:rPr>
                  <w:color w:val="0000FF"/>
                </w:rPr>
                <w:t>N 1211</w:t>
              </w:r>
            </w:hyperlink>
            <w:r>
              <w:t>,</w:t>
            </w:r>
          </w:p>
          <w:p w:rsidR="00D239DF" w:rsidRDefault="00D239DF">
            <w:pPr>
              <w:pStyle w:val="ConsPlusNormal"/>
              <w:jc w:val="both"/>
            </w:pPr>
            <w:r>
              <w:t xml:space="preserve">от 02.03.2023 </w:t>
            </w:r>
            <w:hyperlink r:id="rId22">
              <w:r>
                <w:rPr>
                  <w:color w:val="0000FF"/>
                </w:rPr>
                <w:t>N 942</w:t>
              </w:r>
            </w:hyperlink>
            <w:r>
              <w:t>)</w:t>
            </w:r>
          </w:p>
        </w:tc>
      </w:tr>
      <w:tr w:rsidR="00D239DF">
        <w:tc>
          <w:tcPr>
            <w:tcW w:w="2040" w:type="dxa"/>
            <w:vMerge w:val="restart"/>
            <w:tcBorders>
              <w:top w:val="nil"/>
              <w:bottom w:val="nil"/>
            </w:tcBorders>
          </w:tcPr>
          <w:p w:rsidR="00D239DF" w:rsidRDefault="00D239DF">
            <w:pPr>
              <w:pStyle w:val="ConsPlusNormal"/>
            </w:pPr>
            <w:r>
              <w:t>Соисполнители муниципальной программы</w:t>
            </w:r>
          </w:p>
        </w:tc>
        <w:tc>
          <w:tcPr>
            <w:tcW w:w="11562" w:type="dxa"/>
            <w:gridSpan w:val="14"/>
            <w:tcBorders>
              <w:top w:val="nil"/>
              <w:bottom w:val="nil"/>
            </w:tcBorders>
          </w:tcPr>
          <w:p w:rsidR="00D239DF" w:rsidRDefault="00D239DF">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D239DF">
        <w:tc>
          <w:tcPr>
            <w:tcW w:w="2040"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муниципальное казенное учреждение Великого Новгорода "Управление капитального строительства" (далее - МКУ "УКС");</w:t>
            </w:r>
          </w:p>
        </w:tc>
      </w:tr>
      <w:tr w:rsidR="00D239DF">
        <w:tc>
          <w:tcPr>
            <w:tcW w:w="2040"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комитет по строительству и архитектуре Администрации Великого Новгорода (далее - КСА)</w:t>
            </w:r>
          </w:p>
        </w:tc>
      </w:tr>
      <w:tr w:rsidR="00D239DF">
        <w:tblPrEx>
          <w:tblBorders>
            <w:insideV w:val="single" w:sz="4" w:space="0" w:color="auto"/>
          </w:tblBorders>
        </w:tblPrEx>
        <w:tc>
          <w:tcPr>
            <w:tcW w:w="13602" w:type="dxa"/>
            <w:gridSpan w:val="15"/>
            <w:tcBorders>
              <w:top w:val="nil"/>
              <w:left w:val="nil"/>
              <w:bottom w:val="nil"/>
              <w:right w:val="nil"/>
            </w:tcBorders>
          </w:tcPr>
          <w:p w:rsidR="00D239DF" w:rsidRDefault="00D239DF">
            <w:pPr>
              <w:pStyle w:val="ConsPlusNormal"/>
              <w:jc w:val="both"/>
            </w:pPr>
            <w:r>
              <w:t xml:space="preserve">(в ред. постановлений Администрации Великого Новгорода от 01.04.2019 </w:t>
            </w:r>
            <w:hyperlink r:id="rId23">
              <w:r>
                <w:rPr>
                  <w:color w:val="0000FF"/>
                </w:rPr>
                <w:t>N 1211</w:t>
              </w:r>
            </w:hyperlink>
            <w:r>
              <w:t>,</w:t>
            </w:r>
          </w:p>
          <w:p w:rsidR="00D239DF" w:rsidRDefault="00D239DF">
            <w:pPr>
              <w:pStyle w:val="ConsPlusNormal"/>
              <w:jc w:val="both"/>
            </w:pPr>
            <w:r>
              <w:t xml:space="preserve">от 02.03.2023 </w:t>
            </w:r>
            <w:hyperlink r:id="rId24">
              <w:r>
                <w:rPr>
                  <w:color w:val="0000FF"/>
                </w:rPr>
                <w:t>N 942</w:t>
              </w:r>
            </w:hyperlink>
            <w:r>
              <w:t>)</w:t>
            </w:r>
          </w:p>
        </w:tc>
      </w:tr>
      <w:tr w:rsidR="00D239DF">
        <w:tc>
          <w:tcPr>
            <w:tcW w:w="2040" w:type="dxa"/>
            <w:vMerge w:val="restart"/>
            <w:tcBorders>
              <w:top w:val="nil"/>
              <w:bottom w:val="nil"/>
            </w:tcBorders>
          </w:tcPr>
          <w:p w:rsidR="00D239DF" w:rsidRDefault="00D239DF">
            <w:pPr>
              <w:pStyle w:val="ConsPlusNormal"/>
            </w:pPr>
            <w:r>
              <w:t>Участники муниципальной программы</w:t>
            </w:r>
          </w:p>
        </w:tc>
        <w:tc>
          <w:tcPr>
            <w:tcW w:w="11562" w:type="dxa"/>
            <w:gridSpan w:val="14"/>
            <w:tcBorders>
              <w:top w:val="nil"/>
              <w:bottom w:val="nil"/>
            </w:tcBorders>
          </w:tcPr>
          <w:p w:rsidR="00D239DF" w:rsidRDefault="00D239DF">
            <w:pPr>
              <w:pStyle w:val="ConsPlusNormal"/>
              <w:jc w:val="both"/>
            </w:pPr>
            <w:r>
              <w:t>контрольно-административное управление Администрации Великого Новгорода;</w:t>
            </w:r>
          </w:p>
        </w:tc>
      </w:tr>
      <w:tr w:rsidR="00D239DF">
        <w:tc>
          <w:tcPr>
            <w:tcW w:w="2040"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комитет по управлению муниципальным имуществом и земельными ресурсами Великого Новгорода;</w:t>
            </w:r>
          </w:p>
        </w:tc>
      </w:tr>
      <w:tr w:rsidR="00D239DF">
        <w:tc>
          <w:tcPr>
            <w:tcW w:w="2040"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управляющие (обслуживающие) организации, товарищества собственников жилья, жилищные, жилищно-строительные кооперативы и иные специализированные потребительские кооперативы, товарищества собственников недвижимости (далее - УО, ТСЖ, ЖСК, ТСН);</w:t>
            </w:r>
          </w:p>
        </w:tc>
      </w:tr>
      <w:tr w:rsidR="00D239DF">
        <w:tc>
          <w:tcPr>
            <w:tcW w:w="2040"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коммерческие организации (по согласованию);</w:t>
            </w:r>
          </w:p>
        </w:tc>
      </w:tr>
      <w:tr w:rsidR="00D239DF">
        <w:tc>
          <w:tcPr>
            <w:tcW w:w="2040"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садоводческие, огороднические некоммерческие товарищества</w:t>
            </w:r>
          </w:p>
        </w:tc>
      </w:tr>
      <w:tr w:rsidR="00D239DF">
        <w:tblPrEx>
          <w:tblBorders>
            <w:insideV w:val="single" w:sz="4" w:space="0" w:color="auto"/>
          </w:tblBorders>
        </w:tblPrEx>
        <w:tc>
          <w:tcPr>
            <w:tcW w:w="13602" w:type="dxa"/>
            <w:gridSpan w:val="15"/>
            <w:tcBorders>
              <w:top w:val="nil"/>
              <w:left w:val="nil"/>
              <w:bottom w:val="nil"/>
              <w:right w:val="nil"/>
            </w:tcBorders>
          </w:tcPr>
          <w:p w:rsidR="00D239DF" w:rsidRDefault="00D239DF">
            <w:pPr>
              <w:pStyle w:val="ConsPlusNormal"/>
              <w:jc w:val="both"/>
            </w:pPr>
            <w:r>
              <w:t xml:space="preserve">(в ред. постановлений Администрации Великого Новгорода от 20.08.2019 </w:t>
            </w:r>
            <w:hyperlink r:id="rId25">
              <w:r>
                <w:rPr>
                  <w:color w:val="0000FF"/>
                </w:rPr>
                <w:t>N 3429</w:t>
              </w:r>
            </w:hyperlink>
            <w:r>
              <w:t>,</w:t>
            </w:r>
          </w:p>
          <w:p w:rsidR="00D239DF" w:rsidRDefault="00D239DF">
            <w:pPr>
              <w:pStyle w:val="ConsPlusNormal"/>
              <w:jc w:val="both"/>
            </w:pPr>
            <w:r>
              <w:t xml:space="preserve">от 01.04.2022 </w:t>
            </w:r>
            <w:hyperlink r:id="rId26">
              <w:r>
                <w:rPr>
                  <w:color w:val="0000FF"/>
                </w:rPr>
                <w:t>N 1372</w:t>
              </w:r>
            </w:hyperlink>
            <w:r>
              <w:t>)</w:t>
            </w:r>
          </w:p>
        </w:tc>
      </w:tr>
      <w:tr w:rsidR="00D239DF">
        <w:tc>
          <w:tcPr>
            <w:tcW w:w="2040" w:type="dxa"/>
            <w:vMerge w:val="restart"/>
            <w:tcBorders>
              <w:top w:val="nil"/>
              <w:bottom w:val="nil"/>
            </w:tcBorders>
          </w:tcPr>
          <w:p w:rsidR="00D239DF" w:rsidRDefault="00D239DF">
            <w:pPr>
              <w:pStyle w:val="ConsPlusNormal"/>
            </w:pPr>
            <w:r>
              <w:t xml:space="preserve">Подпрограммы муниципальной </w:t>
            </w:r>
            <w:r>
              <w:lastRenderedPageBreak/>
              <w:t>программы</w:t>
            </w:r>
          </w:p>
        </w:tc>
        <w:tc>
          <w:tcPr>
            <w:tcW w:w="11562" w:type="dxa"/>
            <w:gridSpan w:val="14"/>
            <w:tcBorders>
              <w:top w:val="nil"/>
              <w:bottom w:val="nil"/>
            </w:tcBorders>
          </w:tcPr>
          <w:p w:rsidR="00D239DF" w:rsidRDefault="00D239DF">
            <w:pPr>
              <w:pStyle w:val="ConsPlusNormal"/>
              <w:jc w:val="both"/>
            </w:pPr>
            <w:r>
              <w:lastRenderedPageBreak/>
              <w:t>"Благоустройство дворовых территорий многоквартирных домов Великого Новгорода";</w:t>
            </w:r>
          </w:p>
        </w:tc>
      </w:tr>
      <w:tr w:rsidR="00D239DF">
        <w:tc>
          <w:tcPr>
            <w:tcW w:w="2040"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"Благоустройство общественных территорий Великого Новгорода";</w:t>
            </w:r>
          </w:p>
        </w:tc>
      </w:tr>
      <w:tr w:rsidR="00D239DF">
        <w:tc>
          <w:tcPr>
            <w:tcW w:w="2040"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"Благоустройство территорий садоводческих, огороднических некоммерческих товариществ в Великом Новгороде"</w:t>
            </w:r>
          </w:p>
        </w:tc>
      </w:tr>
      <w:tr w:rsidR="00D239DF">
        <w:tblPrEx>
          <w:tblBorders>
            <w:insideV w:val="single" w:sz="4" w:space="0" w:color="auto"/>
          </w:tblBorders>
        </w:tblPrEx>
        <w:tc>
          <w:tcPr>
            <w:tcW w:w="13602" w:type="dxa"/>
            <w:gridSpan w:val="15"/>
            <w:tcBorders>
              <w:top w:val="nil"/>
              <w:left w:val="nil"/>
              <w:bottom w:val="nil"/>
              <w:right w:val="nil"/>
            </w:tcBorders>
          </w:tcPr>
          <w:p w:rsidR="00D239DF" w:rsidRDefault="00D239DF">
            <w:pPr>
              <w:pStyle w:val="ConsPlusNormal"/>
              <w:jc w:val="both"/>
            </w:pPr>
            <w:r>
              <w:lastRenderedPageBreak/>
              <w:t xml:space="preserve">(в ред. </w:t>
            </w:r>
            <w:hyperlink r:id="rId27">
              <w:r>
                <w:rPr>
                  <w:color w:val="0000FF"/>
                </w:rPr>
                <w:t>Постановления</w:t>
              </w:r>
            </w:hyperlink>
            <w:r>
              <w:t xml:space="preserve"> Администрации Великого Новгорода от 01.04.2022 N 1372)</w:t>
            </w:r>
          </w:p>
        </w:tc>
      </w:tr>
      <w:tr w:rsidR="00D239DF">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D239DF" w:rsidRDefault="00D239DF">
            <w:pPr>
              <w:pStyle w:val="ConsPlusNormal"/>
            </w:pPr>
            <w:r>
              <w:t>Цели, задачи и целевые показатели муниципальной программы</w:t>
            </w:r>
          </w:p>
        </w:tc>
        <w:tc>
          <w:tcPr>
            <w:tcW w:w="1020" w:type="dxa"/>
            <w:vMerge w:val="restart"/>
            <w:tcBorders>
              <w:top w:val="single" w:sz="4" w:space="0" w:color="auto"/>
              <w:bottom w:val="single" w:sz="4" w:space="0" w:color="auto"/>
            </w:tcBorders>
          </w:tcPr>
          <w:p w:rsidR="00D239DF" w:rsidRDefault="00D239DF">
            <w:pPr>
              <w:pStyle w:val="ConsPlusNormal"/>
              <w:jc w:val="center"/>
            </w:pPr>
            <w:r>
              <w:t>N п/п</w:t>
            </w:r>
          </w:p>
        </w:tc>
        <w:tc>
          <w:tcPr>
            <w:tcW w:w="3742" w:type="dxa"/>
            <w:gridSpan w:val="3"/>
            <w:vMerge w:val="restart"/>
            <w:tcBorders>
              <w:top w:val="single" w:sz="4" w:space="0" w:color="auto"/>
              <w:bottom w:val="single" w:sz="4" w:space="0" w:color="auto"/>
            </w:tcBorders>
          </w:tcPr>
          <w:p w:rsidR="00D239DF" w:rsidRDefault="00D239DF">
            <w:pPr>
              <w:pStyle w:val="ConsPlusNormal"/>
              <w:jc w:val="center"/>
            </w:pPr>
            <w:r>
              <w:t>Цели, задачи муниципальной программы, наименование и единица измерения целевого показателя</w:t>
            </w:r>
          </w:p>
        </w:tc>
        <w:tc>
          <w:tcPr>
            <w:tcW w:w="6800" w:type="dxa"/>
            <w:gridSpan w:val="10"/>
            <w:tcBorders>
              <w:top w:val="single" w:sz="4" w:space="0" w:color="auto"/>
              <w:bottom w:val="single" w:sz="4" w:space="0" w:color="auto"/>
            </w:tcBorders>
          </w:tcPr>
          <w:p w:rsidR="00D239DF" w:rsidRDefault="00D239DF">
            <w:pPr>
              <w:pStyle w:val="ConsPlusNormal"/>
              <w:jc w:val="center"/>
            </w:pPr>
            <w:r>
              <w:t>Значение целевого показателя по годам &lt;1&gt;</w:t>
            </w:r>
          </w:p>
        </w:tc>
      </w:tr>
      <w:tr w:rsidR="00D239DF">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D239DF" w:rsidRDefault="00D239DF">
            <w:pPr>
              <w:pStyle w:val="ConsPlusNormal"/>
            </w:pPr>
          </w:p>
        </w:tc>
        <w:tc>
          <w:tcPr>
            <w:tcW w:w="1020" w:type="dxa"/>
            <w:vMerge/>
            <w:tcBorders>
              <w:top w:val="single" w:sz="4" w:space="0" w:color="auto"/>
              <w:bottom w:val="single" w:sz="4" w:space="0" w:color="auto"/>
            </w:tcBorders>
          </w:tcPr>
          <w:p w:rsidR="00D239DF" w:rsidRDefault="00D239DF">
            <w:pPr>
              <w:pStyle w:val="ConsPlusNormal"/>
            </w:pPr>
          </w:p>
        </w:tc>
        <w:tc>
          <w:tcPr>
            <w:tcW w:w="3742" w:type="dxa"/>
            <w:gridSpan w:val="3"/>
            <w:vMerge/>
            <w:tcBorders>
              <w:top w:val="single" w:sz="4" w:space="0" w:color="auto"/>
              <w:bottom w:val="single" w:sz="4" w:space="0" w:color="auto"/>
            </w:tcBorders>
          </w:tcPr>
          <w:p w:rsidR="00D239DF" w:rsidRDefault="00D239DF">
            <w:pPr>
              <w:pStyle w:val="ConsPlusNormal"/>
            </w:pPr>
          </w:p>
        </w:tc>
        <w:tc>
          <w:tcPr>
            <w:tcW w:w="680" w:type="dxa"/>
            <w:tcBorders>
              <w:top w:val="single" w:sz="4" w:space="0" w:color="auto"/>
              <w:bottom w:val="single" w:sz="4" w:space="0" w:color="auto"/>
            </w:tcBorders>
          </w:tcPr>
          <w:p w:rsidR="00D239DF" w:rsidRDefault="00D239DF">
            <w:pPr>
              <w:pStyle w:val="ConsPlusNormal"/>
              <w:jc w:val="center"/>
            </w:pPr>
            <w:r>
              <w:t>2018 год</w:t>
            </w:r>
          </w:p>
        </w:tc>
        <w:tc>
          <w:tcPr>
            <w:tcW w:w="680" w:type="dxa"/>
            <w:tcBorders>
              <w:top w:val="single" w:sz="4" w:space="0" w:color="auto"/>
              <w:bottom w:val="single" w:sz="4" w:space="0" w:color="auto"/>
            </w:tcBorders>
          </w:tcPr>
          <w:p w:rsidR="00D239DF" w:rsidRDefault="00D239DF">
            <w:pPr>
              <w:pStyle w:val="ConsPlusNormal"/>
              <w:jc w:val="center"/>
            </w:pPr>
            <w:r>
              <w:t>2019 год</w:t>
            </w:r>
          </w:p>
        </w:tc>
        <w:tc>
          <w:tcPr>
            <w:tcW w:w="680" w:type="dxa"/>
            <w:tcBorders>
              <w:top w:val="single" w:sz="4" w:space="0" w:color="auto"/>
              <w:bottom w:val="single" w:sz="4" w:space="0" w:color="auto"/>
            </w:tcBorders>
          </w:tcPr>
          <w:p w:rsidR="00D239DF" w:rsidRDefault="00D239DF">
            <w:pPr>
              <w:pStyle w:val="ConsPlusNormal"/>
              <w:jc w:val="center"/>
            </w:pPr>
            <w:r>
              <w:t>2020 год</w:t>
            </w:r>
          </w:p>
        </w:tc>
        <w:tc>
          <w:tcPr>
            <w:tcW w:w="680" w:type="dxa"/>
            <w:tcBorders>
              <w:top w:val="single" w:sz="4" w:space="0" w:color="auto"/>
              <w:bottom w:val="single" w:sz="4" w:space="0" w:color="auto"/>
            </w:tcBorders>
          </w:tcPr>
          <w:p w:rsidR="00D239DF" w:rsidRDefault="00D239DF">
            <w:pPr>
              <w:pStyle w:val="ConsPlusNormal"/>
              <w:jc w:val="center"/>
            </w:pPr>
            <w:r>
              <w:t>2021 год</w:t>
            </w:r>
          </w:p>
        </w:tc>
        <w:tc>
          <w:tcPr>
            <w:tcW w:w="680" w:type="dxa"/>
            <w:tcBorders>
              <w:top w:val="single" w:sz="4" w:space="0" w:color="auto"/>
              <w:bottom w:val="single" w:sz="4" w:space="0" w:color="auto"/>
            </w:tcBorders>
          </w:tcPr>
          <w:p w:rsidR="00D239DF" w:rsidRDefault="00D239DF">
            <w:pPr>
              <w:pStyle w:val="ConsPlusNormal"/>
              <w:jc w:val="center"/>
            </w:pPr>
            <w:r>
              <w:t>2022 год</w:t>
            </w:r>
          </w:p>
        </w:tc>
        <w:tc>
          <w:tcPr>
            <w:tcW w:w="680" w:type="dxa"/>
            <w:tcBorders>
              <w:top w:val="single" w:sz="4" w:space="0" w:color="auto"/>
              <w:bottom w:val="single" w:sz="4" w:space="0" w:color="auto"/>
            </w:tcBorders>
          </w:tcPr>
          <w:p w:rsidR="00D239DF" w:rsidRDefault="00D239DF">
            <w:pPr>
              <w:pStyle w:val="ConsPlusNormal"/>
              <w:jc w:val="center"/>
            </w:pPr>
            <w:r>
              <w:t>2023 год</w:t>
            </w:r>
          </w:p>
        </w:tc>
        <w:tc>
          <w:tcPr>
            <w:tcW w:w="680" w:type="dxa"/>
            <w:tcBorders>
              <w:top w:val="single" w:sz="4" w:space="0" w:color="auto"/>
              <w:bottom w:val="single" w:sz="4" w:space="0" w:color="auto"/>
            </w:tcBorders>
          </w:tcPr>
          <w:p w:rsidR="00D239DF" w:rsidRDefault="00D239DF">
            <w:pPr>
              <w:pStyle w:val="ConsPlusNormal"/>
              <w:jc w:val="center"/>
            </w:pPr>
            <w:r>
              <w:t>2024 год</w:t>
            </w:r>
          </w:p>
        </w:tc>
        <w:tc>
          <w:tcPr>
            <w:tcW w:w="680" w:type="dxa"/>
            <w:tcBorders>
              <w:top w:val="single" w:sz="4" w:space="0" w:color="auto"/>
              <w:bottom w:val="single" w:sz="4" w:space="0" w:color="auto"/>
            </w:tcBorders>
          </w:tcPr>
          <w:p w:rsidR="00D239DF" w:rsidRDefault="00D239DF">
            <w:pPr>
              <w:pStyle w:val="ConsPlusNormal"/>
              <w:jc w:val="center"/>
            </w:pPr>
            <w:r>
              <w:t>2025 год</w:t>
            </w:r>
          </w:p>
        </w:tc>
        <w:tc>
          <w:tcPr>
            <w:tcW w:w="680" w:type="dxa"/>
            <w:tcBorders>
              <w:top w:val="single" w:sz="4" w:space="0" w:color="auto"/>
              <w:bottom w:val="single" w:sz="4" w:space="0" w:color="auto"/>
            </w:tcBorders>
          </w:tcPr>
          <w:p w:rsidR="00D239DF" w:rsidRDefault="00D239DF">
            <w:pPr>
              <w:pStyle w:val="ConsPlusNormal"/>
              <w:jc w:val="center"/>
            </w:pPr>
            <w:r>
              <w:t>2026 год</w:t>
            </w:r>
          </w:p>
        </w:tc>
        <w:tc>
          <w:tcPr>
            <w:tcW w:w="680" w:type="dxa"/>
            <w:tcBorders>
              <w:top w:val="single" w:sz="4" w:space="0" w:color="auto"/>
              <w:bottom w:val="single" w:sz="4" w:space="0" w:color="auto"/>
            </w:tcBorders>
          </w:tcPr>
          <w:p w:rsidR="00D239DF" w:rsidRDefault="00D239DF">
            <w:pPr>
              <w:pStyle w:val="ConsPlusNormal"/>
              <w:jc w:val="center"/>
            </w:pPr>
            <w:r>
              <w:t>2027 год</w:t>
            </w:r>
          </w:p>
        </w:tc>
      </w:tr>
      <w:tr w:rsidR="00D239DF">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D239DF" w:rsidRDefault="00D239DF">
            <w:pPr>
              <w:pStyle w:val="ConsPlusNormal"/>
            </w:pPr>
          </w:p>
        </w:tc>
        <w:tc>
          <w:tcPr>
            <w:tcW w:w="1020" w:type="dxa"/>
            <w:tcBorders>
              <w:top w:val="single" w:sz="4" w:space="0" w:color="auto"/>
              <w:bottom w:val="single" w:sz="4" w:space="0" w:color="auto"/>
            </w:tcBorders>
          </w:tcPr>
          <w:p w:rsidR="00D239DF" w:rsidRDefault="00D239DF">
            <w:pPr>
              <w:pStyle w:val="ConsPlusNormal"/>
              <w:jc w:val="center"/>
            </w:pPr>
            <w:r>
              <w:t>1</w:t>
            </w:r>
          </w:p>
        </w:tc>
        <w:tc>
          <w:tcPr>
            <w:tcW w:w="3742" w:type="dxa"/>
            <w:gridSpan w:val="3"/>
            <w:tcBorders>
              <w:top w:val="single" w:sz="4" w:space="0" w:color="auto"/>
              <w:bottom w:val="single" w:sz="4" w:space="0" w:color="auto"/>
            </w:tcBorders>
          </w:tcPr>
          <w:p w:rsidR="00D239DF" w:rsidRDefault="00D239DF">
            <w:pPr>
              <w:pStyle w:val="ConsPlusNormal"/>
              <w:jc w:val="center"/>
            </w:pPr>
            <w:r>
              <w:t>2</w:t>
            </w:r>
          </w:p>
        </w:tc>
        <w:tc>
          <w:tcPr>
            <w:tcW w:w="680" w:type="dxa"/>
            <w:tcBorders>
              <w:top w:val="single" w:sz="4" w:space="0" w:color="auto"/>
              <w:bottom w:val="single" w:sz="4" w:space="0" w:color="auto"/>
            </w:tcBorders>
          </w:tcPr>
          <w:p w:rsidR="00D239DF" w:rsidRDefault="00D239DF">
            <w:pPr>
              <w:pStyle w:val="ConsPlusNormal"/>
              <w:jc w:val="center"/>
            </w:pPr>
            <w:r>
              <w:t>3</w:t>
            </w:r>
          </w:p>
        </w:tc>
        <w:tc>
          <w:tcPr>
            <w:tcW w:w="680" w:type="dxa"/>
            <w:tcBorders>
              <w:top w:val="single" w:sz="4" w:space="0" w:color="auto"/>
              <w:bottom w:val="single" w:sz="4" w:space="0" w:color="auto"/>
            </w:tcBorders>
          </w:tcPr>
          <w:p w:rsidR="00D239DF" w:rsidRDefault="00D239DF">
            <w:pPr>
              <w:pStyle w:val="ConsPlusNormal"/>
              <w:jc w:val="center"/>
            </w:pPr>
            <w:r>
              <w:t>4</w:t>
            </w:r>
          </w:p>
        </w:tc>
        <w:tc>
          <w:tcPr>
            <w:tcW w:w="680" w:type="dxa"/>
            <w:tcBorders>
              <w:top w:val="single" w:sz="4" w:space="0" w:color="auto"/>
              <w:bottom w:val="single" w:sz="4" w:space="0" w:color="auto"/>
            </w:tcBorders>
          </w:tcPr>
          <w:p w:rsidR="00D239DF" w:rsidRDefault="00D239DF">
            <w:pPr>
              <w:pStyle w:val="ConsPlusNormal"/>
              <w:jc w:val="center"/>
            </w:pPr>
            <w:r>
              <w:t>5</w:t>
            </w:r>
          </w:p>
        </w:tc>
        <w:tc>
          <w:tcPr>
            <w:tcW w:w="680" w:type="dxa"/>
            <w:tcBorders>
              <w:top w:val="single" w:sz="4" w:space="0" w:color="auto"/>
              <w:bottom w:val="single" w:sz="4" w:space="0" w:color="auto"/>
            </w:tcBorders>
          </w:tcPr>
          <w:p w:rsidR="00D239DF" w:rsidRDefault="00D239DF">
            <w:pPr>
              <w:pStyle w:val="ConsPlusNormal"/>
              <w:jc w:val="center"/>
            </w:pPr>
            <w:r>
              <w:t>6</w:t>
            </w:r>
          </w:p>
        </w:tc>
        <w:tc>
          <w:tcPr>
            <w:tcW w:w="680" w:type="dxa"/>
            <w:tcBorders>
              <w:top w:val="single" w:sz="4" w:space="0" w:color="auto"/>
              <w:bottom w:val="single" w:sz="4" w:space="0" w:color="auto"/>
            </w:tcBorders>
          </w:tcPr>
          <w:p w:rsidR="00D239DF" w:rsidRDefault="00D239DF">
            <w:pPr>
              <w:pStyle w:val="ConsPlusNormal"/>
              <w:jc w:val="center"/>
            </w:pPr>
            <w:r>
              <w:t>7</w:t>
            </w:r>
          </w:p>
        </w:tc>
        <w:tc>
          <w:tcPr>
            <w:tcW w:w="680" w:type="dxa"/>
            <w:tcBorders>
              <w:top w:val="single" w:sz="4" w:space="0" w:color="auto"/>
              <w:bottom w:val="single" w:sz="4" w:space="0" w:color="auto"/>
            </w:tcBorders>
          </w:tcPr>
          <w:p w:rsidR="00D239DF" w:rsidRDefault="00D239DF">
            <w:pPr>
              <w:pStyle w:val="ConsPlusNormal"/>
              <w:jc w:val="center"/>
            </w:pPr>
            <w:r>
              <w:t>8</w:t>
            </w:r>
          </w:p>
        </w:tc>
        <w:tc>
          <w:tcPr>
            <w:tcW w:w="680" w:type="dxa"/>
            <w:tcBorders>
              <w:top w:val="single" w:sz="4" w:space="0" w:color="auto"/>
              <w:bottom w:val="single" w:sz="4" w:space="0" w:color="auto"/>
            </w:tcBorders>
          </w:tcPr>
          <w:p w:rsidR="00D239DF" w:rsidRDefault="00D239DF">
            <w:pPr>
              <w:pStyle w:val="ConsPlusNormal"/>
              <w:jc w:val="center"/>
            </w:pPr>
            <w:r>
              <w:t>9</w:t>
            </w:r>
          </w:p>
        </w:tc>
        <w:tc>
          <w:tcPr>
            <w:tcW w:w="680" w:type="dxa"/>
            <w:tcBorders>
              <w:top w:val="single" w:sz="4" w:space="0" w:color="auto"/>
              <w:bottom w:val="single" w:sz="4" w:space="0" w:color="auto"/>
            </w:tcBorders>
          </w:tcPr>
          <w:p w:rsidR="00D239DF" w:rsidRDefault="00D239DF">
            <w:pPr>
              <w:pStyle w:val="ConsPlusNormal"/>
              <w:jc w:val="center"/>
            </w:pPr>
            <w:r>
              <w:t>10</w:t>
            </w:r>
          </w:p>
        </w:tc>
        <w:tc>
          <w:tcPr>
            <w:tcW w:w="680" w:type="dxa"/>
            <w:tcBorders>
              <w:top w:val="single" w:sz="4" w:space="0" w:color="auto"/>
              <w:bottom w:val="single" w:sz="4" w:space="0" w:color="auto"/>
            </w:tcBorders>
          </w:tcPr>
          <w:p w:rsidR="00D239DF" w:rsidRDefault="00D239DF">
            <w:pPr>
              <w:pStyle w:val="ConsPlusNormal"/>
              <w:jc w:val="center"/>
            </w:pPr>
            <w:r>
              <w:t>11</w:t>
            </w:r>
          </w:p>
        </w:tc>
        <w:tc>
          <w:tcPr>
            <w:tcW w:w="680" w:type="dxa"/>
            <w:tcBorders>
              <w:top w:val="single" w:sz="4" w:space="0" w:color="auto"/>
              <w:bottom w:val="single" w:sz="4" w:space="0" w:color="auto"/>
            </w:tcBorders>
          </w:tcPr>
          <w:p w:rsidR="00D239DF" w:rsidRDefault="00D239DF">
            <w:pPr>
              <w:pStyle w:val="ConsPlusNormal"/>
              <w:jc w:val="center"/>
            </w:pPr>
            <w:r>
              <w:t>12</w:t>
            </w:r>
          </w:p>
        </w:tc>
      </w:tr>
      <w:tr w:rsidR="00D239DF">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D239DF" w:rsidRDefault="00D239DF">
            <w:pPr>
              <w:pStyle w:val="ConsPlusNormal"/>
            </w:pPr>
          </w:p>
        </w:tc>
        <w:tc>
          <w:tcPr>
            <w:tcW w:w="1020" w:type="dxa"/>
            <w:tcBorders>
              <w:top w:val="single" w:sz="4" w:space="0" w:color="auto"/>
              <w:bottom w:val="single" w:sz="4" w:space="0" w:color="auto"/>
            </w:tcBorders>
          </w:tcPr>
          <w:p w:rsidR="00D239DF" w:rsidRDefault="00D239DF">
            <w:pPr>
              <w:pStyle w:val="ConsPlusNormal"/>
              <w:jc w:val="center"/>
            </w:pPr>
            <w:r>
              <w:t>1.</w:t>
            </w:r>
          </w:p>
        </w:tc>
        <w:tc>
          <w:tcPr>
            <w:tcW w:w="10542" w:type="dxa"/>
            <w:gridSpan w:val="13"/>
            <w:tcBorders>
              <w:top w:val="single" w:sz="4" w:space="0" w:color="auto"/>
              <w:bottom w:val="single" w:sz="4" w:space="0" w:color="auto"/>
            </w:tcBorders>
          </w:tcPr>
          <w:p w:rsidR="00D239DF" w:rsidRDefault="00D239DF">
            <w:pPr>
              <w:pStyle w:val="ConsPlusNormal"/>
              <w:jc w:val="both"/>
            </w:pPr>
            <w:r>
              <w:t>Цель. Повышение качества и комфорта городской среды Великого Новгорода</w:t>
            </w:r>
          </w:p>
        </w:tc>
      </w:tr>
      <w:tr w:rsidR="00D239DF">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D239DF" w:rsidRDefault="00D239DF">
            <w:pPr>
              <w:pStyle w:val="ConsPlusNormal"/>
            </w:pPr>
          </w:p>
        </w:tc>
        <w:tc>
          <w:tcPr>
            <w:tcW w:w="1020" w:type="dxa"/>
            <w:tcBorders>
              <w:top w:val="single" w:sz="4" w:space="0" w:color="auto"/>
              <w:bottom w:val="single" w:sz="4" w:space="0" w:color="auto"/>
            </w:tcBorders>
          </w:tcPr>
          <w:p w:rsidR="00D239DF" w:rsidRDefault="00D239DF">
            <w:pPr>
              <w:pStyle w:val="ConsPlusNormal"/>
              <w:jc w:val="center"/>
            </w:pPr>
            <w:r>
              <w:t>1.1.</w:t>
            </w:r>
          </w:p>
        </w:tc>
        <w:tc>
          <w:tcPr>
            <w:tcW w:w="10542" w:type="dxa"/>
            <w:gridSpan w:val="13"/>
            <w:tcBorders>
              <w:top w:val="single" w:sz="4" w:space="0" w:color="auto"/>
              <w:bottom w:val="single" w:sz="4" w:space="0" w:color="auto"/>
            </w:tcBorders>
          </w:tcPr>
          <w:p w:rsidR="00D239DF" w:rsidRDefault="00D239DF">
            <w:pPr>
              <w:pStyle w:val="ConsPlusNormal"/>
              <w:jc w:val="both"/>
            </w:pPr>
            <w:r>
              <w:t>Задача 1. Повышение уровня благоустройства придомовых территорий многоквартирных домов</w:t>
            </w:r>
          </w:p>
        </w:tc>
      </w:tr>
      <w:tr w:rsidR="00D239DF">
        <w:tblPrEx>
          <w:tblBorders>
            <w:right w:val="single" w:sz="4" w:space="0" w:color="auto"/>
            <w:insideV w:val="single" w:sz="4" w:space="0" w:color="auto"/>
          </w:tblBorders>
        </w:tblPrEx>
        <w:tc>
          <w:tcPr>
            <w:tcW w:w="2040" w:type="dxa"/>
            <w:vMerge/>
            <w:tcBorders>
              <w:top w:val="nil"/>
              <w:left w:val="nil"/>
              <w:bottom w:val="nil"/>
            </w:tcBorders>
          </w:tcPr>
          <w:p w:rsidR="00D239DF" w:rsidRDefault="00D239DF">
            <w:pPr>
              <w:pStyle w:val="ConsPlusNormal"/>
            </w:pPr>
          </w:p>
        </w:tc>
        <w:tc>
          <w:tcPr>
            <w:tcW w:w="1020" w:type="dxa"/>
            <w:tcBorders>
              <w:top w:val="single" w:sz="4" w:space="0" w:color="auto"/>
              <w:bottom w:val="nil"/>
            </w:tcBorders>
          </w:tcPr>
          <w:p w:rsidR="00D239DF" w:rsidRDefault="00D239DF">
            <w:pPr>
              <w:pStyle w:val="ConsPlusNormal"/>
              <w:jc w:val="center"/>
            </w:pPr>
            <w:r>
              <w:t>1.1.1.</w:t>
            </w:r>
          </w:p>
        </w:tc>
        <w:tc>
          <w:tcPr>
            <w:tcW w:w="3742" w:type="dxa"/>
            <w:gridSpan w:val="3"/>
            <w:tcBorders>
              <w:top w:val="single" w:sz="4" w:space="0" w:color="auto"/>
              <w:bottom w:val="nil"/>
            </w:tcBorders>
          </w:tcPr>
          <w:p w:rsidR="00D239DF" w:rsidRDefault="00D239DF">
            <w:pPr>
              <w:pStyle w:val="ConsPlusNormal"/>
              <w:jc w:val="both"/>
            </w:pPr>
            <w:r>
              <w:t>Показатель. Количество благоустроенных дворовых территорий (ед.)</w:t>
            </w:r>
          </w:p>
        </w:tc>
        <w:tc>
          <w:tcPr>
            <w:tcW w:w="680" w:type="dxa"/>
            <w:tcBorders>
              <w:top w:val="single" w:sz="4" w:space="0" w:color="auto"/>
              <w:bottom w:val="nil"/>
            </w:tcBorders>
          </w:tcPr>
          <w:p w:rsidR="00D239DF" w:rsidRDefault="00D239DF">
            <w:pPr>
              <w:pStyle w:val="ConsPlusNormal"/>
              <w:jc w:val="center"/>
            </w:pPr>
            <w:r>
              <w:t>43 &lt;2&gt;</w:t>
            </w:r>
          </w:p>
        </w:tc>
        <w:tc>
          <w:tcPr>
            <w:tcW w:w="680" w:type="dxa"/>
            <w:tcBorders>
              <w:top w:val="single" w:sz="4" w:space="0" w:color="auto"/>
              <w:bottom w:val="nil"/>
            </w:tcBorders>
          </w:tcPr>
          <w:p w:rsidR="00D239DF" w:rsidRDefault="00D239DF">
            <w:pPr>
              <w:pStyle w:val="ConsPlusNormal"/>
              <w:jc w:val="center"/>
            </w:pPr>
            <w:r>
              <w:t>96 &lt;2&gt;</w:t>
            </w:r>
          </w:p>
        </w:tc>
        <w:tc>
          <w:tcPr>
            <w:tcW w:w="680" w:type="dxa"/>
            <w:tcBorders>
              <w:top w:val="single" w:sz="4" w:space="0" w:color="auto"/>
              <w:bottom w:val="nil"/>
            </w:tcBorders>
          </w:tcPr>
          <w:p w:rsidR="00D239DF" w:rsidRDefault="00D239DF">
            <w:pPr>
              <w:pStyle w:val="ConsPlusNormal"/>
              <w:jc w:val="center"/>
            </w:pPr>
            <w:r>
              <w:t>149 &lt;2&gt;</w:t>
            </w:r>
          </w:p>
        </w:tc>
        <w:tc>
          <w:tcPr>
            <w:tcW w:w="680" w:type="dxa"/>
            <w:tcBorders>
              <w:top w:val="single" w:sz="4" w:space="0" w:color="auto"/>
              <w:bottom w:val="nil"/>
            </w:tcBorders>
          </w:tcPr>
          <w:p w:rsidR="00D239DF" w:rsidRDefault="00D239DF">
            <w:pPr>
              <w:pStyle w:val="ConsPlusNormal"/>
              <w:jc w:val="center"/>
            </w:pPr>
            <w:r>
              <w:t>175 &lt;2&gt;</w:t>
            </w:r>
          </w:p>
        </w:tc>
        <w:tc>
          <w:tcPr>
            <w:tcW w:w="680" w:type="dxa"/>
            <w:tcBorders>
              <w:top w:val="single" w:sz="4" w:space="0" w:color="auto"/>
              <w:bottom w:val="nil"/>
            </w:tcBorders>
          </w:tcPr>
          <w:p w:rsidR="00D239DF" w:rsidRDefault="00D239DF">
            <w:pPr>
              <w:pStyle w:val="ConsPlusNormal"/>
              <w:jc w:val="center"/>
            </w:pPr>
            <w:r>
              <w:t>189 &lt;2&gt;</w:t>
            </w:r>
          </w:p>
        </w:tc>
        <w:tc>
          <w:tcPr>
            <w:tcW w:w="680" w:type="dxa"/>
            <w:tcBorders>
              <w:top w:val="single" w:sz="4" w:space="0" w:color="auto"/>
              <w:bottom w:val="nil"/>
            </w:tcBorders>
          </w:tcPr>
          <w:p w:rsidR="00D239DF" w:rsidRDefault="00D239DF">
            <w:pPr>
              <w:pStyle w:val="ConsPlusNormal"/>
              <w:jc w:val="center"/>
            </w:pPr>
            <w:r>
              <w:t>199 &lt;2&gt;</w:t>
            </w:r>
          </w:p>
        </w:tc>
        <w:tc>
          <w:tcPr>
            <w:tcW w:w="680" w:type="dxa"/>
            <w:tcBorders>
              <w:top w:val="single" w:sz="4" w:space="0" w:color="auto"/>
              <w:bottom w:val="nil"/>
            </w:tcBorders>
          </w:tcPr>
          <w:p w:rsidR="00D239DF" w:rsidRDefault="00D239DF">
            <w:pPr>
              <w:pStyle w:val="ConsPlusNormal"/>
              <w:jc w:val="center"/>
            </w:pPr>
            <w:r>
              <w:t>210 &lt;2&gt;</w:t>
            </w:r>
          </w:p>
        </w:tc>
        <w:tc>
          <w:tcPr>
            <w:tcW w:w="680" w:type="dxa"/>
            <w:tcBorders>
              <w:top w:val="single" w:sz="4" w:space="0" w:color="auto"/>
              <w:bottom w:val="nil"/>
            </w:tcBorders>
          </w:tcPr>
          <w:p w:rsidR="00D239DF" w:rsidRDefault="00D239DF">
            <w:pPr>
              <w:pStyle w:val="ConsPlusNormal"/>
              <w:jc w:val="center"/>
            </w:pPr>
            <w:r>
              <w:t>220 &lt;2&gt;</w:t>
            </w:r>
          </w:p>
        </w:tc>
        <w:tc>
          <w:tcPr>
            <w:tcW w:w="680" w:type="dxa"/>
            <w:tcBorders>
              <w:top w:val="single" w:sz="4" w:space="0" w:color="auto"/>
              <w:bottom w:val="nil"/>
            </w:tcBorders>
          </w:tcPr>
          <w:p w:rsidR="00D239DF" w:rsidRDefault="00D239DF">
            <w:pPr>
              <w:pStyle w:val="ConsPlusNormal"/>
              <w:jc w:val="center"/>
            </w:pPr>
            <w:r>
              <w:t>578 &lt;2&gt;</w:t>
            </w:r>
          </w:p>
        </w:tc>
        <w:tc>
          <w:tcPr>
            <w:tcW w:w="680" w:type="dxa"/>
            <w:tcBorders>
              <w:top w:val="single" w:sz="4" w:space="0" w:color="auto"/>
              <w:bottom w:val="nil"/>
            </w:tcBorders>
          </w:tcPr>
          <w:p w:rsidR="00D239DF" w:rsidRDefault="00D239DF">
            <w:pPr>
              <w:pStyle w:val="ConsPlusNormal"/>
              <w:jc w:val="center"/>
            </w:pPr>
            <w:r>
              <w:t>578 &lt;2&gt;</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постановлений Администрации Великого Новгорода от 01.04.2022 </w:t>
            </w:r>
            <w:hyperlink r:id="rId28">
              <w:r>
                <w:rPr>
                  <w:color w:val="0000FF"/>
                </w:rPr>
                <w:t>N 1372</w:t>
              </w:r>
            </w:hyperlink>
            <w:r>
              <w:t>,</w:t>
            </w:r>
          </w:p>
          <w:p w:rsidR="00D239DF" w:rsidRDefault="00D239DF">
            <w:pPr>
              <w:pStyle w:val="ConsPlusNormal"/>
              <w:jc w:val="both"/>
            </w:pPr>
            <w:r>
              <w:t xml:space="preserve">от 25.10.2022 </w:t>
            </w:r>
            <w:hyperlink r:id="rId29">
              <w:r>
                <w:rPr>
                  <w:color w:val="0000FF"/>
                </w:rPr>
                <w:t>N 5094</w:t>
              </w:r>
            </w:hyperlink>
            <w:r>
              <w:t xml:space="preserve">, от 02.03.2023 </w:t>
            </w:r>
            <w:hyperlink r:id="rId30">
              <w:r>
                <w:rPr>
                  <w:color w:val="0000FF"/>
                </w:rPr>
                <w:t>N 942</w:t>
              </w:r>
            </w:hyperlink>
            <w:r>
              <w:t xml:space="preserve">, от 10.10.2023 </w:t>
            </w:r>
            <w:hyperlink r:id="rId31">
              <w:r>
                <w:rPr>
                  <w:color w:val="0000FF"/>
                </w:rPr>
                <w:t>N 4873</w:t>
              </w:r>
            </w:hyperlink>
            <w:r>
              <w:t xml:space="preserve">, от 20.05.2024 </w:t>
            </w:r>
            <w:hyperlink r:id="rId32">
              <w:r>
                <w:rPr>
                  <w:color w:val="0000FF"/>
                </w:rPr>
                <w:t>N 2091</w:t>
              </w:r>
            </w:hyperlink>
            <w:r>
              <w:t>,</w:t>
            </w:r>
          </w:p>
          <w:p w:rsidR="00D239DF" w:rsidRDefault="00D239DF">
            <w:pPr>
              <w:pStyle w:val="ConsPlusNormal"/>
              <w:jc w:val="both"/>
            </w:pPr>
            <w:r>
              <w:t xml:space="preserve">от 22.11.2024 </w:t>
            </w:r>
            <w:hyperlink r:id="rId33">
              <w:r>
                <w:rPr>
                  <w:color w:val="0000FF"/>
                </w:rPr>
                <w:t>N 5009</w:t>
              </w:r>
            </w:hyperlink>
            <w:r>
              <w:t>)</w:t>
            </w:r>
          </w:p>
        </w:tc>
      </w:tr>
      <w:tr w:rsidR="00D239DF">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D239DF" w:rsidRDefault="00D239DF">
            <w:pPr>
              <w:pStyle w:val="ConsPlusNormal"/>
            </w:pPr>
          </w:p>
        </w:tc>
        <w:tc>
          <w:tcPr>
            <w:tcW w:w="1020" w:type="dxa"/>
            <w:tcBorders>
              <w:top w:val="single" w:sz="4" w:space="0" w:color="auto"/>
              <w:bottom w:val="single" w:sz="4" w:space="0" w:color="auto"/>
            </w:tcBorders>
          </w:tcPr>
          <w:p w:rsidR="00D239DF" w:rsidRDefault="00D239DF">
            <w:pPr>
              <w:pStyle w:val="ConsPlusNormal"/>
              <w:jc w:val="center"/>
            </w:pPr>
            <w:r>
              <w:t>1.2.</w:t>
            </w:r>
          </w:p>
        </w:tc>
        <w:tc>
          <w:tcPr>
            <w:tcW w:w="10542" w:type="dxa"/>
            <w:gridSpan w:val="13"/>
            <w:tcBorders>
              <w:top w:val="single" w:sz="4" w:space="0" w:color="auto"/>
              <w:bottom w:val="single" w:sz="4" w:space="0" w:color="auto"/>
            </w:tcBorders>
          </w:tcPr>
          <w:p w:rsidR="00D239DF" w:rsidRDefault="00D239DF">
            <w:pPr>
              <w:pStyle w:val="ConsPlusNormal"/>
              <w:jc w:val="both"/>
            </w:pPr>
            <w:r>
              <w:t>Задача 2. Повышение уровня благоустройства муниципальных территорий общего пользования</w:t>
            </w:r>
          </w:p>
        </w:tc>
      </w:tr>
      <w:tr w:rsidR="00D239DF">
        <w:tblPrEx>
          <w:tblBorders>
            <w:right w:val="single" w:sz="4" w:space="0" w:color="auto"/>
            <w:insideV w:val="single" w:sz="4" w:space="0" w:color="auto"/>
          </w:tblBorders>
        </w:tblPrEx>
        <w:tc>
          <w:tcPr>
            <w:tcW w:w="2040" w:type="dxa"/>
            <w:vMerge/>
            <w:tcBorders>
              <w:top w:val="nil"/>
              <w:left w:val="nil"/>
              <w:bottom w:val="nil"/>
            </w:tcBorders>
          </w:tcPr>
          <w:p w:rsidR="00D239DF" w:rsidRDefault="00D239DF">
            <w:pPr>
              <w:pStyle w:val="ConsPlusNormal"/>
            </w:pPr>
          </w:p>
        </w:tc>
        <w:tc>
          <w:tcPr>
            <w:tcW w:w="1020" w:type="dxa"/>
            <w:tcBorders>
              <w:top w:val="single" w:sz="4" w:space="0" w:color="auto"/>
              <w:bottom w:val="nil"/>
            </w:tcBorders>
          </w:tcPr>
          <w:p w:rsidR="00D239DF" w:rsidRDefault="00D239DF">
            <w:pPr>
              <w:pStyle w:val="ConsPlusNormal"/>
              <w:jc w:val="center"/>
            </w:pPr>
            <w:r>
              <w:t>1.2.1.</w:t>
            </w:r>
          </w:p>
        </w:tc>
        <w:tc>
          <w:tcPr>
            <w:tcW w:w="3742" w:type="dxa"/>
            <w:gridSpan w:val="3"/>
            <w:tcBorders>
              <w:top w:val="single" w:sz="4" w:space="0" w:color="auto"/>
              <w:bottom w:val="nil"/>
            </w:tcBorders>
          </w:tcPr>
          <w:p w:rsidR="00D239DF" w:rsidRDefault="00D239DF">
            <w:pPr>
              <w:pStyle w:val="ConsPlusNormal"/>
              <w:jc w:val="both"/>
            </w:pPr>
            <w:r>
              <w:t>Показатель 1. Количество благоустроенных территорий общего пользования (ед.)</w:t>
            </w:r>
          </w:p>
        </w:tc>
        <w:tc>
          <w:tcPr>
            <w:tcW w:w="680" w:type="dxa"/>
            <w:tcBorders>
              <w:top w:val="single" w:sz="4" w:space="0" w:color="auto"/>
              <w:bottom w:val="nil"/>
            </w:tcBorders>
          </w:tcPr>
          <w:p w:rsidR="00D239DF" w:rsidRDefault="00D239DF">
            <w:pPr>
              <w:pStyle w:val="ConsPlusNormal"/>
              <w:jc w:val="center"/>
            </w:pPr>
            <w:r>
              <w:t>2 &lt;2&gt;</w:t>
            </w:r>
          </w:p>
        </w:tc>
        <w:tc>
          <w:tcPr>
            <w:tcW w:w="680" w:type="dxa"/>
            <w:tcBorders>
              <w:top w:val="single" w:sz="4" w:space="0" w:color="auto"/>
              <w:bottom w:val="nil"/>
            </w:tcBorders>
          </w:tcPr>
          <w:p w:rsidR="00D239DF" w:rsidRDefault="00D239DF">
            <w:pPr>
              <w:pStyle w:val="ConsPlusNormal"/>
              <w:jc w:val="center"/>
            </w:pPr>
            <w:r>
              <w:t>5 &lt;2&gt;</w:t>
            </w:r>
          </w:p>
        </w:tc>
        <w:tc>
          <w:tcPr>
            <w:tcW w:w="680" w:type="dxa"/>
            <w:tcBorders>
              <w:top w:val="single" w:sz="4" w:space="0" w:color="auto"/>
              <w:bottom w:val="nil"/>
            </w:tcBorders>
          </w:tcPr>
          <w:p w:rsidR="00D239DF" w:rsidRDefault="00D239DF">
            <w:pPr>
              <w:pStyle w:val="ConsPlusNormal"/>
              <w:jc w:val="center"/>
            </w:pPr>
            <w:r>
              <w:t>6 &lt;2&gt;</w:t>
            </w:r>
          </w:p>
        </w:tc>
        <w:tc>
          <w:tcPr>
            <w:tcW w:w="680" w:type="dxa"/>
            <w:tcBorders>
              <w:top w:val="single" w:sz="4" w:space="0" w:color="auto"/>
              <w:bottom w:val="nil"/>
            </w:tcBorders>
          </w:tcPr>
          <w:p w:rsidR="00D239DF" w:rsidRDefault="00D239DF">
            <w:pPr>
              <w:pStyle w:val="ConsPlusNormal"/>
              <w:jc w:val="center"/>
            </w:pPr>
            <w:r>
              <w:t>10 &lt;2&gt;</w:t>
            </w:r>
          </w:p>
        </w:tc>
        <w:tc>
          <w:tcPr>
            <w:tcW w:w="680" w:type="dxa"/>
            <w:tcBorders>
              <w:top w:val="single" w:sz="4" w:space="0" w:color="auto"/>
              <w:bottom w:val="nil"/>
            </w:tcBorders>
          </w:tcPr>
          <w:p w:rsidR="00D239DF" w:rsidRDefault="00D239DF">
            <w:pPr>
              <w:pStyle w:val="ConsPlusNormal"/>
              <w:jc w:val="center"/>
            </w:pPr>
            <w:r>
              <w:t>12 &lt;2&gt;</w:t>
            </w:r>
          </w:p>
        </w:tc>
        <w:tc>
          <w:tcPr>
            <w:tcW w:w="680" w:type="dxa"/>
            <w:tcBorders>
              <w:top w:val="single" w:sz="4" w:space="0" w:color="auto"/>
              <w:bottom w:val="nil"/>
            </w:tcBorders>
          </w:tcPr>
          <w:p w:rsidR="00D239DF" w:rsidRDefault="00D239DF">
            <w:pPr>
              <w:pStyle w:val="ConsPlusNormal"/>
              <w:jc w:val="center"/>
            </w:pPr>
            <w:r>
              <w:t>15 &lt;2&gt;</w:t>
            </w:r>
          </w:p>
        </w:tc>
        <w:tc>
          <w:tcPr>
            <w:tcW w:w="680" w:type="dxa"/>
            <w:tcBorders>
              <w:top w:val="single" w:sz="4" w:space="0" w:color="auto"/>
              <w:bottom w:val="nil"/>
            </w:tcBorders>
          </w:tcPr>
          <w:p w:rsidR="00D239DF" w:rsidRDefault="00D239DF">
            <w:pPr>
              <w:pStyle w:val="ConsPlusNormal"/>
              <w:jc w:val="center"/>
            </w:pPr>
            <w:r>
              <w:t>17 &lt;2&gt;</w:t>
            </w:r>
          </w:p>
        </w:tc>
        <w:tc>
          <w:tcPr>
            <w:tcW w:w="680" w:type="dxa"/>
            <w:tcBorders>
              <w:top w:val="single" w:sz="4" w:space="0" w:color="auto"/>
              <w:bottom w:val="nil"/>
            </w:tcBorders>
          </w:tcPr>
          <w:p w:rsidR="00D239DF" w:rsidRDefault="00D239DF">
            <w:pPr>
              <w:pStyle w:val="ConsPlusNormal"/>
              <w:jc w:val="center"/>
            </w:pPr>
            <w:r>
              <w:t>18 &lt;2&gt;</w:t>
            </w:r>
          </w:p>
        </w:tc>
        <w:tc>
          <w:tcPr>
            <w:tcW w:w="680" w:type="dxa"/>
            <w:tcBorders>
              <w:top w:val="single" w:sz="4" w:space="0" w:color="auto"/>
              <w:bottom w:val="nil"/>
            </w:tcBorders>
          </w:tcPr>
          <w:p w:rsidR="00D239DF" w:rsidRDefault="00D239DF">
            <w:pPr>
              <w:pStyle w:val="ConsPlusNormal"/>
              <w:jc w:val="center"/>
            </w:pPr>
            <w:r>
              <w:t>18 &lt;2&gt;</w:t>
            </w:r>
          </w:p>
        </w:tc>
        <w:tc>
          <w:tcPr>
            <w:tcW w:w="680" w:type="dxa"/>
            <w:tcBorders>
              <w:top w:val="single" w:sz="4" w:space="0" w:color="auto"/>
              <w:bottom w:val="nil"/>
            </w:tcBorders>
          </w:tcPr>
          <w:p w:rsidR="00D239DF" w:rsidRDefault="00D239DF">
            <w:pPr>
              <w:pStyle w:val="ConsPlusNormal"/>
              <w:jc w:val="center"/>
            </w:pPr>
            <w:r>
              <w:t>18 &lt;2&gt;</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постановлений Администрации Великого Новгорода от 09.12.2020 </w:t>
            </w:r>
            <w:hyperlink r:id="rId34">
              <w:r>
                <w:rPr>
                  <w:color w:val="0000FF"/>
                </w:rPr>
                <w:t>N 4781</w:t>
              </w:r>
            </w:hyperlink>
            <w:r>
              <w:t>,</w:t>
            </w:r>
          </w:p>
          <w:p w:rsidR="00D239DF" w:rsidRDefault="00D239DF">
            <w:pPr>
              <w:pStyle w:val="ConsPlusNormal"/>
              <w:jc w:val="both"/>
            </w:pPr>
            <w:r>
              <w:t xml:space="preserve">от 25.10.2022 </w:t>
            </w:r>
            <w:hyperlink r:id="rId35">
              <w:r>
                <w:rPr>
                  <w:color w:val="0000FF"/>
                </w:rPr>
                <w:t>N 5094</w:t>
              </w:r>
            </w:hyperlink>
            <w:r>
              <w:t xml:space="preserve">, от 10.10.2023 </w:t>
            </w:r>
            <w:hyperlink r:id="rId36">
              <w:r>
                <w:rPr>
                  <w:color w:val="0000FF"/>
                </w:rPr>
                <w:t>N 4873</w:t>
              </w:r>
            </w:hyperlink>
            <w:r>
              <w:t xml:space="preserve">, от 22.11.2024 </w:t>
            </w:r>
            <w:hyperlink r:id="rId37">
              <w:r>
                <w:rPr>
                  <w:color w:val="0000FF"/>
                </w:rPr>
                <w:t>N 5009</w:t>
              </w:r>
            </w:hyperlink>
            <w:r>
              <w:t>)</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020" w:type="dxa"/>
            <w:tcBorders>
              <w:top w:val="single" w:sz="4" w:space="0" w:color="auto"/>
              <w:bottom w:val="nil"/>
            </w:tcBorders>
          </w:tcPr>
          <w:p w:rsidR="00D239DF" w:rsidRDefault="00D239DF">
            <w:pPr>
              <w:pStyle w:val="ConsPlusNormal"/>
              <w:jc w:val="center"/>
            </w:pPr>
            <w:r>
              <w:t>1.2.2.</w:t>
            </w:r>
          </w:p>
        </w:tc>
        <w:tc>
          <w:tcPr>
            <w:tcW w:w="3742" w:type="dxa"/>
            <w:gridSpan w:val="3"/>
            <w:tcBorders>
              <w:top w:val="single" w:sz="4" w:space="0" w:color="auto"/>
              <w:bottom w:val="nil"/>
            </w:tcBorders>
          </w:tcPr>
          <w:p w:rsidR="00D239DF" w:rsidRDefault="00D239DF">
            <w:pPr>
              <w:pStyle w:val="ConsPlusNormal"/>
              <w:jc w:val="both"/>
            </w:pPr>
            <w:r>
              <w:t>Показатель 2. Количество благоустроенных парков (ед.)</w:t>
            </w:r>
          </w:p>
        </w:tc>
        <w:tc>
          <w:tcPr>
            <w:tcW w:w="680" w:type="dxa"/>
            <w:tcBorders>
              <w:top w:val="single" w:sz="4" w:space="0" w:color="auto"/>
              <w:bottom w:val="nil"/>
            </w:tcBorders>
          </w:tcPr>
          <w:p w:rsidR="00D239DF" w:rsidRDefault="00D239DF">
            <w:pPr>
              <w:pStyle w:val="ConsPlusNormal"/>
              <w:jc w:val="center"/>
            </w:pPr>
            <w:r>
              <w:t>1 &lt;2&gt;</w:t>
            </w:r>
          </w:p>
        </w:tc>
        <w:tc>
          <w:tcPr>
            <w:tcW w:w="680" w:type="dxa"/>
            <w:tcBorders>
              <w:top w:val="single" w:sz="4" w:space="0" w:color="auto"/>
              <w:bottom w:val="nil"/>
            </w:tcBorders>
          </w:tcPr>
          <w:p w:rsidR="00D239DF" w:rsidRDefault="00D239DF">
            <w:pPr>
              <w:pStyle w:val="ConsPlusNormal"/>
              <w:jc w:val="center"/>
            </w:pPr>
            <w:r>
              <w:t>- &lt;2&gt;</w:t>
            </w:r>
          </w:p>
        </w:tc>
        <w:tc>
          <w:tcPr>
            <w:tcW w:w="680" w:type="dxa"/>
            <w:tcBorders>
              <w:top w:val="single" w:sz="4" w:space="0" w:color="auto"/>
              <w:bottom w:val="nil"/>
            </w:tcBorders>
          </w:tcPr>
          <w:p w:rsidR="00D239DF" w:rsidRDefault="00D239DF">
            <w:pPr>
              <w:pStyle w:val="ConsPlusNormal"/>
              <w:jc w:val="center"/>
            </w:pPr>
            <w:r>
              <w:t>- &lt;2&gt;</w:t>
            </w:r>
          </w:p>
        </w:tc>
        <w:tc>
          <w:tcPr>
            <w:tcW w:w="680" w:type="dxa"/>
            <w:tcBorders>
              <w:top w:val="single" w:sz="4" w:space="0" w:color="auto"/>
              <w:bottom w:val="nil"/>
            </w:tcBorders>
          </w:tcPr>
          <w:p w:rsidR="00D239DF" w:rsidRDefault="00D239DF">
            <w:pPr>
              <w:pStyle w:val="ConsPlusNormal"/>
              <w:jc w:val="center"/>
            </w:pPr>
            <w:r>
              <w:t>- &lt;2&gt;</w:t>
            </w:r>
          </w:p>
        </w:tc>
        <w:tc>
          <w:tcPr>
            <w:tcW w:w="680" w:type="dxa"/>
            <w:tcBorders>
              <w:top w:val="single" w:sz="4" w:space="0" w:color="auto"/>
              <w:bottom w:val="nil"/>
            </w:tcBorders>
          </w:tcPr>
          <w:p w:rsidR="00D239DF" w:rsidRDefault="00D239DF">
            <w:pPr>
              <w:pStyle w:val="ConsPlusNormal"/>
              <w:jc w:val="center"/>
            </w:pPr>
            <w:r>
              <w:t>- &lt;2&gt;</w:t>
            </w:r>
          </w:p>
        </w:tc>
        <w:tc>
          <w:tcPr>
            <w:tcW w:w="680" w:type="dxa"/>
            <w:tcBorders>
              <w:top w:val="single" w:sz="4" w:space="0" w:color="auto"/>
              <w:bottom w:val="nil"/>
            </w:tcBorders>
          </w:tcPr>
          <w:p w:rsidR="00D239DF" w:rsidRDefault="00D239DF">
            <w:pPr>
              <w:pStyle w:val="ConsPlusNormal"/>
              <w:jc w:val="center"/>
            </w:pPr>
            <w:r>
              <w:t>- &lt;2&gt;</w:t>
            </w:r>
          </w:p>
        </w:tc>
        <w:tc>
          <w:tcPr>
            <w:tcW w:w="680" w:type="dxa"/>
            <w:tcBorders>
              <w:top w:val="single" w:sz="4" w:space="0" w:color="auto"/>
              <w:bottom w:val="nil"/>
            </w:tcBorders>
          </w:tcPr>
          <w:p w:rsidR="00D239DF" w:rsidRDefault="00D239DF">
            <w:pPr>
              <w:pStyle w:val="ConsPlusNormal"/>
              <w:jc w:val="center"/>
            </w:pPr>
            <w:r>
              <w:t>- &lt;2&gt;</w:t>
            </w:r>
          </w:p>
        </w:tc>
        <w:tc>
          <w:tcPr>
            <w:tcW w:w="680" w:type="dxa"/>
            <w:tcBorders>
              <w:top w:val="single" w:sz="4" w:space="0" w:color="auto"/>
              <w:bottom w:val="nil"/>
            </w:tcBorders>
          </w:tcPr>
          <w:p w:rsidR="00D239DF" w:rsidRDefault="00D239DF">
            <w:pPr>
              <w:pStyle w:val="ConsPlusNormal"/>
              <w:jc w:val="center"/>
            </w:pPr>
            <w:r>
              <w:t>- &lt;2&gt;</w:t>
            </w:r>
          </w:p>
        </w:tc>
        <w:tc>
          <w:tcPr>
            <w:tcW w:w="680" w:type="dxa"/>
            <w:tcBorders>
              <w:top w:val="single" w:sz="4" w:space="0" w:color="auto"/>
              <w:bottom w:val="nil"/>
            </w:tcBorders>
          </w:tcPr>
          <w:p w:rsidR="00D239DF" w:rsidRDefault="00D239DF">
            <w:pPr>
              <w:pStyle w:val="ConsPlusNormal"/>
              <w:jc w:val="center"/>
            </w:pPr>
            <w:r>
              <w:t>- &lt;2&gt;</w:t>
            </w:r>
          </w:p>
        </w:tc>
        <w:tc>
          <w:tcPr>
            <w:tcW w:w="680" w:type="dxa"/>
            <w:tcBorders>
              <w:top w:val="single" w:sz="4" w:space="0" w:color="auto"/>
              <w:bottom w:val="nil"/>
            </w:tcBorders>
          </w:tcPr>
          <w:p w:rsidR="00D239DF" w:rsidRDefault="00D239DF">
            <w:pPr>
              <w:pStyle w:val="ConsPlusNormal"/>
              <w:jc w:val="center"/>
            </w:pPr>
            <w:r>
              <w:t>- &lt;2&gt;</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постановлений Администрации Великого Новгорода от 09.12.2020 </w:t>
            </w:r>
            <w:hyperlink r:id="rId38">
              <w:r>
                <w:rPr>
                  <w:color w:val="0000FF"/>
                </w:rPr>
                <w:t>N 4781</w:t>
              </w:r>
            </w:hyperlink>
            <w:r>
              <w:t>,</w:t>
            </w:r>
          </w:p>
          <w:p w:rsidR="00D239DF" w:rsidRDefault="00D239DF">
            <w:pPr>
              <w:pStyle w:val="ConsPlusNormal"/>
              <w:jc w:val="both"/>
            </w:pPr>
            <w:r>
              <w:lastRenderedPageBreak/>
              <w:t xml:space="preserve">от 25.10.2022 </w:t>
            </w:r>
            <w:hyperlink r:id="rId39">
              <w:r>
                <w:rPr>
                  <w:color w:val="0000FF"/>
                </w:rPr>
                <w:t>N 5094</w:t>
              </w:r>
            </w:hyperlink>
            <w:r>
              <w:t xml:space="preserve">, от 10.10.2023 </w:t>
            </w:r>
            <w:hyperlink r:id="rId40">
              <w:r>
                <w:rPr>
                  <w:color w:val="0000FF"/>
                </w:rPr>
                <w:t>N 4873</w:t>
              </w:r>
            </w:hyperlink>
            <w:r>
              <w:t xml:space="preserve">, от 22.11.2024 </w:t>
            </w:r>
            <w:hyperlink r:id="rId41">
              <w:r>
                <w:rPr>
                  <w:color w:val="0000FF"/>
                </w:rPr>
                <w:t>N 5009</w:t>
              </w:r>
            </w:hyperlink>
            <w:r>
              <w:t>)</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020" w:type="dxa"/>
            <w:tcBorders>
              <w:top w:val="single" w:sz="4" w:space="0" w:color="auto"/>
              <w:bottom w:val="nil"/>
            </w:tcBorders>
          </w:tcPr>
          <w:p w:rsidR="00D239DF" w:rsidRDefault="00D239DF">
            <w:pPr>
              <w:pStyle w:val="ConsPlusNormal"/>
              <w:jc w:val="center"/>
            </w:pPr>
            <w:r>
              <w:t>1.2.3.</w:t>
            </w:r>
          </w:p>
        </w:tc>
        <w:tc>
          <w:tcPr>
            <w:tcW w:w="3742" w:type="dxa"/>
            <w:gridSpan w:val="3"/>
            <w:tcBorders>
              <w:top w:val="single" w:sz="4" w:space="0" w:color="auto"/>
              <w:bottom w:val="nil"/>
            </w:tcBorders>
          </w:tcPr>
          <w:p w:rsidR="00D239DF" w:rsidRDefault="00D239DF">
            <w:pPr>
              <w:pStyle w:val="ConsPlusNormal"/>
              <w:jc w:val="both"/>
            </w:pPr>
            <w:r>
              <w:t>Показатель 3. Количество разработанных проектов (ед.)</w:t>
            </w:r>
          </w:p>
        </w:tc>
        <w:tc>
          <w:tcPr>
            <w:tcW w:w="680" w:type="dxa"/>
            <w:tcBorders>
              <w:top w:val="single" w:sz="4" w:space="0" w:color="auto"/>
              <w:bottom w:val="nil"/>
            </w:tcBorders>
          </w:tcPr>
          <w:p w:rsidR="00D239DF" w:rsidRDefault="00D239DF">
            <w:pPr>
              <w:pStyle w:val="ConsPlusNormal"/>
              <w:jc w:val="center"/>
            </w:pPr>
            <w:r>
              <w:t>3</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постановлений Администрации Великого Новгорода от 25.10.2022 </w:t>
            </w:r>
            <w:hyperlink r:id="rId42">
              <w:r>
                <w:rPr>
                  <w:color w:val="0000FF"/>
                </w:rPr>
                <w:t>N 5094</w:t>
              </w:r>
            </w:hyperlink>
            <w:r>
              <w:t>,</w:t>
            </w:r>
          </w:p>
          <w:p w:rsidR="00D239DF" w:rsidRDefault="00D239DF">
            <w:pPr>
              <w:pStyle w:val="ConsPlusNormal"/>
              <w:jc w:val="both"/>
            </w:pPr>
            <w:r>
              <w:t xml:space="preserve">от 10.10.2023 </w:t>
            </w:r>
            <w:hyperlink r:id="rId43">
              <w:r>
                <w:rPr>
                  <w:color w:val="0000FF"/>
                </w:rPr>
                <w:t>N 4873</w:t>
              </w:r>
            </w:hyperlink>
            <w:r>
              <w:t xml:space="preserve">, от 22.11.2024 </w:t>
            </w:r>
            <w:hyperlink r:id="rId44">
              <w:r>
                <w:rPr>
                  <w:color w:val="0000FF"/>
                </w:rPr>
                <w:t>N 5009</w:t>
              </w:r>
            </w:hyperlink>
            <w:r>
              <w:t>)</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020" w:type="dxa"/>
            <w:tcBorders>
              <w:top w:val="single" w:sz="4" w:space="0" w:color="auto"/>
              <w:bottom w:val="nil"/>
            </w:tcBorders>
          </w:tcPr>
          <w:p w:rsidR="00D239DF" w:rsidRDefault="00D239DF">
            <w:pPr>
              <w:pStyle w:val="ConsPlusNormal"/>
              <w:jc w:val="center"/>
            </w:pPr>
            <w:r>
              <w:t>1.2.4.</w:t>
            </w:r>
          </w:p>
        </w:tc>
        <w:tc>
          <w:tcPr>
            <w:tcW w:w="3742" w:type="dxa"/>
            <w:gridSpan w:val="3"/>
            <w:tcBorders>
              <w:top w:val="single" w:sz="4" w:space="0" w:color="auto"/>
              <w:bottom w:val="nil"/>
            </w:tcBorders>
          </w:tcPr>
          <w:p w:rsidR="00D239DF" w:rsidRDefault="00D239DF">
            <w:pPr>
              <w:pStyle w:val="ConsPlusNormal"/>
              <w:jc w:val="both"/>
            </w:pPr>
            <w:r>
              <w:t>Показатель 4. Количество реализованных проектов по строительству набережной</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1</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r>
      <w:tr w:rsidR="00D239DF">
        <w:tblPrEx>
          <w:tblBorders>
            <w:insideV w:val="single" w:sz="4" w:space="0" w:color="auto"/>
          </w:tblBorders>
        </w:tblPrEx>
        <w:tc>
          <w:tcPr>
            <w:tcW w:w="13602" w:type="dxa"/>
            <w:gridSpan w:val="15"/>
            <w:tcBorders>
              <w:top w:val="nil"/>
              <w:left w:val="nil"/>
              <w:bottom w:val="nil"/>
              <w:right w:val="nil"/>
            </w:tcBorders>
          </w:tcPr>
          <w:p w:rsidR="00D239DF" w:rsidRDefault="00D239DF">
            <w:pPr>
              <w:pStyle w:val="ConsPlusNormal"/>
              <w:jc w:val="both"/>
            </w:pPr>
            <w:r>
              <w:t xml:space="preserve">(п. 1.2.4 введен </w:t>
            </w:r>
            <w:hyperlink r:id="rId45">
              <w:r>
                <w:rPr>
                  <w:color w:val="0000FF"/>
                </w:rPr>
                <w:t>Постановлением</w:t>
              </w:r>
            </w:hyperlink>
            <w:r>
              <w:t xml:space="preserve"> Администрации Великого Новгорода от 20.08.2019</w:t>
            </w:r>
          </w:p>
          <w:p w:rsidR="00D239DF" w:rsidRDefault="00D239DF">
            <w:pPr>
              <w:pStyle w:val="ConsPlusNormal"/>
              <w:jc w:val="both"/>
            </w:pPr>
            <w:r>
              <w:t>N 3429; в ред. постановлений Администрации Великого Новгорода от 25.10.2022</w:t>
            </w:r>
          </w:p>
          <w:p w:rsidR="00D239DF" w:rsidRDefault="00D239DF">
            <w:pPr>
              <w:pStyle w:val="ConsPlusNormal"/>
              <w:jc w:val="both"/>
            </w:pPr>
            <w:hyperlink r:id="rId46">
              <w:r>
                <w:rPr>
                  <w:color w:val="0000FF"/>
                </w:rPr>
                <w:t>N 5094</w:t>
              </w:r>
            </w:hyperlink>
            <w:r>
              <w:t xml:space="preserve">, от 10.10.2023 </w:t>
            </w:r>
            <w:hyperlink r:id="rId47">
              <w:r>
                <w:rPr>
                  <w:color w:val="0000FF"/>
                </w:rPr>
                <w:t>N 4873</w:t>
              </w:r>
            </w:hyperlink>
            <w:r>
              <w:t xml:space="preserve">, от 22.11.2024 </w:t>
            </w:r>
            <w:hyperlink r:id="rId48">
              <w:r>
                <w:rPr>
                  <w:color w:val="0000FF"/>
                </w:rPr>
                <w:t>N 5009</w:t>
              </w:r>
            </w:hyperlink>
            <w:r>
              <w:t>)</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020" w:type="dxa"/>
            <w:tcBorders>
              <w:top w:val="single" w:sz="4" w:space="0" w:color="auto"/>
              <w:bottom w:val="nil"/>
            </w:tcBorders>
          </w:tcPr>
          <w:p w:rsidR="00D239DF" w:rsidRDefault="00D239DF">
            <w:pPr>
              <w:pStyle w:val="ConsPlusNormal"/>
              <w:jc w:val="center"/>
            </w:pPr>
            <w:r>
              <w:t>1.2.5.</w:t>
            </w:r>
          </w:p>
        </w:tc>
        <w:tc>
          <w:tcPr>
            <w:tcW w:w="3742" w:type="dxa"/>
            <w:gridSpan w:val="3"/>
            <w:tcBorders>
              <w:top w:val="single" w:sz="4" w:space="0" w:color="auto"/>
              <w:bottom w:val="nil"/>
            </w:tcBorders>
          </w:tcPr>
          <w:p w:rsidR="00D239DF" w:rsidRDefault="00D239DF">
            <w:pPr>
              <w:pStyle w:val="ConsPlusNormal"/>
              <w:jc w:val="both"/>
            </w:pPr>
            <w:r>
              <w:t>Показатель 5. Количество реализованных инвестиционных проектов по благоустройству общественной территории</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pPr>
          </w:p>
        </w:tc>
        <w:tc>
          <w:tcPr>
            <w:tcW w:w="680" w:type="dxa"/>
            <w:tcBorders>
              <w:top w:val="single" w:sz="4" w:space="0" w:color="auto"/>
              <w:bottom w:val="nil"/>
            </w:tcBorders>
          </w:tcPr>
          <w:p w:rsidR="00D239DF" w:rsidRDefault="00D239DF">
            <w:pPr>
              <w:pStyle w:val="ConsPlusNormal"/>
              <w:jc w:val="center"/>
            </w:pPr>
            <w:r>
              <w:t>1</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r>
      <w:tr w:rsidR="00D239DF">
        <w:tblPrEx>
          <w:tblBorders>
            <w:insideV w:val="single" w:sz="4" w:space="0" w:color="auto"/>
          </w:tblBorders>
        </w:tblPrEx>
        <w:tc>
          <w:tcPr>
            <w:tcW w:w="13602" w:type="dxa"/>
            <w:gridSpan w:val="15"/>
            <w:tcBorders>
              <w:top w:val="nil"/>
              <w:left w:val="nil"/>
              <w:bottom w:val="nil"/>
              <w:right w:val="nil"/>
            </w:tcBorders>
          </w:tcPr>
          <w:p w:rsidR="00D239DF" w:rsidRDefault="00D239DF">
            <w:pPr>
              <w:pStyle w:val="ConsPlusNormal"/>
              <w:jc w:val="both"/>
            </w:pPr>
            <w:r>
              <w:t xml:space="preserve">(п. 1.2.5 введен </w:t>
            </w:r>
            <w:hyperlink r:id="rId49">
              <w:r>
                <w:rPr>
                  <w:color w:val="0000FF"/>
                </w:rPr>
                <w:t>Постановлением</w:t>
              </w:r>
            </w:hyperlink>
            <w:r>
              <w:t xml:space="preserve"> Администрации Великого Новгорода от 20.08.2019</w:t>
            </w:r>
          </w:p>
          <w:p w:rsidR="00D239DF" w:rsidRDefault="00D239DF">
            <w:pPr>
              <w:pStyle w:val="ConsPlusNormal"/>
              <w:jc w:val="both"/>
            </w:pPr>
            <w:r>
              <w:t>N 3429; в ред. постановлений Администрации Великого Новгорода от 25.10.2022</w:t>
            </w:r>
          </w:p>
          <w:p w:rsidR="00D239DF" w:rsidRDefault="00D239DF">
            <w:pPr>
              <w:pStyle w:val="ConsPlusNormal"/>
              <w:jc w:val="both"/>
            </w:pPr>
            <w:hyperlink r:id="rId50">
              <w:r>
                <w:rPr>
                  <w:color w:val="0000FF"/>
                </w:rPr>
                <w:t>N 5094</w:t>
              </w:r>
            </w:hyperlink>
            <w:r>
              <w:t xml:space="preserve">, от 02.03.2023 </w:t>
            </w:r>
            <w:hyperlink r:id="rId51">
              <w:r>
                <w:rPr>
                  <w:color w:val="0000FF"/>
                </w:rPr>
                <w:t>N 942</w:t>
              </w:r>
            </w:hyperlink>
            <w:r>
              <w:t xml:space="preserve">, от 10.10.2023 </w:t>
            </w:r>
            <w:hyperlink r:id="rId52">
              <w:r>
                <w:rPr>
                  <w:color w:val="0000FF"/>
                </w:rPr>
                <w:t>N 4873</w:t>
              </w:r>
            </w:hyperlink>
            <w:r>
              <w:t xml:space="preserve">, от 22.11.2024 </w:t>
            </w:r>
            <w:hyperlink r:id="rId53">
              <w:r>
                <w:rPr>
                  <w:color w:val="0000FF"/>
                </w:rPr>
                <w:t>N 5009</w:t>
              </w:r>
            </w:hyperlink>
            <w:r>
              <w:t>)</w:t>
            </w:r>
          </w:p>
        </w:tc>
      </w:tr>
      <w:tr w:rsidR="00D239DF">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D239DF" w:rsidRDefault="00D239DF">
            <w:pPr>
              <w:pStyle w:val="ConsPlusNormal"/>
            </w:pPr>
          </w:p>
        </w:tc>
        <w:tc>
          <w:tcPr>
            <w:tcW w:w="1020" w:type="dxa"/>
            <w:tcBorders>
              <w:top w:val="single" w:sz="4" w:space="0" w:color="auto"/>
              <w:bottom w:val="single" w:sz="4" w:space="0" w:color="auto"/>
            </w:tcBorders>
          </w:tcPr>
          <w:p w:rsidR="00D239DF" w:rsidRDefault="00D239DF">
            <w:pPr>
              <w:pStyle w:val="ConsPlusNormal"/>
              <w:jc w:val="center"/>
            </w:pPr>
            <w:r>
              <w:t>1.3.</w:t>
            </w:r>
          </w:p>
        </w:tc>
        <w:tc>
          <w:tcPr>
            <w:tcW w:w="10542" w:type="dxa"/>
            <w:gridSpan w:val="13"/>
            <w:tcBorders>
              <w:top w:val="single" w:sz="4" w:space="0" w:color="auto"/>
              <w:bottom w:val="single" w:sz="4" w:space="0" w:color="auto"/>
            </w:tcBorders>
          </w:tcPr>
          <w:p w:rsidR="00D239DF" w:rsidRDefault="00D239DF">
            <w:pPr>
              <w:pStyle w:val="ConsPlusNormal"/>
              <w:jc w:val="both"/>
            </w:pPr>
            <w:r>
              <w:t>Задача 3. Увеличение степени заинтересованности граждан, организаций и юридических лиц в реализации и контроле за исполнением мероприятий по благоустройству территорий</w:t>
            </w:r>
          </w:p>
        </w:tc>
      </w:tr>
      <w:tr w:rsidR="00D239DF">
        <w:tblPrEx>
          <w:tblBorders>
            <w:right w:val="single" w:sz="4" w:space="0" w:color="auto"/>
            <w:insideV w:val="single" w:sz="4" w:space="0" w:color="auto"/>
          </w:tblBorders>
        </w:tblPrEx>
        <w:tc>
          <w:tcPr>
            <w:tcW w:w="2040" w:type="dxa"/>
            <w:vMerge/>
            <w:tcBorders>
              <w:top w:val="nil"/>
              <w:left w:val="nil"/>
              <w:bottom w:val="nil"/>
            </w:tcBorders>
          </w:tcPr>
          <w:p w:rsidR="00D239DF" w:rsidRDefault="00D239DF">
            <w:pPr>
              <w:pStyle w:val="ConsPlusNormal"/>
            </w:pPr>
          </w:p>
        </w:tc>
        <w:tc>
          <w:tcPr>
            <w:tcW w:w="1020" w:type="dxa"/>
            <w:tcBorders>
              <w:top w:val="single" w:sz="4" w:space="0" w:color="auto"/>
              <w:bottom w:val="nil"/>
            </w:tcBorders>
          </w:tcPr>
          <w:p w:rsidR="00D239DF" w:rsidRDefault="00D239DF">
            <w:pPr>
              <w:pStyle w:val="ConsPlusNormal"/>
              <w:jc w:val="center"/>
            </w:pPr>
            <w:r>
              <w:t>1.3.1.</w:t>
            </w:r>
          </w:p>
        </w:tc>
        <w:tc>
          <w:tcPr>
            <w:tcW w:w="3742" w:type="dxa"/>
            <w:gridSpan w:val="3"/>
            <w:tcBorders>
              <w:top w:val="single" w:sz="4" w:space="0" w:color="auto"/>
              <w:bottom w:val="nil"/>
            </w:tcBorders>
          </w:tcPr>
          <w:p w:rsidR="00D239DF" w:rsidRDefault="00D239DF">
            <w:pPr>
              <w:pStyle w:val="ConsPlusNormal"/>
              <w:jc w:val="both"/>
            </w:pPr>
            <w:r>
              <w:t>Показатель 1. Количество соглашений по благоустройству с собственниками (пользователями) индивидуальных жилых домов и земельных участков, предоставленных для их размещения &lt;3&gt;</w:t>
            </w:r>
          </w:p>
        </w:tc>
        <w:tc>
          <w:tcPr>
            <w:tcW w:w="680" w:type="dxa"/>
            <w:tcBorders>
              <w:top w:val="single" w:sz="4" w:space="0" w:color="auto"/>
              <w:bottom w:val="nil"/>
            </w:tcBorders>
          </w:tcPr>
          <w:p w:rsidR="00D239DF" w:rsidRDefault="00D239DF">
            <w:pPr>
              <w:pStyle w:val="ConsPlusNormal"/>
              <w:jc w:val="center"/>
            </w:pPr>
            <w:r>
              <w:t>6 &lt;4&gt;</w:t>
            </w:r>
          </w:p>
        </w:tc>
        <w:tc>
          <w:tcPr>
            <w:tcW w:w="680" w:type="dxa"/>
            <w:tcBorders>
              <w:top w:val="single" w:sz="4" w:space="0" w:color="auto"/>
              <w:bottom w:val="nil"/>
            </w:tcBorders>
          </w:tcPr>
          <w:p w:rsidR="00D239DF" w:rsidRDefault="00D239DF">
            <w:pPr>
              <w:pStyle w:val="ConsPlusNormal"/>
              <w:jc w:val="center"/>
            </w:pPr>
            <w:r>
              <w:t>12 &lt;4&gt;</w:t>
            </w:r>
          </w:p>
        </w:tc>
        <w:tc>
          <w:tcPr>
            <w:tcW w:w="680" w:type="dxa"/>
            <w:tcBorders>
              <w:top w:val="single" w:sz="4" w:space="0" w:color="auto"/>
              <w:bottom w:val="nil"/>
            </w:tcBorders>
          </w:tcPr>
          <w:p w:rsidR="00D239DF" w:rsidRDefault="00D239DF">
            <w:pPr>
              <w:pStyle w:val="ConsPlusNormal"/>
              <w:jc w:val="center"/>
            </w:pPr>
            <w:r>
              <w:t>18 &lt;4&gt;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постановлений Администрации Великого Новгорода от 25.10.2022 </w:t>
            </w:r>
            <w:hyperlink r:id="rId54">
              <w:r>
                <w:rPr>
                  <w:color w:val="0000FF"/>
                </w:rPr>
                <w:t>N 5094</w:t>
              </w:r>
            </w:hyperlink>
            <w:r>
              <w:t>,</w:t>
            </w:r>
          </w:p>
          <w:p w:rsidR="00D239DF" w:rsidRDefault="00D239DF">
            <w:pPr>
              <w:pStyle w:val="ConsPlusNormal"/>
              <w:jc w:val="both"/>
            </w:pPr>
            <w:r>
              <w:lastRenderedPageBreak/>
              <w:t xml:space="preserve">от 10.10.2023 </w:t>
            </w:r>
            <w:hyperlink r:id="rId55">
              <w:r>
                <w:rPr>
                  <w:color w:val="0000FF"/>
                </w:rPr>
                <w:t>N 4873</w:t>
              </w:r>
            </w:hyperlink>
            <w:r>
              <w:t xml:space="preserve">, от 22.11.2024 </w:t>
            </w:r>
            <w:hyperlink r:id="rId56">
              <w:r>
                <w:rPr>
                  <w:color w:val="0000FF"/>
                </w:rPr>
                <w:t>N 5009</w:t>
              </w:r>
            </w:hyperlink>
            <w:r>
              <w:t>)</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020" w:type="dxa"/>
            <w:tcBorders>
              <w:top w:val="single" w:sz="4" w:space="0" w:color="auto"/>
              <w:bottom w:val="nil"/>
            </w:tcBorders>
          </w:tcPr>
          <w:p w:rsidR="00D239DF" w:rsidRDefault="00D239DF">
            <w:pPr>
              <w:pStyle w:val="ConsPlusNormal"/>
              <w:jc w:val="center"/>
            </w:pPr>
            <w:r>
              <w:t>1.3.2.</w:t>
            </w:r>
          </w:p>
        </w:tc>
        <w:tc>
          <w:tcPr>
            <w:tcW w:w="3742" w:type="dxa"/>
            <w:gridSpan w:val="3"/>
            <w:tcBorders>
              <w:top w:val="single" w:sz="4" w:space="0" w:color="auto"/>
              <w:bottom w:val="nil"/>
            </w:tcBorders>
          </w:tcPr>
          <w:p w:rsidR="00D239DF" w:rsidRDefault="00D239DF">
            <w:pPr>
              <w:pStyle w:val="ConsPlusNormal"/>
              <w:jc w:val="both"/>
            </w:pPr>
            <w:r>
              <w:t>Показатель 2. Количество соглашений по благоустройству с собственниками объектов недвижимого имущества (включая незавершенное строительство) и земельных участков, находящихся в собственности (пользовании) юридических лиц и индивидуальных предпринимателей), предоставленных для их размещения &lt;5&gt;</w:t>
            </w:r>
          </w:p>
        </w:tc>
        <w:tc>
          <w:tcPr>
            <w:tcW w:w="680" w:type="dxa"/>
            <w:tcBorders>
              <w:top w:val="single" w:sz="4" w:space="0" w:color="auto"/>
              <w:bottom w:val="nil"/>
            </w:tcBorders>
          </w:tcPr>
          <w:p w:rsidR="00D239DF" w:rsidRDefault="00D239DF">
            <w:pPr>
              <w:pStyle w:val="ConsPlusNormal"/>
              <w:jc w:val="center"/>
            </w:pPr>
            <w:r>
              <w:t>4 &lt;6&gt;</w:t>
            </w:r>
          </w:p>
        </w:tc>
        <w:tc>
          <w:tcPr>
            <w:tcW w:w="680" w:type="dxa"/>
            <w:tcBorders>
              <w:top w:val="single" w:sz="4" w:space="0" w:color="auto"/>
              <w:bottom w:val="nil"/>
            </w:tcBorders>
          </w:tcPr>
          <w:p w:rsidR="00D239DF" w:rsidRDefault="00D239DF">
            <w:pPr>
              <w:pStyle w:val="ConsPlusNormal"/>
              <w:jc w:val="center"/>
            </w:pPr>
            <w:r>
              <w:t>7 &lt;6&gt;</w:t>
            </w:r>
          </w:p>
        </w:tc>
        <w:tc>
          <w:tcPr>
            <w:tcW w:w="680" w:type="dxa"/>
            <w:tcBorders>
              <w:top w:val="single" w:sz="4" w:space="0" w:color="auto"/>
              <w:bottom w:val="nil"/>
            </w:tcBorders>
          </w:tcPr>
          <w:p w:rsidR="00D239DF" w:rsidRDefault="00D239DF">
            <w:pPr>
              <w:pStyle w:val="ConsPlusNormal"/>
              <w:jc w:val="center"/>
            </w:pPr>
            <w:r>
              <w:t>9 &lt;6&gt;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постановлений Администрации Великого Новгорода от 25.10.2022 </w:t>
            </w:r>
            <w:hyperlink r:id="rId57">
              <w:r>
                <w:rPr>
                  <w:color w:val="0000FF"/>
                </w:rPr>
                <w:t>N 5094</w:t>
              </w:r>
            </w:hyperlink>
            <w:r>
              <w:t>,</w:t>
            </w:r>
          </w:p>
          <w:p w:rsidR="00D239DF" w:rsidRDefault="00D239DF">
            <w:pPr>
              <w:pStyle w:val="ConsPlusNormal"/>
              <w:jc w:val="both"/>
            </w:pPr>
            <w:r>
              <w:t xml:space="preserve">от 10.10.2023 </w:t>
            </w:r>
            <w:hyperlink r:id="rId58">
              <w:r>
                <w:rPr>
                  <w:color w:val="0000FF"/>
                </w:rPr>
                <w:t>N 4873</w:t>
              </w:r>
            </w:hyperlink>
            <w:r>
              <w:t xml:space="preserve">, от 22.11.2024 </w:t>
            </w:r>
            <w:hyperlink r:id="rId59">
              <w:r>
                <w:rPr>
                  <w:color w:val="0000FF"/>
                </w:rPr>
                <w:t>N 5009</w:t>
              </w:r>
            </w:hyperlink>
            <w:r>
              <w:t>)</w:t>
            </w:r>
          </w:p>
        </w:tc>
      </w:tr>
      <w:tr w:rsidR="00D239DF">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D239DF" w:rsidRDefault="00D239DF">
            <w:pPr>
              <w:pStyle w:val="ConsPlusNormal"/>
            </w:pPr>
          </w:p>
        </w:tc>
        <w:tc>
          <w:tcPr>
            <w:tcW w:w="1020" w:type="dxa"/>
            <w:tcBorders>
              <w:top w:val="single" w:sz="4" w:space="0" w:color="auto"/>
              <w:bottom w:val="single" w:sz="4" w:space="0" w:color="auto"/>
            </w:tcBorders>
          </w:tcPr>
          <w:p w:rsidR="00D239DF" w:rsidRDefault="00D239DF">
            <w:pPr>
              <w:pStyle w:val="ConsPlusNormal"/>
              <w:jc w:val="center"/>
            </w:pPr>
            <w:r>
              <w:t>1.4.</w:t>
            </w:r>
          </w:p>
        </w:tc>
        <w:tc>
          <w:tcPr>
            <w:tcW w:w="10542" w:type="dxa"/>
            <w:gridSpan w:val="13"/>
            <w:tcBorders>
              <w:top w:val="single" w:sz="4" w:space="0" w:color="auto"/>
              <w:bottom w:val="single" w:sz="4" w:space="0" w:color="auto"/>
            </w:tcBorders>
          </w:tcPr>
          <w:p w:rsidR="00D239DF" w:rsidRDefault="00D239DF">
            <w:pPr>
              <w:pStyle w:val="ConsPlusNormal"/>
              <w:jc w:val="both"/>
            </w:pPr>
            <w:r>
              <w:t>Задача 4. Повышение уровня благоустройства территорий садоводческих, огороднических некоммерческих товариществ в Великом Новгороде</w:t>
            </w:r>
          </w:p>
        </w:tc>
      </w:tr>
      <w:tr w:rsidR="00D239DF">
        <w:tblPrEx>
          <w:tblBorders>
            <w:right w:val="single" w:sz="4" w:space="0" w:color="auto"/>
            <w:insideV w:val="single" w:sz="4" w:space="0" w:color="auto"/>
          </w:tblBorders>
        </w:tblPrEx>
        <w:tc>
          <w:tcPr>
            <w:tcW w:w="2040" w:type="dxa"/>
            <w:vMerge/>
            <w:tcBorders>
              <w:top w:val="nil"/>
              <w:left w:val="nil"/>
              <w:bottom w:val="nil"/>
            </w:tcBorders>
          </w:tcPr>
          <w:p w:rsidR="00D239DF" w:rsidRDefault="00D239DF">
            <w:pPr>
              <w:pStyle w:val="ConsPlusNormal"/>
            </w:pPr>
          </w:p>
        </w:tc>
        <w:tc>
          <w:tcPr>
            <w:tcW w:w="1020" w:type="dxa"/>
            <w:tcBorders>
              <w:top w:val="single" w:sz="4" w:space="0" w:color="auto"/>
              <w:bottom w:val="nil"/>
            </w:tcBorders>
          </w:tcPr>
          <w:p w:rsidR="00D239DF" w:rsidRDefault="00D239DF">
            <w:pPr>
              <w:pStyle w:val="ConsPlusNormal"/>
              <w:jc w:val="center"/>
            </w:pPr>
            <w:r>
              <w:t>1.4.1.</w:t>
            </w:r>
          </w:p>
        </w:tc>
        <w:tc>
          <w:tcPr>
            <w:tcW w:w="3742" w:type="dxa"/>
            <w:gridSpan w:val="3"/>
            <w:tcBorders>
              <w:top w:val="single" w:sz="4" w:space="0" w:color="auto"/>
              <w:bottom w:val="nil"/>
            </w:tcBorders>
          </w:tcPr>
          <w:p w:rsidR="00D239DF" w:rsidRDefault="00D239DF">
            <w:pPr>
              <w:pStyle w:val="ConsPlusNormal"/>
              <w:jc w:val="both"/>
            </w:pPr>
            <w:r>
              <w:t>Показатель. Количество благоустроенных территорий садоводческих, огороднических некоммерческих товариществ в Великом Новгороде (ед.)</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 &lt;6&gt;</w:t>
            </w:r>
          </w:p>
        </w:tc>
        <w:tc>
          <w:tcPr>
            <w:tcW w:w="680" w:type="dxa"/>
            <w:tcBorders>
              <w:top w:val="single" w:sz="4" w:space="0" w:color="auto"/>
              <w:bottom w:val="nil"/>
            </w:tcBorders>
          </w:tcPr>
          <w:p w:rsidR="00D239DF" w:rsidRDefault="00D239DF">
            <w:pPr>
              <w:pStyle w:val="ConsPlusNormal"/>
              <w:jc w:val="center"/>
            </w:pPr>
            <w:r>
              <w:t>- &lt;6&gt;</w:t>
            </w:r>
          </w:p>
        </w:tc>
        <w:tc>
          <w:tcPr>
            <w:tcW w:w="680" w:type="dxa"/>
            <w:tcBorders>
              <w:top w:val="single" w:sz="4" w:space="0" w:color="auto"/>
              <w:bottom w:val="nil"/>
            </w:tcBorders>
          </w:tcPr>
          <w:p w:rsidR="00D239DF" w:rsidRDefault="00D239DF">
            <w:pPr>
              <w:pStyle w:val="ConsPlusNormal"/>
              <w:jc w:val="center"/>
            </w:pPr>
            <w:r>
              <w:t>- &lt;6&gt;</w:t>
            </w:r>
          </w:p>
        </w:tc>
        <w:tc>
          <w:tcPr>
            <w:tcW w:w="680" w:type="dxa"/>
            <w:tcBorders>
              <w:top w:val="single" w:sz="4" w:space="0" w:color="auto"/>
              <w:bottom w:val="nil"/>
            </w:tcBorders>
          </w:tcPr>
          <w:p w:rsidR="00D239DF" w:rsidRDefault="00D239DF">
            <w:pPr>
              <w:pStyle w:val="ConsPlusNormal"/>
              <w:jc w:val="center"/>
            </w:pPr>
            <w:r>
              <w:t>- &lt;6&gt;</w:t>
            </w:r>
          </w:p>
        </w:tc>
        <w:tc>
          <w:tcPr>
            <w:tcW w:w="680" w:type="dxa"/>
            <w:tcBorders>
              <w:top w:val="single" w:sz="4" w:space="0" w:color="auto"/>
              <w:bottom w:val="nil"/>
            </w:tcBorders>
          </w:tcPr>
          <w:p w:rsidR="00D239DF" w:rsidRDefault="00D239DF">
            <w:pPr>
              <w:pStyle w:val="ConsPlusNormal"/>
              <w:jc w:val="center"/>
            </w:pPr>
            <w:r>
              <w:t>- &lt;6&gt;</w:t>
            </w:r>
          </w:p>
        </w:tc>
        <w:tc>
          <w:tcPr>
            <w:tcW w:w="680" w:type="dxa"/>
            <w:tcBorders>
              <w:top w:val="single" w:sz="4" w:space="0" w:color="auto"/>
              <w:bottom w:val="nil"/>
            </w:tcBorders>
          </w:tcPr>
          <w:p w:rsidR="00D239DF" w:rsidRDefault="00D239DF">
            <w:pPr>
              <w:pStyle w:val="ConsPlusNormal"/>
              <w:jc w:val="center"/>
            </w:pPr>
            <w:r>
              <w:t>- &lt;6&gt;</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(п. 1.4 введен </w:t>
            </w:r>
            <w:hyperlink r:id="rId60">
              <w:r>
                <w:rPr>
                  <w:color w:val="0000FF"/>
                </w:rPr>
                <w:t>Постановлением</w:t>
              </w:r>
            </w:hyperlink>
            <w:r>
              <w:t xml:space="preserve"> Администрации Великого Новгорода от 01.04.2022</w:t>
            </w:r>
          </w:p>
          <w:p w:rsidR="00D239DF" w:rsidRDefault="00D239DF">
            <w:pPr>
              <w:pStyle w:val="ConsPlusNormal"/>
              <w:jc w:val="both"/>
            </w:pPr>
            <w:r>
              <w:t>N 1372; в ред. постановлений Администрации Великого Новгорода от 25.10.2022</w:t>
            </w:r>
          </w:p>
          <w:p w:rsidR="00D239DF" w:rsidRDefault="00D239DF">
            <w:pPr>
              <w:pStyle w:val="ConsPlusNormal"/>
              <w:jc w:val="both"/>
            </w:pPr>
            <w:hyperlink r:id="rId61">
              <w:r>
                <w:rPr>
                  <w:color w:val="0000FF"/>
                </w:rPr>
                <w:t>N 5094</w:t>
              </w:r>
            </w:hyperlink>
            <w:r>
              <w:t xml:space="preserve">, от 10.10.2023 </w:t>
            </w:r>
            <w:hyperlink r:id="rId62">
              <w:r>
                <w:rPr>
                  <w:color w:val="0000FF"/>
                </w:rPr>
                <w:t>N 4873</w:t>
              </w:r>
            </w:hyperlink>
            <w:r>
              <w:t xml:space="preserve">, от 22.11.2024 </w:t>
            </w:r>
            <w:hyperlink r:id="rId63">
              <w:r>
                <w:rPr>
                  <w:color w:val="0000FF"/>
                </w:rPr>
                <w:t>N 5009</w:t>
              </w:r>
            </w:hyperlink>
            <w:r>
              <w:t>)</w:t>
            </w:r>
          </w:p>
        </w:tc>
      </w:tr>
      <w:tr w:rsidR="00D239DF">
        <w:tblPrEx>
          <w:tblBorders>
            <w:insideV w:val="single" w:sz="4" w:space="0" w:color="auto"/>
          </w:tblBorders>
        </w:tblPrEx>
        <w:tc>
          <w:tcPr>
            <w:tcW w:w="13602" w:type="dxa"/>
            <w:gridSpan w:val="15"/>
            <w:tcBorders>
              <w:top w:val="nil"/>
              <w:left w:val="nil"/>
              <w:bottom w:val="nil"/>
              <w:right w:val="nil"/>
            </w:tcBorders>
          </w:tcPr>
          <w:p w:rsidR="00D239DF" w:rsidRDefault="00D239DF">
            <w:pPr>
              <w:pStyle w:val="ConsPlusNormal"/>
              <w:jc w:val="both"/>
            </w:pPr>
            <w:r>
              <w:t xml:space="preserve">(в ред. постановлений Администрации Великого Новгорода от 25.10.2022 </w:t>
            </w:r>
            <w:hyperlink r:id="rId64">
              <w:r>
                <w:rPr>
                  <w:color w:val="0000FF"/>
                </w:rPr>
                <w:t>N 5094</w:t>
              </w:r>
            </w:hyperlink>
            <w:r>
              <w:t>,</w:t>
            </w:r>
          </w:p>
          <w:p w:rsidR="00D239DF" w:rsidRDefault="00D239DF">
            <w:pPr>
              <w:pStyle w:val="ConsPlusNormal"/>
              <w:jc w:val="both"/>
            </w:pPr>
            <w:r>
              <w:t xml:space="preserve">от 10.10.2023 </w:t>
            </w:r>
            <w:hyperlink r:id="rId65">
              <w:r>
                <w:rPr>
                  <w:color w:val="0000FF"/>
                </w:rPr>
                <w:t>N 4873</w:t>
              </w:r>
            </w:hyperlink>
            <w:r>
              <w:t xml:space="preserve">, от 22.11.2024 </w:t>
            </w:r>
            <w:hyperlink r:id="rId66">
              <w:r>
                <w:rPr>
                  <w:color w:val="0000FF"/>
                </w:rPr>
                <w:t>N 5009</w:t>
              </w:r>
            </w:hyperlink>
            <w:r>
              <w:t>)</w:t>
            </w:r>
          </w:p>
        </w:tc>
      </w:tr>
      <w:tr w:rsidR="00D239DF">
        <w:tc>
          <w:tcPr>
            <w:tcW w:w="2040" w:type="dxa"/>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ind w:firstLine="283"/>
              <w:jc w:val="both"/>
            </w:pPr>
            <w:r>
              <w:t>--------------------------------</w:t>
            </w:r>
          </w:p>
          <w:p w:rsidR="00D239DF" w:rsidRDefault="00D239DF">
            <w:pPr>
              <w:pStyle w:val="ConsPlusNormal"/>
              <w:ind w:firstLine="283"/>
              <w:jc w:val="both"/>
            </w:pPr>
            <w:r>
              <w:t>&lt;1&gt; Значение целевого показателя по годам представлено</w:t>
            </w:r>
          </w:p>
          <w:p w:rsidR="00D239DF" w:rsidRDefault="00D239DF">
            <w:pPr>
              <w:pStyle w:val="ConsPlusNormal"/>
              <w:ind w:firstLine="283"/>
              <w:jc w:val="both"/>
            </w:pPr>
            <w:r>
              <w:t>нарастающим итогом.</w:t>
            </w:r>
          </w:p>
          <w:p w:rsidR="00D239DF" w:rsidRDefault="00D239DF">
            <w:pPr>
              <w:pStyle w:val="ConsPlusNormal"/>
              <w:ind w:firstLine="283"/>
              <w:jc w:val="both"/>
            </w:pPr>
            <w:r>
              <w:lastRenderedPageBreak/>
              <w:t>&lt;2&gt; Корректируется после заключения соглашений с Правительством Новгородской области о предоставлении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p w:rsidR="00D239DF" w:rsidRDefault="00D239DF">
            <w:pPr>
              <w:pStyle w:val="ConsPlusNormal"/>
              <w:ind w:firstLine="283"/>
              <w:jc w:val="both"/>
            </w:pPr>
            <w:r>
              <w:t>&lt;3&gt; Адресный перечень индивидуальных жилых домов и земельных участков, предоставленных для их размещения, подлежащих благоустройству до 2020 года, представлен в приложении N 3 к подпрограмме "Благоустройство общественных территорий Великого Новгорода".</w:t>
            </w:r>
          </w:p>
          <w:p w:rsidR="00D239DF" w:rsidRDefault="00D239DF">
            <w:pPr>
              <w:pStyle w:val="ConsPlusNormal"/>
              <w:ind w:firstLine="283"/>
              <w:jc w:val="both"/>
            </w:pPr>
            <w:r>
              <w:t>&lt;4&gt; Корректируется после заключения соглашений с собственниками (пользователями) индивидуальных жилых домов и земельных участков, предоставленных для их размещения.</w:t>
            </w:r>
          </w:p>
          <w:p w:rsidR="00D239DF" w:rsidRDefault="00D239DF">
            <w:pPr>
              <w:pStyle w:val="ConsPlusNormal"/>
              <w:ind w:firstLine="283"/>
              <w:jc w:val="both"/>
            </w:pPr>
            <w:r>
              <w:t>&lt;5&gt; Адресный перечень объектов недвижимого имущества и земельных участков, предоставленных для их размещения, подлежащих благоустройству до 2020 года, представлен в приложении N 4 к подпрограмме "Благоустройство общественных территорий Великого Новгорода</w:t>
            </w:r>
          </w:p>
        </w:tc>
      </w:tr>
      <w:tr w:rsidR="00D239DF">
        <w:tblPrEx>
          <w:tblBorders>
            <w:insideV w:val="single" w:sz="4" w:space="0" w:color="auto"/>
          </w:tblBorders>
        </w:tblPrEx>
        <w:tc>
          <w:tcPr>
            <w:tcW w:w="13602" w:type="dxa"/>
            <w:gridSpan w:val="15"/>
            <w:tcBorders>
              <w:top w:val="nil"/>
              <w:left w:val="nil"/>
              <w:bottom w:val="nil"/>
              <w:right w:val="nil"/>
            </w:tcBorders>
          </w:tcPr>
          <w:p w:rsidR="00D239DF" w:rsidRDefault="00D239DF">
            <w:pPr>
              <w:pStyle w:val="ConsPlusNormal"/>
              <w:jc w:val="both"/>
            </w:pPr>
            <w:r>
              <w:lastRenderedPageBreak/>
              <w:t xml:space="preserve">(в ред. </w:t>
            </w:r>
            <w:hyperlink r:id="rId67">
              <w:r>
                <w:rPr>
                  <w:color w:val="0000FF"/>
                </w:rPr>
                <w:t>Постановления</w:t>
              </w:r>
            </w:hyperlink>
            <w:r>
              <w:t xml:space="preserve"> Администрации Великого Новгорода от 01.04.2019 N 1211)</w:t>
            </w:r>
          </w:p>
        </w:tc>
      </w:tr>
      <w:tr w:rsidR="00D239DF">
        <w:tc>
          <w:tcPr>
            <w:tcW w:w="2040" w:type="dxa"/>
            <w:tcBorders>
              <w:top w:val="nil"/>
              <w:bottom w:val="nil"/>
            </w:tcBorders>
          </w:tcPr>
          <w:p w:rsidR="00D239DF" w:rsidRDefault="00D239DF">
            <w:pPr>
              <w:pStyle w:val="ConsPlusNormal"/>
            </w:pPr>
            <w:r>
              <w:t>Сроки реализации муниципальной программы</w:t>
            </w:r>
          </w:p>
        </w:tc>
        <w:tc>
          <w:tcPr>
            <w:tcW w:w="11562" w:type="dxa"/>
            <w:gridSpan w:val="14"/>
            <w:tcBorders>
              <w:top w:val="nil"/>
              <w:bottom w:val="nil"/>
            </w:tcBorders>
          </w:tcPr>
          <w:p w:rsidR="00D239DF" w:rsidRDefault="00D239DF">
            <w:pPr>
              <w:pStyle w:val="ConsPlusNormal"/>
              <w:jc w:val="both"/>
            </w:pPr>
            <w:r>
              <w:t>2018 - 2027 годы</w:t>
            </w:r>
          </w:p>
        </w:tc>
      </w:tr>
      <w:tr w:rsidR="00D239DF">
        <w:tblPrEx>
          <w:tblBorders>
            <w:insideV w:val="single" w:sz="4" w:space="0" w:color="auto"/>
          </w:tblBorders>
        </w:tblPrEx>
        <w:tc>
          <w:tcPr>
            <w:tcW w:w="13602" w:type="dxa"/>
            <w:gridSpan w:val="15"/>
            <w:tcBorders>
              <w:top w:val="nil"/>
              <w:left w:val="nil"/>
              <w:bottom w:val="nil"/>
              <w:right w:val="nil"/>
            </w:tcBorders>
          </w:tcPr>
          <w:p w:rsidR="00D239DF" w:rsidRDefault="00D239DF">
            <w:pPr>
              <w:pStyle w:val="ConsPlusNormal"/>
              <w:jc w:val="both"/>
            </w:pPr>
            <w:r>
              <w:t xml:space="preserve">(в ред. постановлений Администрации Великого Новгорода от 01.04.2019 </w:t>
            </w:r>
            <w:hyperlink r:id="rId68">
              <w:r>
                <w:rPr>
                  <w:color w:val="0000FF"/>
                </w:rPr>
                <w:t>N 1211</w:t>
              </w:r>
            </w:hyperlink>
            <w:r>
              <w:t>,</w:t>
            </w:r>
          </w:p>
          <w:p w:rsidR="00D239DF" w:rsidRDefault="00D239DF">
            <w:pPr>
              <w:pStyle w:val="ConsPlusNormal"/>
              <w:jc w:val="both"/>
            </w:pPr>
            <w:r>
              <w:t xml:space="preserve">от 25.10.2022 </w:t>
            </w:r>
            <w:hyperlink r:id="rId69">
              <w:r>
                <w:rPr>
                  <w:color w:val="0000FF"/>
                </w:rPr>
                <w:t>N 5094</w:t>
              </w:r>
            </w:hyperlink>
            <w:r>
              <w:t xml:space="preserve">, от 10.10.2023 </w:t>
            </w:r>
            <w:hyperlink r:id="rId70">
              <w:r>
                <w:rPr>
                  <w:color w:val="0000FF"/>
                </w:rPr>
                <w:t>N 4873</w:t>
              </w:r>
            </w:hyperlink>
            <w:r>
              <w:t xml:space="preserve">, от 22.11.2024 </w:t>
            </w:r>
            <w:hyperlink r:id="rId71">
              <w:r>
                <w:rPr>
                  <w:color w:val="0000FF"/>
                </w:rPr>
                <w:t>N 5009</w:t>
              </w:r>
            </w:hyperlink>
            <w:r>
              <w:t>)</w:t>
            </w:r>
          </w:p>
        </w:tc>
      </w:tr>
      <w:tr w:rsidR="00D239DF">
        <w:tc>
          <w:tcPr>
            <w:tcW w:w="2040" w:type="dxa"/>
            <w:vMerge w:val="restart"/>
            <w:tcBorders>
              <w:top w:val="nil"/>
              <w:bottom w:val="nil"/>
            </w:tcBorders>
          </w:tcPr>
          <w:p w:rsidR="00D239DF" w:rsidRDefault="00D239DF">
            <w:pPr>
              <w:pStyle w:val="ConsPlusNormal"/>
            </w:pPr>
            <w:r>
              <w:t>Объемы и источники финансирования муниципальной программы в целом и по годам реализации</w:t>
            </w:r>
          </w:p>
        </w:tc>
        <w:tc>
          <w:tcPr>
            <w:tcW w:w="11562" w:type="dxa"/>
            <w:gridSpan w:val="14"/>
            <w:tcBorders>
              <w:top w:val="nil"/>
              <w:bottom w:val="single" w:sz="4" w:space="0" w:color="auto"/>
            </w:tcBorders>
          </w:tcPr>
          <w:p w:rsidR="00D239DF" w:rsidRDefault="00D239DF">
            <w:pPr>
              <w:pStyle w:val="ConsPlusNormal"/>
              <w:jc w:val="right"/>
            </w:pPr>
            <w:r>
              <w:t>(тыс. рублей)</w:t>
            </w:r>
          </w:p>
        </w:tc>
      </w:tr>
      <w:tr w:rsidR="00D239D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D239DF" w:rsidRDefault="00D239DF">
            <w:pPr>
              <w:pStyle w:val="ConsPlusNormal"/>
            </w:pPr>
          </w:p>
        </w:tc>
        <w:tc>
          <w:tcPr>
            <w:tcW w:w="1362" w:type="dxa"/>
            <w:gridSpan w:val="2"/>
            <w:vMerge w:val="restart"/>
            <w:tcBorders>
              <w:top w:val="single" w:sz="4" w:space="0" w:color="auto"/>
              <w:bottom w:val="single" w:sz="4" w:space="0" w:color="auto"/>
            </w:tcBorders>
          </w:tcPr>
          <w:p w:rsidR="00D239DF" w:rsidRDefault="00D239DF">
            <w:pPr>
              <w:pStyle w:val="ConsPlusNormal"/>
              <w:jc w:val="center"/>
            </w:pPr>
            <w:r>
              <w:t>Год</w:t>
            </w:r>
          </w:p>
        </w:tc>
        <w:tc>
          <w:tcPr>
            <w:tcW w:w="10200" w:type="dxa"/>
            <w:gridSpan w:val="12"/>
            <w:tcBorders>
              <w:top w:val="single" w:sz="4" w:space="0" w:color="auto"/>
              <w:bottom w:val="single" w:sz="4" w:space="0" w:color="auto"/>
            </w:tcBorders>
          </w:tcPr>
          <w:p w:rsidR="00D239DF" w:rsidRDefault="00D239DF">
            <w:pPr>
              <w:pStyle w:val="ConsPlusNormal"/>
              <w:jc w:val="center"/>
            </w:pPr>
            <w:r>
              <w:t>Источник финансирования</w:t>
            </w:r>
          </w:p>
        </w:tc>
      </w:tr>
      <w:tr w:rsidR="00D239D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D239DF" w:rsidRDefault="00D239DF">
            <w:pPr>
              <w:pStyle w:val="ConsPlusNormal"/>
            </w:pPr>
          </w:p>
        </w:tc>
        <w:tc>
          <w:tcPr>
            <w:tcW w:w="1362" w:type="dxa"/>
            <w:gridSpan w:val="2"/>
            <w:vMerge/>
            <w:tcBorders>
              <w:top w:val="single" w:sz="4" w:space="0" w:color="auto"/>
              <w:bottom w:val="single" w:sz="4" w:space="0" w:color="auto"/>
            </w:tcBorders>
          </w:tcPr>
          <w:p w:rsidR="00D239DF" w:rsidRDefault="00D239DF">
            <w:pPr>
              <w:pStyle w:val="ConsPlusNormal"/>
            </w:pPr>
          </w:p>
        </w:tc>
        <w:tc>
          <w:tcPr>
            <w:tcW w:w="2041" w:type="dxa"/>
            <w:tcBorders>
              <w:top w:val="single" w:sz="4" w:space="0" w:color="auto"/>
              <w:bottom w:val="single" w:sz="4" w:space="0" w:color="auto"/>
            </w:tcBorders>
          </w:tcPr>
          <w:p w:rsidR="00D239DF" w:rsidRDefault="00D239DF">
            <w:pPr>
              <w:pStyle w:val="ConsPlusNormal"/>
              <w:jc w:val="center"/>
            </w:pPr>
            <w:r>
              <w:t>бюджет Великого Новгорода &lt;2&gt;</w:t>
            </w:r>
          </w:p>
        </w:tc>
        <w:tc>
          <w:tcPr>
            <w:tcW w:w="2039" w:type="dxa"/>
            <w:gridSpan w:val="2"/>
            <w:tcBorders>
              <w:top w:val="single" w:sz="4" w:space="0" w:color="auto"/>
              <w:bottom w:val="single" w:sz="4" w:space="0" w:color="auto"/>
            </w:tcBorders>
          </w:tcPr>
          <w:p w:rsidR="00D239DF" w:rsidRDefault="00D239DF">
            <w:pPr>
              <w:pStyle w:val="ConsPlusNormal"/>
              <w:jc w:val="center"/>
            </w:pPr>
            <w:r>
              <w:t>областной бюджет &lt;2&gt;</w:t>
            </w:r>
          </w:p>
        </w:tc>
        <w:tc>
          <w:tcPr>
            <w:tcW w:w="2040" w:type="dxa"/>
            <w:gridSpan w:val="3"/>
            <w:tcBorders>
              <w:top w:val="single" w:sz="4" w:space="0" w:color="auto"/>
              <w:bottom w:val="single" w:sz="4" w:space="0" w:color="auto"/>
            </w:tcBorders>
          </w:tcPr>
          <w:p w:rsidR="00D239DF" w:rsidRDefault="00D239DF">
            <w:pPr>
              <w:pStyle w:val="ConsPlusNormal"/>
              <w:jc w:val="center"/>
            </w:pPr>
            <w:r>
              <w:t>федеральный бюджет &lt;2&gt;</w:t>
            </w:r>
          </w:p>
        </w:tc>
        <w:tc>
          <w:tcPr>
            <w:tcW w:w="2040" w:type="dxa"/>
            <w:gridSpan w:val="3"/>
            <w:tcBorders>
              <w:top w:val="single" w:sz="4" w:space="0" w:color="auto"/>
              <w:bottom w:val="single" w:sz="4" w:space="0" w:color="auto"/>
            </w:tcBorders>
          </w:tcPr>
          <w:p w:rsidR="00D239DF" w:rsidRDefault="00D239DF">
            <w:pPr>
              <w:pStyle w:val="ConsPlusNormal"/>
              <w:jc w:val="center"/>
            </w:pPr>
            <w:r>
              <w:t>внебюджетные средства &lt;2&gt;</w:t>
            </w:r>
          </w:p>
        </w:tc>
        <w:tc>
          <w:tcPr>
            <w:tcW w:w="2040" w:type="dxa"/>
            <w:gridSpan w:val="3"/>
            <w:tcBorders>
              <w:top w:val="single" w:sz="4" w:space="0" w:color="auto"/>
              <w:bottom w:val="single" w:sz="4" w:space="0" w:color="auto"/>
            </w:tcBorders>
          </w:tcPr>
          <w:p w:rsidR="00D239DF" w:rsidRDefault="00D239DF">
            <w:pPr>
              <w:pStyle w:val="ConsPlusNormal"/>
              <w:jc w:val="center"/>
            </w:pPr>
            <w:r>
              <w:t>всего &lt;2&gt;</w:t>
            </w:r>
          </w:p>
        </w:tc>
      </w:tr>
      <w:tr w:rsidR="00D239D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D239DF" w:rsidRDefault="00D239DF">
            <w:pPr>
              <w:pStyle w:val="ConsPlusNormal"/>
            </w:pPr>
          </w:p>
        </w:tc>
        <w:tc>
          <w:tcPr>
            <w:tcW w:w="1362" w:type="dxa"/>
            <w:gridSpan w:val="2"/>
            <w:tcBorders>
              <w:top w:val="single" w:sz="4" w:space="0" w:color="auto"/>
              <w:bottom w:val="single" w:sz="4" w:space="0" w:color="auto"/>
            </w:tcBorders>
          </w:tcPr>
          <w:p w:rsidR="00D239DF" w:rsidRDefault="00D239DF">
            <w:pPr>
              <w:pStyle w:val="ConsPlusNormal"/>
              <w:jc w:val="center"/>
            </w:pPr>
            <w:r>
              <w:t>2018</w:t>
            </w:r>
          </w:p>
        </w:tc>
        <w:tc>
          <w:tcPr>
            <w:tcW w:w="2041" w:type="dxa"/>
            <w:tcBorders>
              <w:top w:val="single" w:sz="4" w:space="0" w:color="auto"/>
              <w:bottom w:val="single" w:sz="4" w:space="0" w:color="auto"/>
            </w:tcBorders>
          </w:tcPr>
          <w:p w:rsidR="00D239DF" w:rsidRDefault="00D239DF">
            <w:pPr>
              <w:pStyle w:val="ConsPlusNormal"/>
              <w:jc w:val="center"/>
            </w:pPr>
            <w:r>
              <w:t>21691,80</w:t>
            </w:r>
          </w:p>
        </w:tc>
        <w:tc>
          <w:tcPr>
            <w:tcW w:w="2039" w:type="dxa"/>
            <w:gridSpan w:val="2"/>
            <w:tcBorders>
              <w:top w:val="single" w:sz="4" w:space="0" w:color="auto"/>
              <w:bottom w:val="single" w:sz="4" w:space="0" w:color="auto"/>
            </w:tcBorders>
          </w:tcPr>
          <w:p w:rsidR="00D239DF" w:rsidRDefault="00D239DF">
            <w:pPr>
              <w:pStyle w:val="ConsPlusNormal"/>
              <w:jc w:val="center"/>
            </w:pPr>
            <w:r>
              <w:t>66167,81</w:t>
            </w:r>
          </w:p>
        </w:tc>
        <w:tc>
          <w:tcPr>
            <w:tcW w:w="2040" w:type="dxa"/>
            <w:gridSpan w:val="3"/>
            <w:tcBorders>
              <w:top w:val="single" w:sz="4" w:space="0" w:color="auto"/>
              <w:bottom w:val="single" w:sz="4" w:space="0" w:color="auto"/>
            </w:tcBorders>
          </w:tcPr>
          <w:p w:rsidR="00D239DF" w:rsidRDefault="00D239DF">
            <w:pPr>
              <w:pStyle w:val="ConsPlusNormal"/>
              <w:jc w:val="center"/>
            </w:pPr>
            <w:r>
              <w:t>49804,31</w:t>
            </w:r>
          </w:p>
        </w:tc>
        <w:tc>
          <w:tcPr>
            <w:tcW w:w="2040" w:type="dxa"/>
            <w:gridSpan w:val="3"/>
            <w:tcBorders>
              <w:top w:val="single" w:sz="4" w:space="0" w:color="auto"/>
              <w:bottom w:val="single" w:sz="4" w:space="0" w:color="auto"/>
            </w:tcBorders>
          </w:tcPr>
          <w:p w:rsidR="00D239DF" w:rsidRDefault="00D239DF">
            <w:pPr>
              <w:pStyle w:val="ConsPlusNormal"/>
              <w:jc w:val="center"/>
            </w:pPr>
            <w:r>
              <w:t>6396,83</w:t>
            </w:r>
          </w:p>
        </w:tc>
        <w:tc>
          <w:tcPr>
            <w:tcW w:w="2040" w:type="dxa"/>
            <w:gridSpan w:val="3"/>
            <w:tcBorders>
              <w:top w:val="single" w:sz="4" w:space="0" w:color="auto"/>
              <w:bottom w:val="single" w:sz="4" w:space="0" w:color="auto"/>
            </w:tcBorders>
          </w:tcPr>
          <w:p w:rsidR="00D239DF" w:rsidRDefault="00D239DF">
            <w:pPr>
              <w:pStyle w:val="ConsPlusNormal"/>
              <w:jc w:val="center"/>
            </w:pPr>
            <w:r>
              <w:t>144060,75</w:t>
            </w:r>
          </w:p>
        </w:tc>
      </w:tr>
      <w:tr w:rsidR="00D239DF">
        <w:tblPrEx>
          <w:tblBorders>
            <w:right w:val="single" w:sz="4" w:space="0" w:color="auto"/>
            <w:insideV w:val="single" w:sz="4" w:space="0" w:color="auto"/>
          </w:tblBorders>
        </w:tblPrEx>
        <w:tc>
          <w:tcPr>
            <w:tcW w:w="2040" w:type="dxa"/>
            <w:vMerge/>
            <w:tcBorders>
              <w:top w:val="nil"/>
              <w:left w:val="nil"/>
              <w:bottom w:val="nil"/>
              <w:right w:val="nil"/>
            </w:tcBorders>
          </w:tcPr>
          <w:p w:rsidR="00D239DF" w:rsidRDefault="00D239DF">
            <w:pPr>
              <w:pStyle w:val="ConsPlusNormal"/>
            </w:pPr>
          </w:p>
        </w:tc>
        <w:tc>
          <w:tcPr>
            <w:tcW w:w="1362" w:type="dxa"/>
            <w:gridSpan w:val="2"/>
            <w:tcBorders>
              <w:top w:val="single" w:sz="4" w:space="0" w:color="auto"/>
              <w:bottom w:val="nil"/>
            </w:tcBorders>
          </w:tcPr>
          <w:p w:rsidR="00D239DF" w:rsidRDefault="00D239DF">
            <w:pPr>
              <w:pStyle w:val="ConsPlusNormal"/>
              <w:jc w:val="center"/>
            </w:pPr>
            <w:r>
              <w:t>2019</w:t>
            </w:r>
          </w:p>
        </w:tc>
        <w:tc>
          <w:tcPr>
            <w:tcW w:w="2041" w:type="dxa"/>
            <w:tcBorders>
              <w:top w:val="single" w:sz="4" w:space="0" w:color="auto"/>
              <w:bottom w:val="nil"/>
            </w:tcBorders>
          </w:tcPr>
          <w:p w:rsidR="00D239DF" w:rsidRDefault="00D239DF">
            <w:pPr>
              <w:pStyle w:val="ConsPlusNormal"/>
              <w:jc w:val="center"/>
            </w:pPr>
            <w:r>
              <w:t>50631,70</w:t>
            </w:r>
          </w:p>
        </w:tc>
        <w:tc>
          <w:tcPr>
            <w:tcW w:w="2039" w:type="dxa"/>
            <w:gridSpan w:val="2"/>
            <w:tcBorders>
              <w:top w:val="single" w:sz="4" w:space="0" w:color="auto"/>
              <w:bottom w:val="nil"/>
            </w:tcBorders>
          </w:tcPr>
          <w:p w:rsidR="00D239DF" w:rsidRDefault="00D239DF">
            <w:pPr>
              <w:pStyle w:val="ConsPlusNormal"/>
              <w:jc w:val="center"/>
            </w:pPr>
            <w:r>
              <w:t>57940,53</w:t>
            </w:r>
          </w:p>
        </w:tc>
        <w:tc>
          <w:tcPr>
            <w:tcW w:w="2040" w:type="dxa"/>
            <w:gridSpan w:val="3"/>
            <w:tcBorders>
              <w:top w:val="single" w:sz="4" w:space="0" w:color="auto"/>
              <w:bottom w:val="nil"/>
            </w:tcBorders>
          </w:tcPr>
          <w:p w:rsidR="00D239DF" w:rsidRDefault="00D239DF">
            <w:pPr>
              <w:pStyle w:val="ConsPlusNormal"/>
              <w:jc w:val="center"/>
            </w:pPr>
            <w:r>
              <w:t>168635,86</w:t>
            </w:r>
          </w:p>
        </w:tc>
        <w:tc>
          <w:tcPr>
            <w:tcW w:w="2040" w:type="dxa"/>
            <w:gridSpan w:val="3"/>
            <w:tcBorders>
              <w:top w:val="single" w:sz="4" w:space="0" w:color="auto"/>
              <w:bottom w:val="nil"/>
            </w:tcBorders>
          </w:tcPr>
          <w:p w:rsidR="00D239DF" w:rsidRDefault="00D239DF">
            <w:pPr>
              <w:pStyle w:val="ConsPlusNormal"/>
              <w:jc w:val="center"/>
            </w:pPr>
            <w:r>
              <w:t>7282,96</w:t>
            </w:r>
          </w:p>
        </w:tc>
        <w:tc>
          <w:tcPr>
            <w:tcW w:w="2040" w:type="dxa"/>
            <w:gridSpan w:val="3"/>
            <w:tcBorders>
              <w:top w:val="single" w:sz="4" w:space="0" w:color="auto"/>
              <w:bottom w:val="nil"/>
            </w:tcBorders>
          </w:tcPr>
          <w:p w:rsidR="00D239DF" w:rsidRDefault="00D239DF">
            <w:pPr>
              <w:pStyle w:val="ConsPlusNormal"/>
              <w:jc w:val="center"/>
            </w:pPr>
            <w:r>
              <w:t>284491,05</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w:t>
            </w:r>
            <w:hyperlink r:id="rId72">
              <w:r>
                <w:rPr>
                  <w:color w:val="0000FF"/>
                </w:rPr>
                <w:t>Постановления</w:t>
              </w:r>
            </w:hyperlink>
            <w:r>
              <w:t xml:space="preserve"> Администрации Великого Новгорода от 09.12.2020 N 4781)</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362" w:type="dxa"/>
            <w:gridSpan w:val="2"/>
            <w:tcBorders>
              <w:top w:val="single" w:sz="4" w:space="0" w:color="auto"/>
              <w:bottom w:val="nil"/>
            </w:tcBorders>
          </w:tcPr>
          <w:p w:rsidR="00D239DF" w:rsidRDefault="00D239DF">
            <w:pPr>
              <w:pStyle w:val="ConsPlusNormal"/>
              <w:jc w:val="center"/>
            </w:pPr>
            <w:r>
              <w:t>2020</w:t>
            </w:r>
          </w:p>
        </w:tc>
        <w:tc>
          <w:tcPr>
            <w:tcW w:w="2041" w:type="dxa"/>
            <w:tcBorders>
              <w:top w:val="single" w:sz="4" w:space="0" w:color="auto"/>
              <w:bottom w:val="nil"/>
            </w:tcBorders>
          </w:tcPr>
          <w:p w:rsidR="00D239DF" w:rsidRDefault="00D239DF">
            <w:pPr>
              <w:pStyle w:val="ConsPlusNormal"/>
              <w:jc w:val="center"/>
            </w:pPr>
            <w:r>
              <w:t>43629,300</w:t>
            </w:r>
          </w:p>
        </w:tc>
        <w:tc>
          <w:tcPr>
            <w:tcW w:w="2039" w:type="dxa"/>
            <w:gridSpan w:val="2"/>
            <w:tcBorders>
              <w:top w:val="single" w:sz="4" w:space="0" w:color="auto"/>
              <w:bottom w:val="nil"/>
            </w:tcBorders>
          </w:tcPr>
          <w:p w:rsidR="00D239DF" w:rsidRDefault="00D239DF">
            <w:pPr>
              <w:pStyle w:val="ConsPlusNormal"/>
              <w:jc w:val="center"/>
            </w:pPr>
            <w:r>
              <w:t>42403,810</w:t>
            </w:r>
          </w:p>
        </w:tc>
        <w:tc>
          <w:tcPr>
            <w:tcW w:w="2040" w:type="dxa"/>
            <w:gridSpan w:val="3"/>
            <w:tcBorders>
              <w:top w:val="single" w:sz="4" w:space="0" w:color="auto"/>
              <w:bottom w:val="nil"/>
            </w:tcBorders>
          </w:tcPr>
          <w:p w:rsidR="00D239DF" w:rsidRDefault="00D239DF">
            <w:pPr>
              <w:pStyle w:val="ConsPlusNormal"/>
              <w:jc w:val="center"/>
            </w:pPr>
            <w:r>
              <w:t>219490,160</w:t>
            </w:r>
          </w:p>
        </w:tc>
        <w:tc>
          <w:tcPr>
            <w:tcW w:w="2040" w:type="dxa"/>
            <w:gridSpan w:val="3"/>
            <w:tcBorders>
              <w:top w:val="single" w:sz="4" w:space="0" w:color="auto"/>
              <w:bottom w:val="nil"/>
            </w:tcBorders>
          </w:tcPr>
          <w:p w:rsidR="00D239DF" w:rsidRDefault="00D239DF">
            <w:pPr>
              <w:pStyle w:val="ConsPlusNormal"/>
              <w:jc w:val="center"/>
            </w:pPr>
            <w:r>
              <w:t>13595,810</w:t>
            </w:r>
          </w:p>
        </w:tc>
        <w:tc>
          <w:tcPr>
            <w:tcW w:w="2040" w:type="dxa"/>
            <w:gridSpan w:val="3"/>
            <w:tcBorders>
              <w:top w:val="single" w:sz="4" w:space="0" w:color="auto"/>
              <w:bottom w:val="nil"/>
            </w:tcBorders>
          </w:tcPr>
          <w:p w:rsidR="00D239DF" w:rsidRDefault="00D239DF">
            <w:pPr>
              <w:pStyle w:val="ConsPlusNormal"/>
              <w:jc w:val="center"/>
            </w:pPr>
            <w:r>
              <w:t>319119,070</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lastRenderedPageBreak/>
              <w:t xml:space="preserve">(в ред. </w:t>
            </w:r>
            <w:hyperlink r:id="rId73">
              <w:r>
                <w:rPr>
                  <w:color w:val="0000FF"/>
                </w:rPr>
                <w:t>Постановления</w:t>
              </w:r>
            </w:hyperlink>
            <w:r>
              <w:t xml:space="preserve"> Администрации Великого Новгорода от 02.03.2023 N 942)</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362" w:type="dxa"/>
            <w:gridSpan w:val="2"/>
            <w:tcBorders>
              <w:top w:val="single" w:sz="4" w:space="0" w:color="auto"/>
              <w:bottom w:val="nil"/>
            </w:tcBorders>
          </w:tcPr>
          <w:p w:rsidR="00D239DF" w:rsidRDefault="00D239DF">
            <w:pPr>
              <w:pStyle w:val="ConsPlusNormal"/>
              <w:jc w:val="center"/>
            </w:pPr>
            <w:r>
              <w:t>2021</w:t>
            </w:r>
          </w:p>
        </w:tc>
        <w:tc>
          <w:tcPr>
            <w:tcW w:w="2041" w:type="dxa"/>
            <w:tcBorders>
              <w:top w:val="single" w:sz="4" w:space="0" w:color="auto"/>
              <w:bottom w:val="nil"/>
            </w:tcBorders>
          </w:tcPr>
          <w:p w:rsidR="00D239DF" w:rsidRDefault="00D239DF">
            <w:pPr>
              <w:pStyle w:val="ConsPlusNormal"/>
              <w:jc w:val="center"/>
            </w:pPr>
            <w:r>
              <w:t>38708,106</w:t>
            </w:r>
          </w:p>
        </w:tc>
        <w:tc>
          <w:tcPr>
            <w:tcW w:w="2039" w:type="dxa"/>
            <w:gridSpan w:val="2"/>
            <w:tcBorders>
              <w:top w:val="single" w:sz="4" w:space="0" w:color="auto"/>
              <w:bottom w:val="nil"/>
            </w:tcBorders>
          </w:tcPr>
          <w:p w:rsidR="00D239DF" w:rsidRDefault="00D239DF">
            <w:pPr>
              <w:pStyle w:val="ConsPlusNormal"/>
              <w:jc w:val="center"/>
            </w:pPr>
            <w:r>
              <w:t>68804,699</w:t>
            </w:r>
          </w:p>
        </w:tc>
        <w:tc>
          <w:tcPr>
            <w:tcW w:w="2040" w:type="dxa"/>
            <w:gridSpan w:val="3"/>
            <w:tcBorders>
              <w:top w:val="single" w:sz="4" w:space="0" w:color="auto"/>
              <w:bottom w:val="nil"/>
            </w:tcBorders>
          </w:tcPr>
          <w:p w:rsidR="00D239DF" w:rsidRDefault="00D239DF">
            <w:pPr>
              <w:pStyle w:val="ConsPlusNormal"/>
              <w:jc w:val="center"/>
            </w:pPr>
            <w:r>
              <w:t>271249,801</w:t>
            </w:r>
          </w:p>
        </w:tc>
        <w:tc>
          <w:tcPr>
            <w:tcW w:w="2040" w:type="dxa"/>
            <w:gridSpan w:val="3"/>
            <w:tcBorders>
              <w:top w:val="single" w:sz="4" w:space="0" w:color="auto"/>
              <w:bottom w:val="nil"/>
            </w:tcBorders>
          </w:tcPr>
          <w:p w:rsidR="00D239DF" w:rsidRDefault="00D239DF">
            <w:pPr>
              <w:pStyle w:val="ConsPlusNormal"/>
              <w:jc w:val="center"/>
            </w:pPr>
            <w:r>
              <w:t>41839,334</w:t>
            </w:r>
          </w:p>
        </w:tc>
        <w:tc>
          <w:tcPr>
            <w:tcW w:w="2040" w:type="dxa"/>
            <w:gridSpan w:val="3"/>
            <w:tcBorders>
              <w:top w:val="single" w:sz="4" w:space="0" w:color="auto"/>
              <w:bottom w:val="nil"/>
            </w:tcBorders>
          </w:tcPr>
          <w:p w:rsidR="00D239DF" w:rsidRDefault="00D239DF">
            <w:pPr>
              <w:pStyle w:val="ConsPlusNormal"/>
              <w:jc w:val="center"/>
            </w:pPr>
            <w:r>
              <w:t>420601,940</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w:t>
            </w:r>
            <w:hyperlink r:id="rId74">
              <w:r>
                <w:rPr>
                  <w:color w:val="0000FF"/>
                </w:rPr>
                <w:t>Постановления</w:t>
              </w:r>
            </w:hyperlink>
            <w:r>
              <w:t xml:space="preserve"> Администрации Великого Новгорода от 02.03.2023 N 942)</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362" w:type="dxa"/>
            <w:gridSpan w:val="2"/>
            <w:tcBorders>
              <w:top w:val="single" w:sz="4" w:space="0" w:color="auto"/>
              <w:bottom w:val="nil"/>
            </w:tcBorders>
          </w:tcPr>
          <w:p w:rsidR="00D239DF" w:rsidRDefault="00D239DF">
            <w:pPr>
              <w:pStyle w:val="ConsPlusNormal"/>
              <w:jc w:val="center"/>
            </w:pPr>
            <w:r>
              <w:t>2022</w:t>
            </w:r>
          </w:p>
        </w:tc>
        <w:tc>
          <w:tcPr>
            <w:tcW w:w="2041" w:type="dxa"/>
            <w:tcBorders>
              <w:top w:val="single" w:sz="4" w:space="0" w:color="auto"/>
              <w:bottom w:val="nil"/>
            </w:tcBorders>
          </w:tcPr>
          <w:p w:rsidR="00D239DF" w:rsidRDefault="00D239DF">
            <w:pPr>
              <w:pStyle w:val="ConsPlusNormal"/>
              <w:jc w:val="center"/>
            </w:pPr>
            <w:r>
              <w:t>25374,190</w:t>
            </w:r>
          </w:p>
        </w:tc>
        <w:tc>
          <w:tcPr>
            <w:tcW w:w="2039" w:type="dxa"/>
            <w:gridSpan w:val="2"/>
            <w:tcBorders>
              <w:top w:val="single" w:sz="4" w:space="0" w:color="auto"/>
              <w:bottom w:val="nil"/>
            </w:tcBorders>
          </w:tcPr>
          <w:p w:rsidR="00D239DF" w:rsidRDefault="00D239DF">
            <w:pPr>
              <w:pStyle w:val="ConsPlusNormal"/>
              <w:jc w:val="center"/>
            </w:pPr>
            <w:r>
              <w:t>2491,749</w:t>
            </w:r>
          </w:p>
        </w:tc>
        <w:tc>
          <w:tcPr>
            <w:tcW w:w="2040" w:type="dxa"/>
            <w:gridSpan w:val="3"/>
            <w:tcBorders>
              <w:top w:val="single" w:sz="4" w:space="0" w:color="auto"/>
              <w:bottom w:val="nil"/>
            </w:tcBorders>
          </w:tcPr>
          <w:p w:rsidR="00D239DF" w:rsidRDefault="00D239DF">
            <w:pPr>
              <w:pStyle w:val="ConsPlusNormal"/>
              <w:jc w:val="center"/>
            </w:pPr>
            <w:r>
              <w:t>80566,565</w:t>
            </w:r>
          </w:p>
        </w:tc>
        <w:tc>
          <w:tcPr>
            <w:tcW w:w="2040" w:type="dxa"/>
            <w:gridSpan w:val="3"/>
            <w:tcBorders>
              <w:top w:val="single" w:sz="4" w:space="0" w:color="auto"/>
              <w:bottom w:val="nil"/>
            </w:tcBorders>
          </w:tcPr>
          <w:p w:rsidR="00D239DF" w:rsidRDefault="00D239DF">
            <w:pPr>
              <w:pStyle w:val="ConsPlusNormal"/>
              <w:jc w:val="center"/>
            </w:pPr>
            <w:r>
              <w:t>26354,870</w:t>
            </w:r>
          </w:p>
        </w:tc>
        <w:tc>
          <w:tcPr>
            <w:tcW w:w="2040" w:type="dxa"/>
            <w:gridSpan w:val="3"/>
            <w:tcBorders>
              <w:top w:val="single" w:sz="4" w:space="0" w:color="auto"/>
              <w:bottom w:val="nil"/>
            </w:tcBorders>
          </w:tcPr>
          <w:p w:rsidR="00D239DF" w:rsidRDefault="00D239DF">
            <w:pPr>
              <w:pStyle w:val="ConsPlusNormal"/>
              <w:jc w:val="center"/>
            </w:pPr>
            <w:r>
              <w:t>134787,374</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w:t>
            </w:r>
            <w:hyperlink r:id="rId75">
              <w:r>
                <w:rPr>
                  <w:color w:val="0000FF"/>
                </w:rPr>
                <w:t>Постановления</w:t>
              </w:r>
            </w:hyperlink>
            <w:r>
              <w:t xml:space="preserve"> Администрации Великого Новгорода от 02.03.2023 N 942)</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362" w:type="dxa"/>
            <w:gridSpan w:val="2"/>
            <w:tcBorders>
              <w:top w:val="single" w:sz="4" w:space="0" w:color="auto"/>
              <w:bottom w:val="nil"/>
            </w:tcBorders>
          </w:tcPr>
          <w:p w:rsidR="00D239DF" w:rsidRDefault="00D239DF">
            <w:pPr>
              <w:pStyle w:val="ConsPlusNormal"/>
              <w:jc w:val="center"/>
            </w:pPr>
            <w:r>
              <w:t>2023</w:t>
            </w:r>
          </w:p>
        </w:tc>
        <w:tc>
          <w:tcPr>
            <w:tcW w:w="2041" w:type="dxa"/>
            <w:tcBorders>
              <w:top w:val="single" w:sz="4" w:space="0" w:color="auto"/>
              <w:bottom w:val="nil"/>
            </w:tcBorders>
          </w:tcPr>
          <w:p w:rsidR="00D239DF" w:rsidRDefault="00D239DF">
            <w:pPr>
              <w:pStyle w:val="ConsPlusNormal"/>
              <w:jc w:val="center"/>
            </w:pPr>
            <w:r>
              <w:t>34997,411</w:t>
            </w:r>
          </w:p>
        </w:tc>
        <w:tc>
          <w:tcPr>
            <w:tcW w:w="2039" w:type="dxa"/>
            <w:gridSpan w:val="2"/>
            <w:tcBorders>
              <w:top w:val="single" w:sz="4" w:space="0" w:color="auto"/>
              <w:bottom w:val="nil"/>
            </w:tcBorders>
          </w:tcPr>
          <w:p w:rsidR="00D239DF" w:rsidRDefault="00D239DF">
            <w:pPr>
              <w:pStyle w:val="ConsPlusNormal"/>
              <w:jc w:val="center"/>
            </w:pPr>
            <w:r>
              <w:t>192713,821</w:t>
            </w:r>
          </w:p>
        </w:tc>
        <w:tc>
          <w:tcPr>
            <w:tcW w:w="2040" w:type="dxa"/>
            <w:gridSpan w:val="3"/>
            <w:tcBorders>
              <w:top w:val="single" w:sz="4" w:space="0" w:color="auto"/>
              <w:bottom w:val="nil"/>
            </w:tcBorders>
          </w:tcPr>
          <w:p w:rsidR="00D239DF" w:rsidRDefault="00D239DF">
            <w:pPr>
              <w:pStyle w:val="ConsPlusNormal"/>
              <w:jc w:val="center"/>
            </w:pPr>
            <w:r>
              <w:t>79783,131</w:t>
            </w:r>
          </w:p>
        </w:tc>
        <w:tc>
          <w:tcPr>
            <w:tcW w:w="2040" w:type="dxa"/>
            <w:gridSpan w:val="3"/>
            <w:tcBorders>
              <w:top w:val="single" w:sz="4" w:space="0" w:color="auto"/>
              <w:bottom w:val="nil"/>
            </w:tcBorders>
          </w:tcPr>
          <w:p w:rsidR="00D239DF" w:rsidRDefault="00D239DF">
            <w:pPr>
              <w:pStyle w:val="ConsPlusNormal"/>
              <w:jc w:val="center"/>
            </w:pPr>
            <w:r>
              <w:t>14838,746</w:t>
            </w:r>
          </w:p>
        </w:tc>
        <w:tc>
          <w:tcPr>
            <w:tcW w:w="2040" w:type="dxa"/>
            <w:gridSpan w:val="3"/>
            <w:tcBorders>
              <w:top w:val="single" w:sz="4" w:space="0" w:color="auto"/>
              <w:bottom w:val="nil"/>
            </w:tcBorders>
          </w:tcPr>
          <w:p w:rsidR="00D239DF" w:rsidRDefault="00D239DF">
            <w:pPr>
              <w:pStyle w:val="ConsPlusNormal"/>
              <w:jc w:val="center"/>
            </w:pPr>
            <w:r>
              <w:t>322333,109</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w:t>
            </w:r>
            <w:hyperlink r:id="rId76">
              <w:r>
                <w:rPr>
                  <w:color w:val="0000FF"/>
                </w:rPr>
                <w:t>Постановления</w:t>
              </w:r>
            </w:hyperlink>
            <w:r>
              <w:t xml:space="preserve"> Администрации Великого Новгорода от 20.05.2024 N 2091)</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362" w:type="dxa"/>
            <w:gridSpan w:val="2"/>
            <w:tcBorders>
              <w:top w:val="single" w:sz="4" w:space="0" w:color="auto"/>
              <w:bottom w:val="nil"/>
            </w:tcBorders>
          </w:tcPr>
          <w:p w:rsidR="00D239DF" w:rsidRDefault="00D239DF">
            <w:pPr>
              <w:pStyle w:val="ConsPlusNormal"/>
              <w:jc w:val="center"/>
            </w:pPr>
            <w:r>
              <w:t>2024</w:t>
            </w:r>
          </w:p>
        </w:tc>
        <w:tc>
          <w:tcPr>
            <w:tcW w:w="2041" w:type="dxa"/>
            <w:tcBorders>
              <w:top w:val="single" w:sz="4" w:space="0" w:color="auto"/>
              <w:bottom w:val="nil"/>
            </w:tcBorders>
          </w:tcPr>
          <w:p w:rsidR="00D239DF" w:rsidRDefault="00D239DF">
            <w:pPr>
              <w:pStyle w:val="ConsPlusNormal"/>
              <w:jc w:val="center"/>
            </w:pPr>
            <w:r>
              <w:t>59611,548</w:t>
            </w:r>
          </w:p>
        </w:tc>
        <w:tc>
          <w:tcPr>
            <w:tcW w:w="2039" w:type="dxa"/>
            <w:gridSpan w:val="2"/>
            <w:tcBorders>
              <w:top w:val="single" w:sz="4" w:space="0" w:color="auto"/>
              <w:bottom w:val="nil"/>
            </w:tcBorders>
          </w:tcPr>
          <w:p w:rsidR="00D239DF" w:rsidRDefault="00D239DF">
            <w:pPr>
              <w:pStyle w:val="ConsPlusNormal"/>
              <w:jc w:val="center"/>
            </w:pPr>
            <w:r>
              <w:t>1896,483</w:t>
            </w:r>
          </w:p>
        </w:tc>
        <w:tc>
          <w:tcPr>
            <w:tcW w:w="2040" w:type="dxa"/>
            <w:gridSpan w:val="3"/>
            <w:tcBorders>
              <w:top w:val="single" w:sz="4" w:space="0" w:color="auto"/>
              <w:bottom w:val="nil"/>
            </w:tcBorders>
          </w:tcPr>
          <w:p w:rsidR="00D239DF" w:rsidRDefault="00D239DF">
            <w:pPr>
              <w:pStyle w:val="ConsPlusNormal"/>
              <w:jc w:val="center"/>
            </w:pPr>
            <w:r>
              <w:t>61319,603</w:t>
            </w:r>
          </w:p>
        </w:tc>
        <w:tc>
          <w:tcPr>
            <w:tcW w:w="2040" w:type="dxa"/>
            <w:gridSpan w:val="3"/>
            <w:tcBorders>
              <w:top w:val="single" w:sz="4" w:space="0" w:color="auto"/>
              <w:bottom w:val="nil"/>
            </w:tcBorders>
          </w:tcPr>
          <w:p w:rsidR="00D239DF" w:rsidRDefault="00D239DF">
            <w:pPr>
              <w:pStyle w:val="ConsPlusNormal"/>
              <w:jc w:val="center"/>
            </w:pPr>
            <w:r>
              <w:t>5193,500</w:t>
            </w:r>
          </w:p>
        </w:tc>
        <w:tc>
          <w:tcPr>
            <w:tcW w:w="2040" w:type="dxa"/>
            <w:gridSpan w:val="3"/>
            <w:tcBorders>
              <w:top w:val="single" w:sz="4" w:space="0" w:color="auto"/>
              <w:bottom w:val="nil"/>
            </w:tcBorders>
          </w:tcPr>
          <w:p w:rsidR="00D239DF" w:rsidRDefault="00D239DF">
            <w:pPr>
              <w:pStyle w:val="ConsPlusNormal"/>
              <w:jc w:val="center"/>
            </w:pPr>
            <w:r>
              <w:t>128021,134</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w:t>
            </w:r>
            <w:hyperlink r:id="rId77">
              <w:r>
                <w:rPr>
                  <w:color w:val="0000FF"/>
                </w:rPr>
                <w:t>Постановления</w:t>
              </w:r>
            </w:hyperlink>
            <w:r>
              <w:t xml:space="preserve"> Администрации Великого Новгорода от 20.05.2024 N 2091)</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362" w:type="dxa"/>
            <w:gridSpan w:val="2"/>
            <w:tcBorders>
              <w:top w:val="single" w:sz="4" w:space="0" w:color="auto"/>
              <w:bottom w:val="nil"/>
            </w:tcBorders>
          </w:tcPr>
          <w:p w:rsidR="00D239DF" w:rsidRDefault="00D239DF">
            <w:pPr>
              <w:pStyle w:val="ConsPlusNormal"/>
              <w:jc w:val="center"/>
            </w:pPr>
            <w:r>
              <w:t>2025</w:t>
            </w:r>
          </w:p>
        </w:tc>
        <w:tc>
          <w:tcPr>
            <w:tcW w:w="2041" w:type="dxa"/>
            <w:tcBorders>
              <w:top w:val="single" w:sz="4" w:space="0" w:color="auto"/>
              <w:bottom w:val="nil"/>
            </w:tcBorders>
          </w:tcPr>
          <w:p w:rsidR="00D239DF" w:rsidRDefault="00D239DF">
            <w:pPr>
              <w:pStyle w:val="ConsPlusNormal"/>
              <w:jc w:val="center"/>
            </w:pPr>
            <w:r>
              <w:t>22264,518</w:t>
            </w:r>
          </w:p>
        </w:tc>
        <w:tc>
          <w:tcPr>
            <w:tcW w:w="2039" w:type="dxa"/>
            <w:gridSpan w:val="2"/>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5193,500</w:t>
            </w:r>
          </w:p>
        </w:tc>
        <w:tc>
          <w:tcPr>
            <w:tcW w:w="2040" w:type="dxa"/>
            <w:gridSpan w:val="3"/>
            <w:tcBorders>
              <w:top w:val="single" w:sz="4" w:space="0" w:color="auto"/>
              <w:bottom w:val="nil"/>
            </w:tcBorders>
          </w:tcPr>
          <w:p w:rsidR="00D239DF" w:rsidRDefault="00D239DF">
            <w:pPr>
              <w:pStyle w:val="ConsPlusNormal"/>
              <w:jc w:val="center"/>
            </w:pPr>
            <w:r>
              <w:t>27458,018</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w:t>
            </w:r>
            <w:hyperlink r:id="rId78">
              <w:r>
                <w:rPr>
                  <w:color w:val="0000FF"/>
                </w:rPr>
                <w:t>Постановления</w:t>
              </w:r>
            </w:hyperlink>
            <w:r>
              <w:t xml:space="preserve"> Администрации Великого Новгорода от 20.05.2024 N 2091)</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362" w:type="dxa"/>
            <w:gridSpan w:val="2"/>
            <w:tcBorders>
              <w:top w:val="single" w:sz="4" w:space="0" w:color="auto"/>
              <w:bottom w:val="nil"/>
            </w:tcBorders>
          </w:tcPr>
          <w:p w:rsidR="00D239DF" w:rsidRDefault="00D239DF">
            <w:pPr>
              <w:pStyle w:val="ConsPlusNormal"/>
              <w:jc w:val="center"/>
            </w:pPr>
            <w:r>
              <w:t>2026</w:t>
            </w:r>
          </w:p>
        </w:tc>
        <w:tc>
          <w:tcPr>
            <w:tcW w:w="2041" w:type="dxa"/>
            <w:tcBorders>
              <w:top w:val="single" w:sz="4" w:space="0" w:color="auto"/>
              <w:bottom w:val="nil"/>
            </w:tcBorders>
          </w:tcPr>
          <w:p w:rsidR="00D239DF" w:rsidRDefault="00D239DF">
            <w:pPr>
              <w:pStyle w:val="ConsPlusNormal"/>
              <w:jc w:val="center"/>
            </w:pPr>
            <w:r>
              <w:t>22264,478</w:t>
            </w:r>
          </w:p>
        </w:tc>
        <w:tc>
          <w:tcPr>
            <w:tcW w:w="2039" w:type="dxa"/>
            <w:gridSpan w:val="2"/>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22264,478</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w:t>
            </w:r>
            <w:hyperlink r:id="rId79">
              <w:r>
                <w:rPr>
                  <w:color w:val="0000FF"/>
                </w:rPr>
                <w:t>Постановления</w:t>
              </w:r>
            </w:hyperlink>
            <w:r>
              <w:t xml:space="preserve"> Администрации Великого Новгорода от 20.05.2024 N 2091)</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362" w:type="dxa"/>
            <w:gridSpan w:val="2"/>
            <w:tcBorders>
              <w:top w:val="single" w:sz="4" w:space="0" w:color="auto"/>
              <w:bottom w:val="nil"/>
            </w:tcBorders>
          </w:tcPr>
          <w:p w:rsidR="00D239DF" w:rsidRDefault="00D239DF">
            <w:pPr>
              <w:pStyle w:val="ConsPlusNormal"/>
              <w:jc w:val="center"/>
            </w:pPr>
            <w:r>
              <w:t>2027</w:t>
            </w:r>
          </w:p>
        </w:tc>
        <w:tc>
          <w:tcPr>
            <w:tcW w:w="2041" w:type="dxa"/>
            <w:tcBorders>
              <w:top w:val="single" w:sz="4" w:space="0" w:color="auto"/>
              <w:bottom w:val="nil"/>
            </w:tcBorders>
          </w:tcPr>
          <w:p w:rsidR="00D239DF" w:rsidRDefault="00D239DF">
            <w:pPr>
              <w:pStyle w:val="ConsPlusNormal"/>
              <w:jc w:val="center"/>
            </w:pPr>
            <w:r>
              <w:t>22264,601</w:t>
            </w:r>
          </w:p>
        </w:tc>
        <w:tc>
          <w:tcPr>
            <w:tcW w:w="2039" w:type="dxa"/>
            <w:gridSpan w:val="2"/>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22264,601</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(введено </w:t>
            </w:r>
            <w:hyperlink r:id="rId80">
              <w:r>
                <w:rPr>
                  <w:color w:val="0000FF"/>
                </w:rPr>
                <w:t>Постановлением</w:t>
              </w:r>
            </w:hyperlink>
            <w:r>
              <w:t xml:space="preserve"> Администрации Великого Новгорода от 22.11.2024 N 5009)</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362" w:type="dxa"/>
            <w:gridSpan w:val="2"/>
            <w:tcBorders>
              <w:top w:val="single" w:sz="4" w:space="0" w:color="auto"/>
              <w:bottom w:val="nil"/>
            </w:tcBorders>
          </w:tcPr>
          <w:p w:rsidR="00D239DF" w:rsidRDefault="00D239DF">
            <w:pPr>
              <w:pStyle w:val="ConsPlusNormal"/>
              <w:jc w:val="center"/>
            </w:pPr>
            <w:r>
              <w:t>Всего</w:t>
            </w:r>
          </w:p>
        </w:tc>
        <w:tc>
          <w:tcPr>
            <w:tcW w:w="2041" w:type="dxa"/>
            <w:tcBorders>
              <w:top w:val="single" w:sz="4" w:space="0" w:color="auto"/>
              <w:bottom w:val="nil"/>
            </w:tcBorders>
          </w:tcPr>
          <w:p w:rsidR="00D239DF" w:rsidRDefault="00D239DF">
            <w:pPr>
              <w:pStyle w:val="ConsPlusNormal"/>
              <w:jc w:val="center"/>
            </w:pPr>
            <w:r>
              <w:t>319173,051</w:t>
            </w:r>
          </w:p>
        </w:tc>
        <w:tc>
          <w:tcPr>
            <w:tcW w:w="2039" w:type="dxa"/>
            <w:gridSpan w:val="2"/>
            <w:tcBorders>
              <w:top w:val="single" w:sz="4" w:space="0" w:color="auto"/>
              <w:bottom w:val="nil"/>
            </w:tcBorders>
          </w:tcPr>
          <w:p w:rsidR="00D239DF" w:rsidRDefault="00D239DF">
            <w:pPr>
              <w:pStyle w:val="ConsPlusNormal"/>
              <w:jc w:val="center"/>
            </w:pPr>
            <w:r>
              <w:t>432418,902</w:t>
            </w:r>
          </w:p>
        </w:tc>
        <w:tc>
          <w:tcPr>
            <w:tcW w:w="2040" w:type="dxa"/>
            <w:gridSpan w:val="3"/>
            <w:tcBorders>
              <w:top w:val="single" w:sz="4" w:space="0" w:color="auto"/>
              <w:bottom w:val="nil"/>
            </w:tcBorders>
          </w:tcPr>
          <w:p w:rsidR="00D239DF" w:rsidRDefault="00D239DF">
            <w:pPr>
              <w:pStyle w:val="ConsPlusNormal"/>
              <w:jc w:val="center"/>
            </w:pPr>
            <w:r>
              <w:t>930849,430</w:t>
            </w:r>
          </w:p>
        </w:tc>
        <w:tc>
          <w:tcPr>
            <w:tcW w:w="2040" w:type="dxa"/>
            <w:gridSpan w:val="3"/>
            <w:tcBorders>
              <w:top w:val="single" w:sz="4" w:space="0" w:color="auto"/>
              <w:bottom w:val="nil"/>
            </w:tcBorders>
          </w:tcPr>
          <w:p w:rsidR="00D239DF" w:rsidRDefault="00D239DF">
            <w:pPr>
              <w:pStyle w:val="ConsPlusNormal"/>
              <w:jc w:val="center"/>
            </w:pPr>
            <w:r>
              <w:t>120695,550</w:t>
            </w:r>
          </w:p>
        </w:tc>
        <w:tc>
          <w:tcPr>
            <w:tcW w:w="2040" w:type="dxa"/>
            <w:gridSpan w:val="3"/>
            <w:tcBorders>
              <w:top w:val="single" w:sz="4" w:space="0" w:color="auto"/>
              <w:bottom w:val="nil"/>
            </w:tcBorders>
          </w:tcPr>
          <w:p w:rsidR="00D239DF" w:rsidRDefault="00D239DF">
            <w:pPr>
              <w:pStyle w:val="ConsPlusNormal"/>
              <w:jc w:val="center"/>
            </w:pPr>
            <w:r>
              <w:t>1803136,923</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w:t>
            </w:r>
            <w:hyperlink r:id="rId81">
              <w:r>
                <w:rPr>
                  <w:color w:val="0000FF"/>
                </w:rPr>
                <w:t>Постановления</w:t>
              </w:r>
            </w:hyperlink>
            <w:r>
              <w:t xml:space="preserve"> Администрации Великого Новгорода от 20.05.2024 N 2091)</w:t>
            </w:r>
          </w:p>
        </w:tc>
      </w:tr>
      <w:tr w:rsidR="00D239DF">
        <w:tc>
          <w:tcPr>
            <w:tcW w:w="2040" w:type="dxa"/>
            <w:tcBorders>
              <w:top w:val="nil"/>
              <w:bottom w:val="nil"/>
            </w:tcBorders>
          </w:tcPr>
          <w:p w:rsidR="00D239DF" w:rsidRDefault="00D239DF">
            <w:pPr>
              <w:pStyle w:val="ConsPlusNormal"/>
            </w:pPr>
          </w:p>
        </w:tc>
        <w:tc>
          <w:tcPr>
            <w:tcW w:w="11562" w:type="dxa"/>
            <w:gridSpan w:val="14"/>
            <w:tcBorders>
              <w:top w:val="single" w:sz="4" w:space="0" w:color="auto"/>
              <w:bottom w:val="nil"/>
            </w:tcBorders>
          </w:tcPr>
          <w:p w:rsidR="00D239DF" w:rsidRDefault="00D239DF">
            <w:pPr>
              <w:pStyle w:val="ConsPlusNormal"/>
              <w:ind w:firstLine="283"/>
              <w:jc w:val="both"/>
            </w:pPr>
            <w:r>
              <w:t>--------------------------------</w:t>
            </w:r>
          </w:p>
          <w:p w:rsidR="00D239DF" w:rsidRDefault="00D239DF">
            <w:pPr>
              <w:pStyle w:val="ConsPlusNormal"/>
              <w:ind w:firstLine="283"/>
              <w:jc w:val="both"/>
            </w:pPr>
            <w:r>
              <w:t xml:space="preserve">&lt;2&gt; Корректируется после заключения соглашений с Правительством Новгородской области о предоставлении субсидий из областного бюджета и принятия решения Думы Великого Новгорода о бюджете Великого Новгорода на </w:t>
            </w:r>
            <w:r>
              <w:lastRenderedPageBreak/>
              <w:t>очередной финансовый год и на плановый период.</w:t>
            </w:r>
          </w:p>
        </w:tc>
      </w:tr>
      <w:tr w:rsidR="00D239DF">
        <w:tblPrEx>
          <w:tblBorders>
            <w:insideV w:val="single" w:sz="4" w:space="0" w:color="auto"/>
          </w:tblBorders>
        </w:tblPrEx>
        <w:tc>
          <w:tcPr>
            <w:tcW w:w="13602" w:type="dxa"/>
            <w:gridSpan w:val="15"/>
            <w:tcBorders>
              <w:top w:val="nil"/>
              <w:left w:val="nil"/>
              <w:bottom w:val="nil"/>
              <w:right w:val="nil"/>
            </w:tcBorders>
          </w:tcPr>
          <w:p w:rsidR="00D239DF" w:rsidRDefault="00D239DF">
            <w:pPr>
              <w:pStyle w:val="ConsPlusNormal"/>
              <w:jc w:val="both"/>
            </w:pPr>
            <w:r>
              <w:lastRenderedPageBreak/>
              <w:t xml:space="preserve">(в ред. </w:t>
            </w:r>
            <w:hyperlink r:id="rId82">
              <w:r>
                <w:rPr>
                  <w:color w:val="0000FF"/>
                </w:rPr>
                <w:t>Постановления</w:t>
              </w:r>
            </w:hyperlink>
            <w:r>
              <w:t xml:space="preserve"> Администрации Великого Новгорода от 20.08.2019 N 3429)</w:t>
            </w:r>
          </w:p>
        </w:tc>
      </w:tr>
      <w:tr w:rsidR="00D239DF">
        <w:tc>
          <w:tcPr>
            <w:tcW w:w="2040" w:type="dxa"/>
            <w:vMerge w:val="restart"/>
            <w:tcBorders>
              <w:top w:val="nil"/>
              <w:bottom w:val="nil"/>
            </w:tcBorders>
          </w:tcPr>
          <w:p w:rsidR="00D239DF" w:rsidRDefault="00D239DF">
            <w:pPr>
              <w:pStyle w:val="ConsPlusNormal"/>
            </w:pPr>
            <w:r>
              <w:t>Ожидаемые конечные результаты реализации муниципальной программы</w:t>
            </w:r>
          </w:p>
        </w:tc>
        <w:tc>
          <w:tcPr>
            <w:tcW w:w="11562" w:type="dxa"/>
            <w:gridSpan w:val="14"/>
            <w:tcBorders>
              <w:top w:val="nil"/>
              <w:bottom w:val="nil"/>
            </w:tcBorders>
          </w:tcPr>
          <w:p w:rsidR="00D239DF" w:rsidRDefault="00D239DF">
            <w:pPr>
              <w:pStyle w:val="ConsPlusNormal"/>
              <w:jc w:val="both"/>
            </w:pPr>
            <w:r>
              <w:t>улучшение технического и эксплуатационного состояния дворовых территорий посредством проведения благоустройства 578 дворовых территорий, что повысит степень их благоустроенности на 42,4 процента;</w:t>
            </w:r>
          </w:p>
        </w:tc>
      </w:tr>
      <w:tr w:rsidR="00D239DF">
        <w:tc>
          <w:tcPr>
            <w:tcW w:w="2040"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повышение комфортности и доступности муниципальных территорий общего пользования и парков посредством проведения благоустройства пятнадцати общественных пространств и трех парков, что повысит степень их благоустроенности на 43 процента;</w:t>
            </w:r>
          </w:p>
        </w:tc>
      </w:tr>
      <w:tr w:rsidR="00D239DF">
        <w:tc>
          <w:tcPr>
            <w:tcW w:w="2040"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разработка проектно-сметной документации на три территории;</w:t>
            </w:r>
          </w:p>
        </w:tc>
      </w:tr>
      <w:tr w:rsidR="00D239DF">
        <w:tc>
          <w:tcPr>
            <w:tcW w:w="2040"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увеличение степени заинтересованности граждан, организаций</w:t>
            </w:r>
          </w:p>
          <w:p w:rsidR="00D239DF" w:rsidRDefault="00D239DF">
            <w:pPr>
              <w:pStyle w:val="ConsPlusNormal"/>
              <w:jc w:val="both"/>
            </w:pPr>
            <w:r>
              <w:t>и юридических лиц в реализации и контроле за исполнением мероприятий по благоустройству территорий;</w:t>
            </w:r>
          </w:p>
        </w:tc>
      </w:tr>
      <w:tr w:rsidR="00D239DF">
        <w:tc>
          <w:tcPr>
            <w:tcW w:w="2040"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реализация не менее 1 проекта по строительству набережной;</w:t>
            </w:r>
          </w:p>
        </w:tc>
      </w:tr>
      <w:tr w:rsidR="00D239DF">
        <w:tc>
          <w:tcPr>
            <w:tcW w:w="2040"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реализация не менее 1 инвестиционного проекта по благоустройству общественной территории;</w:t>
            </w:r>
          </w:p>
        </w:tc>
      </w:tr>
      <w:tr w:rsidR="00D239DF">
        <w:tc>
          <w:tcPr>
            <w:tcW w:w="2040"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проведение благоустройства территории не менее 2 садоводческих, огороднических некоммерческих товариществ в Великом Новгороде</w:t>
            </w:r>
          </w:p>
        </w:tc>
      </w:tr>
      <w:tr w:rsidR="00D239DF">
        <w:tblPrEx>
          <w:tblBorders>
            <w:insideV w:val="single" w:sz="4" w:space="0" w:color="auto"/>
          </w:tblBorders>
        </w:tblPrEx>
        <w:tc>
          <w:tcPr>
            <w:tcW w:w="13602" w:type="dxa"/>
            <w:gridSpan w:val="15"/>
            <w:tcBorders>
              <w:top w:val="nil"/>
              <w:left w:val="nil"/>
              <w:bottom w:val="nil"/>
              <w:right w:val="nil"/>
            </w:tcBorders>
          </w:tcPr>
          <w:p w:rsidR="00D239DF" w:rsidRDefault="00D239DF">
            <w:pPr>
              <w:pStyle w:val="ConsPlusNormal"/>
              <w:jc w:val="both"/>
            </w:pPr>
            <w:r>
              <w:t xml:space="preserve">(в ред. постановлений Администрации Великого Новгорода от 27.12.2018 </w:t>
            </w:r>
            <w:hyperlink r:id="rId83">
              <w:r>
                <w:rPr>
                  <w:color w:val="0000FF"/>
                </w:rPr>
                <w:t>N 5868</w:t>
              </w:r>
            </w:hyperlink>
            <w:r>
              <w:t>,</w:t>
            </w:r>
          </w:p>
          <w:p w:rsidR="00D239DF" w:rsidRDefault="00D239DF">
            <w:pPr>
              <w:pStyle w:val="ConsPlusNormal"/>
              <w:jc w:val="both"/>
            </w:pPr>
            <w:r>
              <w:t xml:space="preserve">от 20.08.2019 </w:t>
            </w:r>
            <w:hyperlink r:id="rId84">
              <w:r>
                <w:rPr>
                  <w:color w:val="0000FF"/>
                </w:rPr>
                <w:t>N 3429</w:t>
              </w:r>
            </w:hyperlink>
            <w:r>
              <w:t xml:space="preserve">, от 01.04.2022 </w:t>
            </w:r>
            <w:hyperlink r:id="rId85">
              <w:r>
                <w:rPr>
                  <w:color w:val="0000FF"/>
                </w:rPr>
                <w:t>N 1372</w:t>
              </w:r>
            </w:hyperlink>
            <w:r>
              <w:t xml:space="preserve">, от 20.05.2024 </w:t>
            </w:r>
            <w:hyperlink r:id="rId86">
              <w:r>
                <w:rPr>
                  <w:color w:val="0000FF"/>
                </w:rPr>
                <w:t>N 2091</w:t>
              </w:r>
            </w:hyperlink>
            <w:r>
              <w:t>)</w:t>
            </w:r>
          </w:p>
        </w:tc>
      </w:tr>
    </w:tbl>
    <w:p w:rsidR="00D239DF" w:rsidRDefault="00D239DF">
      <w:pPr>
        <w:pStyle w:val="ConsPlusNormal"/>
        <w:sectPr w:rsidR="00D239DF">
          <w:pgSz w:w="16838" w:h="11905" w:orient="landscape"/>
          <w:pgMar w:top="1701" w:right="1134" w:bottom="850" w:left="1134" w:header="0" w:footer="0" w:gutter="0"/>
          <w:cols w:space="720"/>
          <w:titlePg/>
        </w:sectPr>
      </w:pPr>
    </w:p>
    <w:p w:rsidR="00D239DF" w:rsidRDefault="00D239DF">
      <w:pPr>
        <w:pStyle w:val="ConsPlusNormal"/>
        <w:ind w:firstLine="540"/>
        <w:jc w:val="both"/>
      </w:pPr>
    </w:p>
    <w:p w:rsidR="00D239DF" w:rsidRDefault="00D239DF">
      <w:pPr>
        <w:pStyle w:val="ConsPlusTitle"/>
        <w:jc w:val="center"/>
        <w:outlineLvl w:val="1"/>
      </w:pPr>
      <w:r>
        <w:t>1. Характеристика текущего состояния, приоритеты и цели</w:t>
      </w:r>
    </w:p>
    <w:p w:rsidR="00D239DF" w:rsidRDefault="00D239DF">
      <w:pPr>
        <w:pStyle w:val="ConsPlusTitle"/>
        <w:jc w:val="center"/>
      </w:pPr>
      <w:r>
        <w:t>в сфере обеспечения на территории Великого Новгорода</w:t>
      </w:r>
    </w:p>
    <w:p w:rsidR="00D239DF" w:rsidRDefault="00D239DF">
      <w:pPr>
        <w:pStyle w:val="ConsPlusTitle"/>
        <w:jc w:val="center"/>
      </w:pPr>
      <w:r>
        <w:t>качественной и комфортной городской среды</w:t>
      </w:r>
    </w:p>
    <w:p w:rsidR="00D239DF" w:rsidRDefault="00D239DF">
      <w:pPr>
        <w:pStyle w:val="ConsPlusNormal"/>
        <w:ind w:firstLine="540"/>
        <w:jc w:val="both"/>
      </w:pPr>
    </w:p>
    <w:p w:rsidR="00D239DF" w:rsidRDefault="00D239DF">
      <w:pPr>
        <w:pStyle w:val="ConsPlusTitle"/>
        <w:jc w:val="center"/>
        <w:outlineLvl w:val="2"/>
      </w:pPr>
      <w:r>
        <w:t>1.1. Введение</w:t>
      </w:r>
    </w:p>
    <w:p w:rsidR="00D239DF" w:rsidRDefault="00D239DF">
      <w:pPr>
        <w:pStyle w:val="ConsPlusNormal"/>
        <w:ind w:firstLine="540"/>
        <w:jc w:val="both"/>
      </w:pPr>
    </w:p>
    <w:p w:rsidR="00D239DF" w:rsidRDefault="00D239DF">
      <w:pPr>
        <w:pStyle w:val="ConsPlusNormal"/>
        <w:ind w:firstLine="540"/>
        <w:jc w:val="both"/>
      </w:pPr>
      <w:r>
        <w:t>Современный горожанин воспринимает территорию города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улицах и придомовых территориях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города формируются творческие и интеллектуальные кластеры, растет востребованность объектов недвижимости, за счет повышения спроса на бытовые услуги создаются новые рабочие места. Сегодня горожанину важно, как обеспечено освещение улиц, обустроены тротуары, общественные пространства и многое другое. Существующие программы благоустройства носят точечный, несистемный характер.</w:t>
      </w:r>
    </w:p>
    <w:p w:rsidR="00D239DF" w:rsidRDefault="00D239DF">
      <w:pPr>
        <w:pStyle w:val="ConsPlusNormal"/>
        <w:spacing w:before="220"/>
        <w:ind w:firstLine="540"/>
        <w:jc w:val="both"/>
      </w:pPr>
      <w:r>
        <w:t>Создание органами местного самоуправления муниципального образования - городского округа Великий Новгород условий комфортного и экологически безопасного проживания граждан, формирование современной городской инфраструктуры и благоустройство мест общего пользования территории муниципального образования - городского округа Великий Новгород с привлечением федеральных бюджетных средств, средств собственников помещений обеспечат устойчивое развитие города.</w:t>
      </w:r>
    </w:p>
    <w:p w:rsidR="00D239DF" w:rsidRDefault="00D239DF">
      <w:pPr>
        <w:pStyle w:val="ConsPlusNormal"/>
        <w:ind w:firstLine="540"/>
        <w:jc w:val="both"/>
      </w:pPr>
    </w:p>
    <w:p w:rsidR="00D239DF" w:rsidRDefault="00D239DF">
      <w:pPr>
        <w:pStyle w:val="ConsPlusTitle"/>
        <w:jc w:val="center"/>
        <w:outlineLvl w:val="2"/>
      </w:pPr>
      <w:r>
        <w:t>1.2. Характеристика благоустройства дворовых территорий</w:t>
      </w:r>
    </w:p>
    <w:p w:rsidR="00D239DF" w:rsidRDefault="00D239DF">
      <w:pPr>
        <w:pStyle w:val="ConsPlusNormal"/>
        <w:ind w:firstLine="540"/>
        <w:jc w:val="both"/>
      </w:pPr>
    </w:p>
    <w:p w:rsidR="00D239DF" w:rsidRDefault="00D239DF">
      <w:pPr>
        <w:pStyle w:val="ConsPlusNormal"/>
        <w:ind w:firstLine="540"/>
        <w:jc w:val="both"/>
      </w:pPr>
      <w:r>
        <w:t>Дворовые территории и проезды к дворовым территориям многоквартирных домов (далее - МКД) являются важнейшей составной частью транспортной системы. От уровня транспортно-эксплуатационного состояния дворовых территорий МКД и проездов к дворовым территориям во многом зависит качество жизни населения.</w:t>
      </w:r>
    </w:p>
    <w:p w:rsidR="00D239DF" w:rsidRDefault="00D239DF">
      <w:pPr>
        <w:pStyle w:val="ConsPlusNormal"/>
        <w:spacing w:before="220"/>
        <w:ind w:firstLine="540"/>
        <w:jc w:val="both"/>
      </w:pPr>
      <w:r>
        <w:t>Для создания благоприятных и безопасных условий для жителей дворовая территория должна иметь: детскую спортивно-игровую площадку, элементы озеленения, дорогу с твердым покрытием, тропиночную сеть, искусственное освещение в вечернее и ночное время, парковку для индивидуального транспорта, обустроенное место для сбора и временного хранения мусора. До настоящего времени благоустройство дворовых территорий Великого Новгорода осуществляется по отдельным видам работ, без взаимной увязки элементов благоустройства. В результате такого подхода в одном дворе можно встретить целый набор однотипных малых архитектурных форм, в другом - отсутствие таковых. Комплексный подход позволит охватить все проблемы, а не разрозненные мероприятия, решение которых обеспечит комфортные условия проживания населения.</w:t>
      </w:r>
    </w:p>
    <w:p w:rsidR="00D239DF" w:rsidRDefault="00D239DF">
      <w:pPr>
        <w:pStyle w:val="ConsPlusNormal"/>
        <w:spacing w:before="220"/>
        <w:ind w:firstLine="540"/>
        <w:jc w:val="both"/>
      </w:pPr>
      <w:r>
        <w:t>В настоящее время на территории Великого Новгорода асфальтобетонное покрытие дворовых территорий имеет высокую степень износа и требует капитального ремонта. Социологические опросы населения, значительное количество обращений граждан в органы местного самоуправления подтверждают неудовлетворенность жителей Великого Новгорода степенью благоустройства придомовых территорий. Общая площадь 1214 дворовых территорий в Великом Новгороде составляет около 2740,0 тыс. кв. м, из них 1200,0 тыс. кв. м - с асфальтовым покрытием.</w:t>
      </w:r>
    </w:p>
    <w:p w:rsidR="00D239DF" w:rsidRDefault="00D239DF">
      <w:pPr>
        <w:pStyle w:val="ConsPlusNormal"/>
        <w:spacing w:before="220"/>
        <w:ind w:firstLine="540"/>
        <w:jc w:val="both"/>
      </w:pPr>
      <w:r>
        <w:t xml:space="preserve">В Великом Новгороде ежегодно выполняются работы по асфальтированию дворовых </w:t>
      </w:r>
      <w:r>
        <w:lastRenderedPageBreak/>
        <w:t>территорий. В 2013 году был произведен ремонт 7 дворовых территорий на общую сумму 22 млн. рублей, в том числе 19,6 млн. рублей за счет средств субсидии из дорожного фонда Новгородской области, в 2015 году фактически произведен капитальный ремонт 23 территорий, в 2016 году - 37 дворовых территорий, в 2017 году - 58 дворовых территорий. Таким образом, за период с 2013 по 2017 год произведен капитальный ремонт 125 дворовых территорий.</w:t>
      </w:r>
    </w:p>
    <w:p w:rsidR="00D239DF" w:rsidRDefault="00D239DF">
      <w:pPr>
        <w:pStyle w:val="ConsPlusNormal"/>
        <w:spacing w:before="220"/>
        <w:ind w:firstLine="540"/>
        <w:jc w:val="both"/>
      </w:pPr>
      <w: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в настоящее время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Объем выделяемых средств из бюджета Великого Новгорода ограничен и частично удовлетворяет реальную потребность в увеличении степени благоустройства территорий, прилегающих к МКД. По результатам проведенной инвентаризации установлена потребность в благоустройстве 516 территорий в рамках минимального перечня работ, что позволит увеличить степень благоустроенности дворов Великого Новгорода на 42,4 процента. Реализация муниципальной программы позволит создать благоприятные условия среды обитания, повысить комфортность проживания населения Великого Новгорода, увеличить площадь озеленения территорий, обеспечить более эффективную эксплуатацию МКД, улучшить условия для отдыха и занятий спортом.</w:t>
      </w:r>
    </w:p>
    <w:p w:rsidR="00D239DF" w:rsidRDefault="00D239DF">
      <w:pPr>
        <w:pStyle w:val="ConsPlusNormal"/>
        <w:ind w:firstLine="540"/>
        <w:jc w:val="both"/>
      </w:pPr>
    </w:p>
    <w:p w:rsidR="00D239DF" w:rsidRDefault="00D239DF">
      <w:pPr>
        <w:pStyle w:val="ConsPlusTitle"/>
        <w:jc w:val="center"/>
        <w:outlineLvl w:val="2"/>
      </w:pPr>
      <w:r>
        <w:t>1.3. Характеристика сферы благоустройства общественных</w:t>
      </w:r>
    </w:p>
    <w:p w:rsidR="00D239DF" w:rsidRDefault="00D239DF">
      <w:pPr>
        <w:pStyle w:val="ConsPlusTitle"/>
        <w:jc w:val="center"/>
      </w:pPr>
      <w:r>
        <w:t>территорий и парков</w:t>
      </w:r>
    </w:p>
    <w:p w:rsidR="00D239DF" w:rsidRDefault="00D239DF">
      <w:pPr>
        <w:pStyle w:val="ConsPlusNormal"/>
        <w:ind w:firstLine="540"/>
        <w:jc w:val="both"/>
      </w:pPr>
    </w:p>
    <w:p w:rsidR="00D239DF" w:rsidRDefault="00D239DF">
      <w:pPr>
        <w:pStyle w:val="ConsPlusNormal"/>
        <w:ind w:firstLine="540"/>
        <w:jc w:val="both"/>
      </w:pPr>
      <w:r>
        <w:t>Внешний облик Великого Новгорода, его эстетический вид во многом зависят от степени благоустроенности территории, от площади озеленения. 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D239DF" w:rsidRDefault="00D239DF">
      <w:pPr>
        <w:pStyle w:val="ConsPlusNormal"/>
        <w:spacing w:before="220"/>
        <w:ind w:firstLine="540"/>
        <w:jc w:val="both"/>
      </w:pPr>
      <w:r>
        <w:t>Знаковыми и социально значимыми местами Великого Новгорода являются:</w:t>
      </w:r>
    </w:p>
    <w:p w:rsidR="00D239DF" w:rsidRDefault="00D239DF">
      <w:pPr>
        <w:pStyle w:val="ConsPlusNormal"/>
        <w:spacing w:before="220"/>
        <w:ind w:firstLine="540"/>
        <w:jc w:val="both"/>
      </w:pPr>
      <w:r>
        <w:t>территории общего пользования - территории (земельные участки), которыми беспрепятственно пользуется неограниченный круг лиц (в том числе площади, улицы, парки, лесопарки, набережные, пляжи, скверы, сады, бульвары, территории мемориальных комплексов);</w:t>
      </w:r>
    </w:p>
    <w:p w:rsidR="00D239DF" w:rsidRDefault="00D239DF">
      <w:pPr>
        <w:pStyle w:val="ConsPlusNormal"/>
        <w:spacing w:before="220"/>
        <w:ind w:firstLine="540"/>
        <w:jc w:val="both"/>
      </w:pPr>
      <w:r>
        <w:t>объекты физической культуры и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D239DF" w:rsidRDefault="00D239DF">
      <w:pPr>
        <w:pStyle w:val="ConsPlusNormal"/>
        <w:spacing w:before="220"/>
        <w:ind w:firstLine="540"/>
        <w:jc w:val="both"/>
      </w:pPr>
      <w:r>
        <w:t>мемориальные комплексы - архитектурные сооружения, воздвигнутые для увековечения памяти о каком-либо лице или событии;</w:t>
      </w:r>
    </w:p>
    <w:p w:rsidR="00D239DF" w:rsidRDefault="00D239DF">
      <w:pPr>
        <w:pStyle w:val="ConsPlusNormal"/>
        <w:spacing w:before="220"/>
        <w:ind w:firstLine="540"/>
        <w:jc w:val="both"/>
      </w:pPr>
      <w:r>
        <w:t>памятные знаки - стелы, скульптурные композиции и другие художественно-архитектурные формы, установленные на площадях, улицах, в парках, скверах, других открытых территориях городского округа, имеющие историческую и культурную значимость для муниципального образования.</w:t>
      </w:r>
    </w:p>
    <w:p w:rsidR="00D239DF" w:rsidRDefault="00D239DF">
      <w:pPr>
        <w:pStyle w:val="ConsPlusNormal"/>
        <w:spacing w:before="220"/>
        <w:ind w:firstLine="540"/>
        <w:jc w:val="both"/>
      </w:pPr>
      <w:r>
        <w:t>Согласно проведенному мониторингу на территории Великого Новгорода можно выделить порядка 19 общественных пространств и парков, занимающих общую площадь 46 га. По результатам проведенной инвентаризации установлена потребность в благоустройстве 10 общественных территорий и парков, занимающих общую площадь 19,78 га. Благоустройство данных территорий позволит повысить уровень благоустройства общественных пространств и парков города на 43 процента.</w:t>
      </w:r>
    </w:p>
    <w:p w:rsidR="00D239DF" w:rsidRDefault="00D239DF">
      <w:pPr>
        <w:pStyle w:val="ConsPlusNormal"/>
        <w:jc w:val="both"/>
      </w:pPr>
      <w:r>
        <w:lastRenderedPageBreak/>
        <w:t xml:space="preserve">(в ред. </w:t>
      </w:r>
      <w:hyperlink r:id="rId87">
        <w:r>
          <w:rPr>
            <w:color w:val="0000FF"/>
          </w:rPr>
          <w:t>Постановления</w:t>
        </w:r>
      </w:hyperlink>
      <w:r>
        <w:t xml:space="preserve"> Администрации Великого Новгорода от 27.12.2018 N 5868)</w:t>
      </w:r>
    </w:p>
    <w:p w:rsidR="00D239DF" w:rsidRDefault="00D239DF">
      <w:pPr>
        <w:pStyle w:val="ConsPlusNormal"/>
        <w:spacing w:before="220"/>
        <w:ind w:firstLine="540"/>
        <w:jc w:val="both"/>
      </w:pPr>
      <w:r>
        <w:t>Для обеспечения благоустройства общественных территорий целесообразно проведение следующих мероприятий:</w:t>
      </w:r>
    </w:p>
    <w:p w:rsidR="00D239DF" w:rsidRDefault="00D239DF">
      <w:pPr>
        <w:pStyle w:val="ConsPlusNormal"/>
        <w:spacing w:before="220"/>
        <w:ind w:firstLine="540"/>
        <w:jc w:val="both"/>
      </w:pPr>
      <w:r>
        <w:t>озеленение, уход за зелеными насаждениями;</w:t>
      </w:r>
    </w:p>
    <w:p w:rsidR="00D239DF" w:rsidRDefault="00D239DF">
      <w:pPr>
        <w:pStyle w:val="ConsPlusNormal"/>
        <w:spacing w:before="220"/>
        <w:ind w:firstLine="540"/>
        <w:jc w:val="both"/>
      </w:pPr>
      <w:r>
        <w:t>оборудование малыми архитектурными формами, фонтанами, иными некапитальными объектами;</w:t>
      </w:r>
    </w:p>
    <w:p w:rsidR="00D239DF" w:rsidRDefault="00D239DF">
      <w:pPr>
        <w:pStyle w:val="ConsPlusNormal"/>
        <w:spacing w:before="220"/>
        <w:ind w:firstLine="540"/>
        <w:jc w:val="both"/>
      </w:pPr>
      <w:r>
        <w:t>устройство пешеходных дорожек;</w:t>
      </w:r>
    </w:p>
    <w:p w:rsidR="00D239DF" w:rsidRDefault="00D239DF">
      <w:pPr>
        <w:pStyle w:val="ConsPlusNormal"/>
        <w:spacing w:before="220"/>
        <w:ind w:firstLine="540"/>
        <w:jc w:val="both"/>
      </w:pPr>
      <w:r>
        <w:t>освещение территорий, в том числе декоративное;</w:t>
      </w:r>
    </w:p>
    <w:p w:rsidR="00D239DF" w:rsidRDefault="00D239DF">
      <w:pPr>
        <w:pStyle w:val="ConsPlusNormal"/>
        <w:spacing w:before="220"/>
        <w:ind w:firstLine="540"/>
        <w:jc w:val="both"/>
      </w:pPr>
      <w:r>
        <w:t>обустройство площадок для отдыха, детских, спортивных площадок;</w:t>
      </w:r>
    </w:p>
    <w:p w:rsidR="00D239DF" w:rsidRDefault="00D239DF">
      <w:pPr>
        <w:pStyle w:val="ConsPlusNormal"/>
        <w:spacing w:before="220"/>
        <w:ind w:firstLine="540"/>
        <w:jc w:val="both"/>
      </w:pPr>
      <w:r>
        <w:t>установка скамеек и урн, контейнеров для сбора мусора;</w:t>
      </w:r>
    </w:p>
    <w:p w:rsidR="00D239DF" w:rsidRDefault="00D239DF">
      <w:pPr>
        <w:pStyle w:val="ConsPlusNormal"/>
        <w:spacing w:before="220"/>
        <w:ind w:firstLine="540"/>
        <w:jc w:val="both"/>
      </w:pPr>
      <w:r>
        <w:t>оформление цветников.</w:t>
      </w:r>
    </w:p>
    <w:p w:rsidR="00D239DF" w:rsidRDefault="00D239DF">
      <w:pPr>
        <w:pStyle w:val="ConsPlusNormal"/>
        <w:spacing w:before="220"/>
        <w:ind w:firstLine="540"/>
        <w:jc w:val="both"/>
      </w:pPr>
      <w:r>
        <w:t>По результатам проведенной инвентаризации установлена потребность в благоустройстве 8 наиболее востребованных общественных территорий (в том числе парков), занимающих общую площадь порядка 20 га.</w:t>
      </w:r>
    </w:p>
    <w:p w:rsidR="00D239DF" w:rsidRDefault="00D239DF">
      <w:pPr>
        <w:pStyle w:val="ConsPlusNormal"/>
        <w:spacing w:before="220"/>
        <w:ind w:firstLine="540"/>
        <w:jc w:val="both"/>
      </w:pPr>
      <w:r>
        <w:t xml:space="preserve">С 2017 года особое внимание в процессе благоустройства общественных территорий в соответствии с </w:t>
      </w:r>
      <w:hyperlink r:id="rId8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 февраля 2017 г. N 169, уделяется:</w:t>
      </w:r>
    </w:p>
    <w:p w:rsidR="00D239DF" w:rsidRDefault="00D239DF">
      <w:pPr>
        <w:pStyle w:val="ConsPlusNormal"/>
        <w:spacing w:before="220"/>
        <w:ind w:firstLine="540"/>
        <w:jc w:val="both"/>
      </w:pPr>
      <w:r>
        <w:t>событийному наполнению благоустраиваемых пространств;</w:t>
      </w:r>
    </w:p>
    <w:p w:rsidR="00D239DF" w:rsidRDefault="00D239DF">
      <w:pPr>
        <w:pStyle w:val="ConsPlusNormal"/>
        <w:spacing w:before="220"/>
        <w:ind w:firstLine="540"/>
        <w:jc w:val="both"/>
      </w:pPr>
      <w:r>
        <w:t>созданию инструментов общественного контроля реализации проектов по благоустройству;</w:t>
      </w:r>
    </w:p>
    <w:p w:rsidR="00D239DF" w:rsidRDefault="00D239DF">
      <w:pPr>
        <w:pStyle w:val="ConsPlusNormal"/>
        <w:spacing w:before="220"/>
        <w:ind w:firstLine="540"/>
        <w:jc w:val="both"/>
      </w:pPr>
      <w:r>
        <w:t>обустройству инфраструктуры для обеспечения доступности городской среды для маломобильных групп населения, в том числе созданию безбарьерной среды для маломобильных граждан в зоне общественных территорий.</w:t>
      </w:r>
    </w:p>
    <w:p w:rsidR="00D239DF" w:rsidRDefault="00D239DF">
      <w:pPr>
        <w:pStyle w:val="ConsPlusNormal"/>
        <w:spacing w:before="220"/>
        <w:ind w:firstLine="540"/>
        <w:jc w:val="both"/>
      </w:pPr>
      <w:r>
        <w:t>Выполнение всего комплекса работ, предусмотренных муниципальной программой, создаст комфортные условия для отдыха населения и занятий спортом, повысит уровень благоустроенности и придаст привлекательность объектам общественного назначения.</w:t>
      </w:r>
    </w:p>
    <w:p w:rsidR="00D239DF" w:rsidRDefault="00D239DF">
      <w:pPr>
        <w:pStyle w:val="ConsPlusNormal"/>
        <w:ind w:firstLine="540"/>
        <w:jc w:val="both"/>
      </w:pPr>
    </w:p>
    <w:p w:rsidR="00D239DF" w:rsidRDefault="00D239DF">
      <w:pPr>
        <w:pStyle w:val="ConsPlusTitle"/>
        <w:jc w:val="center"/>
        <w:outlineLvl w:val="2"/>
      </w:pPr>
      <w:r>
        <w:t>1.4. Характеристика сферы благоустройства объектов,</w:t>
      </w:r>
    </w:p>
    <w:p w:rsidR="00D239DF" w:rsidRDefault="00D239DF">
      <w:pPr>
        <w:pStyle w:val="ConsPlusTitle"/>
        <w:jc w:val="center"/>
      </w:pPr>
      <w:r>
        <w:t>находящихся в частной собственности (пользовании),</w:t>
      </w:r>
    </w:p>
    <w:p w:rsidR="00D239DF" w:rsidRDefault="00D239DF">
      <w:pPr>
        <w:pStyle w:val="ConsPlusTitle"/>
        <w:jc w:val="center"/>
      </w:pPr>
      <w:r>
        <w:t>и прилегающих к ним территорий</w:t>
      </w:r>
    </w:p>
    <w:p w:rsidR="00D239DF" w:rsidRDefault="00D239DF">
      <w:pPr>
        <w:pStyle w:val="ConsPlusNormal"/>
        <w:ind w:firstLine="540"/>
        <w:jc w:val="both"/>
      </w:pPr>
    </w:p>
    <w:p w:rsidR="00D239DF" w:rsidRDefault="00D239DF">
      <w:pPr>
        <w:pStyle w:val="ConsPlusNormal"/>
        <w:ind w:firstLine="540"/>
        <w:jc w:val="both"/>
      </w:pPr>
      <w:r>
        <w:t>Объекты, находящиеся в частной собственности (пользовании), и прилегающие к ним территории -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а также индивидуальные жилые дома и земельные участки, предоставленные для их размещения, находящиеся в собственности (пользовании) физических лиц.</w:t>
      </w:r>
    </w:p>
    <w:p w:rsidR="00D239DF" w:rsidRDefault="00D239DF">
      <w:pPr>
        <w:pStyle w:val="ConsPlusNormal"/>
        <w:spacing w:before="220"/>
        <w:ind w:firstLine="540"/>
        <w:jc w:val="both"/>
      </w:pPr>
      <w:r>
        <w:t xml:space="preserve">Значительная часть застроенной территории Великого Новгорода находится в частной собственности юридических и физических лиц и предназначена для строительства и эксплуатации </w:t>
      </w:r>
      <w:r>
        <w:lastRenderedPageBreak/>
        <w:t>объектов различного назначения: жилой застройки, зданий общественно-делового и производственного назначения и т.д. Кроме того, на территории Великого Новгорода осуществляют свою деятельность значительное количество малых предприятий, микропредприятий, индивидуальных предпринимателей.</w:t>
      </w:r>
    </w:p>
    <w:p w:rsidR="00D239DF" w:rsidRDefault="00D239DF">
      <w:pPr>
        <w:pStyle w:val="ConsPlusNormal"/>
        <w:spacing w:before="220"/>
        <w:ind w:firstLine="540"/>
        <w:jc w:val="both"/>
      </w:pPr>
      <w:r>
        <w:t>Индивидуальная и малоэтажная жилая застройка занимает отдельные территории Великого Новгорода, включая его центральную историческую часть.</w:t>
      </w:r>
    </w:p>
    <w:p w:rsidR="00D239DF" w:rsidRDefault="00D239DF">
      <w:pPr>
        <w:pStyle w:val="ConsPlusNormal"/>
        <w:spacing w:before="220"/>
        <w:ind w:firstLine="540"/>
        <w:jc w:val="both"/>
      </w:pPr>
      <w:r>
        <w:t>Данные объекты являются элементами формирования городской среды и должны соответствовать критериям качества и комфорта, установленным на территории Великого Новгорода с целью формирования единого облика.</w:t>
      </w:r>
    </w:p>
    <w:p w:rsidR="00D239DF" w:rsidRDefault="00D239DF">
      <w:pPr>
        <w:pStyle w:val="ConsPlusNormal"/>
        <w:spacing w:before="220"/>
        <w:ind w:firstLine="540"/>
        <w:jc w:val="both"/>
      </w:pPr>
      <w:r>
        <w:t>Благоустройство таких территорий должно осуществляться собственниками объектов, а также правообладателями земельных участков согласно установленным нормам в части содержания территорий, зданий, асфальтирования, озеленения, вывесок и рекламы, выполнения уборки и т.д.</w:t>
      </w:r>
    </w:p>
    <w:p w:rsidR="00D239DF" w:rsidRDefault="00D239DF">
      <w:pPr>
        <w:pStyle w:val="ConsPlusNormal"/>
        <w:spacing w:before="220"/>
        <w:ind w:firstLine="540"/>
        <w:jc w:val="both"/>
      </w:pPr>
      <w:r>
        <w:t>По результатам проведенной инвентаризации определена необходимость обеспечения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 количестве 11 единиц, также индивидуальных жилых домов и земельных участков, предоставленных для их размещения, в количестве 18 единиц.</w:t>
      </w:r>
    </w:p>
    <w:p w:rsidR="00D239DF" w:rsidRDefault="00D239DF">
      <w:pPr>
        <w:pStyle w:val="ConsPlusNormal"/>
        <w:spacing w:before="220"/>
        <w:ind w:firstLine="540"/>
        <w:jc w:val="both"/>
      </w:pPr>
      <w:r>
        <w:t xml:space="preserve">Требования к благоустройству вышеуказанных объектов содержатся в </w:t>
      </w:r>
      <w:hyperlink r:id="rId89">
        <w:r>
          <w:rPr>
            <w:color w:val="0000FF"/>
          </w:rPr>
          <w:t>Правилах</w:t>
        </w:r>
      </w:hyperlink>
      <w:r>
        <w:t xml:space="preserve"> благоустройства территории Великого Новгорода, утвержденных решением Думы Великого Новгорода от 18.11.2008 N 230 (далее - Правила благоустройства).</w:t>
      </w:r>
    </w:p>
    <w:p w:rsidR="00D239DF" w:rsidRDefault="00D239DF">
      <w:pPr>
        <w:pStyle w:val="ConsPlusNormal"/>
        <w:spacing w:before="220"/>
        <w:ind w:firstLine="540"/>
        <w:jc w:val="both"/>
      </w:pPr>
      <w:r>
        <w:t xml:space="preserve">Выполнение требований </w:t>
      </w:r>
      <w:hyperlink r:id="rId90">
        <w:r>
          <w:rPr>
            <w:color w:val="0000FF"/>
          </w:rPr>
          <w:t>Правил</w:t>
        </w:r>
      </w:hyperlink>
      <w:r>
        <w:t xml:space="preserve"> благоустройства позволит повысить комфортность проживания, сформировать единый облик Великого Новгорода как благоустроенного, ухоженного пространства.</w:t>
      </w:r>
    </w:p>
    <w:p w:rsidR="00D239DF" w:rsidRDefault="00D239DF">
      <w:pPr>
        <w:pStyle w:val="ConsPlusNormal"/>
        <w:spacing w:before="220"/>
        <w:ind w:firstLine="540"/>
        <w:jc w:val="both"/>
      </w:pPr>
      <w:r>
        <w:t>Внебюджетное финансирование за счет средств юридических и физических лиц, участвующих в муниципальной программе, описывать целевыми показателями (индикаторами), определяющими эффективность использования бюджетных средств, нецелесообразно.</w:t>
      </w:r>
    </w:p>
    <w:p w:rsidR="00D239DF" w:rsidRDefault="00D239DF">
      <w:pPr>
        <w:pStyle w:val="ConsPlusNormal"/>
        <w:ind w:firstLine="540"/>
        <w:jc w:val="both"/>
      </w:pPr>
    </w:p>
    <w:p w:rsidR="00D239DF" w:rsidRDefault="00D239DF">
      <w:pPr>
        <w:pStyle w:val="ConsPlusTitle"/>
        <w:jc w:val="center"/>
        <w:outlineLvl w:val="2"/>
      </w:pPr>
      <w:r>
        <w:t>1.5. Характеристика сферы благоустройства садоводческих,</w:t>
      </w:r>
    </w:p>
    <w:p w:rsidR="00D239DF" w:rsidRDefault="00D239DF">
      <w:pPr>
        <w:pStyle w:val="ConsPlusTitle"/>
        <w:jc w:val="center"/>
      </w:pPr>
      <w:r>
        <w:t>огороднических некоммерческих товариществ</w:t>
      </w:r>
    </w:p>
    <w:p w:rsidR="00D239DF" w:rsidRDefault="00D239DF">
      <w:pPr>
        <w:pStyle w:val="ConsPlusTitle"/>
        <w:jc w:val="center"/>
      </w:pPr>
      <w:r>
        <w:t>в Великом Новгороде</w:t>
      </w:r>
    </w:p>
    <w:p w:rsidR="00D239DF" w:rsidRDefault="00D239DF">
      <w:pPr>
        <w:pStyle w:val="ConsPlusNormal"/>
        <w:jc w:val="center"/>
      </w:pPr>
    </w:p>
    <w:p w:rsidR="00D239DF" w:rsidRDefault="00D239DF">
      <w:pPr>
        <w:pStyle w:val="ConsPlusNormal"/>
        <w:jc w:val="center"/>
      </w:pPr>
      <w:r>
        <w:t xml:space="preserve">(введен </w:t>
      </w:r>
      <w:hyperlink r:id="rId91">
        <w:r>
          <w:rPr>
            <w:color w:val="0000FF"/>
          </w:rPr>
          <w:t>Постановлением</w:t>
        </w:r>
      </w:hyperlink>
      <w:r>
        <w:t xml:space="preserve"> Администрации Великого Новгорода</w:t>
      </w:r>
    </w:p>
    <w:p w:rsidR="00D239DF" w:rsidRDefault="00D239DF">
      <w:pPr>
        <w:pStyle w:val="ConsPlusNormal"/>
        <w:jc w:val="center"/>
      </w:pPr>
      <w:r>
        <w:t>от 01.04.2022 N 1372)</w:t>
      </w:r>
    </w:p>
    <w:p w:rsidR="00D239DF" w:rsidRDefault="00D239DF">
      <w:pPr>
        <w:pStyle w:val="ConsPlusNormal"/>
        <w:ind w:firstLine="540"/>
        <w:jc w:val="both"/>
      </w:pPr>
    </w:p>
    <w:p w:rsidR="00D239DF" w:rsidRDefault="00D239DF">
      <w:pPr>
        <w:pStyle w:val="ConsPlusNormal"/>
        <w:ind w:firstLine="540"/>
        <w:jc w:val="both"/>
      </w:pPr>
      <w:r>
        <w:t xml:space="preserve">Правовое регулирование ведения гражданами садоводства и огородничества, деятельность садоводческих, огороднических некоммерческих товариществ регламентируется Гражданским </w:t>
      </w:r>
      <w:hyperlink r:id="rId92">
        <w:r>
          <w:rPr>
            <w:color w:val="0000FF"/>
          </w:rPr>
          <w:t>кодексом</w:t>
        </w:r>
      </w:hyperlink>
      <w:r>
        <w:t xml:space="preserve"> Российской Федерации, Земельным </w:t>
      </w:r>
      <w:hyperlink r:id="rId93">
        <w:r>
          <w:rPr>
            <w:color w:val="0000FF"/>
          </w:rPr>
          <w:t>кодексом</w:t>
        </w:r>
      </w:hyperlink>
      <w:r>
        <w:t xml:space="preserve"> Российской Федерации, Градостроительным </w:t>
      </w:r>
      <w:hyperlink r:id="rId94">
        <w:r>
          <w:rPr>
            <w:color w:val="0000FF"/>
          </w:rPr>
          <w:t>кодексом</w:t>
        </w:r>
      </w:hyperlink>
      <w:r>
        <w:t xml:space="preserve"> Российской Федерации, Федеральным </w:t>
      </w:r>
      <w:hyperlink r:id="rId95">
        <w:r>
          <w:rPr>
            <w:color w:val="0000FF"/>
          </w:rPr>
          <w:t>законом</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нормативными правовыми актами субъектов Российской Федерации и нормативными правовыми актами органов местного самоуправления.</w:t>
      </w:r>
    </w:p>
    <w:p w:rsidR="00D239DF" w:rsidRDefault="00D239DF">
      <w:pPr>
        <w:pStyle w:val="ConsPlusNormal"/>
        <w:spacing w:before="220"/>
        <w:ind w:firstLine="540"/>
        <w:jc w:val="both"/>
      </w:pPr>
      <w:r>
        <w:t xml:space="preserve">Граждане в целях реализации своих прав на получение садовых или огородных земельных участков во владение, пользование и распоряжение, а также в целях удовлетворения потребностей, связанных с реализацией таких прав, могут создавать садоводческие или </w:t>
      </w:r>
      <w:r>
        <w:lastRenderedPageBreak/>
        <w:t>огороднические некоммерческие товарищества.</w:t>
      </w:r>
    </w:p>
    <w:p w:rsidR="00D239DF" w:rsidRDefault="00D239DF">
      <w:pPr>
        <w:pStyle w:val="ConsPlusNormal"/>
        <w:spacing w:before="220"/>
        <w:ind w:firstLine="540"/>
        <w:jc w:val="both"/>
      </w:pPr>
      <w:r>
        <w:t>На территории Великого Новгорода насчитывается 9 садоводческих, огороднических некоммерческих товариществ, 2 из которых являются юридическими лицами.</w:t>
      </w:r>
    </w:p>
    <w:p w:rsidR="00D239DF" w:rsidRDefault="00D239DF">
      <w:pPr>
        <w:pStyle w:val="ConsPlusNormal"/>
        <w:spacing w:before="220"/>
        <w:ind w:firstLine="540"/>
        <w:jc w:val="both"/>
      </w:pPr>
      <w:r>
        <w:t>Реализация мероприятий муниципальной программы позволит обеспечить адресную поддержку садоводческих и огороднических некоммерческих товариществ, расположенных на территории Великого Новгорода. Для устойчивого развития садоводческих и огороднических некоммерческих товариществ, расположенных на территории Великого Новгорода, необходима муниципальная поддержка развития их инженерной инфраструктуры.</w:t>
      </w:r>
    </w:p>
    <w:p w:rsidR="00D239DF" w:rsidRDefault="00D239DF">
      <w:pPr>
        <w:pStyle w:val="ConsPlusNormal"/>
        <w:spacing w:before="220"/>
        <w:ind w:firstLine="540"/>
        <w:jc w:val="both"/>
      </w:pPr>
      <w:r>
        <w:t>Решение вопросов по обеспечению устойчивого развития садоводства и огородничества способствует:</w:t>
      </w:r>
    </w:p>
    <w:p w:rsidR="00D239DF" w:rsidRDefault="00D239DF">
      <w:pPr>
        <w:pStyle w:val="ConsPlusNormal"/>
        <w:spacing w:before="220"/>
        <w:ind w:firstLine="540"/>
        <w:jc w:val="both"/>
      </w:pPr>
      <w:r>
        <w:t>восстановлению и развитию системы инженерных коммуникаций для садоводческих и огороднических некоммерческих товариществ;</w:t>
      </w:r>
    </w:p>
    <w:p w:rsidR="00D239DF" w:rsidRDefault="00D239DF">
      <w:pPr>
        <w:pStyle w:val="ConsPlusNormal"/>
        <w:spacing w:before="220"/>
        <w:ind w:firstLine="540"/>
        <w:jc w:val="both"/>
      </w:pPr>
      <w:r>
        <w:t>повышению уровня благоустройства и жизнеобеспечения садоводческих и огороднических некоммерческих товариществ;</w:t>
      </w:r>
    </w:p>
    <w:p w:rsidR="00D239DF" w:rsidRDefault="00D239DF">
      <w:pPr>
        <w:pStyle w:val="ConsPlusNormal"/>
        <w:spacing w:before="220"/>
        <w:ind w:firstLine="540"/>
        <w:jc w:val="both"/>
      </w:pPr>
      <w:r>
        <w:t>частичному повышению качества и уровня жизни граждан, ведущих садоводство и огородничество.</w:t>
      </w:r>
    </w:p>
    <w:p w:rsidR="00D239DF" w:rsidRDefault="00D239DF">
      <w:pPr>
        <w:pStyle w:val="ConsPlusNormal"/>
        <w:spacing w:before="220"/>
        <w:ind w:firstLine="540"/>
        <w:jc w:val="both"/>
      </w:pPr>
      <w:r>
        <w:t>В целях реализации задачи по поддержке и развитию садоводческих, огороднических некоммерческих товариществ в рамках муниципальной программы необходимо:</w:t>
      </w:r>
    </w:p>
    <w:p w:rsidR="00D239DF" w:rsidRDefault="00D239DF">
      <w:pPr>
        <w:pStyle w:val="ConsPlusNormal"/>
        <w:spacing w:before="220"/>
        <w:ind w:firstLine="540"/>
        <w:jc w:val="both"/>
      </w:pPr>
      <w:r>
        <w:t>организовать работы по ремонту и содержанию дорог (улиц) садоводческих и огороднических некоммерческих товариществ;</w:t>
      </w:r>
    </w:p>
    <w:p w:rsidR="00D239DF" w:rsidRDefault="00D239DF">
      <w:pPr>
        <w:pStyle w:val="ConsPlusNormal"/>
        <w:spacing w:before="220"/>
        <w:ind w:firstLine="540"/>
        <w:jc w:val="both"/>
      </w:pPr>
      <w:r>
        <w:t>осуществить модернизацию существующих контейнерных площадок (при наличии договора с региональным оператором на вывоз твердых коммунальных отходов);</w:t>
      </w:r>
    </w:p>
    <w:p w:rsidR="00D239DF" w:rsidRDefault="00D239DF">
      <w:pPr>
        <w:pStyle w:val="ConsPlusNormal"/>
        <w:spacing w:before="220"/>
        <w:ind w:firstLine="540"/>
        <w:jc w:val="both"/>
      </w:pPr>
      <w:r>
        <w:t>обеспечить устройство парковочных мест на территориях садоводческих, огороднических некоммерческих товариществ, устройство оградительных конструкций.</w:t>
      </w:r>
    </w:p>
    <w:p w:rsidR="00D239DF" w:rsidRDefault="00D239DF">
      <w:pPr>
        <w:pStyle w:val="ConsPlusNormal"/>
        <w:ind w:firstLine="540"/>
        <w:jc w:val="both"/>
      </w:pPr>
    </w:p>
    <w:p w:rsidR="00D239DF" w:rsidRDefault="00D239DF">
      <w:pPr>
        <w:pStyle w:val="ConsPlusTitle"/>
        <w:jc w:val="center"/>
        <w:outlineLvl w:val="2"/>
      </w:pPr>
      <w:hyperlink r:id="rId96">
        <w:r>
          <w:rPr>
            <w:color w:val="0000FF"/>
          </w:rPr>
          <w:t>1.6</w:t>
        </w:r>
      </w:hyperlink>
      <w:r>
        <w:t>. Приоритеты и цели государственной политики в сфере</w:t>
      </w:r>
    </w:p>
    <w:p w:rsidR="00D239DF" w:rsidRDefault="00D239DF">
      <w:pPr>
        <w:pStyle w:val="ConsPlusTitle"/>
        <w:jc w:val="center"/>
      </w:pPr>
      <w:r>
        <w:t>жилищно-коммунального хозяйства</w:t>
      </w:r>
    </w:p>
    <w:p w:rsidR="00D239DF" w:rsidRDefault="00D239DF">
      <w:pPr>
        <w:pStyle w:val="ConsPlusNormal"/>
        <w:ind w:firstLine="540"/>
        <w:jc w:val="both"/>
      </w:pPr>
    </w:p>
    <w:p w:rsidR="00D239DF" w:rsidRDefault="00D239DF">
      <w:pPr>
        <w:pStyle w:val="ConsPlusNormal"/>
        <w:ind w:firstLine="540"/>
        <w:jc w:val="both"/>
      </w:pPr>
      <w:r>
        <w:t xml:space="preserve">Цель и задачи муниципальной программы определены в соответствии с Жилищным </w:t>
      </w:r>
      <w:hyperlink r:id="rId97">
        <w:r>
          <w:rPr>
            <w:color w:val="0000FF"/>
          </w:rPr>
          <w:t>кодексом</w:t>
        </w:r>
      </w:hyperlink>
      <w:r>
        <w:t xml:space="preserve"> Российской Федерации, Федеральным </w:t>
      </w:r>
      <w:hyperlink r:id="rId98">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9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 февраля 2017 г. N 169, и </w:t>
      </w:r>
      <w:hyperlink r:id="rId100">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Стратегическая цель государственной политики в жилищной сфере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D239DF" w:rsidRDefault="00D239DF">
      <w:pPr>
        <w:pStyle w:val="ConsPlusNormal"/>
        <w:spacing w:before="220"/>
        <w:ind w:firstLine="540"/>
        <w:jc w:val="both"/>
      </w:pPr>
      <w:r>
        <w:t>Муниципальная программа направлена на реализацию таких приоритетов социально-экономического развития Великого Новгорода, как создание безопасных и благоприятных условий проживания граждан.</w:t>
      </w:r>
    </w:p>
    <w:p w:rsidR="00D239DF" w:rsidRDefault="00D239DF">
      <w:pPr>
        <w:pStyle w:val="ConsPlusNormal"/>
        <w:spacing w:before="220"/>
        <w:ind w:firstLine="540"/>
        <w:jc w:val="both"/>
      </w:pPr>
      <w:r>
        <w:lastRenderedPageBreak/>
        <w:t xml:space="preserve">Принятие муниципальной программы даст возможность получить субсидии из областного бюджета, предоставляемые в целях осуществления мероприятий, направленных на комплексное благоустройство территорий Великого Новгорода и предусмотренных государственной </w:t>
      </w:r>
      <w:hyperlink r:id="rId101">
        <w:r>
          <w:rPr>
            <w:color w:val="0000FF"/>
          </w:rPr>
          <w:t>программой</w:t>
        </w:r>
      </w:hyperlink>
      <w:r>
        <w:t xml:space="preserve"> Новгородской области "Формирование современной городской среды на территории муниципальных образований Новгородской области на 2018 - 2024 годы", утвержденной постановлением Правительства Новгородской области от 01.09.2017 N 305.</w:t>
      </w:r>
    </w:p>
    <w:p w:rsidR="00D239DF" w:rsidRDefault="00D239DF">
      <w:pPr>
        <w:pStyle w:val="ConsPlusNormal"/>
        <w:jc w:val="both"/>
      </w:pPr>
      <w:r>
        <w:t xml:space="preserve">(в ред. </w:t>
      </w:r>
      <w:hyperlink r:id="rId102">
        <w:r>
          <w:rPr>
            <w:color w:val="0000FF"/>
          </w:rPr>
          <w:t>Постановления</w:t>
        </w:r>
      </w:hyperlink>
      <w:r>
        <w:t xml:space="preserve"> Администрации Великого Новгорода от 01.04.2019 N 1211)</w:t>
      </w:r>
    </w:p>
    <w:p w:rsidR="00D239DF" w:rsidRDefault="00D239DF">
      <w:pPr>
        <w:pStyle w:val="ConsPlusNormal"/>
        <w:ind w:firstLine="540"/>
        <w:jc w:val="both"/>
      </w:pPr>
    </w:p>
    <w:p w:rsidR="00D239DF" w:rsidRDefault="00D239DF">
      <w:pPr>
        <w:pStyle w:val="ConsPlusTitle"/>
        <w:jc w:val="center"/>
        <w:outlineLvl w:val="1"/>
      </w:pPr>
      <w:r>
        <w:t>2. Основные мероприятия, направленные на достижение целей</w:t>
      </w:r>
    </w:p>
    <w:p w:rsidR="00D239DF" w:rsidRDefault="00D239DF">
      <w:pPr>
        <w:pStyle w:val="ConsPlusTitle"/>
        <w:jc w:val="center"/>
      </w:pPr>
      <w:r>
        <w:t>и задач муниципальной программы</w:t>
      </w:r>
    </w:p>
    <w:p w:rsidR="00D239DF" w:rsidRDefault="00D239DF">
      <w:pPr>
        <w:pStyle w:val="ConsPlusNormal"/>
        <w:ind w:firstLine="540"/>
        <w:jc w:val="both"/>
      </w:pPr>
    </w:p>
    <w:p w:rsidR="00D239DF" w:rsidRDefault="00D239DF">
      <w:pPr>
        <w:pStyle w:val="ConsPlusNormal"/>
        <w:ind w:firstLine="540"/>
        <w:jc w:val="both"/>
      </w:pPr>
      <w:r>
        <w:t>В рамках реализации муниципальной программы будет проведен ряд следующих основных мероприятий, направленных на создание безопасных и благоприятных условий проживания граждан на территории Великого Новгорода:</w:t>
      </w:r>
    </w:p>
    <w:p w:rsidR="00D239DF" w:rsidRDefault="00D239DF">
      <w:pPr>
        <w:pStyle w:val="ConsPlusNormal"/>
        <w:spacing w:before="220"/>
        <w:ind w:firstLine="540"/>
        <w:jc w:val="both"/>
      </w:pPr>
      <w:r>
        <w:t>проведение благоустройства дворовых территорий, в том числе предоставление субсидии УО, ТСЖ, ЖСК, ТСН на проведение благоустройства дворовых территорий;</w:t>
      </w:r>
    </w:p>
    <w:p w:rsidR="00D239DF" w:rsidRDefault="00D239DF">
      <w:pPr>
        <w:pStyle w:val="ConsPlusNormal"/>
        <w:spacing w:before="220"/>
        <w:ind w:firstLine="540"/>
        <w:jc w:val="both"/>
      </w:pPr>
      <w:r>
        <w:t>проведение благоустройства общественных территорий, в том числе предоставление субсидий МКУ "УКС", МКУ "Городское хозяйство" на проведение благоустройства общественных территорий и парков;</w:t>
      </w:r>
    </w:p>
    <w:p w:rsidR="00D239DF" w:rsidRDefault="00D239DF">
      <w:pPr>
        <w:pStyle w:val="ConsPlusNormal"/>
        <w:jc w:val="both"/>
      </w:pPr>
      <w:r>
        <w:t xml:space="preserve">(в ред. </w:t>
      </w:r>
      <w:hyperlink r:id="rId103">
        <w:r>
          <w:rPr>
            <w:color w:val="0000FF"/>
          </w:rPr>
          <w:t>Постановления</w:t>
        </w:r>
      </w:hyperlink>
      <w:r>
        <w:t xml:space="preserve"> Администрации Великого Новгорода от 01.04.2019 N 1211)</w:t>
      </w:r>
    </w:p>
    <w:p w:rsidR="00D239DF" w:rsidRDefault="00D239DF">
      <w:pPr>
        <w:pStyle w:val="ConsPlusNormal"/>
        <w:spacing w:before="220"/>
        <w:ind w:firstLine="540"/>
        <w:jc w:val="both"/>
      </w:pPr>
      <w:r>
        <w:t>проведение благоустройства территорий, находящихся в собственности (пользовании) физических, юридических лиц и индивидуальных предпринимателей, в том числе:</w:t>
      </w:r>
    </w:p>
    <w:p w:rsidR="00D239DF" w:rsidRDefault="00D239DF">
      <w:pPr>
        <w:pStyle w:val="ConsPlusNormal"/>
        <w:spacing w:before="220"/>
        <w:ind w:firstLine="540"/>
        <w:jc w:val="both"/>
      </w:pPr>
      <w:r>
        <w:t>заключение соглашений по благоустройству с собственниками (пользователями) индивидуальных жилых домов и земельных участков, предоставленных для их размещения;</w:t>
      </w:r>
    </w:p>
    <w:p w:rsidR="00D239DF" w:rsidRDefault="00D239DF">
      <w:pPr>
        <w:pStyle w:val="ConsPlusNormal"/>
        <w:spacing w:before="220"/>
        <w:ind w:firstLine="540"/>
        <w:jc w:val="both"/>
      </w:pPr>
      <w:r>
        <w:t>заключение соглашений по благоустройству с собственниками объектов недвижимого имущества (включая незавершенное строительство) и земельных участков, находящихся в собственности (пользовании) юридических лиц и индивидуальных предпринимателей, предоставленных для их размещения;</w:t>
      </w:r>
    </w:p>
    <w:p w:rsidR="00D239DF" w:rsidRDefault="00D239DF">
      <w:pPr>
        <w:pStyle w:val="ConsPlusNormal"/>
        <w:spacing w:before="220"/>
        <w:ind w:firstLine="540"/>
        <w:jc w:val="both"/>
      </w:pPr>
      <w:r>
        <w:t>заключение соглашений по благоустройству садоводческих, огороднических некоммерческих товариществ в Великом Новгороде.</w:t>
      </w:r>
    </w:p>
    <w:p w:rsidR="00D239DF" w:rsidRDefault="00D239DF">
      <w:pPr>
        <w:pStyle w:val="ConsPlusNormal"/>
        <w:jc w:val="both"/>
      </w:pPr>
      <w:r>
        <w:t xml:space="preserve">(абзац введен </w:t>
      </w:r>
      <w:hyperlink r:id="rId104">
        <w:r>
          <w:rPr>
            <w:color w:val="0000FF"/>
          </w:rPr>
          <w:t>Постановлением</w:t>
        </w:r>
      </w:hyperlink>
      <w:r>
        <w:t xml:space="preserve"> Администрации Великого Новгорода от 01.04.2022 N 1372)</w:t>
      </w:r>
    </w:p>
    <w:p w:rsidR="00D239DF" w:rsidRDefault="00D239DF">
      <w:pPr>
        <w:pStyle w:val="ConsPlusNormal"/>
        <w:ind w:firstLine="540"/>
        <w:jc w:val="both"/>
      </w:pPr>
    </w:p>
    <w:p w:rsidR="00D239DF" w:rsidRDefault="00D239DF">
      <w:pPr>
        <w:pStyle w:val="ConsPlusTitle"/>
        <w:jc w:val="center"/>
        <w:outlineLvl w:val="1"/>
      </w:pPr>
      <w:r>
        <w:t>3. Анализ социальных, финансово-экономических и прочих</w:t>
      </w:r>
    </w:p>
    <w:p w:rsidR="00D239DF" w:rsidRDefault="00D239DF">
      <w:pPr>
        <w:pStyle w:val="ConsPlusTitle"/>
        <w:jc w:val="center"/>
      </w:pPr>
      <w:r>
        <w:t>рисков реализации муниципальной программы</w:t>
      </w:r>
    </w:p>
    <w:p w:rsidR="00D239DF" w:rsidRDefault="00D239DF">
      <w:pPr>
        <w:pStyle w:val="ConsPlusNormal"/>
        <w:ind w:firstLine="540"/>
        <w:jc w:val="both"/>
      </w:pPr>
    </w:p>
    <w:p w:rsidR="00D239DF" w:rsidRDefault="00D239DF">
      <w:pPr>
        <w:pStyle w:val="ConsPlusNormal"/>
        <w:ind w:firstLine="540"/>
        <w:jc w:val="both"/>
      </w:pPr>
      <w:r>
        <w:t>К рискам реализации муниципальной программы, которыми могут управлять ответственные исполнители и соисполнители муниципальной программы, уменьшая вероятность их возникновения, следует отнести операционные и финансовые риски.</w:t>
      </w:r>
    </w:p>
    <w:p w:rsidR="00D239DF" w:rsidRDefault="00D239DF">
      <w:pPr>
        <w:pStyle w:val="ConsPlusNormal"/>
        <w:spacing w:before="220"/>
        <w:ind w:firstLine="540"/>
        <w:jc w:val="both"/>
      </w:pPr>
      <w:r>
        <w:t>В рамках группы операционных рисков можно выделить два основных - риск ответственного исполнителя (соисполнителя) и организационный риск.</w:t>
      </w:r>
    </w:p>
    <w:p w:rsidR="00D239DF" w:rsidRDefault="00D239DF">
      <w:pPr>
        <w:pStyle w:val="ConsPlusNormal"/>
        <w:spacing w:before="220"/>
        <w:ind w:firstLine="540"/>
        <w:jc w:val="both"/>
      </w:pPr>
      <w:r>
        <w:t>Риск ответственного исполнителя (соисполнителей) обусловлен большим количеством участников реализации муниципальной программы.</w:t>
      </w:r>
    </w:p>
    <w:p w:rsidR="00D239DF" w:rsidRDefault="00D239DF">
      <w:pPr>
        <w:pStyle w:val="ConsPlusNormal"/>
        <w:spacing w:before="220"/>
        <w:ind w:firstLine="540"/>
        <w:jc w:val="both"/>
      </w:pPr>
      <w:r>
        <w:t>Недостаточная квалификация и (или) недобросовестность исполнителя (соисполнителя) могут привести к нецелевому и (или) неэффективному использованию бюджетных средств, невыполнению мероприятий муниципальной программы.</w:t>
      </w:r>
    </w:p>
    <w:p w:rsidR="00D239DF" w:rsidRDefault="00D239DF">
      <w:pPr>
        <w:pStyle w:val="ConsPlusNormal"/>
        <w:spacing w:before="220"/>
        <w:ind w:firstLine="540"/>
        <w:jc w:val="both"/>
      </w:pPr>
      <w:r>
        <w:t xml:space="preserve">В целях снижения вышеуказанного риска ответственный исполнитель назначает лицо, </w:t>
      </w:r>
      <w:r>
        <w:lastRenderedPageBreak/>
        <w:t>ответственное за осуществление координации и контроля за реализацией мероприятий муниципальной программы. Ответственное лицо несет персональную ответственность за неисполнение мероприятий муниципальной программы в рамках трудового законодательства.</w:t>
      </w:r>
    </w:p>
    <w:p w:rsidR="00D239DF" w:rsidRDefault="00D239DF">
      <w:pPr>
        <w:pStyle w:val="ConsPlusNormal"/>
        <w:spacing w:before="220"/>
        <w:ind w:firstLine="540"/>
        <w:jc w:val="both"/>
      </w:pPr>
      <w:r>
        <w:t>Организационный риск связан с несоответствием организационной структуры реализации муниципальной программы ее задачам. Обеспечение реализации мероприятий муниципальной программы зависит от принятия организационных решений, что требует четкой координации деятельности исполнителя (соисполнителя) муниципальной программы и отлаженных административных процедур, отсутствие которых может привести к задержкам в реализации муниципальной программы, срыву сроков и результатов выполнения отдельных мероприятий.</w:t>
      </w:r>
    </w:p>
    <w:p w:rsidR="00D239DF" w:rsidRDefault="00D239DF">
      <w:pPr>
        <w:pStyle w:val="ConsPlusNormal"/>
        <w:spacing w:before="220"/>
        <w:ind w:firstLine="540"/>
        <w:jc w:val="both"/>
      </w:pPr>
      <w:r>
        <w:t>Операционные риски могут быть оценены как умеренные.</w:t>
      </w:r>
    </w:p>
    <w:p w:rsidR="00D239DF" w:rsidRDefault="00D239DF">
      <w:pPr>
        <w:pStyle w:val="ConsPlusNormal"/>
        <w:spacing w:before="220"/>
        <w:ind w:firstLine="540"/>
        <w:jc w:val="both"/>
      </w:pPr>
      <w:r>
        <w:t>Финансовый риск связан с возможным финансированием муниципальной программы в неполном объеме как за счет бюджетных средств, так и внебюджетных источников. Данный риск возникает по причине высокой зависимости успешной реализации муниципальной программы от привлечения внебюджетных источников, возникновения необходимости выполнения дополнительных работ, при которых возможно возникновение непредвиденных расходов, удорожание стоимости материалов. Данный риск можно считать высоким.</w:t>
      </w:r>
    </w:p>
    <w:p w:rsidR="00D239DF" w:rsidRDefault="00D239DF">
      <w:pPr>
        <w:pStyle w:val="ConsPlusNormal"/>
        <w:spacing w:before="220"/>
        <w:ind w:firstLine="540"/>
        <w:jc w:val="both"/>
      </w:pPr>
      <w: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D239DF" w:rsidRDefault="00D239DF">
      <w:pPr>
        <w:pStyle w:val="ConsPlusNormal"/>
        <w:spacing w:before="220"/>
        <w:ind w:firstLine="540"/>
        <w:jc w:val="both"/>
      </w:pPr>
      <w:r>
        <w:t>Ухудшение состояния экономики может привести к ухудшению основных макроэкономических показателей, в том числе к повышению инфляции, снижению темпов экономического роста и бюджетных доходов. Финансовый риск для реализации муниципальной программы может быть оценен как высокий.</w:t>
      </w:r>
    </w:p>
    <w:p w:rsidR="00D239DF" w:rsidRDefault="00D239DF">
      <w:pPr>
        <w:pStyle w:val="ConsPlusNormal"/>
        <w:spacing w:before="220"/>
        <w:ind w:firstLine="540"/>
        <w:jc w:val="both"/>
      </w:pPr>
      <w: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коммунальной инфраструктуры Великого Новгорода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D239DF" w:rsidRDefault="00D239DF">
      <w:pPr>
        <w:pStyle w:val="ConsPlusNormal"/>
        <w:spacing w:before="220"/>
        <w:ind w:firstLine="540"/>
        <w:jc w:val="both"/>
      </w:pPr>
      <w:r>
        <w:t>На реализацию муниципальной программы могут повлиять внешние риски, а именно:</w:t>
      </w:r>
    </w:p>
    <w:p w:rsidR="00D239DF" w:rsidRDefault="00D239DF">
      <w:pPr>
        <w:pStyle w:val="ConsPlusNormal"/>
        <w:spacing w:before="220"/>
        <w:ind w:firstLine="540"/>
        <w:jc w:val="both"/>
      </w:pPr>
      <w:r>
        <w:t xml:space="preserve">при размещении муниципальных заказов согласно Федеральному </w:t>
      </w:r>
      <w:hyperlink r:id="rId105">
        <w:r>
          <w:rPr>
            <w:color w:val="0000FF"/>
          </w:rPr>
          <w:t>закону</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мероприятий муниципальной программы;</w:t>
      </w:r>
    </w:p>
    <w:p w:rsidR="00D239DF" w:rsidRDefault="00D239DF">
      <w:pPr>
        <w:pStyle w:val="ConsPlusNormal"/>
        <w:spacing w:before="220"/>
        <w:ind w:firstLine="540"/>
        <w:jc w:val="both"/>
      </w:pPr>
      <w:r>
        <w:t>несвоевременное выполнение работ подрядными организациями может привести к нарушению сроков выполнения мероприятий муниципальной программы;</w:t>
      </w:r>
    </w:p>
    <w:p w:rsidR="00D239DF" w:rsidRDefault="00D239DF">
      <w:pPr>
        <w:pStyle w:val="ConsPlusNormal"/>
        <w:spacing w:before="220"/>
        <w:ind w:firstLine="540"/>
        <w:jc w:val="both"/>
      </w:pPr>
      <w:r>
        <w:t>заключение муниципальных контрактов и договоров с организациями, которые окажутся неспособными исполнить свои обязательства.</w:t>
      </w:r>
    </w:p>
    <w:p w:rsidR="00D239DF" w:rsidRDefault="00D239DF">
      <w:pPr>
        <w:pStyle w:val="ConsPlusNormal"/>
        <w:ind w:firstLine="540"/>
        <w:jc w:val="both"/>
      </w:pPr>
    </w:p>
    <w:p w:rsidR="00D239DF" w:rsidRDefault="00D239DF">
      <w:pPr>
        <w:pStyle w:val="ConsPlusTitle"/>
        <w:jc w:val="center"/>
        <w:outlineLvl w:val="1"/>
      </w:pPr>
      <w:r>
        <w:t>4. Механизм управления реализацией муниципальной программы</w:t>
      </w:r>
    </w:p>
    <w:p w:rsidR="00D239DF" w:rsidRDefault="00D239DF">
      <w:pPr>
        <w:pStyle w:val="ConsPlusNormal"/>
        <w:ind w:firstLine="540"/>
        <w:jc w:val="both"/>
      </w:pPr>
    </w:p>
    <w:p w:rsidR="00D239DF" w:rsidRDefault="00D239DF">
      <w:pPr>
        <w:pStyle w:val="ConsPlusNormal"/>
        <w:ind w:firstLine="540"/>
        <w:jc w:val="both"/>
      </w:pPr>
      <w:r>
        <w:t>4.1. КУГХ:</w:t>
      </w:r>
    </w:p>
    <w:p w:rsidR="00D239DF" w:rsidRDefault="00D239DF">
      <w:pPr>
        <w:pStyle w:val="ConsPlusNormal"/>
        <w:jc w:val="both"/>
      </w:pPr>
      <w:r>
        <w:t xml:space="preserve">(в ред. </w:t>
      </w:r>
      <w:hyperlink r:id="rId106">
        <w:r>
          <w:rPr>
            <w:color w:val="0000FF"/>
          </w:rPr>
          <w:t>Постановления</w:t>
        </w:r>
      </w:hyperlink>
      <w:r>
        <w:t xml:space="preserve"> Администрации Великого Новгорода от 01.04.2019 N 1211)</w:t>
      </w:r>
    </w:p>
    <w:p w:rsidR="00D239DF" w:rsidRDefault="00D239DF">
      <w:pPr>
        <w:pStyle w:val="ConsPlusNormal"/>
        <w:spacing w:before="220"/>
        <w:ind w:firstLine="540"/>
        <w:jc w:val="both"/>
      </w:pPr>
      <w:r>
        <w:t>осуществляет контроль за реализацией и исполнением мероприятий муниципальной программы;</w:t>
      </w:r>
    </w:p>
    <w:p w:rsidR="00D239DF" w:rsidRDefault="00D239DF">
      <w:pPr>
        <w:pStyle w:val="ConsPlusNormal"/>
        <w:spacing w:before="220"/>
        <w:ind w:firstLine="540"/>
        <w:jc w:val="both"/>
      </w:pPr>
      <w:r>
        <w:lastRenderedPageBreak/>
        <w:t>обеспечивает эффективность реализации муниципальной программы;</w:t>
      </w:r>
    </w:p>
    <w:p w:rsidR="00D239DF" w:rsidRDefault="00D239DF">
      <w:pPr>
        <w:pStyle w:val="ConsPlusNormal"/>
        <w:spacing w:before="220"/>
        <w:ind w:firstLine="540"/>
        <w:jc w:val="both"/>
      </w:pPr>
      <w:r>
        <w:t>подготавливает при необходимости предложения по уточнению объемов финансирования, перечня и состава мероприятий, целевых показателей, соисполнителей и участников муниципальной программы;</w:t>
      </w:r>
    </w:p>
    <w:p w:rsidR="00D239DF" w:rsidRDefault="00D239DF">
      <w:pPr>
        <w:pStyle w:val="ConsPlusNormal"/>
        <w:spacing w:before="220"/>
        <w:ind w:firstLine="540"/>
        <w:jc w:val="both"/>
      </w:pPr>
      <w:r>
        <w:t xml:space="preserve">составляет отчеты о ходе реализации муниципальной программы в соответствии с </w:t>
      </w:r>
      <w:hyperlink r:id="rId107">
        <w:r>
          <w:rPr>
            <w:color w:val="0000FF"/>
          </w:rPr>
          <w:t>Порядком</w:t>
        </w:r>
      </w:hyperlink>
      <w:r>
        <w:t xml:space="preserve"> принятия решений о разработке муниципальных программ Великого Новгорода, их формирования, реализации и оценки эффективности, утвержденным постановлением Администрации Великого Новгорода от 02.09.2013 N 4561.</w:t>
      </w:r>
    </w:p>
    <w:p w:rsidR="00D239DF" w:rsidRDefault="00D239DF">
      <w:pPr>
        <w:pStyle w:val="ConsPlusNormal"/>
        <w:spacing w:before="220"/>
        <w:ind w:firstLine="540"/>
        <w:jc w:val="both"/>
      </w:pPr>
      <w:r>
        <w:t>4.2. МКУ "Городское хозяйство", МКУ "УКС", КСА:</w:t>
      </w:r>
    </w:p>
    <w:p w:rsidR="00D239DF" w:rsidRDefault="00D239DF">
      <w:pPr>
        <w:pStyle w:val="ConsPlusNormal"/>
        <w:jc w:val="both"/>
      </w:pPr>
      <w:r>
        <w:t xml:space="preserve">(в ред. постановлений Администрации Великого Новгорода от 01.04.2019 </w:t>
      </w:r>
      <w:hyperlink r:id="rId108">
        <w:r>
          <w:rPr>
            <w:color w:val="0000FF"/>
          </w:rPr>
          <w:t>N 1211</w:t>
        </w:r>
      </w:hyperlink>
      <w:r>
        <w:t xml:space="preserve">, от 02.03.2023 </w:t>
      </w:r>
      <w:hyperlink r:id="rId109">
        <w:r>
          <w:rPr>
            <w:color w:val="0000FF"/>
          </w:rPr>
          <w:t>N 942</w:t>
        </w:r>
      </w:hyperlink>
      <w:r>
        <w:t>)</w:t>
      </w:r>
    </w:p>
    <w:p w:rsidR="00D239DF" w:rsidRDefault="00D239DF">
      <w:pPr>
        <w:pStyle w:val="ConsPlusNormal"/>
        <w:spacing w:before="220"/>
        <w:ind w:firstLine="540"/>
        <w:jc w:val="both"/>
      </w:pPr>
      <w:r>
        <w:t>участвуют в разработке и осуществляют реализацию мероприятий муниципальной программы;</w:t>
      </w:r>
    </w:p>
    <w:p w:rsidR="00D239DF" w:rsidRDefault="00D239DF">
      <w:pPr>
        <w:pStyle w:val="ConsPlusNormal"/>
        <w:spacing w:before="220"/>
        <w:ind w:firstLine="540"/>
        <w:jc w:val="both"/>
      </w:pPr>
      <w:r>
        <w:t>подготавливают в рамках своей компетенции предложения КУГХ по корректировке муниципальной программы;</w:t>
      </w:r>
    </w:p>
    <w:p w:rsidR="00D239DF" w:rsidRDefault="00D239DF">
      <w:pPr>
        <w:pStyle w:val="ConsPlusNormal"/>
        <w:jc w:val="both"/>
      </w:pPr>
      <w:r>
        <w:t xml:space="preserve">(в ред. </w:t>
      </w:r>
      <w:hyperlink r:id="rId110">
        <w:r>
          <w:rPr>
            <w:color w:val="0000FF"/>
          </w:rPr>
          <w:t>Постановления</w:t>
        </w:r>
      </w:hyperlink>
      <w:r>
        <w:t xml:space="preserve"> Администрации Великого Новгорода от 01.04.2019 N 1211)</w:t>
      </w:r>
    </w:p>
    <w:p w:rsidR="00D239DF" w:rsidRDefault="00D239DF">
      <w:pPr>
        <w:pStyle w:val="ConsPlusNormal"/>
        <w:spacing w:before="220"/>
        <w:ind w:firstLine="540"/>
        <w:jc w:val="both"/>
      </w:pPr>
      <w:r>
        <w:t>представляют КУГХ отчет о ходе реализации мероприятий муниципальной программы;</w:t>
      </w:r>
    </w:p>
    <w:p w:rsidR="00D239DF" w:rsidRDefault="00D239DF">
      <w:pPr>
        <w:pStyle w:val="ConsPlusNormal"/>
        <w:jc w:val="both"/>
      </w:pPr>
      <w:r>
        <w:t xml:space="preserve">(в ред. </w:t>
      </w:r>
      <w:hyperlink r:id="rId111">
        <w:r>
          <w:rPr>
            <w:color w:val="0000FF"/>
          </w:rPr>
          <w:t>Постановления</w:t>
        </w:r>
      </w:hyperlink>
      <w:r>
        <w:t xml:space="preserve"> Администрации Великого Новгорода от 01.04.2019 N 1211)</w:t>
      </w:r>
    </w:p>
    <w:p w:rsidR="00D239DF" w:rsidRDefault="00D239DF">
      <w:pPr>
        <w:pStyle w:val="ConsPlusNormal"/>
        <w:spacing w:before="220"/>
        <w:ind w:firstLine="540"/>
        <w:jc w:val="both"/>
      </w:pPr>
      <w:r>
        <w:t>представляют КУГХ информацию, необходимую для проведения оценки эффективности муниципальной программы и подготовки отчета о ходе реализации и об оценке эффективности муниципальной программы;</w:t>
      </w:r>
    </w:p>
    <w:p w:rsidR="00D239DF" w:rsidRDefault="00D239DF">
      <w:pPr>
        <w:pStyle w:val="ConsPlusNormal"/>
        <w:jc w:val="both"/>
      </w:pPr>
      <w:r>
        <w:t xml:space="preserve">(в ред. </w:t>
      </w:r>
      <w:hyperlink r:id="rId112">
        <w:r>
          <w:rPr>
            <w:color w:val="0000FF"/>
          </w:rPr>
          <w:t>Постановления</w:t>
        </w:r>
      </w:hyperlink>
      <w:r>
        <w:t xml:space="preserve"> Администрации Великого Новгорода от 01.04.2019 N 1211)</w:t>
      </w:r>
    </w:p>
    <w:p w:rsidR="00D239DF" w:rsidRDefault="00D239DF">
      <w:pPr>
        <w:pStyle w:val="ConsPlusNormal"/>
        <w:spacing w:before="220"/>
        <w:ind w:firstLine="540"/>
        <w:jc w:val="both"/>
      </w:pPr>
      <w:r>
        <w:t>осуществляют контроль за качеством и объемом выполненных работ;</w:t>
      </w:r>
    </w:p>
    <w:p w:rsidR="00D239DF" w:rsidRDefault="00D239DF">
      <w:pPr>
        <w:pStyle w:val="ConsPlusNormal"/>
        <w:spacing w:before="220"/>
        <w:ind w:firstLine="540"/>
        <w:jc w:val="both"/>
      </w:pPr>
      <w:r>
        <w:t>осуществляют разработку и (или) проверку проектно-сметной документации на благоустройство дворовых и общественных территорий;</w:t>
      </w:r>
    </w:p>
    <w:p w:rsidR="00D239DF" w:rsidRDefault="00D239DF">
      <w:pPr>
        <w:pStyle w:val="ConsPlusNormal"/>
        <w:spacing w:before="220"/>
        <w:ind w:firstLine="540"/>
        <w:jc w:val="both"/>
      </w:pPr>
      <w:r>
        <w:t xml:space="preserve">осуществляют проведение конкурсных процедур по отбору подрядных организаций в рамках Федерального </w:t>
      </w:r>
      <w:hyperlink r:id="rId113">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239DF" w:rsidRDefault="00D239DF">
      <w:pPr>
        <w:pStyle w:val="ConsPlusNormal"/>
        <w:spacing w:before="220"/>
        <w:ind w:firstLine="540"/>
        <w:jc w:val="both"/>
      </w:pPr>
      <w:r>
        <w:t>4.3. КСА:</w:t>
      </w:r>
    </w:p>
    <w:p w:rsidR="00D239DF" w:rsidRDefault="00D239DF">
      <w:pPr>
        <w:pStyle w:val="ConsPlusNormal"/>
        <w:jc w:val="both"/>
      </w:pPr>
      <w:r>
        <w:t xml:space="preserve">(в ред. </w:t>
      </w:r>
      <w:hyperlink r:id="rId114">
        <w:r>
          <w:rPr>
            <w:color w:val="0000FF"/>
          </w:rPr>
          <w:t>Постановления</w:t>
        </w:r>
      </w:hyperlink>
      <w:r>
        <w:t xml:space="preserve"> Администрации Великого Новгорода от 02.03.2023 N 942)</w:t>
      </w:r>
    </w:p>
    <w:p w:rsidR="00D239DF" w:rsidRDefault="00D239DF">
      <w:pPr>
        <w:pStyle w:val="ConsPlusNormal"/>
        <w:spacing w:before="220"/>
        <w:ind w:firstLine="540"/>
        <w:jc w:val="both"/>
      </w:pPr>
      <w:r>
        <w:t>участвует в разработке мероприятий муниципальной программы;</w:t>
      </w:r>
    </w:p>
    <w:p w:rsidR="00D239DF" w:rsidRDefault="00D239DF">
      <w:pPr>
        <w:pStyle w:val="ConsPlusNormal"/>
        <w:spacing w:before="220"/>
        <w:ind w:firstLine="540"/>
        <w:jc w:val="both"/>
      </w:pPr>
      <w:r>
        <w:t>подготавливает в рамках своей компетенции предложения КУГХ по корректировке муниципальной программы;</w:t>
      </w:r>
    </w:p>
    <w:p w:rsidR="00D239DF" w:rsidRDefault="00D239DF">
      <w:pPr>
        <w:pStyle w:val="ConsPlusNormal"/>
        <w:jc w:val="both"/>
      </w:pPr>
      <w:r>
        <w:t xml:space="preserve">(в ред. </w:t>
      </w:r>
      <w:hyperlink r:id="rId115">
        <w:r>
          <w:rPr>
            <w:color w:val="0000FF"/>
          </w:rPr>
          <w:t>Постановления</w:t>
        </w:r>
      </w:hyperlink>
      <w:r>
        <w:t xml:space="preserve"> Администрации Великого Новгорода от 01.04.2019 N 1211)</w:t>
      </w:r>
    </w:p>
    <w:p w:rsidR="00D239DF" w:rsidRDefault="00D239DF">
      <w:pPr>
        <w:pStyle w:val="ConsPlusNormal"/>
        <w:spacing w:before="220"/>
        <w:ind w:firstLine="540"/>
        <w:jc w:val="both"/>
      </w:pPr>
      <w:r>
        <w:t>при необходимости участвует в разработке дизайн-проектов дворовых и общественных территорий;</w:t>
      </w:r>
    </w:p>
    <w:p w:rsidR="00D239DF" w:rsidRDefault="00D239DF">
      <w:pPr>
        <w:pStyle w:val="ConsPlusNormal"/>
        <w:spacing w:before="220"/>
        <w:ind w:firstLine="540"/>
        <w:jc w:val="both"/>
      </w:pPr>
      <w:r>
        <w:t>организует согласование дизайн-проектов дворовых и общественных территорий на комиссии по сбору и выдаче технических условий, предварительных согласований и замечаний при Администрации Великого Новгорода;</w:t>
      </w:r>
    </w:p>
    <w:p w:rsidR="00D239DF" w:rsidRDefault="00D239DF">
      <w:pPr>
        <w:pStyle w:val="ConsPlusNormal"/>
        <w:spacing w:before="220"/>
        <w:ind w:firstLine="540"/>
        <w:jc w:val="both"/>
      </w:pPr>
      <w:r>
        <w:t>организует проведение общественных обсуждений по вопросам реализации муниципальной программы в части благоустройства общественных территорий.</w:t>
      </w:r>
    </w:p>
    <w:p w:rsidR="00D239DF" w:rsidRDefault="00D239DF">
      <w:pPr>
        <w:pStyle w:val="ConsPlusNormal"/>
        <w:spacing w:before="220"/>
        <w:ind w:firstLine="540"/>
        <w:jc w:val="both"/>
      </w:pPr>
      <w:r>
        <w:lastRenderedPageBreak/>
        <w:t>4.4. Контрольно-административное управление Администрации Великого Новгорода, комитет по управлению муниципальным имуществом и земельными ресурсами Великого Новгорода:</w:t>
      </w:r>
    </w:p>
    <w:p w:rsidR="00D239DF" w:rsidRDefault="00D239DF">
      <w:pPr>
        <w:pStyle w:val="ConsPlusNormal"/>
        <w:spacing w:before="220"/>
        <w:ind w:firstLine="540"/>
        <w:jc w:val="both"/>
      </w:pPr>
      <w:r>
        <w:t>представляют КУГХ отчет о ходе реализации мероприятий муниципальной программы;</w:t>
      </w:r>
    </w:p>
    <w:p w:rsidR="00D239DF" w:rsidRDefault="00D239DF">
      <w:pPr>
        <w:pStyle w:val="ConsPlusNormal"/>
        <w:jc w:val="both"/>
      </w:pPr>
      <w:r>
        <w:t xml:space="preserve">(в ред. </w:t>
      </w:r>
      <w:hyperlink r:id="rId116">
        <w:r>
          <w:rPr>
            <w:color w:val="0000FF"/>
          </w:rPr>
          <w:t>Постановления</w:t>
        </w:r>
      </w:hyperlink>
      <w:r>
        <w:t xml:space="preserve"> Администрации Великого Новгорода от 01.04.2019 N 1211)</w:t>
      </w:r>
    </w:p>
    <w:p w:rsidR="00D239DF" w:rsidRDefault="00D239DF">
      <w:pPr>
        <w:pStyle w:val="ConsPlusNormal"/>
        <w:spacing w:before="220"/>
        <w:ind w:firstLine="540"/>
        <w:jc w:val="both"/>
      </w:pPr>
      <w:r>
        <w:t>представляют КУГХ информацию, необходимую для проведения оценки эффективности муниципальной программы и подготовки отчета о ходе реализации и об оценке эффективности муниципальной программы;</w:t>
      </w:r>
    </w:p>
    <w:p w:rsidR="00D239DF" w:rsidRDefault="00D239DF">
      <w:pPr>
        <w:pStyle w:val="ConsPlusNormal"/>
        <w:jc w:val="both"/>
      </w:pPr>
      <w:r>
        <w:t xml:space="preserve">(в ред. </w:t>
      </w:r>
      <w:hyperlink r:id="rId117">
        <w:r>
          <w:rPr>
            <w:color w:val="0000FF"/>
          </w:rPr>
          <w:t>Постановления</w:t>
        </w:r>
      </w:hyperlink>
      <w:r>
        <w:t xml:space="preserve"> Администрации Великого Новгорода от 01.04.2019 N 1211)</w:t>
      </w:r>
    </w:p>
    <w:p w:rsidR="00D239DF" w:rsidRDefault="00D239DF">
      <w:pPr>
        <w:pStyle w:val="ConsPlusNormal"/>
        <w:spacing w:before="220"/>
        <w:ind w:firstLine="540"/>
        <w:jc w:val="both"/>
      </w:pPr>
      <w:r>
        <w:t>обеспечивают в рамках своих полномочий мероприятия по благоустройству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а также индивидуальные жилые дома и земельные участки, предоставленные для их размещения, посредством заключения соглашений по благоустройству.</w:t>
      </w:r>
    </w:p>
    <w:p w:rsidR="00D239DF" w:rsidRDefault="00D239DF">
      <w:pPr>
        <w:pStyle w:val="ConsPlusNormal"/>
        <w:spacing w:before="220"/>
        <w:ind w:firstLine="540"/>
        <w:jc w:val="both"/>
      </w:pPr>
      <w:r>
        <w:t>4.5. Комитет по управлению муниципальным имуществом и земельными ресурсами Великого Новгорода:</w:t>
      </w:r>
    </w:p>
    <w:p w:rsidR="00D239DF" w:rsidRDefault="00D239DF">
      <w:pPr>
        <w:pStyle w:val="ConsPlusNormal"/>
        <w:spacing w:before="220"/>
        <w:ind w:firstLine="540"/>
        <w:jc w:val="both"/>
      </w:pPr>
      <w:r>
        <w:t>участвует в разработке мероприятий муниципальной программы;</w:t>
      </w:r>
    </w:p>
    <w:p w:rsidR="00D239DF" w:rsidRDefault="00D239DF">
      <w:pPr>
        <w:pStyle w:val="ConsPlusNormal"/>
        <w:spacing w:before="220"/>
        <w:ind w:firstLine="540"/>
        <w:jc w:val="both"/>
      </w:pPr>
      <w:r>
        <w:t>организует проведение межевания земельных участков под объекты, подлежащие благоустройству (парки, скверы и др.), для последующего включения их в муниципальную собственность.</w:t>
      </w:r>
    </w:p>
    <w:p w:rsidR="00D239DF" w:rsidRDefault="00D239DF">
      <w:pPr>
        <w:pStyle w:val="ConsPlusNormal"/>
        <w:spacing w:before="220"/>
        <w:ind w:firstLine="540"/>
        <w:jc w:val="both"/>
      </w:pPr>
      <w:r>
        <w:t>4.6. Координация хода реализации муниципальной программы осуществляется заместителем Главы администрации Великого Новгорода, курирующим КУГХ в соответствии с Распределением должностных обязанностей между Мэром Великого Новгорода и заместителями Главы администрации Великого Новгорода.</w:t>
      </w:r>
    </w:p>
    <w:p w:rsidR="00D239DF" w:rsidRDefault="00D239DF">
      <w:pPr>
        <w:pStyle w:val="ConsPlusNormal"/>
        <w:jc w:val="both"/>
      </w:pPr>
      <w:r>
        <w:t xml:space="preserve">(в ред. постановлений Администрации Великого Новгорода от 01.04.2019 </w:t>
      </w:r>
      <w:hyperlink r:id="rId118">
        <w:r>
          <w:rPr>
            <w:color w:val="0000FF"/>
          </w:rPr>
          <w:t>N 1211</w:t>
        </w:r>
      </w:hyperlink>
      <w:r>
        <w:t xml:space="preserve">, от 02.03.2023 </w:t>
      </w:r>
      <w:hyperlink r:id="rId119">
        <w:r>
          <w:rPr>
            <w:color w:val="0000FF"/>
          </w:rPr>
          <w:t>N 942</w:t>
        </w:r>
      </w:hyperlink>
      <w:r>
        <w:t>)</w:t>
      </w:r>
    </w:p>
    <w:p w:rsidR="00D239DF" w:rsidRDefault="00D239DF">
      <w:pPr>
        <w:pStyle w:val="ConsPlusNormal"/>
        <w:ind w:firstLine="540"/>
        <w:jc w:val="both"/>
      </w:pPr>
    </w:p>
    <w:p w:rsidR="00D239DF" w:rsidRDefault="00D239DF">
      <w:pPr>
        <w:pStyle w:val="ConsPlusTitle"/>
        <w:jc w:val="center"/>
        <w:outlineLvl w:val="1"/>
      </w:pPr>
      <w:r>
        <w:t>5. Перечень мероприятий муниципальной программы</w:t>
      </w:r>
    </w:p>
    <w:p w:rsidR="00D239DF" w:rsidRDefault="00D239DF">
      <w:pPr>
        <w:pStyle w:val="ConsPlusNormal"/>
        <w:jc w:val="center"/>
      </w:pPr>
    </w:p>
    <w:p w:rsidR="00D239DF" w:rsidRDefault="00D239DF">
      <w:pPr>
        <w:pStyle w:val="ConsPlusNormal"/>
        <w:jc w:val="center"/>
      </w:pPr>
      <w:r>
        <w:t xml:space="preserve">(в ред. </w:t>
      </w:r>
      <w:hyperlink r:id="rId120">
        <w:r>
          <w:rPr>
            <w:color w:val="0000FF"/>
          </w:rPr>
          <w:t>Постановления</w:t>
        </w:r>
      </w:hyperlink>
      <w:r>
        <w:t xml:space="preserve"> Администрации Великого Новгорода</w:t>
      </w:r>
    </w:p>
    <w:p w:rsidR="00D239DF" w:rsidRDefault="00D239DF">
      <w:pPr>
        <w:pStyle w:val="ConsPlusNormal"/>
        <w:jc w:val="center"/>
      </w:pPr>
      <w:r>
        <w:t>от 02.03.2023 N 942)</w:t>
      </w:r>
    </w:p>
    <w:p w:rsidR="00D239DF" w:rsidRDefault="00D239DF">
      <w:pPr>
        <w:pStyle w:val="ConsPlusNormal"/>
        <w:ind w:firstLine="540"/>
        <w:jc w:val="both"/>
      </w:pPr>
    </w:p>
    <w:p w:rsidR="00D239DF" w:rsidRDefault="00D239DF">
      <w:pPr>
        <w:pStyle w:val="ConsPlusNormal"/>
        <w:sectPr w:rsidR="00D239D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964"/>
        <w:gridCol w:w="793"/>
        <w:gridCol w:w="793"/>
        <w:gridCol w:w="737"/>
        <w:gridCol w:w="1190"/>
        <w:gridCol w:w="1304"/>
        <w:gridCol w:w="1304"/>
        <w:gridCol w:w="1304"/>
        <w:gridCol w:w="1190"/>
        <w:gridCol w:w="1304"/>
        <w:gridCol w:w="1134"/>
        <w:gridCol w:w="1134"/>
        <w:gridCol w:w="1191"/>
        <w:gridCol w:w="1191"/>
      </w:tblGrid>
      <w:tr w:rsidR="00D239DF">
        <w:tc>
          <w:tcPr>
            <w:tcW w:w="680" w:type="dxa"/>
            <w:vMerge w:val="restart"/>
            <w:tcBorders>
              <w:top w:val="single" w:sz="4" w:space="0" w:color="auto"/>
              <w:bottom w:val="single" w:sz="4" w:space="0" w:color="auto"/>
            </w:tcBorders>
          </w:tcPr>
          <w:p w:rsidR="00D239DF" w:rsidRDefault="00D239DF">
            <w:pPr>
              <w:pStyle w:val="ConsPlusNormal"/>
              <w:jc w:val="center"/>
            </w:pPr>
            <w:r>
              <w:lastRenderedPageBreak/>
              <w:t>N п/п</w:t>
            </w:r>
          </w:p>
        </w:tc>
        <w:tc>
          <w:tcPr>
            <w:tcW w:w="1984" w:type="dxa"/>
            <w:vMerge w:val="restart"/>
            <w:tcBorders>
              <w:top w:val="single" w:sz="4" w:space="0" w:color="auto"/>
              <w:bottom w:val="single" w:sz="4" w:space="0" w:color="auto"/>
            </w:tcBorders>
          </w:tcPr>
          <w:p w:rsidR="00D239DF" w:rsidRDefault="00D239DF">
            <w:pPr>
              <w:pStyle w:val="ConsPlusNormal"/>
              <w:jc w:val="center"/>
            </w:pPr>
            <w:r>
              <w:t>Наименование мероприятия</w:t>
            </w:r>
          </w:p>
        </w:tc>
        <w:tc>
          <w:tcPr>
            <w:tcW w:w="964" w:type="dxa"/>
            <w:vMerge w:val="restart"/>
            <w:tcBorders>
              <w:top w:val="single" w:sz="4" w:space="0" w:color="auto"/>
              <w:bottom w:val="single" w:sz="4" w:space="0" w:color="auto"/>
            </w:tcBorders>
          </w:tcPr>
          <w:p w:rsidR="00D239DF" w:rsidRDefault="00D239DF">
            <w:pPr>
              <w:pStyle w:val="ConsPlusNormal"/>
              <w:jc w:val="center"/>
            </w:pPr>
            <w:r>
              <w:t>Исполнитель мероприятия</w:t>
            </w:r>
          </w:p>
        </w:tc>
        <w:tc>
          <w:tcPr>
            <w:tcW w:w="793" w:type="dxa"/>
            <w:vMerge w:val="restart"/>
            <w:tcBorders>
              <w:top w:val="single" w:sz="4" w:space="0" w:color="auto"/>
              <w:bottom w:val="single" w:sz="4" w:space="0" w:color="auto"/>
            </w:tcBorders>
          </w:tcPr>
          <w:p w:rsidR="00D239DF" w:rsidRDefault="00D239DF">
            <w:pPr>
              <w:pStyle w:val="ConsPlusNormal"/>
              <w:jc w:val="center"/>
            </w:pPr>
            <w:r>
              <w:t>Срок реализации (годы)</w:t>
            </w:r>
          </w:p>
        </w:tc>
        <w:tc>
          <w:tcPr>
            <w:tcW w:w="793" w:type="dxa"/>
            <w:vMerge w:val="restart"/>
            <w:tcBorders>
              <w:top w:val="single" w:sz="4" w:space="0" w:color="auto"/>
              <w:bottom w:val="single" w:sz="4" w:space="0" w:color="auto"/>
            </w:tcBorders>
          </w:tcPr>
          <w:p w:rsidR="00D239DF" w:rsidRDefault="00D239DF">
            <w:pPr>
              <w:pStyle w:val="ConsPlusNormal"/>
              <w:jc w:val="center"/>
            </w:pPr>
            <w:r>
              <w:t>Целевой показатель</w:t>
            </w:r>
          </w:p>
        </w:tc>
        <w:tc>
          <w:tcPr>
            <w:tcW w:w="737" w:type="dxa"/>
            <w:vMerge w:val="restart"/>
            <w:tcBorders>
              <w:top w:val="single" w:sz="4" w:space="0" w:color="auto"/>
              <w:bottom w:val="single" w:sz="4" w:space="0" w:color="auto"/>
            </w:tcBorders>
          </w:tcPr>
          <w:p w:rsidR="00D239DF" w:rsidRDefault="00D239DF">
            <w:pPr>
              <w:pStyle w:val="ConsPlusNormal"/>
              <w:jc w:val="center"/>
            </w:pPr>
            <w:r>
              <w:t>Источник финансирования</w:t>
            </w:r>
          </w:p>
        </w:tc>
        <w:tc>
          <w:tcPr>
            <w:tcW w:w="12246" w:type="dxa"/>
            <w:gridSpan w:val="10"/>
            <w:tcBorders>
              <w:top w:val="single" w:sz="4" w:space="0" w:color="auto"/>
              <w:bottom w:val="single" w:sz="4" w:space="0" w:color="auto"/>
            </w:tcBorders>
          </w:tcPr>
          <w:p w:rsidR="00D239DF" w:rsidRDefault="00D239DF">
            <w:pPr>
              <w:pStyle w:val="ConsPlusNormal"/>
              <w:jc w:val="center"/>
            </w:pPr>
            <w:r>
              <w:t>Объем финансирования по годам &lt;1&gt; (тыс. рублей)</w:t>
            </w:r>
          </w:p>
        </w:tc>
      </w:tr>
      <w:tr w:rsidR="00D239DF">
        <w:tc>
          <w:tcPr>
            <w:tcW w:w="680" w:type="dxa"/>
            <w:vMerge/>
            <w:tcBorders>
              <w:top w:val="single" w:sz="4" w:space="0" w:color="auto"/>
              <w:bottom w:val="single" w:sz="4" w:space="0" w:color="auto"/>
            </w:tcBorders>
          </w:tcPr>
          <w:p w:rsidR="00D239DF" w:rsidRDefault="00D239DF">
            <w:pPr>
              <w:pStyle w:val="ConsPlusNormal"/>
            </w:pPr>
          </w:p>
        </w:tc>
        <w:tc>
          <w:tcPr>
            <w:tcW w:w="1984" w:type="dxa"/>
            <w:vMerge/>
            <w:tcBorders>
              <w:top w:val="single" w:sz="4" w:space="0" w:color="auto"/>
              <w:bottom w:val="single" w:sz="4" w:space="0" w:color="auto"/>
            </w:tcBorders>
          </w:tcPr>
          <w:p w:rsidR="00D239DF" w:rsidRDefault="00D239DF">
            <w:pPr>
              <w:pStyle w:val="ConsPlusNormal"/>
            </w:pPr>
          </w:p>
        </w:tc>
        <w:tc>
          <w:tcPr>
            <w:tcW w:w="964" w:type="dxa"/>
            <w:vMerge/>
            <w:tcBorders>
              <w:top w:val="single" w:sz="4" w:space="0" w:color="auto"/>
              <w:bottom w:val="single" w:sz="4" w:space="0" w:color="auto"/>
            </w:tcBorders>
          </w:tcPr>
          <w:p w:rsidR="00D239DF" w:rsidRDefault="00D239DF">
            <w:pPr>
              <w:pStyle w:val="ConsPlusNormal"/>
            </w:pPr>
          </w:p>
        </w:tc>
        <w:tc>
          <w:tcPr>
            <w:tcW w:w="793" w:type="dxa"/>
            <w:vMerge/>
            <w:tcBorders>
              <w:top w:val="single" w:sz="4" w:space="0" w:color="auto"/>
              <w:bottom w:val="single" w:sz="4" w:space="0" w:color="auto"/>
            </w:tcBorders>
          </w:tcPr>
          <w:p w:rsidR="00D239DF" w:rsidRDefault="00D239DF">
            <w:pPr>
              <w:pStyle w:val="ConsPlusNormal"/>
            </w:pPr>
          </w:p>
        </w:tc>
        <w:tc>
          <w:tcPr>
            <w:tcW w:w="793" w:type="dxa"/>
            <w:vMerge/>
            <w:tcBorders>
              <w:top w:val="single" w:sz="4" w:space="0" w:color="auto"/>
              <w:bottom w:val="single" w:sz="4" w:space="0" w:color="auto"/>
            </w:tcBorders>
          </w:tcPr>
          <w:p w:rsidR="00D239DF" w:rsidRDefault="00D239DF">
            <w:pPr>
              <w:pStyle w:val="ConsPlusNormal"/>
            </w:pPr>
          </w:p>
        </w:tc>
        <w:tc>
          <w:tcPr>
            <w:tcW w:w="737" w:type="dxa"/>
            <w:vMerge/>
            <w:tcBorders>
              <w:top w:val="single" w:sz="4" w:space="0" w:color="auto"/>
              <w:bottom w:val="single" w:sz="4" w:space="0" w:color="auto"/>
            </w:tcBorders>
          </w:tcPr>
          <w:p w:rsidR="00D239DF" w:rsidRDefault="00D239DF">
            <w:pPr>
              <w:pStyle w:val="ConsPlusNormal"/>
            </w:pPr>
          </w:p>
        </w:tc>
        <w:tc>
          <w:tcPr>
            <w:tcW w:w="1190" w:type="dxa"/>
            <w:tcBorders>
              <w:top w:val="single" w:sz="4" w:space="0" w:color="auto"/>
              <w:bottom w:val="single" w:sz="4" w:space="0" w:color="auto"/>
            </w:tcBorders>
          </w:tcPr>
          <w:p w:rsidR="00D239DF" w:rsidRDefault="00D239DF">
            <w:pPr>
              <w:pStyle w:val="ConsPlusNormal"/>
              <w:jc w:val="center"/>
            </w:pPr>
            <w:r>
              <w:t>2018 год</w:t>
            </w:r>
          </w:p>
        </w:tc>
        <w:tc>
          <w:tcPr>
            <w:tcW w:w="1304" w:type="dxa"/>
            <w:tcBorders>
              <w:top w:val="single" w:sz="4" w:space="0" w:color="auto"/>
              <w:bottom w:val="single" w:sz="4" w:space="0" w:color="auto"/>
            </w:tcBorders>
          </w:tcPr>
          <w:p w:rsidR="00D239DF" w:rsidRDefault="00D239DF">
            <w:pPr>
              <w:pStyle w:val="ConsPlusNormal"/>
              <w:jc w:val="center"/>
            </w:pPr>
            <w:r>
              <w:t>2019 год</w:t>
            </w:r>
          </w:p>
        </w:tc>
        <w:tc>
          <w:tcPr>
            <w:tcW w:w="1304" w:type="dxa"/>
            <w:tcBorders>
              <w:top w:val="single" w:sz="4" w:space="0" w:color="auto"/>
              <w:bottom w:val="single" w:sz="4" w:space="0" w:color="auto"/>
            </w:tcBorders>
          </w:tcPr>
          <w:p w:rsidR="00D239DF" w:rsidRDefault="00D239DF">
            <w:pPr>
              <w:pStyle w:val="ConsPlusNormal"/>
              <w:jc w:val="center"/>
            </w:pPr>
            <w:r>
              <w:t>2020 год</w:t>
            </w:r>
          </w:p>
        </w:tc>
        <w:tc>
          <w:tcPr>
            <w:tcW w:w="1304" w:type="dxa"/>
            <w:tcBorders>
              <w:top w:val="single" w:sz="4" w:space="0" w:color="auto"/>
              <w:bottom w:val="single" w:sz="4" w:space="0" w:color="auto"/>
            </w:tcBorders>
          </w:tcPr>
          <w:p w:rsidR="00D239DF" w:rsidRDefault="00D239DF">
            <w:pPr>
              <w:pStyle w:val="ConsPlusNormal"/>
              <w:jc w:val="center"/>
            </w:pPr>
            <w:r>
              <w:t>2021 год</w:t>
            </w:r>
          </w:p>
        </w:tc>
        <w:tc>
          <w:tcPr>
            <w:tcW w:w="1190" w:type="dxa"/>
            <w:tcBorders>
              <w:top w:val="single" w:sz="4" w:space="0" w:color="auto"/>
              <w:bottom w:val="single" w:sz="4" w:space="0" w:color="auto"/>
            </w:tcBorders>
          </w:tcPr>
          <w:p w:rsidR="00D239DF" w:rsidRDefault="00D239DF">
            <w:pPr>
              <w:pStyle w:val="ConsPlusNormal"/>
              <w:jc w:val="center"/>
            </w:pPr>
            <w:r>
              <w:t>2022 год</w:t>
            </w:r>
          </w:p>
        </w:tc>
        <w:tc>
          <w:tcPr>
            <w:tcW w:w="1304" w:type="dxa"/>
            <w:tcBorders>
              <w:top w:val="single" w:sz="4" w:space="0" w:color="auto"/>
              <w:bottom w:val="single" w:sz="4" w:space="0" w:color="auto"/>
            </w:tcBorders>
          </w:tcPr>
          <w:p w:rsidR="00D239DF" w:rsidRDefault="00D239DF">
            <w:pPr>
              <w:pStyle w:val="ConsPlusNormal"/>
              <w:jc w:val="center"/>
            </w:pPr>
            <w:r>
              <w:t>2023 год</w:t>
            </w:r>
          </w:p>
        </w:tc>
        <w:tc>
          <w:tcPr>
            <w:tcW w:w="1134" w:type="dxa"/>
            <w:tcBorders>
              <w:top w:val="single" w:sz="4" w:space="0" w:color="auto"/>
              <w:bottom w:val="single" w:sz="4" w:space="0" w:color="auto"/>
            </w:tcBorders>
          </w:tcPr>
          <w:p w:rsidR="00D239DF" w:rsidRDefault="00D239DF">
            <w:pPr>
              <w:pStyle w:val="ConsPlusNormal"/>
              <w:jc w:val="center"/>
            </w:pPr>
            <w:r>
              <w:t>2024 год</w:t>
            </w:r>
          </w:p>
        </w:tc>
        <w:tc>
          <w:tcPr>
            <w:tcW w:w="1134" w:type="dxa"/>
            <w:tcBorders>
              <w:top w:val="single" w:sz="4" w:space="0" w:color="auto"/>
              <w:bottom w:val="single" w:sz="4" w:space="0" w:color="auto"/>
            </w:tcBorders>
          </w:tcPr>
          <w:p w:rsidR="00D239DF" w:rsidRDefault="00D239DF">
            <w:pPr>
              <w:pStyle w:val="ConsPlusNormal"/>
              <w:jc w:val="center"/>
            </w:pPr>
            <w:r>
              <w:t>2025 год</w:t>
            </w:r>
          </w:p>
        </w:tc>
        <w:tc>
          <w:tcPr>
            <w:tcW w:w="1191" w:type="dxa"/>
            <w:tcBorders>
              <w:top w:val="single" w:sz="4" w:space="0" w:color="auto"/>
              <w:bottom w:val="single" w:sz="4" w:space="0" w:color="auto"/>
            </w:tcBorders>
          </w:tcPr>
          <w:p w:rsidR="00D239DF" w:rsidRDefault="00D239DF">
            <w:pPr>
              <w:pStyle w:val="ConsPlusNormal"/>
              <w:jc w:val="center"/>
            </w:pPr>
            <w:r>
              <w:t>2026 год</w:t>
            </w:r>
          </w:p>
        </w:tc>
        <w:tc>
          <w:tcPr>
            <w:tcW w:w="1191" w:type="dxa"/>
            <w:tcBorders>
              <w:top w:val="single" w:sz="4" w:space="0" w:color="auto"/>
              <w:bottom w:val="single" w:sz="4" w:space="0" w:color="auto"/>
            </w:tcBorders>
          </w:tcPr>
          <w:p w:rsidR="00D239DF" w:rsidRDefault="00D239DF">
            <w:pPr>
              <w:pStyle w:val="ConsPlusNormal"/>
              <w:jc w:val="center"/>
            </w:pPr>
            <w:r>
              <w:t>2027 год</w:t>
            </w:r>
          </w:p>
        </w:tc>
      </w:tr>
      <w:tr w:rsidR="00D239DF">
        <w:tc>
          <w:tcPr>
            <w:tcW w:w="680" w:type="dxa"/>
            <w:tcBorders>
              <w:top w:val="single" w:sz="4" w:space="0" w:color="auto"/>
              <w:bottom w:val="single" w:sz="4" w:space="0" w:color="auto"/>
            </w:tcBorders>
          </w:tcPr>
          <w:p w:rsidR="00D239DF" w:rsidRDefault="00D239DF">
            <w:pPr>
              <w:pStyle w:val="ConsPlusNormal"/>
              <w:jc w:val="center"/>
            </w:pPr>
            <w:r>
              <w:t>1</w:t>
            </w:r>
          </w:p>
        </w:tc>
        <w:tc>
          <w:tcPr>
            <w:tcW w:w="1984" w:type="dxa"/>
            <w:tcBorders>
              <w:top w:val="single" w:sz="4" w:space="0" w:color="auto"/>
              <w:bottom w:val="single" w:sz="4" w:space="0" w:color="auto"/>
            </w:tcBorders>
          </w:tcPr>
          <w:p w:rsidR="00D239DF" w:rsidRDefault="00D239DF">
            <w:pPr>
              <w:pStyle w:val="ConsPlusNormal"/>
              <w:jc w:val="center"/>
            </w:pPr>
            <w:r>
              <w:t>2</w:t>
            </w:r>
          </w:p>
        </w:tc>
        <w:tc>
          <w:tcPr>
            <w:tcW w:w="964" w:type="dxa"/>
            <w:tcBorders>
              <w:top w:val="single" w:sz="4" w:space="0" w:color="auto"/>
              <w:bottom w:val="single" w:sz="4" w:space="0" w:color="auto"/>
            </w:tcBorders>
          </w:tcPr>
          <w:p w:rsidR="00D239DF" w:rsidRDefault="00D239DF">
            <w:pPr>
              <w:pStyle w:val="ConsPlusNormal"/>
              <w:jc w:val="center"/>
            </w:pPr>
            <w:r>
              <w:t>3</w:t>
            </w:r>
          </w:p>
        </w:tc>
        <w:tc>
          <w:tcPr>
            <w:tcW w:w="793" w:type="dxa"/>
            <w:tcBorders>
              <w:top w:val="single" w:sz="4" w:space="0" w:color="auto"/>
              <w:bottom w:val="single" w:sz="4" w:space="0" w:color="auto"/>
            </w:tcBorders>
          </w:tcPr>
          <w:p w:rsidR="00D239DF" w:rsidRDefault="00D239DF">
            <w:pPr>
              <w:pStyle w:val="ConsPlusNormal"/>
              <w:jc w:val="center"/>
            </w:pPr>
            <w:r>
              <w:t>4</w:t>
            </w:r>
          </w:p>
        </w:tc>
        <w:tc>
          <w:tcPr>
            <w:tcW w:w="793" w:type="dxa"/>
            <w:tcBorders>
              <w:top w:val="single" w:sz="4" w:space="0" w:color="auto"/>
              <w:bottom w:val="single" w:sz="4" w:space="0" w:color="auto"/>
            </w:tcBorders>
          </w:tcPr>
          <w:p w:rsidR="00D239DF" w:rsidRDefault="00D239DF">
            <w:pPr>
              <w:pStyle w:val="ConsPlusNormal"/>
              <w:jc w:val="center"/>
            </w:pPr>
            <w:r>
              <w:t>5</w:t>
            </w:r>
          </w:p>
        </w:tc>
        <w:tc>
          <w:tcPr>
            <w:tcW w:w="737" w:type="dxa"/>
            <w:tcBorders>
              <w:top w:val="single" w:sz="4" w:space="0" w:color="auto"/>
              <w:bottom w:val="single" w:sz="4" w:space="0" w:color="auto"/>
            </w:tcBorders>
          </w:tcPr>
          <w:p w:rsidR="00D239DF" w:rsidRDefault="00D239DF">
            <w:pPr>
              <w:pStyle w:val="ConsPlusNormal"/>
              <w:jc w:val="center"/>
            </w:pPr>
            <w:r>
              <w:t>6</w:t>
            </w:r>
          </w:p>
        </w:tc>
        <w:tc>
          <w:tcPr>
            <w:tcW w:w="1190" w:type="dxa"/>
            <w:tcBorders>
              <w:top w:val="single" w:sz="4" w:space="0" w:color="auto"/>
              <w:bottom w:val="single" w:sz="4" w:space="0" w:color="auto"/>
            </w:tcBorders>
          </w:tcPr>
          <w:p w:rsidR="00D239DF" w:rsidRDefault="00D239DF">
            <w:pPr>
              <w:pStyle w:val="ConsPlusNormal"/>
              <w:jc w:val="center"/>
            </w:pPr>
            <w:r>
              <w:t>7</w:t>
            </w:r>
          </w:p>
        </w:tc>
        <w:tc>
          <w:tcPr>
            <w:tcW w:w="1304" w:type="dxa"/>
            <w:tcBorders>
              <w:top w:val="single" w:sz="4" w:space="0" w:color="auto"/>
              <w:bottom w:val="single" w:sz="4" w:space="0" w:color="auto"/>
            </w:tcBorders>
          </w:tcPr>
          <w:p w:rsidR="00D239DF" w:rsidRDefault="00D239DF">
            <w:pPr>
              <w:pStyle w:val="ConsPlusNormal"/>
              <w:jc w:val="center"/>
            </w:pPr>
            <w:r>
              <w:t>8</w:t>
            </w:r>
          </w:p>
        </w:tc>
        <w:tc>
          <w:tcPr>
            <w:tcW w:w="1304" w:type="dxa"/>
            <w:tcBorders>
              <w:top w:val="single" w:sz="4" w:space="0" w:color="auto"/>
              <w:bottom w:val="single" w:sz="4" w:space="0" w:color="auto"/>
            </w:tcBorders>
          </w:tcPr>
          <w:p w:rsidR="00D239DF" w:rsidRDefault="00D239DF">
            <w:pPr>
              <w:pStyle w:val="ConsPlusNormal"/>
              <w:jc w:val="center"/>
            </w:pPr>
            <w:r>
              <w:t>9</w:t>
            </w:r>
          </w:p>
        </w:tc>
        <w:tc>
          <w:tcPr>
            <w:tcW w:w="1304" w:type="dxa"/>
            <w:tcBorders>
              <w:top w:val="single" w:sz="4" w:space="0" w:color="auto"/>
              <w:bottom w:val="single" w:sz="4" w:space="0" w:color="auto"/>
            </w:tcBorders>
          </w:tcPr>
          <w:p w:rsidR="00D239DF" w:rsidRDefault="00D239DF">
            <w:pPr>
              <w:pStyle w:val="ConsPlusNormal"/>
              <w:jc w:val="center"/>
            </w:pPr>
            <w:r>
              <w:t>10</w:t>
            </w:r>
          </w:p>
        </w:tc>
        <w:tc>
          <w:tcPr>
            <w:tcW w:w="1190" w:type="dxa"/>
            <w:tcBorders>
              <w:top w:val="single" w:sz="4" w:space="0" w:color="auto"/>
              <w:bottom w:val="single" w:sz="4" w:space="0" w:color="auto"/>
            </w:tcBorders>
          </w:tcPr>
          <w:p w:rsidR="00D239DF" w:rsidRDefault="00D239DF">
            <w:pPr>
              <w:pStyle w:val="ConsPlusNormal"/>
              <w:jc w:val="center"/>
            </w:pPr>
            <w:r>
              <w:t>11</w:t>
            </w:r>
          </w:p>
        </w:tc>
        <w:tc>
          <w:tcPr>
            <w:tcW w:w="1304" w:type="dxa"/>
            <w:tcBorders>
              <w:top w:val="single" w:sz="4" w:space="0" w:color="auto"/>
              <w:bottom w:val="single" w:sz="4" w:space="0" w:color="auto"/>
            </w:tcBorders>
          </w:tcPr>
          <w:p w:rsidR="00D239DF" w:rsidRDefault="00D239DF">
            <w:pPr>
              <w:pStyle w:val="ConsPlusNormal"/>
              <w:jc w:val="center"/>
            </w:pPr>
            <w:r>
              <w:t>12</w:t>
            </w:r>
          </w:p>
        </w:tc>
        <w:tc>
          <w:tcPr>
            <w:tcW w:w="1134" w:type="dxa"/>
            <w:tcBorders>
              <w:top w:val="single" w:sz="4" w:space="0" w:color="auto"/>
              <w:bottom w:val="single" w:sz="4" w:space="0" w:color="auto"/>
            </w:tcBorders>
          </w:tcPr>
          <w:p w:rsidR="00D239DF" w:rsidRDefault="00D239DF">
            <w:pPr>
              <w:pStyle w:val="ConsPlusNormal"/>
              <w:jc w:val="center"/>
            </w:pPr>
            <w:r>
              <w:t>13</w:t>
            </w:r>
          </w:p>
        </w:tc>
        <w:tc>
          <w:tcPr>
            <w:tcW w:w="1134" w:type="dxa"/>
            <w:tcBorders>
              <w:top w:val="single" w:sz="4" w:space="0" w:color="auto"/>
              <w:bottom w:val="single" w:sz="4" w:space="0" w:color="auto"/>
            </w:tcBorders>
          </w:tcPr>
          <w:p w:rsidR="00D239DF" w:rsidRDefault="00D239DF">
            <w:pPr>
              <w:pStyle w:val="ConsPlusNormal"/>
              <w:jc w:val="center"/>
            </w:pPr>
            <w:r>
              <w:t>14</w:t>
            </w:r>
          </w:p>
        </w:tc>
        <w:tc>
          <w:tcPr>
            <w:tcW w:w="1191" w:type="dxa"/>
            <w:tcBorders>
              <w:top w:val="single" w:sz="4" w:space="0" w:color="auto"/>
              <w:bottom w:val="single" w:sz="4" w:space="0" w:color="auto"/>
            </w:tcBorders>
          </w:tcPr>
          <w:p w:rsidR="00D239DF" w:rsidRDefault="00D239DF">
            <w:pPr>
              <w:pStyle w:val="ConsPlusNormal"/>
              <w:jc w:val="center"/>
            </w:pPr>
            <w:r>
              <w:t>15</w:t>
            </w:r>
          </w:p>
        </w:tc>
        <w:tc>
          <w:tcPr>
            <w:tcW w:w="1191" w:type="dxa"/>
            <w:tcBorders>
              <w:top w:val="single" w:sz="4" w:space="0" w:color="auto"/>
              <w:bottom w:val="single" w:sz="4" w:space="0" w:color="auto"/>
            </w:tcBorders>
          </w:tcPr>
          <w:p w:rsidR="00D239DF" w:rsidRDefault="00D239DF">
            <w:pPr>
              <w:pStyle w:val="ConsPlusNormal"/>
              <w:jc w:val="center"/>
            </w:pPr>
            <w:r>
              <w:t>16</w:t>
            </w:r>
          </w:p>
        </w:tc>
      </w:tr>
      <w:tr w:rsidR="00D239DF">
        <w:tc>
          <w:tcPr>
            <w:tcW w:w="680" w:type="dxa"/>
            <w:tcBorders>
              <w:top w:val="single" w:sz="4" w:space="0" w:color="auto"/>
              <w:bottom w:val="single" w:sz="4" w:space="0" w:color="auto"/>
            </w:tcBorders>
          </w:tcPr>
          <w:p w:rsidR="00D239DF" w:rsidRDefault="00D239DF">
            <w:pPr>
              <w:pStyle w:val="ConsPlusNormal"/>
              <w:jc w:val="center"/>
              <w:outlineLvl w:val="2"/>
            </w:pPr>
            <w:r>
              <w:t>1.</w:t>
            </w:r>
          </w:p>
        </w:tc>
        <w:tc>
          <w:tcPr>
            <w:tcW w:w="17517" w:type="dxa"/>
            <w:gridSpan w:val="15"/>
            <w:tcBorders>
              <w:top w:val="single" w:sz="4" w:space="0" w:color="auto"/>
              <w:bottom w:val="single" w:sz="4" w:space="0" w:color="auto"/>
            </w:tcBorders>
          </w:tcPr>
          <w:p w:rsidR="00D239DF" w:rsidRDefault="00D239DF">
            <w:pPr>
              <w:pStyle w:val="ConsPlusNormal"/>
            </w:pPr>
            <w:r>
              <w:t>Задача 1. Повышение уровня благоустройства придомовых территорий многоквартирных домов</w:t>
            </w:r>
          </w:p>
        </w:tc>
      </w:tr>
      <w:tr w:rsidR="00D239DF">
        <w:tc>
          <w:tcPr>
            <w:tcW w:w="680" w:type="dxa"/>
            <w:vMerge w:val="restart"/>
            <w:tcBorders>
              <w:top w:val="single" w:sz="4" w:space="0" w:color="auto"/>
              <w:bottom w:val="nil"/>
            </w:tcBorders>
          </w:tcPr>
          <w:p w:rsidR="00D239DF" w:rsidRDefault="00D239DF">
            <w:pPr>
              <w:pStyle w:val="ConsPlusNormal"/>
              <w:jc w:val="center"/>
            </w:pPr>
            <w:bookmarkStart w:id="2" w:name="P569"/>
            <w:bookmarkEnd w:id="2"/>
            <w:r>
              <w:t>1.1.</w:t>
            </w:r>
          </w:p>
        </w:tc>
        <w:tc>
          <w:tcPr>
            <w:tcW w:w="1984" w:type="dxa"/>
            <w:vMerge w:val="restart"/>
            <w:tcBorders>
              <w:top w:val="single" w:sz="4" w:space="0" w:color="auto"/>
              <w:bottom w:val="nil"/>
            </w:tcBorders>
          </w:tcPr>
          <w:p w:rsidR="00D239DF" w:rsidRDefault="00D239DF">
            <w:pPr>
              <w:pStyle w:val="ConsPlusNormal"/>
              <w:jc w:val="both"/>
            </w:pPr>
            <w:r>
              <w:t>Реализация подпрограммы "Благоустройство дворовых территорий многоквартирных домов Великого Новгорода"</w:t>
            </w:r>
          </w:p>
        </w:tc>
        <w:tc>
          <w:tcPr>
            <w:tcW w:w="964" w:type="dxa"/>
            <w:vMerge w:val="restart"/>
            <w:tcBorders>
              <w:top w:val="single" w:sz="4" w:space="0" w:color="auto"/>
              <w:bottom w:val="nil"/>
            </w:tcBorders>
          </w:tcPr>
          <w:p w:rsidR="00D239DF" w:rsidRDefault="00D239DF">
            <w:pPr>
              <w:pStyle w:val="ConsPlusNormal"/>
              <w:jc w:val="center"/>
            </w:pPr>
            <w:r>
              <w:t>КУГХ, МКУ "Городское хозяйство"</w:t>
            </w:r>
          </w:p>
        </w:tc>
        <w:tc>
          <w:tcPr>
            <w:tcW w:w="793" w:type="dxa"/>
            <w:vMerge w:val="restart"/>
            <w:tcBorders>
              <w:top w:val="single" w:sz="4" w:space="0" w:color="auto"/>
              <w:bottom w:val="nil"/>
            </w:tcBorders>
          </w:tcPr>
          <w:p w:rsidR="00D239DF" w:rsidRDefault="00D239DF">
            <w:pPr>
              <w:pStyle w:val="ConsPlusNormal"/>
              <w:jc w:val="center"/>
            </w:pPr>
            <w:r>
              <w:t>2018 - 2027</w:t>
            </w:r>
          </w:p>
        </w:tc>
        <w:tc>
          <w:tcPr>
            <w:tcW w:w="793" w:type="dxa"/>
            <w:vMerge w:val="restart"/>
            <w:tcBorders>
              <w:top w:val="single" w:sz="4" w:space="0" w:color="auto"/>
              <w:bottom w:val="nil"/>
            </w:tcBorders>
          </w:tcPr>
          <w:p w:rsidR="00D239DF" w:rsidRDefault="00D239DF">
            <w:pPr>
              <w:pStyle w:val="ConsPlusNormal"/>
              <w:jc w:val="center"/>
            </w:pPr>
            <w:r>
              <w:t>1.1.1</w:t>
            </w:r>
          </w:p>
        </w:tc>
        <w:tc>
          <w:tcPr>
            <w:tcW w:w="737" w:type="dxa"/>
            <w:tcBorders>
              <w:top w:val="single" w:sz="4" w:space="0" w:color="auto"/>
              <w:bottom w:val="nil"/>
            </w:tcBorders>
          </w:tcPr>
          <w:p w:rsidR="00D239DF" w:rsidRDefault="00D239DF">
            <w:pPr>
              <w:pStyle w:val="ConsPlusNormal"/>
              <w:jc w:val="center"/>
            </w:pPr>
            <w:r>
              <w:t>бюджет Великого Новгорода</w:t>
            </w:r>
          </w:p>
        </w:tc>
        <w:tc>
          <w:tcPr>
            <w:tcW w:w="1190" w:type="dxa"/>
            <w:tcBorders>
              <w:top w:val="single" w:sz="4" w:space="0" w:color="auto"/>
              <w:bottom w:val="nil"/>
            </w:tcBorders>
          </w:tcPr>
          <w:p w:rsidR="00D239DF" w:rsidRDefault="00D239DF">
            <w:pPr>
              <w:pStyle w:val="ConsPlusNormal"/>
              <w:jc w:val="center"/>
            </w:pPr>
            <w:r>
              <w:t>11445,300</w:t>
            </w:r>
          </w:p>
        </w:tc>
        <w:tc>
          <w:tcPr>
            <w:tcW w:w="1304" w:type="dxa"/>
            <w:tcBorders>
              <w:top w:val="single" w:sz="4" w:space="0" w:color="auto"/>
              <w:bottom w:val="nil"/>
            </w:tcBorders>
          </w:tcPr>
          <w:p w:rsidR="00D239DF" w:rsidRDefault="00D239DF">
            <w:pPr>
              <w:pStyle w:val="ConsPlusNormal"/>
              <w:jc w:val="center"/>
            </w:pPr>
            <w:r>
              <w:t>12766,000</w:t>
            </w:r>
          </w:p>
        </w:tc>
        <w:tc>
          <w:tcPr>
            <w:tcW w:w="1304" w:type="dxa"/>
            <w:tcBorders>
              <w:top w:val="single" w:sz="4" w:space="0" w:color="auto"/>
              <w:bottom w:val="nil"/>
            </w:tcBorders>
          </w:tcPr>
          <w:p w:rsidR="00D239DF" w:rsidRDefault="00D239DF">
            <w:pPr>
              <w:pStyle w:val="ConsPlusNormal"/>
              <w:jc w:val="center"/>
            </w:pPr>
            <w:r>
              <w:t>12766,000</w:t>
            </w:r>
          </w:p>
        </w:tc>
        <w:tc>
          <w:tcPr>
            <w:tcW w:w="1304" w:type="dxa"/>
            <w:tcBorders>
              <w:top w:val="single" w:sz="4" w:space="0" w:color="auto"/>
              <w:bottom w:val="nil"/>
            </w:tcBorders>
          </w:tcPr>
          <w:p w:rsidR="00D239DF" w:rsidRDefault="00D239DF">
            <w:pPr>
              <w:pStyle w:val="ConsPlusNormal"/>
              <w:jc w:val="center"/>
            </w:pPr>
            <w:r>
              <w:t>8929,253</w:t>
            </w:r>
          </w:p>
        </w:tc>
        <w:tc>
          <w:tcPr>
            <w:tcW w:w="1190" w:type="dxa"/>
            <w:tcBorders>
              <w:top w:val="single" w:sz="4" w:space="0" w:color="auto"/>
              <w:bottom w:val="nil"/>
            </w:tcBorders>
          </w:tcPr>
          <w:p w:rsidR="00D239DF" w:rsidRDefault="00D239DF">
            <w:pPr>
              <w:pStyle w:val="ConsPlusNormal"/>
              <w:jc w:val="center"/>
            </w:pPr>
            <w:r>
              <w:t>8615,489</w:t>
            </w:r>
          </w:p>
        </w:tc>
        <w:tc>
          <w:tcPr>
            <w:tcW w:w="1304" w:type="dxa"/>
            <w:tcBorders>
              <w:top w:val="single" w:sz="4" w:space="0" w:color="auto"/>
              <w:bottom w:val="nil"/>
            </w:tcBorders>
          </w:tcPr>
          <w:p w:rsidR="00D239DF" w:rsidRDefault="00D239DF">
            <w:pPr>
              <w:pStyle w:val="ConsPlusNormal"/>
              <w:jc w:val="center"/>
            </w:pPr>
            <w:r>
              <w:t>10449,948</w:t>
            </w:r>
          </w:p>
        </w:tc>
        <w:tc>
          <w:tcPr>
            <w:tcW w:w="1134" w:type="dxa"/>
            <w:tcBorders>
              <w:top w:val="single" w:sz="4" w:space="0" w:color="auto"/>
              <w:bottom w:val="nil"/>
            </w:tcBorders>
          </w:tcPr>
          <w:p w:rsidR="00D239DF" w:rsidRDefault="00D239DF">
            <w:pPr>
              <w:pStyle w:val="ConsPlusNormal"/>
              <w:jc w:val="center"/>
            </w:pPr>
            <w:r>
              <w:t>9805,800</w:t>
            </w:r>
          </w:p>
        </w:tc>
        <w:tc>
          <w:tcPr>
            <w:tcW w:w="1134" w:type="dxa"/>
            <w:tcBorders>
              <w:top w:val="single" w:sz="4" w:space="0" w:color="auto"/>
              <w:bottom w:val="nil"/>
            </w:tcBorders>
          </w:tcPr>
          <w:p w:rsidR="00D239DF" w:rsidRDefault="00D239DF">
            <w:pPr>
              <w:pStyle w:val="ConsPlusNormal"/>
              <w:jc w:val="center"/>
            </w:pPr>
            <w:r>
              <w:t>9805,840</w:t>
            </w:r>
          </w:p>
        </w:tc>
        <w:tc>
          <w:tcPr>
            <w:tcW w:w="1191" w:type="dxa"/>
            <w:tcBorders>
              <w:top w:val="single" w:sz="4" w:space="0" w:color="auto"/>
              <w:bottom w:val="nil"/>
            </w:tcBorders>
          </w:tcPr>
          <w:p w:rsidR="00D239DF" w:rsidRDefault="00D239DF">
            <w:pPr>
              <w:pStyle w:val="ConsPlusNormal"/>
              <w:jc w:val="center"/>
            </w:pPr>
            <w:r>
              <w:t>9805,800</w:t>
            </w:r>
          </w:p>
        </w:tc>
        <w:tc>
          <w:tcPr>
            <w:tcW w:w="1191" w:type="dxa"/>
            <w:tcBorders>
              <w:top w:val="single" w:sz="4" w:space="0" w:color="auto"/>
              <w:bottom w:val="nil"/>
            </w:tcBorders>
          </w:tcPr>
          <w:p w:rsidR="00D239DF" w:rsidRDefault="00D239DF">
            <w:pPr>
              <w:pStyle w:val="ConsPlusNormal"/>
              <w:jc w:val="center"/>
            </w:pPr>
            <w:r>
              <w:t>9805,840</w:t>
            </w:r>
          </w:p>
        </w:tc>
      </w:tr>
      <w:tr w:rsidR="00D239DF">
        <w:tblPrEx>
          <w:tblBorders>
            <w:insideH w:val="none" w:sz="0" w:space="0" w:color="auto"/>
          </w:tblBorders>
        </w:tblPrEx>
        <w:tc>
          <w:tcPr>
            <w:tcW w:w="680" w:type="dxa"/>
            <w:vMerge/>
            <w:tcBorders>
              <w:top w:val="single" w:sz="4" w:space="0" w:color="auto"/>
              <w:bottom w:val="nil"/>
            </w:tcBorders>
          </w:tcPr>
          <w:p w:rsidR="00D239DF" w:rsidRDefault="00D239DF">
            <w:pPr>
              <w:pStyle w:val="ConsPlusNormal"/>
            </w:pPr>
          </w:p>
        </w:tc>
        <w:tc>
          <w:tcPr>
            <w:tcW w:w="1984" w:type="dxa"/>
            <w:vMerge/>
            <w:tcBorders>
              <w:top w:val="single" w:sz="4" w:space="0" w:color="auto"/>
              <w:bottom w:val="nil"/>
            </w:tcBorders>
          </w:tcPr>
          <w:p w:rsidR="00D239DF" w:rsidRDefault="00D239DF">
            <w:pPr>
              <w:pStyle w:val="ConsPlusNormal"/>
            </w:pPr>
          </w:p>
        </w:tc>
        <w:tc>
          <w:tcPr>
            <w:tcW w:w="964"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37" w:type="dxa"/>
            <w:tcBorders>
              <w:top w:val="nil"/>
              <w:bottom w:val="nil"/>
            </w:tcBorders>
          </w:tcPr>
          <w:p w:rsidR="00D239DF" w:rsidRDefault="00D239DF">
            <w:pPr>
              <w:pStyle w:val="ConsPlusNormal"/>
              <w:jc w:val="center"/>
            </w:pPr>
            <w:r>
              <w:t>областной бюджет</w:t>
            </w:r>
          </w:p>
        </w:tc>
        <w:tc>
          <w:tcPr>
            <w:tcW w:w="1190" w:type="dxa"/>
            <w:tcBorders>
              <w:top w:val="nil"/>
              <w:bottom w:val="nil"/>
            </w:tcBorders>
          </w:tcPr>
          <w:p w:rsidR="00D239DF" w:rsidRDefault="00D239DF">
            <w:pPr>
              <w:pStyle w:val="ConsPlusNormal"/>
              <w:jc w:val="center"/>
            </w:pPr>
            <w:r>
              <w:t>14282,490</w:t>
            </w:r>
          </w:p>
        </w:tc>
        <w:tc>
          <w:tcPr>
            <w:tcW w:w="1304" w:type="dxa"/>
            <w:tcBorders>
              <w:top w:val="nil"/>
              <w:bottom w:val="nil"/>
            </w:tcBorders>
          </w:tcPr>
          <w:p w:rsidR="00D239DF" w:rsidRDefault="00D239DF">
            <w:pPr>
              <w:pStyle w:val="ConsPlusNormal"/>
              <w:jc w:val="center"/>
            </w:pPr>
            <w:r>
              <w:t>1340,420</w:t>
            </w:r>
          </w:p>
        </w:tc>
        <w:tc>
          <w:tcPr>
            <w:tcW w:w="1304" w:type="dxa"/>
            <w:tcBorders>
              <w:top w:val="nil"/>
              <w:bottom w:val="nil"/>
            </w:tcBorders>
          </w:tcPr>
          <w:p w:rsidR="00D239DF" w:rsidRDefault="00D239DF">
            <w:pPr>
              <w:pStyle w:val="ConsPlusNormal"/>
              <w:jc w:val="center"/>
            </w:pPr>
            <w:r>
              <w:t>1337,350</w:t>
            </w:r>
          </w:p>
        </w:tc>
        <w:tc>
          <w:tcPr>
            <w:tcW w:w="1304" w:type="dxa"/>
            <w:tcBorders>
              <w:top w:val="nil"/>
              <w:bottom w:val="nil"/>
            </w:tcBorders>
          </w:tcPr>
          <w:p w:rsidR="00D239DF" w:rsidRDefault="00D239DF">
            <w:pPr>
              <w:pStyle w:val="ConsPlusNormal"/>
              <w:jc w:val="center"/>
            </w:pPr>
            <w:r>
              <w:t>1035,510</w:t>
            </w:r>
          </w:p>
        </w:tc>
        <w:tc>
          <w:tcPr>
            <w:tcW w:w="1190" w:type="dxa"/>
            <w:tcBorders>
              <w:top w:val="nil"/>
              <w:bottom w:val="nil"/>
            </w:tcBorders>
          </w:tcPr>
          <w:p w:rsidR="00D239DF" w:rsidRDefault="00D239DF">
            <w:pPr>
              <w:pStyle w:val="ConsPlusNormal"/>
              <w:jc w:val="center"/>
            </w:pPr>
            <w:r>
              <w:t>996,700</w:t>
            </w:r>
          </w:p>
        </w:tc>
        <w:tc>
          <w:tcPr>
            <w:tcW w:w="1304" w:type="dxa"/>
            <w:tcBorders>
              <w:top w:val="nil"/>
              <w:bottom w:val="nil"/>
            </w:tcBorders>
          </w:tcPr>
          <w:p w:rsidR="00D239DF" w:rsidRDefault="00D239DF">
            <w:pPr>
              <w:pStyle w:val="ConsPlusNormal"/>
              <w:jc w:val="center"/>
            </w:pPr>
            <w:r>
              <w:t>1033,354</w:t>
            </w:r>
          </w:p>
        </w:tc>
        <w:tc>
          <w:tcPr>
            <w:tcW w:w="1134" w:type="dxa"/>
            <w:tcBorders>
              <w:top w:val="nil"/>
              <w:bottom w:val="nil"/>
            </w:tcBorders>
          </w:tcPr>
          <w:p w:rsidR="00D239DF" w:rsidRDefault="00D239DF">
            <w:pPr>
              <w:pStyle w:val="ConsPlusNormal"/>
              <w:jc w:val="center"/>
            </w:pPr>
            <w:r>
              <w:t>948,242</w:t>
            </w:r>
          </w:p>
        </w:tc>
        <w:tc>
          <w:tcPr>
            <w:tcW w:w="1134" w:type="dxa"/>
            <w:tcBorders>
              <w:top w:val="nil"/>
              <w:bottom w:val="nil"/>
            </w:tcBorders>
          </w:tcPr>
          <w:p w:rsidR="00D239DF" w:rsidRDefault="00D239DF">
            <w:pPr>
              <w:pStyle w:val="ConsPlusNormal"/>
              <w:jc w:val="center"/>
            </w:pPr>
            <w:r>
              <w:t>-</w:t>
            </w:r>
          </w:p>
        </w:tc>
        <w:tc>
          <w:tcPr>
            <w:tcW w:w="1191" w:type="dxa"/>
            <w:tcBorders>
              <w:top w:val="nil"/>
              <w:bottom w:val="nil"/>
            </w:tcBorders>
          </w:tcPr>
          <w:p w:rsidR="00D239DF" w:rsidRDefault="00D239DF">
            <w:pPr>
              <w:pStyle w:val="ConsPlusNormal"/>
              <w:jc w:val="center"/>
            </w:pPr>
            <w:r>
              <w:t>-</w:t>
            </w:r>
          </w:p>
        </w:tc>
        <w:tc>
          <w:tcPr>
            <w:tcW w:w="1191" w:type="dxa"/>
            <w:tcBorders>
              <w:top w:val="nil"/>
              <w:bottom w:val="nil"/>
            </w:tcBorders>
          </w:tcPr>
          <w:p w:rsidR="00D239DF" w:rsidRDefault="00D239DF">
            <w:pPr>
              <w:pStyle w:val="ConsPlusNormal"/>
              <w:jc w:val="center"/>
            </w:pPr>
            <w:r>
              <w:t>-</w:t>
            </w:r>
          </w:p>
        </w:tc>
      </w:tr>
      <w:tr w:rsidR="00D239DF">
        <w:tblPrEx>
          <w:tblBorders>
            <w:insideH w:val="none" w:sz="0" w:space="0" w:color="auto"/>
          </w:tblBorders>
        </w:tblPrEx>
        <w:tc>
          <w:tcPr>
            <w:tcW w:w="680" w:type="dxa"/>
            <w:vMerge/>
            <w:tcBorders>
              <w:top w:val="single" w:sz="4" w:space="0" w:color="auto"/>
              <w:bottom w:val="nil"/>
            </w:tcBorders>
          </w:tcPr>
          <w:p w:rsidR="00D239DF" w:rsidRDefault="00D239DF">
            <w:pPr>
              <w:pStyle w:val="ConsPlusNormal"/>
            </w:pPr>
          </w:p>
        </w:tc>
        <w:tc>
          <w:tcPr>
            <w:tcW w:w="1984" w:type="dxa"/>
            <w:vMerge/>
            <w:tcBorders>
              <w:top w:val="single" w:sz="4" w:space="0" w:color="auto"/>
              <w:bottom w:val="nil"/>
            </w:tcBorders>
          </w:tcPr>
          <w:p w:rsidR="00D239DF" w:rsidRDefault="00D239DF">
            <w:pPr>
              <w:pStyle w:val="ConsPlusNormal"/>
            </w:pPr>
          </w:p>
        </w:tc>
        <w:tc>
          <w:tcPr>
            <w:tcW w:w="964"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37" w:type="dxa"/>
            <w:tcBorders>
              <w:top w:val="nil"/>
              <w:bottom w:val="nil"/>
            </w:tcBorders>
          </w:tcPr>
          <w:p w:rsidR="00D239DF" w:rsidRDefault="00D239DF">
            <w:pPr>
              <w:pStyle w:val="ConsPlusNormal"/>
              <w:jc w:val="center"/>
            </w:pPr>
            <w:r>
              <w:t>федеральный бюджет</w:t>
            </w:r>
          </w:p>
        </w:tc>
        <w:tc>
          <w:tcPr>
            <w:tcW w:w="1190" w:type="dxa"/>
            <w:tcBorders>
              <w:top w:val="nil"/>
              <w:bottom w:val="nil"/>
            </w:tcBorders>
          </w:tcPr>
          <w:p w:rsidR="00D239DF" w:rsidRDefault="00D239DF">
            <w:pPr>
              <w:pStyle w:val="ConsPlusNormal"/>
              <w:jc w:val="center"/>
            </w:pPr>
            <w:r>
              <w:t>24917,510</w:t>
            </w:r>
          </w:p>
        </w:tc>
        <w:tc>
          <w:tcPr>
            <w:tcW w:w="1304" w:type="dxa"/>
            <w:tcBorders>
              <w:top w:val="nil"/>
              <w:bottom w:val="nil"/>
            </w:tcBorders>
          </w:tcPr>
          <w:p w:rsidR="00D239DF" w:rsidRDefault="00D239DF">
            <w:pPr>
              <w:pStyle w:val="ConsPlusNormal"/>
              <w:jc w:val="center"/>
            </w:pPr>
            <w:r>
              <w:t>43340,330</w:t>
            </w:r>
          </w:p>
        </w:tc>
        <w:tc>
          <w:tcPr>
            <w:tcW w:w="1304" w:type="dxa"/>
            <w:tcBorders>
              <w:top w:val="nil"/>
              <w:bottom w:val="nil"/>
            </w:tcBorders>
          </w:tcPr>
          <w:p w:rsidR="00D239DF" w:rsidRDefault="00D239DF">
            <w:pPr>
              <w:pStyle w:val="ConsPlusNormal"/>
              <w:jc w:val="center"/>
            </w:pPr>
            <w:r>
              <w:t>43241,080</w:t>
            </w:r>
          </w:p>
        </w:tc>
        <w:tc>
          <w:tcPr>
            <w:tcW w:w="1304" w:type="dxa"/>
            <w:tcBorders>
              <w:top w:val="nil"/>
              <w:bottom w:val="nil"/>
            </w:tcBorders>
          </w:tcPr>
          <w:p w:rsidR="00D239DF" w:rsidRDefault="00D239DF">
            <w:pPr>
              <w:pStyle w:val="ConsPlusNormal"/>
              <w:jc w:val="center"/>
            </w:pPr>
            <w:r>
              <w:t>33481,501</w:t>
            </w:r>
          </w:p>
        </w:tc>
        <w:tc>
          <w:tcPr>
            <w:tcW w:w="1190" w:type="dxa"/>
            <w:tcBorders>
              <w:top w:val="nil"/>
              <w:bottom w:val="nil"/>
            </w:tcBorders>
          </w:tcPr>
          <w:p w:rsidR="00D239DF" w:rsidRDefault="00D239DF">
            <w:pPr>
              <w:pStyle w:val="ConsPlusNormal"/>
              <w:jc w:val="center"/>
            </w:pPr>
            <w:r>
              <w:t>32226,626</w:t>
            </w:r>
          </w:p>
        </w:tc>
        <w:tc>
          <w:tcPr>
            <w:tcW w:w="1304" w:type="dxa"/>
            <w:tcBorders>
              <w:top w:val="nil"/>
              <w:bottom w:val="nil"/>
            </w:tcBorders>
          </w:tcPr>
          <w:p w:rsidR="00D239DF" w:rsidRDefault="00D239DF">
            <w:pPr>
              <w:pStyle w:val="ConsPlusNormal"/>
              <w:jc w:val="center"/>
            </w:pPr>
            <w:r>
              <w:t>33411,788</w:t>
            </w:r>
          </w:p>
        </w:tc>
        <w:tc>
          <w:tcPr>
            <w:tcW w:w="1134" w:type="dxa"/>
            <w:tcBorders>
              <w:top w:val="nil"/>
              <w:bottom w:val="nil"/>
            </w:tcBorders>
          </w:tcPr>
          <w:p w:rsidR="00D239DF" w:rsidRDefault="00D239DF">
            <w:pPr>
              <w:pStyle w:val="ConsPlusNormal"/>
              <w:jc w:val="center"/>
            </w:pPr>
            <w:r>
              <w:t>30659,801</w:t>
            </w:r>
          </w:p>
        </w:tc>
        <w:tc>
          <w:tcPr>
            <w:tcW w:w="1134" w:type="dxa"/>
            <w:tcBorders>
              <w:top w:val="nil"/>
              <w:bottom w:val="nil"/>
            </w:tcBorders>
          </w:tcPr>
          <w:p w:rsidR="00D239DF" w:rsidRDefault="00D239DF">
            <w:pPr>
              <w:pStyle w:val="ConsPlusNormal"/>
              <w:jc w:val="center"/>
            </w:pPr>
            <w:r>
              <w:t>-</w:t>
            </w:r>
          </w:p>
        </w:tc>
        <w:tc>
          <w:tcPr>
            <w:tcW w:w="1191" w:type="dxa"/>
            <w:tcBorders>
              <w:top w:val="nil"/>
              <w:bottom w:val="nil"/>
            </w:tcBorders>
          </w:tcPr>
          <w:p w:rsidR="00D239DF" w:rsidRDefault="00D239DF">
            <w:pPr>
              <w:pStyle w:val="ConsPlusNormal"/>
              <w:jc w:val="center"/>
            </w:pPr>
            <w:r>
              <w:t>-</w:t>
            </w:r>
          </w:p>
        </w:tc>
        <w:tc>
          <w:tcPr>
            <w:tcW w:w="1191" w:type="dxa"/>
            <w:tcBorders>
              <w:top w:val="nil"/>
              <w:bottom w:val="nil"/>
            </w:tcBorders>
          </w:tcPr>
          <w:p w:rsidR="00D239DF" w:rsidRDefault="00D239DF">
            <w:pPr>
              <w:pStyle w:val="ConsPlusNormal"/>
              <w:jc w:val="center"/>
            </w:pPr>
            <w:r>
              <w:t>-</w:t>
            </w:r>
          </w:p>
        </w:tc>
      </w:tr>
      <w:tr w:rsidR="00D239DF">
        <w:tblPrEx>
          <w:tblBorders>
            <w:insideH w:val="none" w:sz="0" w:space="0" w:color="auto"/>
          </w:tblBorders>
        </w:tblPrEx>
        <w:tc>
          <w:tcPr>
            <w:tcW w:w="680" w:type="dxa"/>
            <w:vMerge/>
            <w:tcBorders>
              <w:top w:val="single" w:sz="4" w:space="0" w:color="auto"/>
              <w:bottom w:val="nil"/>
            </w:tcBorders>
          </w:tcPr>
          <w:p w:rsidR="00D239DF" w:rsidRDefault="00D239DF">
            <w:pPr>
              <w:pStyle w:val="ConsPlusNormal"/>
            </w:pPr>
          </w:p>
        </w:tc>
        <w:tc>
          <w:tcPr>
            <w:tcW w:w="1984" w:type="dxa"/>
            <w:vMerge/>
            <w:tcBorders>
              <w:top w:val="single" w:sz="4" w:space="0" w:color="auto"/>
              <w:bottom w:val="nil"/>
            </w:tcBorders>
          </w:tcPr>
          <w:p w:rsidR="00D239DF" w:rsidRDefault="00D239DF">
            <w:pPr>
              <w:pStyle w:val="ConsPlusNormal"/>
            </w:pPr>
          </w:p>
        </w:tc>
        <w:tc>
          <w:tcPr>
            <w:tcW w:w="964"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37" w:type="dxa"/>
            <w:tcBorders>
              <w:top w:val="nil"/>
              <w:bottom w:val="nil"/>
            </w:tcBorders>
          </w:tcPr>
          <w:p w:rsidR="00D239DF" w:rsidRDefault="00D239DF">
            <w:pPr>
              <w:pStyle w:val="ConsPlusNormal"/>
              <w:jc w:val="center"/>
            </w:pPr>
            <w:r>
              <w:t>средства собственников помещени</w:t>
            </w:r>
            <w:r>
              <w:lastRenderedPageBreak/>
              <w:t>й в МКД</w:t>
            </w:r>
          </w:p>
        </w:tc>
        <w:tc>
          <w:tcPr>
            <w:tcW w:w="1190" w:type="dxa"/>
            <w:tcBorders>
              <w:top w:val="nil"/>
              <w:bottom w:val="nil"/>
            </w:tcBorders>
          </w:tcPr>
          <w:p w:rsidR="00D239DF" w:rsidRDefault="00D239DF">
            <w:pPr>
              <w:pStyle w:val="ConsPlusNormal"/>
              <w:jc w:val="center"/>
            </w:pPr>
            <w:r>
              <w:lastRenderedPageBreak/>
              <w:t>6396,830</w:t>
            </w:r>
          </w:p>
        </w:tc>
        <w:tc>
          <w:tcPr>
            <w:tcW w:w="1304" w:type="dxa"/>
            <w:tcBorders>
              <w:top w:val="nil"/>
              <w:bottom w:val="nil"/>
            </w:tcBorders>
          </w:tcPr>
          <w:p w:rsidR="00D239DF" w:rsidRDefault="00D239DF">
            <w:pPr>
              <w:pStyle w:val="ConsPlusNormal"/>
              <w:jc w:val="center"/>
            </w:pPr>
            <w:r>
              <w:t>6382,960</w:t>
            </w:r>
          </w:p>
        </w:tc>
        <w:tc>
          <w:tcPr>
            <w:tcW w:w="1304" w:type="dxa"/>
            <w:tcBorders>
              <w:top w:val="nil"/>
              <w:bottom w:val="nil"/>
            </w:tcBorders>
          </w:tcPr>
          <w:p w:rsidR="00D239DF" w:rsidRDefault="00D239DF">
            <w:pPr>
              <w:pStyle w:val="ConsPlusNormal"/>
              <w:jc w:val="center"/>
            </w:pPr>
            <w:r>
              <w:t>11395,805</w:t>
            </w:r>
          </w:p>
        </w:tc>
        <w:tc>
          <w:tcPr>
            <w:tcW w:w="1304" w:type="dxa"/>
            <w:tcBorders>
              <w:top w:val="nil"/>
              <w:bottom w:val="nil"/>
            </w:tcBorders>
          </w:tcPr>
          <w:p w:rsidR="00D239DF" w:rsidRDefault="00D239DF">
            <w:pPr>
              <w:pStyle w:val="ConsPlusNormal"/>
              <w:jc w:val="center"/>
            </w:pPr>
            <w:r>
              <w:t>7839,334</w:t>
            </w:r>
          </w:p>
        </w:tc>
        <w:tc>
          <w:tcPr>
            <w:tcW w:w="1190" w:type="dxa"/>
            <w:tcBorders>
              <w:top w:val="nil"/>
              <w:bottom w:val="nil"/>
            </w:tcBorders>
          </w:tcPr>
          <w:p w:rsidR="00D239DF" w:rsidRDefault="00D239DF">
            <w:pPr>
              <w:pStyle w:val="ConsPlusNormal"/>
              <w:jc w:val="center"/>
            </w:pPr>
            <w:r>
              <w:t>6192,870</w:t>
            </w:r>
          </w:p>
        </w:tc>
        <w:tc>
          <w:tcPr>
            <w:tcW w:w="1304" w:type="dxa"/>
            <w:tcBorders>
              <w:top w:val="nil"/>
              <w:bottom w:val="nil"/>
            </w:tcBorders>
          </w:tcPr>
          <w:p w:rsidR="00D239DF" w:rsidRDefault="00D239DF">
            <w:pPr>
              <w:pStyle w:val="ConsPlusNormal"/>
              <w:jc w:val="center"/>
            </w:pPr>
            <w:r>
              <w:t>8860,746</w:t>
            </w:r>
          </w:p>
        </w:tc>
        <w:tc>
          <w:tcPr>
            <w:tcW w:w="1134" w:type="dxa"/>
            <w:tcBorders>
              <w:top w:val="nil"/>
              <w:bottom w:val="nil"/>
            </w:tcBorders>
          </w:tcPr>
          <w:p w:rsidR="00D239DF" w:rsidRDefault="00D239DF">
            <w:pPr>
              <w:pStyle w:val="ConsPlusNormal"/>
              <w:jc w:val="center"/>
            </w:pPr>
            <w:r>
              <w:t>-</w:t>
            </w:r>
          </w:p>
        </w:tc>
        <w:tc>
          <w:tcPr>
            <w:tcW w:w="1134" w:type="dxa"/>
            <w:tcBorders>
              <w:top w:val="nil"/>
              <w:bottom w:val="nil"/>
            </w:tcBorders>
          </w:tcPr>
          <w:p w:rsidR="00D239DF" w:rsidRDefault="00D239DF">
            <w:pPr>
              <w:pStyle w:val="ConsPlusNormal"/>
              <w:jc w:val="center"/>
            </w:pPr>
            <w:r>
              <w:t>-</w:t>
            </w:r>
          </w:p>
        </w:tc>
        <w:tc>
          <w:tcPr>
            <w:tcW w:w="1191" w:type="dxa"/>
            <w:tcBorders>
              <w:top w:val="nil"/>
              <w:bottom w:val="nil"/>
            </w:tcBorders>
          </w:tcPr>
          <w:p w:rsidR="00D239DF" w:rsidRDefault="00D239DF">
            <w:pPr>
              <w:pStyle w:val="ConsPlusNormal"/>
              <w:jc w:val="center"/>
            </w:pPr>
            <w:r>
              <w:t>-</w:t>
            </w:r>
          </w:p>
        </w:tc>
        <w:tc>
          <w:tcPr>
            <w:tcW w:w="1191" w:type="dxa"/>
            <w:tcBorders>
              <w:top w:val="nil"/>
              <w:bottom w:val="nil"/>
            </w:tcBorders>
          </w:tcPr>
          <w:p w:rsidR="00D239DF" w:rsidRDefault="00D239DF">
            <w:pPr>
              <w:pStyle w:val="ConsPlusNormal"/>
              <w:jc w:val="center"/>
            </w:pPr>
            <w:r>
              <w:t>-</w:t>
            </w:r>
          </w:p>
        </w:tc>
      </w:tr>
      <w:tr w:rsidR="00D239DF">
        <w:tblPrEx>
          <w:tblBorders>
            <w:insideH w:val="none" w:sz="0" w:space="0" w:color="auto"/>
          </w:tblBorders>
        </w:tblPrEx>
        <w:tc>
          <w:tcPr>
            <w:tcW w:w="18197" w:type="dxa"/>
            <w:gridSpan w:val="16"/>
            <w:tcBorders>
              <w:top w:val="nil"/>
              <w:bottom w:val="single" w:sz="4" w:space="0" w:color="auto"/>
            </w:tcBorders>
          </w:tcPr>
          <w:p w:rsidR="00D239DF" w:rsidRDefault="00D239DF">
            <w:pPr>
              <w:pStyle w:val="ConsPlusNormal"/>
              <w:jc w:val="both"/>
            </w:pPr>
            <w:r>
              <w:lastRenderedPageBreak/>
              <w:t xml:space="preserve">(в ред. постановлений Администрации Великого Новгорода от 10.10.2023 </w:t>
            </w:r>
            <w:hyperlink r:id="rId121">
              <w:r>
                <w:rPr>
                  <w:color w:val="0000FF"/>
                </w:rPr>
                <w:t>N 4873</w:t>
              </w:r>
            </w:hyperlink>
            <w:r>
              <w:t>,</w:t>
            </w:r>
          </w:p>
          <w:p w:rsidR="00D239DF" w:rsidRDefault="00D239DF">
            <w:pPr>
              <w:pStyle w:val="ConsPlusNormal"/>
              <w:jc w:val="both"/>
            </w:pPr>
            <w:r>
              <w:t xml:space="preserve">от 10.01.2024 </w:t>
            </w:r>
            <w:hyperlink r:id="rId122">
              <w:r>
                <w:rPr>
                  <w:color w:val="0000FF"/>
                </w:rPr>
                <w:t>N 27</w:t>
              </w:r>
            </w:hyperlink>
            <w:r>
              <w:t xml:space="preserve">, от 20.05.2024 </w:t>
            </w:r>
            <w:hyperlink r:id="rId123">
              <w:r>
                <w:rPr>
                  <w:color w:val="0000FF"/>
                </w:rPr>
                <w:t>N 2091</w:t>
              </w:r>
            </w:hyperlink>
            <w:r>
              <w:t xml:space="preserve">, от 22.11.2024 </w:t>
            </w:r>
            <w:hyperlink r:id="rId124">
              <w:r>
                <w:rPr>
                  <w:color w:val="0000FF"/>
                </w:rPr>
                <w:t>N 5009</w:t>
              </w:r>
            </w:hyperlink>
            <w:r>
              <w:t>)</w:t>
            </w:r>
          </w:p>
        </w:tc>
      </w:tr>
      <w:tr w:rsidR="00D239DF">
        <w:tc>
          <w:tcPr>
            <w:tcW w:w="680" w:type="dxa"/>
            <w:tcBorders>
              <w:top w:val="single" w:sz="4" w:space="0" w:color="auto"/>
              <w:bottom w:val="single" w:sz="4" w:space="0" w:color="auto"/>
            </w:tcBorders>
          </w:tcPr>
          <w:p w:rsidR="00D239DF" w:rsidRDefault="00D239DF">
            <w:pPr>
              <w:pStyle w:val="ConsPlusNormal"/>
              <w:jc w:val="center"/>
              <w:outlineLvl w:val="2"/>
            </w:pPr>
            <w:r>
              <w:t>2.</w:t>
            </w:r>
          </w:p>
        </w:tc>
        <w:tc>
          <w:tcPr>
            <w:tcW w:w="17517" w:type="dxa"/>
            <w:gridSpan w:val="15"/>
            <w:tcBorders>
              <w:top w:val="single" w:sz="4" w:space="0" w:color="auto"/>
              <w:bottom w:val="single" w:sz="4" w:space="0" w:color="auto"/>
            </w:tcBorders>
          </w:tcPr>
          <w:p w:rsidR="00D239DF" w:rsidRDefault="00D239DF">
            <w:pPr>
              <w:pStyle w:val="ConsPlusNormal"/>
            </w:pPr>
            <w:r>
              <w:t>Задача 2. Повышение уровня благоустройства муниципальных территорий общего пользования</w:t>
            </w:r>
          </w:p>
          <w:p w:rsidR="00D239DF" w:rsidRDefault="00D239DF">
            <w:pPr>
              <w:pStyle w:val="ConsPlusNormal"/>
            </w:pPr>
            <w:r>
              <w:t>Задача 3. Увеличение степени заинтересованности граждан, организаций и юридических лиц в реализации и контроле за исполнением мероприятий по благоустройству территорий</w:t>
            </w:r>
          </w:p>
        </w:tc>
      </w:tr>
      <w:tr w:rsidR="00D239DF">
        <w:tc>
          <w:tcPr>
            <w:tcW w:w="680" w:type="dxa"/>
            <w:vMerge w:val="restart"/>
            <w:tcBorders>
              <w:top w:val="single" w:sz="4" w:space="0" w:color="auto"/>
              <w:bottom w:val="nil"/>
            </w:tcBorders>
          </w:tcPr>
          <w:p w:rsidR="00D239DF" w:rsidRDefault="00D239DF">
            <w:pPr>
              <w:pStyle w:val="ConsPlusNormal"/>
              <w:jc w:val="center"/>
            </w:pPr>
            <w:r>
              <w:t>2.1.</w:t>
            </w:r>
          </w:p>
        </w:tc>
        <w:tc>
          <w:tcPr>
            <w:tcW w:w="1984" w:type="dxa"/>
            <w:vMerge w:val="restart"/>
            <w:tcBorders>
              <w:top w:val="single" w:sz="4" w:space="0" w:color="auto"/>
              <w:bottom w:val="nil"/>
            </w:tcBorders>
          </w:tcPr>
          <w:p w:rsidR="00D239DF" w:rsidRDefault="00D239DF">
            <w:pPr>
              <w:pStyle w:val="ConsPlusNormal"/>
              <w:jc w:val="both"/>
            </w:pPr>
            <w:r>
              <w:t>Реализация подпрограммы "Благоустройство общественных территорий Великого Новгорода"</w:t>
            </w:r>
          </w:p>
        </w:tc>
        <w:tc>
          <w:tcPr>
            <w:tcW w:w="964" w:type="dxa"/>
            <w:vMerge w:val="restart"/>
            <w:tcBorders>
              <w:top w:val="single" w:sz="4" w:space="0" w:color="auto"/>
              <w:bottom w:val="nil"/>
            </w:tcBorders>
          </w:tcPr>
          <w:p w:rsidR="00D239DF" w:rsidRDefault="00D239DF">
            <w:pPr>
              <w:pStyle w:val="ConsPlusNormal"/>
              <w:jc w:val="center"/>
            </w:pPr>
            <w:r>
              <w:t>МКУ "УКС", КСА, КУГХ, МКУ "Городское хозяйство",</w:t>
            </w:r>
          </w:p>
          <w:p w:rsidR="00D239DF" w:rsidRDefault="00D239DF">
            <w:pPr>
              <w:pStyle w:val="ConsPlusNormal"/>
              <w:jc w:val="center"/>
            </w:pPr>
            <w:r>
              <w:t>коммерческая организация</w:t>
            </w:r>
          </w:p>
        </w:tc>
        <w:tc>
          <w:tcPr>
            <w:tcW w:w="793" w:type="dxa"/>
            <w:vMerge w:val="restart"/>
            <w:tcBorders>
              <w:top w:val="single" w:sz="4" w:space="0" w:color="auto"/>
              <w:bottom w:val="nil"/>
            </w:tcBorders>
          </w:tcPr>
          <w:p w:rsidR="00D239DF" w:rsidRDefault="00D239DF">
            <w:pPr>
              <w:pStyle w:val="ConsPlusNormal"/>
              <w:jc w:val="center"/>
            </w:pPr>
            <w:r>
              <w:t>2018 - 2027</w:t>
            </w:r>
          </w:p>
        </w:tc>
        <w:tc>
          <w:tcPr>
            <w:tcW w:w="793" w:type="dxa"/>
            <w:vMerge w:val="restart"/>
            <w:tcBorders>
              <w:top w:val="single" w:sz="4" w:space="0" w:color="auto"/>
              <w:bottom w:val="nil"/>
            </w:tcBorders>
          </w:tcPr>
          <w:p w:rsidR="00D239DF" w:rsidRDefault="00D239DF">
            <w:pPr>
              <w:pStyle w:val="ConsPlusNormal"/>
              <w:jc w:val="center"/>
            </w:pPr>
            <w:r>
              <w:t>1.1.2</w:t>
            </w:r>
          </w:p>
        </w:tc>
        <w:tc>
          <w:tcPr>
            <w:tcW w:w="737" w:type="dxa"/>
            <w:tcBorders>
              <w:top w:val="single" w:sz="4" w:space="0" w:color="auto"/>
              <w:bottom w:val="nil"/>
            </w:tcBorders>
          </w:tcPr>
          <w:p w:rsidR="00D239DF" w:rsidRDefault="00D239DF">
            <w:pPr>
              <w:pStyle w:val="ConsPlusNormal"/>
              <w:jc w:val="center"/>
            </w:pPr>
            <w:r>
              <w:t>бюджет Великого Новгорода</w:t>
            </w:r>
          </w:p>
        </w:tc>
        <w:tc>
          <w:tcPr>
            <w:tcW w:w="1190" w:type="dxa"/>
            <w:tcBorders>
              <w:top w:val="single" w:sz="4" w:space="0" w:color="auto"/>
              <w:bottom w:val="nil"/>
            </w:tcBorders>
          </w:tcPr>
          <w:p w:rsidR="00D239DF" w:rsidRDefault="00D239DF">
            <w:pPr>
              <w:pStyle w:val="ConsPlusNormal"/>
              <w:jc w:val="center"/>
            </w:pPr>
            <w:r>
              <w:t>10246,500</w:t>
            </w:r>
          </w:p>
        </w:tc>
        <w:tc>
          <w:tcPr>
            <w:tcW w:w="1304" w:type="dxa"/>
            <w:tcBorders>
              <w:top w:val="single" w:sz="4" w:space="0" w:color="auto"/>
              <w:bottom w:val="nil"/>
            </w:tcBorders>
          </w:tcPr>
          <w:p w:rsidR="00D239DF" w:rsidRDefault="00D239DF">
            <w:pPr>
              <w:pStyle w:val="ConsPlusNormal"/>
              <w:jc w:val="center"/>
            </w:pPr>
            <w:r>
              <w:t>37865,700</w:t>
            </w:r>
          </w:p>
        </w:tc>
        <w:tc>
          <w:tcPr>
            <w:tcW w:w="1304" w:type="dxa"/>
            <w:tcBorders>
              <w:top w:val="single" w:sz="4" w:space="0" w:color="auto"/>
              <w:bottom w:val="nil"/>
            </w:tcBorders>
          </w:tcPr>
          <w:p w:rsidR="00D239DF" w:rsidRDefault="00D239DF">
            <w:pPr>
              <w:pStyle w:val="ConsPlusNormal"/>
              <w:jc w:val="center"/>
            </w:pPr>
            <w:r>
              <w:t>30863,300</w:t>
            </w:r>
          </w:p>
        </w:tc>
        <w:tc>
          <w:tcPr>
            <w:tcW w:w="1304" w:type="dxa"/>
            <w:tcBorders>
              <w:top w:val="single" w:sz="4" w:space="0" w:color="auto"/>
              <w:bottom w:val="nil"/>
            </w:tcBorders>
          </w:tcPr>
          <w:p w:rsidR="00D239DF" w:rsidRDefault="00D239DF">
            <w:pPr>
              <w:pStyle w:val="ConsPlusNormal"/>
              <w:jc w:val="center"/>
            </w:pPr>
            <w:r>
              <w:t>29778,853</w:t>
            </w:r>
          </w:p>
        </w:tc>
        <w:tc>
          <w:tcPr>
            <w:tcW w:w="1190" w:type="dxa"/>
            <w:tcBorders>
              <w:top w:val="single" w:sz="4" w:space="0" w:color="auto"/>
              <w:bottom w:val="nil"/>
            </w:tcBorders>
          </w:tcPr>
          <w:p w:rsidR="00D239DF" w:rsidRDefault="00D239DF">
            <w:pPr>
              <w:pStyle w:val="ConsPlusNormal"/>
              <w:jc w:val="center"/>
            </w:pPr>
            <w:r>
              <w:t>16758,700</w:t>
            </w:r>
          </w:p>
        </w:tc>
        <w:tc>
          <w:tcPr>
            <w:tcW w:w="1304" w:type="dxa"/>
            <w:tcBorders>
              <w:top w:val="single" w:sz="4" w:space="0" w:color="auto"/>
              <w:bottom w:val="nil"/>
            </w:tcBorders>
          </w:tcPr>
          <w:p w:rsidR="00D239DF" w:rsidRDefault="00D239DF">
            <w:pPr>
              <w:pStyle w:val="ConsPlusNormal"/>
              <w:jc w:val="center"/>
            </w:pPr>
            <w:r>
              <w:t>24547,463</w:t>
            </w:r>
          </w:p>
        </w:tc>
        <w:tc>
          <w:tcPr>
            <w:tcW w:w="1134" w:type="dxa"/>
            <w:tcBorders>
              <w:top w:val="single" w:sz="4" w:space="0" w:color="auto"/>
              <w:bottom w:val="nil"/>
            </w:tcBorders>
          </w:tcPr>
          <w:p w:rsidR="00D239DF" w:rsidRDefault="00D239DF">
            <w:pPr>
              <w:pStyle w:val="ConsPlusNormal"/>
              <w:jc w:val="center"/>
            </w:pPr>
            <w:r>
              <w:t>49805,748</w:t>
            </w:r>
          </w:p>
        </w:tc>
        <w:tc>
          <w:tcPr>
            <w:tcW w:w="1134" w:type="dxa"/>
            <w:tcBorders>
              <w:top w:val="single" w:sz="4" w:space="0" w:color="auto"/>
              <w:bottom w:val="nil"/>
            </w:tcBorders>
          </w:tcPr>
          <w:p w:rsidR="00D239DF" w:rsidRDefault="00D239DF">
            <w:pPr>
              <w:pStyle w:val="ConsPlusNormal"/>
              <w:jc w:val="center"/>
            </w:pPr>
            <w:r>
              <w:t>12458,678</w:t>
            </w:r>
          </w:p>
        </w:tc>
        <w:tc>
          <w:tcPr>
            <w:tcW w:w="1191" w:type="dxa"/>
            <w:tcBorders>
              <w:top w:val="single" w:sz="4" w:space="0" w:color="auto"/>
              <w:bottom w:val="nil"/>
            </w:tcBorders>
          </w:tcPr>
          <w:p w:rsidR="00D239DF" w:rsidRDefault="00D239DF">
            <w:pPr>
              <w:pStyle w:val="ConsPlusNormal"/>
              <w:jc w:val="center"/>
            </w:pPr>
            <w:r>
              <w:t>12458,678</w:t>
            </w:r>
          </w:p>
        </w:tc>
        <w:tc>
          <w:tcPr>
            <w:tcW w:w="1191" w:type="dxa"/>
            <w:tcBorders>
              <w:top w:val="single" w:sz="4" w:space="0" w:color="auto"/>
              <w:bottom w:val="nil"/>
            </w:tcBorders>
          </w:tcPr>
          <w:p w:rsidR="00D239DF" w:rsidRDefault="00D239DF">
            <w:pPr>
              <w:pStyle w:val="ConsPlusNormal"/>
              <w:jc w:val="center"/>
            </w:pPr>
            <w:r>
              <w:t>12458,461</w:t>
            </w:r>
          </w:p>
        </w:tc>
      </w:tr>
      <w:tr w:rsidR="00D239DF">
        <w:tblPrEx>
          <w:tblBorders>
            <w:insideH w:val="none" w:sz="0" w:space="0" w:color="auto"/>
          </w:tblBorders>
        </w:tblPrEx>
        <w:tc>
          <w:tcPr>
            <w:tcW w:w="680" w:type="dxa"/>
            <w:vMerge/>
            <w:tcBorders>
              <w:top w:val="single" w:sz="4" w:space="0" w:color="auto"/>
              <w:bottom w:val="nil"/>
            </w:tcBorders>
          </w:tcPr>
          <w:p w:rsidR="00D239DF" w:rsidRDefault="00D239DF">
            <w:pPr>
              <w:pStyle w:val="ConsPlusNormal"/>
            </w:pPr>
          </w:p>
        </w:tc>
        <w:tc>
          <w:tcPr>
            <w:tcW w:w="1984" w:type="dxa"/>
            <w:vMerge/>
            <w:tcBorders>
              <w:top w:val="single" w:sz="4" w:space="0" w:color="auto"/>
              <w:bottom w:val="nil"/>
            </w:tcBorders>
          </w:tcPr>
          <w:p w:rsidR="00D239DF" w:rsidRDefault="00D239DF">
            <w:pPr>
              <w:pStyle w:val="ConsPlusNormal"/>
            </w:pPr>
          </w:p>
        </w:tc>
        <w:tc>
          <w:tcPr>
            <w:tcW w:w="964"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37" w:type="dxa"/>
            <w:tcBorders>
              <w:top w:val="nil"/>
              <w:bottom w:val="nil"/>
            </w:tcBorders>
            <w:vAlign w:val="center"/>
          </w:tcPr>
          <w:p w:rsidR="00D239DF" w:rsidRDefault="00D239DF">
            <w:pPr>
              <w:pStyle w:val="ConsPlusNormal"/>
              <w:jc w:val="center"/>
            </w:pPr>
            <w:r>
              <w:t>областной бюджет</w:t>
            </w:r>
          </w:p>
        </w:tc>
        <w:tc>
          <w:tcPr>
            <w:tcW w:w="1190" w:type="dxa"/>
            <w:tcBorders>
              <w:top w:val="nil"/>
              <w:bottom w:val="nil"/>
            </w:tcBorders>
          </w:tcPr>
          <w:p w:rsidR="00D239DF" w:rsidRDefault="00D239DF">
            <w:pPr>
              <w:pStyle w:val="ConsPlusNormal"/>
              <w:jc w:val="center"/>
            </w:pPr>
            <w:r>
              <w:t>51885,320</w:t>
            </w:r>
          </w:p>
        </w:tc>
        <w:tc>
          <w:tcPr>
            <w:tcW w:w="1304" w:type="dxa"/>
            <w:tcBorders>
              <w:top w:val="nil"/>
              <w:bottom w:val="nil"/>
            </w:tcBorders>
          </w:tcPr>
          <w:p w:rsidR="00D239DF" w:rsidRDefault="00D239DF">
            <w:pPr>
              <w:pStyle w:val="ConsPlusNormal"/>
              <w:jc w:val="center"/>
            </w:pPr>
            <w:r>
              <w:t>56600,120</w:t>
            </w:r>
          </w:p>
        </w:tc>
        <w:tc>
          <w:tcPr>
            <w:tcW w:w="1304" w:type="dxa"/>
            <w:tcBorders>
              <w:top w:val="nil"/>
              <w:bottom w:val="nil"/>
            </w:tcBorders>
          </w:tcPr>
          <w:p w:rsidR="00D239DF" w:rsidRDefault="00D239DF">
            <w:pPr>
              <w:pStyle w:val="ConsPlusNormal"/>
              <w:jc w:val="center"/>
            </w:pPr>
            <w:r>
              <w:t>41066,450</w:t>
            </w:r>
          </w:p>
        </w:tc>
        <w:tc>
          <w:tcPr>
            <w:tcW w:w="1304" w:type="dxa"/>
            <w:tcBorders>
              <w:top w:val="nil"/>
              <w:bottom w:val="nil"/>
            </w:tcBorders>
          </w:tcPr>
          <w:p w:rsidR="00D239DF" w:rsidRDefault="00D239DF">
            <w:pPr>
              <w:pStyle w:val="ConsPlusNormal"/>
              <w:jc w:val="center"/>
            </w:pPr>
            <w:r>
              <w:t>67769,189</w:t>
            </w:r>
          </w:p>
        </w:tc>
        <w:tc>
          <w:tcPr>
            <w:tcW w:w="1190" w:type="dxa"/>
            <w:tcBorders>
              <w:top w:val="nil"/>
              <w:bottom w:val="nil"/>
            </w:tcBorders>
          </w:tcPr>
          <w:p w:rsidR="00D239DF" w:rsidRDefault="00D239DF">
            <w:pPr>
              <w:pStyle w:val="ConsPlusNormal"/>
              <w:jc w:val="center"/>
            </w:pPr>
            <w:r>
              <w:t>1495,050</w:t>
            </w:r>
          </w:p>
        </w:tc>
        <w:tc>
          <w:tcPr>
            <w:tcW w:w="1304" w:type="dxa"/>
            <w:tcBorders>
              <w:top w:val="nil"/>
              <w:bottom w:val="nil"/>
            </w:tcBorders>
          </w:tcPr>
          <w:p w:rsidR="00D239DF" w:rsidRDefault="00D239DF">
            <w:pPr>
              <w:pStyle w:val="ConsPlusNormal"/>
              <w:jc w:val="center"/>
            </w:pPr>
            <w:r>
              <w:t>191680,467</w:t>
            </w:r>
          </w:p>
        </w:tc>
        <w:tc>
          <w:tcPr>
            <w:tcW w:w="1134" w:type="dxa"/>
            <w:tcBorders>
              <w:top w:val="nil"/>
              <w:bottom w:val="nil"/>
            </w:tcBorders>
          </w:tcPr>
          <w:p w:rsidR="00D239DF" w:rsidRDefault="00D239DF">
            <w:pPr>
              <w:pStyle w:val="ConsPlusNormal"/>
              <w:jc w:val="center"/>
            </w:pPr>
            <w:r>
              <w:t>948,241</w:t>
            </w:r>
          </w:p>
        </w:tc>
        <w:tc>
          <w:tcPr>
            <w:tcW w:w="1134" w:type="dxa"/>
            <w:tcBorders>
              <w:top w:val="nil"/>
              <w:bottom w:val="nil"/>
            </w:tcBorders>
          </w:tcPr>
          <w:p w:rsidR="00D239DF" w:rsidRDefault="00D239DF">
            <w:pPr>
              <w:pStyle w:val="ConsPlusNormal"/>
              <w:jc w:val="center"/>
            </w:pPr>
            <w:r>
              <w:t>-</w:t>
            </w:r>
          </w:p>
        </w:tc>
        <w:tc>
          <w:tcPr>
            <w:tcW w:w="1191" w:type="dxa"/>
            <w:tcBorders>
              <w:top w:val="nil"/>
              <w:bottom w:val="nil"/>
            </w:tcBorders>
          </w:tcPr>
          <w:p w:rsidR="00D239DF" w:rsidRDefault="00D239DF">
            <w:pPr>
              <w:pStyle w:val="ConsPlusNormal"/>
              <w:jc w:val="center"/>
            </w:pPr>
            <w:r>
              <w:t>-</w:t>
            </w:r>
          </w:p>
        </w:tc>
        <w:tc>
          <w:tcPr>
            <w:tcW w:w="1191" w:type="dxa"/>
            <w:tcBorders>
              <w:top w:val="nil"/>
              <w:bottom w:val="nil"/>
            </w:tcBorders>
          </w:tcPr>
          <w:p w:rsidR="00D239DF" w:rsidRDefault="00D239DF">
            <w:pPr>
              <w:pStyle w:val="ConsPlusNormal"/>
              <w:jc w:val="center"/>
            </w:pPr>
            <w:r>
              <w:t>-</w:t>
            </w:r>
          </w:p>
        </w:tc>
      </w:tr>
      <w:tr w:rsidR="00D239DF">
        <w:tblPrEx>
          <w:tblBorders>
            <w:insideH w:val="none" w:sz="0" w:space="0" w:color="auto"/>
          </w:tblBorders>
        </w:tblPrEx>
        <w:tc>
          <w:tcPr>
            <w:tcW w:w="680" w:type="dxa"/>
            <w:vMerge/>
            <w:tcBorders>
              <w:top w:val="single" w:sz="4" w:space="0" w:color="auto"/>
              <w:bottom w:val="nil"/>
            </w:tcBorders>
          </w:tcPr>
          <w:p w:rsidR="00D239DF" w:rsidRDefault="00D239DF">
            <w:pPr>
              <w:pStyle w:val="ConsPlusNormal"/>
            </w:pPr>
          </w:p>
        </w:tc>
        <w:tc>
          <w:tcPr>
            <w:tcW w:w="1984" w:type="dxa"/>
            <w:vMerge/>
            <w:tcBorders>
              <w:top w:val="single" w:sz="4" w:space="0" w:color="auto"/>
              <w:bottom w:val="nil"/>
            </w:tcBorders>
          </w:tcPr>
          <w:p w:rsidR="00D239DF" w:rsidRDefault="00D239DF">
            <w:pPr>
              <w:pStyle w:val="ConsPlusNormal"/>
            </w:pPr>
          </w:p>
        </w:tc>
        <w:tc>
          <w:tcPr>
            <w:tcW w:w="964"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37" w:type="dxa"/>
            <w:tcBorders>
              <w:top w:val="nil"/>
              <w:bottom w:val="nil"/>
            </w:tcBorders>
          </w:tcPr>
          <w:p w:rsidR="00D239DF" w:rsidRDefault="00D239DF">
            <w:pPr>
              <w:pStyle w:val="ConsPlusNormal"/>
              <w:jc w:val="center"/>
            </w:pPr>
            <w:r>
              <w:t>федеральный бюджет</w:t>
            </w:r>
          </w:p>
        </w:tc>
        <w:tc>
          <w:tcPr>
            <w:tcW w:w="1190" w:type="dxa"/>
            <w:tcBorders>
              <w:top w:val="nil"/>
              <w:bottom w:val="nil"/>
            </w:tcBorders>
          </w:tcPr>
          <w:p w:rsidR="00D239DF" w:rsidRDefault="00D239DF">
            <w:pPr>
              <w:pStyle w:val="ConsPlusNormal"/>
              <w:jc w:val="center"/>
            </w:pPr>
            <w:r>
              <w:t>24886,800</w:t>
            </w:r>
          </w:p>
        </w:tc>
        <w:tc>
          <w:tcPr>
            <w:tcW w:w="1304" w:type="dxa"/>
            <w:tcBorders>
              <w:top w:val="nil"/>
              <w:bottom w:val="nil"/>
            </w:tcBorders>
          </w:tcPr>
          <w:p w:rsidR="00D239DF" w:rsidRDefault="00D239DF">
            <w:pPr>
              <w:pStyle w:val="ConsPlusNormal"/>
              <w:jc w:val="center"/>
            </w:pPr>
            <w:r>
              <w:t>125295,530</w:t>
            </w:r>
          </w:p>
        </w:tc>
        <w:tc>
          <w:tcPr>
            <w:tcW w:w="1304" w:type="dxa"/>
            <w:tcBorders>
              <w:top w:val="nil"/>
              <w:bottom w:val="nil"/>
            </w:tcBorders>
          </w:tcPr>
          <w:p w:rsidR="00D239DF" w:rsidRDefault="00D239DF">
            <w:pPr>
              <w:pStyle w:val="ConsPlusNormal"/>
              <w:jc w:val="center"/>
            </w:pPr>
            <w:r>
              <w:t>176249,080</w:t>
            </w:r>
          </w:p>
        </w:tc>
        <w:tc>
          <w:tcPr>
            <w:tcW w:w="1304" w:type="dxa"/>
            <w:tcBorders>
              <w:top w:val="nil"/>
              <w:bottom w:val="nil"/>
            </w:tcBorders>
          </w:tcPr>
          <w:p w:rsidR="00D239DF" w:rsidRDefault="00D239DF">
            <w:pPr>
              <w:pStyle w:val="ConsPlusNormal"/>
              <w:jc w:val="center"/>
            </w:pPr>
            <w:r>
              <w:t>237768,300</w:t>
            </w:r>
          </w:p>
        </w:tc>
        <w:tc>
          <w:tcPr>
            <w:tcW w:w="1190" w:type="dxa"/>
            <w:tcBorders>
              <w:top w:val="nil"/>
              <w:bottom w:val="nil"/>
            </w:tcBorders>
          </w:tcPr>
          <w:p w:rsidR="00D239DF" w:rsidRDefault="00D239DF">
            <w:pPr>
              <w:pStyle w:val="ConsPlusNormal"/>
              <w:jc w:val="center"/>
            </w:pPr>
            <w:r>
              <w:t>48339,939</w:t>
            </w:r>
          </w:p>
        </w:tc>
        <w:tc>
          <w:tcPr>
            <w:tcW w:w="1304" w:type="dxa"/>
            <w:tcBorders>
              <w:top w:val="nil"/>
              <w:bottom w:val="nil"/>
            </w:tcBorders>
          </w:tcPr>
          <w:p w:rsidR="00D239DF" w:rsidRDefault="00D239DF">
            <w:pPr>
              <w:pStyle w:val="ConsPlusNormal"/>
              <w:jc w:val="center"/>
            </w:pPr>
            <w:r>
              <w:t>46371,343</w:t>
            </w:r>
          </w:p>
        </w:tc>
        <w:tc>
          <w:tcPr>
            <w:tcW w:w="1134" w:type="dxa"/>
            <w:tcBorders>
              <w:top w:val="nil"/>
              <w:bottom w:val="nil"/>
            </w:tcBorders>
          </w:tcPr>
          <w:p w:rsidR="00D239DF" w:rsidRDefault="00D239DF">
            <w:pPr>
              <w:pStyle w:val="ConsPlusNormal"/>
              <w:jc w:val="center"/>
            </w:pPr>
            <w:r>
              <w:t>30659,802</w:t>
            </w:r>
          </w:p>
        </w:tc>
        <w:tc>
          <w:tcPr>
            <w:tcW w:w="1134" w:type="dxa"/>
            <w:tcBorders>
              <w:top w:val="nil"/>
              <w:bottom w:val="nil"/>
            </w:tcBorders>
          </w:tcPr>
          <w:p w:rsidR="00D239DF" w:rsidRDefault="00D239DF">
            <w:pPr>
              <w:pStyle w:val="ConsPlusNormal"/>
              <w:jc w:val="center"/>
            </w:pPr>
            <w:r>
              <w:t>-</w:t>
            </w:r>
          </w:p>
        </w:tc>
        <w:tc>
          <w:tcPr>
            <w:tcW w:w="1191" w:type="dxa"/>
            <w:tcBorders>
              <w:top w:val="nil"/>
              <w:bottom w:val="nil"/>
            </w:tcBorders>
          </w:tcPr>
          <w:p w:rsidR="00D239DF" w:rsidRDefault="00D239DF">
            <w:pPr>
              <w:pStyle w:val="ConsPlusNormal"/>
              <w:jc w:val="center"/>
            </w:pPr>
            <w:r>
              <w:t>-</w:t>
            </w:r>
          </w:p>
        </w:tc>
        <w:tc>
          <w:tcPr>
            <w:tcW w:w="1191" w:type="dxa"/>
            <w:tcBorders>
              <w:top w:val="nil"/>
              <w:bottom w:val="nil"/>
            </w:tcBorders>
          </w:tcPr>
          <w:p w:rsidR="00D239DF" w:rsidRDefault="00D239DF">
            <w:pPr>
              <w:pStyle w:val="ConsPlusNormal"/>
              <w:jc w:val="center"/>
            </w:pPr>
            <w:r>
              <w:t>-</w:t>
            </w:r>
          </w:p>
        </w:tc>
      </w:tr>
      <w:tr w:rsidR="00D239DF">
        <w:tblPrEx>
          <w:tblBorders>
            <w:insideH w:val="none" w:sz="0" w:space="0" w:color="auto"/>
          </w:tblBorders>
        </w:tblPrEx>
        <w:tc>
          <w:tcPr>
            <w:tcW w:w="680" w:type="dxa"/>
            <w:vMerge/>
            <w:tcBorders>
              <w:top w:val="single" w:sz="4" w:space="0" w:color="auto"/>
              <w:bottom w:val="nil"/>
            </w:tcBorders>
          </w:tcPr>
          <w:p w:rsidR="00D239DF" w:rsidRDefault="00D239DF">
            <w:pPr>
              <w:pStyle w:val="ConsPlusNormal"/>
            </w:pPr>
          </w:p>
        </w:tc>
        <w:tc>
          <w:tcPr>
            <w:tcW w:w="1984" w:type="dxa"/>
            <w:vMerge/>
            <w:tcBorders>
              <w:top w:val="single" w:sz="4" w:space="0" w:color="auto"/>
              <w:bottom w:val="nil"/>
            </w:tcBorders>
          </w:tcPr>
          <w:p w:rsidR="00D239DF" w:rsidRDefault="00D239DF">
            <w:pPr>
              <w:pStyle w:val="ConsPlusNormal"/>
            </w:pPr>
          </w:p>
        </w:tc>
        <w:tc>
          <w:tcPr>
            <w:tcW w:w="964"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37" w:type="dxa"/>
            <w:tcBorders>
              <w:top w:val="nil"/>
              <w:bottom w:val="nil"/>
            </w:tcBorders>
          </w:tcPr>
          <w:p w:rsidR="00D239DF" w:rsidRDefault="00D239DF">
            <w:pPr>
              <w:pStyle w:val="ConsPlusNormal"/>
              <w:jc w:val="center"/>
            </w:pPr>
            <w:r>
              <w:t>внебюджетные средства</w:t>
            </w:r>
          </w:p>
        </w:tc>
        <w:tc>
          <w:tcPr>
            <w:tcW w:w="1190" w:type="dxa"/>
            <w:tcBorders>
              <w:top w:val="nil"/>
              <w:bottom w:val="nil"/>
            </w:tcBorders>
          </w:tcPr>
          <w:p w:rsidR="00D239DF" w:rsidRDefault="00D239DF">
            <w:pPr>
              <w:pStyle w:val="ConsPlusNormal"/>
              <w:jc w:val="center"/>
            </w:pPr>
            <w:r>
              <w:t>-</w:t>
            </w:r>
          </w:p>
        </w:tc>
        <w:tc>
          <w:tcPr>
            <w:tcW w:w="1304" w:type="dxa"/>
            <w:tcBorders>
              <w:top w:val="nil"/>
              <w:bottom w:val="nil"/>
            </w:tcBorders>
          </w:tcPr>
          <w:p w:rsidR="00D239DF" w:rsidRDefault="00D239DF">
            <w:pPr>
              <w:pStyle w:val="ConsPlusNormal"/>
              <w:jc w:val="center"/>
            </w:pPr>
            <w:r>
              <w:t>900,000</w:t>
            </w:r>
          </w:p>
        </w:tc>
        <w:tc>
          <w:tcPr>
            <w:tcW w:w="1304" w:type="dxa"/>
            <w:tcBorders>
              <w:top w:val="nil"/>
              <w:bottom w:val="nil"/>
            </w:tcBorders>
          </w:tcPr>
          <w:p w:rsidR="00D239DF" w:rsidRDefault="00D239DF">
            <w:pPr>
              <w:pStyle w:val="ConsPlusNormal"/>
              <w:jc w:val="center"/>
            </w:pPr>
            <w:r>
              <w:t>2200,000</w:t>
            </w:r>
          </w:p>
        </w:tc>
        <w:tc>
          <w:tcPr>
            <w:tcW w:w="1304" w:type="dxa"/>
            <w:tcBorders>
              <w:top w:val="nil"/>
              <w:bottom w:val="nil"/>
            </w:tcBorders>
          </w:tcPr>
          <w:p w:rsidR="00D239DF" w:rsidRDefault="00D239DF">
            <w:pPr>
              <w:pStyle w:val="ConsPlusNormal"/>
              <w:jc w:val="center"/>
            </w:pPr>
            <w:r>
              <w:t>34000,000</w:t>
            </w:r>
          </w:p>
        </w:tc>
        <w:tc>
          <w:tcPr>
            <w:tcW w:w="1190" w:type="dxa"/>
            <w:tcBorders>
              <w:top w:val="nil"/>
              <w:bottom w:val="nil"/>
            </w:tcBorders>
          </w:tcPr>
          <w:p w:rsidR="00D239DF" w:rsidRDefault="00D239DF">
            <w:pPr>
              <w:pStyle w:val="ConsPlusNormal"/>
              <w:jc w:val="center"/>
            </w:pPr>
            <w:r>
              <w:t>20162,000</w:t>
            </w:r>
          </w:p>
        </w:tc>
        <w:tc>
          <w:tcPr>
            <w:tcW w:w="1304" w:type="dxa"/>
            <w:tcBorders>
              <w:top w:val="nil"/>
              <w:bottom w:val="nil"/>
            </w:tcBorders>
          </w:tcPr>
          <w:p w:rsidR="00D239DF" w:rsidRDefault="00D239DF">
            <w:pPr>
              <w:pStyle w:val="ConsPlusNormal"/>
              <w:jc w:val="center"/>
            </w:pPr>
            <w:r>
              <w:t>5978,000</w:t>
            </w:r>
          </w:p>
        </w:tc>
        <w:tc>
          <w:tcPr>
            <w:tcW w:w="1134" w:type="dxa"/>
            <w:tcBorders>
              <w:top w:val="nil"/>
              <w:bottom w:val="nil"/>
            </w:tcBorders>
          </w:tcPr>
          <w:p w:rsidR="00D239DF" w:rsidRDefault="00D239DF">
            <w:pPr>
              <w:pStyle w:val="ConsPlusNormal"/>
              <w:jc w:val="center"/>
            </w:pPr>
            <w:r>
              <w:t>5193,500</w:t>
            </w:r>
          </w:p>
        </w:tc>
        <w:tc>
          <w:tcPr>
            <w:tcW w:w="1134" w:type="dxa"/>
            <w:tcBorders>
              <w:top w:val="nil"/>
              <w:bottom w:val="nil"/>
            </w:tcBorders>
          </w:tcPr>
          <w:p w:rsidR="00D239DF" w:rsidRDefault="00D239DF">
            <w:pPr>
              <w:pStyle w:val="ConsPlusNormal"/>
              <w:jc w:val="center"/>
            </w:pPr>
            <w:r>
              <w:t>5193,500</w:t>
            </w:r>
          </w:p>
        </w:tc>
        <w:tc>
          <w:tcPr>
            <w:tcW w:w="1191" w:type="dxa"/>
            <w:tcBorders>
              <w:top w:val="nil"/>
              <w:bottom w:val="nil"/>
            </w:tcBorders>
          </w:tcPr>
          <w:p w:rsidR="00D239DF" w:rsidRDefault="00D239DF">
            <w:pPr>
              <w:pStyle w:val="ConsPlusNormal"/>
              <w:jc w:val="center"/>
            </w:pPr>
            <w:r>
              <w:t>-</w:t>
            </w:r>
          </w:p>
        </w:tc>
        <w:tc>
          <w:tcPr>
            <w:tcW w:w="1191" w:type="dxa"/>
            <w:tcBorders>
              <w:top w:val="nil"/>
              <w:bottom w:val="nil"/>
            </w:tcBorders>
          </w:tcPr>
          <w:p w:rsidR="00D239DF" w:rsidRDefault="00D239DF">
            <w:pPr>
              <w:pStyle w:val="ConsPlusNormal"/>
              <w:jc w:val="center"/>
            </w:pPr>
            <w:r>
              <w:t>-</w:t>
            </w:r>
          </w:p>
        </w:tc>
      </w:tr>
      <w:tr w:rsidR="00D239DF">
        <w:tblPrEx>
          <w:tblBorders>
            <w:insideH w:val="none" w:sz="0" w:space="0" w:color="auto"/>
          </w:tblBorders>
        </w:tblPrEx>
        <w:tc>
          <w:tcPr>
            <w:tcW w:w="18197" w:type="dxa"/>
            <w:gridSpan w:val="16"/>
            <w:tcBorders>
              <w:top w:val="nil"/>
              <w:bottom w:val="single" w:sz="4" w:space="0" w:color="auto"/>
            </w:tcBorders>
          </w:tcPr>
          <w:p w:rsidR="00D239DF" w:rsidRDefault="00D239DF">
            <w:pPr>
              <w:pStyle w:val="ConsPlusNormal"/>
              <w:jc w:val="both"/>
            </w:pPr>
            <w:r>
              <w:t xml:space="preserve">(в ред. постановлений Администрации Великого Новгорода от 10.10.2023 </w:t>
            </w:r>
            <w:hyperlink r:id="rId125">
              <w:r>
                <w:rPr>
                  <w:color w:val="0000FF"/>
                </w:rPr>
                <w:t>N 4873</w:t>
              </w:r>
            </w:hyperlink>
            <w:r>
              <w:t>,</w:t>
            </w:r>
          </w:p>
          <w:p w:rsidR="00D239DF" w:rsidRDefault="00D239DF">
            <w:pPr>
              <w:pStyle w:val="ConsPlusNormal"/>
              <w:jc w:val="both"/>
            </w:pPr>
            <w:r>
              <w:t xml:space="preserve">от 10.01.2024 </w:t>
            </w:r>
            <w:hyperlink r:id="rId126">
              <w:r>
                <w:rPr>
                  <w:color w:val="0000FF"/>
                </w:rPr>
                <w:t>N 27</w:t>
              </w:r>
            </w:hyperlink>
            <w:r>
              <w:t xml:space="preserve">, от 20.05.2024 </w:t>
            </w:r>
            <w:hyperlink r:id="rId127">
              <w:r>
                <w:rPr>
                  <w:color w:val="0000FF"/>
                </w:rPr>
                <w:t>N 2091</w:t>
              </w:r>
            </w:hyperlink>
            <w:r>
              <w:t xml:space="preserve">, от 22.11.2024 </w:t>
            </w:r>
            <w:hyperlink r:id="rId128">
              <w:r>
                <w:rPr>
                  <w:color w:val="0000FF"/>
                </w:rPr>
                <w:t>N 5009</w:t>
              </w:r>
            </w:hyperlink>
            <w:r>
              <w:t>)</w:t>
            </w:r>
          </w:p>
        </w:tc>
      </w:tr>
      <w:tr w:rsidR="00D239DF">
        <w:tc>
          <w:tcPr>
            <w:tcW w:w="680" w:type="dxa"/>
            <w:tcBorders>
              <w:top w:val="single" w:sz="4" w:space="0" w:color="auto"/>
              <w:bottom w:val="single" w:sz="4" w:space="0" w:color="auto"/>
            </w:tcBorders>
          </w:tcPr>
          <w:p w:rsidR="00D239DF" w:rsidRDefault="00D239DF">
            <w:pPr>
              <w:pStyle w:val="ConsPlusNormal"/>
              <w:jc w:val="center"/>
              <w:outlineLvl w:val="2"/>
            </w:pPr>
            <w:r>
              <w:lastRenderedPageBreak/>
              <w:t>3.</w:t>
            </w:r>
          </w:p>
        </w:tc>
        <w:tc>
          <w:tcPr>
            <w:tcW w:w="17517" w:type="dxa"/>
            <w:gridSpan w:val="15"/>
            <w:tcBorders>
              <w:top w:val="single" w:sz="4" w:space="0" w:color="auto"/>
              <w:bottom w:val="single" w:sz="4" w:space="0" w:color="auto"/>
            </w:tcBorders>
          </w:tcPr>
          <w:p w:rsidR="00D239DF" w:rsidRDefault="00D239DF">
            <w:pPr>
              <w:pStyle w:val="ConsPlusNormal"/>
              <w:jc w:val="both"/>
            </w:pPr>
            <w:r>
              <w:t>Задача 4. Повышение уровня благоустройства территорий садоводческих, огороднических некоммерческих товариществ в Великом Новгороде</w:t>
            </w:r>
          </w:p>
        </w:tc>
      </w:tr>
      <w:tr w:rsidR="00D239DF">
        <w:tblPrEx>
          <w:tblBorders>
            <w:insideH w:val="none" w:sz="0" w:space="0" w:color="auto"/>
          </w:tblBorders>
        </w:tblPrEx>
        <w:tc>
          <w:tcPr>
            <w:tcW w:w="680" w:type="dxa"/>
            <w:tcBorders>
              <w:top w:val="single" w:sz="4" w:space="0" w:color="auto"/>
              <w:bottom w:val="nil"/>
            </w:tcBorders>
          </w:tcPr>
          <w:p w:rsidR="00D239DF" w:rsidRDefault="00D239DF">
            <w:pPr>
              <w:pStyle w:val="ConsPlusNormal"/>
              <w:jc w:val="center"/>
            </w:pPr>
            <w:bookmarkStart w:id="3" w:name="P677"/>
            <w:bookmarkEnd w:id="3"/>
            <w:r>
              <w:t>3.1.</w:t>
            </w:r>
          </w:p>
        </w:tc>
        <w:tc>
          <w:tcPr>
            <w:tcW w:w="1984" w:type="dxa"/>
            <w:tcBorders>
              <w:top w:val="single" w:sz="4" w:space="0" w:color="auto"/>
              <w:bottom w:val="nil"/>
            </w:tcBorders>
          </w:tcPr>
          <w:p w:rsidR="00D239DF" w:rsidRDefault="00D239DF">
            <w:pPr>
              <w:pStyle w:val="ConsPlusNormal"/>
              <w:jc w:val="both"/>
            </w:pPr>
            <w:r>
              <w:t>Реализация подпрограммы "Благоустройство садоводческих, огороднических некоммерческих товариществ в Великом Новгороде"</w:t>
            </w:r>
          </w:p>
        </w:tc>
        <w:tc>
          <w:tcPr>
            <w:tcW w:w="964" w:type="dxa"/>
            <w:tcBorders>
              <w:top w:val="single" w:sz="4" w:space="0" w:color="auto"/>
              <w:bottom w:val="nil"/>
            </w:tcBorders>
          </w:tcPr>
          <w:p w:rsidR="00D239DF" w:rsidRDefault="00D239DF">
            <w:pPr>
              <w:pStyle w:val="ConsPlusNormal"/>
              <w:jc w:val="center"/>
            </w:pPr>
            <w:r>
              <w:t>КУГХ, МКУ "Городское хозяйство", коммерческая организация</w:t>
            </w:r>
          </w:p>
        </w:tc>
        <w:tc>
          <w:tcPr>
            <w:tcW w:w="793" w:type="dxa"/>
            <w:tcBorders>
              <w:top w:val="single" w:sz="4" w:space="0" w:color="auto"/>
              <w:bottom w:val="nil"/>
            </w:tcBorders>
          </w:tcPr>
          <w:p w:rsidR="00D239DF" w:rsidRDefault="00D239DF">
            <w:pPr>
              <w:pStyle w:val="ConsPlusNormal"/>
              <w:jc w:val="center"/>
            </w:pPr>
            <w:r>
              <w:t>2022 - 2027</w:t>
            </w:r>
          </w:p>
        </w:tc>
        <w:tc>
          <w:tcPr>
            <w:tcW w:w="793" w:type="dxa"/>
            <w:tcBorders>
              <w:top w:val="single" w:sz="4" w:space="0" w:color="auto"/>
              <w:bottom w:val="nil"/>
            </w:tcBorders>
          </w:tcPr>
          <w:p w:rsidR="00D239DF" w:rsidRDefault="00D239DF">
            <w:pPr>
              <w:pStyle w:val="ConsPlusNormal"/>
              <w:jc w:val="center"/>
            </w:pPr>
            <w:r>
              <w:t>1.4.1</w:t>
            </w:r>
          </w:p>
        </w:tc>
        <w:tc>
          <w:tcPr>
            <w:tcW w:w="737" w:type="dxa"/>
            <w:tcBorders>
              <w:top w:val="single" w:sz="4" w:space="0" w:color="auto"/>
              <w:bottom w:val="nil"/>
            </w:tcBorders>
          </w:tcPr>
          <w:p w:rsidR="00D239DF" w:rsidRDefault="00D239DF">
            <w:pPr>
              <w:pStyle w:val="ConsPlusNormal"/>
              <w:jc w:val="center"/>
            </w:pPr>
            <w:r>
              <w:t>бюджет Великого Новгорода</w:t>
            </w:r>
          </w:p>
        </w:tc>
        <w:tc>
          <w:tcPr>
            <w:tcW w:w="1190" w:type="dxa"/>
            <w:tcBorders>
              <w:top w:val="single" w:sz="4" w:space="0" w:color="auto"/>
              <w:bottom w:val="nil"/>
            </w:tcBorders>
          </w:tcPr>
          <w:p w:rsidR="00D239DF" w:rsidRDefault="00D239DF">
            <w:pPr>
              <w:pStyle w:val="ConsPlusNormal"/>
              <w:jc w:val="center"/>
            </w:pPr>
            <w:r>
              <w:t>-</w:t>
            </w:r>
          </w:p>
        </w:tc>
        <w:tc>
          <w:tcPr>
            <w:tcW w:w="1304" w:type="dxa"/>
            <w:tcBorders>
              <w:top w:val="single" w:sz="4" w:space="0" w:color="auto"/>
              <w:bottom w:val="nil"/>
            </w:tcBorders>
          </w:tcPr>
          <w:p w:rsidR="00D239DF" w:rsidRDefault="00D239DF">
            <w:pPr>
              <w:pStyle w:val="ConsPlusNormal"/>
              <w:jc w:val="center"/>
            </w:pPr>
            <w:r>
              <w:t>-</w:t>
            </w:r>
          </w:p>
        </w:tc>
        <w:tc>
          <w:tcPr>
            <w:tcW w:w="1304" w:type="dxa"/>
            <w:tcBorders>
              <w:top w:val="single" w:sz="4" w:space="0" w:color="auto"/>
              <w:bottom w:val="nil"/>
            </w:tcBorders>
          </w:tcPr>
          <w:p w:rsidR="00D239DF" w:rsidRDefault="00D239DF">
            <w:pPr>
              <w:pStyle w:val="ConsPlusNormal"/>
              <w:jc w:val="center"/>
            </w:pPr>
            <w:r>
              <w:t>-</w:t>
            </w:r>
          </w:p>
        </w:tc>
        <w:tc>
          <w:tcPr>
            <w:tcW w:w="1304"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304" w:type="dxa"/>
            <w:tcBorders>
              <w:top w:val="single" w:sz="4" w:space="0" w:color="auto"/>
              <w:bottom w:val="nil"/>
            </w:tcBorders>
          </w:tcPr>
          <w:p w:rsidR="00D239DF" w:rsidRDefault="00D239DF">
            <w:pPr>
              <w:pStyle w:val="ConsPlusNormal"/>
            </w:pPr>
          </w:p>
        </w:tc>
        <w:tc>
          <w:tcPr>
            <w:tcW w:w="1134" w:type="dxa"/>
            <w:tcBorders>
              <w:top w:val="single" w:sz="4" w:space="0" w:color="auto"/>
              <w:bottom w:val="nil"/>
            </w:tcBorders>
          </w:tcPr>
          <w:p w:rsidR="00D239DF" w:rsidRDefault="00D239DF">
            <w:pPr>
              <w:pStyle w:val="ConsPlusNormal"/>
              <w:jc w:val="center"/>
            </w:pPr>
            <w:r>
              <w:t>-</w:t>
            </w:r>
          </w:p>
        </w:tc>
        <w:tc>
          <w:tcPr>
            <w:tcW w:w="1134" w:type="dxa"/>
            <w:tcBorders>
              <w:top w:val="single" w:sz="4" w:space="0" w:color="auto"/>
              <w:bottom w:val="nil"/>
            </w:tcBorders>
          </w:tcPr>
          <w:p w:rsidR="00D239DF" w:rsidRDefault="00D239DF">
            <w:pPr>
              <w:pStyle w:val="ConsPlusNormal"/>
              <w:jc w:val="center"/>
            </w:pPr>
            <w:r>
              <w:t>-</w:t>
            </w:r>
          </w:p>
        </w:tc>
        <w:tc>
          <w:tcPr>
            <w:tcW w:w="1191" w:type="dxa"/>
            <w:tcBorders>
              <w:top w:val="single" w:sz="4" w:space="0" w:color="auto"/>
              <w:bottom w:val="nil"/>
            </w:tcBorders>
          </w:tcPr>
          <w:p w:rsidR="00D239DF" w:rsidRDefault="00D239DF">
            <w:pPr>
              <w:pStyle w:val="ConsPlusNormal"/>
              <w:jc w:val="center"/>
            </w:pPr>
            <w:r>
              <w:t>-</w:t>
            </w:r>
          </w:p>
        </w:tc>
        <w:tc>
          <w:tcPr>
            <w:tcW w:w="1191" w:type="dxa"/>
            <w:tcBorders>
              <w:top w:val="single" w:sz="4" w:space="0" w:color="auto"/>
              <w:bottom w:val="nil"/>
            </w:tcBorders>
          </w:tcPr>
          <w:p w:rsidR="00D239DF" w:rsidRDefault="00D239DF">
            <w:pPr>
              <w:pStyle w:val="ConsPlusNormal"/>
              <w:jc w:val="center"/>
            </w:pPr>
            <w:r>
              <w:t>-</w:t>
            </w:r>
          </w:p>
        </w:tc>
      </w:tr>
      <w:tr w:rsidR="00D239DF">
        <w:tblPrEx>
          <w:tblBorders>
            <w:insideH w:val="none" w:sz="0" w:space="0" w:color="auto"/>
          </w:tblBorders>
        </w:tblPrEx>
        <w:tc>
          <w:tcPr>
            <w:tcW w:w="18197" w:type="dxa"/>
            <w:gridSpan w:val="16"/>
            <w:tcBorders>
              <w:top w:val="nil"/>
              <w:bottom w:val="single" w:sz="4" w:space="0" w:color="auto"/>
            </w:tcBorders>
          </w:tcPr>
          <w:p w:rsidR="00D239DF" w:rsidRDefault="00D239DF">
            <w:pPr>
              <w:pStyle w:val="ConsPlusNormal"/>
              <w:jc w:val="both"/>
            </w:pPr>
            <w:r>
              <w:t xml:space="preserve">(в ред. постановлений Администрации Великого Новгорода от 10.10.2023 </w:t>
            </w:r>
            <w:hyperlink r:id="rId129">
              <w:r>
                <w:rPr>
                  <w:color w:val="0000FF"/>
                </w:rPr>
                <w:t>N 4873</w:t>
              </w:r>
            </w:hyperlink>
            <w:r>
              <w:t>,</w:t>
            </w:r>
          </w:p>
          <w:p w:rsidR="00D239DF" w:rsidRDefault="00D239DF">
            <w:pPr>
              <w:pStyle w:val="ConsPlusNormal"/>
              <w:jc w:val="both"/>
            </w:pPr>
            <w:r>
              <w:t xml:space="preserve">от 10.01.2024 </w:t>
            </w:r>
            <w:hyperlink r:id="rId130">
              <w:r>
                <w:rPr>
                  <w:color w:val="0000FF"/>
                </w:rPr>
                <w:t>N 27</w:t>
              </w:r>
            </w:hyperlink>
            <w:r>
              <w:t xml:space="preserve">, от 22.11.2024 </w:t>
            </w:r>
            <w:hyperlink r:id="rId131">
              <w:r>
                <w:rPr>
                  <w:color w:val="0000FF"/>
                </w:rPr>
                <w:t>N 5009</w:t>
              </w:r>
            </w:hyperlink>
            <w:r>
              <w:t>)</w:t>
            </w:r>
          </w:p>
        </w:tc>
      </w:tr>
    </w:tbl>
    <w:p w:rsidR="00D239DF" w:rsidRDefault="00D239DF">
      <w:pPr>
        <w:pStyle w:val="ConsPlusNormal"/>
        <w:jc w:val="both"/>
      </w:pPr>
    </w:p>
    <w:p w:rsidR="00D239DF" w:rsidRDefault="00D239DF">
      <w:pPr>
        <w:pStyle w:val="ConsPlusNormal"/>
        <w:jc w:val="both"/>
      </w:pPr>
      <w:r>
        <w:t xml:space="preserve">(в ред. постановлений Администрации Великого Новгорода от 10.10.2023 </w:t>
      </w:r>
      <w:hyperlink r:id="rId132">
        <w:r>
          <w:rPr>
            <w:color w:val="0000FF"/>
          </w:rPr>
          <w:t>N 4873</w:t>
        </w:r>
      </w:hyperlink>
      <w:r>
        <w:t xml:space="preserve">, от 22.11.2024 </w:t>
      </w:r>
      <w:hyperlink r:id="rId133">
        <w:r>
          <w:rPr>
            <w:color w:val="0000FF"/>
          </w:rPr>
          <w:t>N 5009</w:t>
        </w:r>
      </w:hyperlink>
      <w:r>
        <w:t>)</w:t>
      </w:r>
    </w:p>
    <w:p w:rsidR="00D239DF" w:rsidRDefault="00D239DF">
      <w:pPr>
        <w:pStyle w:val="ConsPlusNormal"/>
        <w:ind w:firstLine="540"/>
        <w:jc w:val="both"/>
      </w:pPr>
    </w:p>
    <w:p w:rsidR="00D239DF" w:rsidRDefault="00D239DF">
      <w:pPr>
        <w:pStyle w:val="ConsPlusNormal"/>
        <w:ind w:firstLine="540"/>
        <w:jc w:val="both"/>
      </w:pPr>
      <w:r>
        <w:t>--------------------------------</w:t>
      </w:r>
    </w:p>
    <w:p w:rsidR="00D239DF" w:rsidRDefault="00D239DF">
      <w:pPr>
        <w:pStyle w:val="ConsPlusNormal"/>
        <w:spacing w:before="220"/>
        <w:ind w:firstLine="540"/>
        <w:jc w:val="both"/>
      </w:pPr>
      <w:r>
        <w:t xml:space="preserve">&lt;1&gt; В </w:t>
      </w:r>
      <w:hyperlink w:anchor="P569">
        <w:r>
          <w:rPr>
            <w:color w:val="0000FF"/>
          </w:rPr>
          <w:t>пунктах 1.1</w:t>
        </w:r>
      </w:hyperlink>
      <w:r>
        <w:t xml:space="preserve"> и 2.2 корректируется после заключения соглашения с Правительством Новгородской области о предоставлении субсидий областного бюджета и принятия решения Думы Великого Новгорода о бюджете Великого Новгорода на очередной финансовый год и на плановый период; в </w:t>
      </w:r>
      <w:hyperlink w:anchor="P677">
        <w:r>
          <w:rPr>
            <w:color w:val="0000FF"/>
          </w:rPr>
          <w:t>пункте 3.1</w:t>
        </w:r>
      </w:hyperlink>
      <w:r>
        <w:t xml:space="preserve"> корректируется после принятия решения Думы Великого Новгорода о бюджете Великого Новгорода на очередной финансовый год и на плановый период (о внесении изменений в решение Думы Великого Новгорода о бюджете Великого Новгорода на очередной финансовый год и на плановый период) и при наличии заявок на предоставление субсидии.</w:t>
      </w:r>
    </w:p>
    <w:p w:rsidR="00D239DF" w:rsidRDefault="00D239DF">
      <w:pPr>
        <w:pStyle w:val="ConsPlusNormal"/>
        <w:ind w:firstLine="540"/>
        <w:jc w:val="both"/>
      </w:pPr>
    </w:p>
    <w:p w:rsidR="00D239DF" w:rsidRDefault="00D239DF">
      <w:pPr>
        <w:pStyle w:val="ConsPlusTitle"/>
        <w:jc w:val="center"/>
        <w:outlineLvl w:val="1"/>
      </w:pPr>
      <w:r>
        <w:t>6. Прогноз сводных показателей муниципальных заданий</w:t>
      </w:r>
    </w:p>
    <w:p w:rsidR="00D239DF" w:rsidRDefault="00D239DF">
      <w:pPr>
        <w:pStyle w:val="ConsPlusTitle"/>
        <w:jc w:val="center"/>
      </w:pPr>
      <w:r>
        <w:t>на оказание муниципальных услуг (выполнение работ)</w:t>
      </w:r>
    </w:p>
    <w:p w:rsidR="00D239DF" w:rsidRDefault="00D239DF">
      <w:pPr>
        <w:pStyle w:val="ConsPlusTitle"/>
        <w:jc w:val="center"/>
      </w:pPr>
      <w:r>
        <w:t>в сфере реализации муниципальной программы</w:t>
      </w:r>
    </w:p>
    <w:p w:rsidR="00D239DF" w:rsidRDefault="00D239DF">
      <w:pPr>
        <w:pStyle w:val="ConsPlusNormal"/>
        <w:jc w:val="center"/>
      </w:pPr>
    </w:p>
    <w:p w:rsidR="00D239DF" w:rsidRDefault="00D239DF">
      <w:pPr>
        <w:pStyle w:val="ConsPlusNormal"/>
        <w:jc w:val="center"/>
      </w:pPr>
      <w:r>
        <w:t xml:space="preserve">(в ред. </w:t>
      </w:r>
      <w:hyperlink r:id="rId134">
        <w:r>
          <w:rPr>
            <w:color w:val="0000FF"/>
          </w:rPr>
          <w:t>Постановления</w:t>
        </w:r>
      </w:hyperlink>
      <w:r>
        <w:t xml:space="preserve"> Администрации Великого Новгорода</w:t>
      </w:r>
    </w:p>
    <w:p w:rsidR="00D239DF" w:rsidRDefault="00D239DF">
      <w:pPr>
        <w:pStyle w:val="ConsPlusNormal"/>
        <w:jc w:val="center"/>
      </w:pPr>
      <w:r>
        <w:t>от 01.04.2019 N 1211)</w:t>
      </w:r>
    </w:p>
    <w:p w:rsidR="00D239DF" w:rsidRDefault="00D239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098"/>
        <w:gridCol w:w="1247"/>
        <w:gridCol w:w="785"/>
        <w:gridCol w:w="785"/>
        <w:gridCol w:w="785"/>
        <w:gridCol w:w="785"/>
        <w:gridCol w:w="785"/>
        <w:gridCol w:w="785"/>
        <w:gridCol w:w="785"/>
        <w:gridCol w:w="785"/>
        <w:gridCol w:w="785"/>
        <w:gridCol w:w="790"/>
      </w:tblGrid>
      <w:tr w:rsidR="00D239DF">
        <w:tc>
          <w:tcPr>
            <w:tcW w:w="510" w:type="dxa"/>
            <w:vMerge w:val="restart"/>
          </w:tcPr>
          <w:p w:rsidR="00D239DF" w:rsidRDefault="00D239DF">
            <w:pPr>
              <w:pStyle w:val="ConsPlusNormal"/>
              <w:jc w:val="center"/>
            </w:pPr>
            <w:r>
              <w:t xml:space="preserve">N </w:t>
            </w:r>
            <w:r>
              <w:lastRenderedPageBreak/>
              <w:t>п/п</w:t>
            </w:r>
          </w:p>
        </w:tc>
        <w:tc>
          <w:tcPr>
            <w:tcW w:w="1871" w:type="dxa"/>
            <w:vMerge w:val="restart"/>
          </w:tcPr>
          <w:p w:rsidR="00D239DF" w:rsidRDefault="00D239DF">
            <w:pPr>
              <w:pStyle w:val="ConsPlusNormal"/>
              <w:jc w:val="center"/>
            </w:pPr>
            <w:r>
              <w:lastRenderedPageBreak/>
              <w:t xml:space="preserve">Наименование </w:t>
            </w:r>
            <w:r>
              <w:lastRenderedPageBreak/>
              <w:t>муниципальной услуги (работы)</w:t>
            </w:r>
          </w:p>
        </w:tc>
        <w:tc>
          <w:tcPr>
            <w:tcW w:w="2098" w:type="dxa"/>
            <w:vMerge w:val="restart"/>
          </w:tcPr>
          <w:p w:rsidR="00D239DF" w:rsidRDefault="00D239DF">
            <w:pPr>
              <w:pStyle w:val="ConsPlusNormal"/>
              <w:jc w:val="center"/>
            </w:pPr>
            <w:r>
              <w:lastRenderedPageBreak/>
              <w:t xml:space="preserve">Наименование </w:t>
            </w:r>
            <w:r>
              <w:lastRenderedPageBreak/>
              <w:t>показателя, характеризующего муниципальную услугу (работу)</w:t>
            </w:r>
          </w:p>
        </w:tc>
        <w:tc>
          <w:tcPr>
            <w:tcW w:w="1247" w:type="dxa"/>
            <w:vMerge w:val="restart"/>
          </w:tcPr>
          <w:p w:rsidR="00D239DF" w:rsidRDefault="00D239DF">
            <w:pPr>
              <w:pStyle w:val="ConsPlusNormal"/>
              <w:jc w:val="center"/>
            </w:pPr>
            <w:r>
              <w:lastRenderedPageBreak/>
              <w:t xml:space="preserve">Единица </w:t>
            </w:r>
            <w:r>
              <w:lastRenderedPageBreak/>
              <w:t>измерения</w:t>
            </w:r>
          </w:p>
        </w:tc>
        <w:tc>
          <w:tcPr>
            <w:tcW w:w="7855" w:type="dxa"/>
            <w:gridSpan w:val="10"/>
          </w:tcPr>
          <w:p w:rsidR="00D239DF" w:rsidRDefault="00D239DF">
            <w:pPr>
              <w:pStyle w:val="ConsPlusNormal"/>
              <w:jc w:val="center"/>
            </w:pPr>
            <w:r>
              <w:lastRenderedPageBreak/>
              <w:t xml:space="preserve">Значение показателя, характеризующего муниципальную услугу (работу), и </w:t>
            </w:r>
            <w:r>
              <w:lastRenderedPageBreak/>
              <w:t>расходы бюджета Великого Новгорода на оказание муниципальной услуги (выполнение работы) по годам, тыс. рублей</w:t>
            </w:r>
          </w:p>
        </w:tc>
      </w:tr>
      <w:tr w:rsidR="00D239DF">
        <w:tc>
          <w:tcPr>
            <w:tcW w:w="510" w:type="dxa"/>
            <w:vMerge/>
          </w:tcPr>
          <w:p w:rsidR="00D239DF" w:rsidRDefault="00D239DF">
            <w:pPr>
              <w:pStyle w:val="ConsPlusNormal"/>
            </w:pPr>
          </w:p>
        </w:tc>
        <w:tc>
          <w:tcPr>
            <w:tcW w:w="1871" w:type="dxa"/>
            <w:vMerge/>
          </w:tcPr>
          <w:p w:rsidR="00D239DF" w:rsidRDefault="00D239DF">
            <w:pPr>
              <w:pStyle w:val="ConsPlusNormal"/>
            </w:pPr>
          </w:p>
        </w:tc>
        <w:tc>
          <w:tcPr>
            <w:tcW w:w="2098" w:type="dxa"/>
            <w:vMerge/>
          </w:tcPr>
          <w:p w:rsidR="00D239DF" w:rsidRDefault="00D239DF">
            <w:pPr>
              <w:pStyle w:val="ConsPlusNormal"/>
            </w:pPr>
          </w:p>
        </w:tc>
        <w:tc>
          <w:tcPr>
            <w:tcW w:w="1247" w:type="dxa"/>
            <w:vMerge/>
          </w:tcPr>
          <w:p w:rsidR="00D239DF" w:rsidRDefault="00D239DF">
            <w:pPr>
              <w:pStyle w:val="ConsPlusNormal"/>
            </w:pPr>
          </w:p>
        </w:tc>
        <w:tc>
          <w:tcPr>
            <w:tcW w:w="785" w:type="dxa"/>
          </w:tcPr>
          <w:p w:rsidR="00D239DF" w:rsidRDefault="00D239DF">
            <w:pPr>
              <w:pStyle w:val="ConsPlusNormal"/>
              <w:jc w:val="center"/>
            </w:pPr>
            <w:r>
              <w:t>2018 год</w:t>
            </w:r>
          </w:p>
        </w:tc>
        <w:tc>
          <w:tcPr>
            <w:tcW w:w="785" w:type="dxa"/>
          </w:tcPr>
          <w:p w:rsidR="00D239DF" w:rsidRDefault="00D239DF">
            <w:pPr>
              <w:pStyle w:val="ConsPlusNormal"/>
              <w:jc w:val="center"/>
            </w:pPr>
            <w:r>
              <w:t>2019 год</w:t>
            </w:r>
          </w:p>
        </w:tc>
        <w:tc>
          <w:tcPr>
            <w:tcW w:w="785" w:type="dxa"/>
          </w:tcPr>
          <w:p w:rsidR="00D239DF" w:rsidRDefault="00D239DF">
            <w:pPr>
              <w:pStyle w:val="ConsPlusNormal"/>
              <w:jc w:val="center"/>
            </w:pPr>
            <w:r>
              <w:t>2020 год</w:t>
            </w:r>
          </w:p>
        </w:tc>
        <w:tc>
          <w:tcPr>
            <w:tcW w:w="785" w:type="dxa"/>
          </w:tcPr>
          <w:p w:rsidR="00D239DF" w:rsidRDefault="00D239DF">
            <w:pPr>
              <w:pStyle w:val="ConsPlusNormal"/>
              <w:jc w:val="center"/>
            </w:pPr>
            <w:r>
              <w:t>2021 год</w:t>
            </w:r>
          </w:p>
        </w:tc>
        <w:tc>
          <w:tcPr>
            <w:tcW w:w="785" w:type="dxa"/>
          </w:tcPr>
          <w:p w:rsidR="00D239DF" w:rsidRDefault="00D239DF">
            <w:pPr>
              <w:pStyle w:val="ConsPlusNormal"/>
              <w:jc w:val="center"/>
            </w:pPr>
            <w:r>
              <w:t>2022 год</w:t>
            </w:r>
          </w:p>
        </w:tc>
        <w:tc>
          <w:tcPr>
            <w:tcW w:w="785" w:type="dxa"/>
          </w:tcPr>
          <w:p w:rsidR="00D239DF" w:rsidRDefault="00D239DF">
            <w:pPr>
              <w:pStyle w:val="ConsPlusNormal"/>
              <w:jc w:val="center"/>
            </w:pPr>
            <w:r>
              <w:t>2023 год</w:t>
            </w:r>
          </w:p>
        </w:tc>
        <w:tc>
          <w:tcPr>
            <w:tcW w:w="785" w:type="dxa"/>
          </w:tcPr>
          <w:p w:rsidR="00D239DF" w:rsidRDefault="00D239DF">
            <w:pPr>
              <w:pStyle w:val="ConsPlusNormal"/>
              <w:jc w:val="center"/>
            </w:pPr>
            <w:r>
              <w:t>2024 год</w:t>
            </w:r>
          </w:p>
        </w:tc>
        <w:tc>
          <w:tcPr>
            <w:tcW w:w="785" w:type="dxa"/>
          </w:tcPr>
          <w:p w:rsidR="00D239DF" w:rsidRDefault="00D239DF">
            <w:pPr>
              <w:pStyle w:val="ConsPlusNormal"/>
              <w:jc w:val="center"/>
            </w:pPr>
            <w:r>
              <w:t>2025 год</w:t>
            </w:r>
          </w:p>
        </w:tc>
        <w:tc>
          <w:tcPr>
            <w:tcW w:w="785" w:type="dxa"/>
          </w:tcPr>
          <w:p w:rsidR="00D239DF" w:rsidRDefault="00D239DF">
            <w:pPr>
              <w:pStyle w:val="ConsPlusNormal"/>
              <w:jc w:val="center"/>
            </w:pPr>
            <w:r>
              <w:t>2026 год</w:t>
            </w:r>
          </w:p>
        </w:tc>
        <w:tc>
          <w:tcPr>
            <w:tcW w:w="790" w:type="dxa"/>
          </w:tcPr>
          <w:p w:rsidR="00D239DF" w:rsidRDefault="00D239DF">
            <w:pPr>
              <w:pStyle w:val="ConsPlusNormal"/>
              <w:jc w:val="center"/>
            </w:pPr>
            <w:r>
              <w:t>2027 год</w:t>
            </w:r>
          </w:p>
        </w:tc>
      </w:tr>
      <w:tr w:rsidR="00D239DF">
        <w:tc>
          <w:tcPr>
            <w:tcW w:w="13581" w:type="dxa"/>
            <w:gridSpan w:val="14"/>
          </w:tcPr>
          <w:p w:rsidR="00D239DF" w:rsidRDefault="00D239DF">
            <w:pPr>
              <w:pStyle w:val="ConsPlusNormal"/>
            </w:pPr>
            <w:r>
              <w:t>Муниципальные услуги не оказываются, муниципальное задание не формируется</w:t>
            </w:r>
          </w:p>
        </w:tc>
      </w:tr>
    </w:tbl>
    <w:p w:rsidR="00D239DF" w:rsidRDefault="00D239DF">
      <w:pPr>
        <w:pStyle w:val="ConsPlusNormal"/>
        <w:jc w:val="both"/>
      </w:pPr>
    </w:p>
    <w:p w:rsidR="00D239DF" w:rsidRDefault="00D239DF">
      <w:pPr>
        <w:pStyle w:val="ConsPlusNormal"/>
        <w:jc w:val="both"/>
      </w:pPr>
      <w:r>
        <w:t xml:space="preserve">(в ред. постановлений Администрации Великого Новгорода от 25.10.2022 </w:t>
      </w:r>
      <w:hyperlink r:id="rId135">
        <w:r>
          <w:rPr>
            <w:color w:val="0000FF"/>
          </w:rPr>
          <w:t>N 5094</w:t>
        </w:r>
      </w:hyperlink>
      <w:r>
        <w:t xml:space="preserve">, от 10.10.2023 </w:t>
      </w:r>
      <w:hyperlink r:id="rId136">
        <w:r>
          <w:rPr>
            <w:color w:val="0000FF"/>
          </w:rPr>
          <w:t>N 4873</w:t>
        </w:r>
      </w:hyperlink>
      <w:r>
        <w:t xml:space="preserve">, от 22.11.2024 </w:t>
      </w:r>
      <w:hyperlink r:id="rId137">
        <w:r>
          <w:rPr>
            <w:color w:val="0000FF"/>
          </w:rPr>
          <w:t>N 5009</w:t>
        </w:r>
      </w:hyperlink>
      <w:r>
        <w:t>)</w:t>
      </w:r>
    </w:p>
    <w:p w:rsidR="00D239DF" w:rsidRDefault="00D239DF">
      <w:pPr>
        <w:pStyle w:val="ConsPlusNormal"/>
        <w:ind w:firstLine="540"/>
        <w:jc w:val="both"/>
      </w:pPr>
    </w:p>
    <w:p w:rsidR="00D239DF" w:rsidRDefault="00D239DF">
      <w:pPr>
        <w:pStyle w:val="ConsPlusTitle"/>
        <w:jc w:val="center"/>
        <w:outlineLvl w:val="1"/>
      </w:pPr>
      <w:r>
        <w:t>ПОДПРОГРАММА</w:t>
      </w:r>
    </w:p>
    <w:p w:rsidR="00D239DF" w:rsidRDefault="00D239DF">
      <w:pPr>
        <w:pStyle w:val="ConsPlusTitle"/>
        <w:jc w:val="center"/>
      </w:pPr>
      <w:r>
        <w:t>"Благоустройство дворовых территорий</w:t>
      </w:r>
    </w:p>
    <w:p w:rsidR="00D239DF" w:rsidRDefault="00D239DF">
      <w:pPr>
        <w:pStyle w:val="ConsPlusTitle"/>
        <w:jc w:val="center"/>
      </w:pPr>
      <w:r>
        <w:t>многоквартирных домов Великого Новгорода"</w:t>
      </w:r>
    </w:p>
    <w:p w:rsidR="00D239DF" w:rsidRDefault="00D239DF">
      <w:pPr>
        <w:pStyle w:val="ConsPlusNormal"/>
        <w:ind w:firstLine="540"/>
        <w:jc w:val="both"/>
      </w:pPr>
    </w:p>
    <w:p w:rsidR="00D239DF" w:rsidRDefault="00D239DF">
      <w:pPr>
        <w:pStyle w:val="ConsPlusTitle"/>
        <w:jc w:val="center"/>
        <w:outlineLvl w:val="2"/>
      </w:pPr>
      <w:r>
        <w:t>Паспорт подпрограммы</w:t>
      </w:r>
    </w:p>
    <w:p w:rsidR="00D239DF" w:rsidRDefault="00D239DF">
      <w:pPr>
        <w:pStyle w:val="ConsPlusNormal"/>
        <w:ind w:firstLine="540"/>
        <w:jc w:val="both"/>
      </w:pPr>
    </w:p>
    <w:tbl>
      <w:tblPr>
        <w:tblW w:w="0" w:type="auto"/>
        <w:tblBorders>
          <w:right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0"/>
        <w:gridCol w:w="680"/>
        <w:gridCol w:w="681"/>
        <w:gridCol w:w="2040"/>
        <w:gridCol w:w="1361"/>
        <w:gridCol w:w="680"/>
        <w:gridCol w:w="680"/>
        <w:gridCol w:w="680"/>
        <w:gridCol w:w="680"/>
        <w:gridCol w:w="680"/>
        <w:gridCol w:w="680"/>
        <w:gridCol w:w="680"/>
        <w:gridCol w:w="680"/>
        <w:gridCol w:w="680"/>
        <w:gridCol w:w="680"/>
      </w:tblGrid>
      <w:tr w:rsidR="00D239DF">
        <w:tc>
          <w:tcPr>
            <w:tcW w:w="2040" w:type="dxa"/>
            <w:tcBorders>
              <w:top w:val="nil"/>
              <w:bottom w:val="nil"/>
            </w:tcBorders>
          </w:tcPr>
          <w:p w:rsidR="00D239DF" w:rsidRDefault="00D239DF">
            <w:pPr>
              <w:pStyle w:val="ConsPlusNormal"/>
              <w:jc w:val="both"/>
            </w:pPr>
            <w:r>
              <w:t>Исполнитель подпрограммы</w:t>
            </w:r>
          </w:p>
        </w:tc>
        <w:tc>
          <w:tcPr>
            <w:tcW w:w="11562" w:type="dxa"/>
            <w:gridSpan w:val="14"/>
            <w:tcBorders>
              <w:top w:val="nil"/>
              <w:bottom w:val="nil"/>
            </w:tcBorders>
          </w:tcPr>
          <w:p w:rsidR="00D239DF" w:rsidRDefault="00D239DF">
            <w:pPr>
              <w:pStyle w:val="ConsPlusNormal"/>
              <w:jc w:val="both"/>
            </w:pPr>
            <w:r>
              <w:t>комитет по управлению городским и дорожным хозяйством Администрации Великого Новгорода (далее - КУГХ)</w:t>
            </w:r>
          </w:p>
        </w:tc>
      </w:tr>
      <w:tr w:rsidR="00D239DF">
        <w:tblPrEx>
          <w:tblBorders>
            <w:insideV w:val="single" w:sz="4" w:space="0" w:color="auto"/>
          </w:tblBorders>
        </w:tblPrEx>
        <w:tc>
          <w:tcPr>
            <w:tcW w:w="13602" w:type="dxa"/>
            <w:gridSpan w:val="15"/>
            <w:tcBorders>
              <w:top w:val="nil"/>
              <w:left w:val="nil"/>
              <w:bottom w:val="nil"/>
              <w:right w:val="nil"/>
            </w:tcBorders>
          </w:tcPr>
          <w:p w:rsidR="00D239DF" w:rsidRDefault="00D239DF">
            <w:pPr>
              <w:pStyle w:val="ConsPlusNormal"/>
              <w:jc w:val="both"/>
            </w:pPr>
            <w:r>
              <w:t xml:space="preserve">(в ред. постановлений Администрации Великого Новгорода от 01.04.2019 </w:t>
            </w:r>
            <w:hyperlink r:id="rId138">
              <w:r>
                <w:rPr>
                  <w:color w:val="0000FF"/>
                </w:rPr>
                <w:t>N 1211</w:t>
              </w:r>
            </w:hyperlink>
            <w:r>
              <w:t>,</w:t>
            </w:r>
          </w:p>
          <w:p w:rsidR="00D239DF" w:rsidRDefault="00D239DF">
            <w:pPr>
              <w:pStyle w:val="ConsPlusNormal"/>
              <w:jc w:val="both"/>
            </w:pPr>
            <w:r>
              <w:t xml:space="preserve">от 02.03.2023 </w:t>
            </w:r>
            <w:hyperlink r:id="rId139">
              <w:r>
                <w:rPr>
                  <w:color w:val="0000FF"/>
                </w:rPr>
                <w:t>N 942</w:t>
              </w:r>
            </w:hyperlink>
            <w:r>
              <w:t>)</w:t>
            </w:r>
          </w:p>
        </w:tc>
      </w:tr>
      <w:tr w:rsidR="00D239DF">
        <w:tc>
          <w:tcPr>
            <w:tcW w:w="2040" w:type="dxa"/>
            <w:tcBorders>
              <w:top w:val="nil"/>
              <w:bottom w:val="nil"/>
            </w:tcBorders>
          </w:tcPr>
          <w:p w:rsidR="00D239DF" w:rsidRDefault="00D239DF">
            <w:pPr>
              <w:pStyle w:val="ConsPlusNormal"/>
              <w:jc w:val="both"/>
            </w:pPr>
            <w:r>
              <w:t>Соисполнитель подпрограммы</w:t>
            </w:r>
          </w:p>
        </w:tc>
        <w:tc>
          <w:tcPr>
            <w:tcW w:w="11562" w:type="dxa"/>
            <w:gridSpan w:val="14"/>
            <w:tcBorders>
              <w:top w:val="nil"/>
              <w:bottom w:val="nil"/>
            </w:tcBorders>
          </w:tcPr>
          <w:p w:rsidR="00D239DF" w:rsidRDefault="00D239DF">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D239DF">
        <w:tblPrEx>
          <w:tblBorders>
            <w:insideV w:val="single" w:sz="4" w:space="0" w:color="auto"/>
          </w:tblBorders>
        </w:tblPrEx>
        <w:tc>
          <w:tcPr>
            <w:tcW w:w="13602" w:type="dxa"/>
            <w:gridSpan w:val="15"/>
            <w:tcBorders>
              <w:top w:val="nil"/>
              <w:left w:val="nil"/>
              <w:bottom w:val="nil"/>
              <w:right w:val="nil"/>
            </w:tcBorders>
          </w:tcPr>
          <w:p w:rsidR="00D239DF" w:rsidRDefault="00D239DF">
            <w:pPr>
              <w:pStyle w:val="ConsPlusNormal"/>
              <w:jc w:val="both"/>
            </w:pPr>
            <w:r>
              <w:t xml:space="preserve">(в ред. </w:t>
            </w:r>
            <w:hyperlink r:id="rId140">
              <w:r>
                <w:rPr>
                  <w:color w:val="0000FF"/>
                </w:rPr>
                <w:t>Постановления</w:t>
              </w:r>
            </w:hyperlink>
            <w:r>
              <w:t xml:space="preserve"> Администрации Великого Новгорода от 01.04.2019 N 1211)</w:t>
            </w:r>
          </w:p>
        </w:tc>
      </w:tr>
      <w:tr w:rsidR="00D239DF">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D239DF" w:rsidRDefault="00D239DF">
            <w:pPr>
              <w:pStyle w:val="ConsPlusNormal"/>
            </w:pPr>
            <w:r>
              <w:t>Задачи и целевые показатели подпрограммы</w:t>
            </w:r>
          </w:p>
        </w:tc>
        <w:tc>
          <w:tcPr>
            <w:tcW w:w="680" w:type="dxa"/>
            <w:vMerge w:val="restart"/>
            <w:tcBorders>
              <w:top w:val="single" w:sz="4" w:space="0" w:color="auto"/>
              <w:bottom w:val="single" w:sz="4" w:space="0" w:color="auto"/>
            </w:tcBorders>
          </w:tcPr>
          <w:p w:rsidR="00D239DF" w:rsidRDefault="00D239DF">
            <w:pPr>
              <w:pStyle w:val="ConsPlusNormal"/>
              <w:jc w:val="center"/>
            </w:pPr>
            <w:r>
              <w:t>N п/п</w:t>
            </w:r>
          </w:p>
        </w:tc>
        <w:tc>
          <w:tcPr>
            <w:tcW w:w="4082" w:type="dxa"/>
            <w:gridSpan w:val="3"/>
            <w:vMerge w:val="restart"/>
            <w:tcBorders>
              <w:top w:val="single" w:sz="4" w:space="0" w:color="auto"/>
              <w:bottom w:val="single" w:sz="4" w:space="0" w:color="auto"/>
            </w:tcBorders>
          </w:tcPr>
          <w:p w:rsidR="00D239DF" w:rsidRDefault="00D239DF">
            <w:pPr>
              <w:pStyle w:val="ConsPlusNormal"/>
              <w:jc w:val="center"/>
            </w:pPr>
            <w:r>
              <w:t>Задачи подпрограммы, наименование и единица измерения целевого показателя</w:t>
            </w:r>
          </w:p>
        </w:tc>
        <w:tc>
          <w:tcPr>
            <w:tcW w:w="6800" w:type="dxa"/>
            <w:gridSpan w:val="10"/>
            <w:tcBorders>
              <w:top w:val="single" w:sz="4" w:space="0" w:color="auto"/>
              <w:bottom w:val="single" w:sz="4" w:space="0" w:color="auto"/>
            </w:tcBorders>
          </w:tcPr>
          <w:p w:rsidR="00D239DF" w:rsidRDefault="00D239DF">
            <w:pPr>
              <w:pStyle w:val="ConsPlusNormal"/>
              <w:jc w:val="center"/>
            </w:pPr>
            <w:r>
              <w:t>Значение целевого показателя по годам</w:t>
            </w:r>
          </w:p>
        </w:tc>
      </w:tr>
      <w:tr w:rsidR="00D239DF">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D239DF" w:rsidRDefault="00D239DF">
            <w:pPr>
              <w:pStyle w:val="ConsPlusNormal"/>
            </w:pPr>
          </w:p>
        </w:tc>
        <w:tc>
          <w:tcPr>
            <w:tcW w:w="680" w:type="dxa"/>
            <w:vMerge/>
            <w:tcBorders>
              <w:top w:val="single" w:sz="4" w:space="0" w:color="auto"/>
              <w:bottom w:val="single" w:sz="4" w:space="0" w:color="auto"/>
            </w:tcBorders>
          </w:tcPr>
          <w:p w:rsidR="00D239DF" w:rsidRDefault="00D239DF">
            <w:pPr>
              <w:pStyle w:val="ConsPlusNormal"/>
            </w:pPr>
          </w:p>
        </w:tc>
        <w:tc>
          <w:tcPr>
            <w:tcW w:w="4082" w:type="dxa"/>
            <w:gridSpan w:val="3"/>
            <w:vMerge/>
            <w:tcBorders>
              <w:top w:val="single" w:sz="4" w:space="0" w:color="auto"/>
              <w:bottom w:val="single" w:sz="4" w:space="0" w:color="auto"/>
            </w:tcBorders>
          </w:tcPr>
          <w:p w:rsidR="00D239DF" w:rsidRDefault="00D239DF">
            <w:pPr>
              <w:pStyle w:val="ConsPlusNormal"/>
            </w:pPr>
          </w:p>
        </w:tc>
        <w:tc>
          <w:tcPr>
            <w:tcW w:w="680" w:type="dxa"/>
            <w:tcBorders>
              <w:top w:val="single" w:sz="4" w:space="0" w:color="auto"/>
              <w:bottom w:val="single" w:sz="4" w:space="0" w:color="auto"/>
            </w:tcBorders>
          </w:tcPr>
          <w:p w:rsidR="00D239DF" w:rsidRDefault="00D239DF">
            <w:pPr>
              <w:pStyle w:val="ConsPlusNormal"/>
              <w:jc w:val="center"/>
            </w:pPr>
            <w:r>
              <w:t>2018 год</w:t>
            </w:r>
          </w:p>
        </w:tc>
        <w:tc>
          <w:tcPr>
            <w:tcW w:w="680" w:type="dxa"/>
            <w:tcBorders>
              <w:top w:val="single" w:sz="4" w:space="0" w:color="auto"/>
              <w:bottom w:val="single" w:sz="4" w:space="0" w:color="auto"/>
            </w:tcBorders>
          </w:tcPr>
          <w:p w:rsidR="00D239DF" w:rsidRDefault="00D239DF">
            <w:pPr>
              <w:pStyle w:val="ConsPlusNormal"/>
              <w:jc w:val="center"/>
            </w:pPr>
            <w:r>
              <w:t>2019 год</w:t>
            </w:r>
          </w:p>
        </w:tc>
        <w:tc>
          <w:tcPr>
            <w:tcW w:w="680" w:type="dxa"/>
            <w:tcBorders>
              <w:top w:val="single" w:sz="4" w:space="0" w:color="auto"/>
              <w:bottom w:val="single" w:sz="4" w:space="0" w:color="auto"/>
            </w:tcBorders>
          </w:tcPr>
          <w:p w:rsidR="00D239DF" w:rsidRDefault="00D239DF">
            <w:pPr>
              <w:pStyle w:val="ConsPlusNormal"/>
              <w:jc w:val="center"/>
            </w:pPr>
            <w:r>
              <w:t>2020 год</w:t>
            </w:r>
          </w:p>
        </w:tc>
        <w:tc>
          <w:tcPr>
            <w:tcW w:w="680" w:type="dxa"/>
            <w:tcBorders>
              <w:top w:val="single" w:sz="4" w:space="0" w:color="auto"/>
              <w:bottom w:val="single" w:sz="4" w:space="0" w:color="auto"/>
            </w:tcBorders>
          </w:tcPr>
          <w:p w:rsidR="00D239DF" w:rsidRDefault="00D239DF">
            <w:pPr>
              <w:pStyle w:val="ConsPlusNormal"/>
              <w:jc w:val="center"/>
            </w:pPr>
            <w:r>
              <w:t>2021 год</w:t>
            </w:r>
          </w:p>
        </w:tc>
        <w:tc>
          <w:tcPr>
            <w:tcW w:w="680" w:type="dxa"/>
            <w:tcBorders>
              <w:top w:val="single" w:sz="4" w:space="0" w:color="auto"/>
              <w:bottom w:val="single" w:sz="4" w:space="0" w:color="auto"/>
            </w:tcBorders>
          </w:tcPr>
          <w:p w:rsidR="00D239DF" w:rsidRDefault="00D239DF">
            <w:pPr>
              <w:pStyle w:val="ConsPlusNormal"/>
              <w:jc w:val="center"/>
            </w:pPr>
            <w:r>
              <w:t>2022 год</w:t>
            </w:r>
          </w:p>
        </w:tc>
        <w:tc>
          <w:tcPr>
            <w:tcW w:w="680" w:type="dxa"/>
            <w:tcBorders>
              <w:top w:val="single" w:sz="4" w:space="0" w:color="auto"/>
              <w:bottom w:val="single" w:sz="4" w:space="0" w:color="auto"/>
            </w:tcBorders>
          </w:tcPr>
          <w:p w:rsidR="00D239DF" w:rsidRDefault="00D239DF">
            <w:pPr>
              <w:pStyle w:val="ConsPlusNormal"/>
              <w:jc w:val="center"/>
            </w:pPr>
            <w:r>
              <w:t>2023 год</w:t>
            </w:r>
          </w:p>
        </w:tc>
        <w:tc>
          <w:tcPr>
            <w:tcW w:w="680" w:type="dxa"/>
            <w:tcBorders>
              <w:top w:val="single" w:sz="4" w:space="0" w:color="auto"/>
              <w:bottom w:val="single" w:sz="4" w:space="0" w:color="auto"/>
            </w:tcBorders>
          </w:tcPr>
          <w:p w:rsidR="00D239DF" w:rsidRDefault="00D239DF">
            <w:pPr>
              <w:pStyle w:val="ConsPlusNormal"/>
              <w:jc w:val="center"/>
            </w:pPr>
            <w:r>
              <w:t>2024 год</w:t>
            </w:r>
          </w:p>
        </w:tc>
        <w:tc>
          <w:tcPr>
            <w:tcW w:w="680" w:type="dxa"/>
            <w:tcBorders>
              <w:top w:val="single" w:sz="4" w:space="0" w:color="auto"/>
              <w:bottom w:val="single" w:sz="4" w:space="0" w:color="auto"/>
            </w:tcBorders>
          </w:tcPr>
          <w:p w:rsidR="00D239DF" w:rsidRDefault="00D239DF">
            <w:pPr>
              <w:pStyle w:val="ConsPlusNormal"/>
              <w:jc w:val="center"/>
            </w:pPr>
            <w:r>
              <w:t>2025 год</w:t>
            </w:r>
          </w:p>
        </w:tc>
        <w:tc>
          <w:tcPr>
            <w:tcW w:w="680" w:type="dxa"/>
            <w:tcBorders>
              <w:top w:val="single" w:sz="4" w:space="0" w:color="auto"/>
              <w:bottom w:val="single" w:sz="4" w:space="0" w:color="auto"/>
            </w:tcBorders>
          </w:tcPr>
          <w:p w:rsidR="00D239DF" w:rsidRDefault="00D239DF">
            <w:pPr>
              <w:pStyle w:val="ConsPlusNormal"/>
              <w:jc w:val="center"/>
            </w:pPr>
            <w:r>
              <w:t>2026 год</w:t>
            </w:r>
          </w:p>
        </w:tc>
        <w:tc>
          <w:tcPr>
            <w:tcW w:w="680" w:type="dxa"/>
            <w:tcBorders>
              <w:top w:val="single" w:sz="4" w:space="0" w:color="auto"/>
              <w:bottom w:val="single" w:sz="4" w:space="0" w:color="auto"/>
            </w:tcBorders>
          </w:tcPr>
          <w:p w:rsidR="00D239DF" w:rsidRDefault="00D239DF">
            <w:pPr>
              <w:pStyle w:val="ConsPlusNormal"/>
              <w:jc w:val="center"/>
            </w:pPr>
            <w:r>
              <w:t>2027 год</w:t>
            </w:r>
          </w:p>
        </w:tc>
      </w:tr>
      <w:tr w:rsidR="00D239DF">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D239DF" w:rsidRDefault="00D239DF">
            <w:pPr>
              <w:pStyle w:val="ConsPlusNormal"/>
            </w:pPr>
          </w:p>
        </w:tc>
        <w:tc>
          <w:tcPr>
            <w:tcW w:w="680" w:type="dxa"/>
            <w:tcBorders>
              <w:top w:val="single" w:sz="4" w:space="0" w:color="auto"/>
              <w:bottom w:val="single" w:sz="4" w:space="0" w:color="auto"/>
            </w:tcBorders>
          </w:tcPr>
          <w:p w:rsidR="00D239DF" w:rsidRDefault="00D239DF">
            <w:pPr>
              <w:pStyle w:val="ConsPlusNormal"/>
              <w:jc w:val="center"/>
            </w:pPr>
            <w:r>
              <w:t>1.</w:t>
            </w:r>
          </w:p>
        </w:tc>
        <w:tc>
          <w:tcPr>
            <w:tcW w:w="10882" w:type="dxa"/>
            <w:gridSpan w:val="13"/>
            <w:tcBorders>
              <w:top w:val="single" w:sz="4" w:space="0" w:color="auto"/>
              <w:bottom w:val="single" w:sz="4" w:space="0" w:color="auto"/>
            </w:tcBorders>
          </w:tcPr>
          <w:p w:rsidR="00D239DF" w:rsidRDefault="00D239DF">
            <w:pPr>
              <w:pStyle w:val="ConsPlusNormal"/>
            </w:pPr>
            <w:r>
              <w:t>Задача. Повышение уровня благоустройства придомовых территорий многоквартирных домов</w:t>
            </w:r>
          </w:p>
        </w:tc>
      </w:tr>
      <w:tr w:rsidR="00D239DF">
        <w:tblPrEx>
          <w:tblBorders>
            <w:right w:val="single" w:sz="4" w:space="0" w:color="auto"/>
            <w:insideV w:val="single" w:sz="4" w:space="0" w:color="auto"/>
          </w:tblBorders>
        </w:tblPrEx>
        <w:tc>
          <w:tcPr>
            <w:tcW w:w="2040" w:type="dxa"/>
            <w:vMerge/>
            <w:tcBorders>
              <w:top w:val="nil"/>
              <w:left w:val="nil"/>
              <w:bottom w:val="nil"/>
            </w:tcBorders>
          </w:tcPr>
          <w:p w:rsidR="00D239DF" w:rsidRDefault="00D239DF">
            <w:pPr>
              <w:pStyle w:val="ConsPlusNormal"/>
            </w:pPr>
          </w:p>
        </w:tc>
        <w:tc>
          <w:tcPr>
            <w:tcW w:w="680" w:type="dxa"/>
            <w:tcBorders>
              <w:top w:val="single" w:sz="4" w:space="0" w:color="auto"/>
              <w:bottom w:val="nil"/>
            </w:tcBorders>
          </w:tcPr>
          <w:p w:rsidR="00D239DF" w:rsidRDefault="00D239DF">
            <w:pPr>
              <w:pStyle w:val="ConsPlusNormal"/>
              <w:jc w:val="center"/>
            </w:pPr>
            <w:r>
              <w:t>1.1.</w:t>
            </w:r>
          </w:p>
        </w:tc>
        <w:tc>
          <w:tcPr>
            <w:tcW w:w="4082" w:type="dxa"/>
            <w:gridSpan w:val="3"/>
            <w:tcBorders>
              <w:top w:val="single" w:sz="4" w:space="0" w:color="auto"/>
              <w:bottom w:val="nil"/>
            </w:tcBorders>
          </w:tcPr>
          <w:p w:rsidR="00D239DF" w:rsidRDefault="00D239DF">
            <w:pPr>
              <w:pStyle w:val="ConsPlusNormal"/>
              <w:jc w:val="both"/>
            </w:pPr>
            <w:r>
              <w:t xml:space="preserve">Показатель. Количество благоустроенных </w:t>
            </w:r>
            <w:r>
              <w:lastRenderedPageBreak/>
              <w:t>дворовых территорий (ед.)</w:t>
            </w:r>
          </w:p>
        </w:tc>
        <w:tc>
          <w:tcPr>
            <w:tcW w:w="680" w:type="dxa"/>
            <w:tcBorders>
              <w:top w:val="single" w:sz="4" w:space="0" w:color="auto"/>
              <w:bottom w:val="nil"/>
            </w:tcBorders>
          </w:tcPr>
          <w:p w:rsidR="00D239DF" w:rsidRDefault="00D239DF">
            <w:pPr>
              <w:pStyle w:val="ConsPlusNormal"/>
              <w:jc w:val="center"/>
            </w:pPr>
            <w:r>
              <w:lastRenderedPageBreak/>
              <w:t xml:space="preserve">43 </w:t>
            </w:r>
            <w:r>
              <w:lastRenderedPageBreak/>
              <w:t>&lt;1&gt;</w:t>
            </w:r>
          </w:p>
        </w:tc>
        <w:tc>
          <w:tcPr>
            <w:tcW w:w="680" w:type="dxa"/>
            <w:tcBorders>
              <w:top w:val="single" w:sz="4" w:space="0" w:color="auto"/>
              <w:bottom w:val="nil"/>
            </w:tcBorders>
          </w:tcPr>
          <w:p w:rsidR="00D239DF" w:rsidRDefault="00D239DF">
            <w:pPr>
              <w:pStyle w:val="ConsPlusNormal"/>
              <w:jc w:val="center"/>
            </w:pPr>
            <w:r>
              <w:lastRenderedPageBreak/>
              <w:t xml:space="preserve">96 </w:t>
            </w:r>
            <w:r>
              <w:lastRenderedPageBreak/>
              <w:t>&lt;1&gt;</w:t>
            </w:r>
          </w:p>
        </w:tc>
        <w:tc>
          <w:tcPr>
            <w:tcW w:w="680" w:type="dxa"/>
            <w:tcBorders>
              <w:top w:val="single" w:sz="4" w:space="0" w:color="auto"/>
              <w:bottom w:val="nil"/>
            </w:tcBorders>
          </w:tcPr>
          <w:p w:rsidR="00D239DF" w:rsidRDefault="00D239DF">
            <w:pPr>
              <w:pStyle w:val="ConsPlusNormal"/>
              <w:jc w:val="center"/>
            </w:pPr>
            <w:r>
              <w:lastRenderedPageBreak/>
              <w:t xml:space="preserve">149 </w:t>
            </w:r>
            <w:r>
              <w:lastRenderedPageBreak/>
              <w:t>&lt;1&gt;</w:t>
            </w:r>
          </w:p>
        </w:tc>
        <w:tc>
          <w:tcPr>
            <w:tcW w:w="680" w:type="dxa"/>
            <w:tcBorders>
              <w:top w:val="single" w:sz="4" w:space="0" w:color="auto"/>
              <w:bottom w:val="nil"/>
            </w:tcBorders>
          </w:tcPr>
          <w:p w:rsidR="00D239DF" w:rsidRDefault="00D239DF">
            <w:pPr>
              <w:pStyle w:val="ConsPlusNormal"/>
              <w:jc w:val="center"/>
            </w:pPr>
            <w:r>
              <w:lastRenderedPageBreak/>
              <w:t xml:space="preserve">175 </w:t>
            </w:r>
            <w:r>
              <w:lastRenderedPageBreak/>
              <w:t>&lt;1&gt;</w:t>
            </w:r>
          </w:p>
        </w:tc>
        <w:tc>
          <w:tcPr>
            <w:tcW w:w="680" w:type="dxa"/>
            <w:tcBorders>
              <w:top w:val="single" w:sz="4" w:space="0" w:color="auto"/>
              <w:bottom w:val="nil"/>
            </w:tcBorders>
          </w:tcPr>
          <w:p w:rsidR="00D239DF" w:rsidRDefault="00D239DF">
            <w:pPr>
              <w:pStyle w:val="ConsPlusNormal"/>
              <w:jc w:val="center"/>
            </w:pPr>
            <w:r>
              <w:lastRenderedPageBreak/>
              <w:t xml:space="preserve">189 </w:t>
            </w:r>
            <w:r>
              <w:lastRenderedPageBreak/>
              <w:t>&lt;1&gt;</w:t>
            </w:r>
          </w:p>
        </w:tc>
        <w:tc>
          <w:tcPr>
            <w:tcW w:w="680" w:type="dxa"/>
            <w:tcBorders>
              <w:top w:val="single" w:sz="4" w:space="0" w:color="auto"/>
              <w:bottom w:val="nil"/>
            </w:tcBorders>
          </w:tcPr>
          <w:p w:rsidR="00D239DF" w:rsidRDefault="00D239DF">
            <w:pPr>
              <w:pStyle w:val="ConsPlusNormal"/>
              <w:jc w:val="center"/>
            </w:pPr>
            <w:r>
              <w:lastRenderedPageBreak/>
              <w:t xml:space="preserve">199 </w:t>
            </w:r>
            <w:r>
              <w:lastRenderedPageBreak/>
              <w:t>&lt;1&gt;</w:t>
            </w:r>
          </w:p>
        </w:tc>
        <w:tc>
          <w:tcPr>
            <w:tcW w:w="680" w:type="dxa"/>
            <w:tcBorders>
              <w:top w:val="single" w:sz="4" w:space="0" w:color="auto"/>
              <w:bottom w:val="nil"/>
            </w:tcBorders>
          </w:tcPr>
          <w:p w:rsidR="00D239DF" w:rsidRDefault="00D239DF">
            <w:pPr>
              <w:pStyle w:val="ConsPlusNormal"/>
              <w:jc w:val="center"/>
            </w:pPr>
            <w:r>
              <w:lastRenderedPageBreak/>
              <w:t xml:space="preserve">210 </w:t>
            </w:r>
            <w:r>
              <w:lastRenderedPageBreak/>
              <w:t>&lt;1&gt;</w:t>
            </w:r>
          </w:p>
        </w:tc>
        <w:tc>
          <w:tcPr>
            <w:tcW w:w="680" w:type="dxa"/>
            <w:tcBorders>
              <w:top w:val="single" w:sz="4" w:space="0" w:color="auto"/>
              <w:bottom w:val="nil"/>
            </w:tcBorders>
          </w:tcPr>
          <w:p w:rsidR="00D239DF" w:rsidRDefault="00D239DF">
            <w:pPr>
              <w:pStyle w:val="ConsPlusNormal"/>
              <w:jc w:val="center"/>
            </w:pPr>
            <w:r>
              <w:lastRenderedPageBreak/>
              <w:t xml:space="preserve">220 </w:t>
            </w:r>
            <w:r>
              <w:lastRenderedPageBreak/>
              <w:t>&lt;1&gt;</w:t>
            </w:r>
          </w:p>
        </w:tc>
        <w:tc>
          <w:tcPr>
            <w:tcW w:w="680" w:type="dxa"/>
            <w:tcBorders>
              <w:top w:val="single" w:sz="4" w:space="0" w:color="auto"/>
              <w:bottom w:val="nil"/>
            </w:tcBorders>
          </w:tcPr>
          <w:p w:rsidR="00D239DF" w:rsidRDefault="00D239DF">
            <w:pPr>
              <w:pStyle w:val="ConsPlusNormal"/>
              <w:jc w:val="center"/>
            </w:pPr>
            <w:r>
              <w:lastRenderedPageBreak/>
              <w:t xml:space="preserve">578 </w:t>
            </w:r>
            <w:r>
              <w:lastRenderedPageBreak/>
              <w:t>&lt;1&gt;</w:t>
            </w:r>
          </w:p>
        </w:tc>
        <w:tc>
          <w:tcPr>
            <w:tcW w:w="680" w:type="dxa"/>
            <w:tcBorders>
              <w:top w:val="single" w:sz="4" w:space="0" w:color="auto"/>
              <w:bottom w:val="nil"/>
            </w:tcBorders>
          </w:tcPr>
          <w:p w:rsidR="00D239DF" w:rsidRDefault="00D239DF">
            <w:pPr>
              <w:pStyle w:val="ConsPlusNormal"/>
              <w:jc w:val="center"/>
            </w:pPr>
            <w:r>
              <w:lastRenderedPageBreak/>
              <w:t xml:space="preserve">578 </w:t>
            </w:r>
            <w:r>
              <w:lastRenderedPageBreak/>
              <w:t>&lt;1&gt;</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lastRenderedPageBreak/>
              <w:t xml:space="preserve">(в ред. постановлений Администрации Великого Новгорода от 01.04.2022 </w:t>
            </w:r>
            <w:hyperlink r:id="rId141">
              <w:r>
                <w:rPr>
                  <w:color w:val="0000FF"/>
                </w:rPr>
                <w:t>N 1372</w:t>
              </w:r>
            </w:hyperlink>
            <w:r>
              <w:t>,</w:t>
            </w:r>
          </w:p>
          <w:p w:rsidR="00D239DF" w:rsidRDefault="00D239DF">
            <w:pPr>
              <w:pStyle w:val="ConsPlusNormal"/>
              <w:jc w:val="both"/>
            </w:pPr>
            <w:r>
              <w:t xml:space="preserve">от 25.10.2022 </w:t>
            </w:r>
            <w:hyperlink r:id="rId142">
              <w:r>
                <w:rPr>
                  <w:color w:val="0000FF"/>
                </w:rPr>
                <w:t>N 5094</w:t>
              </w:r>
            </w:hyperlink>
            <w:r>
              <w:t xml:space="preserve">, от 02.03.2023 </w:t>
            </w:r>
            <w:hyperlink r:id="rId143">
              <w:r>
                <w:rPr>
                  <w:color w:val="0000FF"/>
                </w:rPr>
                <w:t>N 942</w:t>
              </w:r>
            </w:hyperlink>
            <w:r>
              <w:t xml:space="preserve">, от 10.10.2023 </w:t>
            </w:r>
            <w:hyperlink r:id="rId144">
              <w:r>
                <w:rPr>
                  <w:color w:val="0000FF"/>
                </w:rPr>
                <w:t>N 4873</w:t>
              </w:r>
            </w:hyperlink>
            <w:r>
              <w:t xml:space="preserve">, от 20.05.2024 </w:t>
            </w:r>
            <w:hyperlink r:id="rId145">
              <w:r>
                <w:rPr>
                  <w:color w:val="0000FF"/>
                </w:rPr>
                <w:t>N 2091</w:t>
              </w:r>
            </w:hyperlink>
            <w:r>
              <w:t>,</w:t>
            </w:r>
          </w:p>
          <w:p w:rsidR="00D239DF" w:rsidRDefault="00D239DF">
            <w:pPr>
              <w:pStyle w:val="ConsPlusNormal"/>
              <w:jc w:val="both"/>
            </w:pPr>
            <w:r>
              <w:t xml:space="preserve">от 22.11.2024 </w:t>
            </w:r>
            <w:hyperlink r:id="rId146">
              <w:r>
                <w:rPr>
                  <w:color w:val="0000FF"/>
                </w:rPr>
                <w:t>N 5009</w:t>
              </w:r>
            </w:hyperlink>
            <w:r>
              <w:t>)</w:t>
            </w:r>
          </w:p>
        </w:tc>
      </w:tr>
      <w:tr w:rsidR="00D239DF">
        <w:tblPrEx>
          <w:tblBorders>
            <w:insideV w:val="single" w:sz="4" w:space="0" w:color="auto"/>
          </w:tblBorders>
        </w:tblPrEx>
        <w:tc>
          <w:tcPr>
            <w:tcW w:w="13602" w:type="dxa"/>
            <w:gridSpan w:val="15"/>
            <w:tcBorders>
              <w:top w:val="nil"/>
              <w:left w:val="nil"/>
              <w:bottom w:val="nil"/>
              <w:right w:val="nil"/>
            </w:tcBorders>
          </w:tcPr>
          <w:p w:rsidR="00D239DF" w:rsidRDefault="00D239DF">
            <w:pPr>
              <w:pStyle w:val="ConsPlusNormal"/>
              <w:jc w:val="both"/>
            </w:pPr>
            <w:r>
              <w:t xml:space="preserve">(в ред. постановлений Администрации Великого Новгорода от 25.10.2022 </w:t>
            </w:r>
            <w:hyperlink r:id="rId147">
              <w:r>
                <w:rPr>
                  <w:color w:val="0000FF"/>
                </w:rPr>
                <w:t>N 5094</w:t>
              </w:r>
            </w:hyperlink>
            <w:r>
              <w:t>,</w:t>
            </w:r>
          </w:p>
          <w:p w:rsidR="00D239DF" w:rsidRDefault="00D239DF">
            <w:pPr>
              <w:pStyle w:val="ConsPlusNormal"/>
              <w:jc w:val="both"/>
            </w:pPr>
            <w:r>
              <w:t xml:space="preserve">от 10.10.2023 </w:t>
            </w:r>
            <w:hyperlink r:id="rId148">
              <w:r>
                <w:rPr>
                  <w:color w:val="0000FF"/>
                </w:rPr>
                <w:t>N 4873</w:t>
              </w:r>
            </w:hyperlink>
            <w:r>
              <w:t xml:space="preserve">, от 22.11.2024 </w:t>
            </w:r>
            <w:hyperlink r:id="rId149">
              <w:r>
                <w:rPr>
                  <w:color w:val="0000FF"/>
                </w:rPr>
                <w:t>N 5009</w:t>
              </w:r>
            </w:hyperlink>
            <w:r>
              <w:t>)</w:t>
            </w:r>
          </w:p>
        </w:tc>
      </w:tr>
      <w:tr w:rsidR="00D239DF">
        <w:tc>
          <w:tcPr>
            <w:tcW w:w="2040" w:type="dxa"/>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ind w:firstLine="283"/>
              <w:jc w:val="both"/>
            </w:pPr>
            <w:r>
              <w:t>--------------------------------</w:t>
            </w:r>
          </w:p>
          <w:p w:rsidR="00D239DF" w:rsidRDefault="00D239DF">
            <w:pPr>
              <w:pStyle w:val="ConsPlusNormal"/>
              <w:ind w:firstLine="283"/>
              <w:jc w:val="both"/>
            </w:pPr>
            <w:r>
              <w:t>&lt;1&gt; Ежегодно определяется (корректируется) после заключения соглашений с Правительством Новгородской области о предоставлении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tc>
      </w:tr>
      <w:tr w:rsidR="00D239DF">
        <w:tblPrEx>
          <w:tblBorders>
            <w:insideV w:val="single" w:sz="4" w:space="0" w:color="auto"/>
          </w:tblBorders>
        </w:tblPrEx>
        <w:tc>
          <w:tcPr>
            <w:tcW w:w="13602" w:type="dxa"/>
            <w:gridSpan w:val="15"/>
            <w:tcBorders>
              <w:top w:val="nil"/>
              <w:left w:val="nil"/>
              <w:bottom w:val="nil"/>
              <w:right w:val="nil"/>
            </w:tcBorders>
          </w:tcPr>
          <w:p w:rsidR="00D239DF" w:rsidRDefault="00D239DF">
            <w:pPr>
              <w:pStyle w:val="ConsPlusNormal"/>
              <w:jc w:val="both"/>
            </w:pPr>
            <w:r>
              <w:t xml:space="preserve">(в ред. </w:t>
            </w:r>
            <w:hyperlink r:id="rId150">
              <w:r>
                <w:rPr>
                  <w:color w:val="0000FF"/>
                </w:rPr>
                <w:t>Постановления</w:t>
              </w:r>
            </w:hyperlink>
            <w:r>
              <w:t xml:space="preserve"> Администрации Великого Новгорода от 01.04.2019 N 1211)</w:t>
            </w:r>
          </w:p>
        </w:tc>
      </w:tr>
      <w:tr w:rsidR="00D239DF">
        <w:tc>
          <w:tcPr>
            <w:tcW w:w="2040" w:type="dxa"/>
            <w:tcBorders>
              <w:top w:val="nil"/>
              <w:bottom w:val="nil"/>
            </w:tcBorders>
          </w:tcPr>
          <w:p w:rsidR="00D239DF" w:rsidRDefault="00D239DF">
            <w:pPr>
              <w:pStyle w:val="ConsPlusNormal"/>
              <w:jc w:val="both"/>
            </w:pPr>
            <w:r>
              <w:t>Сроки реализации подпрограммы</w:t>
            </w:r>
          </w:p>
        </w:tc>
        <w:tc>
          <w:tcPr>
            <w:tcW w:w="11562" w:type="dxa"/>
            <w:gridSpan w:val="14"/>
            <w:tcBorders>
              <w:top w:val="nil"/>
              <w:bottom w:val="nil"/>
            </w:tcBorders>
          </w:tcPr>
          <w:p w:rsidR="00D239DF" w:rsidRDefault="00D239DF">
            <w:pPr>
              <w:pStyle w:val="ConsPlusNormal"/>
              <w:jc w:val="both"/>
            </w:pPr>
            <w:r>
              <w:t>2018 - 2027 годы</w:t>
            </w:r>
          </w:p>
        </w:tc>
      </w:tr>
      <w:tr w:rsidR="00D239DF">
        <w:tblPrEx>
          <w:tblBorders>
            <w:insideV w:val="single" w:sz="4" w:space="0" w:color="auto"/>
          </w:tblBorders>
        </w:tblPrEx>
        <w:tc>
          <w:tcPr>
            <w:tcW w:w="13602" w:type="dxa"/>
            <w:gridSpan w:val="15"/>
            <w:tcBorders>
              <w:top w:val="nil"/>
              <w:left w:val="nil"/>
              <w:bottom w:val="nil"/>
              <w:right w:val="nil"/>
            </w:tcBorders>
          </w:tcPr>
          <w:p w:rsidR="00D239DF" w:rsidRDefault="00D239DF">
            <w:pPr>
              <w:pStyle w:val="ConsPlusNormal"/>
              <w:jc w:val="both"/>
            </w:pPr>
            <w:r>
              <w:t xml:space="preserve">(в ред. постановлений Администрации Великого Новгорода от 01.04.2019 </w:t>
            </w:r>
            <w:hyperlink r:id="rId151">
              <w:r>
                <w:rPr>
                  <w:color w:val="0000FF"/>
                </w:rPr>
                <w:t>N 1211</w:t>
              </w:r>
            </w:hyperlink>
            <w:r>
              <w:t>,</w:t>
            </w:r>
          </w:p>
          <w:p w:rsidR="00D239DF" w:rsidRDefault="00D239DF">
            <w:pPr>
              <w:pStyle w:val="ConsPlusNormal"/>
              <w:jc w:val="both"/>
            </w:pPr>
            <w:r>
              <w:t xml:space="preserve">от 25.10.2022 </w:t>
            </w:r>
            <w:hyperlink r:id="rId152">
              <w:r>
                <w:rPr>
                  <w:color w:val="0000FF"/>
                </w:rPr>
                <w:t>N 5094</w:t>
              </w:r>
            </w:hyperlink>
            <w:r>
              <w:t xml:space="preserve">, от 10.10.2023 </w:t>
            </w:r>
            <w:hyperlink r:id="rId153">
              <w:r>
                <w:rPr>
                  <w:color w:val="0000FF"/>
                </w:rPr>
                <w:t>N 4873</w:t>
              </w:r>
            </w:hyperlink>
            <w:r>
              <w:t xml:space="preserve">, от 22.11.2024 </w:t>
            </w:r>
            <w:hyperlink r:id="rId154">
              <w:r>
                <w:rPr>
                  <w:color w:val="0000FF"/>
                </w:rPr>
                <w:t>N 5009</w:t>
              </w:r>
            </w:hyperlink>
            <w:r>
              <w:t>)</w:t>
            </w:r>
          </w:p>
        </w:tc>
      </w:tr>
      <w:tr w:rsidR="00D239DF">
        <w:tc>
          <w:tcPr>
            <w:tcW w:w="2040" w:type="dxa"/>
            <w:vMerge w:val="restart"/>
            <w:tcBorders>
              <w:top w:val="nil"/>
              <w:bottom w:val="nil"/>
            </w:tcBorders>
          </w:tcPr>
          <w:p w:rsidR="00D239DF" w:rsidRDefault="00D239DF">
            <w:pPr>
              <w:pStyle w:val="ConsPlusNormal"/>
            </w:pPr>
            <w:r>
              <w:t>Объемы и источники финансирования подпрограммы в целом и по годам реализации</w:t>
            </w:r>
          </w:p>
        </w:tc>
        <w:tc>
          <w:tcPr>
            <w:tcW w:w="11562" w:type="dxa"/>
            <w:gridSpan w:val="14"/>
            <w:tcBorders>
              <w:top w:val="nil"/>
              <w:bottom w:val="single" w:sz="4" w:space="0" w:color="auto"/>
            </w:tcBorders>
          </w:tcPr>
          <w:p w:rsidR="00D239DF" w:rsidRDefault="00D239DF">
            <w:pPr>
              <w:pStyle w:val="ConsPlusNormal"/>
              <w:jc w:val="right"/>
            </w:pPr>
            <w:r>
              <w:t>(тыс. рублей)</w:t>
            </w:r>
          </w:p>
        </w:tc>
      </w:tr>
      <w:tr w:rsidR="00D239D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D239DF" w:rsidRDefault="00D239DF">
            <w:pPr>
              <w:pStyle w:val="ConsPlusNormal"/>
            </w:pPr>
          </w:p>
        </w:tc>
        <w:tc>
          <w:tcPr>
            <w:tcW w:w="1361" w:type="dxa"/>
            <w:gridSpan w:val="2"/>
            <w:vMerge w:val="restart"/>
            <w:tcBorders>
              <w:top w:val="single" w:sz="4" w:space="0" w:color="auto"/>
              <w:bottom w:val="single" w:sz="4" w:space="0" w:color="auto"/>
            </w:tcBorders>
          </w:tcPr>
          <w:p w:rsidR="00D239DF" w:rsidRDefault="00D239DF">
            <w:pPr>
              <w:pStyle w:val="ConsPlusNormal"/>
              <w:jc w:val="center"/>
            </w:pPr>
            <w:r>
              <w:t>Год</w:t>
            </w:r>
          </w:p>
        </w:tc>
        <w:tc>
          <w:tcPr>
            <w:tcW w:w="10201" w:type="dxa"/>
            <w:gridSpan w:val="12"/>
            <w:tcBorders>
              <w:top w:val="single" w:sz="4" w:space="0" w:color="auto"/>
              <w:bottom w:val="single" w:sz="4" w:space="0" w:color="auto"/>
            </w:tcBorders>
          </w:tcPr>
          <w:p w:rsidR="00D239DF" w:rsidRDefault="00D239DF">
            <w:pPr>
              <w:pStyle w:val="ConsPlusNormal"/>
              <w:jc w:val="center"/>
            </w:pPr>
            <w:r>
              <w:t>Источник финансирования</w:t>
            </w:r>
          </w:p>
        </w:tc>
      </w:tr>
      <w:tr w:rsidR="00D239D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D239DF" w:rsidRDefault="00D239DF">
            <w:pPr>
              <w:pStyle w:val="ConsPlusNormal"/>
            </w:pPr>
          </w:p>
        </w:tc>
        <w:tc>
          <w:tcPr>
            <w:tcW w:w="1361" w:type="dxa"/>
            <w:gridSpan w:val="2"/>
            <w:vMerge/>
            <w:tcBorders>
              <w:top w:val="single" w:sz="4" w:space="0" w:color="auto"/>
              <w:bottom w:val="single" w:sz="4" w:space="0" w:color="auto"/>
            </w:tcBorders>
          </w:tcPr>
          <w:p w:rsidR="00D239DF" w:rsidRDefault="00D239DF">
            <w:pPr>
              <w:pStyle w:val="ConsPlusNormal"/>
            </w:pPr>
          </w:p>
        </w:tc>
        <w:tc>
          <w:tcPr>
            <w:tcW w:w="2040" w:type="dxa"/>
            <w:tcBorders>
              <w:top w:val="single" w:sz="4" w:space="0" w:color="auto"/>
              <w:bottom w:val="single" w:sz="4" w:space="0" w:color="auto"/>
            </w:tcBorders>
          </w:tcPr>
          <w:p w:rsidR="00D239DF" w:rsidRDefault="00D239DF">
            <w:pPr>
              <w:pStyle w:val="ConsPlusNormal"/>
              <w:jc w:val="center"/>
            </w:pPr>
            <w:r>
              <w:t>бюджет Великого Новгорода &lt;1&gt;</w:t>
            </w:r>
          </w:p>
        </w:tc>
        <w:tc>
          <w:tcPr>
            <w:tcW w:w="2041" w:type="dxa"/>
            <w:gridSpan w:val="2"/>
            <w:tcBorders>
              <w:top w:val="single" w:sz="4" w:space="0" w:color="auto"/>
              <w:bottom w:val="single" w:sz="4" w:space="0" w:color="auto"/>
            </w:tcBorders>
          </w:tcPr>
          <w:p w:rsidR="00D239DF" w:rsidRDefault="00D239DF">
            <w:pPr>
              <w:pStyle w:val="ConsPlusNormal"/>
              <w:jc w:val="center"/>
            </w:pPr>
            <w:r>
              <w:t>областной бюджет &lt;1&gt;</w:t>
            </w:r>
          </w:p>
        </w:tc>
        <w:tc>
          <w:tcPr>
            <w:tcW w:w="2040" w:type="dxa"/>
            <w:gridSpan w:val="3"/>
            <w:tcBorders>
              <w:top w:val="single" w:sz="4" w:space="0" w:color="auto"/>
              <w:bottom w:val="single" w:sz="4" w:space="0" w:color="auto"/>
            </w:tcBorders>
          </w:tcPr>
          <w:p w:rsidR="00D239DF" w:rsidRDefault="00D239DF">
            <w:pPr>
              <w:pStyle w:val="ConsPlusNormal"/>
              <w:jc w:val="center"/>
            </w:pPr>
            <w:r>
              <w:t>федеральный бюджет &lt;1&gt;</w:t>
            </w:r>
          </w:p>
        </w:tc>
        <w:tc>
          <w:tcPr>
            <w:tcW w:w="2040" w:type="dxa"/>
            <w:gridSpan w:val="3"/>
            <w:tcBorders>
              <w:top w:val="single" w:sz="4" w:space="0" w:color="auto"/>
              <w:bottom w:val="single" w:sz="4" w:space="0" w:color="auto"/>
            </w:tcBorders>
          </w:tcPr>
          <w:p w:rsidR="00D239DF" w:rsidRDefault="00D239DF">
            <w:pPr>
              <w:pStyle w:val="ConsPlusNormal"/>
              <w:jc w:val="center"/>
            </w:pPr>
            <w:r>
              <w:t>внебюджетные средства &lt;1&gt;</w:t>
            </w:r>
          </w:p>
        </w:tc>
        <w:tc>
          <w:tcPr>
            <w:tcW w:w="2040" w:type="dxa"/>
            <w:gridSpan w:val="3"/>
            <w:tcBorders>
              <w:top w:val="single" w:sz="4" w:space="0" w:color="auto"/>
              <w:bottom w:val="single" w:sz="4" w:space="0" w:color="auto"/>
            </w:tcBorders>
          </w:tcPr>
          <w:p w:rsidR="00D239DF" w:rsidRDefault="00D239DF">
            <w:pPr>
              <w:pStyle w:val="ConsPlusNormal"/>
              <w:jc w:val="center"/>
            </w:pPr>
            <w:r>
              <w:t>всего &lt;1&gt;</w:t>
            </w:r>
          </w:p>
        </w:tc>
      </w:tr>
      <w:tr w:rsidR="00D239D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D239DF" w:rsidRDefault="00D239DF">
            <w:pPr>
              <w:pStyle w:val="ConsPlusNormal"/>
            </w:pPr>
          </w:p>
        </w:tc>
        <w:tc>
          <w:tcPr>
            <w:tcW w:w="1361" w:type="dxa"/>
            <w:gridSpan w:val="2"/>
            <w:tcBorders>
              <w:top w:val="single" w:sz="4" w:space="0" w:color="auto"/>
              <w:bottom w:val="single" w:sz="4" w:space="0" w:color="auto"/>
            </w:tcBorders>
          </w:tcPr>
          <w:p w:rsidR="00D239DF" w:rsidRDefault="00D239DF">
            <w:pPr>
              <w:pStyle w:val="ConsPlusNormal"/>
              <w:jc w:val="center"/>
            </w:pPr>
            <w:r>
              <w:t>2018</w:t>
            </w:r>
          </w:p>
        </w:tc>
        <w:tc>
          <w:tcPr>
            <w:tcW w:w="2040" w:type="dxa"/>
            <w:tcBorders>
              <w:top w:val="single" w:sz="4" w:space="0" w:color="auto"/>
              <w:bottom w:val="single" w:sz="4" w:space="0" w:color="auto"/>
            </w:tcBorders>
          </w:tcPr>
          <w:p w:rsidR="00D239DF" w:rsidRDefault="00D239DF">
            <w:pPr>
              <w:pStyle w:val="ConsPlusNormal"/>
              <w:jc w:val="center"/>
            </w:pPr>
            <w:r>
              <w:t>11445,30</w:t>
            </w:r>
          </w:p>
        </w:tc>
        <w:tc>
          <w:tcPr>
            <w:tcW w:w="2041" w:type="dxa"/>
            <w:gridSpan w:val="2"/>
            <w:tcBorders>
              <w:top w:val="single" w:sz="4" w:space="0" w:color="auto"/>
              <w:bottom w:val="single" w:sz="4" w:space="0" w:color="auto"/>
            </w:tcBorders>
          </w:tcPr>
          <w:p w:rsidR="00D239DF" w:rsidRDefault="00D239DF">
            <w:pPr>
              <w:pStyle w:val="ConsPlusNormal"/>
              <w:jc w:val="center"/>
            </w:pPr>
            <w:r>
              <w:t>14282,49</w:t>
            </w:r>
          </w:p>
        </w:tc>
        <w:tc>
          <w:tcPr>
            <w:tcW w:w="2040" w:type="dxa"/>
            <w:gridSpan w:val="3"/>
            <w:tcBorders>
              <w:top w:val="single" w:sz="4" w:space="0" w:color="auto"/>
              <w:bottom w:val="single" w:sz="4" w:space="0" w:color="auto"/>
            </w:tcBorders>
          </w:tcPr>
          <w:p w:rsidR="00D239DF" w:rsidRDefault="00D239DF">
            <w:pPr>
              <w:pStyle w:val="ConsPlusNormal"/>
              <w:jc w:val="center"/>
            </w:pPr>
            <w:r>
              <w:t>24917,51</w:t>
            </w:r>
          </w:p>
        </w:tc>
        <w:tc>
          <w:tcPr>
            <w:tcW w:w="2040" w:type="dxa"/>
            <w:gridSpan w:val="3"/>
            <w:tcBorders>
              <w:top w:val="single" w:sz="4" w:space="0" w:color="auto"/>
              <w:bottom w:val="single" w:sz="4" w:space="0" w:color="auto"/>
            </w:tcBorders>
          </w:tcPr>
          <w:p w:rsidR="00D239DF" w:rsidRDefault="00D239DF">
            <w:pPr>
              <w:pStyle w:val="ConsPlusNormal"/>
              <w:jc w:val="center"/>
            </w:pPr>
            <w:r>
              <w:t>6396,83</w:t>
            </w:r>
          </w:p>
        </w:tc>
        <w:tc>
          <w:tcPr>
            <w:tcW w:w="2040" w:type="dxa"/>
            <w:gridSpan w:val="3"/>
            <w:tcBorders>
              <w:top w:val="single" w:sz="4" w:space="0" w:color="auto"/>
              <w:bottom w:val="single" w:sz="4" w:space="0" w:color="auto"/>
            </w:tcBorders>
          </w:tcPr>
          <w:p w:rsidR="00D239DF" w:rsidRDefault="00D239DF">
            <w:pPr>
              <w:pStyle w:val="ConsPlusNormal"/>
              <w:jc w:val="center"/>
            </w:pPr>
            <w:r>
              <w:t>57042,13</w:t>
            </w:r>
          </w:p>
        </w:tc>
      </w:tr>
      <w:tr w:rsidR="00D239DF">
        <w:tblPrEx>
          <w:tblBorders>
            <w:right w:val="single" w:sz="4" w:space="0" w:color="auto"/>
            <w:insideV w:val="single" w:sz="4" w:space="0" w:color="auto"/>
          </w:tblBorders>
        </w:tblPrEx>
        <w:tc>
          <w:tcPr>
            <w:tcW w:w="2040" w:type="dxa"/>
            <w:vMerge/>
            <w:tcBorders>
              <w:top w:val="nil"/>
              <w:left w:val="nil"/>
              <w:bottom w:val="nil"/>
              <w:right w:val="nil"/>
            </w:tcBorders>
          </w:tcPr>
          <w:p w:rsidR="00D239DF" w:rsidRDefault="00D239DF">
            <w:pPr>
              <w:pStyle w:val="ConsPlusNormal"/>
            </w:pPr>
          </w:p>
        </w:tc>
        <w:tc>
          <w:tcPr>
            <w:tcW w:w="1361" w:type="dxa"/>
            <w:gridSpan w:val="2"/>
            <w:tcBorders>
              <w:top w:val="single" w:sz="4" w:space="0" w:color="auto"/>
              <w:bottom w:val="nil"/>
            </w:tcBorders>
          </w:tcPr>
          <w:p w:rsidR="00D239DF" w:rsidRDefault="00D239DF">
            <w:pPr>
              <w:pStyle w:val="ConsPlusNormal"/>
              <w:jc w:val="center"/>
            </w:pPr>
            <w:r>
              <w:t>2019</w:t>
            </w:r>
          </w:p>
        </w:tc>
        <w:tc>
          <w:tcPr>
            <w:tcW w:w="2040" w:type="dxa"/>
            <w:tcBorders>
              <w:top w:val="single" w:sz="4" w:space="0" w:color="auto"/>
              <w:bottom w:val="nil"/>
            </w:tcBorders>
          </w:tcPr>
          <w:p w:rsidR="00D239DF" w:rsidRDefault="00D239DF">
            <w:pPr>
              <w:pStyle w:val="ConsPlusNormal"/>
              <w:jc w:val="center"/>
            </w:pPr>
            <w:r>
              <w:t>12766,00</w:t>
            </w:r>
          </w:p>
        </w:tc>
        <w:tc>
          <w:tcPr>
            <w:tcW w:w="2041" w:type="dxa"/>
            <w:gridSpan w:val="2"/>
            <w:tcBorders>
              <w:top w:val="single" w:sz="4" w:space="0" w:color="auto"/>
              <w:bottom w:val="nil"/>
            </w:tcBorders>
          </w:tcPr>
          <w:p w:rsidR="00D239DF" w:rsidRDefault="00D239DF">
            <w:pPr>
              <w:pStyle w:val="ConsPlusNormal"/>
              <w:jc w:val="center"/>
            </w:pPr>
            <w:r>
              <w:t>1340,42</w:t>
            </w:r>
          </w:p>
        </w:tc>
        <w:tc>
          <w:tcPr>
            <w:tcW w:w="2040" w:type="dxa"/>
            <w:gridSpan w:val="3"/>
            <w:tcBorders>
              <w:top w:val="single" w:sz="4" w:space="0" w:color="auto"/>
              <w:bottom w:val="nil"/>
            </w:tcBorders>
          </w:tcPr>
          <w:p w:rsidR="00D239DF" w:rsidRDefault="00D239DF">
            <w:pPr>
              <w:pStyle w:val="ConsPlusNormal"/>
              <w:jc w:val="center"/>
            </w:pPr>
            <w:r>
              <w:t>43340,33</w:t>
            </w:r>
          </w:p>
        </w:tc>
        <w:tc>
          <w:tcPr>
            <w:tcW w:w="2040" w:type="dxa"/>
            <w:gridSpan w:val="3"/>
            <w:tcBorders>
              <w:top w:val="single" w:sz="4" w:space="0" w:color="auto"/>
              <w:bottom w:val="nil"/>
            </w:tcBorders>
          </w:tcPr>
          <w:p w:rsidR="00D239DF" w:rsidRDefault="00D239DF">
            <w:pPr>
              <w:pStyle w:val="ConsPlusNormal"/>
              <w:jc w:val="center"/>
            </w:pPr>
            <w:r>
              <w:t>6382,96</w:t>
            </w:r>
          </w:p>
        </w:tc>
        <w:tc>
          <w:tcPr>
            <w:tcW w:w="2040" w:type="dxa"/>
            <w:gridSpan w:val="3"/>
            <w:tcBorders>
              <w:top w:val="single" w:sz="4" w:space="0" w:color="auto"/>
              <w:bottom w:val="nil"/>
            </w:tcBorders>
          </w:tcPr>
          <w:p w:rsidR="00D239DF" w:rsidRDefault="00D239DF">
            <w:pPr>
              <w:pStyle w:val="ConsPlusNormal"/>
              <w:jc w:val="center"/>
            </w:pPr>
            <w:r>
              <w:t>63829,71</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w:t>
            </w:r>
            <w:hyperlink r:id="rId155">
              <w:r>
                <w:rPr>
                  <w:color w:val="0000FF"/>
                </w:rPr>
                <w:t>Постановления</w:t>
              </w:r>
            </w:hyperlink>
            <w:r>
              <w:t xml:space="preserve"> Администрации Великого Новгорода от 09.12.2020 N 4781)</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361" w:type="dxa"/>
            <w:gridSpan w:val="2"/>
            <w:tcBorders>
              <w:top w:val="single" w:sz="4" w:space="0" w:color="auto"/>
              <w:bottom w:val="nil"/>
            </w:tcBorders>
          </w:tcPr>
          <w:p w:rsidR="00D239DF" w:rsidRDefault="00D239DF">
            <w:pPr>
              <w:pStyle w:val="ConsPlusNormal"/>
              <w:jc w:val="center"/>
            </w:pPr>
            <w:r>
              <w:t>2020</w:t>
            </w:r>
          </w:p>
        </w:tc>
        <w:tc>
          <w:tcPr>
            <w:tcW w:w="2040" w:type="dxa"/>
            <w:tcBorders>
              <w:top w:val="single" w:sz="4" w:space="0" w:color="auto"/>
              <w:bottom w:val="nil"/>
            </w:tcBorders>
          </w:tcPr>
          <w:p w:rsidR="00D239DF" w:rsidRDefault="00D239DF">
            <w:pPr>
              <w:pStyle w:val="ConsPlusNormal"/>
              <w:jc w:val="center"/>
            </w:pPr>
            <w:r>
              <w:t>12766,00</w:t>
            </w:r>
          </w:p>
        </w:tc>
        <w:tc>
          <w:tcPr>
            <w:tcW w:w="2041" w:type="dxa"/>
            <w:gridSpan w:val="2"/>
            <w:tcBorders>
              <w:top w:val="single" w:sz="4" w:space="0" w:color="auto"/>
              <w:bottom w:val="nil"/>
            </w:tcBorders>
          </w:tcPr>
          <w:p w:rsidR="00D239DF" w:rsidRDefault="00D239DF">
            <w:pPr>
              <w:pStyle w:val="ConsPlusNormal"/>
              <w:jc w:val="center"/>
            </w:pPr>
            <w:r>
              <w:t>1337,35</w:t>
            </w:r>
          </w:p>
        </w:tc>
        <w:tc>
          <w:tcPr>
            <w:tcW w:w="2040" w:type="dxa"/>
            <w:gridSpan w:val="3"/>
            <w:tcBorders>
              <w:top w:val="single" w:sz="4" w:space="0" w:color="auto"/>
              <w:bottom w:val="nil"/>
            </w:tcBorders>
          </w:tcPr>
          <w:p w:rsidR="00D239DF" w:rsidRDefault="00D239DF">
            <w:pPr>
              <w:pStyle w:val="ConsPlusNormal"/>
              <w:jc w:val="center"/>
            </w:pPr>
            <w:r>
              <w:t>43241,08</w:t>
            </w:r>
          </w:p>
        </w:tc>
        <w:tc>
          <w:tcPr>
            <w:tcW w:w="2040" w:type="dxa"/>
            <w:gridSpan w:val="3"/>
            <w:tcBorders>
              <w:top w:val="single" w:sz="4" w:space="0" w:color="auto"/>
              <w:bottom w:val="nil"/>
            </w:tcBorders>
          </w:tcPr>
          <w:p w:rsidR="00D239DF" w:rsidRDefault="00D239DF">
            <w:pPr>
              <w:pStyle w:val="ConsPlusNormal"/>
              <w:jc w:val="center"/>
            </w:pPr>
            <w:r>
              <w:t>11395,81</w:t>
            </w:r>
          </w:p>
        </w:tc>
        <w:tc>
          <w:tcPr>
            <w:tcW w:w="2040" w:type="dxa"/>
            <w:gridSpan w:val="3"/>
            <w:tcBorders>
              <w:top w:val="single" w:sz="4" w:space="0" w:color="auto"/>
              <w:bottom w:val="nil"/>
            </w:tcBorders>
          </w:tcPr>
          <w:p w:rsidR="00D239DF" w:rsidRDefault="00D239DF">
            <w:pPr>
              <w:pStyle w:val="ConsPlusNormal"/>
              <w:jc w:val="center"/>
            </w:pPr>
            <w:r>
              <w:t>68740,24</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lastRenderedPageBreak/>
              <w:t xml:space="preserve">(в ред. </w:t>
            </w:r>
            <w:hyperlink r:id="rId156">
              <w:r>
                <w:rPr>
                  <w:color w:val="0000FF"/>
                </w:rPr>
                <w:t>Постановления</w:t>
              </w:r>
            </w:hyperlink>
            <w:r>
              <w:t xml:space="preserve"> Администрации Великого Новгорода от 26.04.2021 N 2298)</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361" w:type="dxa"/>
            <w:gridSpan w:val="2"/>
            <w:tcBorders>
              <w:top w:val="single" w:sz="4" w:space="0" w:color="auto"/>
              <w:bottom w:val="nil"/>
            </w:tcBorders>
          </w:tcPr>
          <w:p w:rsidR="00D239DF" w:rsidRDefault="00D239DF">
            <w:pPr>
              <w:pStyle w:val="ConsPlusNormal"/>
              <w:jc w:val="center"/>
            </w:pPr>
            <w:r>
              <w:t>2021</w:t>
            </w:r>
          </w:p>
        </w:tc>
        <w:tc>
          <w:tcPr>
            <w:tcW w:w="2040" w:type="dxa"/>
            <w:tcBorders>
              <w:top w:val="single" w:sz="4" w:space="0" w:color="auto"/>
              <w:bottom w:val="nil"/>
            </w:tcBorders>
          </w:tcPr>
          <w:p w:rsidR="00D239DF" w:rsidRDefault="00D239DF">
            <w:pPr>
              <w:pStyle w:val="ConsPlusNormal"/>
              <w:jc w:val="center"/>
            </w:pPr>
            <w:r>
              <w:t>8929,253</w:t>
            </w:r>
          </w:p>
        </w:tc>
        <w:tc>
          <w:tcPr>
            <w:tcW w:w="2041" w:type="dxa"/>
            <w:gridSpan w:val="2"/>
            <w:tcBorders>
              <w:top w:val="single" w:sz="4" w:space="0" w:color="auto"/>
              <w:bottom w:val="nil"/>
            </w:tcBorders>
          </w:tcPr>
          <w:p w:rsidR="00D239DF" w:rsidRDefault="00D239DF">
            <w:pPr>
              <w:pStyle w:val="ConsPlusNormal"/>
              <w:jc w:val="center"/>
            </w:pPr>
            <w:r>
              <w:t>1035,510</w:t>
            </w:r>
          </w:p>
        </w:tc>
        <w:tc>
          <w:tcPr>
            <w:tcW w:w="2040" w:type="dxa"/>
            <w:gridSpan w:val="3"/>
            <w:tcBorders>
              <w:top w:val="single" w:sz="4" w:space="0" w:color="auto"/>
              <w:bottom w:val="nil"/>
            </w:tcBorders>
          </w:tcPr>
          <w:p w:rsidR="00D239DF" w:rsidRDefault="00D239DF">
            <w:pPr>
              <w:pStyle w:val="ConsPlusNormal"/>
              <w:jc w:val="center"/>
            </w:pPr>
            <w:r>
              <w:t>33481,501</w:t>
            </w:r>
          </w:p>
        </w:tc>
        <w:tc>
          <w:tcPr>
            <w:tcW w:w="2040" w:type="dxa"/>
            <w:gridSpan w:val="3"/>
            <w:tcBorders>
              <w:top w:val="single" w:sz="4" w:space="0" w:color="auto"/>
              <w:bottom w:val="nil"/>
            </w:tcBorders>
          </w:tcPr>
          <w:p w:rsidR="00D239DF" w:rsidRDefault="00D239DF">
            <w:pPr>
              <w:pStyle w:val="ConsPlusNormal"/>
              <w:jc w:val="center"/>
            </w:pPr>
            <w:r>
              <w:t>7839,334</w:t>
            </w:r>
          </w:p>
        </w:tc>
        <w:tc>
          <w:tcPr>
            <w:tcW w:w="2040" w:type="dxa"/>
            <w:gridSpan w:val="3"/>
            <w:tcBorders>
              <w:top w:val="single" w:sz="4" w:space="0" w:color="auto"/>
              <w:bottom w:val="nil"/>
            </w:tcBorders>
          </w:tcPr>
          <w:p w:rsidR="00D239DF" w:rsidRDefault="00D239DF">
            <w:pPr>
              <w:pStyle w:val="ConsPlusNormal"/>
              <w:jc w:val="center"/>
            </w:pPr>
            <w:r>
              <w:t>51285,598</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w:t>
            </w:r>
            <w:hyperlink r:id="rId157">
              <w:r>
                <w:rPr>
                  <w:color w:val="0000FF"/>
                </w:rPr>
                <w:t>Постановления</w:t>
              </w:r>
            </w:hyperlink>
            <w:r>
              <w:t xml:space="preserve"> Администрации Великого Новгорода от 01.04.2022 N 1372)</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361" w:type="dxa"/>
            <w:gridSpan w:val="2"/>
            <w:tcBorders>
              <w:top w:val="single" w:sz="4" w:space="0" w:color="auto"/>
              <w:bottom w:val="nil"/>
            </w:tcBorders>
          </w:tcPr>
          <w:p w:rsidR="00D239DF" w:rsidRDefault="00D239DF">
            <w:pPr>
              <w:pStyle w:val="ConsPlusNormal"/>
              <w:jc w:val="center"/>
            </w:pPr>
            <w:r>
              <w:t>2022</w:t>
            </w:r>
          </w:p>
        </w:tc>
        <w:tc>
          <w:tcPr>
            <w:tcW w:w="2040" w:type="dxa"/>
            <w:tcBorders>
              <w:top w:val="single" w:sz="4" w:space="0" w:color="auto"/>
              <w:bottom w:val="nil"/>
            </w:tcBorders>
          </w:tcPr>
          <w:p w:rsidR="00D239DF" w:rsidRDefault="00D239DF">
            <w:pPr>
              <w:pStyle w:val="ConsPlusNormal"/>
              <w:jc w:val="center"/>
            </w:pPr>
            <w:r>
              <w:t>8615,489</w:t>
            </w:r>
          </w:p>
        </w:tc>
        <w:tc>
          <w:tcPr>
            <w:tcW w:w="2041" w:type="dxa"/>
            <w:gridSpan w:val="2"/>
            <w:tcBorders>
              <w:top w:val="single" w:sz="4" w:space="0" w:color="auto"/>
              <w:bottom w:val="nil"/>
            </w:tcBorders>
          </w:tcPr>
          <w:p w:rsidR="00D239DF" w:rsidRDefault="00D239DF">
            <w:pPr>
              <w:pStyle w:val="ConsPlusNormal"/>
              <w:jc w:val="center"/>
            </w:pPr>
            <w:r>
              <w:t>996,700</w:t>
            </w:r>
          </w:p>
        </w:tc>
        <w:tc>
          <w:tcPr>
            <w:tcW w:w="2040" w:type="dxa"/>
            <w:gridSpan w:val="3"/>
            <w:tcBorders>
              <w:top w:val="single" w:sz="4" w:space="0" w:color="auto"/>
              <w:bottom w:val="nil"/>
            </w:tcBorders>
          </w:tcPr>
          <w:p w:rsidR="00D239DF" w:rsidRDefault="00D239DF">
            <w:pPr>
              <w:pStyle w:val="ConsPlusNormal"/>
              <w:jc w:val="center"/>
            </w:pPr>
            <w:r>
              <w:t>32226,626</w:t>
            </w:r>
          </w:p>
        </w:tc>
        <w:tc>
          <w:tcPr>
            <w:tcW w:w="2040" w:type="dxa"/>
            <w:gridSpan w:val="3"/>
            <w:tcBorders>
              <w:top w:val="single" w:sz="4" w:space="0" w:color="auto"/>
              <w:bottom w:val="nil"/>
            </w:tcBorders>
          </w:tcPr>
          <w:p w:rsidR="00D239DF" w:rsidRDefault="00D239DF">
            <w:pPr>
              <w:pStyle w:val="ConsPlusNormal"/>
              <w:jc w:val="center"/>
            </w:pPr>
            <w:r>
              <w:t>6192,870</w:t>
            </w:r>
          </w:p>
        </w:tc>
        <w:tc>
          <w:tcPr>
            <w:tcW w:w="2040" w:type="dxa"/>
            <w:gridSpan w:val="3"/>
            <w:tcBorders>
              <w:top w:val="single" w:sz="4" w:space="0" w:color="auto"/>
              <w:bottom w:val="nil"/>
            </w:tcBorders>
          </w:tcPr>
          <w:p w:rsidR="00D239DF" w:rsidRDefault="00D239DF">
            <w:pPr>
              <w:pStyle w:val="ConsPlusNormal"/>
              <w:jc w:val="center"/>
            </w:pPr>
            <w:r>
              <w:t>48031,685</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w:t>
            </w:r>
            <w:hyperlink r:id="rId158">
              <w:r>
                <w:rPr>
                  <w:color w:val="0000FF"/>
                </w:rPr>
                <w:t>Постановления</w:t>
              </w:r>
            </w:hyperlink>
            <w:r>
              <w:t xml:space="preserve"> Администрации Великого Новгорода от 02.03.2023 N 942)</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361" w:type="dxa"/>
            <w:gridSpan w:val="2"/>
            <w:tcBorders>
              <w:top w:val="single" w:sz="4" w:space="0" w:color="auto"/>
              <w:bottom w:val="nil"/>
            </w:tcBorders>
          </w:tcPr>
          <w:p w:rsidR="00D239DF" w:rsidRDefault="00D239DF">
            <w:pPr>
              <w:pStyle w:val="ConsPlusNormal"/>
              <w:jc w:val="center"/>
            </w:pPr>
            <w:r>
              <w:t>2023</w:t>
            </w:r>
          </w:p>
        </w:tc>
        <w:tc>
          <w:tcPr>
            <w:tcW w:w="2040" w:type="dxa"/>
            <w:tcBorders>
              <w:top w:val="single" w:sz="4" w:space="0" w:color="auto"/>
              <w:bottom w:val="nil"/>
            </w:tcBorders>
          </w:tcPr>
          <w:p w:rsidR="00D239DF" w:rsidRDefault="00D239DF">
            <w:pPr>
              <w:pStyle w:val="ConsPlusNormal"/>
              <w:jc w:val="center"/>
            </w:pPr>
            <w:r>
              <w:t>10449,948</w:t>
            </w:r>
          </w:p>
        </w:tc>
        <w:tc>
          <w:tcPr>
            <w:tcW w:w="2041" w:type="dxa"/>
            <w:gridSpan w:val="2"/>
            <w:tcBorders>
              <w:top w:val="single" w:sz="4" w:space="0" w:color="auto"/>
              <w:bottom w:val="nil"/>
            </w:tcBorders>
          </w:tcPr>
          <w:p w:rsidR="00D239DF" w:rsidRDefault="00D239DF">
            <w:pPr>
              <w:pStyle w:val="ConsPlusNormal"/>
              <w:jc w:val="center"/>
            </w:pPr>
            <w:r>
              <w:t>1033,354</w:t>
            </w:r>
          </w:p>
        </w:tc>
        <w:tc>
          <w:tcPr>
            <w:tcW w:w="2040" w:type="dxa"/>
            <w:gridSpan w:val="3"/>
            <w:tcBorders>
              <w:top w:val="single" w:sz="4" w:space="0" w:color="auto"/>
              <w:bottom w:val="nil"/>
            </w:tcBorders>
          </w:tcPr>
          <w:p w:rsidR="00D239DF" w:rsidRDefault="00D239DF">
            <w:pPr>
              <w:pStyle w:val="ConsPlusNormal"/>
              <w:jc w:val="center"/>
            </w:pPr>
            <w:r>
              <w:t>33411,788</w:t>
            </w:r>
          </w:p>
        </w:tc>
        <w:tc>
          <w:tcPr>
            <w:tcW w:w="2040" w:type="dxa"/>
            <w:gridSpan w:val="3"/>
            <w:tcBorders>
              <w:top w:val="single" w:sz="4" w:space="0" w:color="auto"/>
              <w:bottom w:val="nil"/>
            </w:tcBorders>
          </w:tcPr>
          <w:p w:rsidR="00D239DF" w:rsidRDefault="00D239DF">
            <w:pPr>
              <w:pStyle w:val="ConsPlusNormal"/>
              <w:jc w:val="center"/>
            </w:pPr>
            <w:r>
              <w:t>8860,746</w:t>
            </w:r>
          </w:p>
        </w:tc>
        <w:tc>
          <w:tcPr>
            <w:tcW w:w="2040" w:type="dxa"/>
            <w:gridSpan w:val="3"/>
            <w:tcBorders>
              <w:top w:val="single" w:sz="4" w:space="0" w:color="auto"/>
              <w:bottom w:val="nil"/>
            </w:tcBorders>
          </w:tcPr>
          <w:p w:rsidR="00D239DF" w:rsidRDefault="00D239DF">
            <w:pPr>
              <w:pStyle w:val="ConsPlusNormal"/>
              <w:jc w:val="center"/>
            </w:pPr>
            <w:r>
              <w:t>53755,836</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w:t>
            </w:r>
            <w:hyperlink r:id="rId159">
              <w:r>
                <w:rPr>
                  <w:color w:val="0000FF"/>
                </w:rPr>
                <w:t>Постановления</w:t>
              </w:r>
            </w:hyperlink>
            <w:r>
              <w:t xml:space="preserve"> Администрации Великого Новгорода от 20.05.2024 N 2091)</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361" w:type="dxa"/>
            <w:gridSpan w:val="2"/>
            <w:tcBorders>
              <w:top w:val="single" w:sz="4" w:space="0" w:color="auto"/>
              <w:bottom w:val="nil"/>
            </w:tcBorders>
          </w:tcPr>
          <w:p w:rsidR="00D239DF" w:rsidRDefault="00D239DF">
            <w:pPr>
              <w:pStyle w:val="ConsPlusNormal"/>
              <w:jc w:val="center"/>
            </w:pPr>
            <w:r>
              <w:t>2024</w:t>
            </w:r>
          </w:p>
        </w:tc>
        <w:tc>
          <w:tcPr>
            <w:tcW w:w="2040" w:type="dxa"/>
            <w:tcBorders>
              <w:top w:val="single" w:sz="4" w:space="0" w:color="auto"/>
              <w:bottom w:val="nil"/>
            </w:tcBorders>
          </w:tcPr>
          <w:p w:rsidR="00D239DF" w:rsidRDefault="00D239DF">
            <w:pPr>
              <w:pStyle w:val="ConsPlusNormal"/>
              <w:jc w:val="center"/>
            </w:pPr>
            <w:r>
              <w:t>9805,800</w:t>
            </w:r>
          </w:p>
        </w:tc>
        <w:tc>
          <w:tcPr>
            <w:tcW w:w="2041" w:type="dxa"/>
            <w:gridSpan w:val="2"/>
            <w:tcBorders>
              <w:top w:val="single" w:sz="4" w:space="0" w:color="auto"/>
              <w:bottom w:val="nil"/>
            </w:tcBorders>
          </w:tcPr>
          <w:p w:rsidR="00D239DF" w:rsidRDefault="00D239DF">
            <w:pPr>
              <w:pStyle w:val="ConsPlusNormal"/>
              <w:jc w:val="center"/>
            </w:pPr>
            <w:r>
              <w:t>948,242</w:t>
            </w:r>
          </w:p>
        </w:tc>
        <w:tc>
          <w:tcPr>
            <w:tcW w:w="2040" w:type="dxa"/>
            <w:gridSpan w:val="3"/>
            <w:tcBorders>
              <w:top w:val="single" w:sz="4" w:space="0" w:color="auto"/>
              <w:bottom w:val="nil"/>
            </w:tcBorders>
          </w:tcPr>
          <w:p w:rsidR="00D239DF" w:rsidRDefault="00D239DF">
            <w:pPr>
              <w:pStyle w:val="ConsPlusNormal"/>
              <w:jc w:val="center"/>
            </w:pPr>
            <w:r>
              <w:t>30659,801</w:t>
            </w:r>
          </w:p>
        </w:tc>
        <w:tc>
          <w:tcPr>
            <w:tcW w:w="2040" w:type="dxa"/>
            <w:gridSpan w:val="3"/>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41413,843</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w:t>
            </w:r>
            <w:hyperlink r:id="rId160">
              <w:r>
                <w:rPr>
                  <w:color w:val="0000FF"/>
                </w:rPr>
                <w:t>Постановления</w:t>
              </w:r>
            </w:hyperlink>
            <w:r>
              <w:t xml:space="preserve"> Администрации Великого Новгорода от 20.05.2024 N 2091)</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361" w:type="dxa"/>
            <w:gridSpan w:val="2"/>
            <w:tcBorders>
              <w:top w:val="single" w:sz="4" w:space="0" w:color="auto"/>
              <w:bottom w:val="nil"/>
            </w:tcBorders>
          </w:tcPr>
          <w:p w:rsidR="00D239DF" w:rsidRDefault="00D239DF">
            <w:pPr>
              <w:pStyle w:val="ConsPlusNormal"/>
              <w:jc w:val="center"/>
            </w:pPr>
            <w:r>
              <w:t>2025</w:t>
            </w:r>
          </w:p>
        </w:tc>
        <w:tc>
          <w:tcPr>
            <w:tcW w:w="2040" w:type="dxa"/>
            <w:tcBorders>
              <w:top w:val="single" w:sz="4" w:space="0" w:color="auto"/>
              <w:bottom w:val="nil"/>
            </w:tcBorders>
          </w:tcPr>
          <w:p w:rsidR="00D239DF" w:rsidRDefault="00D239DF">
            <w:pPr>
              <w:pStyle w:val="ConsPlusNormal"/>
              <w:jc w:val="center"/>
            </w:pPr>
            <w:r>
              <w:t>9805,840</w:t>
            </w:r>
          </w:p>
        </w:tc>
        <w:tc>
          <w:tcPr>
            <w:tcW w:w="2041" w:type="dxa"/>
            <w:gridSpan w:val="2"/>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9805,840</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w:t>
            </w:r>
            <w:hyperlink r:id="rId161">
              <w:r>
                <w:rPr>
                  <w:color w:val="0000FF"/>
                </w:rPr>
                <w:t>Постановления</w:t>
              </w:r>
            </w:hyperlink>
            <w:r>
              <w:t xml:space="preserve"> Администрации Великого Новгорода от 20.05.2024 N 2091)</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361" w:type="dxa"/>
            <w:gridSpan w:val="2"/>
            <w:tcBorders>
              <w:top w:val="single" w:sz="4" w:space="0" w:color="auto"/>
              <w:bottom w:val="nil"/>
            </w:tcBorders>
          </w:tcPr>
          <w:p w:rsidR="00D239DF" w:rsidRDefault="00D239DF">
            <w:pPr>
              <w:pStyle w:val="ConsPlusNormal"/>
              <w:jc w:val="center"/>
            </w:pPr>
            <w:r>
              <w:t>2026</w:t>
            </w:r>
          </w:p>
        </w:tc>
        <w:tc>
          <w:tcPr>
            <w:tcW w:w="2040" w:type="dxa"/>
            <w:tcBorders>
              <w:top w:val="single" w:sz="4" w:space="0" w:color="auto"/>
              <w:bottom w:val="nil"/>
            </w:tcBorders>
          </w:tcPr>
          <w:p w:rsidR="00D239DF" w:rsidRDefault="00D239DF">
            <w:pPr>
              <w:pStyle w:val="ConsPlusNormal"/>
              <w:jc w:val="center"/>
            </w:pPr>
            <w:r>
              <w:t>9805,800</w:t>
            </w:r>
          </w:p>
        </w:tc>
        <w:tc>
          <w:tcPr>
            <w:tcW w:w="2041" w:type="dxa"/>
            <w:gridSpan w:val="2"/>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9805,800</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w:t>
            </w:r>
            <w:hyperlink r:id="rId162">
              <w:r>
                <w:rPr>
                  <w:color w:val="0000FF"/>
                </w:rPr>
                <w:t>Постановления</w:t>
              </w:r>
            </w:hyperlink>
            <w:r>
              <w:t xml:space="preserve"> Администрации Великого Новгорода от 20.05.2024 N 2091)</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361" w:type="dxa"/>
            <w:gridSpan w:val="2"/>
            <w:tcBorders>
              <w:top w:val="single" w:sz="4" w:space="0" w:color="auto"/>
              <w:bottom w:val="nil"/>
            </w:tcBorders>
          </w:tcPr>
          <w:p w:rsidR="00D239DF" w:rsidRDefault="00D239DF">
            <w:pPr>
              <w:pStyle w:val="ConsPlusNormal"/>
              <w:jc w:val="center"/>
            </w:pPr>
            <w:r>
              <w:t>2027</w:t>
            </w:r>
          </w:p>
        </w:tc>
        <w:tc>
          <w:tcPr>
            <w:tcW w:w="2040" w:type="dxa"/>
            <w:tcBorders>
              <w:top w:val="single" w:sz="4" w:space="0" w:color="auto"/>
              <w:bottom w:val="nil"/>
            </w:tcBorders>
          </w:tcPr>
          <w:p w:rsidR="00D239DF" w:rsidRDefault="00D239DF">
            <w:pPr>
              <w:pStyle w:val="ConsPlusNormal"/>
              <w:jc w:val="center"/>
            </w:pPr>
            <w:r>
              <w:t>9805,840</w:t>
            </w:r>
          </w:p>
        </w:tc>
        <w:tc>
          <w:tcPr>
            <w:tcW w:w="2041" w:type="dxa"/>
            <w:gridSpan w:val="2"/>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9805,840</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(введено </w:t>
            </w:r>
            <w:hyperlink r:id="rId163">
              <w:r>
                <w:rPr>
                  <w:color w:val="0000FF"/>
                </w:rPr>
                <w:t>Постановлением</w:t>
              </w:r>
            </w:hyperlink>
            <w:r>
              <w:t xml:space="preserve"> Администрации Великого Новгорода от 22.11.2024 N 5009)</w:t>
            </w:r>
          </w:p>
        </w:tc>
      </w:tr>
      <w:tr w:rsidR="00D239DF">
        <w:tblPrEx>
          <w:tblBorders>
            <w:right w:val="single" w:sz="4" w:space="0" w:color="auto"/>
            <w:insideV w:val="single" w:sz="4" w:space="0" w:color="auto"/>
          </w:tblBorders>
        </w:tblPrEx>
        <w:tc>
          <w:tcPr>
            <w:tcW w:w="2040" w:type="dxa"/>
            <w:tcBorders>
              <w:top w:val="nil"/>
              <w:left w:val="nil"/>
              <w:bottom w:val="nil"/>
            </w:tcBorders>
          </w:tcPr>
          <w:p w:rsidR="00D239DF" w:rsidRDefault="00D239DF">
            <w:pPr>
              <w:pStyle w:val="ConsPlusNormal"/>
            </w:pPr>
          </w:p>
        </w:tc>
        <w:tc>
          <w:tcPr>
            <w:tcW w:w="1361" w:type="dxa"/>
            <w:gridSpan w:val="2"/>
            <w:tcBorders>
              <w:top w:val="single" w:sz="4" w:space="0" w:color="auto"/>
              <w:bottom w:val="nil"/>
            </w:tcBorders>
          </w:tcPr>
          <w:p w:rsidR="00D239DF" w:rsidRDefault="00D239DF">
            <w:pPr>
              <w:pStyle w:val="ConsPlusNormal"/>
              <w:jc w:val="center"/>
            </w:pPr>
            <w:r>
              <w:t>Всего</w:t>
            </w:r>
          </w:p>
        </w:tc>
        <w:tc>
          <w:tcPr>
            <w:tcW w:w="2040" w:type="dxa"/>
            <w:tcBorders>
              <w:top w:val="single" w:sz="4" w:space="0" w:color="auto"/>
              <w:bottom w:val="nil"/>
            </w:tcBorders>
          </w:tcPr>
          <w:p w:rsidR="00D239DF" w:rsidRDefault="00D239DF">
            <w:pPr>
              <w:pStyle w:val="ConsPlusNormal"/>
              <w:jc w:val="center"/>
            </w:pPr>
            <w:r>
              <w:t>94389,430</w:t>
            </w:r>
          </w:p>
        </w:tc>
        <w:tc>
          <w:tcPr>
            <w:tcW w:w="2041" w:type="dxa"/>
            <w:gridSpan w:val="2"/>
            <w:tcBorders>
              <w:top w:val="single" w:sz="4" w:space="0" w:color="auto"/>
              <w:bottom w:val="nil"/>
            </w:tcBorders>
          </w:tcPr>
          <w:p w:rsidR="00D239DF" w:rsidRDefault="00D239DF">
            <w:pPr>
              <w:pStyle w:val="ConsPlusNormal"/>
              <w:jc w:val="center"/>
            </w:pPr>
            <w:r>
              <w:t>20974,066</w:t>
            </w:r>
          </w:p>
        </w:tc>
        <w:tc>
          <w:tcPr>
            <w:tcW w:w="2040" w:type="dxa"/>
            <w:gridSpan w:val="3"/>
            <w:tcBorders>
              <w:top w:val="single" w:sz="4" w:space="0" w:color="auto"/>
              <w:bottom w:val="nil"/>
            </w:tcBorders>
          </w:tcPr>
          <w:p w:rsidR="00D239DF" w:rsidRDefault="00D239DF">
            <w:pPr>
              <w:pStyle w:val="ConsPlusNormal"/>
              <w:jc w:val="center"/>
            </w:pPr>
            <w:r>
              <w:t>241278,636</w:t>
            </w:r>
          </w:p>
        </w:tc>
        <w:tc>
          <w:tcPr>
            <w:tcW w:w="2040" w:type="dxa"/>
            <w:gridSpan w:val="3"/>
            <w:tcBorders>
              <w:top w:val="single" w:sz="4" w:space="0" w:color="auto"/>
              <w:bottom w:val="nil"/>
            </w:tcBorders>
          </w:tcPr>
          <w:p w:rsidR="00D239DF" w:rsidRDefault="00D239DF">
            <w:pPr>
              <w:pStyle w:val="ConsPlusNormal"/>
              <w:jc w:val="center"/>
            </w:pPr>
            <w:r>
              <w:t>47068,550</w:t>
            </w:r>
          </w:p>
        </w:tc>
        <w:tc>
          <w:tcPr>
            <w:tcW w:w="2040" w:type="dxa"/>
            <w:gridSpan w:val="3"/>
            <w:tcBorders>
              <w:top w:val="single" w:sz="4" w:space="0" w:color="auto"/>
              <w:bottom w:val="nil"/>
            </w:tcBorders>
          </w:tcPr>
          <w:p w:rsidR="00D239DF" w:rsidRDefault="00D239DF">
            <w:pPr>
              <w:pStyle w:val="ConsPlusNormal"/>
              <w:jc w:val="center"/>
            </w:pPr>
            <w:r>
              <w:t>403710,682</w:t>
            </w:r>
          </w:p>
        </w:tc>
      </w:tr>
      <w:tr w:rsidR="00D239DF">
        <w:tblPrEx>
          <w:tblBorders>
            <w:right w:val="single" w:sz="4" w:space="0" w:color="auto"/>
            <w:insideV w:val="single" w:sz="4" w:space="0" w:color="auto"/>
          </w:tblBorders>
        </w:tblPrEx>
        <w:tc>
          <w:tcPr>
            <w:tcW w:w="13602" w:type="dxa"/>
            <w:gridSpan w:val="15"/>
            <w:tcBorders>
              <w:top w:val="nil"/>
              <w:left w:val="nil"/>
              <w:bottom w:val="nil"/>
            </w:tcBorders>
          </w:tcPr>
          <w:p w:rsidR="00D239DF" w:rsidRDefault="00D239DF">
            <w:pPr>
              <w:pStyle w:val="ConsPlusNormal"/>
              <w:jc w:val="both"/>
            </w:pPr>
            <w:r>
              <w:t xml:space="preserve">(в ред. </w:t>
            </w:r>
            <w:hyperlink r:id="rId164">
              <w:r>
                <w:rPr>
                  <w:color w:val="0000FF"/>
                </w:rPr>
                <w:t>Постановления</w:t>
              </w:r>
            </w:hyperlink>
            <w:r>
              <w:t xml:space="preserve"> Администрации Великого Новгорода от 20.05.2024 N 2091)</w:t>
            </w:r>
          </w:p>
        </w:tc>
      </w:tr>
      <w:tr w:rsidR="00D239DF">
        <w:tc>
          <w:tcPr>
            <w:tcW w:w="2040" w:type="dxa"/>
            <w:tcBorders>
              <w:top w:val="nil"/>
              <w:bottom w:val="nil"/>
            </w:tcBorders>
          </w:tcPr>
          <w:p w:rsidR="00D239DF" w:rsidRDefault="00D239DF">
            <w:pPr>
              <w:pStyle w:val="ConsPlusNormal"/>
            </w:pPr>
          </w:p>
        </w:tc>
        <w:tc>
          <w:tcPr>
            <w:tcW w:w="11562" w:type="dxa"/>
            <w:gridSpan w:val="14"/>
            <w:tcBorders>
              <w:top w:val="single" w:sz="4" w:space="0" w:color="auto"/>
              <w:bottom w:val="nil"/>
            </w:tcBorders>
          </w:tcPr>
          <w:p w:rsidR="00D239DF" w:rsidRDefault="00D239DF">
            <w:pPr>
              <w:pStyle w:val="ConsPlusNormal"/>
              <w:ind w:firstLine="283"/>
              <w:jc w:val="both"/>
            </w:pPr>
            <w:r>
              <w:t>--------------------------------</w:t>
            </w:r>
          </w:p>
          <w:p w:rsidR="00D239DF" w:rsidRDefault="00D239DF">
            <w:pPr>
              <w:pStyle w:val="ConsPlusNormal"/>
              <w:ind w:firstLine="283"/>
              <w:jc w:val="both"/>
            </w:pPr>
            <w:r>
              <w:t xml:space="preserve">&lt;1&gt; Ежегодно определяется (корректируется) после заключения соглашений с Правительством Новгородской области о предоставлении субсидий из областного бюджета и принятия решения Думы Великого Новгорода о бюджете </w:t>
            </w:r>
            <w:r>
              <w:lastRenderedPageBreak/>
              <w:t>Великого Новгорода на очередной финансовый год и на плановый период.</w:t>
            </w:r>
          </w:p>
        </w:tc>
      </w:tr>
      <w:tr w:rsidR="00D239DF">
        <w:tblPrEx>
          <w:tblBorders>
            <w:insideV w:val="single" w:sz="4" w:space="0" w:color="auto"/>
          </w:tblBorders>
        </w:tblPrEx>
        <w:tc>
          <w:tcPr>
            <w:tcW w:w="13602" w:type="dxa"/>
            <w:gridSpan w:val="15"/>
            <w:tcBorders>
              <w:top w:val="nil"/>
              <w:left w:val="nil"/>
              <w:bottom w:val="nil"/>
              <w:right w:val="nil"/>
            </w:tcBorders>
          </w:tcPr>
          <w:p w:rsidR="00D239DF" w:rsidRDefault="00D239DF">
            <w:pPr>
              <w:pStyle w:val="ConsPlusNormal"/>
              <w:jc w:val="both"/>
            </w:pPr>
            <w:r>
              <w:lastRenderedPageBreak/>
              <w:t xml:space="preserve">(в ред. </w:t>
            </w:r>
            <w:hyperlink r:id="rId165">
              <w:r>
                <w:rPr>
                  <w:color w:val="0000FF"/>
                </w:rPr>
                <w:t>Постановления</w:t>
              </w:r>
            </w:hyperlink>
            <w:r>
              <w:t xml:space="preserve"> Администрации Великого Новгорода от 01.04.2019 N 1211)</w:t>
            </w:r>
          </w:p>
        </w:tc>
      </w:tr>
      <w:tr w:rsidR="00D239DF">
        <w:tc>
          <w:tcPr>
            <w:tcW w:w="2040" w:type="dxa"/>
            <w:tcBorders>
              <w:top w:val="nil"/>
              <w:bottom w:val="nil"/>
            </w:tcBorders>
          </w:tcPr>
          <w:p w:rsidR="00D239DF" w:rsidRDefault="00D239DF">
            <w:pPr>
              <w:pStyle w:val="ConsPlusNormal"/>
              <w:jc w:val="both"/>
            </w:pPr>
            <w:r>
              <w:t>Ожидаемые конечные результаты реализации подпрограммы</w:t>
            </w:r>
          </w:p>
        </w:tc>
        <w:tc>
          <w:tcPr>
            <w:tcW w:w="11562" w:type="dxa"/>
            <w:gridSpan w:val="14"/>
            <w:tcBorders>
              <w:top w:val="nil"/>
              <w:bottom w:val="nil"/>
            </w:tcBorders>
          </w:tcPr>
          <w:p w:rsidR="00D239DF" w:rsidRDefault="00D239DF">
            <w:pPr>
              <w:pStyle w:val="ConsPlusNormal"/>
              <w:jc w:val="both"/>
            </w:pPr>
            <w:r>
              <w:t>повышение уровня благоустроенности 578 придомовых территорий многоквартирных домов (далее - МКД), что повысит степень благоустроенности дворовых территорий на 42,4 процента</w:t>
            </w:r>
          </w:p>
        </w:tc>
      </w:tr>
      <w:tr w:rsidR="00D239DF">
        <w:tblPrEx>
          <w:tblBorders>
            <w:insideV w:val="single" w:sz="4" w:space="0" w:color="auto"/>
          </w:tblBorders>
        </w:tblPrEx>
        <w:tc>
          <w:tcPr>
            <w:tcW w:w="13602" w:type="dxa"/>
            <w:gridSpan w:val="15"/>
            <w:tcBorders>
              <w:top w:val="nil"/>
              <w:left w:val="nil"/>
              <w:bottom w:val="nil"/>
              <w:right w:val="nil"/>
            </w:tcBorders>
          </w:tcPr>
          <w:p w:rsidR="00D239DF" w:rsidRDefault="00D239DF">
            <w:pPr>
              <w:pStyle w:val="ConsPlusNormal"/>
              <w:jc w:val="both"/>
            </w:pPr>
            <w:r>
              <w:t xml:space="preserve">(в ред. </w:t>
            </w:r>
            <w:hyperlink r:id="rId166">
              <w:r>
                <w:rPr>
                  <w:color w:val="0000FF"/>
                </w:rPr>
                <w:t>Постановления</w:t>
              </w:r>
            </w:hyperlink>
            <w:r>
              <w:t xml:space="preserve"> Администрации Великого Новгорода от 20.05.2024 N 2091)</w:t>
            </w:r>
          </w:p>
        </w:tc>
      </w:tr>
    </w:tbl>
    <w:p w:rsidR="00D239DF" w:rsidRDefault="00D239DF">
      <w:pPr>
        <w:pStyle w:val="ConsPlusNormal"/>
        <w:ind w:firstLine="540"/>
        <w:jc w:val="both"/>
      </w:pPr>
    </w:p>
    <w:p w:rsidR="00D239DF" w:rsidRDefault="00D239DF">
      <w:pPr>
        <w:pStyle w:val="ConsPlusTitle"/>
        <w:jc w:val="center"/>
        <w:outlineLvl w:val="2"/>
      </w:pPr>
      <w:r>
        <w:t>Перечень мероприятий подпрограммы</w:t>
      </w:r>
    </w:p>
    <w:p w:rsidR="00D239DF" w:rsidRDefault="00D239DF">
      <w:pPr>
        <w:pStyle w:val="ConsPlusNormal"/>
        <w:jc w:val="center"/>
      </w:pPr>
    </w:p>
    <w:p w:rsidR="00D239DF" w:rsidRDefault="00D239DF">
      <w:pPr>
        <w:pStyle w:val="ConsPlusNormal"/>
        <w:jc w:val="center"/>
      </w:pPr>
      <w:r>
        <w:t xml:space="preserve">(в ред. </w:t>
      </w:r>
      <w:hyperlink r:id="rId167">
        <w:r>
          <w:rPr>
            <w:color w:val="0000FF"/>
          </w:rPr>
          <w:t>Постановления</w:t>
        </w:r>
      </w:hyperlink>
      <w:r>
        <w:t xml:space="preserve"> Администрации Великого Новгорода</w:t>
      </w:r>
    </w:p>
    <w:p w:rsidR="00D239DF" w:rsidRDefault="00D239DF">
      <w:pPr>
        <w:pStyle w:val="ConsPlusNormal"/>
        <w:jc w:val="center"/>
      </w:pPr>
      <w:r>
        <w:t>от 01.04.2022 N 1372)</w:t>
      </w:r>
    </w:p>
    <w:p w:rsidR="00D239DF" w:rsidRDefault="00D239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850"/>
        <w:gridCol w:w="793"/>
        <w:gridCol w:w="793"/>
        <w:gridCol w:w="1303"/>
        <w:gridCol w:w="1190"/>
        <w:gridCol w:w="1190"/>
        <w:gridCol w:w="1190"/>
        <w:gridCol w:w="1190"/>
        <w:gridCol w:w="1190"/>
        <w:gridCol w:w="1190"/>
        <w:gridCol w:w="1190"/>
        <w:gridCol w:w="1190"/>
        <w:gridCol w:w="1190"/>
        <w:gridCol w:w="1190"/>
      </w:tblGrid>
      <w:tr w:rsidR="00D239DF">
        <w:tc>
          <w:tcPr>
            <w:tcW w:w="510" w:type="dxa"/>
            <w:vMerge w:val="restart"/>
          </w:tcPr>
          <w:p w:rsidR="00D239DF" w:rsidRDefault="00D239DF">
            <w:pPr>
              <w:pStyle w:val="ConsPlusNormal"/>
              <w:jc w:val="center"/>
            </w:pPr>
            <w:r>
              <w:t>N п/п</w:t>
            </w:r>
          </w:p>
        </w:tc>
        <w:tc>
          <w:tcPr>
            <w:tcW w:w="1814" w:type="dxa"/>
            <w:vMerge w:val="restart"/>
          </w:tcPr>
          <w:p w:rsidR="00D239DF" w:rsidRDefault="00D239DF">
            <w:pPr>
              <w:pStyle w:val="ConsPlusNormal"/>
              <w:jc w:val="center"/>
            </w:pPr>
            <w:r>
              <w:t>Наименование мероприятия</w:t>
            </w:r>
          </w:p>
        </w:tc>
        <w:tc>
          <w:tcPr>
            <w:tcW w:w="850" w:type="dxa"/>
            <w:vMerge w:val="restart"/>
          </w:tcPr>
          <w:p w:rsidR="00D239DF" w:rsidRDefault="00D239DF">
            <w:pPr>
              <w:pStyle w:val="ConsPlusNormal"/>
              <w:jc w:val="center"/>
            </w:pPr>
            <w:r>
              <w:t>Исполнитель мероприятия</w:t>
            </w:r>
          </w:p>
        </w:tc>
        <w:tc>
          <w:tcPr>
            <w:tcW w:w="793" w:type="dxa"/>
            <w:vMerge w:val="restart"/>
          </w:tcPr>
          <w:p w:rsidR="00D239DF" w:rsidRDefault="00D239DF">
            <w:pPr>
              <w:pStyle w:val="ConsPlusNormal"/>
              <w:jc w:val="center"/>
            </w:pPr>
            <w:r>
              <w:t>Срок реализации (годы)</w:t>
            </w:r>
          </w:p>
        </w:tc>
        <w:tc>
          <w:tcPr>
            <w:tcW w:w="793" w:type="dxa"/>
            <w:vMerge w:val="restart"/>
          </w:tcPr>
          <w:p w:rsidR="00D239DF" w:rsidRDefault="00D239DF">
            <w:pPr>
              <w:pStyle w:val="ConsPlusNormal"/>
              <w:jc w:val="center"/>
            </w:pPr>
            <w:r>
              <w:t>Целевой показатель</w:t>
            </w:r>
          </w:p>
        </w:tc>
        <w:tc>
          <w:tcPr>
            <w:tcW w:w="1303" w:type="dxa"/>
            <w:vMerge w:val="restart"/>
          </w:tcPr>
          <w:p w:rsidR="00D239DF" w:rsidRDefault="00D239DF">
            <w:pPr>
              <w:pStyle w:val="ConsPlusNormal"/>
              <w:jc w:val="center"/>
            </w:pPr>
            <w:r>
              <w:t>Источник финансирования</w:t>
            </w:r>
          </w:p>
        </w:tc>
        <w:tc>
          <w:tcPr>
            <w:tcW w:w="11900" w:type="dxa"/>
            <w:gridSpan w:val="10"/>
          </w:tcPr>
          <w:p w:rsidR="00D239DF" w:rsidRDefault="00D239DF">
            <w:pPr>
              <w:pStyle w:val="ConsPlusNormal"/>
              <w:jc w:val="center"/>
            </w:pPr>
            <w:r>
              <w:t>Объем финансирования по годам (тыс. рублей)</w:t>
            </w:r>
          </w:p>
        </w:tc>
      </w:tr>
      <w:tr w:rsidR="00D239DF">
        <w:tc>
          <w:tcPr>
            <w:tcW w:w="510" w:type="dxa"/>
            <w:vMerge/>
          </w:tcPr>
          <w:p w:rsidR="00D239DF" w:rsidRDefault="00D239DF">
            <w:pPr>
              <w:pStyle w:val="ConsPlusNormal"/>
            </w:pPr>
          </w:p>
        </w:tc>
        <w:tc>
          <w:tcPr>
            <w:tcW w:w="1814" w:type="dxa"/>
            <w:vMerge/>
          </w:tcPr>
          <w:p w:rsidR="00D239DF" w:rsidRDefault="00D239DF">
            <w:pPr>
              <w:pStyle w:val="ConsPlusNormal"/>
            </w:pPr>
          </w:p>
        </w:tc>
        <w:tc>
          <w:tcPr>
            <w:tcW w:w="850" w:type="dxa"/>
            <w:vMerge/>
          </w:tcPr>
          <w:p w:rsidR="00D239DF" w:rsidRDefault="00D239DF">
            <w:pPr>
              <w:pStyle w:val="ConsPlusNormal"/>
            </w:pPr>
          </w:p>
        </w:tc>
        <w:tc>
          <w:tcPr>
            <w:tcW w:w="793" w:type="dxa"/>
            <w:vMerge/>
          </w:tcPr>
          <w:p w:rsidR="00D239DF" w:rsidRDefault="00D239DF">
            <w:pPr>
              <w:pStyle w:val="ConsPlusNormal"/>
            </w:pPr>
          </w:p>
        </w:tc>
        <w:tc>
          <w:tcPr>
            <w:tcW w:w="793" w:type="dxa"/>
            <w:vMerge/>
          </w:tcPr>
          <w:p w:rsidR="00D239DF" w:rsidRDefault="00D239DF">
            <w:pPr>
              <w:pStyle w:val="ConsPlusNormal"/>
            </w:pPr>
          </w:p>
        </w:tc>
        <w:tc>
          <w:tcPr>
            <w:tcW w:w="1303" w:type="dxa"/>
            <w:vMerge/>
          </w:tcPr>
          <w:p w:rsidR="00D239DF" w:rsidRDefault="00D239DF">
            <w:pPr>
              <w:pStyle w:val="ConsPlusNormal"/>
            </w:pPr>
          </w:p>
        </w:tc>
        <w:tc>
          <w:tcPr>
            <w:tcW w:w="1190" w:type="dxa"/>
          </w:tcPr>
          <w:p w:rsidR="00D239DF" w:rsidRDefault="00D239DF">
            <w:pPr>
              <w:pStyle w:val="ConsPlusNormal"/>
              <w:jc w:val="center"/>
            </w:pPr>
            <w:r>
              <w:t>2018 год</w:t>
            </w:r>
          </w:p>
        </w:tc>
        <w:tc>
          <w:tcPr>
            <w:tcW w:w="1190" w:type="dxa"/>
          </w:tcPr>
          <w:p w:rsidR="00D239DF" w:rsidRDefault="00D239DF">
            <w:pPr>
              <w:pStyle w:val="ConsPlusNormal"/>
              <w:jc w:val="center"/>
            </w:pPr>
            <w:r>
              <w:t>2019 год</w:t>
            </w:r>
          </w:p>
        </w:tc>
        <w:tc>
          <w:tcPr>
            <w:tcW w:w="1190" w:type="dxa"/>
          </w:tcPr>
          <w:p w:rsidR="00D239DF" w:rsidRDefault="00D239DF">
            <w:pPr>
              <w:pStyle w:val="ConsPlusNormal"/>
              <w:jc w:val="center"/>
            </w:pPr>
            <w:r>
              <w:t>2020 год</w:t>
            </w:r>
          </w:p>
        </w:tc>
        <w:tc>
          <w:tcPr>
            <w:tcW w:w="1190" w:type="dxa"/>
          </w:tcPr>
          <w:p w:rsidR="00D239DF" w:rsidRDefault="00D239DF">
            <w:pPr>
              <w:pStyle w:val="ConsPlusNormal"/>
              <w:jc w:val="center"/>
            </w:pPr>
            <w:r>
              <w:t>2021 год</w:t>
            </w:r>
          </w:p>
        </w:tc>
        <w:tc>
          <w:tcPr>
            <w:tcW w:w="1190" w:type="dxa"/>
          </w:tcPr>
          <w:p w:rsidR="00D239DF" w:rsidRDefault="00D239DF">
            <w:pPr>
              <w:pStyle w:val="ConsPlusNormal"/>
              <w:jc w:val="center"/>
            </w:pPr>
            <w:r>
              <w:t>2022 год</w:t>
            </w:r>
          </w:p>
        </w:tc>
        <w:tc>
          <w:tcPr>
            <w:tcW w:w="1190" w:type="dxa"/>
          </w:tcPr>
          <w:p w:rsidR="00D239DF" w:rsidRDefault="00D239DF">
            <w:pPr>
              <w:pStyle w:val="ConsPlusNormal"/>
              <w:jc w:val="center"/>
            </w:pPr>
            <w:r>
              <w:t>2023 год</w:t>
            </w:r>
          </w:p>
        </w:tc>
        <w:tc>
          <w:tcPr>
            <w:tcW w:w="1190" w:type="dxa"/>
          </w:tcPr>
          <w:p w:rsidR="00D239DF" w:rsidRDefault="00D239DF">
            <w:pPr>
              <w:pStyle w:val="ConsPlusNormal"/>
              <w:jc w:val="center"/>
            </w:pPr>
            <w:r>
              <w:t>2024 год</w:t>
            </w:r>
          </w:p>
        </w:tc>
        <w:tc>
          <w:tcPr>
            <w:tcW w:w="1190" w:type="dxa"/>
          </w:tcPr>
          <w:p w:rsidR="00D239DF" w:rsidRDefault="00D239DF">
            <w:pPr>
              <w:pStyle w:val="ConsPlusNormal"/>
              <w:jc w:val="center"/>
            </w:pPr>
            <w:r>
              <w:t>2025 год</w:t>
            </w:r>
          </w:p>
        </w:tc>
        <w:tc>
          <w:tcPr>
            <w:tcW w:w="1190" w:type="dxa"/>
          </w:tcPr>
          <w:p w:rsidR="00D239DF" w:rsidRDefault="00D239DF">
            <w:pPr>
              <w:pStyle w:val="ConsPlusNormal"/>
              <w:jc w:val="center"/>
            </w:pPr>
            <w:r>
              <w:t>2026 год</w:t>
            </w:r>
          </w:p>
        </w:tc>
        <w:tc>
          <w:tcPr>
            <w:tcW w:w="1190" w:type="dxa"/>
          </w:tcPr>
          <w:p w:rsidR="00D239DF" w:rsidRDefault="00D239DF">
            <w:pPr>
              <w:pStyle w:val="ConsPlusNormal"/>
              <w:jc w:val="center"/>
            </w:pPr>
            <w:r>
              <w:t>2027 год</w:t>
            </w:r>
          </w:p>
        </w:tc>
      </w:tr>
      <w:tr w:rsidR="00D239DF">
        <w:tc>
          <w:tcPr>
            <w:tcW w:w="510" w:type="dxa"/>
          </w:tcPr>
          <w:p w:rsidR="00D239DF" w:rsidRDefault="00D239DF">
            <w:pPr>
              <w:pStyle w:val="ConsPlusNormal"/>
              <w:jc w:val="center"/>
            </w:pPr>
            <w:r>
              <w:t>1</w:t>
            </w:r>
          </w:p>
        </w:tc>
        <w:tc>
          <w:tcPr>
            <w:tcW w:w="1814" w:type="dxa"/>
          </w:tcPr>
          <w:p w:rsidR="00D239DF" w:rsidRDefault="00D239DF">
            <w:pPr>
              <w:pStyle w:val="ConsPlusNormal"/>
              <w:jc w:val="center"/>
            </w:pPr>
            <w:r>
              <w:t>2</w:t>
            </w:r>
          </w:p>
        </w:tc>
        <w:tc>
          <w:tcPr>
            <w:tcW w:w="850" w:type="dxa"/>
          </w:tcPr>
          <w:p w:rsidR="00D239DF" w:rsidRDefault="00D239DF">
            <w:pPr>
              <w:pStyle w:val="ConsPlusNormal"/>
              <w:jc w:val="center"/>
            </w:pPr>
            <w:r>
              <w:t>3</w:t>
            </w:r>
          </w:p>
        </w:tc>
        <w:tc>
          <w:tcPr>
            <w:tcW w:w="793" w:type="dxa"/>
          </w:tcPr>
          <w:p w:rsidR="00D239DF" w:rsidRDefault="00D239DF">
            <w:pPr>
              <w:pStyle w:val="ConsPlusNormal"/>
              <w:jc w:val="center"/>
            </w:pPr>
            <w:r>
              <w:t>4</w:t>
            </w:r>
          </w:p>
        </w:tc>
        <w:tc>
          <w:tcPr>
            <w:tcW w:w="793" w:type="dxa"/>
          </w:tcPr>
          <w:p w:rsidR="00D239DF" w:rsidRDefault="00D239DF">
            <w:pPr>
              <w:pStyle w:val="ConsPlusNormal"/>
              <w:jc w:val="center"/>
            </w:pPr>
            <w:r>
              <w:t>5</w:t>
            </w:r>
          </w:p>
        </w:tc>
        <w:tc>
          <w:tcPr>
            <w:tcW w:w="1303" w:type="dxa"/>
          </w:tcPr>
          <w:p w:rsidR="00D239DF" w:rsidRDefault="00D239DF">
            <w:pPr>
              <w:pStyle w:val="ConsPlusNormal"/>
              <w:jc w:val="center"/>
            </w:pPr>
            <w:r>
              <w:t>6</w:t>
            </w:r>
          </w:p>
        </w:tc>
        <w:tc>
          <w:tcPr>
            <w:tcW w:w="1190" w:type="dxa"/>
          </w:tcPr>
          <w:p w:rsidR="00D239DF" w:rsidRDefault="00D239DF">
            <w:pPr>
              <w:pStyle w:val="ConsPlusNormal"/>
              <w:jc w:val="center"/>
            </w:pPr>
            <w:r>
              <w:t>7</w:t>
            </w:r>
          </w:p>
        </w:tc>
        <w:tc>
          <w:tcPr>
            <w:tcW w:w="1190" w:type="dxa"/>
          </w:tcPr>
          <w:p w:rsidR="00D239DF" w:rsidRDefault="00D239DF">
            <w:pPr>
              <w:pStyle w:val="ConsPlusNormal"/>
              <w:jc w:val="center"/>
            </w:pPr>
            <w:r>
              <w:t>8</w:t>
            </w:r>
          </w:p>
        </w:tc>
        <w:tc>
          <w:tcPr>
            <w:tcW w:w="1190" w:type="dxa"/>
          </w:tcPr>
          <w:p w:rsidR="00D239DF" w:rsidRDefault="00D239DF">
            <w:pPr>
              <w:pStyle w:val="ConsPlusNormal"/>
              <w:jc w:val="center"/>
            </w:pPr>
            <w:r>
              <w:t>9</w:t>
            </w:r>
          </w:p>
        </w:tc>
        <w:tc>
          <w:tcPr>
            <w:tcW w:w="1190" w:type="dxa"/>
          </w:tcPr>
          <w:p w:rsidR="00D239DF" w:rsidRDefault="00D239DF">
            <w:pPr>
              <w:pStyle w:val="ConsPlusNormal"/>
              <w:jc w:val="center"/>
            </w:pPr>
            <w:r>
              <w:t>10</w:t>
            </w:r>
          </w:p>
        </w:tc>
        <w:tc>
          <w:tcPr>
            <w:tcW w:w="1190" w:type="dxa"/>
          </w:tcPr>
          <w:p w:rsidR="00D239DF" w:rsidRDefault="00D239DF">
            <w:pPr>
              <w:pStyle w:val="ConsPlusNormal"/>
              <w:jc w:val="center"/>
            </w:pPr>
            <w:r>
              <w:t>11</w:t>
            </w:r>
          </w:p>
        </w:tc>
        <w:tc>
          <w:tcPr>
            <w:tcW w:w="1190" w:type="dxa"/>
          </w:tcPr>
          <w:p w:rsidR="00D239DF" w:rsidRDefault="00D239DF">
            <w:pPr>
              <w:pStyle w:val="ConsPlusNormal"/>
              <w:jc w:val="center"/>
            </w:pPr>
            <w:r>
              <w:t>12</w:t>
            </w:r>
          </w:p>
        </w:tc>
        <w:tc>
          <w:tcPr>
            <w:tcW w:w="1190" w:type="dxa"/>
          </w:tcPr>
          <w:p w:rsidR="00D239DF" w:rsidRDefault="00D239DF">
            <w:pPr>
              <w:pStyle w:val="ConsPlusNormal"/>
              <w:jc w:val="center"/>
            </w:pPr>
            <w:r>
              <w:t>13</w:t>
            </w:r>
          </w:p>
        </w:tc>
        <w:tc>
          <w:tcPr>
            <w:tcW w:w="1190" w:type="dxa"/>
          </w:tcPr>
          <w:p w:rsidR="00D239DF" w:rsidRDefault="00D239DF">
            <w:pPr>
              <w:pStyle w:val="ConsPlusNormal"/>
              <w:jc w:val="center"/>
            </w:pPr>
            <w:r>
              <w:t>14</w:t>
            </w:r>
          </w:p>
        </w:tc>
        <w:tc>
          <w:tcPr>
            <w:tcW w:w="1190" w:type="dxa"/>
          </w:tcPr>
          <w:p w:rsidR="00D239DF" w:rsidRDefault="00D239DF">
            <w:pPr>
              <w:pStyle w:val="ConsPlusNormal"/>
              <w:jc w:val="center"/>
            </w:pPr>
            <w:r>
              <w:t>15</w:t>
            </w:r>
          </w:p>
        </w:tc>
        <w:tc>
          <w:tcPr>
            <w:tcW w:w="1190" w:type="dxa"/>
          </w:tcPr>
          <w:p w:rsidR="00D239DF" w:rsidRDefault="00D239DF">
            <w:pPr>
              <w:pStyle w:val="ConsPlusNormal"/>
              <w:jc w:val="center"/>
            </w:pPr>
            <w:r>
              <w:t>16</w:t>
            </w:r>
          </w:p>
        </w:tc>
      </w:tr>
      <w:tr w:rsidR="00D239DF">
        <w:tc>
          <w:tcPr>
            <w:tcW w:w="17963" w:type="dxa"/>
            <w:gridSpan w:val="16"/>
          </w:tcPr>
          <w:p w:rsidR="00D239DF" w:rsidRDefault="00D239DF">
            <w:pPr>
              <w:pStyle w:val="ConsPlusNormal"/>
              <w:jc w:val="both"/>
            </w:pPr>
            <w:r>
              <w:t>Задача. Повышение уровня благоустройства придомовых территорий МКД</w:t>
            </w:r>
          </w:p>
        </w:tc>
      </w:tr>
      <w:tr w:rsidR="00D239DF">
        <w:tc>
          <w:tcPr>
            <w:tcW w:w="510" w:type="dxa"/>
          </w:tcPr>
          <w:p w:rsidR="00D239DF" w:rsidRDefault="00D239DF">
            <w:pPr>
              <w:pStyle w:val="ConsPlusNormal"/>
              <w:jc w:val="center"/>
            </w:pPr>
            <w:r>
              <w:t>1.</w:t>
            </w:r>
          </w:p>
        </w:tc>
        <w:tc>
          <w:tcPr>
            <w:tcW w:w="1814" w:type="dxa"/>
          </w:tcPr>
          <w:p w:rsidR="00D239DF" w:rsidRDefault="00D239DF">
            <w:pPr>
              <w:pStyle w:val="ConsPlusNormal"/>
              <w:jc w:val="both"/>
            </w:pPr>
            <w:r>
              <w:t>Основное мероприятие. Федеральный проект "Формирование комфортной городской среды" &lt;2&gt;</w:t>
            </w:r>
          </w:p>
        </w:tc>
        <w:tc>
          <w:tcPr>
            <w:tcW w:w="850" w:type="dxa"/>
          </w:tcPr>
          <w:p w:rsidR="00D239DF" w:rsidRDefault="00D239DF">
            <w:pPr>
              <w:pStyle w:val="ConsPlusNormal"/>
            </w:pPr>
          </w:p>
        </w:tc>
        <w:tc>
          <w:tcPr>
            <w:tcW w:w="793" w:type="dxa"/>
          </w:tcPr>
          <w:p w:rsidR="00D239DF" w:rsidRDefault="00D239DF">
            <w:pPr>
              <w:pStyle w:val="ConsPlusNormal"/>
            </w:pPr>
          </w:p>
        </w:tc>
        <w:tc>
          <w:tcPr>
            <w:tcW w:w="793" w:type="dxa"/>
          </w:tcPr>
          <w:p w:rsidR="00D239DF" w:rsidRDefault="00D239DF">
            <w:pPr>
              <w:pStyle w:val="ConsPlusNormal"/>
            </w:pPr>
          </w:p>
        </w:tc>
        <w:tc>
          <w:tcPr>
            <w:tcW w:w="1303" w:type="dxa"/>
          </w:tcPr>
          <w:p w:rsidR="00D239DF" w:rsidRDefault="00D239DF">
            <w:pPr>
              <w:pStyle w:val="ConsPlusNormal"/>
            </w:pPr>
          </w:p>
        </w:tc>
        <w:tc>
          <w:tcPr>
            <w:tcW w:w="1190" w:type="dxa"/>
          </w:tcPr>
          <w:p w:rsidR="00D239DF" w:rsidRDefault="00D239DF">
            <w:pPr>
              <w:pStyle w:val="ConsPlusNormal"/>
            </w:pPr>
          </w:p>
        </w:tc>
        <w:tc>
          <w:tcPr>
            <w:tcW w:w="1190" w:type="dxa"/>
          </w:tcPr>
          <w:p w:rsidR="00D239DF" w:rsidRDefault="00D239DF">
            <w:pPr>
              <w:pStyle w:val="ConsPlusNormal"/>
            </w:pPr>
          </w:p>
        </w:tc>
        <w:tc>
          <w:tcPr>
            <w:tcW w:w="1190" w:type="dxa"/>
          </w:tcPr>
          <w:p w:rsidR="00D239DF" w:rsidRDefault="00D239DF">
            <w:pPr>
              <w:pStyle w:val="ConsPlusNormal"/>
            </w:pPr>
          </w:p>
        </w:tc>
        <w:tc>
          <w:tcPr>
            <w:tcW w:w="1190" w:type="dxa"/>
          </w:tcPr>
          <w:p w:rsidR="00D239DF" w:rsidRDefault="00D239DF">
            <w:pPr>
              <w:pStyle w:val="ConsPlusNormal"/>
            </w:pPr>
          </w:p>
        </w:tc>
        <w:tc>
          <w:tcPr>
            <w:tcW w:w="1190" w:type="dxa"/>
          </w:tcPr>
          <w:p w:rsidR="00D239DF" w:rsidRDefault="00D239DF">
            <w:pPr>
              <w:pStyle w:val="ConsPlusNormal"/>
            </w:pPr>
          </w:p>
        </w:tc>
        <w:tc>
          <w:tcPr>
            <w:tcW w:w="1190" w:type="dxa"/>
          </w:tcPr>
          <w:p w:rsidR="00D239DF" w:rsidRDefault="00D239DF">
            <w:pPr>
              <w:pStyle w:val="ConsPlusNormal"/>
            </w:pPr>
          </w:p>
        </w:tc>
        <w:tc>
          <w:tcPr>
            <w:tcW w:w="1190" w:type="dxa"/>
          </w:tcPr>
          <w:p w:rsidR="00D239DF" w:rsidRDefault="00D239DF">
            <w:pPr>
              <w:pStyle w:val="ConsPlusNormal"/>
            </w:pPr>
          </w:p>
        </w:tc>
        <w:tc>
          <w:tcPr>
            <w:tcW w:w="1190" w:type="dxa"/>
          </w:tcPr>
          <w:p w:rsidR="00D239DF" w:rsidRDefault="00D239DF">
            <w:pPr>
              <w:pStyle w:val="ConsPlusNormal"/>
            </w:pPr>
          </w:p>
        </w:tc>
        <w:tc>
          <w:tcPr>
            <w:tcW w:w="1190" w:type="dxa"/>
          </w:tcPr>
          <w:p w:rsidR="00D239DF" w:rsidRDefault="00D239DF">
            <w:pPr>
              <w:pStyle w:val="ConsPlusNormal"/>
            </w:pPr>
          </w:p>
        </w:tc>
        <w:tc>
          <w:tcPr>
            <w:tcW w:w="1190" w:type="dxa"/>
          </w:tcPr>
          <w:p w:rsidR="00D239DF" w:rsidRDefault="00D239DF">
            <w:pPr>
              <w:pStyle w:val="ConsPlusNormal"/>
            </w:pPr>
          </w:p>
        </w:tc>
      </w:tr>
      <w:tr w:rsidR="00D239DF">
        <w:tc>
          <w:tcPr>
            <w:tcW w:w="510" w:type="dxa"/>
            <w:vMerge w:val="restart"/>
            <w:tcBorders>
              <w:bottom w:val="nil"/>
            </w:tcBorders>
          </w:tcPr>
          <w:p w:rsidR="00D239DF" w:rsidRDefault="00D239DF">
            <w:pPr>
              <w:pStyle w:val="ConsPlusNormal"/>
              <w:jc w:val="center"/>
            </w:pPr>
            <w:r>
              <w:lastRenderedPageBreak/>
              <w:t>1.1.</w:t>
            </w:r>
          </w:p>
        </w:tc>
        <w:tc>
          <w:tcPr>
            <w:tcW w:w="1814" w:type="dxa"/>
            <w:vMerge w:val="restart"/>
            <w:tcBorders>
              <w:bottom w:val="nil"/>
            </w:tcBorders>
          </w:tcPr>
          <w:p w:rsidR="00D239DF" w:rsidRDefault="00D239DF">
            <w:pPr>
              <w:pStyle w:val="ConsPlusNormal"/>
              <w:jc w:val="both"/>
            </w:pPr>
            <w:r>
              <w:t>Мероприятие. Реализация программы "Формирование комфортной городской среды" &lt;3&gt;</w:t>
            </w:r>
          </w:p>
        </w:tc>
        <w:tc>
          <w:tcPr>
            <w:tcW w:w="850" w:type="dxa"/>
            <w:vMerge w:val="restart"/>
            <w:tcBorders>
              <w:bottom w:val="nil"/>
            </w:tcBorders>
          </w:tcPr>
          <w:p w:rsidR="00D239DF" w:rsidRDefault="00D239DF">
            <w:pPr>
              <w:pStyle w:val="ConsPlusNormal"/>
              <w:jc w:val="center"/>
            </w:pPr>
            <w:r>
              <w:t>КУГХ, МКУ "Городское хозяйство"</w:t>
            </w:r>
          </w:p>
        </w:tc>
        <w:tc>
          <w:tcPr>
            <w:tcW w:w="793" w:type="dxa"/>
            <w:vMerge w:val="restart"/>
            <w:tcBorders>
              <w:bottom w:val="nil"/>
            </w:tcBorders>
          </w:tcPr>
          <w:p w:rsidR="00D239DF" w:rsidRDefault="00D239DF">
            <w:pPr>
              <w:pStyle w:val="ConsPlusNormal"/>
              <w:jc w:val="center"/>
            </w:pPr>
            <w:r>
              <w:t>2018 - 2027</w:t>
            </w:r>
          </w:p>
        </w:tc>
        <w:tc>
          <w:tcPr>
            <w:tcW w:w="793" w:type="dxa"/>
            <w:vMerge w:val="restart"/>
            <w:tcBorders>
              <w:bottom w:val="nil"/>
            </w:tcBorders>
          </w:tcPr>
          <w:p w:rsidR="00D239DF" w:rsidRDefault="00D239DF">
            <w:pPr>
              <w:pStyle w:val="ConsPlusNormal"/>
              <w:jc w:val="center"/>
            </w:pPr>
            <w:r>
              <w:t>1.1</w:t>
            </w:r>
          </w:p>
        </w:tc>
        <w:tc>
          <w:tcPr>
            <w:tcW w:w="1303" w:type="dxa"/>
            <w:tcBorders>
              <w:bottom w:val="nil"/>
            </w:tcBorders>
          </w:tcPr>
          <w:p w:rsidR="00D239DF" w:rsidRDefault="00D239DF">
            <w:pPr>
              <w:pStyle w:val="ConsPlusNormal"/>
              <w:jc w:val="center"/>
            </w:pPr>
            <w:r>
              <w:t>бюджет Великого Новгорода</w:t>
            </w:r>
          </w:p>
        </w:tc>
        <w:tc>
          <w:tcPr>
            <w:tcW w:w="1190" w:type="dxa"/>
            <w:tcBorders>
              <w:bottom w:val="nil"/>
            </w:tcBorders>
          </w:tcPr>
          <w:p w:rsidR="00D239DF" w:rsidRDefault="00D239DF">
            <w:pPr>
              <w:pStyle w:val="ConsPlusNormal"/>
              <w:jc w:val="center"/>
            </w:pPr>
            <w:r>
              <w:t>11445,300</w:t>
            </w:r>
          </w:p>
        </w:tc>
        <w:tc>
          <w:tcPr>
            <w:tcW w:w="1190" w:type="dxa"/>
            <w:tcBorders>
              <w:bottom w:val="nil"/>
            </w:tcBorders>
          </w:tcPr>
          <w:p w:rsidR="00D239DF" w:rsidRDefault="00D239DF">
            <w:pPr>
              <w:pStyle w:val="ConsPlusNormal"/>
              <w:jc w:val="center"/>
            </w:pPr>
            <w:r>
              <w:t>12766,000</w:t>
            </w:r>
          </w:p>
        </w:tc>
        <w:tc>
          <w:tcPr>
            <w:tcW w:w="1190" w:type="dxa"/>
            <w:tcBorders>
              <w:bottom w:val="nil"/>
            </w:tcBorders>
          </w:tcPr>
          <w:p w:rsidR="00D239DF" w:rsidRDefault="00D239DF">
            <w:pPr>
              <w:pStyle w:val="ConsPlusNormal"/>
              <w:jc w:val="center"/>
            </w:pPr>
            <w:r>
              <w:t>12766,000</w:t>
            </w:r>
          </w:p>
        </w:tc>
        <w:tc>
          <w:tcPr>
            <w:tcW w:w="1190" w:type="dxa"/>
            <w:tcBorders>
              <w:bottom w:val="nil"/>
            </w:tcBorders>
          </w:tcPr>
          <w:p w:rsidR="00D239DF" w:rsidRDefault="00D239DF">
            <w:pPr>
              <w:pStyle w:val="ConsPlusNormal"/>
              <w:jc w:val="center"/>
            </w:pPr>
            <w:r>
              <w:t>8929,253</w:t>
            </w:r>
          </w:p>
        </w:tc>
        <w:tc>
          <w:tcPr>
            <w:tcW w:w="1190" w:type="dxa"/>
            <w:tcBorders>
              <w:bottom w:val="nil"/>
            </w:tcBorders>
          </w:tcPr>
          <w:p w:rsidR="00D239DF" w:rsidRDefault="00D239DF">
            <w:pPr>
              <w:pStyle w:val="ConsPlusNormal"/>
              <w:jc w:val="center"/>
            </w:pPr>
            <w:r>
              <w:t>8615,489</w:t>
            </w:r>
          </w:p>
        </w:tc>
        <w:tc>
          <w:tcPr>
            <w:tcW w:w="1190" w:type="dxa"/>
            <w:tcBorders>
              <w:bottom w:val="nil"/>
            </w:tcBorders>
          </w:tcPr>
          <w:p w:rsidR="00D239DF" w:rsidRDefault="00D239DF">
            <w:pPr>
              <w:pStyle w:val="ConsPlusNormal"/>
              <w:jc w:val="center"/>
            </w:pPr>
            <w:r>
              <w:t>10449,948</w:t>
            </w:r>
          </w:p>
        </w:tc>
        <w:tc>
          <w:tcPr>
            <w:tcW w:w="1190" w:type="dxa"/>
            <w:tcBorders>
              <w:bottom w:val="nil"/>
            </w:tcBorders>
          </w:tcPr>
          <w:p w:rsidR="00D239DF" w:rsidRDefault="00D239DF">
            <w:pPr>
              <w:pStyle w:val="ConsPlusNormal"/>
              <w:jc w:val="center"/>
            </w:pPr>
            <w:r>
              <w:t>9805,800</w:t>
            </w:r>
          </w:p>
        </w:tc>
        <w:tc>
          <w:tcPr>
            <w:tcW w:w="1190" w:type="dxa"/>
            <w:tcBorders>
              <w:bottom w:val="nil"/>
            </w:tcBorders>
          </w:tcPr>
          <w:p w:rsidR="00D239DF" w:rsidRDefault="00D239DF">
            <w:pPr>
              <w:pStyle w:val="ConsPlusNormal"/>
              <w:jc w:val="center"/>
            </w:pPr>
            <w:r>
              <w:t>9805,840</w:t>
            </w:r>
          </w:p>
        </w:tc>
        <w:tc>
          <w:tcPr>
            <w:tcW w:w="1190" w:type="dxa"/>
            <w:tcBorders>
              <w:bottom w:val="nil"/>
            </w:tcBorders>
          </w:tcPr>
          <w:p w:rsidR="00D239DF" w:rsidRDefault="00D239DF">
            <w:pPr>
              <w:pStyle w:val="ConsPlusNormal"/>
              <w:jc w:val="center"/>
            </w:pPr>
            <w:r>
              <w:t>9805,800</w:t>
            </w:r>
          </w:p>
        </w:tc>
        <w:tc>
          <w:tcPr>
            <w:tcW w:w="1190" w:type="dxa"/>
            <w:tcBorders>
              <w:bottom w:val="nil"/>
            </w:tcBorders>
          </w:tcPr>
          <w:p w:rsidR="00D239DF" w:rsidRDefault="00D239DF">
            <w:pPr>
              <w:pStyle w:val="ConsPlusNormal"/>
              <w:jc w:val="center"/>
            </w:pPr>
            <w:r>
              <w:t>9805,840</w:t>
            </w:r>
          </w:p>
        </w:tc>
      </w:tr>
      <w:tr w:rsidR="00D239DF">
        <w:tblPrEx>
          <w:tblBorders>
            <w:insideH w:val="nil"/>
          </w:tblBorders>
        </w:tblPrEx>
        <w:tc>
          <w:tcPr>
            <w:tcW w:w="510" w:type="dxa"/>
            <w:vMerge/>
            <w:tcBorders>
              <w:bottom w:val="nil"/>
            </w:tcBorders>
          </w:tcPr>
          <w:p w:rsidR="00D239DF" w:rsidRDefault="00D239DF">
            <w:pPr>
              <w:pStyle w:val="ConsPlusNormal"/>
            </w:pPr>
          </w:p>
        </w:tc>
        <w:tc>
          <w:tcPr>
            <w:tcW w:w="1814" w:type="dxa"/>
            <w:vMerge/>
            <w:tcBorders>
              <w:bottom w:val="nil"/>
            </w:tcBorders>
          </w:tcPr>
          <w:p w:rsidR="00D239DF" w:rsidRDefault="00D239DF">
            <w:pPr>
              <w:pStyle w:val="ConsPlusNormal"/>
            </w:pPr>
          </w:p>
        </w:tc>
        <w:tc>
          <w:tcPr>
            <w:tcW w:w="850" w:type="dxa"/>
            <w:vMerge/>
            <w:tcBorders>
              <w:bottom w:val="nil"/>
            </w:tcBorders>
          </w:tcPr>
          <w:p w:rsidR="00D239DF" w:rsidRDefault="00D239DF">
            <w:pPr>
              <w:pStyle w:val="ConsPlusNormal"/>
            </w:pPr>
          </w:p>
        </w:tc>
        <w:tc>
          <w:tcPr>
            <w:tcW w:w="793" w:type="dxa"/>
            <w:vMerge/>
            <w:tcBorders>
              <w:bottom w:val="nil"/>
            </w:tcBorders>
          </w:tcPr>
          <w:p w:rsidR="00D239DF" w:rsidRDefault="00D239DF">
            <w:pPr>
              <w:pStyle w:val="ConsPlusNormal"/>
            </w:pPr>
          </w:p>
        </w:tc>
        <w:tc>
          <w:tcPr>
            <w:tcW w:w="793" w:type="dxa"/>
            <w:vMerge/>
            <w:tcBorders>
              <w:bottom w:val="nil"/>
            </w:tcBorders>
          </w:tcPr>
          <w:p w:rsidR="00D239DF" w:rsidRDefault="00D239DF">
            <w:pPr>
              <w:pStyle w:val="ConsPlusNormal"/>
            </w:pPr>
          </w:p>
        </w:tc>
        <w:tc>
          <w:tcPr>
            <w:tcW w:w="1303" w:type="dxa"/>
            <w:tcBorders>
              <w:top w:val="nil"/>
              <w:bottom w:val="nil"/>
            </w:tcBorders>
          </w:tcPr>
          <w:p w:rsidR="00D239DF" w:rsidRDefault="00D239DF">
            <w:pPr>
              <w:pStyle w:val="ConsPlusNormal"/>
              <w:jc w:val="center"/>
            </w:pPr>
            <w:r>
              <w:t>средства собственников помещений в МКД</w:t>
            </w:r>
          </w:p>
        </w:tc>
        <w:tc>
          <w:tcPr>
            <w:tcW w:w="1190" w:type="dxa"/>
            <w:tcBorders>
              <w:top w:val="nil"/>
              <w:bottom w:val="nil"/>
            </w:tcBorders>
          </w:tcPr>
          <w:p w:rsidR="00D239DF" w:rsidRDefault="00D239DF">
            <w:pPr>
              <w:pStyle w:val="ConsPlusNormal"/>
              <w:jc w:val="center"/>
            </w:pPr>
            <w:r>
              <w:t>6396,830</w:t>
            </w:r>
          </w:p>
        </w:tc>
        <w:tc>
          <w:tcPr>
            <w:tcW w:w="1190" w:type="dxa"/>
            <w:tcBorders>
              <w:top w:val="nil"/>
              <w:bottom w:val="nil"/>
            </w:tcBorders>
          </w:tcPr>
          <w:p w:rsidR="00D239DF" w:rsidRDefault="00D239DF">
            <w:pPr>
              <w:pStyle w:val="ConsPlusNormal"/>
              <w:jc w:val="center"/>
            </w:pPr>
            <w:r>
              <w:t>6382,960</w:t>
            </w:r>
          </w:p>
        </w:tc>
        <w:tc>
          <w:tcPr>
            <w:tcW w:w="1190" w:type="dxa"/>
            <w:tcBorders>
              <w:top w:val="nil"/>
              <w:bottom w:val="nil"/>
            </w:tcBorders>
          </w:tcPr>
          <w:p w:rsidR="00D239DF" w:rsidRDefault="00D239DF">
            <w:pPr>
              <w:pStyle w:val="ConsPlusNormal"/>
              <w:jc w:val="center"/>
            </w:pPr>
            <w:r>
              <w:t>11395,805</w:t>
            </w:r>
          </w:p>
        </w:tc>
        <w:tc>
          <w:tcPr>
            <w:tcW w:w="1190" w:type="dxa"/>
            <w:tcBorders>
              <w:top w:val="nil"/>
              <w:bottom w:val="nil"/>
            </w:tcBorders>
          </w:tcPr>
          <w:p w:rsidR="00D239DF" w:rsidRDefault="00D239DF">
            <w:pPr>
              <w:pStyle w:val="ConsPlusNormal"/>
              <w:jc w:val="center"/>
            </w:pPr>
            <w:r>
              <w:t>7839,334</w:t>
            </w:r>
          </w:p>
        </w:tc>
        <w:tc>
          <w:tcPr>
            <w:tcW w:w="1190" w:type="dxa"/>
            <w:tcBorders>
              <w:top w:val="nil"/>
              <w:bottom w:val="nil"/>
            </w:tcBorders>
          </w:tcPr>
          <w:p w:rsidR="00D239DF" w:rsidRDefault="00D239DF">
            <w:pPr>
              <w:pStyle w:val="ConsPlusNormal"/>
              <w:jc w:val="center"/>
            </w:pPr>
            <w:r>
              <w:t>6192,870</w:t>
            </w:r>
          </w:p>
        </w:tc>
        <w:tc>
          <w:tcPr>
            <w:tcW w:w="1190" w:type="dxa"/>
            <w:tcBorders>
              <w:top w:val="nil"/>
              <w:bottom w:val="nil"/>
            </w:tcBorders>
          </w:tcPr>
          <w:p w:rsidR="00D239DF" w:rsidRDefault="00D239DF">
            <w:pPr>
              <w:pStyle w:val="ConsPlusNormal"/>
              <w:jc w:val="center"/>
            </w:pPr>
            <w:r>
              <w:t>8860,746</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r>
      <w:tr w:rsidR="00D239DF">
        <w:tblPrEx>
          <w:tblBorders>
            <w:insideH w:val="nil"/>
          </w:tblBorders>
        </w:tblPrEx>
        <w:tc>
          <w:tcPr>
            <w:tcW w:w="510" w:type="dxa"/>
            <w:vMerge/>
            <w:tcBorders>
              <w:bottom w:val="nil"/>
            </w:tcBorders>
          </w:tcPr>
          <w:p w:rsidR="00D239DF" w:rsidRDefault="00D239DF">
            <w:pPr>
              <w:pStyle w:val="ConsPlusNormal"/>
            </w:pPr>
          </w:p>
        </w:tc>
        <w:tc>
          <w:tcPr>
            <w:tcW w:w="1814" w:type="dxa"/>
            <w:vMerge/>
            <w:tcBorders>
              <w:bottom w:val="nil"/>
            </w:tcBorders>
          </w:tcPr>
          <w:p w:rsidR="00D239DF" w:rsidRDefault="00D239DF">
            <w:pPr>
              <w:pStyle w:val="ConsPlusNormal"/>
            </w:pPr>
          </w:p>
        </w:tc>
        <w:tc>
          <w:tcPr>
            <w:tcW w:w="850" w:type="dxa"/>
            <w:vMerge/>
            <w:tcBorders>
              <w:bottom w:val="nil"/>
            </w:tcBorders>
          </w:tcPr>
          <w:p w:rsidR="00D239DF" w:rsidRDefault="00D239DF">
            <w:pPr>
              <w:pStyle w:val="ConsPlusNormal"/>
            </w:pPr>
          </w:p>
        </w:tc>
        <w:tc>
          <w:tcPr>
            <w:tcW w:w="793" w:type="dxa"/>
            <w:vMerge/>
            <w:tcBorders>
              <w:bottom w:val="nil"/>
            </w:tcBorders>
          </w:tcPr>
          <w:p w:rsidR="00D239DF" w:rsidRDefault="00D239DF">
            <w:pPr>
              <w:pStyle w:val="ConsPlusNormal"/>
            </w:pPr>
          </w:p>
        </w:tc>
        <w:tc>
          <w:tcPr>
            <w:tcW w:w="793" w:type="dxa"/>
            <w:vMerge/>
            <w:tcBorders>
              <w:bottom w:val="nil"/>
            </w:tcBorders>
          </w:tcPr>
          <w:p w:rsidR="00D239DF" w:rsidRDefault="00D239DF">
            <w:pPr>
              <w:pStyle w:val="ConsPlusNormal"/>
            </w:pPr>
          </w:p>
        </w:tc>
        <w:tc>
          <w:tcPr>
            <w:tcW w:w="1303" w:type="dxa"/>
            <w:tcBorders>
              <w:top w:val="nil"/>
              <w:bottom w:val="nil"/>
            </w:tcBorders>
          </w:tcPr>
          <w:p w:rsidR="00D239DF" w:rsidRDefault="00D239DF">
            <w:pPr>
              <w:pStyle w:val="ConsPlusNormal"/>
              <w:jc w:val="center"/>
            </w:pPr>
            <w:r>
              <w:t>средства областного бюджета</w:t>
            </w:r>
          </w:p>
        </w:tc>
        <w:tc>
          <w:tcPr>
            <w:tcW w:w="1190" w:type="dxa"/>
            <w:tcBorders>
              <w:top w:val="nil"/>
              <w:bottom w:val="nil"/>
            </w:tcBorders>
          </w:tcPr>
          <w:p w:rsidR="00D239DF" w:rsidRDefault="00D239DF">
            <w:pPr>
              <w:pStyle w:val="ConsPlusNormal"/>
              <w:jc w:val="center"/>
            </w:pPr>
            <w:r>
              <w:t>14282,490</w:t>
            </w:r>
          </w:p>
        </w:tc>
        <w:tc>
          <w:tcPr>
            <w:tcW w:w="1190" w:type="dxa"/>
            <w:tcBorders>
              <w:top w:val="nil"/>
              <w:bottom w:val="nil"/>
            </w:tcBorders>
          </w:tcPr>
          <w:p w:rsidR="00D239DF" w:rsidRDefault="00D239DF">
            <w:pPr>
              <w:pStyle w:val="ConsPlusNormal"/>
              <w:jc w:val="center"/>
            </w:pPr>
            <w:r>
              <w:t>1340,420</w:t>
            </w:r>
          </w:p>
        </w:tc>
        <w:tc>
          <w:tcPr>
            <w:tcW w:w="1190" w:type="dxa"/>
            <w:tcBorders>
              <w:top w:val="nil"/>
              <w:bottom w:val="nil"/>
            </w:tcBorders>
          </w:tcPr>
          <w:p w:rsidR="00D239DF" w:rsidRDefault="00D239DF">
            <w:pPr>
              <w:pStyle w:val="ConsPlusNormal"/>
              <w:jc w:val="center"/>
            </w:pPr>
            <w:r>
              <w:t>1337,350</w:t>
            </w:r>
          </w:p>
        </w:tc>
        <w:tc>
          <w:tcPr>
            <w:tcW w:w="1190" w:type="dxa"/>
            <w:tcBorders>
              <w:top w:val="nil"/>
              <w:bottom w:val="nil"/>
            </w:tcBorders>
          </w:tcPr>
          <w:p w:rsidR="00D239DF" w:rsidRDefault="00D239DF">
            <w:pPr>
              <w:pStyle w:val="ConsPlusNormal"/>
              <w:jc w:val="center"/>
            </w:pPr>
            <w:r>
              <w:t>1035,510</w:t>
            </w:r>
          </w:p>
        </w:tc>
        <w:tc>
          <w:tcPr>
            <w:tcW w:w="1190" w:type="dxa"/>
            <w:tcBorders>
              <w:top w:val="nil"/>
              <w:bottom w:val="nil"/>
            </w:tcBorders>
          </w:tcPr>
          <w:p w:rsidR="00D239DF" w:rsidRDefault="00D239DF">
            <w:pPr>
              <w:pStyle w:val="ConsPlusNormal"/>
              <w:jc w:val="center"/>
            </w:pPr>
            <w:r>
              <w:t>996,700</w:t>
            </w:r>
          </w:p>
        </w:tc>
        <w:tc>
          <w:tcPr>
            <w:tcW w:w="1190" w:type="dxa"/>
            <w:tcBorders>
              <w:top w:val="nil"/>
              <w:bottom w:val="nil"/>
            </w:tcBorders>
          </w:tcPr>
          <w:p w:rsidR="00D239DF" w:rsidRDefault="00D239DF">
            <w:pPr>
              <w:pStyle w:val="ConsPlusNormal"/>
              <w:jc w:val="center"/>
            </w:pPr>
            <w:r>
              <w:t>1033,354</w:t>
            </w:r>
          </w:p>
        </w:tc>
        <w:tc>
          <w:tcPr>
            <w:tcW w:w="1190" w:type="dxa"/>
            <w:tcBorders>
              <w:top w:val="nil"/>
              <w:bottom w:val="nil"/>
            </w:tcBorders>
          </w:tcPr>
          <w:p w:rsidR="00D239DF" w:rsidRDefault="00D239DF">
            <w:pPr>
              <w:pStyle w:val="ConsPlusNormal"/>
              <w:jc w:val="center"/>
            </w:pPr>
            <w:r>
              <w:t>948,242</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r>
      <w:tr w:rsidR="00D239DF">
        <w:tblPrEx>
          <w:tblBorders>
            <w:insideH w:val="nil"/>
          </w:tblBorders>
        </w:tblPrEx>
        <w:tc>
          <w:tcPr>
            <w:tcW w:w="510" w:type="dxa"/>
            <w:vMerge/>
            <w:tcBorders>
              <w:bottom w:val="nil"/>
            </w:tcBorders>
          </w:tcPr>
          <w:p w:rsidR="00D239DF" w:rsidRDefault="00D239DF">
            <w:pPr>
              <w:pStyle w:val="ConsPlusNormal"/>
            </w:pPr>
          </w:p>
        </w:tc>
        <w:tc>
          <w:tcPr>
            <w:tcW w:w="1814" w:type="dxa"/>
            <w:vMerge/>
            <w:tcBorders>
              <w:bottom w:val="nil"/>
            </w:tcBorders>
          </w:tcPr>
          <w:p w:rsidR="00D239DF" w:rsidRDefault="00D239DF">
            <w:pPr>
              <w:pStyle w:val="ConsPlusNormal"/>
            </w:pPr>
          </w:p>
        </w:tc>
        <w:tc>
          <w:tcPr>
            <w:tcW w:w="850" w:type="dxa"/>
            <w:vMerge/>
            <w:tcBorders>
              <w:bottom w:val="nil"/>
            </w:tcBorders>
          </w:tcPr>
          <w:p w:rsidR="00D239DF" w:rsidRDefault="00D239DF">
            <w:pPr>
              <w:pStyle w:val="ConsPlusNormal"/>
            </w:pPr>
          </w:p>
        </w:tc>
        <w:tc>
          <w:tcPr>
            <w:tcW w:w="793" w:type="dxa"/>
            <w:vMerge/>
            <w:tcBorders>
              <w:bottom w:val="nil"/>
            </w:tcBorders>
          </w:tcPr>
          <w:p w:rsidR="00D239DF" w:rsidRDefault="00D239DF">
            <w:pPr>
              <w:pStyle w:val="ConsPlusNormal"/>
            </w:pPr>
          </w:p>
        </w:tc>
        <w:tc>
          <w:tcPr>
            <w:tcW w:w="793" w:type="dxa"/>
            <w:vMerge/>
            <w:tcBorders>
              <w:bottom w:val="nil"/>
            </w:tcBorders>
          </w:tcPr>
          <w:p w:rsidR="00D239DF" w:rsidRDefault="00D239DF">
            <w:pPr>
              <w:pStyle w:val="ConsPlusNormal"/>
            </w:pPr>
          </w:p>
        </w:tc>
        <w:tc>
          <w:tcPr>
            <w:tcW w:w="1303" w:type="dxa"/>
            <w:tcBorders>
              <w:top w:val="nil"/>
              <w:bottom w:val="nil"/>
            </w:tcBorders>
          </w:tcPr>
          <w:p w:rsidR="00D239DF" w:rsidRDefault="00D239DF">
            <w:pPr>
              <w:pStyle w:val="ConsPlusNormal"/>
              <w:jc w:val="center"/>
            </w:pPr>
            <w:r>
              <w:t>средства федерального бюджета</w:t>
            </w:r>
          </w:p>
        </w:tc>
        <w:tc>
          <w:tcPr>
            <w:tcW w:w="1190" w:type="dxa"/>
            <w:tcBorders>
              <w:top w:val="nil"/>
              <w:bottom w:val="nil"/>
            </w:tcBorders>
          </w:tcPr>
          <w:p w:rsidR="00D239DF" w:rsidRDefault="00D239DF">
            <w:pPr>
              <w:pStyle w:val="ConsPlusNormal"/>
              <w:jc w:val="center"/>
            </w:pPr>
            <w:r>
              <w:t>24917,510</w:t>
            </w:r>
          </w:p>
        </w:tc>
        <w:tc>
          <w:tcPr>
            <w:tcW w:w="1190" w:type="dxa"/>
            <w:tcBorders>
              <w:top w:val="nil"/>
              <w:bottom w:val="nil"/>
            </w:tcBorders>
          </w:tcPr>
          <w:p w:rsidR="00D239DF" w:rsidRDefault="00D239DF">
            <w:pPr>
              <w:pStyle w:val="ConsPlusNormal"/>
              <w:jc w:val="center"/>
            </w:pPr>
            <w:r>
              <w:t>43340,330</w:t>
            </w:r>
          </w:p>
        </w:tc>
        <w:tc>
          <w:tcPr>
            <w:tcW w:w="1190" w:type="dxa"/>
            <w:tcBorders>
              <w:top w:val="nil"/>
              <w:bottom w:val="nil"/>
            </w:tcBorders>
          </w:tcPr>
          <w:p w:rsidR="00D239DF" w:rsidRDefault="00D239DF">
            <w:pPr>
              <w:pStyle w:val="ConsPlusNormal"/>
              <w:jc w:val="center"/>
            </w:pPr>
            <w:r>
              <w:t>43241,080</w:t>
            </w:r>
          </w:p>
        </w:tc>
        <w:tc>
          <w:tcPr>
            <w:tcW w:w="1190" w:type="dxa"/>
            <w:tcBorders>
              <w:top w:val="nil"/>
              <w:bottom w:val="nil"/>
            </w:tcBorders>
          </w:tcPr>
          <w:p w:rsidR="00D239DF" w:rsidRDefault="00D239DF">
            <w:pPr>
              <w:pStyle w:val="ConsPlusNormal"/>
              <w:jc w:val="center"/>
            </w:pPr>
            <w:r>
              <w:t>33481,501</w:t>
            </w:r>
          </w:p>
        </w:tc>
        <w:tc>
          <w:tcPr>
            <w:tcW w:w="1190" w:type="dxa"/>
            <w:tcBorders>
              <w:top w:val="nil"/>
              <w:bottom w:val="nil"/>
            </w:tcBorders>
          </w:tcPr>
          <w:p w:rsidR="00D239DF" w:rsidRDefault="00D239DF">
            <w:pPr>
              <w:pStyle w:val="ConsPlusNormal"/>
              <w:jc w:val="center"/>
            </w:pPr>
            <w:r>
              <w:t>32226,626</w:t>
            </w:r>
          </w:p>
        </w:tc>
        <w:tc>
          <w:tcPr>
            <w:tcW w:w="1190" w:type="dxa"/>
            <w:tcBorders>
              <w:top w:val="nil"/>
              <w:bottom w:val="nil"/>
            </w:tcBorders>
          </w:tcPr>
          <w:p w:rsidR="00D239DF" w:rsidRDefault="00D239DF">
            <w:pPr>
              <w:pStyle w:val="ConsPlusNormal"/>
              <w:jc w:val="center"/>
            </w:pPr>
            <w:r>
              <w:t>33411,788</w:t>
            </w:r>
          </w:p>
        </w:tc>
        <w:tc>
          <w:tcPr>
            <w:tcW w:w="1190" w:type="dxa"/>
            <w:tcBorders>
              <w:top w:val="nil"/>
              <w:bottom w:val="nil"/>
            </w:tcBorders>
          </w:tcPr>
          <w:p w:rsidR="00D239DF" w:rsidRDefault="00D239DF">
            <w:pPr>
              <w:pStyle w:val="ConsPlusNormal"/>
              <w:jc w:val="center"/>
            </w:pPr>
            <w:r>
              <w:t>30659,801</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r>
      <w:tr w:rsidR="00D239DF">
        <w:tblPrEx>
          <w:tblBorders>
            <w:insideH w:val="nil"/>
          </w:tblBorders>
        </w:tblPrEx>
        <w:tc>
          <w:tcPr>
            <w:tcW w:w="17963" w:type="dxa"/>
            <w:gridSpan w:val="16"/>
            <w:tcBorders>
              <w:top w:val="nil"/>
            </w:tcBorders>
          </w:tcPr>
          <w:p w:rsidR="00D239DF" w:rsidRDefault="00D239DF">
            <w:pPr>
              <w:pStyle w:val="ConsPlusNormal"/>
              <w:jc w:val="both"/>
            </w:pPr>
            <w:r>
              <w:t xml:space="preserve">(в ред. постановлений Администрации Великого Новгорода от 25.10.2022 </w:t>
            </w:r>
            <w:hyperlink r:id="rId168">
              <w:r>
                <w:rPr>
                  <w:color w:val="0000FF"/>
                </w:rPr>
                <w:t>N 5094</w:t>
              </w:r>
            </w:hyperlink>
            <w:r>
              <w:t>,</w:t>
            </w:r>
          </w:p>
          <w:p w:rsidR="00D239DF" w:rsidRDefault="00D239DF">
            <w:pPr>
              <w:pStyle w:val="ConsPlusNormal"/>
              <w:jc w:val="both"/>
            </w:pPr>
            <w:r>
              <w:t xml:space="preserve">от 02.03.2023 </w:t>
            </w:r>
            <w:hyperlink r:id="rId169">
              <w:r>
                <w:rPr>
                  <w:color w:val="0000FF"/>
                </w:rPr>
                <w:t>N 942</w:t>
              </w:r>
            </w:hyperlink>
            <w:r>
              <w:t xml:space="preserve">, от 10.10.2023 </w:t>
            </w:r>
            <w:hyperlink r:id="rId170">
              <w:r>
                <w:rPr>
                  <w:color w:val="0000FF"/>
                </w:rPr>
                <w:t>N 4873</w:t>
              </w:r>
            </w:hyperlink>
            <w:r>
              <w:t xml:space="preserve">, от 10.01.2024 </w:t>
            </w:r>
            <w:hyperlink r:id="rId171">
              <w:r>
                <w:rPr>
                  <w:color w:val="0000FF"/>
                </w:rPr>
                <w:t>N 27</w:t>
              </w:r>
            </w:hyperlink>
            <w:r>
              <w:t xml:space="preserve">, от 20.05.2024 </w:t>
            </w:r>
            <w:hyperlink r:id="rId172">
              <w:r>
                <w:rPr>
                  <w:color w:val="0000FF"/>
                </w:rPr>
                <w:t>N 2091</w:t>
              </w:r>
            </w:hyperlink>
            <w:r>
              <w:t>,</w:t>
            </w:r>
          </w:p>
          <w:p w:rsidR="00D239DF" w:rsidRDefault="00D239DF">
            <w:pPr>
              <w:pStyle w:val="ConsPlusNormal"/>
              <w:jc w:val="both"/>
            </w:pPr>
            <w:r>
              <w:t xml:space="preserve">от 22.11.2024 </w:t>
            </w:r>
            <w:hyperlink r:id="rId173">
              <w:r>
                <w:rPr>
                  <w:color w:val="0000FF"/>
                </w:rPr>
                <w:t>N 5009</w:t>
              </w:r>
            </w:hyperlink>
            <w:r>
              <w:t>)</w:t>
            </w:r>
          </w:p>
        </w:tc>
      </w:tr>
    </w:tbl>
    <w:p w:rsidR="00D239DF" w:rsidRDefault="00D239DF">
      <w:pPr>
        <w:pStyle w:val="ConsPlusNormal"/>
        <w:sectPr w:rsidR="00D239DF">
          <w:pgSz w:w="16838" w:h="11905" w:orient="landscape"/>
          <w:pgMar w:top="1701" w:right="397" w:bottom="850" w:left="397" w:header="0" w:footer="0" w:gutter="0"/>
          <w:cols w:space="720"/>
          <w:titlePg/>
        </w:sectPr>
      </w:pPr>
    </w:p>
    <w:p w:rsidR="00D239DF" w:rsidRDefault="00D239DF">
      <w:pPr>
        <w:pStyle w:val="ConsPlusNormal"/>
        <w:jc w:val="both"/>
      </w:pPr>
    </w:p>
    <w:p w:rsidR="00D239DF" w:rsidRDefault="00D239DF">
      <w:pPr>
        <w:pStyle w:val="ConsPlusNormal"/>
        <w:jc w:val="both"/>
      </w:pPr>
      <w:r>
        <w:t xml:space="preserve">(в ред. постановлений Администрации Великого Новгорода от 25.10.2022 </w:t>
      </w:r>
      <w:hyperlink r:id="rId174">
        <w:r>
          <w:rPr>
            <w:color w:val="0000FF"/>
          </w:rPr>
          <w:t>N 5094</w:t>
        </w:r>
      </w:hyperlink>
      <w:r>
        <w:t xml:space="preserve">, от 10.10.2023 </w:t>
      </w:r>
      <w:hyperlink r:id="rId175">
        <w:r>
          <w:rPr>
            <w:color w:val="0000FF"/>
          </w:rPr>
          <w:t>N 4873</w:t>
        </w:r>
      </w:hyperlink>
      <w:r>
        <w:t xml:space="preserve">, от 22.11.2024 </w:t>
      </w:r>
      <w:hyperlink r:id="rId176">
        <w:r>
          <w:rPr>
            <w:color w:val="0000FF"/>
          </w:rPr>
          <w:t>N 5009</w:t>
        </w:r>
      </w:hyperlink>
      <w:r>
        <w:t>)</w:t>
      </w:r>
    </w:p>
    <w:p w:rsidR="00D239DF" w:rsidRDefault="00D239DF">
      <w:pPr>
        <w:pStyle w:val="ConsPlusNormal"/>
        <w:ind w:firstLine="540"/>
        <w:jc w:val="both"/>
      </w:pPr>
    </w:p>
    <w:p w:rsidR="00D239DF" w:rsidRDefault="00D239DF">
      <w:pPr>
        <w:pStyle w:val="ConsPlusNormal"/>
        <w:ind w:firstLine="540"/>
        <w:jc w:val="both"/>
      </w:pPr>
      <w:r>
        <w:t>--------------------------------</w:t>
      </w:r>
    </w:p>
    <w:p w:rsidR="00D239DF" w:rsidRDefault="00D239DF">
      <w:pPr>
        <w:pStyle w:val="ConsPlusNormal"/>
        <w:spacing w:before="220"/>
        <w:ind w:firstLine="540"/>
        <w:jc w:val="both"/>
      </w:pPr>
      <w:r>
        <w:t xml:space="preserve">&lt;2&gt; </w:t>
      </w:r>
      <w:hyperlink w:anchor="P1007">
        <w:r>
          <w:rPr>
            <w:color w:val="0000FF"/>
          </w:rPr>
          <w:t>Механизм</w:t>
        </w:r>
      </w:hyperlink>
      <w:r>
        <w:t xml:space="preserve"> реализации подпрограммы представлен в приложении N 1 к подпрограмме.</w:t>
      </w:r>
    </w:p>
    <w:p w:rsidR="00D239DF" w:rsidRDefault="00D239DF">
      <w:pPr>
        <w:pStyle w:val="ConsPlusNormal"/>
        <w:spacing w:before="220"/>
        <w:ind w:firstLine="540"/>
        <w:jc w:val="both"/>
      </w:pPr>
      <w:r>
        <w:t xml:space="preserve">&lt;3&gt; Субсидии на проведение благоустройства дворовых территорий МКД на 2018 - 2027 годы предоставляются организациям, осуществляющим управление (обслуживание) МКД, согласно Адресному </w:t>
      </w:r>
      <w:hyperlink w:anchor="P1068">
        <w:r>
          <w:rPr>
            <w:color w:val="0000FF"/>
          </w:rPr>
          <w:t>перечню</w:t>
        </w:r>
      </w:hyperlink>
      <w:r>
        <w:t xml:space="preserve"> МКД для проведения благоустройства дворовых территорий в 2018 - 2027 годах (приложение N 2 к подпрограмме).</w:t>
      </w:r>
    </w:p>
    <w:p w:rsidR="00D239DF" w:rsidRDefault="00D239DF">
      <w:pPr>
        <w:pStyle w:val="ConsPlusNormal"/>
        <w:jc w:val="both"/>
      </w:pPr>
      <w:r>
        <w:t xml:space="preserve">(в ред. постановлений Администрации Великого Новгорода от 02.03.2023 </w:t>
      </w:r>
      <w:hyperlink r:id="rId177">
        <w:r>
          <w:rPr>
            <w:color w:val="0000FF"/>
          </w:rPr>
          <w:t>N 942</w:t>
        </w:r>
      </w:hyperlink>
      <w:r>
        <w:t xml:space="preserve">, от 10.10.2023 </w:t>
      </w:r>
      <w:hyperlink r:id="rId178">
        <w:r>
          <w:rPr>
            <w:color w:val="0000FF"/>
          </w:rPr>
          <w:t>N 4873</w:t>
        </w:r>
      </w:hyperlink>
      <w:r>
        <w:t xml:space="preserve">, от 22.11.2024 </w:t>
      </w:r>
      <w:hyperlink r:id="rId179">
        <w:r>
          <w:rPr>
            <w:color w:val="0000FF"/>
          </w:rPr>
          <w:t>N 5009</w:t>
        </w:r>
      </w:hyperlink>
      <w:r>
        <w:t>)</w:t>
      </w: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jc w:val="right"/>
        <w:outlineLvl w:val="2"/>
      </w:pPr>
      <w:r>
        <w:t>Приложение N 1</w:t>
      </w:r>
    </w:p>
    <w:p w:rsidR="00D239DF" w:rsidRDefault="00D239DF">
      <w:pPr>
        <w:pStyle w:val="ConsPlusNormal"/>
        <w:jc w:val="right"/>
      </w:pPr>
      <w:r>
        <w:t>к подпрограмме</w:t>
      </w:r>
    </w:p>
    <w:p w:rsidR="00D239DF" w:rsidRDefault="00D239DF">
      <w:pPr>
        <w:pStyle w:val="ConsPlusNormal"/>
        <w:jc w:val="right"/>
      </w:pPr>
      <w:r>
        <w:t>"Благоустройство дворовых территорий</w:t>
      </w:r>
    </w:p>
    <w:p w:rsidR="00D239DF" w:rsidRDefault="00D239DF">
      <w:pPr>
        <w:pStyle w:val="ConsPlusNormal"/>
        <w:jc w:val="right"/>
      </w:pPr>
      <w:r>
        <w:t>многоквартирных домов Великого Новгорода"</w:t>
      </w:r>
    </w:p>
    <w:p w:rsidR="00D239DF" w:rsidRDefault="00D239DF">
      <w:pPr>
        <w:pStyle w:val="ConsPlusNormal"/>
        <w:ind w:firstLine="540"/>
        <w:jc w:val="both"/>
      </w:pPr>
    </w:p>
    <w:p w:rsidR="00D239DF" w:rsidRDefault="00D239DF">
      <w:pPr>
        <w:pStyle w:val="ConsPlusTitle"/>
        <w:jc w:val="center"/>
      </w:pPr>
      <w:bookmarkStart w:id="4" w:name="P1007"/>
      <w:bookmarkEnd w:id="4"/>
      <w:r>
        <w:t>МЕХАНИЗМ РЕАЛИЗАЦИИ МЕРОПРИЯТИЙ ПОДПРОГРАММЫ</w:t>
      </w:r>
    </w:p>
    <w:p w:rsidR="00D239DF" w:rsidRDefault="00D239DF">
      <w:pPr>
        <w:pStyle w:val="ConsPlusNormal"/>
        <w:ind w:firstLine="540"/>
        <w:jc w:val="both"/>
      </w:pPr>
    </w:p>
    <w:p w:rsidR="00D239DF" w:rsidRDefault="00D239DF">
      <w:pPr>
        <w:pStyle w:val="ConsPlusNormal"/>
        <w:ind w:firstLine="540"/>
        <w:jc w:val="both"/>
      </w:pPr>
      <w:r>
        <w:t>1. Заинтересованными лицами на включение в перечень дворовых территорий, подлежащих благоустройству, выступают товарищества собственников жилья, товарищества собственников недвижимости, жилищные, жилищно-строительные кооперативы и иные специализированные потребительские кооперативы, управляющие (обслуживающие) организации, выбранные в установленном порядке собственниками помещений в МКД.</w:t>
      </w:r>
    </w:p>
    <w:p w:rsidR="00D239DF" w:rsidRDefault="00D239DF">
      <w:pPr>
        <w:pStyle w:val="ConsPlusNormal"/>
        <w:spacing w:before="220"/>
        <w:ind w:firstLine="540"/>
        <w:jc w:val="both"/>
      </w:pPr>
      <w:r>
        <w:t xml:space="preserve">2. Перечень МКД, дворовые территории которых подлежат благоустройству в 2018 - 2027 годах, формируется в соответствии с </w:t>
      </w:r>
      <w:hyperlink r:id="rId180">
        <w:r>
          <w:rPr>
            <w:color w:val="0000FF"/>
          </w:rPr>
          <w:t>Порядком</w:t>
        </w:r>
      </w:hyperlink>
      <w:r>
        <w:t xml:space="preserve"> предоставления, рассмотрения и оценки предложений о включении дворовой территории многоквартирного дома в подпрограмму "Благоустройство дворовых территорий многоквартирных домов" муниципальной программы Великого Новгорода "Формирование современной городской среды на территории Великого Новгорода" на 2018 - 2027 годы, утвержденным постановлением Администрации Великого Новгорода от 14.03.2017 N 876.</w:t>
      </w:r>
    </w:p>
    <w:p w:rsidR="00D239DF" w:rsidRDefault="00D239DF">
      <w:pPr>
        <w:pStyle w:val="ConsPlusNormal"/>
        <w:jc w:val="both"/>
      </w:pPr>
      <w:r>
        <w:t xml:space="preserve">(в ред. постановлений Администрации Великого Новгорода от 01.04.2019 </w:t>
      </w:r>
      <w:hyperlink r:id="rId181">
        <w:r>
          <w:rPr>
            <w:color w:val="0000FF"/>
          </w:rPr>
          <w:t>N 1211</w:t>
        </w:r>
      </w:hyperlink>
      <w:r>
        <w:t xml:space="preserve">, от 25.10.2022 </w:t>
      </w:r>
      <w:hyperlink r:id="rId182">
        <w:r>
          <w:rPr>
            <w:color w:val="0000FF"/>
          </w:rPr>
          <w:t>N 5094</w:t>
        </w:r>
      </w:hyperlink>
      <w:r>
        <w:t xml:space="preserve">, от 10.10.2023 </w:t>
      </w:r>
      <w:hyperlink r:id="rId183">
        <w:r>
          <w:rPr>
            <w:color w:val="0000FF"/>
          </w:rPr>
          <w:t>N 4873</w:t>
        </w:r>
      </w:hyperlink>
      <w:r>
        <w:t xml:space="preserve">, от 22.11.2024 </w:t>
      </w:r>
      <w:hyperlink r:id="rId184">
        <w:r>
          <w:rPr>
            <w:color w:val="0000FF"/>
          </w:rPr>
          <w:t>N 5009</w:t>
        </w:r>
      </w:hyperlink>
      <w:r>
        <w:t>)</w:t>
      </w:r>
    </w:p>
    <w:p w:rsidR="00D239DF" w:rsidRDefault="00D239DF">
      <w:pPr>
        <w:pStyle w:val="ConsPlusNormal"/>
        <w:spacing w:before="220"/>
        <w:ind w:firstLine="540"/>
        <w:jc w:val="both"/>
      </w:pPr>
      <w:r>
        <w:t xml:space="preserve">3. Процедура аккумулирования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Великого Новгорода, механизм контроля за их расходованием, порядок финансового участия граждан в выполнении работ по благоустройству дворовых территорий определяется в соответствии с </w:t>
      </w:r>
      <w:hyperlink r:id="rId185">
        <w:r>
          <w:rPr>
            <w:color w:val="0000FF"/>
          </w:rPr>
          <w:t>Порядком</w:t>
        </w:r>
      </w:hyperlink>
      <w:r>
        <w:t xml:space="preserve"> аккумулирования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утвержденным постановлением Администрации Великого Новгорода от 14.03.2017 N 868.</w:t>
      </w:r>
    </w:p>
    <w:p w:rsidR="00D239DF" w:rsidRDefault="00D239DF">
      <w:pPr>
        <w:pStyle w:val="ConsPlusNormal"/>
        <w:spacing w:before="220"/>
        <w:ind w:firstLine="540"/>
        <w:jc w:val="both"/>
      </w:pPr>
      <w:r>
        <w:t xml:space="preserve">4. Процедура разработки, обсуждения и согласования заинтересованными лицами дизайн-проекта благоустройства дворовой территории МКД, расположенного на территории муниципального образования - городского округа Великий Новгород, определяется в соответствии с </w:t>
      </w:r>
      <w:hyperlink r:id="rId186">
        <w:r>
          <w:rPr>
            <w:color w:val="0000FF"/>
          </w:rPr>
          <w:t>Порядком</w:t>
        </w:r>
      </w:hyperlink>
      <w:r>
        <w:t xml:space="preserve"> разработки, обсуждения, согласования и утверждения дизайн-проекта </w:t>
      </w:r>
      <w:r>
        <w:lastRenderedPageBreak/>
        <w:t>благоустройства дворовых территорий многоквартирных домов, территорий общего пользования, расположенных в границах муниципального образования - городского округа Великий Новгород, утвержденным постановлением Администрации Великого Новгорода от 14.03.2017 N 875.</w:t>
      </w:r>
    </w:p>
    <w:p w:rsidR="00D239DF" w:rsidRDefault="00D239DF">
      <w:pPr>
        <w:pStyle w:val="ConsPlusNormal"/>
        <w:spacing w:before="220"/>
        <w:ind w:firstLine="540"/>
        <w:jc w:val="both"/>
      </w:pPr>
      <w:r>
        <w:t>5. Минимальный перечень видов работ по благоустройству дворовых территорий включает в себя: ремонт дворовых проездов (капитальный ремонт твердого или асфальтового покрытия территории с установкой бортового камня), обеспечение освещения дворовых территорий, установка скамеек, урн для мусора.</w:t>
      </w:r>
    </w:p>
    <w:p w:rsidR="00D239DF" w:rsidRDefault="00D239DF">
      <w:pPr>
        <w:pStyle w:val="ConsPlusNormal"/>
        <w:spacing w:before="220"/>
        <w:ind w:firstLine="540"/>
        <w:jc w:val="both"/>
      </w:pPr>
      <w:r>
        <w:t xml:space="preserve">Нормативная </w:t>
      </w:r>
      <w:hyperlink w:anchor="P1793">
        <w:r>
          <w:rPr>
            <w:color w:val="0000FF"/>
          </w:rPr>
          <w:t>стоимость</w:t>
        </w:r>
      </w:hyperlink>
      <w:r>
        <w:t xml:space="preserve"> видов работ, включенных в минимальный перечень видов работ по благоустройству дворовых территорий, с визуализированным перечнем образцов элементов благоустройства представлены в приложении N 3 к подпрограмме.</w:t>
      </w:r>
    </w:p>
    <w:p w:rsidR="00D239DF" w:rsidRDefault="00D239DF">
      <w:pPr>
        <w:pStyle w:val="ConsPlusNormal"/>
        <w:spacing w:before="220"/>
        <w:ind w:firstLine="540"/>
        <w:jc w:val="both"/>
      </w:pPr>
      <w:r>
        <w:t>Размер долевого финансового участия на выполнение минимального перечня видов работ по благоустройству дворовых территорий за счет средств товариществ собственников жилья, товариществ собственников недвижимости, жилищных, жилищно-строительных кооперативов или иных специализированных потребительских кооперативов либо собственников помещений в МКД, управление (обслуживание) которым осуществляется выбранной собственниками управляющей (обслуживающей) организацией, составляет 10 процентов от стоимости работ.</w:t>
      </w:r>
    </w:p>
    <w:p w:rsidR="00D239DF" w:rsidRDefault="00D239DF">
      <w:pPr>
        <w:pStyle w:val="ConsPlusNormal"/>
        <w:spacing w:before="220"/>
        <w:ind w:firstLine="540"/>
        <w:jc w:val="both"/>
      </w:pPr>
      <w:r>
        <w:t>6. Дополнительный перечень видов работ по благоустройству дворовых территорий включает в себя: оборудование детских и (или) спортивных площадок, автомобильных парковок, озеленение территорий, ремонт (замену) контейнерных площадок, установку пандусов и иные виды работ.</w:t>
      </w:r>
    </w:p>
    <w:p w:rsidR="00D239DF" w:rsidRDefault="00D239DF">
      <w:pPr>
        <w:pStyle w:val="ConsPlusNormal"/>
        <w:spacing w:before="220"/>
        <w:ind w:firstLine="540"/>
        <w:jc w:val="both"/>
      </w:pPr>
      <w:r>
        <w:t xml:space="preserve">Нормативная </w:t>
      </w:r>
      <w:hyperlink w:anchor="P1844">
        <w:r>
          <w:rPr>
            <w:color w:val="0000FF"/>
          </w:rPr>
          <w:t>стоимость</w:t>
        </w:r>
      </w:hyperlink>
      <w:r>
        <w:t xml:space="preserve"> видов работ, включенных в дополнительный перечень видов работ по благоустройству дворовых территорий, с визуализированным перечнем образцов элементов благоустройства представлены в приложении N 4 к подпрограмме.</w:t>
      </w:r>
    </w:p>
    <w:p w:rsidR="00D239DF" w:rsidRDefault="00D239DF">
      <w:pPr>
        <w:pStyle w:val="ConsPlusNormal"/>
        <w:spacing w:before="220"/>
        <w:ind w:firstLine="540"/>
        <w:jc w:val="both"/>
      </w:pPr>
      <w:r>
        <w:t xml:space="preserve">Размер долевого финансового участия на выполнение дополнительного перечня видов работ по благоустройству дворовых территорий за счет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МКД, управление (обслуживание) которым осуществляется выбранной собственниками управляющей (обслуживающей) организацией, в отношении видов работ, установленных </w:t>
      </w:r>
      <w:hyperlink w:anchor="P1861">
        <w:r>
          <w:rPr>
            <w:color w:val="0000FF"/>
          </w:rPr>
          <w:t>пунктами 1</w:t>
        </w:r>
      </w:hyperlink>
      <w:r>
        <w:t xml:space="preserve">, </w:t>
      </w:r>
      <w:hyperlink w:anchor="P1903">
        <w:r>
          <w:rPr>
            <w:color w:val="0000FF"/>
          </w:rPr>
          <w:t>2</w:t>
        </w:r>
      </w:hyperlink>
      <w:r>
        <w:t xml:space="preserve">, </w:t>
      </w:r>
      <w:hyperlink w:anchor="P1943">
        <w:r>
          <w:rPr>
            <w:color w:val="0000FF"/>
          </w:rPr>
          <w:t>4</w:t>
        </w:r>
      </w:hyperlink>
      <w:r>
        <w:t xml:space="preserve"> - </w:t>
      </w:r>
      <w:hyperlink w:anchor="P2015">
        <w:r>
          <w:rPr>
            <w:color w:val="0000FF"/>
          </w:rPr>
          <w:t>13</w:t>
        </w:r>
      </w:hyperlink>
      <w:r>
        <w:t xml:space="preserve"> приложения N 4 к подпрограмме, составляет 30 процентов от стоимости работ, а установленных </w:t>
      </w:r>
      <w:hyperlink w:anchor="P1938">
        <w:r>
          <w:rPr>
            <w:color w:val="0000FF"/>
          </w:rPr>
          <w:t>пунктами 3</w:t>
        </w:r>
      </w:hyperlink>
      <w:r>
        <w:t xml:space="preserve">, </w:t>
      </w:r>
      <w:hyperlink w:anchor="P2022">
        <w:r>
          <w:rPr>
            <w:color w:val="0000FF"/>
          </w:rPr>
          <w:t>14</w:t>
        </w:r>
      </w:hyperlink>
      <w:r>
        <w:t xml:space="preserve"> - </w:t>
      </w:r>
      <w:hyperlink w:anchor="P2034">
        <w:r>
          <w:rPr>
            <w:color w:val="0000FF"/>
          </w:rPr>
          <w:t>16</w:t>
        </w:r>
      </w:hyperlink>
      <w:r>
        <w:t xml:space="preserve"> приложения N 4 к подпрограмме, составляет 10 процентов от стоимости работ.</w:t>
      </w:r>
    </w:p>
    <w:p w:rsidR="00D239DF" w:rsidRDefault="00D239DF">
      <w:pPr>
        <w:pStyle w:val="ConsPlusNormal"/>
        <w:jc w:val="both"/>
      </w:pPr>
      <w:r>
        <w:t xml:space="preserve">(в ред. постановлений Администрации Великого Новгорода от 02.03.2023 </w:t>
      </w:r>
      <w:hyperlink r:id="rId187">
        <w:r>
          <w:rPr>
            <w:color w:val="0000FF"/>
          </w:rPr>
          <w:t>N 942</w:t>
        </w:r>
      </w:hyperlink>
      <w:r>
        <w:t xml:space="preserve">, от 08.09.2023 </w:t>
      </w:r>
      <w:hyperlink r:id="rId188">
        <w:r>
          <w:rPr>
            <w:color w:val="0000FF"/>
          </w:rPr>
          <w:t>N 4416</w:t>
        </w:r>
      </w:hyperlink>
      <w:r>
        <w:t>)</w:t>
      </w:r>
    </w:p>
    <w:p w:rsidR="00D239DF" w:rsidRDefault="00D239DF">
      <w:pPr>
        <w:pStyle w:val="ConsPlusNormal"/>
        <w:spacing w:before="220"/>
        <w:ind w:firstLine="540"/>
        <w:jc w:val="both"/>
      </w:pPr>
      <w:r>
        <w:t>7. Проведение мероприятий по благоустройству дворовых территорий МКД, расположенных на территории муниципального образования - городского округа Великий Новгород,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и предусматривает:</w:t>
      </w:r>
    </w:p>
    <w:p w:rsidR="00D239DF" w:rsidRDefault="00D239DF">
      <w:pPr>
        <w:pStyle w:val="ConsPlusNormal"/>
        <w:spacing w:before="220"/>
        <w:ind w:firstLine="540"/>
        <w:jc w:val="both"/>
      </w:pPr>
      <w:r>
        <w:t>установку скамеек со спинками и подлокотниками;</w:t>
      </w:r>
    </w:p>
    <w:p w:rsidR="00D239DF" w:rsidRDefault="00D239DF">
      <w:pPr>
        <w:pStyle w:val="ConsPlusNormal"/>
        <w:spacing w:before="220"/>
        <w:ind w:firstLine="540"/>
        <w:jc w:val="both"/>
      </w:pPr>
      <w:r>
        <w:t>зону с установкой тренажеров для людей с ограниченными возможностями;</w:t>
      </w:r>
    </w:p>
    <w:p w:rsidR="00D239DF" w:rsidRDefault="00D239DF">
      <w:pPr>
        <w:pStyle w:val="ConsPlusNormal"/>
        <w:spacing w:before="220"/>
        <w:ind w:firstLine="540"/>
        <w:jc w:val="both"/>
      </w:pPr>
      <w:r>
        <w:t>оборудование тротуаров и тренажеров бордюрными пандусами для въезда;</w:t>
      </w:r>
    </w:p>
    <w:p w:rsidR="00D239DF" w:rsidRDefault="00D239DF">
      <w:pPr>
        <w:pStyle w:val="ConsPlusNormal"/>
        <w:spacing w:before="220"/>
        <w:ind w:firstLine="540"/>
        <w:jc w:val="both"/>
      </w:pPr>
      <w:r>
        <w:t>устройство пандусов на придомовых территориях;</w:t>
      </w:r>
    </w:p>
    <w:p w:rsidR="00D239DF" w:rsidRDefault="00D239DF">
      <w:pPr>
        <w:pStyle w:val="ConsPlusNormal"/>
        <w:spacing w:before="220"/>
        <w:ind w:firstLine="540"/>
        <w:jc w:val="both"/>
      </w:pPr>
      <w:r>
        <w:t>парковочные места на придомовых территориях;</w:t>
      </w:r>
    </w:p>
    <w:p w:rsidR="00D239DF" w:rsidRDefault="00D239DF">
      <w:pPr>
        <w:pStyle w:val="ConsPlusNormal"/>
        <w:spacing w:before="220"/>
        <w:ind w:firstLine="540"/>
        <w:jc w:val="both"/>
      </w:pPr>
      <w:r>
        <w:lastRenderedPageBreak/>
        <w:t>устройство тактильной плитки для слабовидящих;</w:t>
      </w:r>
    </w:p>
    <w:p w:rsidR="00D239DF" w:rsidRDefault="00D239DF">
      <w:pPr>
        <w:pStyle w:val="ConsPlusNormal"/>
        <w:spacing w:before="220"/>
        <w:ind w:firstLine="540"/>
        <w:jc w:val="both"/>
      </w:pPr>
      <w:r>
        <w:t>устройство входной группы для беспрепятственного прохода на дворовую территорию.</w:t>
      </w:r>
    </w:p>
    <w:p w:rsidR="00D239DF" w:rsidRDefault="00D239DF">
      <w:pPr>
        <w:pStyle w:val="ConsPlusNormal"/>
        <w:spacing w:before="220"/>
        <w:ind w:firstLine="540"/>
        <w:jc w:val="both"/>
      </w:pPr>
      <w:r>
        <w:t>8. Проведение мероприятий по благоустройству дворовых территорий МКД, расположенных на территории муниципального образования - городского округа Великий Новгород, осуществляется с учетом синхронизации реализации мероприятий в сфере обеспечения доступности городской среды для маломобильных групп населения, цифровизации городского хозяйства, а также мероприятий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утвержденными Министерством строительства и жилищно-коммунального хозяйства Российской Федерации, и с реализуемыми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D239DF" w:rsidRDefault="00D239DF">
      <w:pPr>
        <w:pStyle w:val="ConsPlusNormal"/>
        <w:jc w:val="both"/>
      </w:pPr>
      <w:r>
        <w:t xml:space="preserve">(п. 8 в ред. </w:t>
      </w:r>
      <w:hyperlink r:id="rId189">
        <w:r>
          <w:rPr>
            <w:color w:val="0000FF"/>
          </w:rPr>
          <w:t>Постановления</w:t>
        </w:r>
      </w:hyperlink>
      <w:r>
        <w:t xml:space="preserve"> Администрации Великого Новгорода от 01.04.2019 N 1211)</w:t>
      </w:r>
    </w:p>
    <w:p w:rsidR="00D239DF" w:rsidRDefault="00D239DF">
      <w:pPr>
        <w:pStyle w:val="ConsPlusNormal"/>
        <w:spacing w:before="220"/>
        <w:ind w:firstLine="540"/>
        <w:jc w:val="both"/>
      </w:pPr>
      <w:r>
        <w:t>9. Количество МКД в Адресном перечне МКД для благоустройства дворовых территорий в 2018 - 2027 годах, которым будет предоставлена субсидия в текущем году, ограничивается МКД, занимающими в ранжированном списке места начиная с первого по списку, для которых сумма запрашиваемых субсидий соответствует планируемому объему средств, предусмотренных в бюджете Великого Новгорода на текущий год.</w:t>
      </w:r>
    </w:p>
    <w:p w:rsidR="00D239DF" w:rsidRDefault="00D239DF">
      <w:pPr>
        <w:pStyle w:val="ConsPlusNormal"/>
        <w:jc w:val="both"/>
      </w:pPr>
      <w:r>
        <w:t xml:space="preserve">(в ред. постановлений Администрации Великого Новгорода от 01.04.2019 </w:t>
      </w:r>
      <w:hyperlink r:id="rId190">
        <w:r>
          <w:rPr>
            <w:color w:val="0000FF"/>
          </w:rPr>
          <w:t>N 1211</w:t>
        </w:r>
      </w:hyperlink>
      <w:r>
        <w:t xml:space="preserve">, от 25.10.2022 </w:t>
      </w:r>
      <w:hyperlink r:id="rId191">
        <w:r>
          <w:rPr>
            <w:color w:val="0000FF"/>
          </w:rPr>
          <w:t>N 5094</w:t>
        </w:r>
      </w:hyperlink>
      <w:r>
        <w:t xml:space="preserve">, от 10.10.2023 </w:t>
      </w:r>
      <w:hyperlink r:id="rId192">
        <w:r>
          <w:rPr>
            <w:color w:val="0000FF"/>
          </w:rPr>
          <w:t>N 4873</w:t>
        </w:r>
      </w:hyperlink>
      <w:r>
        <w:t xml:space="preserve">, от 22.11.2024 </w:t>
      </w:r>
      <w:hyperlink r:id="rId193">
        <w:r>
          <w:rPr>
            <w:color w:val="0000FF"/>
          </w:rPr>
          <w:t>N 5009</w:t>
        </w:r>
      </w:hyperlink>
      <w:r>
        <w:t>)</w:t>
      </w:r>
    </w:p>
    <w:p w:rsidR="00D239DF" w:rsidRDefault="00D239DF">
      <w:pPr>
        <w:pStyle w:val="ConsPlusNormal"/>
        <w:spacing w:before="220"/>
        <w:ind w:firstLine="540"/>
        <w:jc w:val="both"/>
      </w:pPr>
      <w:r>
        <w:t>Дворовые территории, не вошедшие в муниципальную программу, направленную на формирование комфортной городской среды на 2017 год, в связи с превышением выделенных лимитов бюджетных ассигнований, предусмотренных муниципальной программой, включаются в подпрограмму на 2018 год в приоритетном порядке.</w:t>
      </w:r>
    </w:p>
    <w:p w:rsidR="00D239DF" w:rsidRDefault="00D239DF">
      <w:pPr>
        <w:pStyle w:val="ConsPlusNormal"/>
        <w:spacing w:before="220"/>
        <w:ind w:firstLine="540"/>
        <w:jc w:val="both"/>
      </w:pPr>
      <w:r>
        <w:t>Дворовые территории, не вошедшие в подпрограмму на 2018 год в связи с превышением выделенных лимитов бюджетных ассигнований, предусмотренных подпрограммой, включаются в подпрограмму на 2019 - 2027 годы в приоритетном порядке.</w:t>
      </w:r>
    </w:p>
    <w:p w:rsidR="00D239DF" w:rsidRDefault="00D239DF">
      <w:pPr>
        <w:pStyle w:val="ConsPlusNormal"/>
        <w:jc w:val="both"/>
      </w:pPr>
      <w:r>
        <w:t xml:space="preserve">(в ред. постановлений Администрации Великого Новгорода от 01.04.2019 </w:t>
      </w:r>
      <w:hyperlink r:id="rId194">
        <w:r>
          <w:rPr>
            <w:color w:val="0000FF"/>
          </w:rPr>
          <w:t>N 1211</w:t>
        </w:r>
      </w:hyperlink>
      <w:r>
        <w:t xml:space="preserve">, от 25.10.2022 </w:t>
      </w:r>
      <w:hyperlink r:id="rId195">
        <w:r>
          <w:rPr>
            <w:color w:val="0000FF"/>
          </w:rPr>
          <w:t>N 5094</w:t>
        </w:r>
      </w:hyperlink>
      <w:r>
        <w:t xml:space="preserve">, от 10.10.2023 </w:t>
      </w:r>
      <w:hyperlink r:id="rId196">
        <w:r>
          <w:rPr>
            <w:color w:val="0000FF"/>
          </w:rPr>
          <w:t>N 4873</w:t>
        </w:r>
      </w:hyperlink>
      <w:r>
        <w:t xml:space="preserve">, от 22.11.2024 </w:t>
      </w:r>
      <w:hyperlink r:id="rId197">
        <w:r>
          <w:rPr>
            <w:color w:val="0000FF"/>
          </w:rPr>
          <w:t>N 5009</w:t>
        </w:r>
      </w:hyperlink>
      <w:r>
        <w:t>)</w:t>
      </w:r>
    </w:p>
    <w:p w:rsidR="00D239DF" w:rsidRDefault="00D239DF">
      <w:pPr>
        <w:pStyle w:val="ConsPlusNormal"/>
        <w:spacing w:before="220"/>
        <w:ind w:firstLine="540"/>
        <w:jc w:val="both"/>
      </w:pPr>
      <w:r>
        <w:t>10. Контроль за реализацией подпрограммы осуществляет комитет по управлению ЖКХ и ООС, МБУ "Городское хозяйство" с привлечением членов общественной комиссии по контролю и координации реализации муниципальных программ, направленных на формирование современной городской среды.</w:t>
      </w:r>
    </w:p>
    <w:p w:rsidR="00D239DF" w:rsidRDefault="00D239DF">
      <w:pPr>
        <w:pStyle w:val="ConsPlusNormal"/>
        <w:spacing w:before="220"/>
        <w:ind w:firstLine="540"/>
        <w:jc w:val="both"/>
      </w:pPr>
      <w:r>
        <w:t>11. Проведение мероприятий по благоустройству дворовых территорий МКД, расположенных на территории муниципального образования - городского округа Великий Новгород, предусматривает возможность привлечения студенческих отрядов добровольцев (волонтеров) при реализации мероприятий подпрограммы.</w:t>
      </w:r>
    </w:p>
    <w:p w:rsidR="00D239DF" w:rsidRDefault="00D239DF">
      <w:pPr>
        <w:pStyle w:val="ConsPlusNormal"/>
        <w:jc w:val="both"/>
      </w:pPr>
      <w:r>
        <w:t xml:space="preserve">(в ред. </w:t>
      </w:r>
      <w:hyperlink r:id="rId198">
        <w:r>
          <w:rPr>
            <w:color w:val="0000FF"/>
          </w:rPr>
          <w:t>Постановления</w:t>
        </w:r>
      </w:hyperlink>
      <w:r>
        <w:t xml:space="preserve"> Администрации Великого Новгорода от 01.04.2019 N 1211)</w:t>
      </w:r>
    </w:p>
    <w:p w:rsidR="00D239DF" w:rsidRDefault="00D239DF">
      <w:pPr>
        <w:pStyle w:val="ConsPlusNormal"/>
        <w:spacing w:before="220"/>
        <w:ind w:firstLine="540"/>
        <w:jc w:val="both"/>
      </w:pPr>
      <w:r>
        <w:t xml:space="preserve">12. Администрация Великого Новгорода вправе исключать из перечня дворовых территорий, подлежащих благоустройству в рамках реализации подпрограммы, территории, расположенные вблизи МКД,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Великого </w:t>
      </w:r>
      <w:r>
        <w:lastRenderedPageBreak/>
        <w:t xml:space="preserve">Новгорода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образованной </w:t>
      </w:r>
      <w:hyperlink r:id="rId199">
        <w:r>
          <w:rPr>
            <w:color w:val="0000FF"/>
          </w:rPr>
          <w:t>указом</w:t>
        </w:r>
      </w:hyperlink>
      <w:r>
        <w:t xml:space="preserve"> Губернатора Новгородской области от 01.03.2017 N 74, в порядке, установленном такой межведомственной комиссией.</w:t>
      </w:r>
    </w:p>
    <w:p w:rsidR="00D239DF" w:rsidRDefault="00D239DF">
      <w:pPr>
        <w:pStyle w:val="ConsPlusNormal"/>
        <w:jc w:val="both"/>
      </w:pPr>
      <w:r>
        <w:t xml:space="preserve">(п. 12 введен </w:t>
      </w:r>
      <w:hyperlink r:id="rId200">
        <w:r>
          <w:rPr>
            <w:color w:val="0000FF"/>
          </w:rPr>
          <w:t>Постановлением</w:t>
        </w:r>
      </w:hyperlink>
      <w:r>
        <w:t xml:space="preserve"> Администрации Великого Новгорода от 01.04.2019 N 1211)</w:t>
      </w:r>
    </w:p>
    <w:p w:rsidR="00D239DF" w:rsidRDefault="00D239DF">
      <w:pPr>
        <w:pStyle w:val="ConsPlusNormal"/>
        <w:spacing w:before="220"/>
        <w:ind w:firstLine="540"/>
        <w:jc w:val="both"/>
      </w:pPr>
      <w:r>
        <w:t xml:space="preserve">13. Администрация Великого Новгорода вправе исключать из адресного перечня дворовых территорий, подлежащих благоустройству в рамках реализации подпрограммы, дворовые территории, собственники помещений МКД которых приняли решение об отказе от благоустройства дворовой территорий в рамках реализации подпрограммы, или не приняли решения о благоустройстве дворовой территории в сроки, установленные подпрограммой. При этом исключение дворовой территории из адресного перечня дворовых территорий, подлежащих благоустройству в рамках реализации подпрограммы, возможно только при условии одобрения соответствующего решения муниципального образования межведомственной комиссией, образованной </w:t>
      </w:r>
      <w:hyperlink r:id="rId201">
        <w:r>
          <w:rPr>
            <w:color w:val="0000FF"/>
          </w:rPr>
          <w:t>указом</w:t>
        </w:r>
      </w:hyperlink>
      <w:r>
        <w:t xml:space="preserve"> Губернатора Новгородской области от 01.03.2017 N 74, в порядке, установленном такой межведомственной комиссией.</w:t>
      </w:r>
    </w:p>
    <w:p w:rsidR="00D239DF" w:rsidRDefault="00D239DF">
      <w:pPr>
        <w:pStyle w:val="ConsPlusNormal"/>
        <w:jc w:val="both"/>
      </w:pPr>
      <w:r>
        <w:t xml:space="preserve">(п. 13 введен </w:t>
      </w:r>
      <w:hyperlink r:id="rId202">
        <w:r>
          <w:rPr>
            <w:color w:val="0000FF"/>
          </w:rPr>
          <w:t>Постановлением</w:t>
        </w:r>
      </w:hyperlink>
      <w:r>
        <w:t xml:space="preserve"> Администрации Великого Новгорода от 01.04.2019 N 1211)</w:t>
      </w:r>
    </w:p>
    <w:p w:rsidR="00D239DF" w:rsidRDefault="00D239DF">
      <w:pPr>
        <w:pStyle w:val="ConsPlusNormal"/>
        <w:spacing w:before="220"/>
        <w:ind w:firstLine="540"/>
        <w:jc w:val="both"/>
      </w:pPr>
      <w:r>
        <w:t>14. Благоустройство выполняется на территории МКД, под которыми земельные участки сформированы в соответствии с действующим законодательством и произведен их государственный кадастровый учет, или выполнение работ по формированию земельного участка и по постановке его на государственный кадастровый учет будет осуществлено не позднее того года, в котором запланированы работы по благоустройству дворовой территории МКД. Работы по постановке земельного участка на государственный кадастровый учет выполняются за счет собственников помещений в МКД.</w:t>
      </w:r>
    </w:p>
    <w:p w:rsidR="00D239DF" w:rsidRDefault="00D239DF">
      <w:pPr>
        <w:pStyle w:val="ConsPlusNormal"/>
        <w:jc w:val="both"/>
      </w:pPr>
      <w:r>
        <w:t xml:space="preserve">(п. 14 введен </w:t>
      </w:r>
      <w:hyperlink r:id="rId203">
        <w:r>
          <w:rPr>
            <w:color w:val="0000FF"/>
          </w:rPr>
          <w:t>Постановлением</w:t>
        </w:r>
      </w:hyperlink>
      <w:r>
        <w:t xml:space="preserve"> Администрации Великого Новгорода от 01.04.2019 N 1211)</w:t>
      </w:r>
    </w:p>
    <w:p w:rsidR="00D239DF" w:rsidRDefault="00D239DF">
      <w:pPr>
        <w:pStyle w:val="ConsPlusNormal"/>
        <w:spacing w:before="220"/>
        <w:ind w:firstLine="540"/>
        <w:jc w:val="both"/>
      </w:pPr>
      <w:r>
        <w:t>15. В рамках подпрограммы установлен предельный срок заключения соглашений по результатам закупки товаров, работ и услуг - не позднее 1 апреля года предоставления субсидии (для заключения соглашений на выполнение работ по благоустройству дворовых территорий), за исключением случаев обжалования действия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D239DF" w:rsidRDefault="00D239DF">
      <w:pPr>
        <w:pStyle w:val="ConsPlusNormal"/>
        <w:jc w:val="both"/>
      </w:pPr>
      <w:r>
        <w:t xml:space="preserve">(п. 15 введен </w:t>
      </w:r>
      <w:hyperlink r:id="rId204">
        <w:r>
          <w:rPr>
            <w:color w:val="0000FF"/>
          </w:rPr>
          <w:t>Постановлением</w:t>
        </w:r>
      </w:hyperlink>
      <w:r>
        <w:t xml:space="preserve"> Администрации Великого Новгорода от 01.04.2019 N 1211; в ред. </w:t>
      </w:r>
      <w:hyperlink r:id="rId205">
        <w:r>
          <w:rPr>
            <w:color w:val="0000FF"/>
          </w:rPr>
          <w:t>Постановления</w:t>
        </w:r>
      </w:hyperlink>
      <w:r>
        <w:t xml:space="preserve"> Администрации Великого Новгорода от 01.04.2022 N 1372)</w:t>
      </w:r>
    </w:p>
    <w:p w:rsidR="00D239DF" w:rsidRDefault="00D239DF">
      <w:pPr>
        <w:pStyle w:val="ConsPlusNormal"/>
        <w:spacing w:before="220"/>
        <w:ind w:firstLine="540"/>
        <w:jc w:val="both"/>
      </w:pPr>
      <w:r>
        <w:t>16. Субсидия предоставляется только в случае наличия решения собственников помещений в МКД, дворовая территория которого благоустраивается за счет средств субсидии, о принятии созданного в результате благоустройства дворовой территории имущества в состав общего имущества МКД.</w:t>
      </w:r>
    </w:p>
    <w:p w:rsidR="00D239DF" w:rsidRDefault="00D239DF">
      <w:pPr>
        <w:pStyle w:val="ConsPlusNormal"/>
        <w:jc w:val="both"/>
      </w:pPr>
      <w:r>
        <w:t xml:space="preserve">(п. 16 введен </w:t>
      </w:r>
      <w:hyperlink r:id="rId206">
        <w:r>
          <w:rPr>
            <w:color w:val="0000FF"/>
          </w:rPr>
          <w:t>Постановлением</w:t>
        </w:r>
      </w:hyperlink>
      <w:r>
        <w:t xml:space="preserve"> Администрации Великого Новгорода от 01.04.2019 N 1211)</w:t>
      </w:r>
    </w:p>
    <w:p w:rsidR="00D239DF" w:rsidRDefault="00D239DF">
      <w:pPr>
        <w:pStyle w:val="ConsPlusNormal"/>
        <w:spacing w:before="220"/>
        <w:ind w:firstLine="540"/>
        <w:jc w:val="both"/>
      </w:pPr>
      <w:r>
        <w:t>17. Предельный объем средств субсидии на проведение благоустройства дворовых территорий МКД организациям, осуществляющим управление (обслуживание) МКД, определяется с учетом площади земельного участка и рассчитывается от общей стоимости благоустройства, не превышающей:</w:t>
      </w:r>
    </w:p>
    <w:p w:rsidR="00D239DF" w:rsidRDefault="00D239DF">
      <w:pPr>
        <w:pStyle w:val="ConsPlusNormal"/>
        <w:spacing w:before="220"/>
        <w:ind w:firstLine="540"/>
        <w:jc w:val="both"/>
      </w:pPr>
      <w:r>
        <w:t>2500 рублей за 1 кв. м (если площадь земельного участка составляет менее 3000 кв. м);</w:t>
      </w:r>
    </w:p>
    <w:p w:rsidR="00D239DF" w:rsidRDefault="00D239DF">
      <w:pPr>
        <w:pStyle w:val="ConsPlusNormal"/>
        <w:jc w:val="both"/>
      </w:pPr>
      <w:r>
        <w:t xml:space="preserve">(в ред. </w:t>
      </w:r>
      <w:hyperlink r:id="rId207">
        <w:r>
          <w:rPr>
            <w:color w:val="0000FF"/>
          </w:rPr>
          <w:t>Постановления</w:t>
        </w:r>
      </w:hyperlink>
      <w:r>
        <w:t xml:space="preserve"> Администрации Великого Новгорода от 10.01.2024 N 27)</w:t>
      </w:r>
    </w:p>
    <w:p w:rsidR="00D239DF" w:rsidRDefault="00D239DF">
      <w:pPr>
        <w:pStyle w:val="ConsPlusNormal"/>
        <w:spacing w:before="220"/>
        <w:ind w:firstLine="540"/>
        <w:jc w:val="both"/>
      </w:pPr>
      <w:r>
        <w:t>2200 рублей за 1 кв. м (если площадь земельного участка составляет от 3000 до 10000 кв. м (включительно);</w:t>
      </w:r>
    </w:p>
    <w:p w:rsidR="00D239DF" w:rsidRDefault="00D239DF">
      <w:pPr>
        <w:pStyle w:val="ConsPlusNormal"/>
        <w:jc w:val="both"/>
      </w:pPr>
      <w:r>
        <w:t xml:space="preserve">(в ред. постановлений Администрации Великого Новгорода от 08.09.2023 </w:t>
      </w:r>
      <w:hyperlink r:id="rId208">
        <w:r>
          <w:rPr>
            <w:color w:val="0000FF"/>
          </w:rPr>
          <w:t>N 4416</w:t>
        </w:r>
      </w:hyperlink>
      <w:r>
        <w:t xml:space="preserve">, от 10.01.2024 </w:t>
      </w:r>
      <w:hyperlink r:id="rId209">
        <w:r>
          <w:rPr>
            <w:color w:val="0000FF"/>
          </w:rPr>
          <w:t>N 27</w:t>
        </w:r>
      </w:hyperlink>
      <w:r>
        <w:t>)</w:t>
      </w:r>
    </w:p>
    <w:p w:rsidR="00D239DF" w:rsidRDefault="00D239DF">
      <w:pPr>
        <w:pStyle w:val="ConsPlusNormal"/>
        <w:spacing w:before="220"/>
        <w:ind w:firstLine="540"/>
        <w:jc w:val="both"/>
      </w:pPr>
      <w:r>
        <w:lastRenderedPageBreak/>
        <w:t>2100 рублей за 1 кв. м (если площадь земельного участка составляет более 10000 кв. м).</w:t>
      </w:r>
    </w:p>
    <w:p w:rsidR="00D239DF" w:rsidRDefault="00D239DF">
      <w:pPr>
        <w:pStyle w:val="ConsPlusNormal"/>
        <w:jc w:val="both"/>
      </w:pPr>
      <w:r>
        <w:t xml:space="preserve">(в ред. постановлений Администрации Великого Новгорода от 08.09.2023 </w:t>
      </w:r>
      <w:hyperlink r:id="rId210">
        <w:r>
          <w:rPr>
            <w:color w:val="0000FF"/>
          </w:rPr>
          <w:t>N 4416</w:t>
        </w:r>
      </w:hyperlink>
      <w:r>
        <w:t xml:space="preserve">, от 10.01.2024 </w:t>
      </w:r>
      <w:hyperlink r:id="rId211">
        <w:r>
          <w:rPr>
            <w:color w:val="0000FF"/>
          </w:rPr>
          <w:t>N 27</w:t>
        </w:r>
      </w:hyperlink>
      <w:r>
        <w:t>)</w:t>
      </w:r>
    </w:p>
    <w:p w:rsidR="00D239DF" w:rsidRDefault="00D239DF">
      <w:pPr>
        <w:pStyle w:val="ConsPlusNormal"/>
        <w:jc w:val="both"/>
      </w:pPr>
      <w:r>
        <w:t xml:space="preserve">(п. 17 введен </w:t>
      </w:r>
      <w:hyperlink r:id="rId212">
        <w:r>
          <w:rPr>
            <w:color w:val="0000FF"/>
          </w:rPr>
          <w:t>Постановлением</w:t>
        </w:r>
      </w:hyperlink>
      <w:r>
        <w:t xml:space="preserve"> Администрации Великого Новгорода от 27.12.2022 N 6354)</w:t>
      </w: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jc w:val="right"/>
        <w:outlineLvl w:val="2"/>
      </w:pPr>
      <w:r>
        <w:t>Приложение N 2</w:t>
      </w:r>
    </w:p>
    <w:p w:rsidR="00D239DF" w:rsidRDefault="00D239DF">
      <w:pPr>
        <w:pStyle w:val="ConsPlusNormal"/>
        <w:jc w:val="right"/>
      </w:pPr>
      <w:r>
        <w:t>к подпрограмме</w:t>
      </w:r>
    </w:p>
    <w:p w:rsidR="00D239DF" w:rsidRDefault="00D239DF">
      <w:pPr>
        <w:pStyle w:val="ConsPlusNormal"/>
        <w:jc w:val="right"/>
      </w:pPr>
      <w:r>
        <w:t>"Благоустройство дворовых</w:t>
      </w:r>
    </w:p>
    <w:p w:rsidR="00D239DF" w:rsidRDefault="00D239DF">
      <w:pPr>
        <w:pStyle w:val="ConsPlusNormal"/>
        <w:jc w:val="right"/>
      </w:pPr>
      <w:r>
        <w:t>территорий многоквартирных домов</w:t>
      </w:r>
    </w:p>
    <w:p w:rsidR="00D239DF" w:rsidRDefault="00D239DF">
      <w:pPr>
        <w:pStyle w:val="ConsPlusNormal"/>
        <w:jc w:val="right"/>
      </w:pPr>
      <w:r>
        <w:t>Великого Новгорода"</w:t>
      </w:r>
    </w:p>
    <w:p w:rsidR="00D239DF" w:rsidRDefault="00D239DF">
      <w:pPr>
        <w:pStyle w:val="ConsPlusNormal"/>
        <w:ind w:firstLine="540"/>
        <w:jc w:val="both"/>
      </w:pPr>
    </w:p>
    <w:p w:rsidR="00D239DF" w:rsidRDefault="00D239DF">
      <w:pPr>
        <w:pStyle w:val="ConsPlusTitle"/>
        <w:jc w:val="center"/>
      </w:pPr>
      <w:bookmarkStart w:id="5" w:name="P1068"/>
      <w:bookmarkEnd w:id="5"/>
      <w:r>
        <w:t>АДРЕСНЫЙ ПЕРЕЧЕНЬ</w:t>
      </w:r>
    </w:p>
    <w:p w:rsidR="00D239DF" w:rsidRDefault="00D239DF">
      <w:pPr>
        <w:pStyle w:val="ConsPlusTitle"/>
        <w:jc w:val="center"/>
      </w:pPr>
      <w:r>
        <w:t>МКД ДЛЯ ПРОВЕДЕНИЯ БЛАГОУСТРОЙСТВА ДВОРОВЫХ ТЕРРИТОРИЙ</w:t>
      </w:r>
    </w:p>
    <w:p w:rsidR="00D239DF" w:rsidRDefault="00D239DF">
      <w:pPr>
        <w:pStyle w:val="ConsPlusTitle"/>
        <w:jc w:val="center"/>
      </w:pPr>
      <w:r>
        <w:t>В 2018 - 2027 ГОДАХ</w:t>
      </w:r>
    </w:p>
    <w:p w:rsidR="00D239DF" w:rsidRDefault="00D239DF">
      <w:pPr>
        <w:pStyle w:val="ConsPlusNormal"/>
        <w:jc w:val="center"/>
      </w:pPr>
      <w:r>
        <w:t>(в ред. постановлений Администрации Великого Новгорода</w:t>
      </w:r>
    </w:p>
    <w:p w:rsidR="00D239DF" w:rsidRDefault="00D239DF">
      <w:pPr>
        <w:pStyle w:val="ConsPlusNormal"/>
        <w:jc w:val="center"/>
      </w:pPr>
      <w:r>
        <w:t xml:space="preserve">от 25.10.2022 </w:t>
      </w:r>
      <w:hyperlink r:id="rId213">
        <w:r>
          <w:rPr>
            <w:color w:val="0000FF"/>
          </w:rPr>
          <w:t>N 5094</w:t>
        </w:r>
      </w:hyperlink>
      <w:r>
        <w:t xml:space="preserve">, от 10.10.2023 </w:t>
      </w:r>
      <w:hyperlink r:id="rId214">
        <w:r>
          <w:rPr>
            <w:color w:val="0000FF"/>
          </w:rPr>
          <w:t>N 4873</w:t>
        </w:r>
      </w:hyperlink>
      <w:r>
        <w:t>,</w:t>
      </w:r>
    </w:p>
    <w:p w:rsidR="00D239DF" w:rsidRDefault="00D239DF">
      <w:pPr>
        <w:pStyle w:val="ConsPlusNormal"/>
        <w:jc w:val="center"/>
      </w:pPr>
      <w:r>
        <w:t xml:space="preserve">от 22.11.2024 </w:t>
      </w:r>
      <w:hyperlink r:id="rId215">
        <w:r>
          <w:rPr>
            <w:color w:val="0000FF"/>
          </w:rPr>
          <w:t>N 5009</w:t>
        </w:r>
      </w:hyperlink>
      <w:r>
        <w:t>)</w:t>
      </w:r>
    </w:p>
    <w:p w:rsidR="00D239DF" w:rsidRDefault="00D239DF">
      <w:pPr>
        <w:pStyle w:val="ConsPlusNormal"/>
        <w:jc w:val="center"/>
      </w:pPr>
    </w:p>
    <w:p w:rsidR="00D239DF" w:rsidRDefault="00D239DF">
      <w:pPr>
        <w:pStyle w:val="ConsPlusNormal"/>
        <w:jc w:val="center"/>
      </w:pPr>
      <w:r>
        <w:t xml:space="preserve">(в ред. </w:t>
      </w:r>
      <w:hyperlink r:id="rId216">
        <w:r>
          <w:rPr>
            <w:color w:val="0000FF"/>
          </w:rPr>
          <w:t>Постановления</w:t>
        </w:r>
      </w:hyperlink>
      <w:r>
        <w:t xml:space="preserve"> Администрации Великого Новгорода</w:t>
      </w:r>
    </w:p>
    <w:p w:rsidR="00D239DF" w:rsidRDefault="00D239DF">
      <w:pPr>
        <w:pStyle w:val="ConsPlusNormal"/>
        <w:jc w:val="center"/>
      </w:pPr>
      <w:r>
        <w:t>от 01.04.2019 N 1211)</w:t>
      </w:r>
    </w:p>
    <w:p w:rsidR="00D239DF" w:rsidRDefault="00D239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123"/>
        <w:gridCol w:w="2154"/>
      </w:tblGrid>
      <w:tr w:rsidR="00D239DF">
        <w:tc>
          <w:tcPr>
            <w:tcW w:w="794" w:type="dxa"/>
          </w:tcPr>
          <w:p w:rsidR="00D239DF" w:rsidRDefault="00D239DF">
            <w:pPr>
              <w:pStyle w:val="ConsPlusNormal"/>
              <w:jc w:val="center"/>
            </w:pPr>
            <w:r>
              <w:t>N п/п</w:t>
            </w:r>
          </w:p>
        </w:tc>
        <w:tc>
          <w:tcPr>
            <w:tcW w:w="6123" w:type="dxa"/>
          </w:tcPr>
          <w:p w:rsidR="00D239DF" w:rsidRDefault="00D239DF">
            <w:pPr>
              <w:pStyle w:val="ConsPlusNormal"/>
              <w:jc w:val="center"/>
            </w:pPr>
            <w:r>
              <w:t>Адрес МКД &lt;4&gt;</w:t>
            </w:r>
          </w:p>
        </w:tc>
        <w:tc>
          <w:tcPr>
            <w:tcW w:w="2154" w:type="dxa"/>
          </w:tcPr>
          <w:p w:rsidR="00D239DF" w:rsidRDefault="00D239DF">
            <w:pPr>
              <w:pStyle w:val="ConsPlusNormal"/>
              <w:jc w:val="center"/>
            </w:pPr>
            <w:r>
              <w:t>Общая стоимость благоустройства дворовой территории &lt;5&gt; (тыс. рублей)</w:t>
            </w:r>
          </w:p>
        </w:tc>
      </w:tr>
      <w:tr w:rsidR="00D239DF">
        <w:tc>
          <w:tcPr>
            <w:tcW w:w="794" w:type="dxa"/>
          </w:tcPr>
          <w:p w:rsidR="00D239DF" w:rsidRDefault="00D239DF">
            <w:pPr>
              <w:pStyle w:val="ConsPlusNormal"/>
              <w:jc w:val="center"/>
            </w:pPr>
            <w:r>
              <w:t>1</w:t>
            </w:r>
          </w:p>
        </w:tc>
        <w:tc>
          <w:tcPr>
            <w:tcW w:w="6123" w:type="dxa"/>
          </w:tcPr>
          <w:p w:rsidR="00D239DF" w:rsidRDefault="00D239DF">
            <w:pPr>
              <w:pStyle w:val="ConsPlusNormal"/>
              <w:jc w:val="center"/>
            </w:pPr>
            <w:r>
              <w:t>2</w:t>
            </w:r>
          </w:p>
        </w:tc>
        <w:tc>
          <w:tcPr>
            <w:tcW w:w="2154" w:type="dxa"/>
          </w:tcPr>
          <w:p w:rsidR="00D239DF" w:rsidRDefault="00D239DF">
            <w:pPr>
              <w:pStyle w:val="ConsPlusNormal"/>
              <w:jc w:val="center"/>
            </w:pPr>
            <w:r>
              <w:t>3</w:t>
            </w:r>
          </w:p>
        </w:tc>
      </w:tr>
      <w:tr w:rsidR="00D239DF">
        <w:tc>
          <w:tcPr>
            <w:tcW w:w="9071" w:type="dxa"/>
            <w:gridSpan w:val="3"/>
          </w:tcPr>
          <w:p w:rsidR="00D239DF" w:rsidRDefault="00D239DF">
            <w:pPr>
              <w:pStyle w:val="ConsPlusNormal"/>
              <w:jc w:val="center"/>
              <w:outlineLvl w:val="3"/>
            </w:pPr>
            <w:r>
              <w:t>2018 год &lt;4&gt;</w:t>
            </w:r>
          </w:p>
        </w:tc>
      </w:tr>
      <w:tr w:rsidR="00D239DF">
        <w:tc>
          <w:tcPr>
            <w:tcW w:w="794" w:type="dxa"/>
            <w:vAlign w:val="center"/>
          </w:tcPr>
          <w:p w:rsidR="00D239DF" w:rsidRDefault="00D239DF">
            <w:pPr>
              <w:pStyle w:val="ConsPlusNormal"/>
              <w:jc w:val="center"/>
            </w:pPr>
            <w:r>
              <w:t>1.</w:t>
            </w:r>
          </w:p>
        </w:tc>
        <w:tc>
          <w:tcPr>
            <w:tcW w:w="6123" w:type="dxa"/>
            <w:vAlign w:val="center"/>
          </w:tcPr>
          <w:p w:rsidR="00D239DF" w:rsidRDefault="00D239DF">
            <w:pPr>
              <w:pStyle w:val="ConsPlusNormal"/>
            </w:pPr>
            <w:r>
              <w:t>Базовый пер., д. 2</w:t>
            </w:r>
          </w:p>
        </w:tc>
        <w:tc>
          <w:tcPr>
            <w:tcW w:w="2154" w:type="dxa"/>
            <w:vAlign w:val="center"/>
          </w:tcPr>
          <w:p w:rsidR="00D239DF" w:rsidRDefault="00D239DF">
            <w:pPr>
              <w:pStyle w:val="ConsPlusNormal"/>
              <w:jc w:val="center"/>
            </w:pPr>
            <w:r>
              <w:t>297,70</w:t>
            </w:r>
          </w:p>
        </w:tc>
      </w:tr>
      <w:tr w:rsidR="00D239DF">
        <w:tc>
          <w:tcPr>
            <w:tcW w:w="794" w:type="dxa"/>
            <w:vAlign w:val="center"/>
          </w:tcPr>
          <w:p w:rsidR="00D239DF" w:rsidRDefault="00D239DF">
            <w:pPr>
              <w:pStyle w:val="ConsPlusNormal"/>
              <w:jc w:val="center"/>
            </w:pPr>
            <w:r>
              <w:t>2.</w:t>
            </w:r>
          </w:p>
        </w:tc>
        <w:tc>
          <w:tcPr>
            <w:tcW w:w="6123" w:type="dxa"/>
            <w:vAlign w:val="center"/>
          </w:tcPr>
          <w:p w:rsidR="00D239DF" w:rsidRDefault="00D239DF">
            <w:pPr>
              <w:pStyle w:val="ConsPlusNormal"/>
            </w:pPr>
            <w:r>
              <w:t>Ул. Ломоносова, д. 18, корп. 1</w:t>
            </w:r>
          </w:p>
        </w:tc>
        <w:tc>
          <w:tcPr>
            <w:tcW w:w="2154" w:type="dxa"/>
            <w:vAlign w:val="center"/>
          </w:tcPr>
          <w:p w:rsidR="00D239DF" w:rsidRDefault="00D239DF">
            <w:pPr>
              <w:pStyle w:val="ConsPlusNormal"/>
              <w:jc w:val="center"/>
            </w:pPr>
            <w:r>
              <w:t>926,24</w:t>
            </w:r>
          </w:p>
        </w:tc>
      </w:tr>
      <w:tr w:rsidR="00D239DF">
        <w:tc>
          <w:tcPr>
            <w:tcW w:w="794" w:type="dxa"/>
            <w:vAlign w:val="center"/>
          </w:tcPr>
          <w:p w:rsidR="00D239DF" w:rsidRDefault="00D239DF">
            <w:pPr>
              <w:pStyle w:val="ConsPlusNormal"/>
              <w:jc w:val="center"/>
            </w:pPr>
            <w:r>
              <w:t>3.</w:t>
            </w:r>
          </w:p>
        </w:tc>
        <w:tc>
          <w:tcPr>
            <w:tcW w:w="6123" w:type="dxa"/>
            <w:vAlign w:val="center"/>
          </w:tcPr>
          <w:p w:rsidR="00D239DF" w:rsidRDefault="00D239DF">
            <w:pPr>
              <w:pStyle w:val="ConsPlusNormal"/>
            </w:pPr>
            <w:r>
              <w:t>Ул. Черемнова - Конюхова, д. 8</w:t>
            </w:r>
          </w:p>
        </w:tc>
        <w:tc>
          <w:tcPr>
            <w:tcW w:w="2154" w:type="dxa"/>
            <w:vAlign w:val="center"/>
          </w:tcPr>
          <w:p w:rsidR="00D239DF" w:rsidRDefault="00D239DF">
            <w:pPr>
              <w:pStyle w:val="ConsPlusNormal"/>
              <w:jc w:val="center"/>
            </w:pPr>
            <w:r>
              <w:t>722,14</w:t>
            </w:r>
          </w:p>
        </w:tc>
      </w:tr>
      <w:tr w:rsidR="00D239DF">
        <w:tc>
          <w:tcPr>
            <w:tcW w:w="794" w:type="dxa"/>
            <w:vAlign w:val="center"/>
          </w:tcPr>
          <w:p w:rsidR="00D239DF" w:rsidRDefault="00D239DF">
            <w:pPr>
              <w:pStyle w:val="ConsPlusNormal"/>
              <w:jc w:val="center"/>
            </w:pPr>
            <w:r>
              <w:t>4.</w:t>
            </w:r>
          </w:p>
        </w:tc>
        <w:tc>
          <w:tcPr>
            <w:tcW w:w="6123" w:type="dxa"/>
            <w:vAlign w:val="center"/>
          </w:tcPr>
          <w:p w:rsidR="00D239DF" w:rsidRDefault="00D239DF">
            <w:pPr>
              <w:pStyle w:val="ConsPlusNormal"/>
            </w:pPr>
            <w:r>
              <w:t>Ул. Свободы, д. 1/8</w:t>
            </w:r>
          </w:p>
        </w:tc>
        <w:tc>
          <w:tcPr>
            <w:tcW w:w="2154" w:type="dxa"/>
            <w:vAlign w:val="center"/>
          </w:tcPr>
          <w:p w:rsidR="00D239DF" w:rsidRDefault="00D239DF">
            <w:pPr>
              <w:pStyle w:val="ConsPlusNormal"/>
              <w:jc w:val="center"/>
            </w:pPr>
            <w:r>
              <w:t>584,48</w:t>
            </w:r>
          </w:p>
        </w:tc>
      </w:tr>
      <w:tr w:rsidR="00D239DF">
        <w:tc>
          <w:tcPr>
            <w:tcW w:w="794" w:type="dxa"/>
            <w:vAlign w:val="center"/>
          </w:tcPr>
          <w:p w:rsidR="00D239DF" w:rsidRDefault="00D239DF">
            <w:pPr>
              <w:pStyle w:val="ConsPlusNormal"/>
              <w:jc w:val="center"/>
            </w:pPr>
            <w:r>
              <w:t>5.</w:t>
            </w:r>
          </w:p>
        </w:tc>
        <w:tc>
          <w:tcPr>
            <w:tcW w:w="6123" w:type="dxa"/>
            <w:vAlign w:val="center"/>
          </w:tcPr>
          <w:p w:rsidR="00D239DF" w:rsidRDefault="00D239DF">
            <w:pPr>
              <w:pStyle w:val="ConsPlusNormal"/>
            </w:pPr>
            <w:r>
              <w:t>Ул. Зелинского, д. 26</w:t>
            </w:r>
          </w:p>
        </w:tc>
        <w:tc>
          <w:tcPr>
            <w:tcW w:w="2154" w:type="dxa"/>
            <w:vAlign w:val="center"/>
          </w:tcPr>
          <w:p w:rsidR="00D239DF" w:rsidRDefault="00D239DF">
            <w:pPr>
              <w:pStyle w:val="ConsPlusNormal"/>
              <w:jc w:val="center"/>
            </w:pPr>
            <w:r>
              <w:t>1289,35</w:t>
            </w:r>
          </w:p>
        </w:tc>
      </w:tr>
      <w:tr w:rsidR="00D239DF">
        <w:tc>
          <w:tcPr>
            <w:tcW w:w="794" w:type="dxa"/>
            <w:vAlign w:val="center"/>
          </w:tcPr>
          <w:p w:rsidR="00D239DF" w:rsidRDefault="00D239DF">
            <w:pPr>
              <w:pStyle w:val="ConsPlusNormal"/>
              <w:jc w:val="center"/>
            </w:pPr>
            <w:r>
              <w:t>6.</w:t>
            </w:r>
          </w:p>
        </w:tc>
        <w:tc>
          <w:tcPr>
            <w:tcW w:w="6123" w:type="dxa"/>
            <w:vAlign w:val="center"/>
          </w:tcPr>
          <w:p w:rsidR="00D239DF" w:rsidRDefault="00D239DF">
            <w:pPr>
              <w:pStyle w:val="ConsPlusNormal"/>
            </w:pPr>
            <w:r>
              <w:t>Ул. Зелинского, д. 32, корп. 2</w:t>
            </w:r>
          </w:p>
        </w:tc>
        <w:tc>
          <w:tcPr>
            <w:tcW w:w="2154" w:type="dxa"/>
            <w:vAlign w:val="center"/>
          </w:tcPr>
          <w:p w:rsidR="00D239DF" w:rsidRDefault="00D239DF">
            <w:pPr>
              <w:pStyle w:val="ConsPlusNormal"/>
              <w:jc w:val="center"/>
            </w:pPr>
            <w:r>
              <w:t>600,58</w:t>
            </w:r>
          </w:p>
        </w:tc>
      </w:tr>
      <w:tr w:rsidR="00D239DF">
        <w:tc>
          <w:tcPr>
            <w:tcW w:w="794" w:type="dxa"/>
            <w:vAlign w:val="center"/>
          </w:tcPr>
          <w:p w:rsidR="00D239DF" w:rsidRDefault="00D239DF">
            <w:pPr>
              <w:pStyle w:val="ConsPlusNormal"/>
              <w:jc w:val="center"/>
            </w:pPr>
            <w:r>
              <w:t>7.</w:t>
            </w:r>
          </w:p>
        </w:tc>
        <w:tc>
          <w:tcPr>
            <w:tcW w:w="6123" w:type="dxa"/>
            <w:vAlign w:val="center"/>
          </w:tcPr>
          <w:p w:rsidR="00D239DF" w:rsidRDefault="00D239DF">
            <w:pPr>
              <w:pStyle w:val="ConsPlusNormal"/>
            </w:pPr>
            <w:r>
              <w:t>Ул. Кочетова, д. 29, корп. 4</w:t>
            </w:r>
          </w:p>
        </w:tc>
        <w:tc>
          <w:tcPr>
            <w:tcW w:w="2154" w:type="dxa"/>
            <w:vAlign w:val="center"/>
          </w:tcPr>
          <w:p w:rsidR="00D239DF" w:rsidRDefault="00D239DF">
            <w:pPr>
              <w:pStyle w:val="ConsPlusNormal"/>
              <w:jc w:val="center"/>
            </w:pPr>
            <w:r>
              <w:t>448,44</w:t>
            </w:r>
          </w:p>
        </w:tc>
      </w:tr>
      <w:tr w:rsidR="00D239DF">
        <w:tc>
          <w:tcPr>
            <w:tcW w:w="794" w:type="dxa"/>
            <w:vAlign w:val="center"/>
          </w:tcPr>
          <w:p w:rsidR="00D239DF" w:rsidRDefault="00D239DF">
            <w:pPr>
              <w:pStyle w:val="ConsPlusNormal"/>
              <w:jc w:val="center"/>
            </w:pPr>
            <w:r>
              <w:t>8.</w:t>
            </w:r>
          </w:p>
        </w:tc>
        <w:tc>
          <w:tcPr>
            <w:tcW w:w="6123" w:type="dxa"/>
            <w:vAlign w:val="center"/>
          </w:tcPr>
          <w:p w:rsidR="00D239DF" w:rsidRDefault="00D239DF">
            <w:pPr>
              <w:pStyle w:val="ConsPlusNormal"/>
            </w:pPr>
            <w:r>
              <w:t>Ул. Людогоща, д. 10</w:t>
            </w:r>
          </w:p>
        </w:tc>
        <w:tc>
          <w:tcPr>
            <w:tcW w:w="2154" w:type="dxa"/>
            <w:vAlign w:val="center"/>
          </w:tcPr>
          <w:p w:rsidR="00D239DF" w:rsidRDefault="00D239DF">
            <w:pPr>
              <w:pStyle w:val="ConsPlusNormal"/>
              <w:jc w:val="center"/>
            </w:pPr>
            <w:r>
              <w:t>1394,13</w:t>
            </w:r>
          </w:p>
        </w:tc>
      </w:tr>
      <w:tr w:rsidR="00D239DF">
        <w:tc>
          <w:tcPr>
            <w:tcW w:w="794" w:type="dxa"/>
            <w:vAlign w:val="center"/>
          </w:tcPr>
          <w:p w:rsidR="00D239DF" w:rsidRDefault="00D239DF">
            <w:pPr>
              <w:pStyle w:val="ConsPlusNormal"/>
              <w:jc w:val="center"/>
            </w:pPr>
            <w:r>
              <w:t>9.</w:t>
            </w:r>
          </w:p>
        </w:tc>
        <w:tc>
          <w:tcPr>
            <w:tcW w:w="6123" w:type="dxa"/>
            <w:vAlign w:val="center"/>
          </w:tcPr>
          <w:p w:rsidR="00D239DF" w:rsidRDefault="00D239DF">
            <w:pPr>
              <w:pStyle w:val="ConsPlusNormal"/>
            </w:pPr>
            <w:r>
              <w:t>Московская ул., д. 26, корп. 2</w:t>
            </w:r>
          </w:p>
        </w:tc>
        <w:tc>
          <w:tcPr>
            <w:tcW w:w="2154" w:type="dxa"/>
            <w:vAlign w:val="center"/>
          </w:tcPr>
          <w:p w:rsidR="00D239DF" w:rsidRDefault="00D239DF">
            <w:pPr>
              <w:pStyle w:val="ConsPlusNormal"/>
              <w:jc w:val="center"/>
            </w:pPr>
            <w:r>
              <w:t>1542,50</w:t>
            </w:r>
          </w:p>
        </w:tc>
      </w:tr>
      <w:tr w:rsidR="00D239DF">
        <w:tc>
          <w:tcPr>
            <w:tcW w:w="794" w:type="dxa"/>
            <w:vAlign w:val="center"/>
          </w:tcPr>
          <w:p w:rsidR="00D239DF" w:rsidRDefault="00D239DF">
            <w:pPr>
              <w:pStyle w:val="ConsPlusNormal"/>
              <w:jc w:val="center"/>
            </w:pPr>
            <w:r>
              <w:t>10.</w:t>
            </w:r>
          </w:p>
        </w:tc>
        <w:tc>
          <w:tcPr>
            <w:tcW w:w="6123" w:type="dxa"/>
            <w:vAlign w:val="center"/>
          </w:tcPr>
          <w:p w:rsidR="00D239DF" w:rsidRDefault="00D239DF">
            <w:pPr>
              <w:pStyle w:val="ConsPlusNormal"/>
            </w:pPr>
            <w:r>
              <w:t>Большая Московская ул., д. 65, корп. 2</w:t>
            </w:r>
          </w:p>
        </w:tc>
        <w:tc>
          <w:tcPr>
            <w:tcW w:w="2154" w:type="dxa"/>
            <w:vAlign w:val="center"/>
          </w:tcPr>
          <w:p w:rsidR="00D239DF" w:rsidRDefault="00D239DF">
            <w:pPr>
              <w:pStyle w:val="ConsPlusNormal"/>
              <w:jc w:val="center"/>
            </w:pPr>
            <w:r>
              <w:t>1475,89</w:t>
            </w:r>
          </w:p>
        </w:tc>
      </w:tr>
      <w:tr w:rsidR="00D239DF">
        <w:tc>
          <w:tcPr>
            <w:tcW w:w="794" w:type="dxa"/>
            <w:vAlign w:val="center"/>
          </w:tcPr>
          <w:p w:rsidR="00D239DF" w:rsidRDefault="00D239DF">
            <w:pPr>
              <w:pStyle w:val="ConsPlusNormal"/>
              <w:jc w:val="center"/>
            </w:pPr>
            <w:r>
              <w:t>11.</w:t>
            </w:r>
          </w:p>
        </w:tc>
        <w:tc>
          <w:tcPr>
            <w:tcW w:w="6123" w:type="dxa"/>
            <w:vAlign w:val="center"/>
          </w:tcPr>
          <w:p w:rsidR="00D239DF" w:rsidRDefault="00D239DF">
            <w:pPr>
              <w:pStyle w:val="ConsPlusNormal"/>
            </w:pPr>
            <w:r>
              <w:t>Псковская ул., д. 42, корп. 4</w:t>
            </w:r>
          </w:p>
        </w:tc>
        <w:tc>
          <w:tcPr>
            <w:tcW w:w="2154" w:type="dxa"/>
            <w:vAlign w:val="center"/>
          </w:tcPr>
          <w:p w:rsidR="00D239DF" w:rsidRDefault="00D239DF">
            <w:pPr>
              <w:pStyle w:val="ConsPlusNormal"/>
              <w:jc w:val="center"/>
            </w:pPr>
            <w:r>
              <w:t>806,63</w:t>
            </w:r>
          </w:p>
        </w:tc>
      </w:tr>
      <w:tr w:rsidR="00D239DF">
        <w:tc>
          <w:tcPr>
            <w:tcW w:w="794" w:type="dxa"/>
            <w:vAlign w:val="center"/>
          </w:tcPr>
          <w:p w:rsidR="00D239DF" w:rsidRDefault="00D239DF">
            <w:pPr>
              <w:pStyle w:val="ConsPlusNormal"/>
              <w:jc w:val="center"/>
            </w:pPr>
            <w:r>
              <w:lastRenderedPageBreak/>
              <w:t>12.</w:t>
            </w:r>
          </w:p>
        </w:tc>
        <w:tc>
          <w:tcPr>
            <w:tcW w:w="6123" w:type="dxa"/>
            <w:vAlign w:val="center"/>
          </w:tcPr>
          <w:p w:rsidR="00D239DF" w:rsidRDefault="00D239DF">
            <w:pPr>
              <w:pStyle w:val="ConsPlusNormal"/>
            </w:pPr>
            <w:r>
              <w:t>Октябрьская ул., д. 4, корп. 1</w:t>
            </w:r>
          </w:p>
        </w:tc>
        <w:tc>
          <w:tcPr>
            <w:tcW w:w="2154" w:type="dxa"/>
            <w:vAlign w:val="center"/>
          </w:tcPr>
          <w:p w:rsidR="00D239DF" w:rsidRDefault="00D239DF">
            <w:pPr>
              <w:pStyle w:val="ConsPlusNormal"/>
              <w:jc w:val="center"/>
            </w:pPr>
            <w:r>
              <w:t>1214,22</w:t>
            </w:r>
          </w:p>
        </w:tc>
      </w:tr>
      <w:tr w:rsidR="00D239DF">
        <w:tc>
          <w:tcPr>
            <w:tcW w:w="794" w:type="dxa"/>
            <w:vAlign w:val="center"/>
          </w:tcPr>
          <w:p w:rsidR="00D239DF" w:rsidRDefault="00D239DF">
            <w:pPr>
              <w:pStyle w:val="ConsPlusNormal"/>
              <w:jc w:val="center"/>
            </w:pPr>
            <w:r>
              <w:t>13.</w:t>
            </w:r>
          </w:p>
        </w:tc>
        <w:tc>
          <w:tcPr>
            <w:tcW w:w="6123" w:type="dxa"/>
            <w:vAlign w:val="center"/>
          </w:tcPr>
          <w:p w:rsidR="00D239DF" w:rsidRDefault="00D239DF">
            <w:pPr>
              <w:pStyle w:val="ConsPlusNormal"/>
            </w:pPr>
            <w:r>
              <w:t>Ул. Черняховского, д. 42</w:t>
            </w:r>
          </w:p>
        </w:tc>
        <w:tc>
          <w:tcPr>
            <w:tcW w:w="2154" w:type="dxa"/>
            <w:vAlign w:val="center"/>
          </w:tcPr>
          <w:p w:rsidR="00D239DF" w:rsidRDefault="00D239DF">
            <w:pPr>
              <w:pStyle w:val="ConsPlusNormal"/>
              <w:jc w:val="center"/>
            </w:pPr>
            <w:r>
              <w:t>1121,17</w:t>
            </w:r>
          </w:p>
        </w:tc>
      </w:tr>
      <w:tr w:rsidR="00D239DF">
        <w:tc>
          <w:tcPr>
            <w:tcW w:w="794" w:type="dxa"/>
            <w:vAlign w:val="center"/>
          </w:tcPr>
          <w:p w:rsidR="00D239DF" w:rsidRDefault="00D239DF">
            <w:pPr>
              <w:pStyle w:val="ConsPlusNormal"/>
              <w:jc w:val="center"/>
            </w:pPr>
            <w:r>
              <w:t>14.</w:t>
            </w:r>
          </w:p>
        </w:tc>
        <w:tc>
          <w:tcPr>
            <w:tcW w:w="6123" w:type="dxa"/>
            <w:vAlign w:val="center"/>
          </w:tcPr>
          <w:p w:rsidR="00D239DF" w:rsidRDefault="00D239DF">
            <w:pPr>
              <w:pStyle w:val="ConsPlusNormal"/>
            </w:pPr>
            <w:r>
              <w:t>Ул. Зелинского, д. 4, корп. 1</w:t>
            </w:r>
          </w:p>
        </w:tc>
        <w:tc>
          <w:tcPr>
            <w:tcW w:w="2154" w:type="dxa"/>
            <w:vAlign w:val="center"/>
          </w:tcPr>
          <w:p w:rsidR="00D239DF" w:rsidRDefault="00D239DF">
            <w:pPr>
              <w:pStyle w:val="ConsPlusNormal"/>
              <w:jc w:val="center"/>
            </w:pPr>
            <w:r>
              <w:t>899,60</w:t>
            </w:r>
          </w:p>
        </w:tc>
      </w:tr>
      <w:tr w:rsidR="00D239DF">
        <w:tc>
          <w:tcPr>
            <w:tcW w:w="794" w:type="dxa"/>
            <w:vAlign w:val="center"/>
          </w:tcPr>
          <w:p w:rsidR="00D239DF" w:rsidRDefault="00D239DF">
            <w:pPr>
              <w:pStyle w:val="ConsPlusNormal"/>
              <w:jc w:val="center"/>
            </w:pPr>
            <w:r>
              <w:t>15.</w:t>
            </w:r>
          </w:p>
        </w:tc>
        <w:tc>
          <w:tcPr>
            <w:tcW w:w="6123" w:type="dxa"/>
            <w:vAlign w:val="center"/>
          </w:tcPr>
          <w:p w:rsidR="00D239DF" w:rsidRDefault="00D239DF">
            <w:pPr>
              <w:pStyle w:val="ConsPlusNormal"/>
            </w:pPr>
            <w:r>
              <w:t>Ул. Павла Левитта, д. 24</w:t>
            </w:r>
          </w:p>
        </w:tc>
        <w:tc>
          <w:tcPr>
            <w:tcW w:w="2154" w:type="dxa"/>
            <w:vAlign w:val="center"/>
          </w:tcPr>
          <w:p w:rsidR="00D239DF" w:rsidRDefault="00D239DF">
            <w:pPr>
              <w:pStyle w:val="ConsPlusNormal"/>
              <w:jc w:val="center"/>
            </w:pPr>
            <w:r>
              <w:t>1169,01</w:t>
            </w:r>
          </w:p>
        </w:tc>
      </w:tr>
      <w:tr w:rsidR="00D239DF">
        <w:tc>
          <w:tcPr>
            <w:tcW w:w="794" w:type="dxa"/>
            <w:vAlign w:val="center"/>
          </w:tcPr>
          <w:p w:rsidR="00D239DF" w:rsidRDefault="00D239DF">
            <w:pPr>
              <w:pStyle w:val="ConsPlusNormal"/>
              <w:jc w:val="center"/>
            </w:pPr>
            <w:r>
              <w:t>16.</w:t>
            </w:r>
          </w:p>
        </w:tc>
        <w:tc>
          <w:tcPr>
            <w:tcW w:w="6123" w:type="dxa"/>
            <w:vAlign w:val="center"/>
          </w:tcPr>
          <w:p w:rsidR="00D239DF" w:rsidRDefault="00D239DF">
            <w:pPr>
              <w:pStyle w:val="ConsPlusNormal"/>
            </w:pPr>
            <w:r>
              <w:t>Просп. Мира, д. 3, корп. 1</w:t>
            </w:r>
          </w:p>
        </w:tc>
        <w:tc>
          <w:tcPr>
            <w:tcW w:w="2154" w:type="dxa"/>
            <w:vAlign w:val="center"/>
          </w:tcPr>
          <w:p w:rsidR="00D239DF" w:rsidRDefault="00D239DF">
            <w:pPr>
              <w:pStyle w:val="ConsPlusNormal"/>
              <w:jc w:val="center"/>
            </w:pPr>
            <w:r>
              <w:t>1239,59</w:t>
            </w:r>
          </w:p>
        </w:tc>
      </w:tr>
      <w:tr w:rsidR="00D239DF">
        <w:tc>
          <w:tcPr>
            <w:tcW w:w="794" w:type="dxa"/>
            <w:vAlign w:val="center"/>
          </w:tcPr>
          <w:p w:rsidR="00D239DF" w:rsidRDefault="00D239DF">
            <w:pPr>
              <w:pStyle w:val="ConsPlusNormal"/>
              <w:jc w:val="center"/>
            </w:pPr>
            <w:r>
              <w:t>17.</w:t>
            </w:r>
          </w:p>
        </w:tc>
        <w:tc>
          <w:tcPr>
            <w:tcW w:w="6123" w:type="dxa"/>
            <w:vAlign w:val="center"/>
          </w:tcPr>
          <w:p w:rsidR="00D239DF" w:rsidRDefault="00D239DF">
            <w:pPr>
              <w:pStyle w:val="ConsPlusNormal"/>
            </w:pPr>
            <w:r>
              <w:t>Ул. Ломоносова, д. 12</w:t>
            </w:r>
          </w:p>
        </w:tc>
        <w:tc>
          <w:tcPr>
            <w:tcW w:w="2154" w:type="dxa"/>
            <w:vAlign w:val="center"/>
          </w:tcPr>
          <w:p w:rsidR="00D239DF" w:rsidRDefault="00D239DF">
            <w:pPr>
              <w:pStyle w:val="ConsPlusNormal"/>
              <w:jc w:val="center"/>
            </w:pPr>
            <w:r>
              <w:t>2975,11</w:t>
            </w:r>
          </w:p>
        </w:tc>
      </w:tr>
      <w:tr w:rsidR="00D239DF">
        <w:tc>
          <w:tcPr>
            <w:tcW w:w="794" w:type="dxa"/>
            <w:vAlign w:val="center"/>
          </w:tcPr>
          <w:p w:rsidR="00D239DF" w:rsidRDefault="00D239DF">
            <w:pPr>
              <w:pStyle w:val="ConsPlusNormal"/>
              <w:jc w:val="center"/>
            </w:pPr>
            <w:r>
              <w:t>18.</w:t>
            </w:r>
          </w:p>
        </w:tc>
        <w:tc>
          <w:tcPr>
            <w:tcW w:w="6123" w:type="dxa"/>
            <w:vAlign w:val="center"/>
          </w:tcPr>
          <w:p w:rsidR="00D239DF" w:rsidRDefault="00D239DF">
            <w:pPr>
              <w:pStyle w:val="ConsPlusNormal"/>
            </w:pPr>
            <w:r>
              <w:t>Тихвинская ул., д. 2</w:t>
            </w:r>
          </w:p>
        </w:tc>
        <w:tc>
          <w:tcPr>
            <w:tcW w:w="2154" w:type="dxa"/>
            <w:vAlign w:val="center"/>
          </w:tcPr>
          <w:p w:rsidR="00D239DF" w:rsidRDefault="00D239DF">
            <w:pPr>
              <w:pStyle w:val="ConsPlusNormal"/>
              <w:jc w:val="center"/>
            </w:pPr>
            <w:r>
              <w:t>415,80</w:t>
            </w:r>
          </w:p>
        </w:tc>
      </w:tr>
      <w:tr w:rsidR="00D239DF">
        <w:tc>
          <w:tcPr>
            <w:tcW w:w="794" w:type="dxa"/>
            <w:vAlign w:val="center"/>
          </w:tcPr>
          <w:p w:rsidR="00D239DF" w:rsidRDefault="00D239DF">
            <w:pPr>
              <w:pStyle w:val="ConsPlusNormal"/>
              <w:jc w:val="center"/>
            </w:pPr>
            <w:r>
              <w:t>19.</w:t>
            </w:r>
          </w:p>
        </w:tc>
        <w:tc>
          <w:tcPr>
            <w:tcW w:w="6123" w:type="dxa"/>
            <w:vAlign w:val="center"/>
          </w:tcPr>
          <w:p w:rsidR="00D239DF" w:rsidRDefault="00D239DF">
            <w:pPr>
              <w:pStyle w:val="ConsPlusNormal"/>
            </w:pPr>
            <w:r>
              <w:t>Ул. Попова, д. 22</w:t>
            </w:r>
          </w:p>
        </w:tc>
        <w:tc>
          <w:tcPr>
            <w:tcW w:w="2154" w:type="dxa"/>
            <w:vAlign w:val="center"/>
          </w:tcPr>
          <w:p w:rsidR="00D239DF" w:rsidRDefault="00D239DF">
            <w:pPr>
              <w:pStyle w:val="ConsPlusNormal"/>
              <w:jc w:val="center"/>
            </w:pPr>
            <w:r>
              <w:t>1982,92</w:t>
            </w:r>
          </w:p>
        </w:tc>
      </w:tr>
      <w:tr w:rsidR="00D239DF">
        <w:tc>
          <w:tcPr>
            <w:tcW w:w="794" w:type="dxa"/>
            <w:vAlign w:val="center"/>
          </w:tcPr>
          <w:p w:rsidR="00D239DF" w:rsidRDefault="00D239DF">
            <w:pPr>
              <w:pStyle w:val="ConsPlusNormal"/>
              <w:jc w:val="center"/>
            </w:pPr>
            <w:r>
              <w:t>20.</w:t>
            </w:r>
          </w:p>
        </w:tc>
        <w:tc>
          <w:tcPr>
            <w:tcW w:w="6123" w:type="dxa"/>
            <w:vAlign w:val="center"/>
          </w:tcPr>
          <w:p w:rsidR="00D239DF" w:rsidRDefault="00D239DF">
            <w:pPr>
              <w:pStyle w:val="ConsPlusNormal"/>
            </w:pPr>
            <w:r>
              <w:t>Предтеченская ул., д. 3</w:t>
            </w:r>
          </w:p>
        </w:tc>
        <w:tc>
          <w:tcPr>
            <w:tcW w:w="2154" w:type="dxa"/>
            <w:vAlign w:val="center"/>
          </w:tcPr>
          <w:p w:rsidR="00D239DF" w:rsidRDefault="00D239DF">
            <w:pPr>
              <w:pStyle w:val="ConsPlusNormal"/>
              <w:jc w:val="center"/>
            </w:pPr>
            <w:r>
              <w:t>758,81</w:t>
            </w:r>
          </w:p>
        </w:tc>
      </w:tr>
      <w:tr w:rsidR="00D239DF">
        <w:tc>
          <w:tcPr>
            <w:tcW w:w="794" w:type="dxa"/>
            <w:vAlign w:val="center"/>
          </w:tcPr>
          <w:p w:rsidR="00D239DF" w:rsidRDefault="00D239DF">
            <w:pPr>
              <w:pStyle w:val="ConsPlusNormal"/>
              <w:jc w:val="center"/>
            </w:pPr>
            <w:r>
              <w:t>21.</w:t>
            </w:r>
          </w:p>
        </w:tc>
        <w:tc>
          <w:tcPr>
            <w:tcW w:w="6123" w:type="dxa"/>
            <w:vAlign w:val="center"/>
          </w:tcPr>
          <w:p w:rsidR="00D239DF" w:rsidRDefault="00D239DF">
            <w:pPr>
              <w:pStyle w:val="ConsPlusNormal"/>
            </w:pPr>
            <w:r>
              <w:t>Просп. Александра Корсунова, д. 26</w:t>
            </w:r>
          </w:p>
        </w:tc>
        <w:tc>
          <w:tcPr>
            <w:tcW w:w="2154" w:type="dxa"/>
            <w:vAlign w:val="center"/>
          </w:tcPr>
          <w:p w:rsidR="00D239DF" w:rsidRDefault="00D239DF">
            <w:pPr>
              <w:pStyle w:val="ConsPlusNormal"/>
              <w:jc w:val="center"/>
            </w:pPr>
            <w:r>
              <w:t>621,29</w:t>
            </w:r>
          </w:p>
        </w:tc>
      </w:tr>
      <w:tr w:rsidR="00D239DF">
        <w:tc>
          <w:tcPr>
            <w:tcW w:w="794" w:type="dxa"/>
            <w:vAlign w:val="center"/>
          </w:tcPr>
          <w:p w:rsidR="00D239DF" w:rsidRDefault="00D239DF">
            <w:pPr>
              <w:pStyle w:val="ConsPlusNormal"/>
              <w:jc w:val="center"/>
            </w:pPr>
            <w:r>
              <w:t>22.</w:t>
            </w:r>
          </w:p>
        </w:tc>
        <w:tc>
          <w:tcPr>
            <w:tcW w:w="6123" w:type="dxa"/>
            <w:vAlign w:val="center"/>
          </w:tcPr>
          <w:p w:rsidR="00D239DF" w:rsidRDefault="00D239DF">
            <w:pPr>
              <w:pStyle w:val="ConsPlusNormal"/>
            </w:pPr>
            <w:r>
              <w:t>Парковая ул., д. 17</w:t>
            </w:r>
          </w:p>
        </w:tc>
        <w:tc>
          <w:tcPr>
            <w:tcW w:w="2154" w:type="dxa"/>
            <w:vAlign w:val="center"/>
          </w:tcPr>
          <w:p w:rsidR="00D239DF" w:rsidRDefault="00D239DF">
            <w:pPr>
              <w:pStyle w:val="ConsPlusNormal"/>
              <w:jc w:val="center"/>
            </w:pPr>
            <w:r>
              <w:t>689,01</w:t>
            </w:r>
          </w:p>
        </w:tc>
      </w:tr>
      <w:tr w:rsidR="00D239DF">
        <w:tc>
          <w:tcPr>
            <w:tcW w:w="794" w:type="dxa"/>
            <w:vAlign w:val="center"/>
          </w:tcPr>
          <w:p w:rsidR="00D239DF" w:rsidRDefault="00D239DF">
            <w:pPr>
              <w:pStyle w:val="ConsPlusNormal"/>
              <w:jc w:val="center"/>
            </w:pPr>
            <w:r>
              <w:t>23.</w:t>
            </w:r>
          </w:p>
        </w:tc>
        <w:tc>
          <w:tcPr>
            <w:tcW w:w="6123" w:type="dxa"/>
            <w:vAlign w:val="center"/>
          </w:tcPr>
          <w:p w:rsidR="00D239DF" w:rsidRDefault="00D239DF">
            <w:pPr>
              <w:pStyle w:val="ConsPlusNormal"/>
            </w:pPr>
            <w:r>
              <w:t>Большая Санкт-Петербургская ул., д. 120</w:t>
            </w:r>
          </w:p>
        </w:tc>
        <w:tc>
          <w:tcPr>
            <w:tcW w:w="2154" w:type="dxa"/>
            <w:vAlign w:val="center"/>
          </w:tcPr>
          <w:p w:rsidR="00D239DF" w:rsidRDefault="00D239DF">
            <w:pPr>
              <w:pStyle w:val="ConsPlusNormal"/>
              <w:jc w:val="center"/>
            </w:pPr>
            <w:r>
              <w:t>6750,17</w:t>
            </w:r>
          </w:p>
        </w:tc>
      </w:tr>
      <w:tr w:rsidR="00D239DF">
        <w:tc>
          <w:tcPr>
            <w:tcW w:w="794" w:type="dxa"/>
            <w:vAlign w:val="center"/>
          </w:tcPr>
          <w:p w:rsidR="00D239DF" w:rsidRDefault="00D239DF">
            <w:pPr>
              <w:pStyle w:val="ConsPlusNormal"/>
              <w:jc w:val="center"/>
            </w:pPr>
            <w:r>
              <w:t>24.</w:t>
            </w:r>
          </w:p>
        </w:tc>
        <w:tc>
          <w:tcPr>
            <w:tcW w:w="6123" w:type="dxa"/>
            <w:vAlign w:val="center"/>
          </w:tcPr>
          <w:p w:rsidR="00D239DF" w:rsidRDefault="00D239DF">
            <w:pPr>
              <w:pStyle w:val="ConsPlusNormal"/>
            </w:pPr>
            <w:r>
              <w:t>Ул. Королева, д. 5, корп. 1</w:t>
            </w:r>
          </w:p>
        </w:tc>
        <w:tc>
          <w:tcPr>
            <w:tcW w:w="2154" w:type="dxa"/>
            <w:vAlign w:val="center"/>
          </w:tcPr>
          <w:p w:rsidR="00D239DF" w:rsidRDefault="00D239DF">
            <w:pPr>
              <w:pStyle w:val="ConsPlusNormal"/>
              <w:jc w:val="center"/>
            </w:pPr>
            <w:r>
              <w:t>2221,95</w:t>
            </w:r>
          </w:p>
        </w:tc>
      </w:tr>
      <w:tr w:rsidR="00D239DF">
        <w:tc>
          <w:tcPr>
            <w:tcW w:w="794" w:type="dxa"/>
            <w:vAlign w:val="center"/>
          </w:tcPr>
          <w:p w:rsidR="00D239DF" w:rsidRDefault="00D239DF">
            <w:pPr>
              <w:pStyle w:val="ConsPlusNormal"/>
              <w:jc w:val="center"/>
            </w:pPr>
            <w:r>
              <w:t>25.</w:t>
            </w:r>
          </w:p>
        </w:tc>
        <w:tc>
          <w:tcPr>
            <w:tcW w:w="6123" w:type="dxa"/>
            <w:vAlign w:val="center"/>
          </w:tcPr>
          <w:p w:rsidR="00D239DF" w:rsidRDefault="00D239DF">
            <w:pPr>
              <w:pStyle w:val="ConsPlusNormal"/>
            </w:pPr>
            <w:r>
              <w:t>Ул. Державина, д. 4, корп. 1</w:t>
            </w:r>
          </w:p>
        </w:tc>
        <w:tc>
          <w:tcPr>
            <w:tcW w:w="2154" w:type="dxa"/>
            <w:vAlign w:val="center"/>
          </w:tcPr>
          <w:p w:rsidR="00D239DF" w:rsidRDefault="00D239DF">
            <w:pPr>
              <w:pStyle w:val="ConsPlusNormal"/>
              <w:jc w:val="center"/>
            </w:pPr>
            <w:r>
              <w:t>3564,56</w:t>
            </w:r>
          </w:p>
        </w:tc>
      </w:tr>
      <w:tr w:rsidR="00D239DF">
        <w:tc>
          <w:tcPr>
            <w:tcW w:w="794" w:type="dxa"/>
            <w:vAlign w:val="center"/>
          </w:tcPr>
          <w:p w:rsidR="00D239DF" w:rsidRDefault="00D239DF">
            <w:pPr>
              <w:pStyle w:val="ConsPlusNormal"/>
              <w:jc w:val="center"/>
            </w:pPr>
            <w:r>
              <w:t>26.</w:t>
            </w:r>
          </w:p>
        </w:tc>
        <w:tc>
          <w:tcPr>
            <w:tcW w:w="6123" w:type="dxa"/>
            <w:vAlign w:val="center"/>
          </w:tcPr>
          <w:p w:rsidR="00D239DF" w:rsidRDefault="00D239DF">
            <w:pPr>
              <w:pStyle w:val="ConsPlusNormal"/>
            </w:pPr>
            <w:r>
              <w:t>Ул. Зелинского, д. 40, корп. 2</w:t>
            </w:r>
          </w:p>
        </w:tc>
        <w:tc>
          <w:tcPr>
            <w:tcW w:w="2154" w:type="dxa"/>
            <w:vAlign w:val="center"/>
          </w:tcPr>
          <w:p w:rsidR="00D239DF" w:rsidRDefault="00D239DF">
            <w:pPr>
              <w:pStyle w:val="ConsPlusNormal"/>
              <w:jc w:val="center"/>
            </w:pPr>
            <w:r>
              <w:t>345,52</w:t>
            </w:r>
          </w:p>
        </w:tc>
      </w:tr>
      <w:tr w:rsidR="00D239DF">
        <w:tc>
          <w:tcPr>
            <w:tcW w:w="794" w:type="dxa"/>
            <w:vAlign w:val="center"/>
          </w:tcPr>
          <w:p w:rsidR="00D239DF" w:rsidRDefault="00D239DF">
            <w:pPr>
              <w:pStyle w:val="ConsPlusNormal"/>
              <w:jc w:val="center"/>
            </w:pPr>
            <w:r>
              <w:t>27.</w:t>
            </w:r>
          </w:p>
        </w:tc>
        <w:tc>
          <w:tcPr>
            <w:tcW w:w="6123" w:type="dxa"/>
            <w:vAlign w:val="center"/>
          </w:tcPr>
          <w:p w:rsidR="00D239DF" w:rsidRDefault="00D239DF">
            <w:pPr>
              <w:pStyle w:val="ConsPlusNormal"/>
            </w:pPr>
            <w:r>
              <w:t>Октябрьская ул., д. 40</w:t>
            </w:r>
          </w:p>
        </w:tc>
        <w:tc>
          <w:tcPr>
            <w:tcW w:w="2154" w:type="dxa"/>
            <w:vAlign w:val="center"/>
          </w:tcPr>
          <w:p w:rsidR="00D239DF" w:rsidRDefault="00D239DF">
            <w:pPr>
              <w:pStyle w:val="ConsPlusNormal"/>
              <w:jc w:val="center"/>
            </w:pPr>
            <w:r>
              <w:t>661,12</w:t>
            </w:r>
          </w:p>
        </w:tc>
      </w:tr>
      <w:tr w:rsidR="00D239DF">
        <w:tc>
          <w:tcPr>
            <w:tcW w:w="794" w:type="dxa"/>
            <w:vAlign w:val="center"/>
          </w:tcPr>
          <w:p w:rsidR="00D239DF" w:rsidRDefault="00D239DF">
            <w:pPr>
              <w:pStyle w:val="ConsPlusNormal"/>
              <w:jc w:val="center"/>
            </w:pPr>
            <w:r>
              <w:t>28.</w:t>
            </w:r>
          </w:p>
        </w:tc>
        <w:tc>
          <w:tcPr>
            <w:tcW w:w="6123" w:type="dxa"/>
            <w:vAlign w:val="center"/>
          </w:tcPr>
          <w:p w:rsidR="00D239DF" w:rsidRDefault="00D239DF">
            <w:pPr>
              <w:pStyle w:val="ConsPlusNormal"/>
            </w:pPr>
            <w:r>
              <w:t>Московская ул., д. 28, корп. 2</w:t>
            </w:r>
          </w:p>
        </w:tc>
        <w:tc>
          <w:tcPr>
            <w:tcW w:w="2154" w:type="dxa"/>
            <w:vAlign w:val="center"/>
          </w:tcPr>
          <w:p w:rsidR="00D239DF" w:rsidRDefault="00D239DF">
            <w:pPr>
              <w:pStyle w:val="ConsPlusNormal"/>
              <w:jc w:val="center"/>
            </w:pPr>
            <w:r>
              <w:t>1282,80</w:t>
            </w:r>
          </w:p>
        </w:tc>
      </w:tr>
      <w:tr w:rsidR="00D239DF">
        <w:tc>
          <w:tcPr>
            <w:tcW w:w="794" w:type="dxa"/>
            <w:vAlign w:val="center"/>
          </w:tcPr>
          <w:p w:rsidR="00D239DF" w:rsidRDefault="00D239DF">
            <w:pPr>
              <w:pStyle w:val="ConsPlusNormal"/>
              <w:jc w:val="center"/>
            </w:pPr>
            <w:r>
              <w:t>29.</w:t>
            </w:r>
          </w:p>
        </w:tc>
        <w:tc>
          <w:tcPr>
            <w:tcW w:w="6123" w:type="dxa"/>
            <w:vAlign w:val="center"/>
          </w:tcPr>
          <w:p w:rsidR="00D239DF" w:rsidRDefault="00D239DF">
            <w:pPr>
              <w:pStyle w:val="ConsPlusNormal"/>
            </w:pPr>
            <w:r>
              <w:t>Просп. Мира, д. 10</w:t>
            </w:r>
          </w:p>
        </w:tc>
        <w:tc>
          <w:tcPr>
            <w:tcW w:w="2154" w:type="dxa"/>
            <w:vAlign w:val="center"/>
          </w:tcPr>
          <w:p w:rsidR="00D239DF" w:rsidRDefault="00D239DF">
            <w:pPr>
              <w:pStyle w:val="ConsPlusNormal"/>
              <w:jc w:val="center"/>
            </w:pPr>
            <w:r>
              <w:t>1266,40</w:t>
            </w:r>
          </w:p>
        </w:tc>
      </w:tr>
      <w:tr w:rsidR="00D239DF">
        <w:tc>
          <w:tcPr>
            <w:tcW w:w="794" w:type="dxa"/>
            <w:vAlign w:val="center"/>
          </w:tcPr>
          <w:p w:rsidR="00D239DF" w:rsidRDefault="00D239DF">
            <w:pPr>
              <w:pStyle w:val="ConsPlusNormal"/>
              <w:jc w:val="center"/>
            </w:pPr>
            <w:r>
              <w:t>30.</w:t>
            </w:r>
          </w:p>
        </w:tc>
        <w:tc>
          <w:tcPr>
            <w:tcW w:w="6123" w:type="dxa"/>
            <w:vAlign w:val="center"/>
          </w:tcPr>
          <w:p w:rsidR="00D239DF" w:rsidRDefault="00D239DF">
            <w:pPr>
              <w:pStyle w:val="ConsPlusNormal"/>
            </w:pPr>
            <w:r>
              <w:t>Ул. Павла Левитта, д. 22</w:t>
            </w:r>
          </w:p>
        </w:tc>
        <w:tc>
          <w:tcPr>
            <w:tcW w:w="2154" w:type="dxa"/>
            <w:vAlign w:val="center"/>
          </w:tcPr>
          <w:p w:rsidR="00D239DF" w:rsidRDefault="00D239DF">
            <w:pPr>
              <w:pStyle w:val="ConsPlusNormal"/>
              <w:jc w:val="center"/>
            </w:pPr>
            <w:r>
              <w:t>1647,36</w:t>
            </w:r>
          </w:p>
        </w:tc>
      </w:tr>
      <w:tr w:rsidR="00D239DF">
        <w:tc>
          <w:tcPr>
            <w:tcW w:w="794" w:type="dxa"/>
            <w:vAlign w:val="center"/>
          </w:tcPr>
          <w:p w:rsidR="00D239DF" w:rsidRDefault="00D239DF">
            <w:pPr>
              <w:pStyle w:val="ConsPlusNormal"/>
              <w:jc w:val="center"/>
            </w:pPr>
            <w:r>
              <w:t>31.</w:t>
            </w:r>
          </w:p>
        </w:tc>
        <w:tc>
          <w:tcPr>
            <w:tcW w:w="6123" w:type="dxa"/>
            <w:vAlign w:val="center"/>
          </w:tcPr>
          <w:p w:rsidR="00D239DF" w:rsidRDefault="00D239DF">
            <w:pPr>
              <w:pStyle w:val="ConsPlusNormal"/>
            </w:pPr>
            <w:r>
              <w:t>Большая Московская ул., д. 64/11</w:t>
            </w:r>
          </w:p>
        </w:tc>
        <w:tc>
          <w:tcPr>
            <w:tcW w:w="2154" w:type="dxa"/>
            <w:vAlign w:val="center"/>
          </w:tcPr>
          <w:p w:rsidR="00D239DF" w:rsidRDefault="00D239DF">
            <w:pPr>
              <w:pStyle w:val="ConsPlusNormal"/>
              <w:jc w:val="center"/>
            </w:pPr>
            <w:r>
              <w:t>404,08</w:t>
            </w:r>
          </w:p>
        </w:tc>
      </w:tr>
      <w:tr w:rsidR="00D239DF">
        <w:tc>
          <w:tcPr>
            <w:tcW w:w="794" w:type="dxa"/>
            <w:vAlign w:val="center"/>
          </w:tcPr>
          <w:p w:rsidR="00D239DF" w:rsidRDefault="00D239DF">
            <w:pPr>
              <w:pStyle w:val="ConsPlusNormal"/>
              <w:jc w:val="center"/>
            </w:pPr>
            <w:r>
              <w:t>32.</w:t>
            </w:r>
          </w:p>
        </w:tc>
        <w:tc>
          <w:tcPr>
            <w:tcW w:w="6123" w:type="dxa"/>
            <w:vAlign w:val="center"/>
          </w:tcPr>
          <w:p w:rsidR="00D239DF" w:rsidRDefault="00D239DF">
            <w:pPr>
              <w:pStyle w:val="ConsPlusNormal"/>
            </w:pPr>
            <w:r>
              <w:t>Ул. Свободы, д. 8</w:t>
            </w:r>
          </w:p>
        </w:tc>
        <w:tc>
          <w:tcPr>
            <w:tcW w:w="2154" w:type="dxa"/>
            <w:vAlign w:val="center"/>
          </w:tcPr>
          <w:p w:rsidR="00D239DF" w:rsidRDefault="00D239DF">
            <w:pPr>
              <w:pStyle w:val="ConsPlusNormal"/>
              <w:jc w:val="center"/>
            </w:pPr>
            <w:r>
              <w:t>1057,13</w:t>
            </w:r>
          </w:p>
        </w:tc>
      </w:tr>
      <w:tr w:rsidR="00D239DF">
        <w:tc>
          <w:tcPr>
            <w:tcW w:w="794" w:type="dxa"/>
            <w:vAlign w:val="center"/>
          </w:tcPr>
          <w:p w:rsidR="00D239DF" w:rsidRDefault="00D239DF">
            <w:pPr>
              <w:pStyle w:val="ConsPlusNormal"/>
              <w:jc w:val="center"/>
            </w:pPr>
            <w:r>
              <w:t>33.</w:t>
            </w:r>
          </w:p>
        </w:tc>
        <w:tc>
          <w:tcPr>
            <w:tcW w:w="6123" w:type="dxa"/>
            <w:vAlign w:val="center"/>
          </w:tcPr>
          <w:p w:rsidR="00D239DF" w:rsidRDefault="00D239DF">
            <w:pPr>
              <w:pStyle w:val="ConsPlusNormal"/>
            </w:pPr>
            <w:r>
              <w:t>Козьмодемьянская ул., д. 5/5</w:t>
            </w:r>
          </w:p>
        </w:tc>
        <w:tc>
          <w:tcPr>
            <w:tcW w:w="2154" w:type="dxa"/>
            <w:vAlign w:val="center"/>
          </w:tcPr>
          <w:p w:rsidR="00D239DF" w:rsidRDefault="00D239DF">
            <w:pPr>
              <w:pStyle w:val="ConsPlusNormal"/>
              <w:jc w:val="center"/>
            </w:pPr>
            <w:r>
              <w:t>516,16</w:t>
            </w:r>
          </w:p>
        </w:tc>
      </w:tr>
      <w:tr w:rsidR="00D239DF">
        <w:tc>
          <w:tcPr>
            <w:tcW w:w="794" w:type="dxa"/>
            <w:vAlign w:val="center"/>
          </w:tcPr>
          <w:p w:rsidR="00D239DF" w:rsidRDefault="00D239DF">
            <w:pPr>
              <w:pStyle w:val="ConsPlusNormal"/>
              <w:jc w:val="center"/>
            </w:pPr>
            <w:r>
              <w:t>34.</w:t>
            </w:r>
          </w:p>
        </w:tc>
        <w:tc>
          <w:tcPr>
            <w:tcW w:w="6123" w:type="dxa"/>
            <w:vAlign w:val="center"/>
          </w:tcPr>
          <w:p w:rsidR="00D239DF" w:rsidRDefault="00D239DF">
            <w:pPr>
              <w:pStyle w:val="ConsPlusNormal"/>
            </w:pPr>
            <w:r>
              <w:t>Ул. Черняховского, д. 60</w:t>
            </w:r>
          </w:p>
        </w:tc>
        <w:tc>
          <w:tcPr>
            <w:tcW w:w="2154" w:type="dxa"/>
            <w:vAlign w:val="center"/>
          </w:tcPr>
          <w:p w:rsidR="00D239DF" w:rsidRDefault="00D239DF">
            <w:pPr>
              <w:pStyle w:val="ConsPlusNormal"/>
              <w:jc w:val="center"/>
            </w:pPr>
            <w:r>
              <w:t>937,99</w:t>
            </w:r>
          </w:p>
        </w:tc>
      </w:tr>
      <w:tr w:rsidR="00D239DF">
        <w:tc>
          <w:tcPr>
            <w:tcW w:w="794" w:type="dxa"/>
            <w:vAlign w:val="center"/>
          </w:tcPr>
          <w:p w:rsidR="00D239DF" w:rsidRDefault="00D239DF">
            <w:pPr>
              <w:pStyle w:val="ConsPlusNormal"/>
              <w:jc w:val="center"/>
            </w:pPr>
            <w:r>
              <w:t>35.</w:t>
            </w:r>
          </w:p>
        </w:tc>
        <w:tc>
          <w:tcPr>
            <w:tcW w:w="6123" w:type="dxa"/>
            <w:vAlign w:val="center"/>
          </w:tcPr>
          <w:p w:rsidR="00D239DF" w:rsidRDefault="00D239DF">
            <w:pPr>
              <w:pStyle w:val="ConsPlusNormal"/>
            </w:pPr>
            <w:r>
              <w:t>Ул. Попова, д. 10</w:t>
            </w:r>
          </w:p>
        </w:tc>
        <w:tc>
          <w:tcPr>
            <w:tcW w:w="2154" w:type="dxa"/>
            <w:vAlign w:val="center"/>
          </w:tcPr>
          <w:p w:rsidR="00D239DF" w:rsidRDefault="00D239DF">
            <w:pPr>
              <w:pStyle w:val="ConsPlusNormal"/>
              <w:jc w:val="center"/>
            </w:pPr>
            <w:r>
              <w:t>2536,97</w:t>
            </w:r>
          </w:p>
        </w:tc>
      </w:tr>
      <w:tr w:rsidR="00D239DF">
        <w:tc>
          <w:tcPr>
            <w:tcW w:w="794" w:type="dxa"/>
            <w:vAlign w:val="center"/>
          </w:tcPr>
          <w:p w:rsidR="00D239DF" w:rsidRDefault="00D239DF">
            <w:pPr>
              <w:pStyle w:val="ConsPlusNormal"/>
              <w:jc w:val="center"/>
            </w:pPr>
            <w:r>
              <w:t>36.</w:t>
            </w:r>
          </w:p>
        </w:tc>
        <w:tc>
          <w:tcPr>
            <w:tcW w:w="6123" w:type="dxa"/>
            <w:vAlign w:val="center"/>
          </w:tcPr>
          <w:p w:rsidR="00D239DF" w:rsidRDefault="00D239DF">
            <w:pPr>
              <w:pStyle w:val="ConsPlusNormal"/>
            </w:pPr>
            <w:r>
              <w:t>Просп. Александра Корсунова, д. 38, корп. 6</w:t>
            </w:r>
          </w:p>
        </w:tc>
        <w:tc>
          <w:tcPr>
            <w:tcW w:w="2154" w:type="dxa"/>
            <w:vAlign w:val="center"/>
          </w:tcPr>
          <w:p w:rsidR="00D239DF" w:rsidRDefault="00D239DF">
            <w:pPr>
              <w:pStyle w:val="ConsPlusNormal"/>
              <w:jc w:val="center"/>
            </w:pPr>
            <w:r>
              <w:t>1165,45</w:t>
            </w:r>
          </w:p>
        </w:tc>
      </w:tr>
      <w:tr w:rsidR="00D239DF">
        <w:tc>
          <w:tcPr>
            <w:tcW w:w="794" w:type="dxa"/>
            <w:vAlign w:val="center"/>
          </w:tcPr>
          <w:p w:rsidR="00D239DF" w:rsidRDefault="00D239DF">
            <w:pPr>
              <w:pStyle w:val="ConsPlusNormal"/>
              <w:jc w:val="center"/>
            </w:pPr>
            <w:r>
              <w:t>37.</w:t>
            </w:r>
          </w:p>
        </w:tc>
        <w:tc>
          <w:tcPr>
            <w:tcW w:w="6123" w:type="dxa"/>
            <w:vAlign w:val="center"/>
          </w:tcPr>
          <w:p w:rsidR="00D239DF" w:rsidRDefault="00D239DF">
            <w:pPr>
              <w:pStyle w:val="ConsPlusNormal"/>
            </w:pPr>
            <w:r>
              <w:t>Большая Московская ул., д. 116/2</w:t>
            </w:r>
          </w:p>
        </w:tc>
        <w:tc>
          <w:tcPr>
            <w:tcW w:w="2154" w:type="dxa"/>
            <w:vAlign w:val="center"/>
          </w:tcPr>
          <w:p w:rsidR="00D239DF" w:rsidRDefault="00D239DF">
            <w:pPr>
              <w:pStyle w:val="ConsPlusNormal"/>
              <w:jc w:val="center"/>
            </w:pPr>
            <w:r>
              <w:t>3680,32</w:t>
            </w:r>
          </w:p>
        </w:tc>
      </w:tr>
      <w:tr w:rsidR="00D239DF">
        <w:tc>
          <w:tcPr>
            <w:tcW w:w="794" w:type="dxa"/>
            <w:vAlign w:val="center"/>
          </w:tcPr>
          <w:p w:rsidR="00D239DF" w:rsidRDefault="00D239DF">
            <w:pPr>
              <w:pStyle w:val="ConsPlusNormal"/>
              <w:jc w:val="center"/>
            </w:pPr>
            <w:r>
              <w:t>38.</w:t>
            </w:r>
          </w:p>
        </w:tc>
        <w:tc>
          <w:tcPr>
            <w:tcW w:w="6123" w:type="dxa"/>
            <w:vAlign w:val="center"/>
          </w:tcPr>
          <w:p w:rsidR="00D239DF" w:rsidRDefault="00D239DF">
            <w:pPr>
              <w:pStyle w:val="ConsPlusNormal"/>
            </w:pPr>
            <w:r>
              <w:t>Ул. Зелинского, д. 2</w:t>
            </w:r>
          </w:p>
        </w:tc>
        <w:tc>
          <w:tcPr>
            <w:tcW w:w="2154" w:type="dxa"/>
            <w:vAlign w:val="center"/>
          </w:tcPr>
          <w:p w:rsidR="00D239DF" w:rsidRDefault="00D239DF">
            <w:pPr>
              <w:pStyle w:val="ConsPlusNormal"/>
              <w:jc w:val="center"/>
            </w:pPr>
            <w:r>
              <w:t>740,80</w:t>
            </w:r>
          </w:p>
        </w:tc>
      </w:tr>
      <w:tr w:rsidR="00D239DF">
        <w:tc>
          <w:tcPr>
            <w:tcW w:w="794" w:type="dxa"/>
            <w:vAlign w:val="center"/>
          </w:tcPr>
          <w:p w:rsidR="00D239DF" w:rsidRDefault="00D239DF">
            <w:pPr>
              <w:pStyle w:val="ConsPlusNormal"/>
              <w:jc w:val="center"/>
            </w:pPr>
            <w:r>
              <w:t>39.</w:t>
            </w:r>
          </w:p>
        </w:tc>
        <w:tc>
          <w:tcPr>
            <w:tcW w:w="6123" w:type="dxa"/>
            <w:vAlign w:val="center"/>
          </w:tcPr>
          <w:p w:rsidR="00D239DF" w:rsidRDefault="00D239DF">
            <w:pPr>
              <w:pStyle w:val="ConsPlusNormal"/>
            </w:pPr>
            <w:r>
              <w:t>Ул. Советской Армии, д. 34, корп. 2</w:t>
            </w:r>
          </w:p>
        </w:tc>
        <w:tc>
          <w:tcPr>
            <w:tcW w:w="2154" w:type="dxa"/>
            <w:vAlign w:val="center"/>
          </w:tcPr>
          <w:p w:rsidR="00D239DF" w:rsidRDefault="00D239DF">
            <w:pPr>
              <w:pStyle w:val="ConsPlusNormal"/>
              <w:jc w:val="center"/>
            </w:pPr>
            <w:r>
              <w:t>1531,00</w:t>
            </w:r>
          </w:p>
        </w:tc>
      </w:tr>
      <w:tr w:rsidR="00D239DF">
        <w:tc>
          <w:tcPr>
            <w:tcW w:w="794" w:type="dxa"/>
            <w:vAlign w:val="center"/>
          </w:tcPr>
          <w:p w:rsidR="00D239DF" w:rsidRDefault="00D239DF">
            <w:pPr>
              <w:pStyle w:val="ConsPlusNormal"/>
              <w:jc w:val="center"/>
            </w:pPr>
            <w:r>
              <w:t>40.</w:t>
            </w:r>
          </w:p>
        </w:tc>
        <w:tc>
          <w:tcPr>
            <w:tcW w:w="6123" w:type="dxa"/>
            <w:vAlign w:val="center"/>
          </w:tcPr>
          <w:p w:rsidR="00D239DF" w:rsidRDefault="00D239DF">
            <w:pPr>
              <w:pStyle w:val="ConsPlusNormal"/>
            </w:pPr>
            <w:r>
              <w:t>Ул. Зелинского, д. 48, корп. 2</w:t>
            </w:r>
          </w:p>
        </w:tc>
        <w:tc>
          <w:tcPr>
            <w:tcW w:w="2154" w:type="dxa"/>
            <w:vAlign w:val="center"/>
          </w:tcPr>
          <w:p w:rsidR="00D239DF" w:rsidRDefault="00D239DF">
            <w:pPr>
              <w:pStyle w:val="ConsPlusNormal"/>
              <w:jc w:val="center"/>
            </w:pPr>
            <w:r>
              <w:t>712,43</w:t>
            </w:r>
          </w:p>
        </w:tc>
      </w:tr>
      <w:tr w:rsidR="00D239DF">
        <w:tc>
          <w:tcPr>
            <w:tcW w:w="794" w:type="dxa"/>
            <w:vAlign w:val="center"/>
          </w:tcPr>
          <w:p w:rsidR="00D239DF" w:rsidRDefault="00D239DF">
            <w:pPr>
              <w:pStyle w:val="ConsPlusNormal"/>
              <w:jc w:val="center"/>
            </w:pPr>
            <w:r>
              <w:t>41.</w:t>
            </w:r>
          </w:p>
        </w:tc>
        <w:tc>
          <w:tcPr>
            <w:tcW w:w="6123" w:type="dxa"/>
            <w:vAlign w:val="center"/>
          </w:tcPr>
          <w:p w:rsidR="00D239DF" w:rsidRDefault="00D239DF">
            <w:pPr>
              <w:pStyle w:val="ConsPlusNormal"/>
            </w:pPr>
            <w:r>
              <w:t>Чудинцева ул., д. 2</w:t>
            </w:r>
          </w:p>
        </w:tc>
        <w:tc>
          <w:tcPr>
            <w:tcW w:w="2154" w:type="dxa"/>
            <w:vAlign w:val="center"/>
          </w:tcPr>
          <w:p w:rsidR="00D239DF" w:rsidRDefault="00D239DF">
            <w:pPr>
              <w:pStyle w:val="ConsPlusNormal"/>
              <w:jc w:val="center"/>
            </w:pPr>
            <w:r>
              <w:t>1235,57</w:t>
            </w:r>
          </w:p>
        </w:tc>
      </w:tr>
      <w:tr w:rsidR="00D239DF">
        <w:tc>
          <w:tcPr>
            <w:tcW w:w="794" w:type="dxa"/>
            <w:vAlign w:val="center"/>
          </w:tcPr>
          <w:p w:rsidR="00D239DF" w:rsidRDefault="00D239DF">
            <w:pPr>
              <w:pStyle w:val="ConsPlusNormal"/>
              <w:jc w:val="center"/>
            </w:pPr>
            <w:r>
              <w:lastRenderedPageBreak/>
              <w:t>42.</w:t>
            </w:r>
          </w:p>
        </w:tc>
        <w:tc>
          <w:tcPr>
            <w:tcW w:w="6123" w:type="dxa"/>
            <w:vAlign w:val="center"/>
          </w:tcPr>
          <w:p w:rsidR="00D239DF" w:rsidRDefault="00D239DF">
            <w:pPr>
              <w:pStyle w:val="ConsPlusNormal"/>
            </w:pPr>
            <w:r>
              <w:t>Ул. Зелинского, д. 4, корп. 2</w:t>
            </w:r>
          </w:p>
        </w:tc>
        <w:tc>
          <w:tcPr>
            <w:tcW w:w="2154" w:type="dxa"/>
            <w:vAlign w:val="center"/>
          </w:tcPr>
          <w:p w:rsidR="00D239DF" w:rsidRDefault="00D239DF">
            <w:pPr>
              <w:pStyle w:val="ConsPlusNormal"/>
              <w:jc w:val="center"/>
            </w:pPr>
            <w:r>
              <w:t>601,00</w:t>
            </w:r>
          </w:p>
        </w:tc>
      </w:tr>
      <w:tr w:rsidR="00D239DF">
        <w:tc>
          <w:tcPr>
            <w:tcW w:w="794" w:type="dxa"/>
            <w:vAlign w:val="center"/>
          </w:tcPr>
          <w:p w:rsidR="00D239DF" w:rsidRDefault="00D239DF">
            <w:pPr>
              <w:pStyle w:val="ConsPlusNormal"/>
              <w:jc w:val="center"/>
            </w:pPr>
            <w:r>
              <w:t>43.</w:t>
            </w:r>
          </w:p>
        </w:tc>
        <w:tc>
          <w:tcPr>
            <w:tcW w:w="6123" w:type="dxa"/>
            <w:vAlign w:val="center"/>
          </w:tcPr>
          <w:p w:rsidR="00D239DF" w:rsidRDefault="00D239DF">
            <w:pPr>
              <w:pStyle w:val="ConsPlusNormal"/>
            </w:pPr>
            <w:r>
              <w:t>Заставная ул., д. 2, корп. 2</w:t>
            </w:r>
          </w:p>
        </w:tc>
        <w:tc>
          <w:tcPr>
            <w:tcW w:w="2154" w:type="dxa"/>
            <w:vAlign w:val="center"/>
          </w:tcPr>
          <w:p w:rsidR="00D239DF" w:rsidRDefault="00D239DF">
            <w:pPr>
              <w:pStyle w:val="ConsPlusNormal"/>
              <w:jc w:val="center"/>
            </w:pPr>
            <w:r>
              <w:t>742,84</w:t>
            </w:r>
          </w:p>
        </w:tc>
      </w:tr>
      <w:tr w:rsidR="00D239DF">
        <w:tblPrEx>
          <w:tblBorders>
            <w:insideH w:val="nil"/>
          </w:tblBorders>
        </w:tblPrEx>
        <w:tc>
          <w:tcPr>
            <w:tcW w:w="9071" w:type="dxa"/>
            <w:gridSpan w:val="3"/>
            <w:tcBorders>
              <w:bottom w:val="nil"/>
            </w:tcBorders>
            <w:vAlign w:val="center"/>
          </w:tcPr>
          <w:p w:rsidR="00D239DF" w:rsidRDefault="00D239DF">
            <w:pPr>
              <w:pStyle w:val="ConsPlusNormal"/>
              <w:jc w:val="center"/>
              <w:outlineLvl w:val="3"/>
            </w:pPr>
            <w:r>
              <w:t>2019 год &lt;4&gt;</w:t>
            </w:r>
          </w:p>
        </w:tc>
      </w:tr>
      <w:tr w:rsidR="00D239DF">
        <w:tblPrEx>
          <w:tblBorders>
            <w:insideH w:val="nil"/>
          </w:tblBorders>
        </w:tblPrEx>
        <w:tc>
          <w:tcPr>
            <w:tcW w:w="9071" w:type="dxa"/>
            <w:gridSpan w:val="3"/>
            <w:tcBorders>
              <w:top w:val="nil"/>
            </w:tcBorders>
          </w:tcPr>
          <w:p w:rsidR="00D239DF" w:rsidRDefault="00D239DF">
            <w:pPr>
              <w:pStyle w:val="ConsPlusNormal"/>
              <w:jc w:val="center"/>
            </w:pPr>
            <w:r>
              <w:t xml:space="preserve">(в ред. </w:t>
            </w:r>
            <w:hyperlink r:id="rId217">
              <w:r>
                <w:rPr>
                  <w:color w:val="0000FF"/>
                </w:rPr>
                <w:t>Постановления</w:t>
              </w:r>
            </w:hyperlink>
            <w:r>
              <w:t xml:space="preserve"> Администрации Великого Новгорода</w:t>
            </w:r>
          </w:p>
          <w:p w:rsidR="00D239DF" w:rsidRDefault="00D239DF">
            <w:pPr>
              <w:pStyle w:val="ConsPlusNormal"/>
              <w:jc w:val="center"/>
            </w:pPr>
            <w:r>
              <w:t>от 09.12.2020 N 4781)</w:t>
            </w:r>
          </w:p>
        </w:tc>
      </w:tr>
      <w:tr w:rsidR="00D239DF">
        <w:tc>
          <w:tcPr>
            <w:tcW w:w="794" w:type="dxa"/>
            <w:vAlign w:val="center"/>
          </w:tcPr>
          <w:p w:rsidR="00D239DF" w:rsidRDefault="00D239DF">
            <w:pPr>
              <w:pStyle w:val="ConsPlusNormal"/>
              <w:jc w:val="center"/>
            </w:pPr>
            <w:r>
              <w:t>1.</w:t>
            </w:r>
          </w:p>
        </w:tc>
        <w:tc>
          <w:tcPr>
            <w:tcW w:w="6123" w:type="dxa"/>
            <w:vAlign w:val="center"/>
          </w:tcPr>
          <w:p w:rsidR="00D239DF" w:rsidRDefault="00D239DF">
            <w:pPr>
              <w:pStyle w:val="ConsPlusNormal"/>
            </w:pPr>
            <w:r>
              <w:t>Ул. Попова, д. 15, корп. 3</w:t>
            </w:r>
          </w:p>
        </w:tc>
        <w:tc>
          <w:tcPr>
            <w:tcW w:w="2154" w:type="dxa"/>
            <w:vAlign w:val="center"/>
          </w:tcPr>
          <w:p w:rsidR="00D239DF" w:rsidRDefault="00D239DF">
            <w:pPr>
              <w:pStyle w:val="ConsPlusNormal"/>
              <w:jc w:val="center"/>
            </w:pPr>
            <w:r>
              <w:t>644,74</w:t>
            </w:r>
          </w:p>
        </w:tc>
      </w:tr>
      <w:tr w:rsidR="00D239DF">
        <w:tc>
          <w:tcPr>
            <w:tcW w:w="794" w:type="dxa"/>
            <w:vAlign w:val="center"/>
          </w:tcPr>
          <w:p w:rsidR="00D239DF" w:rsidRDefault="00D239DF">
            <w:pPr>
              <w:pStyle w:val="ConsPlusNormal"/>
              <w:jc w:val="center"/>
            </w:pPr>
            <w:r>
              <w:t>2.</w:t>
            </w:r>
          </w:p>
        </w:tc>
        <w:tc>
          <w:tcPr>
            <w:tcW w:w="6123" w:type="dxa"/>
            <w:vAlign w:val="center"/>
          </w:tcPr>
          <w:p w:rsidR="00D239DF" w:rsidRDefault="00D239DF">
            <w:pPr>
              <w:pStyle w:val="ConsPlusNormal"/>
            </w:pPr>
            <w:r>
              <w:t>Десятинная ул., д. 4</w:t>
            </w:r>
          </w:p>
        </w:tc>
        <w:tc>
          <w:tcPr>
            <w:tcW w:w="2154" w:type="dxa"/>
            <w:vAlign w:val="center"/>
          </w:tcPr>
          <w:p w:rsidR="00D239DF" w:rsidRDefault="00D239DF">
            <w:pPr>
              <w:pStyle w:val="ConsPlusNormal"/>
              <w:jc w:val="center"/>
            </w:pPr>
            <w:r>
              <w:t>348,49</w:t>
            </w:r>
          </w:p>
        </w:tc>
      </w:tr>
      <w:tr w:rsidR="00D239DF">
        <w:tc>
          <w:tcPr>
            <w:tcW w:w="794" w:type="dxa"/>
            <w:vAlign w:val="center"/>
          </w:tcPr>
          <w:p w:rsidR="00D239DF" w:rsidRDefault="00D239DF">
            <w:pPr>
              <w:pStyle w:val="ConsPlusNormal"/>
              <w:jc w:val="center"/>
            </w:pPr>
            <w:r>
              <w:t>3.</w:t>
            </w:r>
          </w:p>
        </w:tc>
        <w:tc>
          <w:tcPr>
            <w:tcW w:w="6123" w:type="dxa"/>
            <w:vAlign w:val="center"/>
          </w:tcPr>
          <w:p w:rsidR="00D239DF" w:rsidRDefault="00D239DF">
            <w:pPr>
              <w:pStyle w:val="ConsPlusNormal"/>
            </w:pPr>
            <w:r>
              <w:t>Ул. Т.Фрунзе - Оловянка, д. 13</w:t>
            </w:r>
          </w:p>
        </w:tc>
        <w:tc>
          <w:tcPr>
            <w:tcW w:w="2154" w:type="dxa"/>
            <w:vAlign w:val="center"/>
          </w:tcPr>
          <w:p w:rsidR="00D239DF" w:rsidRDefault="00D239DF">
            <w:pPr>
              <w:pStyle w:val="ConsPlusNormal"/>
              <w:jc w:val="center"/>
            </w:pPr>
            <w:r>
              <w:t>257,47</w:t>
            </w:r>
          </w:p>
        </w:tc>
      </w:tr>
      <w:tr w:rsidR="00D239DF">
        <w:tc>
          <w:tcPr>
            <w:tcW w:w="794" w:type="dxa"/>
            <w:vAlign w:val="center"/>
          </w:tcPr>
          <w:p w:rsidR="00D239DF" w:rsidRDefault="00D239DF">
            <w:pPr>
              <w:pStyle w:val="ConsPlusNormal"/>
              <w:jc w:val="center"/>
            </w:pPr>
            <w:r>
              <w:t>4.</w:t>
            </w:r>
          </w:p>
        </w:tc>
        <w:tc>
          <w:tcPr>
            <w:tcW w:w="6123" w:type="dxa"/>
            <w:vAlign w:val="center"/>
          </w:tcPr>
          <w:p w:rsidR="00D239DF" w:rsidRDefault="00D239DF">
            <w:pPr>
              <w:pStyle w:val="ConsPlusNormal"/>
            </w:pPr>
            <w:r>
              <w:t>Большая Санкт-Петербургская ул., д. 19</w:t>
            </w:r>
          </w:p>
        </w:tc>
        <w:tc>
          <w:tcPr>
            <w:tcW w:w="2154" w:type="dxa"/>
            <w:vAlign w:val="center"/>
          </w:tcPr>
          <w:p w:rsidR="00D239DF" w:rsidRDefault="00D239DF">
            <w:pPr>
              <w:pStyle w:val="ConsPlusNormal"/>
              <w:jc w:val="center"/>
            </w:pPr>
            <w:r>
              <w:t>1548,67</w:t>
            </w:r>
          </w:p>
        </w:tc>
      </w:tr>
      <w:tr w:rsidR="00D239DF">
        <w:tc>
          <w:tcPr>
            <w:tcW w:w="794" w:type="dxa"/>
            <w:vAlign w:val="center"/>
          </w:tcPr>
          <w:p w:rsidR="00D239DF" w:rsidRDefault="00D239DF">
            <w:pPr>
              <w:pStyle w:val="ConsPlusNormal"/>
              <w:jc w:val="center"/>
            </w:pPr>
            <w:r>
              <w:t>5.</w:t>
            </w:r>
          </w:p>
        </w:tc>
        <w:tc>
          <w:tcPr>
            <w:tcW w:w="6123" w:type="dxa"/>
            <w:vAlign w:val="center"/>
          </w:tcPr>
          <w:p w:rsidR="00D239DF" w:rsidRDefault="00D239DF">
            <w:pPr>
              <w:pStyle w:val="ConsPlusNormal"/>
            </w:pPr>
            <w:r>
              <w:t>Нехинская ул., д. 22, корп. 1</w:t>
            </w:r>
          </w:p>
        </w:tc>
        <w:tc>
          <w:tcPr>
            <w:tcW w:w="2154" w:type="dxa"/>
            <w:vAlign w:val="center"/>
          </w:tcPr>
          <w:p w:rsidR="00D239DF" w:rsidRDefault="00D239DF">
            <w:pPr>
              <w:pStyle w:val="ConsPlusNormal"/>
              <w:jc w:val="center"/>
            </w:pPr>
            <w:r>
              <w:t>273,38</w:t>
            </w:r>
          </w:p>
        </w:tc>
      </w:tr>
      <w:tr w:rsidR="00D239DF">
        <w:tc>
          <w:tcPr>
            <w:tcW w:w="794" w:type="dxa"/>
            <w:vAlign w:val="center"/>
          </w:tcPr>
          <w:p w:rsidR="00D239DF" w:rsidRDefault="00D239DF">
            <w:pPr>
              <w:pStyle w:val="ConsPlusNormal"/>
              <w:jc w:val="center"/>
            </w:pPr>
            <w:r>
              <w:t>6.</w:t>
            </w:r>
          </w:p>
        </w:tc>
        <w:tc>
          <w:tcPr>
            <w:tcW w:w="6123" w:type="dxa"/>
            <w:vAlign w:val="center"/>
          </w:tcPr>
          <w:p w:rsidR="00D239DF" w:rsidRDefault="00D239DF">
            <w:pPr>
              <w:pStyle w:val="ConsPlusNormal"/>
            </w:pPr>
            <w:r>
              <w:t>Ул. Свободы, д. 27, корп. 2</w:t>
            </w:r>
          </w:p>
        </w:tc>
        <w:tc>
          <w:tcPr>
            <w:tcW w:w="2154" w:type="dxa"/>
            <w:vAlign w:val="center"/>
          </w:tcPr>
          <w:p w:rsidR="00D239DF" w:rsidRDefault="00D239DF">
            <w:pPr>
              <w:pStyle w:val="ConsPlusNormal"/>
              <w:jc w:val="center"/>
            </w:pPr>
            <w:r>
              <w:t>752,76</w:t>
            </w:r>
          </w:p>
        </w:tc>
      </w:tr>
      <w:tr w:rsidR="00D239DF">
        <w:tc>
          <w:tcPr>
            <w:tcW w:w="794" w:type="dxa"/>
            <w:vAlign w:val="center"/>
          </w:tcPr>
          <w:p w:rsidR="00D239DF" w:rsidRDefault="00D239DF">
            <w:pPr>
              <w:pStyle w:val="ConsPlusNormal"/>
              <w:jc w:val="center"/>
            </w:pPr>
            <w:r>
              <w:t>7.</w:t>
            </w:r>
          </w:p>
        </w:tc>
        <w:tc>
          <w:tcPr>
            <w:tcW w:w="6123" w:type="dxa"/>
            <w:vAlign w:val="center"/>
          </w:tcPr>
          <w:p w:rsidR="00D239DF" w:rsidRDefault="00D239DF">
            <w:pPr>
              <w:pStyle w:val="ConsPlusNormal"/>
            </w:pPr>
            <w:r>
              <w:t>Ул. Зелинского, д. 40, корп. 1</w:t>
            </w:r>
          </w:p>
        </w:tc>
        <w:tc>
          <w:tcPr>
            <w:tcW w:w="2154" w:type="dxa"/>
            <w:vAlign w:val="center"/>
          </w:tcPr>
          <w:p w:rsidR="00D239DF" w:rsidRDefault="00D239DF">
            <w:pPr>
              <w:pStyle w:val="ConsPlusNormal"/>
              <w:jc w:val="center"/>
            </w:pPr>
            <w:r>
              <w:t>691,62</w:t>
            </w:r>
          </w:p>
        </w:tc>
      </w:tr>
      <w:tr w:rsidR="00D239DF">
        <w:tc>
          <w:tcPr>
            <w:tcW w:w="794" w:type="dxa"/>
            <w:vAlign w:val="center"/>
          </w:tcPr>
          <w:p w:rsidR="00D239DF" w:rsidRDefault="00D239DF">
            <w:pPr>
              <w:pStyle w:val="ConsPlusNormal"/>
              <w:jc w:val="center"/>
            </w:pPr>
            <w:r>
              <w:t>8.</w:t>
            </w:r>
          </w:p>
        </w:tc>
        <w:tc>
          <w:tcPr>
            <w:tcW w:w="6123" w:type="dxa"/>
            <w:vAlign w:val="center"/>
          </w:tcPr>
          <w:p w:rsidR="00D239DF" w:rsidRDefault="00D239DF">
            <w:pPr>
              <w:pStyle w:val="ConsPlusNormal"/>
            </w:pPr>
            <w:r>
              <w:t>Пестовская ул., д. 1</w:t>
            </w:r>
          </w:p>
        </w:tc>
        <w:tc>
          <w:tcPr>
            <w:tcW w:w="2154" w:type="dxa"/>
            <w:vAlign w:val="center"/>
          </w:tcPr>
          <w:p w:rsidR="00D239DF" w:rsidRDefault="00D239DF">
            <w:pPr>
              <w:pStyle w:val="ConsPlusNormal"/>
              <w:jc w:val="center"/>
            </w:pPr>
            <w:r>
              <w:t>1069,00</w:t>
            </w:r>
          </w:p>
        </w:tc>
      </w:tr>
      <w:tr w:rsidR="00D239DF">
        <w:tc>
          <w:tcPr>
            <w:tcW w:w="794" w:type="dxa"/>
            <w:vAlign w:val="center"/>
          </w:tcPr>
          <w:p w:rsidR="00D239DF" w:rsidRDefault="00D239DF">
            <w:pPr>
              <w:pStyle w:val="ConsPlusNormal"/>
              <w:jc w:val="center"/>
            </w:pPr>
            <w:r>
              <w:t>9.</w:t>
            </w:r>
          </w:p>
        </w:tc>
        <w:tc>
          <w:tcPr>
            <w:tcW w:w="6123" w:type="dxa"/>
            <w:vAlign w:val="center"/>
          </w:tcPr>
          <w:p w:rsidR="00D239DF" w:rsidRDefault="00D239DF">
            <w:pPr>
              <w:pStyle w:val="ConsPlusNormal"/>
            </w:pPr>
            <w:r>
              <w:t>Пестовская ул., д. 3</w:t>
            </w:r>
          </w:p>
        </w:tc>
        <w:tc>
          <w:tcPr>
            <w:tcW w:w="2154" w:type="dxa"/>
            <w:vAlign w:val="center"/>
          </w:tcPr>
          <w:p w:rsidR="00D239DF" w:rsidRDefault="00D239DF">
            <w:pPr>
              <w:pStyle w:val="ConsPlusNormal"/>
              <w:jc w:val="center"/>
            </w:pPr>
            <w:r>
              <w:t>969,68</w:t>
            </w:r>
          </w:p>
        </w:tc>
      </w:tr>
      <w:tr w:rsidR="00D239DF">
        <w:tc>
          <w:tcPr>
            <w:tcW w:w="794" w:type="dxa"/>
            <w:vAlign w:val="center"/>
          </w:tcPr>
          <w:p w:rsidR="00D239DF" w:rsidRDefault="00D239DF">
            <w:pPr>
              <w:pStyle w:val="ConsPlusNormal"/>
              <w:jc w:val="center"/>
            </w:pPr>
            <w:r>
              <w:t>10.</w:t>
            </w:r>
          </w:p>
        </w:tc>
        <w:tc>
          <w:tcPr>
            <w:tcW w:w="6123" w:type="dxa"/>
            <w:vAlign w:val="center"/>
          </w:tcPr>
          <w:p w:rsidR="00D239DF" w:rsidRDefault="00D239DF">
            <w:pPr>
              <w:pStyle w:val="ConsPlusNormal"/>
            </w:pPr>
            <w:r>
              <w:t>Ул. Красилова, д. 44</w:t>
            </w:r>
          </w:p>
        </w:tc>
        <w:tc>
          <w:tcPr>
            <w:tcW w:w="2154" w:type="dxa"/>
            <w:vAlign w:val="center"/>
          </w:tcPr>
          <w:p w:rsidR="00D239DF" w:rsidRDefault="00D239DF">
            <w:pPr>
              <w:pStyle w:val="ConsPlusNormal"/>
              <w:jc w:val="center"/>
            </w:pPr>
            <w:r>
              <w:t>1514,98</w:t>
            </w:r>
          </w:p>
        </w:tc>
      </w:tr>
      <w:tr w:rsidR="00D239DF">
        <w:tc>
          <w:tcPr>
            <w:tcW w:w="794" w:type="dxa"/>
            <w:vAlign w:val="center"/>
          </w:tcPr>
          <w:p w:rsidR="00D239DF" w:rsidRDefault="00D239DF">
            <w:pPr>
              <w:pStyle w:val="ConsPlusNormal"/>
              <w:jc w:val="center"/>
            </w:pPr>
            <w:r>
              <w:t>11.</w:t>
            </w:r>
          </w:p>
        </w:tc>
        <w:tc>
          <w:tcPr>
            <w:tcW w:w="6123" w:type="dxa"/>
            <w:vAlign w:val="center"/>
          </w:tcPr>
          <w:p w:rsidR="00D239DF" w:rsidRDefault="00D239DF">
            <w:pPr>
              <w:pStyle w:val="ConsPlusNormal"/>
            </w:pPr>
            <w:r>
              <w:t>Большая Московская ул., д. 59</w:t>
            </w:r>
          </w:p>
        </w:tc>
        <w:tc>
          <w:tcPr>
            <w:tcW w:w="2154" w:type="dxa"/>
            <w:vAlign w:val="center"/>
          </w:tcPr>
          <w:p w:rsidR="00D239DF" w:rsidRDefault="00D239DF">
            <w:pPr>
              <w:pStyle w:val="ConsPlusNormal"/>
              <w:jc w:val="center"/>
            </w:pPr>
            <w:r>
              <w:t>1555,55</w:t>
            </w:r>
          </w:p>
        </w:tc>
      </w:tr>
      <w:tr w:rsidR="00D239DF">
        <w:tc>
          <w:tcPr>
            <w:tcW w:w="794" w:type="dxa"/>
            <w:vAlign w:val="center"/>
          </w:tcPr>
          <w:p w:rsidR="00D239DF" w:rsidRDefault="00D239DF">
            <w:pPr>
              <w:pStyle w:val="ConsPlusNormal"/>
              <w:jc w:val="center"/>
            </w:pPr>
            <w:r>
              <w:t>12.</w:t>
            </w:r>
          </w:p>
        </w:tc>
        <w:tc>
          <w:tcPr>
            <w:tcW w:w="6123" w:type="dxa"/>
            <w:vAlign w:val="center"/>
          </w:tcPr>
          <w:p w:rsidR="00D239DF" w:rsidRDefault="00D239DF">
            <w:pPr>
              <w:pStyle w:val="ConsPlusNormal"/>
            </w:pPr>
            <w:r>
              <w:t>Ул. Фёдоровский Ручей, д. 12/57</w:t>
            </w:r>
          </w:p>
        </w:tc>
        <w:tc>
          <w:tcPr>
            <w:tcW w:w="2154" w:type="dxa"/>
            <w:vAlign w:val="center"/>
          </w:tcPr>
          <w:p w:rsidR="00D239DF" w:rsidRDefault="00D239DF">
            <w:pPr>
              <w:pStyle w:val="ConsPlusNormal"/>
              <w:jc w:val="center"/>
            </w:pPr>
            <w:r>
              <w:t>988,53</w:t>
            </w:r>
          </w:p>
        </w:tc>
      </w:tr>
      <w:tr w:rsidR="00D239DF">
        <w:tc>
          <w:tcPr>
            <w:tcW w:w="794" w:type="dxa"/>
            <w:vAlign w:val="center"/>
          </w:tcPr>
          <w:p w:rsidR="00D239DF" w:rsidRDefault="00D239DF">
            <w:pPr>
              <w:pStyle w:val="ConsPlusNormal"/>
              <w:jc w:val="center"/>
            </w:pPr>
            <w:r>
              <w:t>13.</w:t>
            </w:r>
          </w:p>
        </w:tc>
        <w:tc>
          <w:tcPr>
            <w:tcW w:w="6123" w:type="dxa"/>
            <w:vAlign w:val="center"/>
          </w:tcPr>
          <w:p w:rsidR="00D239DF" w:rsidRDefault="00D239DF">
            <w:pPr>
              <w:pStyle w:val="ConsPlusNormal"/>
            </w:pPr>
            <w:r>
              <w:t>Ул. Кочетова, д. 37, корп. 1</w:t>
            </w:r>
          </w:p>
        </w:tc>
        <w:tc>
          <w:tcPr>
            <w:tcW w:w="2154" w:type="dxa"/>
            <w:vAlign w:val="center"/>
          </w:tcPr>
          <w:p w:rsidR="00D239DF" w:rsidRDefault="00D239DF">
            <w:pPr>
              <w:pStyle w:val="ConsPlusNormal"/>
              <w:jc w:val="center"/>
            </w:pPr>
            <w:r>
              <w:t>4221,27</w:t>
            </w:r>
          </w:p>
        </w:tc>
      </w:tr>
      <w:tr w:rsidR="00D239DF">
        <w:tc>
          <w:tcPr>
            <w:tcW w:w="794" w:type="dxa"/>
            <w:vAlign w:val="center"/>
          </w:tcPr>
          <w:p w:rsidR="00D239DF" w:rsidRDefault="00D239DF">
            <w:pPr>
              <w:pStyle w:val="ConsPlusNormal"/>
              <w:jc w:val="center"/>
            </w:pPr>
            <w:r>
              <w:t>14.</w:t>
            </w:r>
          </w:p>
        </w:tc>
        <w:tc>
          <w:tcPr>
            <w:tcW w:w="6123" w:type="dxa"/>
            <w:vAlign w:val="center"/>
          </w:tcPr>
          <w:p w:rsidR="00D239DF" w:rsidRDefault="00D239DF">
            <w:pPr>
              <w:pStyle w:val="ConsPlusNormal"/>
            </w:pPr>
            <w:r>
              <w:t>Псковская ул., д. 48, корп. 3</w:t>
            </w:r>
          </w:p>
        </w:tc>
        <w:tc>
          <w:tcPr>
            <w:tcW w:w="2154" w:type="dxa"/>
            <w:vAlign w:val="center"/>
          </w:tcPr>
          <w:p w:rsidR="00D239DF" w:rsidRDefault="00D239DF">
            <w:pPr>
              <w:pStyle w:val="ConsPlusNormal"/>
              <w:jc w:val="center"/>
            </w:pPr>
            <w:r>
              <w:t>868,11</w:t>
            </w:r>
          </w:p>
        </w:tc>
      </w:tr>
      <w:tr w:rsidR="00D239DF">
        <w:tc>
          <w:tcPr>
            <w:tcW w:w="794" w:type="dxa"/>
            <w:vAlign w:val="center"/>
          </w:tcPr>
          <w:p w:rsidR="00D239DF" w:rsidRDefault="00D239DF">
            <w:pPr>
              <w:pStyle w:val="ConsPlusNormal"/>
              <w:jc w:val="center"/>
            </w:pPr>
            <w:r>
              <w:t>15.</w:t>
            </w:r>
          </w:p>
        </w:tc>
        <w:tc>
          <w:tcPr>
            <w:tcW w:w="6123" w:type="dxa"/>
            <w:vAlign w:val="center"/>
          </w:tcPr>
          <w:p w:rsidR="00D239DF" w:rsidRDefault="00D239DF">
            <w:pPr>
              <w:pStyle w:val="ConsPlusNormal"/>
            </w:pPr>
            <w:r>
              <w:t>Московская ул., д. 30, корп. 1</w:t>
            </w:r>
          </w:p>
        </w:tc>
        <w:tc>
          <w:tcPr>
            <w:tcW w:w="2154" w:type="dxa"/>
            <w:vAlign w:val="center"/>
          </w:tcPr>
          <w:p w:rsidR="00D239DF" w:rsidRDefault="00D239DF">
            <w:pPr>
              <w:pStyle w:val="ConsPlusNormal"/>
              <w:jc w:val="center"/>
            </w:pPr>
            <w:r>
              <w:t>1981,47</w:t>
            </w:r>
          </w:p>
        </w:tc>
      </w:tr>
      <w:tr w:rsidR="00D239DF">
        <w:tc>
          <w:tcPr>
            <w:tcW w:w="794" w:type="dxa"/>
            <w:vAlign w:val="center"/>
          </w:tcPr>
          <w:p w:rsidR="00D239DF" w:rsidRDefault="00D239DF">
            <w:pPr>
              <w:pStyle w:val="ConsPlusNormal"/>
              <w:jc w:val="center"/>
            </w:pPr>
            <w:r>
              <w:t>16.</w:t>
            </w:r>
          </w:p>
        </w:tc>
        <w:tc>
          <w:tcPr>
            <w:tcW w:w="6123" w:type="dxa"/>
            <w:vAlign w:val="center"/>
          </w:tcPr>
          <w:p w:rsidR="00D239DF" w:rsidRDefault="00D239DF">
            <w:pPr>
              <w:pStyle w:val="ConsPlusNormal"/>
            </w:pPr>
            <w:r>
              <w:t>Просп. Александра Корсунова, д. 17</w:t>
            </w:r>
          </w:p>
        </w:tc>
        <w:tc>
          <w:tcPr>
            <w:tcW w:w="2154" w:type="dxa"/>
            <w:vAlign w:val="center"/>
          </w:tcPr>
          <w:p w:rsidR="00D239DF" w:rsidRDefault="00D239DF">
            <w:pPr>
              <w:pStyle w:val="ConsPlusNormal"/>
              <w:jc w:val="center"/>
            </w:pPr>
            <w:r>
              <w:t>997,38</w:t>
            </w:r>
          </w:p>
        </w:tc>
      </w:tr>
      <w:tr w:rsidR="00D239DF">
        <w:tc>
          <w:tcPr>
            <w:tcW w:w="794" w:type="dxa"/>
            <w:vAlign w:val="center"/>
          </w:tcPr>
          <w:p w:rsidR="00D239DF" w:rsidRDefault="00D239DF">
            <w:pPr>
              <w:pStyle w:val="ConsPlusNormal"/>
              <w:jc w:val="center"/>
            </w:pPr>
            <w:r>
              <w:t>17.</w:t>
            </w:r>
          </w:p>
        </w:tc>
        <w:tc>
          <w:tcPr>
            <w:tcW w:w="6123" w:type="dxa"/>
            <w:vAlign w:val="center"/>
          </w:tcPr>
          <w:p w:rsidR="00D239DF" w:rsidRDefault="00D239DF">
            <w:pPr>
              <w:pStyle w:val="ConsPlusNormal"/>
            </w:pPr>
            <w:r>
              <w:t>Ул. Попова, д. 13, корп. 3</w:t>
            </w:r>
          </w:p>
        </w:tc>
        <w:tc>
          <w:tcPr>
            <w:tcW w:w="2154" w:type="dxa"/>
            <w:vAlign w:val="center"/>
          </w:tcPr>
          <w:p w:rsidR="00D239DF" w:rsidRDefault="00D239DF">
            <w:pPr>
              <w:pStyle w:val="ConsPlusNormal"/>
              <w:jc w:val="center"/>
            </w:pPr>
            <w:r>
              <w:t>844,27</w:t>
            </w:r>
          </w:p>
        </w:tc>
      </w:tr>
      <w:tr w:rsidR="00D239DF">
        <w:tc>
          <w:tcPr>
            <w:tcW w:w="794" w:type="dxa"/>
            <w:vAlign w:val="center"/>
          </w:tcPr>
          <w:p w:rsidR="00D239DF" w:rsidRDefault="00D239DF">
            <w:pPr>
              <w:pStyle w:val="ConsPlusNormal"/>
              <w:jc w:val="center"/>
            </w:pPr>
            <w:r>
              <w:t>18.</w:t>
            </w:r>
          </w:p>
        </w:tc>
        <w:tc>
          <w:tcPr>
            <w:tcW w:w="6123" w:type="dxa"/>
            <w:vAlign w:val="center"/>
          </w:tcPr>
          <w:p w:rsidR="00D239DF" w:rsidRDefault="00D239DF">
            <w:pPr>
              <w:pStyle w:val="ConsPlusNormal"/>
            </w:pPr>
            <w:r>
              <w:t>Козьмодемьянская ул., д. 1</w:t>
            </w:r>
          </w:p>
        </w:tc>
        <w:tc>
          <w:tcPr>
            <w:tcW w:w="2154" w:type="dxa"/>
            <w:vAlign w:val="center"/>
          </w:tcPr>
          <w:p w:rsidR="00D239DF" w:rsidRDefault="00D239DF">
            <w:pPr>
              <w:pStyle w:val="ConsPlusNormal"/>
              <w:jc w:val="center"/>
            </w:pPr>
            <w:r>
              <w:t>453,61</w:t>
            </w:r>
          </w:p>
        </w:tc>
      </w:tr>
      <w:tr w:rsidR="00D239DF">
        <w:tc>
          <w:tcPr>
            <w:tcW w:w="794" w:type="dxa"/>
            <w:vAlign w:val="center"/>
          </w:tcPr>
          <w:p w:rsidR="00D239DF" w:rsidRDefault="00D239DF">
            <w:pPr>
              <w:pStyle w:val="ConsPlusNormal"/>
              <w:jc w:val="center"/>
            </w:pPr>
            <w:r>
              <w:t>19.</w:t>
            </w:r>
          </w:p>
        </w:tc>
        <w:tc>
          <w:tcPr>
            <w:tcW w:w="6123" w:type="dxa"/>
            <w:vAlign w:val="center"/>
          </w:tcPr>
          <w:p w:rsidR="00D239DF" w:rsidRDefault="00D239DF">
            <w:pPr>
              <w:pStyle w:val="ConsPlusNormal"/>
            </w:pPr>
            <w:r>
              <w:t>Ул. Кочетова, д. 32</w:t>
            </w:r>
          </w:p>
        </w:tc>
        <w:tc>
          <w:tcPr>
            <w:tcW w:w="2154" w:type="dxa"/>
            <w:vAlign w:val="center"/>
          </w:tcPr>
          <w:p w:rsidR="00D239DF" w:rsidRDefault="00D239DF">
            <w:pPr>
              <w:pStyle w:val="ConsPlusNormal"/>
              <w:jc w:val="center"/>
            </w:pPr>
            <w:r>
              <w:t>347,05</w:t>
            </w:r>
          </w:p>
        </w:tc>
      </w:tr>
      <w:tr w:rsidR="00D239DF">
        <w:tc>
          <w:tcPr>
            <w:tcW w:w="794" w:type="dxa"/>
            <w:vAlign w:val="center"/>
          </w:tcPr>
          <w:p w:rsidR="00D239DF" w:rsidRDefault="00D239DF">
            <w:pPr>
              <w:pStyle w:val="ConsPlusNormal"/>
              <w:jc w:val="center"/>
            </w:pPr>
            <w:r>
              <w:t>20.</w:t>
            </w:r>
          </w:p>
        </w:tc>
        <w:tc>
          <w:tcPr>
            <w:tcW w:w="6123" w:type="dxa"/>
            <w:vAlign w:val="center"/>
          </w:tcPr>
          <w:p w:rsidR="00D239DF" w:rsidRDefault="00D239DF">
            <w:pPr>
              <w:pStyle w:val="ConsPlusNormal"/>
            </w:pPr>
            <w:r>
              <w:t>Большая Московская ул., д. 110/2</w:t>
            </w:r>
          </w:p>
        </w:tc>
        <w:tc>
          <w:tcPr>
            <w:tcW w:w="2154" w:type="dxa"/>
            <w:vAlign w:val="center"/>
          </w:tcPr>
          <w:p w:rsidR="00D239DF" w:rsidRDefault="00D239DF">
            <w:pPr>
              <w:pStyle w:val="ConsPlusNormal"/>
              <w:jc w:val="center"/>
            </w:pPr>
            <w:r>
              <w:t>1805,29</w:t>
            </w:r>
          </w:p>
        </w:tc>
      </w:tr>
      <w:tr w:rsidR="00D239DF">
        <w:tc>
          <w:tcPr>
            <w:tcW w:w="794" w:type="dxa"/>
            <w:vAlign w:val="center"/>
          </w:tcPr>
          <w:p w:rsidR="00D239DF" w:rsidRDefault="00D239DF">
            <w:pPr>
              <w:pStyle w:val="ConsPlusNormal"/>
              <w:jc w:val="center"/>
            </w:pPr>
            <w:r>
              <w:t>21.</w:t>
            </w:r>
          </w:p>
        </w:tc>
        <w:tc>
          <w:tcPr>
            <w:tcW w:w="6123" w:type="dxa"/>
            <w:vAlign w:val="center"/>
          </w:tcPr>
          <w:p w:rsidR="00D239DF" w:rsidRDefault="00D239DF">
            <w:pPr>
              <w:pStyle w:val="ConsPlusNormal"/>
            </w:pPr>
            <w:r>
              <w:t>Ул. Каберова - Власьевская, д. 2</w:t>
            </w:r>
          </w:p>
        </w:tc>
        <w:tc>
          <w:tcPr>
            <w:tcW w:w="2154" w:type="dxa"/>
            <w:vAlign w:val="center"/>
          </w:tcPr>
          <w:p w:rsidR="00D239DF" w:rsidRDefault="00D239DF">
            <w:pPr>
              <w:pStyle w:val="ConsPlusNormal"/>
              <w:jc w:val="center"/>
            </w:pPr>
            <w:r>
              <w:t>360,58</w:t>
            </w:r>
          </w:p>
        </w:tc>
      </w:tr>
      <w:tr w:rsidR="00D239DF">
        <w:tc>
          <w:tcPr>
            <w:tcW w:w="794" w:type="dxa"/>
            <w:vAlign w:val="center"/>
          </w:tcPr>
          <w:p w:rsidR="00D239DF" w:rsidRDefault="00D239DF">
            <w:pPr>
              <w:pStyle w:val="ConsPlusNormal"/>
              <w:jc w:val="center"/>
            </w:pPr>
            <w:r>
              <w:t>22.</w:t>
            </w:r>
          </w:p>
        </w:tc>
        <w:tc>
          <w:tcPr>
            <w:tcW w:w="6123" w:type="dxa"/>
            <w:vAlign w:val="center"/>
          </w:tcPr>
          <w:p w:rsidR="00D239DF" w:rsidRDefault="00D239DF">
            <w:pPr>
              <w:pStyle w:val="ConsPlusNormal"/>
            </w:pPr>
            <w:r>
              <w:t>Парковая ул., д. 18, корп. 2</w:t>
            </w:r>
          </w:p>
        </w:tc>
        <w:tc>
          <w:tcPr>
            <w:tcW w:w="2154" w:type="dxa"/>
            <w:vAlign w:val="center"/>
          </w:tcPr>
          <w:p w:rsidR="00D239DF" w:rsidRDefault="00D239DF">
            <w:pPr>
              <w:pStyle w:val="ConsPlusNormal"/>
              <w:jc w:val="center"/>
            </w:pPr>
            <w:r>
              <w:t>1484,94</w:t>
            </w:r>
          </w:p>
        </w:tc>
      </w:tr>
      <w:tr w:rsidR="00D239DF">
        <w:tc>
          <w:tcPr>
            <w:tcW w:w="794" w:type="dxa"/>
            <w:vAlign w:val="center"/>
          </w:tcPr>
          <w:p w:rsidR="00D239DF" w:rsidRDefault="00D239DF">
            <w:pPr>
              <w:pStyle w:val="ConsPlusNormal"/>
              <w:jc w:val="center"/>
            </w:pPr>
            <w:r>
              <w:t>23.</w:t>
            </w:r>
          </w:p>
        </w:tc>
        <w:tc>
          <w:tcPr>
            <w:tcW w:w="6123" w:type="dxa"/>
            <w:vAlign w:val="center"/>
          </w:tcPr>
          <w:p w:rsidR="00D239DF" w:rsidRDefault="00D239DF">
            <w:pPr>
              <w:pStyle w:val="ConsPlusNormal"/>
            </w:pPr>
            <w:r>
              <w:t>Псковская ул., д. 44, корп. 1</w:t>
            </w:r>
          </w:p>
        </w:tc>
        <w:tc>
          <w:tcPr>
            <w:tcW w:w="2154" w:type="dxa"/>
            <w:vAlign w:val="center"/>
          </w:tcPr>
          <w:p w:rsidR="00D239DF" w:rsidRDefault="00D239DF">
            <w:pPr>
              <w:pStyle w:val="ConsPlusNormal"/>
              <w:jc w:val="center"/>
            </w:pPr>
            <w:r>
              <w:t>3601,46</w:t>
            </w:r>
          </w:p>
        </w:tc>
      </w:tr>
      <w:tr w:rsidR="00D239DF">
        <w:tc>
          <w:tcPr>
            <w:tcW w:w="794" w:type="dxa"/>
            <w:vAlign w:val="center"/>
          </w:tcPr>
          <w:p w:rsidR="00D239DF" w:rsidRDefault="00D239DF">
            <w:pPr>
              <w:pStyle w:val="ConsPlusNormal"/>
              <w:jc w:val="center"/>
            </w:pPr>
            <w:r>
              <w:t>24.</w:t>
            </w:r>
          </w:p>
        </w:tc>
        <w:tc>
          <w:tcPr>
            <w:tcW w:w="6123" w:type="dxa"/>
            <w:vAlign w:val="center"/>
          </w:tcPr>
          <w:p w:rsidR="00D239DF" w:rsidRDefault="00D239DF">
            <w:pPr>
              <w:pStyle w:val="ConsPlusNormal"/>
            </w:pPr>
            <w:r>
              <w:t>Парковая ул., д. 12</w:t>
            </w:r>
          </w:p>
        </w:tc>
        <w:tc>
          <w:tcPr>
            <w:tcW w:w="2154" w:type="dxa"/>
            <w:vAlign w:val="center"/>
          </w:tcPr>
          <w:p w:rsidR="00D239DF" w:rsidRDefault="00D239DF">
            <w:pPr>
              <w:pStyle w:val="ConsPlusNormal"/>
              <w:jc w:val="center"/>
            </w:pPr>
            <w:r>
              <w:t>1337,27</w:t>
            </w:r>
          </w:p>
        </w:tc>
      </w:tr>
      <w:tr w:rsidR="00D239DF">
        <w:tc>
          <w:tcPr>
            <w:tcW w:w="794" w:type="dxa"/>
            <w:vAlign w:val="center"/>
          </w:tcPr>
          <w:p w:rsidR="00D239DF" w:rsidRDefault="00D239DF">
            <w:pPr>
              <w:pStyle w:val="ConsPlusNormal"/>
              <w:jc w:val="center"/>
            </w:pPr>
            <w:r>
              <w:t>25.</w:t>
            </w:r>
          </w:p>
        </w:tc>
        <w:tc>
          <w:tcPr>
            <w:tcW w:w="6123" w:type="dxa"/>
            <w:vAlign w:val="center"/>
          </w:tcPr>
          <w:p w:rsidR="00D239DF" w:rsidRDefault="00D239DF">
            <w:pPr>
              <w:pStyle w:val="ConsPlusNormal"/>
            </w:pPr>
            <w:r>
              <w:t>Ильина ул., д. 13</w:t>
            </w:r>
          </w:p>
        </w:tc>
        <w:tc>
          <w:tcPr>
            <w:tcW w:w="2154" w:type="dxa"/>
            <w:vAlign w:val="center"/>
          </w:tcPr>
          <w:p w:rsidR="00D239DF" w:rsidRDefault="00D239DF">
            <w:pPr>
              <w:pStyle w:val="ConsPlusNormal"/>
              <w:jc w:val="center"/>
            </w:pPr>
            <w:r>
              <w:t>557,54</w:t>
            </w:r>
          </w:p>
        </w:tc>
      </w:tr>
      <w:tr w:rsidR="00D239DF">
        <w:tc>
          <w:tcPr>
            <w:tcW w:w="794" w:type="dxa"/>
            <w:vAlign w:val="center"/>
          </w:tcPr>
          <w:p w:rsidR="00D239DF" w:rsidRDefault="00D239DF">
            <w:pPr>
              <w:pStyle w:val="ConsPlusNormal"/>
              <w:jc w:val="center"/>
            </w:pPr>
            <w:r>
              <w:lastRenderedPageBreak/>
              <w:t>26.</w:t>
            </w:r>
          </w:p>
        </w:tc>
        <w:tc>
          <w:tcPr>
            <w:tcW w:w="6123" w:type="dxa"/>
            <w:vAlign w:val="center"/>
          </w:tcPr>
          <w:p w:rsidR="00D239DF" w:rsidRDefault="00D239DF">
            <w:pPr>
              <w:pStyle w:val="ConsPlusNormal"/>
            </w:pPr>
            <w:r>
              <w:t>Ул. Зелинского, д. 12</w:t>
            </w:r>
          </w:p>
        </w:tc>
        <w:tc>
          <w:tcPr>
            <w:tcW w:w="2154" w:type="dxa"/>
            <w:vAlign w:val="center"/>
          </w:tcPr>
          <w:p w:rsidR="00D239DF" w:rsidRDefault="00D239DF">
            <w:pPr>
              <w:pStyle w:val="ConsPlusNormal"/>
              <w:jc w:val="center"/>
            </w:pPr>
            <w:r>
              <w:t>1227,53</w:t>
            </w:r>
          </w:p>
        </w:tc>
      </w:tr>
      <w:tr w:rsidR="00D239DF">
        <w:tc>
          <w:tcPr>
            <w:tcW w:w="794" w:type="dxa"/>
            <w:vAlign w:val="center"/>
          </w:tcPr>
          <w:p w:rsidR="00D239DF" w:rsidRDefault="00D239DF">
            <w:pPr>
              <w:pStyle w:val="ConsPlusNormal"/>
              <w:jc w:val="center"/>
            </w:pPr>
            <w:r>
              <w:t>27.</w:t>
            </w:r>
          </w:p>
        </w:tc>
        <w:tc>
          <w:tcPr>
            <w:tcW w:w="6123" w:type="dxa"/>
            <w:vAlign w:val="center"/>
          </w:tcPr>
          <w:p w:rsidR="00D239DF" w:rsidRDefault="00D239DF">
            <w:pPr>
              <w:pStyle w:val="ConsPlusNormal"/>
            </w:pPr>
            <w:r>
              <w:t>Московская ул., д. 12</w:t>
            </w:r>
          </w:p>
        </w:tc>
        <w:tc>
          <w:tcPr>
            <w:tcW w:w="2154" w:type="dxa"/>
            <w:vAlign w:val="center"/>
          </w:tcPr>
          <w:p w:rsidR="00D239DF" w:rsidRDefault="00D239DF">
            <w:pPr>
              <w:pStyle w:val="ConsPlusNormal"/>
              <w:jc w:val="center"/>
            </w:pPr>
            <w:r>
              <w:t>1562,75</w:t>
            </w:r>
          </w:p>
        </w:tc>
      </w:tr>
      <w:tr w:rsidR="00D239DF">
        <w:tc>
          <w:tcPr>
            <w:tcW w:w="794" w:type="dxa"/>
            <w:vAlign w:val="center"/>
          </w:tcPr>
          <w:p w:rsidR="00D239DF" w:rsidRDefault="00D239DF">
            <w:pPr>
              <w:pStyle w:val="ConsPlusNormal"/>
              <w:jc w:val="center"/>
            </w:pPr>
            <w:r>
              <w:t>28.</w:t>
            </w:r>
          </w:p>
        </w:tc>
        <w:tc>
          <w:tcPr>
            <w:tcW w:w="6123" w:type="dxa"/>
            <w:vAlign w:val="center"/>
          </w:tcPr>
          <w:p w:rsidR="00D239DF" w:rsidRDefault="00D239DF">
            <w:pPr>
              <w:pStyle w:val="ConsPlusNormal"/>
            </w:pPr>
            <w:r>
              <w:t>Просп. Александра Корсунова, д. 26а</w:t>
            </w:r>
          </w:p>
        </w:tc>
        <w:tc>
          <w:tcPr>
            <w:tcW w:w="2154" w:type="dxa"/>
            <w:vAlign w:val="center"/>
          </w:tcPr>
          <w:p w:rsidR="00D239DF" w:rsidRDefault="00D239DF">
            <w:pPr>
              <w:pStyle w:val="ConsPlusNormal"/>
              <w:jc w:val="center"/>
            </w:pPr>
            <w:r>
              <w:t>44,66</w:t>
            </w:r>
          </w:p>
        </w:tc>
      </w:tr>
      <w:tr w:rsidR="00D239DF">
        <w:tc>
          <w:tcPr>
            <w:tcW w:w="794" w:type="dxa"/>
            <w:vAlign w:val="center"/>
          </w:tcPr>
          <w:p w:rsidR="00D239DF" w:rsidRDefault="00D239DF">
            <w:pPr>
              <w:pStyle w:val="ConsPlusNormal"/>
              <w:jc w:val="center"/>
            </w:pPr>
            <w:r>
              <w:t>29.</w:t>
            </w:r>
          </w:p>
        </w:tc>
        <w:tc>
          <w:tcPr>
            <w:tcW w:w="6123" w:type="dxa"/>
            <w:vAlign w:val="center"/>
          </w:tcPr>
          <w:p w:rsidR="00D239DF" w:rsidRDefault="00D239DF">
            <w:pPr>
              <w:pStyle w:val="ConsPlusNormal"/>
            </w:pPr>
            <w:r>
              <w:t>Ул. Коровникова, д. 13, корп. 2</w:t>
            </w:r>
          </w:p>
        </w:tc>
        <w:tc>
          <w:tcPr>
            <w:tcW w:w="2154" w:type="dxa"/>
            <w:vAlign w:val="center"/>
          </w:tcPr>
          <w:p w:rsidR="00D239DF" w:rsidRDefault="00D239DF">
            <w:pPr>
              <w:pStyle w:val="ConsPlusNormal"/>
              <w:jc w:val="center"/>
            </w:pPr>
            <w:r>
              <w:t>1531,83</w:t>
            </w:r>
          </w:p>
        </w:tc>
      </w:tr>
      <w:tr w:rsidR="00D239DF">
        <w:tc>
          <w:tcPr>
            <w:tcW w:w="794" w:type="dxa"/>
            <w:vAlign w:val="center"/>
          </w:tcPr>
          <w:p w:rsidR="00D239DF" w:rsidRDefault="00D239DF">
            <w:pPr>
              <w:pStyle w:val="ConsPlusNormal"/>
              <w:jc w:val="center"/>
            </w:pPr>
            <w:r>
              <w:t>30.</w:t>
            </w:r>
          </w:p>
        </w:tc>
        <w:tc>
          <w:tcPr>
            <w:tcW w:w="6123" w:type="dxa"/>
            <w:vAlign w:val="center"/>
          </w:tcPr>
          <w:p w:rsidR="00D239DF" w:rsidRDefault="00D239DF">
            <w:pPr>
              <w:pStyle w:val="ConsPlusNormal"/>
            </w:pPr>
            <w:r>
              <w:t>Ул. Щусева, д. 8, корп. 5</w:t>
            </w:r>
          </w:p>
        </w:tc>
        <w:tc>
          <w:tcPr>
            <w:tcW w:w="2154" w:type="dxa"/>
            <w:vAlign w:val="center"/>
          </w:tcPr>
          <w:p w:rsidR="00D239DF" w:rsidRDefault="00D239DF">
            <w:pPr>
              <w:pStyle w:val="ConsPlusNormal"/>
              <w:jc w:val="center"/>
            </w:pPr>
            <w:r>
              <w:t>2219,16</w:t>
            </w:r>
          </w:p>
        </w:tc>
      </w:tr>
      <w:tr w:rsidR="00D239DF">
        <w:tc>
          <w:tcPr>
            <w:tcW w:w="794" w:type="dxa"/>
            <w:vAlign w:val="center"/>
          </w:tcPr>
          <w:p w:rsidR="00D239DF" w:rsidRDefault="00D239DF">
            <w:pPr>
              <w:pStyle w:val="ConsPlusNormal"/>
              <w:jc w:val="center"/>
            </w:pPr>
            <w:r>
              <w:t>31.</w:t>
            </w:r>
          </w:p>
        </w:tc>
        <w:tc>
          <w:tcPr>
            <w:tcW w:w="6123" w:type="dxa"/>
            <w:vAlign w:val="center"/>
          </w:tcPr>
          <w:p w:rsidR="00D239DF" w:rsidRDefault="00D239DF">
            <w:pPr>
              <w:pStyle w:val="ConsPlusNormal"/>
            </w:pPr>
            <w:r>
              <w:t>Новолучанская ул., д. 30</w:t>
            </w:r>
          </w:p>
        </w:tc>
        <w:tc>
          <w:tcPr>
            <w:tcW w:w="2154" w:type="dxa"/>
            <w:vAlign w:val="center"/>
          </w:tcPr>
          <w:p w:rsidR="00D239DF" w:rsidRDefault="00D239DF">
            <w:pPr>
              <w:pStyle w:val="ConsPlusNormal"/>
              <w:jc w:val="center"/>
            </w:pPr>
            <w:r>
              <w:t>1485,09</w:t>
            </w:r>
          </w:p>
        </w:tc>
      </w:tr>
      <w:tr w:rsidR="00D239DF">
        <w:tc>
          <w:tcPr>
            <w:tcW w:w="794" w:type="dxa"/>
            <w:vAlign w:val="center"/>
          </w:tcPr>
          <w:p w:rsidR="00D239DF" w:rsidRDefault="00D239DF">
            <w:pPr>
              <w:pStyle w:val="ConsPlusNormal"/>
              <w:jc w:val="center"/>
            </w:pPr>
            <w:r>
              <w:t>32.</w:t>
            </w:r>
          </w:p>
        </w:tc>
        <w:tc>
          <w:tcPr>
            <w:tcW w:w="6123" w:type="dxa"/>
            <w:vAlign w:val="center"/>
          </w:tcPr>
          <w:p w:rsidR="00D239DF" w:rsidRDefault="00D239DF">
            <w:pPr>
              <w:pStyle w:val="ConsPlusNormal"/>
            </w:pPr>
            <w:r>
              <w:t>Ул. Кочетова, д. 4</w:t>
            </w:r>
          </w:p>
        </w:tc>
        <w:tc>
          <w:tcPr>
            <w:tcW w:w="2154" w:type="dxa"/>
            <w:vAlign w:val="center"/>
          </w:tcPr>
          <w:p w:rsidR="00D239DF" w:rsidRDefault="00D239DF">
            <w:pPr>
              <w:pStyle w:val="ConsPlusNormal"/>
              <w:jc w:val="center"/>
            </w:pPr>
            <w:r>
              <w:t>2080,98</w:t>
            </w:r>
          </w:p>
        </w:tc>
      </w:tr>
      <w:tr w:rsidR="00D239DF">
        <w:tc>
          <w:tcPr>
            <w:tcW w:w="794" w:type="dxa"/>
            <w:vAlign w:val="center"/>
          </w:tcPr>
          <w:p w:rsidR="00D239DF" w:rsidRDefault="00D239DF">
            <w:pPr>
              <w:pStyle w:val="ConsPlusNormal"/>
              <w:jc w:val="center"/>
            </w:pPr>
            <w:r>
              <w:t>33.</w:t>
            </w:r>
          </w:p>
        </w:tc>
        <w:tc>
          <w:tcPr>
            <w:tcW w:w="6123" w:type="dxa"/>
            <w:vAlign w:val="center"/>
          </w:tcPr>
          <w:p w:rsidR="00D239DF" w:rsidRDefault="00D239DF">
            <w:pPr>
              <w:pStyle w:val="ConsPlusNormal"/>
            </w:pPr>
            <w:r>
              <w:t>Хутынская ул., д. 21, корп. 1</w:t>
            </w:r>
          </w:p>
        </w:tc>
        <w:tc>
          <w:tcPr>
            <w:tcW w:w="2154" w:type="dxa"/>
            <w:vAlign w:val="center"/>
          </w:tcPr>
          <w:p w:rsidR="00D239DF" w:rsidRDefault="00D239DF">
            <w:pPr>
              <w:pStyle w:val="ConsPlusNormal"/>
              <w:jc w:val="center"/>
            </w:pPr>
            <w:r>
              <w:t>1320,92</w:t>
            </w:r>
          </w:p>
        </w:tc>
      </w:tr>
      <w:tr w:rsidR="00D239DF">
        <w:tc>
          <w:tcPr>
            <w:tcW w:w="794" w:type="dxa"/>
            <w:vAlign w:val="center"/>
          </w:tcPr>
          <w:p w:rsidR="00D239DF" w:rsidRDefault="00D239DF">
            <w:pPr>
              <w:pStyle w:val="ConsPlusNormal"/>
              <w:jc w:val="center"/>
            </w:pPr>
            <w:r>
              <w:t>34.</w:t>
            </w:r>
          </w:p>
        </w:tc>
        <w:tc>
          <w:tcPr>
            <w:tcW w:w="6123" w:type="dxa"/>
            <w:vAlign w:val="center"/>
          </w:tcPr>
          <w:p w:rsidR="00D239DF" w:rsidRDefault="00D239DF">
            <w:pPr>
              <w:pStyle w:val="ConsPlusNormal"/>
            </w:pPr>
            <w:r>
              <w:t>Ул. Попова, д. 16, корп. 1</w:t>
            </w:r>
          </w:p>
        </w:tc>
        <w:tc>
          <w:tcPr>
            <w:tcW w:w="2154" w:type="dxa"/>
            <w:vAlign w:val="center"/>
          </w:tcPr>
          <w:p w:rsidR="00D239DF" w:rsidRDefault="00D239DF">
            <w:pPr>
              <w:pStyle w:val="ConsPlusNormal"/>
              <w:jc w:val="center"/>
            </w:pPr>
            <w:r>
              <w:t>710,78</w:t>
            </w:r>
          </w:p>
        </w:tc>
      </w:tr>
      <w:tr w:rsidR="00D239DF">
        <w:tc>
          <w:tcPr>
            <w:tcW w:w="794" w:type="dxa"/>
            <w:vAlign w:val="center"/>
          </w:tcPr>
          <w:p w:rsidR="00D239DF" w:rsidRDefault="00D239DF">
            <w:pPr>
              <w:pStyle w:val="ConsPlusNormal"/>
              <w:jc w:val="center"/>
            </w:pPr>
            <w:r>
              <w:t>35.</w:t>
            </w:r>
          </w:p>
        </w:tc>
        <w:tc>
          <w:tcPr>
            <w:tcW w:w="6123" w:type="dxa"/>
            <w:vAlign w:val="center"/>
          </w:tcPr>
          <w:p w:rsidR="00D239DF" w:rsidRDefault="00D239DF">
            <w:pPr>
              <w:pStyle w:val="ConsPlusNormal"/>
            </w:pPr>
            <w:r>
              <w:t>Ул. Попова, д. 15, корп. 1</w:t>
            </w:r>
          </w:p>
        </w:tc>
        <w:tc>
          <w:tcPr>
            <w:tcW w:w="2154" w:type="dxa"/>
            <w:vAlign w:val="center"/>
          </w:tcPr>
          <w:p w:rsidR="00D239DF" w:rsidRDefault="00D239DF">
            <w:pPr>
              <w:pStyle w:val="ConsPlusNormal"/>
              <w:jc w:val="center"/>
            </w:pPr>
            <w:r>
              <w:t>2350,18</w:t>
            </w:r>
          </w:p>
        </w:tc>
      </w:tr>
      <w:tr w:rsidR="00D239DF">
        <w:tc>
          <w:tcPr>
            <w:tcW w:w="794" w:type="dxa"/>
            <w:vAlign w:val="center"/>
          </w:tcPr>
          <w:p w:rsidR="00D239DF" w:rsidRDefault="00D239DF">
            <w:pPr>
              <w:pStyle w:val="ConsPlusNormal"/>
              <w:jc w:val="center"/>
            </w:pPr>
            <w:r>
              <w:t>36.</w:t>
            </w:r>
          </w:p>
        </w:tc>
        <w:tc>
          <w:tcPr>
            <w:tcW w:w="6123" w:type="dxa"/>
            <w:vAlign w:val="center"/>
          </w:tcPr>
          <w:p w:rsidR="00D239DF" w:rsidRDefault="00D239DF">
            <w:pPr>
              <w:pStyle w:val="ConsPlusNormal"/>
            </w:pPr>
            <w:r>
              <w:t>Тихвинская ул., д. 1/11</w:t>
            </w:r>
          </w:p>
        </w:tc>
        <w:tc>
          <w:tcPr>
            <w:tcW w:w="2154" w:type="dxa"/>
            <w:vAlign w:val="center"/>
          </w:tcPr>
          <w:p w:rsidR="00D239DF" w:rsidRDefault="00D239DF">
            <w:pPr>
              <w:pStyle w:val="ConsPlusNormal"/>
              <w:jc w:val="center"/>
            </w:pPr>
            <w:r>
              <w:t>905,80</w:t>
            </w:r>
          </w:p>
        </w:tc>
      </w:tr>
      <w:tr w:rsidR="00D239DF">
        <w:tc>
          <w:tcPr>
            <w:tcW w:w="794" w:type="dxa"/>
            <w:vAlign w:val="center"/>
          </w:tcPr>
          <w:p w:rsidR="00D239DF" w:rsidRDefault="00D239DF">
            <w:pPr>
              <w:pStyle w:val="ConsPlusNormal"/>
              <w:jc w:val="center"/>
            </w:pPr>
            <w:r>
              <w:t>37.</w:t>
            </w:r>
          </w:p>
        </w:tc>
        <w:tc>
          <w:tcPr>
            <w:tcW w:w="6123" w:type="dxa"/>
            <w:vAlign w:val="center"/>
          </w:tcPr>
          <w:p w:rsidR="00D239DF" w:rsidRDefault="00D239DF">
            <w:pPr>
              <w:pStyle w:val="ConsPlusNormal"/>
            </w:pPr>
            <w:r>
              <w:t>Михайлова ул., д. 34</w:t>
            </w:r>
          </w:p>
        </w:tc>
        <w:tc>
          <w:tcPr>
            <w:tcW w:w="2154" w:type="dxa"/>
            <w:vAlign w:val="center"/>
          </w:tcPr>
          <w:p w:rsidR="00D239DF" w:rsidRDefault="00D239DF">
            <w:pPr>
              <w:pStyle w:val="ConsPlusNormal"/>
              <w:jc w:val="center"/>
            </w:pPr>
            <w:r>
              <w:t>705,36</w:t>
            </w:r>
          </w:p>
        </w:tc>
      </w:tr>
      <w:tr w:rsidR="00D239DF">
        <w:tc>
          <w:tcPr>
            <w:tcW w:w="794" w:type="dxa"/>
            <w:vAlign w:val="center"/>
          </w:tcPr>
          <w:p w:rsidR="00D239DF" w:rsidRDefault="00D239DF">
            <w:pPr>
              <w:pStyle w:val="ConsPlusNormal"/>
              <w:jc w:val="center"/>
            </w:pPr>
            <w:r>
              <w:t>38.</w:t>
            </w:r>
          </w:p>
        </w:tc>
        <w:tc>
          <w:tcPr>
            <w:tcW w:w="6123" w:type="dxa"/>
            <w:vAlign w:val="center"/>
          </w:tcPr>
          <w:p w:rsidR="00D239DF" w:rsidRDefault="00D239DF">
            <w:pPr>
              <w:pStyle w:val="ConsPlusNormal"/>
            </w:pPr>
            <w:r>
              <w:t>Парковая ул., д. 6</w:t>
            </w:r>
          </w:p>
        </w:tc>
        <w:tc>
          <w:tcPr>
            <w:tcW w:w="2154" w:type="dxa"/>
            <w:vAlign w:val="center"/>
          </w:tcPr>
          <w:p w:rsidR="00D239DF" w:rsidRDefault="00D239DF">
            <w:pPr>
              <w:pStyle w:val="ConsPlusNormal"/>
              <w:jc w:val="center"/>
            </w:pPr>
            <w:r>
              <w:t>757,14</w:t>
            </w:r>
          </w:p>
        </w:tc>
      </w:tr>
      <w:tr w:rsidR="00D239DF">
        <w:tc>
          <w:tcPr>
            <w:tcW w:w="794" w:type="dxa"/>
          </w:tcPr>
          <w:p w:rsidR="00D239DF" w:rsidRDefault="00D239DF">
            <w:pPr>
              <w:pStyle w:val="ConsPlusNormal"/>
              <w:jc w:val="center"/>
            </w:pPr>
            <w:r>
              <w:t>39.</w:t>
            </w:r>
          </w:p>
        </w:tc>
        <w:tc>
          <w:tcPr>
            <w:tcW w:w="6123" w:type="dxa"/>
          </w:tcPr>
          <w:p w:rsidR="00D239DF" w:rsidRDefault="00D239DF">
            <w:pPr>
              <w:pStyle w:val="ConsPlusNormal"/>
            </w:pPr>
            <w:r>
              <w:t>Просп. Александра Корсунова, д. 35, корп. 1</w:t>
            </w:r>
          </w:p>
        </w:tc>
        <w:tc>
          <w:tcPr>
            <w:tcW w:w="2154" w:type="dxa"/>
          </w:tcPr>
          <w:p w:rsidR="00D239DF" w:rsidRDefault="00D239DF">
            <w:pPr>
              <w:pStyle w:val="ConsPlusNormal"/>
              <w:jc w:val="center"/>
            </w:pPr>
            <w:r>
              <w:t>1560,69</w:t>
            </w:r>
          </w:p>
        </w:tc>
      </w:tr>
      <w:tr w:rsidR="00D239DF">
        <w:tc>
          <w:tcPr>
            <w:tcW w:w="794" w:type="dxa"/>
            <w:vAlign w:val="center"/>
          </w:tcPr>
          <w:p w:rsidR="00D239DF" w:rsidRDefault="00D239DF">
            <w:pPr>
              <w:pStyle w:val="ConsPlusNormal"/>
              <w:jc w:val="center"/>
            </w:pPr>
            <w:r>
              <w:t>40.</w:t>
            </w:r>
          </w:p>
        </w:tc>
        <w:tc>
          <w:tcPr>
            <w:tcW w:w="6123" w:type="dxa"/>
            <w:vAlign w:val="center"/>
          </w:tcPr>
          <w:p w:rsidR="00D239DF" w:rsidRDefault="00D239DF">
            <w:pPr>
              <w:pStyle w:val="ConsPlusNormal"/>
            </w:pPr>
            <w:r>
              <w:t>Ул. Щусева, д. 9, корп. 1</w:t>
            </w:r>
          </w:p>
        </w:tc>
        <w:tc>
          <w:tcPr>
            <w:tcW w:w="2154" w:type="dxa"/>
            <w:vAlign w:val="center"/>
          </w:tcPr>
          <w:p w:rsidR="00D239DF" w:rsidRDefault="00D239DF">
            <w:pPr>
              <w:pStyle w:val="ConsPlusNormal"/>
              <w:jc w:val="center"/>
            </w:pPr>
            <w:r>
              <w:t>897,92</w:t>
            </w:r>
          </w:p>
        </w:tc>
      </w:tr>
      <w:tr w:rsidR="00D239DF">
        <w:tc>
          <w:tcPr>
            <w:tcW w:w="794" w:type="dxa"/>
            <w:vAlign w:val="center"/>
          </w:tcPr>
          <w:p w:rsidR="00D239DF" w:rsidRDefault="00D239DF">
            <w:pPr>
              <w:pStyle w:val="ConsPlusNormal"/>
              <w:jc w:val="center"/>
            </w:pPr>
            <w:r>
              <w:t>41.</w:t>
            </w:r>
          </w:p>
        </w:tc>
        <w:tc>
          <w:tcPr>
            <w:tcW w:w="6123" w:type="dxa"/>
            <w:vAlign w:val="center"/>
          </w:tcPr>
          <w:p w:rsidR="00D239DF" w:rsidRDefault="00D239DF">
            <w:pPr>
              <w:pStyle w:val="ConsPlusNormal"/>
            </w:pPr>
            <w:r>
              <w:t>Ул. Ломоносова, д. 3, корп. 1</w:t>
            </w:r>
          </w:p>
        </w:tc>
        <w:tc>
          <w:tcPr>
            <w:tcW w:w="2154" w:type="dxa"/>
            <w:vAlign w:val="center"/>
          </w:tcPr>
          <w:p w:rsidR="00D239DF" w:rsidRDefault="00D239DF">
            <w:pPr>
              <w:pStyle w:val="ConsPlusNormal"/>
              <w:jc w:val="center"/>
            </w:pPr>
            <w:r>
              <w:t>1142,59</w:t>
            </w:r>
          </w:p>
        </w:tc>
      </w:tr>
      <w:tr w:rsidR="00D239DF">
        <w:tc>
          <w:tcPr>
            <w:tcW w:w="794" w:type="dxa"/>
            <w:vAlign w:val="center"/>
          </w:tcPr>
          <w:p w:rsidR="00D239DF" w:rsidRDefault="00D239DF">
            <w:pPr>
              <w:pStyle w:val="ConsPlusNormal"/>
              <w:jc w:val="center"/>
            </w:pPr>
            <w:r>
              <w:t>42.</w:t>
            </w:r>
          </w:p>
        </w:tc>
        <w:tc>
          <w:tcPr>
            <w:tcW w:w="6123" w:type="dxa"/>
            <w:vAlign w:val="center"/>
          </w:tcPr>
          <w:p w:rsidR="00D239DF" w:rsidRDefault="00D239DF">
            <w:pPr>
              <w:pStyle w:val="ConsPlusNormal"/>
            </w:pPr>
            <w:r>
              <w:t>Наб. Александра Невского, д. 26</w:t>
            </w:r>
          </w:p>
        </w:tc>
        <w:tc>
          <w:tcPr>
            <w:tcW w:w="2154" w:type="dxa"/>
            <w:vAlign w:val="center"/>
          </w:tcPr>
          <w:p w:rsidR="00D239DF" w:rsidRDefault="00D239DF">
            <w:pPr>
              <w:pStyle w:val="ConsPlusNormal"/>
              <w:jc w:val="center"/>
            </w:pPr>
            <w:r>
              <w:t>1433,13</w:t>
            </w:r>
          </w:p>
        </w:tc>
      </w:tr>
      <w:tr w:rsidR="00D239DF">
        <w:tc>
          <w:tcPr>
            <w:tcW w:w="794" w:type="dxa"/>
            <w:vAlign w:val="center"/>
          </w:tcPr>
          <w:p w:rsidR="00D239DF" w:rsidRDefault="00D239DF">
            <w:pPr>
              <w:pStyle w:val="ConsPlusNormal"/>
              <w:jc w:val="center"/>
            </w:pPr>
            <w:r>
              <w:t>43.</w:t>
            </w:r>
          </w:p>
        </w:tc>
        <w:tc>
          <w:tcPr>
            <w:tcW w:w="6123" w:type="dxa"/>
            <w:vAlign w:val="center"/>
          </w:tcPr>
          <w:p w:rsidR="00D239DF" w:rsidRDefault="00D239DF">
            <w:pPr>
              <w:pStyle w:val="ConsPlusNormal"/>
            </w:pPr>
            <w:r>
              <w:t>Ул. Рогатица, д. 20</w:t>
            </w:r>
          </w:p>
        </w:tc>
        <w:tc>
          <w:tcPr>
            <w:tcW w:w="2154" w:type="dxa"/>
            <w:vAlign w:val="center"/>
          </w:tcPr>
          <w:p w:rsidR="00D239DF" w:rsidRDefault="00D239DF">
            <w:pPr>
              <w:pStyle w:val="ConsPlusNormal"/>
              <w:jc w:val="center"/>
            </w:pPr>
            <w:r>
              <w:t>363,23</w:t>
            </w:r>
          </w:p>
        </w:tc>
      </w:tr>
      <w:tr w:rsidR="00D239DF">
        <w:tc>
          <w:tcPr>
            <w:tcW w:w="794" w:type="dxa"/>
          </w:tcPr>
          <w:p w:rsidR="00D239DF" w:rsidRDefault="00D239DF">
            <w:pPr>
              <w:pStyle w:val="ConsPlusNormal"/>
              <w:jc w:val="center"/>
            </w:pPr>
            <w:r>
              <w:t>44.</w:t>
            </w:r>
          </w:p>
        </w:tc>
        <w:tc>
          <w:tcPr>
            <w:tcW w:w="6123" w:type="dxa"/>
          </w:tcPr>
          <w:p w:rsidR="00D239DF" w:rsidRDefault="00D239DF">
            <w:pPr>
              <w:pStyle w:val="ConsPlusNormal"/>
            </w:pPr>
            <w:r>
              <w:t>Просп. Александра Корсунова, д. 35, корп. 3</w:t>
            </w:r>
          </w:p>
        </w:tc>
        <w:tc>
          <w:tcPr>
            <w:tcW w:w="2154" w:type="dxa"/>
          </w:tcPr>
          <w:p w:rsidR="00D239DF" w:rsidRDefault="00D239DF">
            <w:pPr>
              <w:pStyle w:val="ConsPlusNormal"/>
              <w:jc w:val="center"/>
            </w:pPr>
            <w:r>
              <w:t>1018,80</w:t>
            </w:r>
          </w:p>
        </w:tc>
      </w:tr>
      <w:tr w:rsidR="00D239DF">
        <w:tc>
          <w:tcPr>
            <w:tcW w:w="794" w:type="dxa"/>
            <w:vAlign w:val="center"/>
          </w:tcPr>
          <w:p w:rsidR="00D239DF" w:rsidRDefault="00D239DF">
            <w:pPr>
              <w:pStyle w:val="ConsPlusNormal"/>
              <w:jc w:val="center"/>
            </w:pPr>
            <w:r>
              <w:t>45.</w:t>
            </w:r>
          </w:p>
        </w:tc>
        <w:tc>
          <w:tcPr>
            <w:tcW w:w="6123" w:type="dxa"/>
            <w:vAlign w:val="center"/>
          </w:tcPr>
          <w:p w:rsidR="00D239DF" w:rsidRDefault="00D239DF">
            <w:pPr>
              <w:pStyle w:val="ConsPlusNormal"/>
            </w:pPr>
            <w:r>
              <w:t>Михайлова ул., д. 46</w:t>
            </w:r>
          </w:p>
        </w:tc>
        <w:tc>
          <w:tcPr>
            <w:tcW w:w="2154" w:type="dxa"/>
            <w:vAlign w:val="center"/>
          </w:tcPr>
          <w:p w:rsidR="00D239DF" w:rsidRDefault="00D239DF">
            <w:pPr>
              <w:pStyle w:val="ConsPlusNormal"/>
              <w:jc w:val="center"/>
            </w:pPr>
            <w:r>
              <w:t>816,31</w:t>
            </w:r>
          </w:p>
        </w:tc>
      </w:tr>
      <w:tr w:rsidR="00D239DF">
        <w:tc>
          <w:tcPr>
            <w:tcW w:w="794" w:type="dxa"/>
            <w:vAlign w:val="center"/>
          </w:tcPr>
          <w:p w:rsidR="00D239DF" w:rsidRDefault="00D239DF">
            <w:pPr>
              <w:pStyle w:val="ConsPlusNormal"/>
              <w:jc w:val="center"/>
            </w:pPr>
            <w:r>
              <w:t>46.</w:t>
            </w:r>
          </w:p>
        </w:tc>
        <w:tc>
          <w:tcPr>
            <w:tcW w:w="6123" w:type="dxa"/>
            <w:vAlign w:val="center"/>
          </w:tcPr>
          <w:p w:rsidR="00D239DF" w:rsidRDefault="00D239DF">
            <w:pPr>
              <w:pStyle w:val="ConsPlusNormal"/>
            </w:pPr>
            <w:r>
              <w:t>Микрорайон Кречевицы, д. 21</w:t>
            </w:r>
          </w:p>
        </w:tc>
        <w:tc>
          <w:tcPr>
            <w:tcW w:w="2154" w:type="dxa"/>
            <w:vAlign w:val="center"/>
          </w:tcPr>
          <w:p w:rsidR="00D239DF" w:rsidRDefault="00D239DF">
            <w:pPr>
              <w:pStyle w:val="ConsPlusNormal"/>
              <w:jc w:val="center"/>
            </w:pPr>
            <w:r>
              <w:t>427,80</w:t>
            </w:r>
          </w:p>
        </w:tc>
      </w:tr>
      <w:tr w:rsidR="00D239DF">
        <w:tc>
          <w:tcPr>
            <w:tcW w:w="794" w:type="dxa"/>
            <w:vAlign w:val="center"/>
          </w:tcPr>
          <w:p w:rsidR="00D239DF" w:rsidRDefault="00D239DF">
            <w:pPr>
              <w:pStyle w:val="ConsPlusNormal"/>
              <w:jc w:val="center"/>
            </w:pPr>
            <w:r>
              <w:t>47.</w:t>
            </w:r>
          </w:p>
        </w:tc>
        <w:tc>
          <w:tcPr>
            <w:tcW w:w="6123" w:type="dxa"/>
            <w:vAlign w:val="center"/>
          </w:tcPr>
          <w:p w:rsidR="00D239DF" w:rsidRDefault="00D239DF">
            <w:pPr>
              <w:pStyle w:val="ConsPlusNormal"/>
            </w:pPr>
            <w:r>
              <w:t>Десятинная ул., д. 20, корп. 2</w:t>
            </w:r>
          </w:p>
        </w:tc>
        <w:tc>
          <w:tcPr>
            <w:tcW w:w="2154" w:type="dxa"/>
            <w:vAlign w:val="center"/>
          </w:tcPr>
          <w:p w:rsidR="00D239DF" w:rsidRDefault="00D239DF">
            <w:pPr>
              <w:pStyle w:val="ConsPlusNormal"/>
              <w:jc w:val="center"/>
            </w:pPr>
            <w:r>
              <w:t>714,40</w:t>
            </w:r>
          </w:p>
        </w:tc>
      </w:tr>
      <w:tr w:rsidR="00D239DF">
        <w:tc>
          <w:tcPr>
            <w:tcW w:w="794" w:type="dxa"/>
            <w:vAlign w:val="center"/>
          </w:tcPr>
          <w:p w:rsidR="00D239DF" w:rsidRDefault="00D239DF">
            <w:pPr>
              <w:pStyle w:val="ConsPlusNormal"/>
              <w:jc w:val="center"/>
            </w:pPr>
            <w:r>
              <w:t>48.</w:t>
            </w:r>
          </w:p>
        </w:tc>
        <w:tc>
          <w:tcPr>
            <w:tcW w:w="6123" w:type="dxa"/>
            <w:vAlign w:val="center"/>
          </w:tcPr>
          <w:p w:rsidR="00D239DF" w:rsidRDefault="00D239DF">
            <w:pPr>
              <w:pStyle w:val="ConsPlusNormal"/>
            </w:pPr>
            <w:r>
              <w:t>Нехинская ул., д. 26</w:t>
            </w:r>
          </w:p>
        </w:tc>
        <w:tc>
          <w:tcPr>
            <w:tcW w:w="2154" w:type="dxa"/>
            <w:vAlign w:val="center"/>
          </w:tcPr>
          <w:p w:rsidR="00D239DF" w:rsidRDefault="00D239DF">
            <w:pPr>
              <w:pStyle w:val="ConsPlusNormal"/>
              <w:jc w:val="center"/>
            </w:pPr>
            <w:r>
              <w:t>3749,19</w:t>
            </w:r>
          </w:p>
        </w:tc>
      </w:tr>
      <w:tr w:rsidR="00D239DF">
        <w:tc>
          <w:tcPr>
            <w:tcW w:w="794" w:type="dxa"/>
            <w:vAlign w:val="center"/>
          </w:tcPr>
          <w:p w:rsidR="00D239DF" w:rsidRDefault="00D239DF">
            <w:pPr>
              <w:pStyle w:val="ConsPlusNormal"/>
              <w:jc w:val="center"/>
            </w:pPr>
            <w:r>
              <w:t>49.</w:t>
            </w:r>
          </w:p>
        </w:tc>
        <w:tc>
          <w:tcPr>
            <w:tcW w:w="6123" w:type="dxa"/>
            <w:vAlign w:val="center"/>
          </w:tcPr>
          <w:p w:rsidR="00D239DF" w:rsidRDefault="00D239DF">
            <w:pPr>
              <w:pStyle w:val="ConsPlusNormal"/>
            </w:pPr>
            <w:r>
              <w:t>Десятинная ул., д. 2</w:t>
            </w:r>
          </w:p>
        </w:tc>
        <w:tc>
          <w:tcPr>
            <w:tcW w:w="2154" w:type="dxa"/>
            <w:vAlign w:val="center"/>
          </w:tcPr>
          <w:p w:rsidR="00D239DF" w:rsidRDefault="00D239DF">
            <w:pPr>
              <w:pStyle w:val="ConsPlusNormal"/>
              <w:jc w:val="center"/>
            </w:pPr>
            <w:r>
              <w:t>754,34</w:t>
            </w:r>
          </w:p>
        </w:tc>
      </w:tr>
      <w:tr w:rsidR="00D239DF">
        <w:tc>
          <w:tcPr>
            <w:tcW w:w="794" w:type="dxa"/>
            <w:vAlign w:val="center"/>
          </w:tcPr>
          <w:p w:rsidR="00D239DF" w:rsidRDefault="00D239DF">
            <w:pPr>
              <w:pStyle w:val="ConsPlusNormal"/>
              <w:jc w:val="center"/>
            </w:pPr>
            <w:r>
              <w:t>50.</w:t>
            </w:r>
          </w:p>
        </w:tc>
        <w:tc>
          <w:tcPr>
            <w:tcW w:w="6123" w:type="dxa"/>
            <w:vAlign w:val="center"/>
          </w:tcPr>
          <w:p w:rsidR="00D239DF" w:rsidRDefault="00D239DF">
            <w:pPr>
              <w:pStyle w:val="ConsPlusNormal"/>
            </w:pPr>
            <w:r>
              <w:t>Большая Московская ул., д. 61, корп. 1</w:t>
            </w:r>
          </w:p>
        </w:tc>
        <w:tc>
          <w:tcPr>
            <w:tcW w:w="2154" w:type="dxa"/>
            <w:vAlign w:val="center"/>
          </w:tcPr>
          <w:p w:rsidR="00D239DF" w:rsidRDefault="00D239DF">
            <w:pPr>
              <w:pStyle w:val="ConsPlusNormal"/>
              <w:jc w:val="center"/>
            </w:pPr>
            <w:r>
              <w:t>2729,91</w:t>
            </w:r>
          </w:p>
        </w:tc>
      </w:tr>
      <w:tr w:rsidR="00D239DF">
        <w:tc>
          <w:tcPr>
            <w:tcW w:w="794" w:type="dxa"/>
            <w:vAlign w:val="center"/>
          </w:tcPr>
          <w:p w:rsidR="00D239DF" w:rsidRDefault="00D239DF">
            <w:pPr>
              <w:pStyle w:val="ConsPlusNormal"/>
              <w:jc w:val="center"/>
            </w:pPr>
            <w:r>
              <w:t>51.</w:t>
            </w:r>
          </w:p>
        </w:tc>
        <w:tc>
          <w:tcPr>
            <w:tcW w:w="6123" w:type="dxa"/>
            <w:vAlign w:val="center"/>
          </w:tcPr>
          <w:p w:rsidR="00D239DF" w:rsidRDefault="00D239DF">
            <w:pPr>
              <w:pStyle w:val="ConsPlusNormal"/>
            </w:pPr>
            <w:r>
              <w:t>Большая Санкт-Петербургская ул., д. 9</w:t>
            </w:r>
          </w:p>
        </w:tc>
        <w:tc>
          <w:tcPr>
            <w:tcW w:w="2154" w:type="dxa"/>
            <w:vAlign w:val="center"/>
          </w:tcPr>
          <w:p w:rsidR="00D239DF" w:rsidRDefault="00D239DF">
            <w:pPr>
              <w:pStyle w:val="ConsPlusNormal"/>
              <w:jc w:val="center"/>
            </w:pPr>
            <w:r>
              <w:t>1608,56</w:t>
            </w:r>
          </w:p>
        </w:tc>
      </w:tr>
      <w:tr w:rsidR="00D239DF">
        <w:tc>
          <w:tcPr>
            <w:tcW w:w="794" w:type="dxa"/>
            <w:vAlign w:val="center"/>
          </w:tcPr>
          <w:p w:rsidR="00D239DF" w:rsidRDefault="00D239DF">
            <w:pPr>
              <w:pStyle w:val="ConsPlusNormal"/>
              <w:jc w:val="center"/>
            </w:pPr>
            <w:r>
              <w:t>52.</w:t>
            </w:r>
          </w:p>
        </w:tc>
        <w:tc>
          <w:tcPr>
            <w:tcW w:w="6123" w:type="dxa"/>
            <w:vAlign w:val="center"/>
          </w:tcPr>
          <w:p w:rsidR="00D239DF" w:rsidRDefault="00D239DF">
            <w:pPr>
              <w:pStyle w:val="ConsPlusNormal"/>
            </w:pPr>
            <w:r>
              <w:t>Московская ул., д. 4</w:t>
            </w:r>
          </w:p>
        </w:tc>
        <w:tc>
          <w:tcPr>
            <w:tcW w:w="2154" w:type="dxa"/>
            <w:vAlign w:val="center"/>
          </w:tcPr>
          <w:p w:rsidR="00D239DF" w:rsidRDefault="00D239DF">
            <w:pPr>
              <w:pStyle w:val="ConsPlusNormal"/>
              <w:jc w:val="center"/>
            </w:pPr>
            <w:r>
              <w:t>465,23</w:t>
            </w:r>
          </w:p>
        </w:tc>
      </w:tr>
      <w:tr w:rsidR="00D239DF">
        <w:tc>
          <w:tcPr>
            <w:tcW w:w="794" w:type="dxa"/>
            <w:vAlign w:val="center"/>
          </w:tcPr>
          <w:p w:rsidR="00D239DF" w:rsidRDefault="00D239DF">
            <w:pPr>
              <w:pStyle w:val="ConsPlusNormal"/>
              <w:jc w:val="center"/>
            </w:pPr>
            <w:r>
              <w:t>53.</w:t>
            </w:r>
          </w:p>
        </w:tc>
        <w:tc>
          <w:tcPr>
            <w:tcW w:w="6123" w:type="dxa"/>
            <w:vAlign w:val="center"/>
          </w:tcPr>
          <w:p w:rsidR="00D239DF" w:rsidRDefault="00D239DF">
            <w:pPr>
              <w:pStyle w:val="ConsPlusNormal"/>
            </w:pPr>
            <w:r>
              <w:t>Щитная ул., д. 20</w:t>
            </w:r>
          </w:p>
        </w:tc>
        <w:tc>
          <w:tcPr>
            <w:tcW w:w="2154" w:type="dxa"/>
            <w:vAlign w:val="center"/>
          </w:tcPr>
          <w:p w:rsidR="00D239DF" w:rsidRDefault="00D239DF">
            <w:pPr>
              <w:pStyle w:val="ConsPlusNormal"/>
              <w:jc w:val="center"/>
            </w:pPr>
            <w:r>
              <w:t>771,08</w:t>
            </w:r>
          </w:p>
        </w:tc>
      </w:tr>
      <w:tr w:rsidR="00D239DF">
        <w:tblPrEx>
          <w:tblBorders>
            <w:insideH w:val="nil"/>
          </w:tblBorders>
        </w:tblPrEx>
        <w:tc>
          <w:tcPr>
            <w:tcW w:w="9071" w:type="dxa"/>
            <w:gridSpan w:val="3"/>
            <w:tcBorders>
              <w:bottom w:val="nil"/>
            </w:tcBorders>
            <w:vAlign w:val="center"/>
          </w:tcPr>
          <w:p w:rsidR="00D239DF" w:rsidRDefault="00D239DF">
            <w:pPr>
              <w:pStyle w:val="ConsPlusNormal"/>
              <w:jc w:val="center"/>
              <w:outlineLvl w:val="3"/>
            </w:pPr>
            <w:r>
              <w:t>2020 год &lt;4&gt;</w:t>
            </w:r>
          </w:p>
        </w:tc>
      </w:tr>
      <w:tr w:rsidR="00D239DF">
        <w:tblPrEx>
          <w:tblBorders>
            <w:insideH w:val="nil"/>
          </w:tblBorders>
        </w:tblPrEx>
        <w:tc>
          <w:tcPr>
            <w:tcW w:w="9071" w:type="dxa"/>
            <w:gridSpan w:val="3"/>
            <w:tcBorders>
              <w:top w:val="nil"/>
            </w:tcBorders>
          </w:tcPr>
          <w:p w:rsidR="00D239DF" w:rsidRDefault="00D239DF">
            <w:pPr>
              <w:pStyle w:val="ConsPlusNormal"/>
              <w:jc w:val="center"/>
            </w:pPr>
            <w:r>
              <w:t xml:space="preserve">(введен </w:t>
            </w:r>
            <w:hyperlink r:id="rId218">
              <w:r>
                <w:rPr>
                  <w:color w:val="0000FF"/>
                </w:rPr>
                <w:t>Постановлением</w:t>
              </w:r>
            </w:hyperlink>
            <w:r>
              <w:t xml:space="preserve"> Администрации Великого Новгорода</w:t>
            </w:r>
          </w:p>
          <w:p w:rsidR="00D239DF" w:rsidRDefault="00D239DF">
            <w:pPr>
              <w:pStyle w:val="ConsPlusNormal"/>
              <w:jc w:val="center"/>
            </w:pPr>
            <w:r>
              <w:lastRenderedPageBreak/>
              <w:t>от 09.12.2020 N 4781)</w:t>
            </w:r>
          </w:p>
        </w:tc>
      </w:tr>
      <w:tr w:rsidR="00D239DF">
        <w:tc>
          <w:tcPr>
            <w:tcW w:w="794" w:type="dxa"/>
            <w:vAlign w:val="center"/>
          </w:tcPr>
          <w:p w:rsidR="00D239DF" w:rsidRDefault="00D239DF">
            <w:pPr>
              <w:pStyle w:val="ConsPlusNormal"/>
              <w:jc w:val="center"/>
            </w:pPr>
            <w:r>
              <w:lastRenderedPageBreak/>
              <w:t>1.</w:t>
            </w:r>
          </w:p>
        </w:tc>
        <w:tc>
          <w:tcPr>
            <w:tcW w:w="6123" w:type="dxa"/>
            <w:vAlign w:val="center"/>
          </w:tcPr>
          <w:p w:rsidR="00D239DF" w:rsidRDefault="00D239DF">
            <w:pPr>
              <w:pStyle w:val="ConsPlusNormal"/>
            </w:pPr>
            <w:r>
              <w:t>Ул. Попова, д. 13, корп. 1</w:t>
            </w:r>
          </w:p>
        </w:tc>
        <w:tc>
          <w:tcPr>
            <w:tcW w:w="2154" w:type="dxa"/>
            <w:vAlign w:val="center"/>
          </w:tcPr>
          <w:p w:rsidR="00D239DF" w:rsidRDefault="00D239DF">
            <w:pPr>
              <w:pStyle w:val="ConsPlusNormal"/>
              <w:jc w:val="center"/>
            </w:pPr>
            <w:r>
              <w:t>2281,38</w:t>
            </w:r>
          </w:p>
        </w:tc>
      </w:tr>
      <w:tr w:rsidR="00D239DF">
        <w:tc>
          <w:tcPr>
            <w:tcW w:w="794" w:type="dxa"/>
            <w:vAlign w:val="center"/>
          </w:tcPr>
          <w:p w:rsidR="00D239DF" w:rsidRDefault="00D239DF">
            <w:pPr>
              <w:pStyle w:val="ConsPlusNormal"/>
              <w:jc w:val="center"/>
            </w:pPr>
            <w:r>
              <w:t>2.</w:t>
            </w:r>
          </w:p>
        </w:tc>
        <w:tc>
          <w:tcPr>
            <w:tcW w:w="6123" w:type="dxa"/>
            <w:vAlign w:val="center"/>
          </w:tcPr>
          <w:p w:rsidR="00D239DF" w:rsidRDefault="00D239DF">
            <w:pPr>
              <w:pStyle w:val="ConsPlusNormal"/>
            </w:pPr>
            <w:r>
              <w:t>Воскресенский бульвар, д. 9</w:t>
            </w:r>
          </w:p>
        </w:tc>
        <w:tc>
          <w:tcPr>
            <w:tcW w:w="2154" w:type="dxa"/>
            <w:vAlign w:val="center"/>
          </w:tcPr>
          <w:p w:rsidR="00D239DF" w:rsidRDefault="00D239DF">
            <w:pPr>
              <w:pStyle w:val="ConsPlusNormal"/>
              <w:jc w:val="center"/>
            </w:pPr>
            <w:r>
              <w:t>728,50</w:t>
            </w:r>
          </w:p>
        </w:tc>
      </w:tr>
      <w:tr w:rsidR="00D239DF">
        <w:tc>
          <w:tcPr>
            <w:tcW w:w="794" w:type="dxa"/>
            <w:vAlign w:val="center"/>
          </w:tcPr>
          <w:p w:rsidR="00D239DF" w:rsidRDefault="00D239DF">
            <w:pPr>
              <w:pStyle w:val="ConsPlusNormal"/>
              <w:jc w:val="center"/>
            </w:pPr>
            <w:r>
              <w:t>3.</w:t>
            </w:r>
          </w:p>
        </w:tc>
        <w:tc>
          <w:tcPr>
            <w:tcW w:w="6123" w:type="dxa"/>
            <w:vAlign w:val="center"/>
          </w:tcPr>
          <w:p w:rsidR="00D239DF" w:rsidRDefault="00D239DF">
            <w:pPr>
              <w:pStyle w:val="ConsPlusNormal"/>
            </w:pPr>
            <w:r>
              <w:t>Никольская ул., д. 21/29</w:t>
            </w:r>
          </w:p>
        </w:tc>
        <w:tc>
          <w:tcPr>
            <w:tcW w:w="2154" w:type="dxa"/>
            <w:vAlign w:val="center"/>
          </w:tcPr>
          <w:p w:rsidR="00D239DF" w:rsidRDefault="00D239DF">
            <w:pPr>
              <w:pStyle w:val="ConsPlusNormal"/>
              <w:jc w:val="center"/>
            </w:pPr>
            <w:r>
              <w:t>1538,97</w:t>
            </w:r>
          </w:p>
        </w:tc>
      </w:tr>
      <w:tr w:rsidR="00D239DF">
        <w:tc>
          <w:tcPr>
            <w:tcW w:w="794" w:type="dxa"/>
            <w:vAlign w:val="center"/>
          </w:tcPr>
          <w:p w:rsidR="00D239DF" w:rsidRDefault="00D239DF">
            <w:pPr>
              <w:pStyle w:val="ConsPlusNormal"/>
              <w:jc w:val="center"/>
            </w:pPr>
            <w:r>
              <w:t>4.</w:t>
            </w:r>
          </w:p>
        </w:tc>
        <w:tc>
          <w:tcPr>
            <w:tcW w:w="6123" w:type="dxa"/>
            <w:vAlign w:val="center"/>
          </w:tcPr>
          <w:p w:rsidR="00D239DF" w:rsidRDefault="00D239DF">
            <w:pPr>
              <w:pStyle w:val="ConsPlusNormal"/>
            </w:pPr>
            <w:r>
              <w:t>Большая Санкт-Петербургская ул., д. 120, корп. 2</w:t>
            </w:r>
          </w:p>
        </w:tc>
        <w:tc>
          <w:tcPr>
            <w:tcW w:w="2154" w:type="dxa"/>
            <w:vAlign w:val="center"/>
          </w:tcPr>
          <w:p w:rsidR="00D239DF" w:rsidRDefault="00D239DF">
            <w:pPr>
              <w:pStyle w:val="ConsPlusNormal"/>
              <w:jc w:val="center"/>
            </w:pPr>
            <w:r>
              <w:t>2738,66</w:t>
            </w:r>
          </w:p>
        </w:tc>
      </w:tr>
      <w:tr w:rsidR="00D239DF">
        <w:tc>
          <w:tcPr>
            <w:tcW w:w="794" w:type="dxa"/>
            <w:vAlign w:val="center"/>
          </w:tcPr>
          <w:p w:rsidR="00D239DF" w:rsidRDefault="00D239DF">
            <w:pPr>
              <w:pStyle w:val="ConsPlusNormal"/>
              <w:jc w:val="center"/>
            </w:pPr>
            <w:r>
              <w:t>5.</w:t>
            </w:r>
          </w:p>
        </w:tc>
        <w:tc>
          <w:tcPr>
            <w:tcW w:w="6123" w:type="dxa"/>
            <w:vAlign w:val="center"/>
          </w:tcPr>
          <w:p w:rsidR="00D239DF" w:rsidRDefault="00D239DF">
            <w:pPr>
              <w:pStyle w:val="ConsPlusNormal"/>
            </w:pPr>
            <w:r>
              <w:t>Октябрьская ул., д. 6, корп. 2</w:t>
            </w:r>
          </w:p>
        </w:tc>
        <w:tc>
          <w:tcPr>
            <w:tcW w:w="2154" w:type="dxa"/>
            <w:vAlign w:val="center"/>
          </w:tcPr>
          <w:p w:rsidR="00D239DF" w:rsidRDefault="00D239DF">
            <w:pPr>
              <w:pStyle w:val="ConsPlusNormal"/>
              <w:jc w:val="center"/>
            </w:pPr>
            <w:r>
              <w:t>1370,73</w:t>
            </w:r>
          </w:p>
        </w:tc>
      </w:tr>
      <w:tr w:rsidR="00D239DF">
        <w:tc>
          <w:tcPr>
            <w:tcW w:w="794" w:type="dxa"/>
            <w:vAlign w:val="center"/>
          </w:tcPr>
          <w:p w:rsidR="00D239DF" w:rsidRDefault="00D239DF">
            <w:pPr>
              <w:pStyle w:val="ConsPlusNormal"/>
              <w:jc w:val="center"/>
            </w:pPr>
            <w:r>
              <w:t>6.</w:t>
            </w:r>
          </w:p>
        </w:tc>
        <w:tc>
          <w:tcPr>
            <w:tcW w:w="6123" w:type="dxa"/>
            <w:vAlign w:val="center"/>
          </w:tcPr>
          <w:p w:rsidR="00D239DF" w:rsidRDefault="00D239DF">
            <w:pPr>
              <w:pStyle w:val="ConsPlusNormal"/>
            </w:pPr>
            <w:r>
              <w:t>Ул. Зелинского, д. 23</w:t>
            </w:r>
          </w:p>
        </w:tc>
        <w:tc>
          <w:tcPr>
            <w:tcW w:w="2154" w:type="dxa"/>
            <w:vAlign w:val="center"/>
          </w:tcPr>
          <w:p w:rsidR="00D239DF" w:rsidRDefault="00D239DF">
            <w:pPr>
              <w:pStyle w:val="ConsPlusNormal"/>
              <w:jc w:val="center"/>
            </w:pPr>
            <w:r>
              <w:t>695,08</w:t>
            </w:r>
          </w:p>
        </w:tc>
      </w:tr>
      <w:tr w:rsidR="00D239DF">
        <w:tc>
          <w:tcPr>
            <w:tcW w:w="794" w:type="dxa"/>
            <w:vAlign w:val="center"/>
          </w:tcPr>
          <w:p w:rsidR="00D239DF" w:rsidRDefault="00D239DF">
            <w:pPr>
              <w:pStyle w:val="ConsPlusNormal"/>
              <w:jc w:val="center"/>
            </w:pPr>
            <w:r>
              <w:t>7.</w:t>
            </w:r>
          </w:p>
        </w:tc>
        <w:tc>
          <w:tcPr>
            <w:tcW w:w="6123" w:type="dxa"/>
            <w:vAlign w:val="center"/>
          </w:tcPr>
          <w:p w:rsidR="00D239DF" w:rsidRDefault="00D239DF">
            <w:pPr>
              <w:pStyle w:val="ConsPlusNormal"/>
            </w:pPr>
            <w:r>
              <w:t>Октябрьская ул., д. 10, корп. 1</w:t>
            </w:r>
          </w:p>
        </w:tc>
        <w:tc>
          <w:tcPr>
            <w:tcW w:w="2154" w:type="dxa"/>
            <w:vAlign w:val="center"/>
          </w:tcPr>
          <w:p w:rsidR="00D239DF" w:rsidRDefault="00D239DF">
            <w:pPr>
              <w:pStyle w:val="ConsPlusNormal"/>
              <w:jc w:val="center"/>
            </w:pPr>
            <w:r>
              <w:t>843,46</w:t>
            </w:r>
          </w:p>
        </w:tc>
      </w:tr>
      <w:tr w:rsidR="00D239DF">
        <w:tc>
          <w:tcPr>
            <w:tcW w:w="794" w:type="dxa"/>
            <w:vAlign w:val="center"/>
          </w:tcPr>
          <w:p w:rsidR="00D239DF" w:rsidRDefault="00D239DF">
            <w:pPr>
              <w:pStyle w:val="ConsPlusNormal"/>
              <w:jc w:val="center"/>
            </w:pPr>
            <w:r>
              <w:t>8.</w:t>
            </w:r>
          </w:p>
        </w:tc>
        <w:tc>
          <w:tcPr>
            <w:tcW w:w="6123" w:type="dxa"/>
            <w:vAlign w:val="center"/>
          </w:tcPr>
          <w:p w:rsidR="00D239DF" w:rsidRDefault="00D239DF">
            <w:pPr>
              <w:pStyle w:val="ConsPlusNormal"/>
            </w:pPr>
            <w:r>
              <w:t>Ул. Германа, д. 9</w:t>
            </w:r>
          </w:p>
        </w:tc>
        <w:tc>
          <w:tcPr>
            <w:tcW w:w="2154" w:type="dxa"/>
            <w:vAlign w:val="center"/>
          </w:tcPr>
          <w:p w:rsidR="00D239DF" w:rsidRDefault="00D239DF">
            <w:pPr>
              <w:pStyle w:val="ConsPlusNormal"/>
              <w:jc w:val="center"/>
            </w:pPr>
            <w:r>
              <w:t>1721,44</w:t>
            </w:r>
          </w:p>
        </w:tc>
      </w:tr>
      <w:tr w:rsidR="00D239DF">
        <w:tc>
          <w:tcPr>
            <w:tcW w:w="794" w:type="dxa"/>
            <w:vAlign w:val="center"/>
          </w:tcPr>
          <w:p w:rsidR="00D239DF" w:rsidRDefault="00D239DF">
            <w:pPr>
              <w:pStyle w:val="ConsPlusNormal"/>
              <w:jc w:val="center"/>
            </w:pPr>
            <w:r>
              <w:t>9.</w:t>
            </w:r>
          </w:p>
        </w:tc>
        <w:tc>
          <w:tcPr>
            <w:tcW w:w="6123" w:type="dxa"/>
            <w:vAlign w:val="center"/>
          </w:tcPr>
          <w:p w:rsidR="00D239DF" w:rsidRDefault="00D239DF">
            <w:pPr>
              <w:pStyle w:val="ConsPlusNormal"/>
            </w:pPr>
            <w:r>
              <w:t>Просп. Александра Корсунова, д. 39</w:t>
            </w:r>
          </w:p>
        </w:tc>
        <w:tc>
          <w:tcPr>
            <w:tcW w:w="2154" w:type="dxa"/>
            <w:vAlign w:val="center"/>
          </w:tcPr>
          <w:p w:rsidR="00D239DF" w:rsidRDefault="00D239DF">
            <w:pPr>
              <w:pStyle w:val="ConsPlusNormal"/>
              <w:jc w:val="center"/>
            </w:pPr>
            <w:r>
              <w:t>803,57</w:t>
            </w:r>
          </w:p>
        </w:tc>
      </w:tr>
      <w:tr w:rsidR="00D239DF">
        <w:tc>
          <w:tcPr>
            <w:tcW w:w="794" w:type="dxa"/>
            <w:vAlign w:val="center"/>
          </w:tcPr>
          <w:p w:rsidR="00D239DF" w:rsidRDefault="00D239DF">
            <w:pPr>
              <w:pStyle w:val="ConsPlusNormal"/>
              <w:jc w:val="center"/>
            </w:pPr>
            <w:r>
              <w:t>10.</w:t>
            </w:r>
          </w:p>
        </w:tc>
        <w:tc>
          <w:tcPr>
            <w:tcW w:w="6123" w:type="dxa"/>
            <w:vAlign w:val="center"/>
          </w:tcPr>
          <w:p w:rsidR="00D239DF" w:rsidRDefault="00D239DF">
            <w:pPr>
              <w:pStyle w:val="ConsPlusNormal"/>
            </w:pPr>
            <w:r>
              <w:t>Великолукская ул., д. 15</w:t>
            </w:r>
          </w:p>
        </w:tc>
        <w:tc>
          <w:tcPr>
            <w:tcW w:w="2154" w:type="dxa"/>
            <w:vAlign w:val="center"/>
          </w:tcPr>
          <w:p w:rsidR="00D239DF" w:rsidRDefault="00D239DF">
            <w:pPr>
              <w:pStyle w:val="ConsPlusNormal"/>
              <w:jc w:val="center"/>
            </w:pPr>
            <w:r>
              <w:t>297,15</w:t>
            </w:r>
          </w:p>
        </w:tc>
      </w:tr>
      <w:tr w:rsidR="00D239DF">
        <w:tc>
          <w:tcPr>
            <w:tcW w:w="794" w:type="dxa"/>
            <w:vAlign w:val="center"/>
          </w:tcPr>
          <w:p w:rsidR="00D239DF" w:rsidRDefault="00D239DF">
            <w:pPr>
              <w:pStyle w:val="ConsPlusNormal"/>
              <w:jc w:val="center"/>
            </w:pPr>
            <w:r>
              <w:t>11.</w:t>
            </w:r>
          </w:p>
        </w:tc>
        <w:tc>
          <w:tcPr>
            <w:tcW w:w="6123" w:type="dxa"/>
            <w:vAlign w:val="center"/>
          </w:tcPr>
          <w:p w:rsidR="00D239DF" w:rsidRDefault="00D239DF">
            <w:pPr>
              <w:pStyle w:val="ConsPlusNormal"/>
            </w:pPr>
            <w:r>
              <w:t>Ул. Германа, д. 7</w:t>
            </w:r>
          </w:p>
        </w:tc>
        <w:tc>
          <w:tcPr>
            <w:tcW w:w="2154" w:type="dxa"/>
            <w:vAlign w:val="center"/>
          </w:tcPr>
          <w:p w:rsidR="00D239DF" w:rsidRDefault="00D239DF">
            <w:pPr>
              <w:pStyle w:val="ConsPlusNormal"/>
              <w:jc w:val="center"/>
            </w:pPr>
            <w:r>
              <w:t>829,81</w:t>
            </w:r>
          </w:p>
        </w:tc>
      </w:tr>
      <w:tr w:rsidR="00D239DF">
        <w:tc>
          <w:tcPr>
            <w:tcW w:w="794" w:type="dxa"/>
            <w:vAlign w:val="center"/>
          </w:tcPr>
          <w:p w:rsidR="00D239DF" w:rsidRDefault="00D239DF">
            <w:pPr>
              <w:pStyle w:val="ConsPlusNormal"/>
              <w:jc w:val="center"/>
            </w:pPr>
            <w:r>
              <w:t>12.</w:t>
            </w:r>
          </w:p>
        </w:tc>
        <w:tc>
          <w:tcPr>
            <w:tcW w:w="6123" w:type="dxa"/>
            <w:vAlign w:val="center"/>
          </w:tcPr>
          <w:p w:rsidR="00D239DF" w:rsidRDefault="00D239DF">
            <w:pPr>
              <w:pStyle w:val="ConsPlusNormal"/>
            </w:pPr>
            <w:r>
              <w:t>Большая Санкт-Петербургская ул., д. 102</w:t>
            </w:r>
          </w:p>
        </w:tc>
        <w:tc>
          <w:tcPr>
            <w:tcW w:w="2154" w:type="dxa"/>
            <w:vAlign w:val="center"/>
          </w:tcPr>
          <w:p w:rsidR="00D239DF" w:rsidRDefault="00D239DF">
            <w:pPr>
              <w:pStyle w:val="ConsPlusNormal"/>
              <w:jc w:val="center"/>
            </w:pPr>
            <w:r>
              <w:t>192,92</w:t>
            </w:r>
          </w:p>
        </w:tc>
      </w:tr>
      <w:tr w:rsidR="00D239DF">
        <w:tc>
          <w:tcPr>
            <w:tcW w:w="794" w:type="dxa"/>
            <w:vAlign w:val="center"/>
          </w:tcPr>
          <w:p w:rsidR="00D239DF" w:rsidRDefault="00D239DF">
            <w:pPr>
              <w:pStyle w:val="ConsPlusNormal"/>
              <w:jc w:val="center"/>
            </w:pPr>
            <w:r>
              <w:t>13.</w:t>
            </w:r>
          </w:p>
        </w:tc>
        <w:tc>
          <w:tcPr>
            <w:tcW w:w="6123" w:type="dxa"/>
            <w:vAlign w:val="center"/>
          </w:tcPr>
          <w:p w:rsidR="00D239DF" w:rsidRDefault="00D239DF">
            <w:pPr>
              <w:pStyle w:val="ConsPlusNormal"/>
            </w:pPr>
            <w:r>
              <w:t>Новгородская ул., д. 12</w:t>
            </w:r>
          </w:p>
        </w:tc>
        <w:tc>
          <w:tcPr>
            <w:tcW w:w="2154" w:type="dxa"/>
            <w:vAlign w:val="center"/>
          </w:tcPr>
          <w:p w:rsidR="00D239DF" w:rsidRDefault="00D239DF">
            <w:pPr>
              <w:pStyle w:val="ConsPlusNormal"/>
              <w:jc w:val="center"/>
            </w:pPr>
            <w:r>
              <w:t>2306,42</w:t>
            </w:r>
          </w:p>
        </w:tc>
      </w:tr>
      <w:tr w:rsidR="00D239DF">
        <w:tc>
          <w:tcPr>
            <w:tcW w:w="794" w:type="dxa"/>
            <w:vAlign w:val="center"/>
          </w:tcPr>
          <w:p w:rsidR="00D239DF" w:rsidRDefault="00D239DF">
            <w:pPr>
              <w:pStyle w:val="ConsPlusNormal"/>
              <w:jc w:val="center"/>
            </w:pPr>
            <w:r>
              <w:t>14.</w:t>
            </w:r>
          </w:p>
        </w:tc>
        <w:tc>
          <w:tcPr>
            <w:tcW w:w="6123" w:type="dxa"/>
            <w:vAlign w:val="center"/>
          </w:tcPr>
          <w:p w:rsidR="00D239DF" w:rsidRDefault="00D239DF">
            <w:pPr>
              <w:pStyle w:val="ConsPlusNormal"/>
            </w:pPr>
            <w:r>
              <w:t>Ул. Свободы, д. 15</w:t>
            </w:r>
          </w:p>
        </w:tc>
        <w:tc>
          <w:tcPr>
            <w:tcW w:w="2154" w:type="dxa"/>
            <w:vAlign w:val="center"/>
          </w:tcPr>
          <w:p w:rsidR="00D239DF" w:rsidRDefault="00D239DF">
            <w:pPr>
              <w:pStyle w:val="ConsPlusNormal"/>
              <w:jc w:val="center"/>
            </w:pPr>
            <w:r>
              <w:t>1426,61</w:t>
            </w:r>
          </w:p>
        </w:tc>
      </w:tr>
      <w:tr w:rsidR="00D239DF">
        <w:tc>
          <w:tcPr>
            <w:tcW w:w="794" w:type="dxa"/>
            <w:vAlign w:val="center"/>
          </w:tcPr>
          <w:p w:rsidR="00D239DF" w:rsidRDefault="00D239DF">
            <w:pPr>
              <w:pStyle w:val="ConsPlusNormal"/>
              <w:jc w:val="center"/>
            </w:pPr>
            <w:r>
              <w:t>15.</w:t>
            </w:r>
          </w:p>
        </w:tc>
        <w:tc>
          <w:tcPr>
            <w:tcW w:w="6123" w:type="dxa"/>
            <w:vAlign w:val="center"/>
          </w:tcPr>
          <w:p w:rsidR="00D239DF" w:rsidRDefault="00D239DF">
            <w:pPr>
              <w:pStyle w:val="ConsPlusNormal"/>
            </w:pPr>
            <w:r>
              <w:t>Просп. Александра Корсунова, д. 57 (групповая)</w:t>
            </w:r>
          </w:p>
        </w:tc>
        <w:tc>
          <w:tcPr>
            <w:tcW w:w="2154" w:type="dxa"/>
            <w:vAlign w:val="center"/>
          </w:tcPr>
          <w:p w:rsidR="00D239DF" w:rsidRDefault="00D239DF">
            <w:pPr>
              <w:pStyle w:val="ConsPlusNormal"/>
              <w:jc w:val="center"/>
            </w:pPr>
            <w:r>
              <w:t>5119,37</w:t>
            </w:r>
          </w:p>
        </w:tc>
      </w:tr>
      <w:tr w:rsidR="00D239DF">
        <w:tc>
          <w:tcPr>
            <w:tcW w:w="794" w:type="dxa"/>
            <w:vAlign w:val="center"/>
          </w:tcPr>
          <w:p w:rsidR="00D239DF" w:rsidRDefault="00D239DF">
            <w:pPr>
              <w:pStyle w:val="ConsPlusNormal"/>
              <w:jc w:val="center"/>
            </w:pPr>
            <w:r>
              <w:t>16.</w:t>
            </w:r>
          </w:p>
        </w:tc>
        <w:tc>
          <w:tcPr>
            <w:tcW w:w="6123" w:type="dxa"/>
            <w:vAlign w:val="center"/>
          </w:tcPr>
          <w:p w:rsidR="00D239DF" w:rsidRDefault="00D239DF">
            <w:pPr>
              <w:pStyle w:val="ConsPlusNormal"/>
            </w:pPr>
            <w:r>
              <w:t>Ул. Кочетова, д. 7</w:t>
            </w:r>
          </w:p>
        </w:tc>
        <w:tc>
          <w:tcPr>
            <w:tcW w:w="2154" w:type="dxa"/>
            <w:vAlign w:val="center"/>
          </w:tcPr>
          <w:p w:rsidR="00D239DF" w:rsidRDefault="00D239DF">
            <w:pPr>
              <w:pStyle w:val="ConsPlusNormal"/>
              <w:jc w:val="center"/>
            </w:pPr>
            <w:r>
              <w:t>1448,73</w:t>
            </w:r>
          </w:p>
        </w:tc>
      </w:tr>
      <w:tr w:rsidR="00D239DF">
        <w:tc>
          <w:tcPr>
            <w:tcW w:w="794" w:type="dxa"/>
            <w:vAlign w:val="center"/>
          </w:tcPr>
          <w:p w:rsidR="00D239DF" w:rsidRDefault="00D239DF">
            <w:pPr>
              <w:pStyle w:val="ConsPlusNormal"/>
              <w:jc w:val="center"/>
            </w:pPr>
            <w:r>
              <w:t>17.</w:t>
            </w:r>
          </w:p>
        </w:tc>
        <w:tc>
          <w:tcPr>
            <w:tcW w:w="6123" w:type="dxa"/>
            <w:vAlign w:val="center"/>
          </w:tcPr>
          <w:p w:rsidR="00D239DF" w:rsidRDefault="00D239DF">
            <w:pPr>
              <w:pStyle w:val="ConsPlusNormal"/>
            </w:pPr>
            <w:r>
              <w:t>Парковая ул., д. 2</w:t>
            </w:r>
          </w:p>
        </w:tc>
        <w:tc>
          <w:tcPr>
            <w:tcW w:w="2154" w:type="dxa"/>
            <w:vAlign w:val="center"/>
          </w:tcPr>
          <w:p w:rsidR="00D239DF" w:rsidRDefault="00D239DF">
            <w:pPr>
              <w:pStyle w:val="ConsPlusNormal"/>
              <w:jc w:val="center"/>
            </w:pPr>
            <w:r>
              <w:t>199,87</w:t>
            </w:r>
          </w:p>
        </w:tc>
      </w:tr>
      <w:tr w:rsidR="00D239DF">
        <w:tc>
          <w:tcPr>
            <w:tcW w:w="794" w:type="dxa"/>
            <w:vAlign w:val="center"/>
          </w:tcPr>
          <w:p w:rsidR="00D239DF" w:rsidRDefault="00D239DF">
            <w:pPr>
              <w:pStyle w:val="ConsPlusNormal"/>
              <w:jc w:val="center"/>
            </w:pPr>
            <w:r>
              <w:t>18.</w:t>
            </w:r>
          </w:p>
        </w:tc>
        <w:tc>
          <w:tcPr>
            <w:tcW w:w="6123" w:type="dxa"/>
            <w:vAlign w:val="center"/>
          </w:tcPr>
          <w:p w:rsidR="00D239DF" w:rsidRDefault="00D239DF">
            <w:pPr>
              <w:pStyle w:val="ConsPlusNormal"/>
            </w:pPr>
            <w:r>
              <w:t>Ул. Рогатица, д. 37</w:t>
            </w:r>
          </w:p>
        </w:tc>
        <w:tc>
          <w:tcPr>
            <w:tcW w:w="2154" w:type="dxa"/>
            <w:vAlign w:val="center"/>
          </w:tcPr>
          <w:p w:rsidR="00D239DF" w:rsidRDefault="00D239DF">
            <w:pPr>
              <w:pStyle w:val="ConsPlusNormal"/>
              <w:jc w:val="center"/>
            </w:pPr>
            <w:r>
              <w:t>1307,87</w:t>
            </w:r>
          </w:p>
        </w:tc>
      </w:tr>
      <w:tr w:rsidR="00D239DF">
        <w:tc>
          <w:tcPr>
            <w:tcW w:w="794" w:type="dxa"/>
            <w:vAlign w:val="center"/>
          </w:tcPr>
          <w:p w:rsidR="00D239DF" w:rsidRDefault="00D239DF">
            <w:pPr>
              <w:pStyle w:val="ConsPlusNormal"/>
              <w:jc w:val="center"/>
            </w:pPr>
            <w:r>
              <w:t>19.</w:t>
            </w:r>
          </w:p>
        </w:tc>
        <w:tc>
          <w:tcPr>
            <w:tcW w:w="6123" w:type="dxa"/>
            <w:vAlign w:val="center"/>
          </w:tcPr>
          <w:p w:rsidR="00D239DF" w:rsidRDefault="00D239DF">
            <w:pPr>
              <w:pStyle w:val="ConsPlusNormal"/>
            </w:pPr>
            <w:r>
              <w:t>Ул. Щусева, д. 2, корп. 1</w:t>
            </w:r>
          </w:p>
        </w:tc>
        <w:tc>
          <w:tcPr>
            <w:tcW w:w="2154" w:type="dxa"/>
            <w:vAlign w:val="center"/>
          </w:tcPr>
          <w:p w:rsidR="00D239DF" w:rsidRDefault="00D239DF">
            <w:pPr>
              <w:pStyle w:val="ConsPlusNormal"/>
              <w:jc w:val="center"/>
            </w:pPr>
            <w:r>
              <w:t>340,32</w:t>
            </w:r>
          </w:p>
        </w:tc>
      </w:tr>
      <w:tr w:rsidR="00D239DF">
        <w:tc>
          <w:tcPr>
            <w:tcW w:w="794" w:type="dxa"/>
            <w:vAlign w:val="center"/>
          </w:tcPr>
          <w:p w:rsidR="00D239DF" w:rsidRDefault="00D239DF">
            <w:pPr>
              <w:pStyle w:val="ConsPlusNormal"/>
              <w:jc w:val="center"/>
            </w:pPr>
            <w:r>
              <w:t>20.</w:t>
            </w:r>
          </w:p>
        </w:tc>
        <w:tc>
          <w:tcPr>
            <w:tcW w:w="6123" w:type="dxa"/>
            <w:vAlign w:val="center"/>
          </w:tcPr>
          <w:p w:rsidR="00D239DF" w:rsidRDefault="00D239DF">
            <w:pPr>
              <w:pStyle w:val="ConsPlusNormal"/>
            </w:pPr>
            <w:r>
              <w:t>Ул. Германа, д. 5</w:t>
            </w:r>
          </w:p>
        </w:tc>
        <w:tc>
          <w:tcPr>
            <w:tcW w:w="2154" w:type="dxa"/>
            <w:vAlign w:val="center"/>
          </w:tcPr>
          <w:p w:rsidR="00D239DF" w:rsidRDefault="00D239DF">
            <w:pPr>
              <w:pStyle w:val="ConsPlusNormal"/>
              <w:jc w:val="center"/>
            </w:pPr>
            <w:r>
              <w:t>1066,31</w:t>
            </w:r>
          </w:p>
        </w:tc>
      </w:tr>
      <w:tr w:rsidR="00D239DF">
        <w:tc>
          <w:tcPr>
            <w:tcW w:w="794" w:type="dxa"/>
            <w:vAlign w:val="center"/>
          </w:tcPr>
          <w:p w:rsidR="00D239DF" w:rsidRDefault="00D239DF">
            <w:pPr>
              <w:pStyle w:val="ConsPlusNormal"/>
              <w:jc w:val="center"/>
            </w:pPr>
            <w:r>
              <w:t>21.</w:t>
            </w:r>
          </w:p>
        </w:tc>
        <w:tc>
          <w:tcPr>
            <w:tcW w:w="6123" w:type="dxa"/>
            <w:vAlign w:val="center"/>
          </w:tcPr>
          <w:p w:rsidR="00D239DF" w:rsidRDefault="00D239DF">
            <w:pPr>
              <w:pStyle w:val="ConsPlusNormal"/>
            </w:pPr>
            <w:r>
              <w:t>Студенческая ул., д. 15/2</w:t>
            </w:r>
          </w:p>
        </w:tc>
        <w:tc>
          <w:tcPr>
            <w:tcW w:w="2154" w:type="dxa"/>
            <w:vAlign w:val="center"/>
          </w:tcPr>
          <w:p w:rsidR="00D239DF" w:rsidRDefault="00D239DF">
            <w:pPr>
              <w:pStyle w:val="ConsPlusNormal"/>
              <w:jc w:val="center"/>
            </w:pPr>
            <w:r>
              <w:t>399,24</w:t>
            </w:r>
          </w:p>
        </w:tc>
      </w:tr>
      <w:tr w:rsidR="00D239DF">
        <w:tc>
          <w:tcPr>
            <w:tcW w:w="794" w:type="dxa"/>
            <w:vAlign w:val="center"/>
          </w:tcPr>
          <w:p w:rsidR="00D239DF" w:rsidRDefault="00D239DF">
            <w:pPr>
              <w:pStyle w:val="ConsPlusNormal"/>
              <w:jc w:val="center"/>
            </w:pPr>
            <w:r>
              <w:t>22.</w:t>
            </w:r>
          </w:p>
        </w:tc>
        <w:tc>
          <w:tcPr>
            <w:tcW w:w="6123" w:type="dxa"/>
            <w:vAlign w:val="center"/>
          </w:tcPr>
          <w:p w:rsidR="00D239DF" w:rsidRDefault="00D239DF">
            <w:pPr>
              <w:pStyle w:val="ConsPlusNormal"/>
            </w:pPr>
            <w:r>
              <w:t>Просп. Александра Корсунова, д. 55/2 (групповая)</w:t>
            </w:r>
          </w:p>
        </w:tc>
        <w:tc>
          <w:tcPr>
            <w:tcW w:w="2154" w:type="dxa"/>
            <w:vAlign w:val="center"/>
          </w:tcPr>
          <w:p w:rsidR="00D239DF" w:rsidRDefault="00D239DF">
            <w:pPr>
              <w:pStyle w:val="ConsPlusNormal"/>
              <w:jc w:val="center"/>
            </w:pPr>
            <w:r>
              <w:t>3084,82</w:t>
            </w:r>
          </w:p>
        </w:tc>
      </w:tr>
      <w:tr w:rsidR="00D239DF">
        <w:tc>
          <w:tcPr>
            <w:tcW w:w="794" w:type="dxa"/>
            <w:vAlign w:val="center"/>
          </w:tcPr>
          <w:p w:rsidR="00D239DF" w:rsidRDefault="00D239DF">
            <w:pPr>
              <w:pStyle w:val="ConsPlusNormal"/>
              <w:jc w:val="center"/>
            </w:pPr>
            <w:r>
              <w:t>23.</w:t>
            </w:r>
          </w:p>
        </w:tc>
        <w:tc>
          <w:tcPr>
            <w:tcW w:w="6123" w:type="dxa"/>
            <w:vAlign w:val="center"/>
          </w:tcPr>
          <w:p w:rsidR="00D239DF" w:rsidRDefault="00D239DF">
            <w:pPr>
              <w:pStyle w:val="ConsPlusNormal"/>
            </w:pPr>
            <w:r>
              <w:t>Большая Власьевская ул., д. 6</w:t>
            </w:r>
          </w:p>
        </w:tc>
        <w:tc>
          <w:tcPr>
            <w:tcW w:w="2154" w:type="dxa"/>
            <w:vAlign w:val="center"/>
          </w:tcPr>
          <w:p w:rsidR="00D239DF" w:rsidRDefault="00D239DF">
            <w:pPr>
              <w:pStyle w:val="ConsPlusNormal"/>
              <w:jc w:val="center"/>
            </w:pPr>
            <w:r>
              <w:t>1344,78</w:t>
            </w:r>
          </w:p>
        </w:tc>
      </w:tr>
      <w:tr w:rsidR="00D239DF">
        <w:tc>
          <w:tcPr>
            <w:tcW w:w="794" w:type="dxa"/>
            <w:vAlign w:val="center"/>
          </w:tcPr>
          <w:p w:rsidR="00D239DF" w:rsidRDefault="00D239DF">
            <w:pPr>
              <w:pStyle w:val="ConsPlusNormal"/>
              <w:jc w:val="center"/>
            </w:pPr>
            <w:r>
              <w:t>24.</w:t>
            </w:r>
          </w:p>
        </w:tc>
        <w:tc>
          <w:tcPr>
            <w:tcW w:w="6123" w:type="dxa"/>
            <w:vAlign w:val="center"/>
          </w:tcPr>
          <w:p w:rsidR="00D239DF" w:rsidRDefault="00D239DF">
            <w:pPr>
              <w:pStyle w:val="ConsPlusNormal"/>
            </w:pPr>
            <w:r>
              <w:t>Ул. Коровникова, д. 9, корп. 2</w:t>
            </w:r>
          </w:p>
        </w:tc>
        <w:tc>
          <w:tcPr>
            <w:tcW w:w="2154" w:type="dxa"/>
            <w:vAlign w:val="center"/>
          </w:tcPr>
          <w:p w:rsidR="00D239DF" w:rsidRDefault="00D239DF">
            <w:pPr>
              <w:pStyle w:val="ConsPlusNormal"/>
              <w:jc w:val="center"/>
            </w:pPr>
            <w:r>
              <w:t>1490,81</w:t>
            </w:r>
          </w:p>
        </w:tc>
      </w:tr>
      <w:tr w:rsidR="00D239DF">
        <w:tc>
          <w:tcPr>
            <w:tcW w:w="794" w:type="dxa"/>
            <w:vAlign w:val="center"/>
          </w:tcPr>
          <w:p w:rsidR="00D239DF" w:rsidRDefault="00D239DF">
            <w:pPr>
              <w:pStyle w:val="ConsPlusNormal"/>
              <w:jc w:val="center"/>
            </w:pPr>
            <w:r>
              <w:t>25.</w:t>
            </w:r>
          </w:p>
        </w:tc>
        <w:tc>
          <w:tcPr>
            <w:tcW w:w="6123" w:type="dxa"/>
            <w:vAlign w:val="center"/>
          </w:tcPr>
          <w:p w:rsidR="00D239DF" w:rsidRDefault="00D239DF">
            <w:pPr>
              <w:pStyle w:val="ConsPlusNormal"/>
            </w:pPr>
            <w:r>
              <w:t>Просп. Мира, д. 42</w:t>
            </w:r>
          </w:p>
        </w:tc>
        <w:tc>
          <w:tcPr>
            <w:tcW w:w="2154" w:type="dxa"/>
            <w:vAlign w:val="center"/>
          </w:tcPr>
          <w:p w:rsidR="00D239DF" w:rsidRDefault="00D239DF">
            <w:pPr>
              <w:pStyle w:val="ConsPlusNormal"/>
              <w:jc w:val="center"/>
            </w:pPr>
            <w:r>
              <w:t>528,73</w:t>
            </w:r>
          </w:p>
        </w:tc>
      </w:tr>
      <w:tr w:rsidR="00D239DF">
        <w:tc>
          <w:tcPr>
            <w:tcW w:w="794" w:type="dxa"/>
            <w:vAlign w:val="center"/>
          </w:tcPr>
          <w:p w:rsidR="00D239DF" w:rsidRDefault="00D239DF">
            <w:pPr>
              <w:pStyle w:val="ConsPlusNormal"/>
              <w:jc w:val="center"/>
            </w:pPr>
            <w:r>
              <w:t>26.</w:t>
            </w:r>
          </w:p>
        </w:tc>
        <w:tc>
          <w:tcPr>
            <w:tcW w:w="6123" w:type="dxa"/>
            <w:vAlign w:val="center"/>
          </w:tcPr>
          <w:p w:rsidR="00D239DF" w:rsidRDefault="00D239DF">
            <w:pPr>
              <w:pStyle w:val="ConsPlusNormal"/>
            </w:pPr>
            <w:r>
              <w:t>Большая Санкт-Петербургская ул., д. 118, корп. 2</w:t>
            </w:r>
          </w:p>
        </w:tc>
        <w:tc>
          <w:tcPr>
            <w:tcW w:w="2154" w:type="dxa"/>
            <w:vAlign w:val="center"/>
          </w:tcPr>
          <w:p w:rsidR="00D239DF" w:rsidRDefault="00D239DF">
            <w:pPr>
              <w:pStyle w:val="ConsPlusNormal"/>
              <w:jc w:val="center"/>
            </w:pPr>
            <w:r>
              <w:t>316,72</w:t>
            </w:r>
          </w:p>
        </w:tc>
      </w:tr>
      <w:tr w:rsidR="00D239DF">
        <w:tc>
          <w:tcPr>
            <w:tcW w:w="794" w:type="dxa"/>
            <w:vAlign w:val="center"/>
          </w:tcPr>
          <w:p w:rsidR="00D239DF" w:rsidRDefault="00D239DF">
            <w:pPr>
              <w:pStyle w:val="ConsPlusNormal"/>
              <w:jc w:val="center"/>
            </w:pPr>
            <w:r>
              <w:t>27.</w:t>
            </w:r>
          </w:p>
        </w:tc>
        <w:tc>
          <w:tcPr>
            <w:tcW w:w="6123" w:type="dxa"/>
            <w:vAlign w:val="center"/>
          </w:tcPr>
          <w:p w:rsidR="00D239DF" w:rsidRDefault="00D239DF">
            <w:pPr>
              <w:pStyle w:val="ConsPlusNormal"/>
            </w:pPr>
            <w:r>
              <w:t>Ул. Рахманинова, д. 6</w:t>
            </w:r>
          </w:p>
        </w:tc>
        <w:tc>
          <w:tcPr>
            <w:tcW w:w="2154" w:type="dxa"/>
            <w:vAlign w:val="center"/>
          </w:tcPr>
          <w:p w:rsidR="00D239DF" w:rsidRDefault="00D239DF">
            <w:pPr>
              <w:pStyle w:val="ConsPlusNormal"/>
              <w:jc w:val="center"/>
            </w:pPr>
            <w:r>
              <w:t>3024,86</w:t>
            </w:r>
          </w:p>
        </w:tc>
      </w:tr>
      <w:tr w:rsidR="00D239DF">
        <w:tc>
          <w:tcPr>
            <w:tcW w:w="794" w:type="dxa"/>
            <w:vAlign w:val="center"/>
          </w:tcPr>
          <w:p w:rsidR="00D239DF" w:rsidRDefault="00D239DF">
            <w:pPr>
              <w:pStyle w:val="ConsPlusNormal"/>
              <w:jc w:val="center"/>
            </w:pPr>
            <w:r>
              <w:t>28.</w:t>
            </w:r>
          </w:p>
        </w:tc>
        <w:tc>
          <w:tcPr>
            <w:tcW w:w="6123" w:type="dxa"/>
            <w:vAlign w:val="center"/>
          </w:tcPr>
          <w:p w:rsidR="00D239DF" w:rsidRDefault="00D239DF">
            <w:pPr>
              <w:pStyle w:val="ConsPlusNormal"/>
            </w:pPr>
            <w:r>
              <w:t>Псковская ул., д. 44, корп. 4</w:t>
            </w:r>
          </w:p>
        </w:tc>
        <w:tc>
          <w:tcPr>
            <w:tcW w:w="2154" w:type="dxa"/>
            <w:vAlign w:val="center"/>
          </w:tcPr>
          <w:p w:rsidR="00D239DF" w:rsidRDefault="00D239DF">
            <w:pPr>
              <w:pStyle w:val="ConsPlusNormal"/>
              <w:jc w:val="center"/>
            </w:pPr>
            <w:r>
              <w:t>1483,96</w:t>
            </w:r>
          </w:p>
        </w:tc>
      </w:tr>
      <w:tr w:rsidR="00D239DF">
        <w:tc>
          <w:tcPr>
            <w:tcW w:w="794" w:type="dxa"/>
            <w:vAlign w:val="center"/>
          </w:tcPr>
          <w:p w:rsidR="00D239DF" w:rsidRDefault="00D239DF">
            <w:pPr>
              <w:pStyle w:val="ConsPlusNormal"/>
              <w:jc w:val="center"/>
            </w:pPr>
            <w:r>
              <w:t>29.</w:t>
            </w:r>
          </w:p>
        </w:tc>
        <w:tc>
          <w:tcPr>
            <w:tcW w:w="6123" w:type="dxa"/>
            <w:vAlign w:val="center"/>
          </w:tcPr>
          <w:p w:rsidR="00D239DF" w:rsidRDefault="00D239DF">
            <w:pPr>
              <w:pStyle w:val="ConsPlusNormal"/>
            </w:pPr>
            <w:r>
              <w:t>Псковская ул., д. 46, корп. 4</w:t>
            </w:r>
          </w:p>
        </w:tc>
        <w:tc>
          <w:tcPr>
            <w:tcW w:w="2154" w:type="dxa"/>
            <w:vAlign w:val="center"/>
          </w:tcPr>
          <w:p w:rsidR="00D239DF" w:rsidRDefault="00D239DF">
            <w:pPr>
              <w:pStyle w:val="ConsPlusNormal"/>
              <w:jc w:val="center"/>
            </w:pPr>
            <w:r>
              <w:t>613,26</w:t>
            </w:r>
          </w:p>
        </w:tc>
      </w:tr>
      <w:tr w:rsidR="00D239DF">
        <w:tc>
          <w:tcPr>
            <w:tcW w:w="794" w:type="dxa"/>
            <w:vAlign w:val="center"/>
          </w:tcPr>
          <w:p w:rsidR="00D239DF" w:rsidRDefault="00D239DF">
            <w:pPr>
              <w:pStyle w:val="ConsPlusNormal"/>
              <w:jc w:val="center"/>
            </w:pPr>
            <w:r>
              <w:lastRenderedPageBreak/>
              <w:t>30.</w:t>
            </w:r>
          </w:p>
        </w:tc>
        <w:tc>
          <w:tcPr>
            <w:tcW w:w="6123" w:type="dxa"/>
            <w:vAlign w:val="center"/>
          </w:tcPr>
          <w:p w:rsidR="00D239DF" w:rsidRDefault="00D239DF">
            <w:pPr>
              <w:pStyle w:val="ConsPlusNormal"/>
            </w:pPr>
            <w:r>
              <w:t>Ул. Коровникова, д. 4, корп. 2</w:t>
            </w:r>
          </w:p>
        </w:tc>
        <w:tc>
          <w:tcPr>
            <w:tcW w:w="2154" w:type="dxa"/>
            <w:vAlign w:val="center"/>
          </w:tcPr>
          <w:p w:rsidR="00D239DF" w:rsidRDefault="00D239DF">
            <w:pPr>
              <w:pStyle w:val="ConsPlusNormal"/>
              <w:jc w:val="center"/>
            </w:pPr>
            <w:r>
              <w:t>858,946</w:t>
            </w:r>
          </w:p>
        </w:tc>
      </w:tr>
      <w:tr w:rsidR="00D239DF">
        <w:tc>
          <w:tcPr>
            <w:tcW w:w="794" w:type="dxa"/>
            <w:vAlign w:val="center"/>
          </w:tcPr>
          <w:p w:rsidR="00D239DF" w:rsidRDefault="00D239DF">
            <w:pPr>
              <w:pStyle w:val="ConsPlusNormal"/>
              <w:jc w:val="center"/>
            </w:pPr>
            <w:r>
              <w:t>31.</w:t>
            </w:r>
          </w:p>
        </w:tc>
        <w:tc>
          <w:tcPr>
            <w:tcW w:w="6123" w:type="dxa"/>
            <w:vAlign w:val="center"/>
          </w:tcPr>
          <w:p w:rsidR="00D239DF" w:rsidRDefault="00D239DF">
            <w:pPr>
              <w:pStyle w:val="ConsPlusNormal"/>
            </w:pPr>
            <w:r>
              <w:t>Просп. Мира, д. 10</w:t>
            </w:r>
          </w:p>
        </w:tc>
        <w:tc>
          <w:tcPr>
            <w:tcW w:w="2154" w:type="dxa"/>
            <w:vAlign w:val="center"/>
          </w:tcPr>
          <w:p w:rsidR="00D239DF" w:rsidRDefault="00D239DF">
            <w:pPr>
              <w:pStyle w:val="ConsPlusNormal"/>
              <w:jc w:val="center"/>
            </w:pPr>
            <w:r>
              <w:t>556,03</w:t>
            </w:r>
          </w:p>
        </w:tc>
      </w:tr>
      <w:tr w:rsidR="00D239DF">
        <w:tc>
          <w:tcPr>
            <w:tcW w:w="794" w:type="dxa"/>
            <w:vAlign w:val="center"/>
          </w:tcPr>
          <w:p w:rsidR="00D239DF" w:rsidRDefault="00D239DF">
            <w:pPr>
              <w:pStyle w:val="ConsPlusNormal"/>
              <w:jc w:val="center"/>
            </w:pPr>
            <w:r>
              <w:t>32.</w:t>
            </w:r>
          </w:p>
        </w:tc>
        <w:tc>
          <w:tcPr>
            <w:tcW w:w="6123" w:type="dxa"/>
            <w:vAlign w:val="center"/>
          </w:tcPr>
          <w:p w:rsidR="00D239DF" w:rsidRDefault="00D239DF">
            <w:pPr>
              <w:pStyle w:val="ConsPlusNormal"/>
            </w:pPr>
            <w:r>
              <w:t>Псковская ул., д. 42, корп. 1</w:t>
            </w:r>
          </w:p>
        </w:tc>
        <w:tc>
          <w:tcPr>
            <w:tcW w:w="2154" w:type="dxa"/>
            <w:vAlign w:val="center"/>
          </w:tcPr>
          <w:p w:rsidR="00D239DF" w:rsidRDefault="00D239DF">
            <w:pPr>
              <w:pStyle w:val="ConsPlusNormal"/>
              <w:jc w:val="center"/>
            </w:pPr>
            <w:r>
              <w:t>2006,48</w:t>
            </w:r>
          </w:p>
        </w:tc>
      </w:tr>
      <w:tr w:rsidR="00D239DF">
        <w:tc>
          <w:tcPr>
            <w:tcW w:w="794" w:type="dxa"/>
            <w:vAlign w:val="center"/>
          </w:tcPr>
          <w:p w:rsidR="00D239DF" w:rsidRDefault="00D239DF">
            <w:pPr>
              <w:pStyle w:val="ConsPlusNormal"/>
              <w:jc w:val="center"/>
            </w:pPr>
            <w:r>
              <w:t>33.</w:t>
            </w:r>
          </w:p>
        </w:tc>
        <w:tc>
          <w:tcPr>
            <w:tcW w:w="6123" w:type="dxa"/>
            <w:vAlign w:val="center"/>
          </w:tcPr>
          <w:p w:rsidR="00D239DF" w:rsidRDefault="00D239DF">
            <w:pPr>
              <w:pStyle w:val="ConsPlusNormal"/>
            </w:pPr>
            <w:r>
              <w:t>Ул. Рахманинова, д. 6, корп. 2</w:t>
            </w:r>
          </w:p>
        </w:tc>
        <w:tc>
          <w:tcPr>
            <w:tcW w:w="2154" w:type="dxa"/>
            <w:vAlign w:val="center"/>
          </w:tcPr>
          <w:p w:rsidR="00D239DF" w:rsidRDefault="00D239DF">
            <w:pPr>
              <w:pStyle w:val="ConsPlusNormal"/>
              <w:jc w:val="center"/>
            </w:pPr>
            <w:r>
              <w:t>1133,71</w:t>
            </w:r>
          </w:p>
        </w:tc>
      </w:tr>
      <w:tr w:rsidR="00D239DF">
        <w:tc>
          <w:tcPr>
            <w:tcW w:w="794" w:type="dxa"/>
            <w:vAlign w:val="center"/>
          </w:tcPr>
          <w:p w:rsidR="00D239DF" w:rsidRDefault="00D239DF">
            <w:pPr>
              <w:pStyle w:val="ConsPlusNormal"/>
              <w:jc w:val="center"/>
            </w:pPr>
            <w:r>
              <w:t>34.</w:t>
            </w:r>
          </w:p>
        </w:tc>
        <w:tc>
          <w:tcPr>
            <w:tcW w:w="6123" w:type="dxa"/>
            <w:vAlign w:val="center"/>
          </w:tcPr>
          <w:p w:rsidR="00D239DF" w:rsidRDefault="00D239DF">
            <w:pPr>
              <w:pStyle w:val="ConsPlusNormal"/>
            </w:pPr>
            <w:r>
              <w:t>Бульвар Лёни Голикова, д. 2</w:t>
            </w:r>
          </w:p>
        </w:tc>
        <w:tc>
          <w:tcPr>
            <w:tcW w:w="2154" w:type="dxa"/>
            <w:vAlign w:val="center"/>
          </w:tcPr>
          <w:p w:rsidR="00D239DF" w:rsidRDefault="00D239DF">
            <w:pPr>
              <w:pStyle w:val="ConsPlusNormal"/>
              <w:jc w:val="center"/>
            </w:pPr>
            <w:r>
              <w:t>1146,85</w:t>
            </w:r>
          </w:p>
        </w:tc>
      </w:tr>
      <w:tr w:rsidR="00D239DF">
        <w:tc>
          <w:tcPr>
            <w:tcW w:w="794" w:type="dxa"/>
            <w:vAlign w:val="center"/>
          </w:tcPr>
          <w:p w:rsidR="00D239DF" w:rsidRDefault="00D239DF">
            <w:pPr>
              <w:pStyle w:val="ConsPlusNormal"/>
              <w:jc w:val="center"/>
            </w:pPr>
            <w:r>
              <w:t>35.</w:t>
            </w:r>
          </w:p>
        </w:tc>
        <w:tc>
          <w:tcPr>
            <w:tcW w:w="6123" w:type="dxa"/>
            <w:vAlign w:val="center"/>
          </w:tcPr>
          <w:p w:rsidR="00D239DF" w:rsidRDefault="00D239DF">
            <w:pPr>
              <w:pStyle w:val="ConsPlusNormal"/>
            </w:pPr>
            <w:r>
              <w:t>Ул. Попова, д. 13, корп. 5</w:t>
            </w:r>
          </w:p>
        </w:tc>
        <w:tc>
          <w:tcPr>
            <w:tcW w:w="2154" w:type="dxa"/>
            <w:vAlign w:val="center"/>
          </w:tcPr>
          <w:p w:rsidR="00D239DF" w:rsidRDefault="00D239DF">
            <w:pPr>
              <w:pStyle w:val="ConsPlusNormal"/>
              <w:jc w:val="center"/>
            </w:pPr>
            <w:r>
              <w:t>383,41</w:t>
            </w:r>
          </w:p>
        </w:tc>
      </w:tr>
      <w:tr w:rsidR="00D239DF">
        <w:tc>
          <w:tcPr>
            <w:tcW w:w="794" w:type="dxa"/>
            <w:vAlign w:val="center"/>
          </w:tcPr>
          <w:p w:rsidR="00D239DF" w:rsidRDefault="00D239DF">
            <w:pPr>
              <w:pStyle w:val="ConsPlusNormal"/>
              <w:jc w:val="center"/>
            </w:pPr>
            <w:r>
              <w:t>36.</w:t>
            </w:r>
          </w:p>
        </w:tc>
        <w:tc>
          <w:tcPr>
            <w:tcW w:w="6123" w:type="dxa"/>
            <w:vAlign w:val="center"/>
          </w:tcPr>
          <w:p w:rsidR="00D239DF" w:rsidRDefault="00D239DF">
            <w:pPr>
              <w:pStyle w:val="ConsPlusNormal"/>
            </w:pPr>
            <w:r>
              <w:t>Большая Санкт-Петербургская ул., д. 28</w:t>
            </w:r>
          </w:p>
        </w:tc>
        <w:tc>
          <w:tcPr>
            <w:tcW w:w="2154" w:type="dxa"/>
            <w:vAlign w:val="center"/>
          </w:tcPr>
          <w:p w:rsidR="00D239DF" w:rsidRDefault="00D239DF">
            <w:pPr>
              <w:pStyle w:val="ConsPlusNormal"/>
              <w:jc w:val="center"/>
            </w:pPr>
            <w:r>
              <w:t>256,25</w:t>
            </w:r>
          </w:p>
        </w:tc>
      </w:tr>
      <w:tr w:rsidR="00D239DF">
        <w:tc>
          <w:tcPr>
            <w:tcW w:w="794" w:type="dxa"/>
            <w:vAlign w:val="center"/>
          </w:tcPr>
          <w:p w:rsidR="00D239DF" w:rsidRDefault="00D239DF">
            <w:pPr>
              <w:pStyle w:val="ConsPlusNormal"/>
              <w:jc w:val="center"/>
            </w:pPr>
            <w:r>
              <w:t>37.</w:t>
            </w:r>
          </w:p>
        </w:tc>
        <w:tc>
          <w:tcPr>
            <w:tcW w:w="6123" w:type="dxa"/>
            <w:vAlign w:val="center"/>
          </w:tcPr>
          <w:p w:rsidR="00D239DF" w:rsidRDefault="00D239DF">
            <w:pPr>
              <w:pStyle w:val="ConsPlusNormal"/>
            </w:pPr>
            <w:r>
              <w:t>Ул. Германа, д. 13</w:t>
            </w:r>
          </w:p>
        </w:tc>
        <w:tc>
          <w:tcPr>
            <w:tcW w:w="2154" w:type="dxa"/>
            <w:vAlign w:val="center"/>
          </w:tcPr>
          <w:p w:rsidR="00D239DF" w:rsidRDefault="00D239DF">
            <w:pPr>
              <w:pStyle w:val="ConsPlusNormal"/>
              <w:jc w:val="center"/>
            </w:pPr>
            <w:r>
              <w:t>159,13</w:t>
            </w:r>
          </w:p>
        </w:tc>
      </w:tr>
      <w:tr w:rsidR="00D239DF">
        <w:tc>
          <w:tcPr>
            <w:tcW w:w="794" w:type="dxa"/>
            <w:vAlign w:val="center"/>
          </w:tcPr>
          <w:p w:rsidR="00D239DF" w:rsidRDefault="00D239DF">
            <w:pPr>
              <w:pStyle w:val="ConsPlusNormal"/>
              <w:jc w:val="center"/>
            </w:pPr>
            <w:r>
              <w:t>38.</w:t>
            </w:r>
          </w:p>
        </w:tc>
        <w:tc>
          <w:tcPr>
            <w:tcW w:w="6123" w:type="dxa"/>
            <w:vAlign w:val="center"/>
          </w:tcPr>
          <w:p w:rsidR="00D239DF" w:rsidRDefault="00D239DF">
            <w:pPr>
              <w:pStyle w:val="ConsPlusNormal"/>
            </w:pPr>
            <w:r>
              <w:t>Ул. Ломоносова, д. 9а</w:t>
            </w:r>
          </w:p>
        </w:tc>
        <w:tc>
          <w:tcPr>
            <w:tcW w:w="2154" w:type="dxa"/>
            <w:vAlign w:val="center"/>
          </w:tcPr>
          <w:p w:rsidR="00D239DF" w:rsidRDefault="00D239DF">
            <w:pPr>
              <w:pStyle w:val="ConsPlusNormal"/>
              <w:jc w:val="center"/>
            </w:pPr>
            <w:r>
              <w:t>2831,23</w:t>
            </w:r>
          </w:p>
        </w:tc>
      </w:tr>
      <w:tr w:rsidR="00D239DF">
        <w:tc>
          <w:tcPr>
            <w:tcW w:w="794" w:type="dxa"/>
            <w:vAlign w:val="center"/>
          </w:tcPr>
          <w:p w:rsidR="00D239DF" w:rsidRDefault="00D239DF">
            <w:pPr>
              <w:pStyle w:val="ConsPlusNormal"/>
              <w:jc w:val="center"/>
            </w:pPr>
            <w:r>
              <w:t>39.</w:t>
            </w:r>
          </w:p>
        </w:tc>
        <w:tc>
          <w:tcPr>
            <w:tcW w:w="6123" w:type="dxa"/>
            <w:vAlign w:val="center"/>
          </w:tcPr>
          <w:p w:rsidR="00D239DF" w:rsidRDefault="00D239DF">
            <w:pPr>
              <w:pStyle w:val="ConsPlusNormal"/>
            </w:pPr>
            <w:r>
              <w:t>Псковская ул., д. 40, корп. 2</w:t>
            </w:r>
          </w:p>
        </w:tc>
        <w:tc>
          <w:tcPr>
            <w:tcW w:w="2154" w:type="dxa"/>
            <w:vAlign w:val="center"/>
          </w:tcPr>
          <w:p w:rsidR="00D239DF" w:rsidRDefault="00D239DF">
            <w:pPr>
              <w:pStyle w:val="ConsPlusNormal"/>
              <w:jc w:val="center"/>
            </w:pPr>
            <w:r>
              <w:t>623,10</w:t>
            </w:r>
          </w:p>
        </w:tc>
      </w:tr>
      <w:tr w:rsidR="00D239DF">
        <w:tc>
          <w:tcPr>
            <w:tcW w:w="794" w:type="dxa"/>
            <w:vAlign w:val="center"/>
          </w:tcPr>
          <w:p w:rsidR="00D239DF" w:rsidRDefault="00D239DF">
            <w:pPr>
              <w:pStyle w:val="ConsPlusNormal"/>
              <w:jc w:val="center"/>
            </w:pPr>
            <w:r>
              <w:t>40.</w:t>
            </w:r>
          </w:p>
        </w:tc>
        <w:tc>
          <w:tcPr>
            <w:tcW w:w="6123" w:type="dxa"/>
            <w:vAlign w:val="center"/>
          </w:tcPr>
          <w:p w:rsidR="00D239DF" w:rsidRDefault="00D239DF">
            <w:pPr>
              <w:pStyle w:val="ConsPlusNormal"/>
            </w:pPr>
            <w:r>
              <w:t>Ул. Свободы, д. 15, корп. 2</w:t>
            </w:r>
          </w:p>
        </w:tc>
        <w:tc>
          <w:tcPr>
            <w:tcW w:w="2154" w:type="dxa"/>
            <w:vAlign w:val="center"/>
          </w:tcPr>
          <w:p w:rsidR="00D239DF" w:rsidRDefault="00D239DF">
            <w:pPr>
              <w:pStyle w:val="ConsPlusNormal"/>
              <w:jc w:val="center"/>
            </w:pPr>
            <w:r>
              <w:t>967,16</w:t>
            </w:r>
          </w:p>
        </w:tc>
      </w:tr>
      <w:tr w:rsidR="00D239DF">
        <w:tc>
          <w:tcPr>
            <w:tcW w:w="794" w:type="dxa"/>
            <w:vAlign w:val="center"/>
          </w:tcPr>
          <w:p w:rsidR="00D239DF" w:rsidRDefault="00D239DF">
            <w:pPr>
              <w:pStyle w:val="ConsPlusNormal"/>
              <w:jc w:val="center"/>
            </w:pPr>
            <w:r>
              <w:t>41.</w:t>
            </w:r>
          </w:p>
        </w:tc>
        <w:tc>
          <w:tcPr>
            <w:tcW w:w="6123" w:type="dxa"/>
            <w:vAlign w:val="center"/>
          </w:tcPr>
          <w:p w:rsidR="00D239DF" w:rsidRDefault="00D239DF">
            <w:pPr>
              <w:pStyle w:val="ConsPlusNormal"/>
            </w:pPr>
            <w:r>
              <w:t>Псковская ул., д. 38</w:t>
            </w:r>
          </w:p>
        </w:tc>
        <w:tc>
          <w:tcPr>
            <w:tcW w:w="2154" w:type="dxa"/>
            <w:vAlign w:val="center"/>
          </w:tcPr>
          <w:p w:rsidR="00D239DF" w:rsidRDefault="00D239DF">
            <w:pPr>
              <w:pStyle w:val="ConsPlusNormal"/>
              <w:jc w:val="center"/>
            </w:pPr>
            <w:r>
              <w:t>2193,47</w:t>
            </w:r>
          </w:p>
        </w:tc>
      </w:tr>
      <w:tr w:rsidR="00D239DF">
        <w:tc>
          <w:tcPr>
            <w:tcW w:w="794" w:type="dxa"/>
            <w:vAlign w:val="center"/>
          </w:tcPr>
          <w:p w:rsidR="00D239DF" w:rsidRDefault="00D239DF">
            <w:pPr>
              <w:pStyle w:val="ConsPlusNormal"/>
              <w:jc w:val="center"/>
            </w:pPr>
            <w:r>
              <w:t>42.</w:t>
            </w:r>
          </w:p>
        </w:tc>
        <w:tc>
          <w:tcPr>
            <w:tcW w:w="6123" w:type="dxa"/>
            <w:vAlign w:val="center"/>
          </w:tcPr>
          <w:p w:rsidR="00D239DF" w:rsidRDefault="00D239DF">
            <w:pPr>
              <w:pStyle w:val="ConsPlusNormal"/>
            </w:pPr>
            <w:r>
              <w:t>Ул. Германа, д. 20</w:t>
            </w:r>
          </w:p>
        </w:tc>
        <w:tc>
          <w:tcPr>
            <w:tcW w:w="2154" w:type="dxa"/>
            <w:vAlign w:val="center"/>
          </w:tcPr>
          <w:p w:rsidR="00D239DF" w:rsidRDefault="00D239DF">
            <w:pPr>
              <w:pStyle w:val="ConsPlusNormal"/>
              <w:jc w:val="center"/>
            </w:pPr>
            <w:r>
              <w:t>905,03</w:t>
            </w:r>
          </w:p>
        </w:tc>
      </w:tr>
      <w:tr w:rsidR="00D239DF">
        <w:tc>
          <w:tcPr>
            <w:tcW w:w="794" w:type="dxa"/>
            <w:vAlign w:val="center"/>
          </w:tcPr>
          <w:p w:rsidR="00D239DF" w:rsidRDefault="00D239DF">
            <w:pPr>
              <w:pStyle w:val="ConsPlusNormal"/>
              <w:jc w:val="center"/>
            </w:pPr>
            <w:r>
              <w:t>43.</w:t>
            </w:r>
          </w:p>
        </w:tc>
        <w:tc>
          <w:tcPr>
            <w:tcW w:w="6123" w:type="dxa"/>
            <w:vAlign w:val="center"/>
          </w:tcPr>
          <w:p w:rsidR="00D239DF" w:rsidRDefault="00D239DF">
            <w:pPr>
              <w:pStyle w:val="ConsPlusNormal"/>
            </w:pPr>
            <w:r>
              <w:t>Октябрьская ул., д. 16</w:t>
            </w:r>
          </w:p>
        </w:tc>
        <w:tc>
          <w:tcPr>
            <w:tcW w:w="2154" w:type="dxa"/>
            <w:vAlign w:val="center"/>
          </w:tcPr>
          <w:p w:rsidR="00D239DF" w:rsidRDefault="00D239DF">
            <w:pPr>
              <w:pStyle w:val="ConsPlusNormal"/>
              <w:jc w:val="center"/>
            </w:pPr>
            <w:r>
              <w:t>1247,64</w:t>
            </w:r>
          </w:p>
        </w:tc>
      </w:tr>
      <w:tr w:rsidR="00D239DF">
        <w:tc>
          <w:tcPr>
            <w:tcW w:w="794" w:type="dxa"/>
            <w:vAlign w:val="center"/>
          </w:tcPr>
          <w:p w:rsidR="00D239DF" w:rsidRDefault="00D239DF">
            <w:pPr>
              <w:pStyle w:val="ConsPlusNormal"/>
              <w:jc w:val="center"/>
            </w:pPr>
            <w:r>
              <w:t>44.</w:t>
            </w:r>
          </w:p>
        </w:tc>
        <w:tc>
          <w:tcPr>
            <w:tcW w:w="6123" w:type="dxa"/>
            <w:vAlign w:val="center"/>
          </w:tcPr>
          <w:p w:rsidR="00D239DF" w:rsidRDefault="00D239DF">
            <w:pPr>
              <w:pStyle w:val="ConsPlusNormal"/>
            </w:pPr>
            <w:r>
              <w:t>Октябрьская ул., д. 4, корп. 2</w:t>
            </w:r>
          </w:p>
        </w:tc>
        <w:tc>
          <w:tcPr>
            <w:tcW w:w="2154" w:type="dxa"/>
            <w:vAlign w:val="center"/>
          </w:tcPr>
          <w:p w:rsidR="00D239DF" w:rsidRDefault="00D239DF">
            <w:pPr>
              <w:pStyle w:val="ConsPlusNormal"/>
              <w:jc w:val="center"/>
            </w:pPr>
            <w:r>
              <w:t>40,80</w:t>
            </w:r>
          </w:p>
        </w:tc>
      </w:tr>
      <w:tr w:rsidR="00D239DF">
        <w:tc>
          <w:tcPr>
            <w:tcW w:w="794" w:type="dxa"/>
            <w:vAlign w:val="center"/>
          </w:tcPr>
          <w:p w:rsidR="00D239DF" w:rsidRDefault="00D239DF">
            <w:pPr>
              <w:pStyle w:val="ConsPlusNormal"/>
              <w:jc w:val="center"/>
            </w:pPr>
            <w:r>
              <w:t>45.</w:t>
            </w:r>
          </w:p>
        </w:tc>
        <w:tc>
          <w:tcPr>
            <w:tcW w:w="6123" w:type="dxa"/>
            <w:vAlign w:val="center"/>
          </w:tcPr>
          <w:p w:rsidR="00D239DF" w:rsidRDefault="00D239DF">
            <w:pPr>
              <w:pStyle w:val="ConsPlusNormal"/>
            </w:pPr>
            <w:r>
              <w:t>Ул. Красилова, д. 47 (групповая)</w:t>
            </w:r>
          </w:p>
        </w:tc>
        <w:tc>
          <w:tcPr>
            <w:tcW w:w="2154" w:type="dxa"/>
            <w:vAlign w:val="center"/>
          </w:tcPr>
          <w:p w:rsidR="00D239DF" w:rsidRDefault="00D239DF">
            <w:pPr>
              <w:pStyle w:val="ConsPlusNormal"/>
              <w:jc w:val="center"/>
            </w:pPr>
            <w:r>
              <w:t>115,586</w:t>
            </w:r>
          </w:p>
        </w:tc>
      </w:tr>
      <w:tr w:rsidR="00D239DF">
        <w:tc>
          <w:tcPr>
            <w:tcW w:w="794" w:type="dxa"/>
            <w:vAlign w:val="center"/>
          </w:tcPr>
          <w:p w:rsidR="00D239DF" w:rsidRDefault="00D239DF">
            <w:pPr>
              <w:pStyle w:val="ConsPlusNormal"/>
              <w:jc w:val="center"/>
            </w:pPr>
            <w:r>
              <w:t>46.</w:t>
            </w:r>
          </w:p>
        </w:tc>
        <w:tc>
          <w:tcPr>
            <w:tcW w:w="6123" w:type="dxa"/>
            <w:vAlign w:val="center"/>
          </w:tcPr>
          <w:p w:rsidR="00D239DF" w:rsidRDefault="00D239DF">
            <w:pPr>
              <w:pStyle w:val="ConsPlusNormal"/>
            </w:pPr>
            <w:r>
              <w:t>Ул. Красилова, д. 47а (групповая)</w:t>
            </w:r>
          </w:p>
        </w:tc>
        <w:tc>
          <w:tcPr>
            <w:tcW w:w="2154" w:type="dxa"/>
            <w:vAlign w:val="center"/>
          </w:tcPr>
          <w:p w:rsidR="00D239DF" w:rsidRDefault="00D239DF">
            <w:pPr>
              <w:pStyle w:val="ConsPlusNormal"/>
              <w:jc w:val="center"/>
            </w:pPr>
            <w:r>
              <w:t>502,00</w:t>
            </w:r>
          </w:p>
        </w:tc>
      </w:tr>
      <w:tr w:rsidR="00D239DF">
        <w:tc>
          <w:tcPr>
            <w:tcW w:w="794" w:type="dxa"/>
            <w:vAlign w:val="center"/>
          </w:tcPr>
          <w:p w:rsidR="00D239DF" w:rsidRDefault="00D239DF">
            <w:pPr>
              <w:pStyle w:val="ConsPlusNormal"/>
              <w:jc w:val="center"/>
            </w:pPr>
            <w:r>
              <w:t>47.</w:t>
            </w:r>
          </w:p>
        </w:tc>
        <w:tc>
          <w:tcPr>
            <w:tcW w:w="6123" w:type="dxa"/>
            <w:vAlign w:val="center"/>
          </w:tcPr>
          <w:p w:rsidR="00D239DF" w:rsidRDefault="00D239DF">
            <w:pPr>
              <w:pStyle w:val="ConsPlusNormal"/>
            </w:pPr>
            <w:r>
              <w:t>Просп. Мира, д. 23/9 (групповая)</w:t>
            </w:r>
          </w:p>
        </w:tc>
        <w:tc>
          <w:tcPr>
            <w:tcW w:w="2154" w:type="dxa"/>
            <w:vAlign w:val="center"/>
          </w:tcPr>
          <w:p w:rsidR="00D239DF" w:rsidRDefault="00D239DF">
            <w:pPr>
              <w:pStyle w:val="ConsPlusNormal"/>
              <w:jc w:val="center"/>
            </w:pPr>
            <w:r>
              <w:t>2653,19</w:t>
            </w:r>
          </w:p>
        </w:tc>
      </w:tr>
      <w:tr w:rsidR="00D239DF">
        <w:tc>
          <w:tcPr>
            <w:tcW w:w="794" w:type="dxa"/>
            <w:vAlign w:val="center"/>
          </w:tcPr>
          <w:p w:rsidR="00D239DF" w:rsidRDefault="00D239DF">
            <w:pPr>
              <w:pStyle w:val="ConsPlusNormal"/>
              <w:jc w:val="center"/>
            </w:pPr>
            <w:r>
              <w:t>48.</w:t>
            </w:r>
          </w:p>
        </w:tc>
        <w:tc>
          <w:tcPr>
            <w:tcW w:w="6123" w:type="dxa"/>
            <w:vAlign w:val="center"/>
          </w:tcPr>
          <w:p w:rsidR="00D239DF" w:rsidRDefault="00D239DF">
            <w:pPr>
              <w:pStyle w:val="ConsPlusNormal"/>
            </w:pPr>
            <w:r>
              <w:t>Просп. Мира, д. 23, корп. 1 (групповая)</w:t>
            </w:r>
          </w:p>
        </w:tc>
        <w:tc>
          <w:tcPr>
            <w:tcW w:w="2154" w:type="dxa"/>
            <w:vAlign w:val="center"/>
          </w:tcPr>
          <w:p w:rsidR="00D239DF" w:rsidRDefault="00D239DF">
            <w:pPr>
              <w:pStyle w:val="ConsPlusNormal"/>
              <w:jc w:val="center"/>
            </w:pPr>
            <w:r>
              <w:t>1107,14</w:t>
            </w:r>
          </w:p>
        </w:tc>
      </w:tr>
      <w:tr w:rsidR="00D239DF">
        <w:tc>
          <w:tcPr>
            <w:tcW w:w="794" w:type="dxa"/>
            <w:vAlign w:val="center"/>
          </w:tcPr>
          <w:p w:rsidR="00D239DF" w:rsidRDefault="00D239DF">
            <w:pPr>
              <w:pStyle w:val="ConsPlusNormal"/>
              <w:jc w:val="center"/>
            </w:pPr>
            <w:r>
              <w:t>49.</w:t>
            </w:r>
          </w:p>
        </w:tc>
        <w:tc>
          <w:tcPr>
            <w:tcW w:w="6123" w:type="dxa"/>
            <w:vAlign w:val="center"/>
          </w:tcPr>
          <w:p w:rsidR="00D239DF" w:rsidRDefault="00D239DF">
            <w:pPr>
              <w:pStyle w:val="ConsPlusNormal"/>
            </w:pPr>
            <w:r>
              <w:t>Михайлова ул., д. 36 (групповая)</w:t>
            </w:r>
          </w:p>
        </w:tc>
        <w:tc>
          <w:tcPr>
            <w:tcW w:w="2154" w:type="dxa"/>
            <w:vAlign w:val="center"/>
          </w:tcPr>
          <w:p w:rsidR="00D239DF" w:rsidRDefault="00D239DF">
            <w:pPr>
              <w:pStyle w:val="ConsPlusNormal"/>
              <w:jc w:val="center"/>
            </w:pPr>
            <w:r>
              <w:t>498,59</w:t>
            </w:r>
          </w:p>
        </w:tc>
      </w:tr>
      <w:tr w:rsidR="00D239DF">
        <w:tc>
          <w:tcPr>
            <w:tcW w:w="794" w:type="dxa"/>
            <w:vAlign w:val="center"/>
          </w:tcPr>
          <w:p w:rsidR="00D239DF" w:rsidRDefault="00D239DF">
            <w:pPr>
              <w:pStyle w:val="ConsPlusNormal"/>
              <w:jc w:val="center"/>
            </w:pPr>
            <w:r>
              <w:t>50.</w:t>
            </w:r>
          </w:p>
        </w:tc>
        <w:tc>
          <w:tcPr>
            <w:tcW w:w="6123" w:type="dxa"/>
            <w:vAlign w:val="center"/>
          </w:tcPr>
          <w:p w:rsidR="00D239DF" w:rsidRDefault="00D239DF">
            <w:pPr>
              <w:pStyle w:val="ConsPlusNormal"/>
            </w:pPr>
            <w:r>
              <w:t>Ул. Зелинского, д. 28 (групповая)</w:t>
            </w:r>
          </w:p>
        </w:tc>
        <w:tc>
          <w:tcPr>
            <w:tcW w:w="2154" w:type="dxa"/>
            <w:vAlign w:val="center"/>
          </w:tcPr>
          <w:p w:rsidR="00D239DF" w:rsidRDefault="00D239DF">
            <w:pPr>
              <w:pStyle w:val="ConsPlusNormal"/>
              <w:jc w:val="center"/>
            </w:pPr>
            <w:r>
              <w:t>1940,56</w:t>
            </w:r>
          </w:p>
        </w:tc>
      </w:tr>
      <w:tr w:rsidR="00D239DF">
        <w:tc>
          <w:tcPr>
            <w:tcW w:w="794" w:type="dxa"/>
            <w:vAlign w:val="center"/>
          </w:tcPr>
          <w:p w:rsidR="00D239DF" w:rsidRDefault="00D239DF">
            <w:pPr>
              <w:pStyle w:val="ConsPlusNormal"/>
              <w:jc w:val="center"/>
            </w:pPr>
            <w:r>
              <w:t>51.</w:t>
            </w:r>
          </w:p>
        </w:tc>
        <w:tc>
          <w:tcPr>
            <w:tcW w:w="6123" w:type="dxa"/>
            <w:vAlign w:val="center"/>
          </w:tcPr>
          <w:p w:rsidR="00D239DF" w:rsidRDefault="00D239DF">
            <w:pPr>
              <w:pStyle w:val="ConsPlusNormal"/>
            </w:pPr>
            <w:r>
              <w:t>Ул. Попова, д. 15, корп. 2</w:t>
            </w:r>
          </w:p>
        </w:tc>
        <w:tc>
          <w:tcPr>
            <w:tcW w:w="2154" w:type="dxa"/>
            <w:vAlign w:val="center"/>
          </w:tcPr>
          <w:p w:rsidR="00D239DF" w:rsidRDefault="00D239DF">
            <w:pPr>
              <w:pStyle w:val="ConsPlusNormal"/>
              <w:jc w:val="center"/>
            </w:pPr>
            <w:r>
              <w:t>3868,87</w:t>
            </w:r>
          </w:p>
        </w:tc>
      </w:tr>
      <w:tr w:rsidR="00D239DF">
        <w:tc>
          <w:tcPr>
            <w:tcW w:w="794" w:type="dxa"/>
            <w:vAlign w:val="center"/>
          </w:tcPr>
          <w:p w:rsidR="00D239DF" w:rsidRDefault="00D239DF">
            <w:pPr>
              <w:pStyle w:val="ConsPlusNormal"/>
              <w:jc w:val="center"/>
            </w:pPr>
            <w:r>
              <w:t>52.</w:t>
            </w:r>
          </w:p>
        </w:tc>
        <w:tc>
          <w:tcPr>
            <w:tcW w:w="6123" w:type="dxa"/>
            <w:vAlign w:val="center"/>
          </w:tcPr>
          <w:p w:rsidR="00D239DF" w:rsidRDefault="00D239DF">
            <w:pPr>
              <w:pStyle w:val="ConsPlusNormal"/>
            </w:pPr>
            <w:r>
              <w:t>Ул. Красилова, д. 49 (групповая)</w:t>
            </w:r>
          </w:p>
        </w:tc>
        <w:tc>
          <w:tcPr>
            <w:tcW w:w="2154" w:type="dxa"/>
            <w:vAlign w:val="center"/>
          </w:tcPr>
          <w:p w:rsidR="00D239DF" w:rsidRDefault="00D239DF">
            <w:pPr>
              <w:pStyle w:val="ConsPlusNormal"/>
              <w:jc w:val="center"/>
            </w:pPr>
            <w:r>
              <w:t>521,98</w:t>
            </w:r>
          </w:p>
        </w:tc>
      </w:tr>
      <w:tr w:rsidR="00D239DF">
        <w:tc>
          <w:tcPr>
            <w:tcW w:w="794" w:type="dxa"/>
            <w:vAlign w:val="center"/>
          </w:tcPr>
          <w:p w:rsidR="00D239DF" w:rsidRDefault="00D239DF">
            <w:pPr>
              <w:pStyle w:val="ConsPlusNormal"/>
              <w:jc w:val="center"/>
            </w:pPr>
            <w:r>
              <w:t>53.</w:t>
            </w:r>
          </w:p>
        </w:tc>
        <w:tc>
          <w:tcPr>
            <w:tcW w:w="6123" w:type="dxa"/>
            <w:vAlign w:val="center"/>
          </w:tcPr>
          <w:p w:rsidR="00D239DF" w:rsidRDefault="00D239DF">
            <w:pPr>
              <w:pStyle w:val="ConsPlusNormal"/>
            </w:pPr>
            <w:r>
              <w:t>Ул. Павла Левитта, д. 1 (групповая)</w:t>
            </w:r>
          </w:p>
        </w:tc>
        <w:tc>
          <w:tcPr>
            <w:tcW w:w="2154" w:type="dxa"/>
            <w:vAlign w:val="center"/>
          </w:tcPr>
          <w:p w:rsidR="00D239DF" w:rsidRDefault="00D239DF">
            <w:pPr>
              <w:pStyle w:val="ConsPlusNormal"/>
              <w:jc w:val="center"/>
            </w:pPr>
            <w:r>
              <w:t>1985,15</w:t>
            </w:r>
          </w:p>
        </w:tc>
      </w:tr>
      <w:tr w:rsidR="00D239DF">
        <w:tblPrEx>
          <w:tblBorders>
            <w:insideH w:val="nil"/>
          </w:tblBorders>
        </w:tblPrEx>
        <w:tc>
          <w:tcPr>
            <w:tcW w:w="9071" w:type="dxa"/>
            <w:gridSpan w:val="3"/>
            <w:tcBorders>
              <w:bottom w:val="nil"/>
            </w:tcBorders>
            <w:vAlign w:val="center"/>
          </w:tcPr>
          <w:p w:rsidR="00D239DF" w:rsidRDefault="00D239DF">
            <w:pPr>
              <w:pStyle w:val="ConsPlusNormal"/>
              <w:jc w:val="center"/>
              <w:outlineLvl w:val="3"/>
            </w:pPr>
            <w:r>
              <w:t>2021 год &lt;4&gt;</w:t>
            </w:r>
          </w:p>
        </w:tc>
      </w:tr>
      <w:tr w:rsidR="00D239DF">
        <w:tblPrEx>
          <w:tblBorders>
            <w:insideH w:val="nil"/>
          </w:tblBorders>
        </w:tblPrEx>
        <w:tc>
          <w:tcPr>
            <w:tcW w:w="9071" w:type="dxa"/>
            <w:gridSpan w:val="3"/>
            <w:tcBorders>
              <w:top w:val="nil"/>
            </w:tcBorders>
          </w:tcPr>
          <w:p w:rsidR="00D239DF" w:rsidRDefault="00D239DF">
            <w:pPr>
              <w:pStyle w:val="ConsPlusNormal"/>
              <w:jc w:val="center"/>
            </w:pPr>
            <w:r>
              <w:t xml:space="preserve">(в ред. </w:t>
            </w:r>
            <w:hyperlink r:id="rId219">
              <w:r>
                <w:rPr>
                  <w:color w:val="0000FF"/>
                </w:rPr>
                <w:t>Постановления</w:t>
              </w:r>
            </w:hyperlink>
            <w:r>
              <w:t xml:space="preserve"> Администрации Великого Новгорода</w:t>
            </w:r>
          </w:p>
          <w:p w:rsidR="00D239DF" w:rsidRDefault="00D239DF">
            <w:pPr>
              <w:pStyle w:val="ConsPlusNormal"/>
              <w:jc w:val="center"/>
            </w:pPr>
            <w:r>
              <w:t>от 01.04.2022 N 1372)</w:t>
            </w:r>
          </w:p>
        </w:tc>
      </w:tr>
      <w:tr w:rsidR="00D239DF">
        <w:tc>
          <w:tcPr>
            <w:tcW w:w="794" w:type="dxa"/>
            <w:vAlign w:val="center"/>
          </w:tcPr>
          <w:p w:rsidR="00D239DF" w:rsidRDefault="00D239DF">
            <w:pPr>
              <w:pStyle w:val="ConsPlusNormal"/>
              <w:jc w:val="center"/>
            </w:pPr>
            <w:r>
              <w:t>1.</w:t>
            </w:r>
          </w:p>
        </w:tc>
        <w:tc>
          <w:tcPr>
            <w:tcW w:w="6123" w:type="dxa"/>
            <w:vAlign w:val="center"/>
          </w:tcPr>
          <w:p w:rsidR="00D239DF" w:rsidRDefault="00D239DF">
            <w:pPr>
              <w:pStyle w:val="ConsPlusNormal"/>
            </w:pPr>
            <w:r>
              <w:t>Просп. Мира, д. 9</w:t>
            </w:r>
          </w:p>
        </w:tc>
        <w:tc>
          <w:tcPr>
            <w:tcW w:w="2154" w:type="dxa"/>
            <w:vAlign w:val="center"/>
          </w:tcPr>
          <w:p w:rsidR="00D239DF" w:rsidRDefault="00D239DF">
            <w:pPr>
              <w:pStyle w:val="ConsPlusNormal"/>
              <w:jc w:val="center"/>
            </w:pPr>
            <w:r>
              <w:t>1055,305</w:t>
            </w:r>
          </w:p>
        </w:tc>
      </w:tr>
      <w:tr w:rsidR="00D239DF">
        <w:tc>
          <w:tcPr>
            <w:tcW w:w="794" w:type="dxa"/>
            <w:vAlign w:val="center"/>
          </w:tcPr>
          <w:p w:rsidR="00D239DF" w:rsidRDefault="00D239DF">
            <w:pPr>
              <w:pStyle w:val="ConsPlusNormal"/>
              <w:jc w:val="center"/>
            </w:pPr>
            <w:r>
              <w:t>2.</w:t>
            </w:r>
          </w:p>
        </w:tc>
        <w:tc>
          <w:tcPr>
            <w:tcW w:w="6123" w:type="dxa"/>
            <w:vAlign w:val="center"/>
          </w:tcPr>
          <w:p w:rsidR="00D239DF" w:rsidRDefault="00D239DF">
            <w:pPr>
              <w:pStyle w:val="ConsPlusNormal"/>
            </w:pPr>
            <w:r>
              <w:t>Ул. Попова, д. 13, корп. 2</w:t>
            </w:r>
          </w:p>
        </w:tc>
        <w:tc>
          <w:tcPr>
            <w:tcW w:w="2154" w:type="dxa"/>
            <w:vAlign w:val="center"/>
          </w:tcPr>
          <w:p w:rsidR="00D239DF" w:rsidRDefault="00D239DF">
            <w:pPr>
              <w:pStyle w:val="ConsPlusNormal"/>
              <w:jc w:val="center"/>
            </w:pPr>
            <w:r>
              <w:t>2313,996</w:t>
            </w:r>
          </w:p>
        </w:tc>
      </w:tr>
      <w:tr w:rsidR="00D239DF">
        <w:tc>
          <w:tcPr>
            <w:tcW w:w="794" w:type="dxa"/>
            <w:vAlign w:val="center"/>
          </w:tcPr>
          <w:p w:rsidR="00D239DF" w:rsidRDefault="00D239DF">
            <w:pPr>
              <w:pStyle w:val="ConsPlusNormal"/>
              <w:jc w:val="center"/>
            </w:pPr>
            <w:r>
              <w:t>3.</w:t>
            </w:r>
          </w:p>
        </w:tc>
        <w:tc>
          <w:tcPr>
            <w:tcW w:w="6123" w:type="dxa"/>
            <w:vAlign w:val="center"/>
          </w:tcPr>
          <w:p w:rsidR="00D239DF" w:rsidRDefault="00D239DF">
            <w:pPr>
              <w:pStyle w:val="ConsPlusNormal"/>
            </w:pPr>
            <w:r>
              <w:t>Ул. Зелинского, д. 24 (групповая)</w:t>
            </w:r>
          </w:p>
        </w:tc>
        <w:tc>
          <w:tcPr>
            <w:tcW w:w="2154" w:type="dxa"/>
            <w:vAlign w:val="center"/>
          </w:tcPr>
          <w:p w:rsidR="00D239DF" w:rsidRDefault="00D239DF">
            <w:pPr>
              <w:pStyle w:val="ConsPlusNormal"/>
              <w:jc w:val="center"/>
            </w:pPr>
            <w:r>
              <w:t>2365,566</w:t>
            </w:r>
          </w:p>
        </w:tc>
      </w:tr>
      <w:tr w:rsidR="00D239DF">
        <w:tc>
          <w:tcPr>
            <w:tcW w:w="794" w:type="dxa"/>
            <w:vAlign w:val="center"/>
          </w:tcPr>
          <w:p w:rsidR="00D239DF" w:rsidRDefault="00D239DF">
            <w:pPr>
              <w:pStyle w:val="ConsPlusNormal"/>
              <w:jc w:val="center"/>
            </w:pPr>
            <w:r>
              <w:lastRenderedPageBreak/>
              <w:t>4.</w:t>
            </w:r>
          </w:p>
        </w:tc>
        <w:tc>
          <w:tcPr>
            <w:tcW w:w="6123" w:type="dxa"/>
            <w:vAlign w:val="center"/>
          </w:tcPr>
          <w:p w:rsidR="00D239DF" w:rsidRDefault="00D239DF">
            <w:pPr>
              <w:pStyle w:val="ConsPlusNormal"/>
            </w:pPr>
            <w:r>
              <w:t>Ул. Кочетова, д. 43, корп. 3</w:t>
            </w:r>
          </w:p>
        </w:tc>
        <w:tc>
          <w:tcPr>
            <w:tcW w:w="2154" w:type="dxa"/>
            <w:vAlign w:val="center"/>
          </w:tcPr>
          <w:p w:rsidR="00D239DF" w:rsidRDefault="00D239DF">
            <w:pPr>
              <w:pStyle w:val="ConsPlusNormal"/>
              <w:jc w:val="center"/>
            </w:pPr>
            <w:r>
              <w:t>1572,260</w:t>
            </w:r>
          </w:p>
        </w:tc>
      </w:tr>
      <w:tr w:rsidR="00D239DF">
        <w:tc>
          <w:tcPr>
            <w:tcW w:w="794" w:type="dxa"/>
            <w:vAlign w:val="center"/>
          </w:tcPr>
          <w:p w:rsidR="00D239DF" w:rsidRDefault="00D239DF">
            <w:pPr>
              <w:pStyle w:val="ConsPlusNormal"/>
              <w:jc w:val="center"/>
            </w:pPr>
            <w:r>
              <w:t>5.</w:t>
            </w:r>
          </w:p>
        </w:tc>
        <w:tc>
          <w:tcPr>
            <w:tcW w:w="6123" w:type="dxa"/>
            <w:vAlign w:val="center"/>
          </w:tcPr>
          <w:p w:rsidR="00D239DF" w:rsidRDefault="00D239DF">
            <w:pPr>
              <w:pStyle w:val="ConsPlusNormal"/>
            </w:pPr>
            <w:r>
              <w:t>Михайловская ул., д. 38/18 (групповая)</w:t>
            </w:r>
          </w:p>
        </w:tc>
        <w:tc>
          <w:tcPr>
            <w:tcW w:w="2154" w:type="dxa"/>
            <w:vAlign w:val="center"/>
          </w:tcPr>
          <w:p w:rsidR="00D239DF" w:rsidRDefault="00D239DF">
            <w:pPr>
              <w:pStyle w:val="ConsPlusNormal"/>
              <w:jc w:val="center"/>
            </w:pPr>
            <w:r>
              <w:t>835,853</w:t>
            </w:r>
          </w:p>
        </w:tc>
      </w:tr>
      <w:tr w:rsidR="00D239DF">
        <w:tc>
          <w:tcPr>
            <w:tcW w:w="794" w:type="dxa"/>
            <w:vAlign w:val="center"/>
          </w:tcPr>
          <w:p w:rsidR="00D239DF" w:rsidRDefault="00D239DF">
            <w:pPr>
              <w:pStyle w:val="ConsPlusNormal"/>
              <w:jc w:val="center"/>
            </w:pPr>
            <w:r>
              <w:t>6.</w:t>
            </w:r>
          </w:p>
        </w:tc>
        <w:tc>
          <w:tcPr>
            <w:tcW w:w="6123" w:type="dxa"/>
            <w:vAlign w:val="center"/>
          </w:tcPr>
          <w:p w:rsidR="00D239DF" w:rsidRDefault="00D239DF">
            <w:pPr>
              <w:pStyle w:val="ConsPlusNormal"/>
            </w:pPr>
            <w:r>
              <w:t>Просп. Мира, д. 40, корп. 4</w:t>
            </w:r>
          </w:p>
        </w:tc>
        <w:tc>
          <w:tcPr>
            <w:tcW w:w="2154" w:type="dxa"/>
            <w:vAlign w:val="center"/>
          </w:tcPr>
          <w:p w:rsidR="00D239DF" w:rsidRDefault="00D239DF">
            <w:pPr>
              <w:pStyle w:val="ConsPlusNormal"/>
              <w:jc w:val="center"/>
            </w:pPr>
            <w:r>
              <w:t>4318,111</w:t>
            </w:r>
          </w:p>
        </w:tc>
      </w:tr>
      <w:tr w:rsidR="00D239DF">
        <w:tc>
          <w:tcPr>
            <w:tcW w:w="794" w:type="dxa"/>
            <w:vAlign w:val="center"/>
          </w:tcPr>
          <w:p w:rsidR="00D239DF" w:rsidRDefault="00D239DF">
            <w:pPr>
              <w:pStyle w:val="ConsPlusNormal"/>
              <w:jc w:val="center"/>
            </w:pPr>
            <w:r>
              <w:t>7.</w:t>
            </w:r>
          </w:p>
        </w:tc>
        <w:tc>
          <w:tcPr>
            <w:tcW w:w="6123" w:type="dxa"/>
            <w:vAlign w:val="center"/>
          </w:tcPr>
          <w:p w:rsidR="00D239DF" w:rsidRDefault="00D239DF">
            <w:pPr>
              <w:pStyle w:val="ConsPlusNormal"/>
            </w:pPr>
            <w:r>
              <w:t>Большая Санкт-Петербургская ул., д. 88 (групповая)</w:t>
            </w:r>
          </w:p>
        </w:tc>
        <w:tc>
          <w:tcPr>
            <w:tcW w:w="2154" w:type="dxa"/>
            <w:vAlign w:val="center"/>
          </w:tcPr>
          <w:p w:rsidR="00D239DF" w:rsidRDefault="00D239DF">
            <w:pPr>
              <w:pStyle w:val="ConsPlusNormal"/>
              <w:jc w:val="center"/>
            </w:pPr>
            <w:r>
              <w:t>1210,085</w:t>
            </w:r>
          </w:p>
        </w:tc>
      </w:tr>
      <w:tr w:rsidR="00D239DF">
        <w:tc>
          <w:tcPr>
            <w:tcW w:w="794" w:type="dxa"/>
            <w:vAlign w:val="center"/>
          </w:tcPr>
          <w:p w:rsidR="00D239DF" w:rsidRDefault="00D239DF">
            <w:pPr>
              <w:pStyle w:val="ConsPlusNormal"/>
              <w:jc w:val="center"/>
            </w:pPr>
            <w:r>
              <w:t>8.</w:t>
            </w:r>
          </w:p>
        </w:tc>
        <w:tc>
          <w:tcPr>
            <w:tcW w:w="6123" w:type="dxa"/>
            <w:vAlign w:val="center"/>
          </w:tcPr>
          <w:p w:rsidR="00D239DF" w:rsidRDefault="00D239DF">
            <w:pPr>
              <w:pStyle w:val="ConsPlusNormal"/>
            </w:pPr>
            <w:r>
              <w:t>Ул. Щусева, д. 2, корп. 2 (групповая)</w:t>
            </w:r>
          </w:p>
        </w:tc>
        <w:tc>
          <w:tcPr>
            <w:tcW w:w="2154" w:type="dxa"/>
            <w:vAlign w:val="center"/>
          </w:tcPr>
          <w:p w:rsidR="00D239DF" w:rsidRDefault="00D239DF">
            <w:pPr>
              <w:pStyle w:val="ConsPlusNormal"/>
              <w:jc w:val="center"/>
            </w:pPr>
            <w:r>
              <w:t>885,111</w:t>
            </w:r>
          </w:p>
        </w:tc>
      </w:tr>
      <w:tr w:rsidR="00D239DF">
        <w:tc>
          <w:tcPr>
            <w:tcW w:w="794" w:type="dxa"/>
            <w:vAlign w:val="center"/>
          </w:tcPr>
          <w:p w:rsidR="00D239DF" w:rsidRDefault="00D239DF">
            <w:pPr>
              <w:pStyle w:val="ConsPlusNormal"/>
              <w:jc w:val="center"/>
            </w:pPr>
            <w:r>
              <w:t>9.</w:t>
            </w:r>
          </w:p>
        </w:tc>
        <w:tc>
          <w:tcPr>
            <w:tcW w:w="6123" w:type="dxa"/>
            <w:vAlign w:val="center"/>
          </w:tcPr>
          <w:p w:rsidR="00D239DF" w:rsidRDefault="00D239DF">
            <w:pPr>
              <w:pStyle w:val="ConsPlusNormal"/>
            </w:pPr>
            <w:r>
              <w:t>Октябрьская ул., д. 6, корп. 1</w:t>
            </w:r>
          </w:p>
        </w:tc>
        <w:tc>
          <w:tcPr>
            <w:tcW w:w="2154" w:type="dxa"/>
            <w:vAlign w:val="center"/>
          </w:tcPr>
          <w:p w:rsidR="00D239DF" w:rsidRDefault="00D239DF">
            <w:pPr>
              <w:pStyle w:val="ConsPlusNormal"/>
              <w:jc w:val="center"/>
            </w:pPr>
            <w:r>
              <w:t>1712,166</w:t>
            </w:r>
          </w:p>
        </w:tc>
      </w:tr>
      <w:tr w:rsidR="00D239DF">
        <w:tc>
          <w:tcPr>
            <w:tcW w:w="794" w:type="dxa"/>
            <w:vAlign w:val="center"/>
          </w:tcPr>
          <w:p w:rsidR="00D239DF" w:rsidRDefault="00D239DF">
            <w:pPr>
              <w:pStyle w:val="ConsPlusNormal"/>
              <w:jc w:val="center"/>
            </w:pPr>
            <w:r>
              <w:t>10.</w:t>
            </w:r>
          </w:p>
        </w:tc>
        <w:tc>
          <w:tcPr>
            <w:tcW w:w="6123" w:type="dxa"/>
            <w:vAlign w:val="center"/>
          </w:tcPr>
          <w:p w:rsidR="00D239DF" w:rsidRDefault="00D239DF">
            <w:pPr>
              <w:pStyle w:val="ConsPlusNormal"/>
            </w:pPr>
            <w:r>
              <w:t>Ул. Кочетова, д. 2, корп. 2</w:t>
            </w:r>
          </w:p>
        </w:tc>
        <w:tc>
          <w:tcPr>
            <w:tcW w:w="2154" w:type="dxa"/>
            <w:vAlign w:val="center"/>
          </w:tcPr>
          <w:p w:rsidR="00D239DF" w:rsidRDefault="00D239DF">
            <w:pPr>
              <w:pStyle w:val="ConsPlusNormal"/>
              <w:jc w:val="center"/>
            </w:pPr>
            <w:r>
              <w:t>3224,372</w:t>
            </w:r>
          </w:p>
        </w:tc>
      </w:tr>
      <w:tr w:rsidR="00D239DF">
        <w:tc>
          <w:tcPr>
            <w:tcW w:w="794" w:type="dxa"/>
            <w:vAlign w:val="center"/>
          </w:tcPr>
          <w:p w:rsidR="00D239DF" w:rsidRDefault="00D239DF">
            <w:pPr>
              <w:pStyle w:val="ConsPlusNormal"/>
              <w:jc w:val="center"/>
            </w:pPr>
            <w:r>
              <w:t>11.</w:t>
            </w:r>
          </w:p>
        </w:tc>
        <w:tc>
          <w:tcPr>
            <w:tcW w:w="6123" w:type="dxa"/>
            <w:vAlign w:val="center"/>
          </w:tcPr>
          <w:p w:rsidR="00D239DF" w:rsidRDefault="00D239DF">
            <w:pPr>
              <w:pStyle w:val="ConsPlusNormal"/>
            </w:pPr>
            <w:r>
              <w:t>Ул. Павла Левитта, д. 5 (групповая)</w:t>
            </w:r>
          </w:p>
        </w:tc>
        <w:tc>
          <w:tcPr>
            <w:tcW w:w="2154" w:type="dxa"/>
            <w:vAlign w:val="center"/>
          </w:tcPr>
          <w:p w:rsidR="00D239DF" w:rsidRDefault="00D239DF">
            <w:pPr>
              <w:pStyle w:val="ConsPlusNormal"/>
              <w:jc w:val="center"/>
            </w:pPr>
            <w:r>
              <w:t>1214,594</w:t>
            </w:r>
          </w:p>
        </w:tc>
      </w:tr>
      <w:tr w:rsidR="00D239DF">
        <w:tc>
          <w:tcPr>
            <w:tcW w:w="794" w:type="dxa"/>
            <w:vAlign w:val="center"/>
          </w:tcPr>
          <w:p w:rsidR="00D239DF" w:rsidRDefault="00D239DF">
            <w:pPr>
              <w:pStyle w:val="ConsPlusNormal"/>
              <w:jc w:val="center"/>
            </w:pPr>
            <w:r>
              <w:t>12.</w:t>
            </w:r>
          </w:p>
        </w:tc>
        <w:tc>
          <w:tcPr>
            <w:tcW w:w="6123" w:type="dxa"/>
            <w:vAlign w:val="center"/>
          </w:tcPr>
          <w:p w:rsidR="00D239DF" w:rsidRDefault="00D239DF">
            <w:pPr>
              <w:pStyle w:val="ConsPlusNormal"/>
            </w:pPr>
            <w:r>
              <w:t>Парковая ул., д. 18, корп. 4 (групповая)</w:t>
            </w:r>
          </w:p>
        </w:tc>
        <w:tc>
          <w:tcPr>
            <w:tcW w:w="2154" w:type="dxa"/>
            <w:vAlign w:val="center"/>
          </w:tcPr>
          <w:p w:rsidR="00D239DF" w:rsidRDefault="00D239DF">
            <w:pPr>
              <w:pStyle w:val="ConsPlusNormal"/>
              <w:jc w:val="center"/>
            </w:pPr>
            <w:r>
              <w:t>962,354</w:t>
            </w:r>
          </w:p>
        </w:tc>
      </w:tr>
      <w:tr w:rsidR="00D239DF">
        <w:tc>
          <w:tcPr>
            <w:tcW w:w="794" w:type="dxa"/>
            <w:vAlign w:val="center"/>
          </w:tcPr>
          <w:p w:rsidR="00D239DF" w:rsidRDefault="00D239DF">
            <w:pPr>
              <w:pStyle w:val="ConsPlusNormal"/>
              <w:jc w:val="center"/>
            </w:pPr>
            <w:r>
              <w:t>13.</w:t>
            </w:r>
          </w:p>
        </w:tc>
        <w:tc>
          <w:tcPr>
            <w:tcW w:w="6123" w:type="dxa"/>
            <w:vAlign w:val="center"/>
          </w:tcPr>
          <w:p w:rsidR="00D239DF" w:rsidRDefault="00D239DF">
            <w:pPr>
              <w:pStyle w:val="ConsPlusNormal"/>
            </w:pPr>
            <w:r>
              <w:t>Предтеченская ул., д. 14, корп. 1 (групповая)</w:t>
            </w:r>
          </w:p>
        </w:tc>
        <w:tc>
          <w:tcPr>
            <w:tcW w:w="2154" w:type="dxa"/>
            <w:vAlign w:val="center"/>
          </w:tcPr>
          <w:p w:rsidR="00D239DF" w:rsidRDefault="00D239DF">
            <w:pPr>
              <w:pStyle w:val="ConsPlusNormal"/>
              <w:jc w:val="center"/>
            </w:pPr>
            <w:r>
              <w:t>534,647</w:t>
            </w:r>
          </w:p>
        </w:tc>
      </w:tr>
      <w:tr w:rsidR="00D239DF">
        <w:tc>
          <w:tcPr>
            <w:tcW w:w="794" w:type="dxa"/>
            <w:vAlign w:val="center"/>
          </w:tcPr>
          <w:p w:rsidR="00D239DF" w:rsidRDefault="00D239DF">
            <w:pPr>
              <w:pStyle w:val="ConsPlusNormal"/>
              <w:jc w:val="center"/>
            </w:pPr>
            <w:r>
              <w:t>14.</w:t>
            </w:r>
          </w:p>
        </w:tc>
        <w:tc>
          <w:tcPr>
            <w:tcW w:w="6123" w:type="dxa"/>
            <w:vAlign w:val="center"/>
          </w:tcPr>
          <w:p w:rsidR="00D239DF" w:rsidRDefault="00D239DF">
            <w:pPr>
              <w:pStyle w:val="ConsPlusNormal"/>
            </w:pPr>
            <w:r>
              <w:t>Ул. Кочетова, д. 6, корп. 2 (групповая)</w:t>
            </w:r>
          </w:p>
        </w:tc>
        <w:tc>
          <w:tcPr>
            <w:tcW w:w="2154" w:type="dxa"/>
            <w:vAlign w:val="center"/>
          </w:tcPr>
          <w:p w:rsidR="00D239DF" w:rsidRDefault="00D239DF">
            <w:pPr>
              <w:pStyle w:val="ConsPlusNormal"/>
              <w:jc w:val="center"/>
            </w:pPr>
            <w:r>
              <w:t>2796,177</w:t>
            </w:r>
          </w:p>
        </w:tc>
      </w:tr>
      <w:tr w:rsidR="00D239DF">
        <w:tc>
          <w:tcPr>
            <w:tcW w:w="794" w:type="dxa"/>
            <w:vAlign w:val="center"/>
          </w:tcPr>
          <w:p w:rsidR="00D239DF" w:rsidRDefault="00D239DF">
            <w:pPr>
              <w:pStyle w:val="ConsPlusNormal"/>
              <w:jc w:val="center"/>
            </w:pPr>
            <w:r>
              <w:t>15.</w:t>
            </w:r>
          </w:p>
        </w:tc>
        <w:tc>
          <w:tcPr>
            <w:tcW w:w="6123" w:type="dxa"/>
            <w:vAlign w:val="center"/>
          </w:tcPr>
          <w:p w:rsidR="00D239DF" w:rsidRDefault="00D239DF">
            <w:pPr>
              <w:pStyle w:val="ConsPlusNormal"/>
            </w:pPr>
            <w:r>
              <w:t>Ул. Кочетова, д. 6 (групповая)</w:t>
            </w:r>
          </w:p>
        </w:tc>
        <w:tc>
          <w:tcPr>
            <w:tcW w:w="2154" w:type="dxa"/>
            <w:vAlign w:val="center"/>
          </w:tcPr>
          <w:p w:rsidR="00D239DF" w:rsidRDefault="00D239DF">
            <w:pPr>
              <w:pStyle w:val="ConsPlusNormal"/>
              <w:jc w:val="center"/>
            </w:pPr>
            <w:r>
              <w:t>4166,303</w:t>
            </w:r>
          </w:p>
        </w:tc>
      </w:tr>
      <w:tr w:rsidR="00D239DF">
        <w:tc>
          <w:tcPr>
            <w:tcW w:w="794" w:type="dxa"/>
            <w:vAlign w:val="center"/>
          </w:tcPr>
          <w:p w:rsidR="00D239DF" w:rsidRDefault="00D239DF">
            <w:pPr>
              <w:pStyle w:val="ConsPlusNormal"/>
              <w:jc w:val="center"/>
            </w:pPr>
            <w:r>
              <w:t>16.</w:t>
            </w:r>
          </w:p>
        </w:tc>
        <w:tc>
          <w:tcPr>
            <w:tcW w:w="6123" w:type="dxa"/>
            <w:vAlign w:val="center"/>
          </w:tcPr>
          <w:p w:rsidR="00D239DF" w:rsidRDefault="00D239DF">
            <w:pPr>
              <w:pStyle w:val="ConsPlusNormal"/>
            </w:pPr>
            <w:r>
              <w:t>Козьмодемьянская ул., д. 7</w:t>
            </w:r>
          </w:p>
        </w:tc>
        <w:tc>
          <w:tcPr>
            <w:tcW w:w="2154" w:type="dxa"/>
            <w:vAlign w:val="center"/>
          </w:tcPr>
          <w:p w:rsidR="00D239DF" w:rsidRDefault="00D239DF">
            <w:pPr>
              <w:pStyle w:val="ConsPlusNormal"/>
              <w:jc w:val="center"/>
            </w:pPr>
            <w:r>
              <w:t>1094,609</w:t>
            </w:r>
          </w:p>
        </w:tc>
      </w:tr>
      <w:tr w:rsidR="00D239DF">
        <w:tc>
          <w:tcPr>
            <w:tcW w:w="794" w:type="dxa"/>
            <w:vAlign w:val="center"/>
          </w:tcPr>
          <w:p w:rsidR="00D239DF" w:rsidRDefault="00D239DF">
            <w:pPr>
              <w:pStyle w:val="ConsPlusNormal"/>
              <w:jc w:val="center"/>
            </w:pPr>
            <w:r>
              <w:t>17.</w:t>
            </w:r>
          </w:p>
        </w:tc>
        <w:tc>
          <w:tcPr>
            <w:tcW w:w="6123" w:type="dxa"/>
            <w:vAlign w:val="center"/>
          </w:tcPr>
          <w:p w:rsidR="00D239DF" w:rsidRDefault="00D239DF">
            <w:pPr>
              <w:pStyle w:val="ConsPlusNormal"/>
            </w:pPr>
            <w:r>
              <w:t>Ул. Попова, д. 4, корп. 1</w:t>
            </w:r>
          </w:p>
        </w:tc>
        <w:tc>
          <w:tcPr>
            <w:tcW w:w="2154" w:type="dxa"/>
            <w:vAlign w:val="center"/>
          </w:tcPr>
          <w:p w:rsidR="00D239DF" w:rsidRDefault="00D239DF">
            <w:pPr>
              <w:pStyle w:val="ConsPlusNormal"/>
              <w:jc w:val="center"/>
            </w:pPr>
            <w:r>
              <w:t>2799,004</w:t>
            </w:r>
          </w:p>
        </w:tc>
      </w:tr>
      <w:tr w:rsidR="00D239DF">
        <w:tc>
          <w:tcPr>
            <w:tcW w:w="794" w:type="dxa"/>
            <w:vAlign w:val="center"/>
          </w:tcPr>
          <w:p w:rsidR="00D239DF" w:rsidRDefault="00D239DF">
            <w:pPr>
              <w:pStyle w:val="ConsPlusNormal"/>
              <w:jc w:val="center"/>
            </w:pPr>
            <w:r>
              <w:t>18.</w:t>
            </w:r>
          </w:p>
        </w:tc>
        <w:tc>
          <w:tcPr>
            <w:tcW w:w="6123" w:type="dxa"/>
            <w:vAlign w:val="center"/>
          </w:tcPr>
          <w:p w:rsidR="00D239DF" w:rsidRDefault="00D239DF">
            <w:pPr>
              <w:pStyle w:val="ConsPlusNormal"/>
            </w:pPr>
            <w:r>
              <w:t>Просп. Александра Корсунова, д. 47, корп. 3</w:t>
            </w:r>
          </w:p>
        </w:tc>
        <w:tc>
          <w:tcPr>
            <w:tcW w:w="2154" w:type="dxa"/>
            <w:vAlign w:val="center"/>
          </w:tcPr>
          <w:p w:rsidR="00D239DF" w:rsidRDefault="00D239DF">
            <w:pPr>
              <w:pStyle w:val="ConsPlusNormal"/>
              <w:jc w:val="center"/>
            </w:pPr>
            <w:r>
              <w:t>3693,546</w:t>
            </w:r>
          </w:p>
        </w:tc>
      </w:tr>
      <w:tr w:rsidR="00D239DF">
        <w:tc>
          <w:tcPr>
            <w:tcW w:w="794" w:type="dxa"/>
            <w:vAlign w:val="center"/>
          </w:tcPr>
          <w:p w:rsidR="00D239DF" w:rsidRDefault="00D239DF">
            <w:pPr>
              <w:pStyle w:val="ConsPlusNormal"/>
              <w:jc w:val="center"/>
            </w:pPr>
            <w:r>
              <w:t>19.</w:t>
            </w:r>
          </w:p>
        </w:tc>
        <w:tc>
          <w:tcPr>
            <w:tcW w:w="6123" w:type="dxa"/>
            <w:vAlign w:val="center"/>
          </w:tcPr>
          <w:p w:rsidR="00D239DF" w:rsidRDefault="00D239DF">
            <w:pPr>
              <w:pStyle w:val="ConsPlusNormal"/>
            </w:pPr>
            <w:r>
              <w:t>Просп. Александра Корсунова, д. 38, корп. 2</w:t>
            </w:r>
          </w:p>
        </w:tc>
        <w:tc>
          <w:tcPr>
            <w:tcW w:w="2154" w:type="dxa"/>
            <w:vAlign w:val="center"/>
          </w:tcPr>
          <w:p w:rsidR="00D239DF" w:rsidRDefault="00D239DF">
            <w:pPr>
              <w:pStyle w:val="ConsPlusNormal"/>
              <w:jc w:val="center"/>
            </w:pPr>
            <w:r>
              <w:t>5341,06</w:t>
            </w:r>
          </w:p>
        </w:tc>
      </w:tr>
      <w:tr w:rsidR="00D239DF">
        <w:tc>
          <w:tcPr>
            <w:tcW w:w="794" w:type="dxa"/>
            <w:vAlign w:val="center"/>
          </w:tcPr>
          <w:p w:rsidR="00D239DF" w:rsidRDefault="00D239DF">
            <w:pPr>
              <w:pStyle w:val="ConsPlusNormal"/>
              <w:jc w:val="center"/>
            </w:pPr>
            <w:r>
              <w:t>20.</w:t>
            </w:r>
          </w:p>
        </w:tc>
        <w:tc>
          <w:tcPr>
            <w:tcW w:w="6123" w:type="dxa"/>
            <w:vAlign w:val="center"/>
          </w:tcPr>
          <w:p w:rsidR="00D239DF" w:rsidRDefault="00D239DF">
            <w:pPr>
              <w:pStyle w:val="ConsPlusNormal"/>
            </w:pPr>
            <w:r>
              <w:t>Прусская ул., д. 6</w:t>
            </w:r>
          </w:p>
        </w:tc>
        <w:tc>
          <w:tcPr>
            <w:tcW w:w="2154" w:type="dxa"/>
            <w:vAlign w:val="center"/>
          </w:tcPr>
          <w:p w:rsidR="00D239DF" w:rsidRDefault="00D239DF">
            <w:pPr>
              <w:pStyle w:val="ConsPlusNormal"/>
              <w:jc w:val="center"/>
            </w:pPr>
            <w:r>
              <w:t>1262,428</w:t>
            </w:r>
          </w:p>
        </w:tc>
      </w:tr>
      <w:tr w:rsidR="00D239DF">
        <w:tc>
          <w:tcPr>
            <w:tcW w:w="794" w:type="dxa"/>
            <w:vAlign w:val="center"/>
          </w:tcPr>
          <w:p w:rsidR="00D239DF" w:rsidRDefault="00D239DF">
            <w:pPr>
              <w:pStyle w:val="ConsPlusNormal"/>
              <w:jc w:val="center"/>
            </w:pPr>
            <w:r>
              <w:t>21.</w:t>
            </w:r>
          </w:p>
        </w:tc>
        <w:tc>
          <w:tcPr>
            <w:tcW w:w="6123" w:type="dxa"/>
            <w:vAlign w:val="center"/>
          </w:tcPr>
          <w:p w:rsidR="00D239DF" w:rsidRDefault="00D239DF">
            <w:pPr>
              <w:pStyle w:val="ConsPlusNormal"/>
            </w:pPr>
            <w:r>
              <w:t>Октябрьская ул., д. 42, корп. 2</w:t>
            </w:r>
          </w:p>
        </w:tc>
        <w:tc>
          <w:tcPr>
            <w:tcW w:w="2154" w:type="dxa"/>
            <w:vAlign w:val="center"/>
          </w:tcPr>
          <w:p w:rsidR="00D239DF" w:rsidRDefault="00D239DF">
            <w:pPr>
              <w:pStyle w:val="ConsPlusNormal"/>
              <w:jc w:val="center"/>
            </w:pPr>
            <w:r>
              <w:t>443,00</w:t>
            </w:r>
          </w:p>
        </w:tc>
      </w:tr>
      <w:tr w:rsidR="00D239DF">
        <w:tc>
          <w:tcPr>
            <w:tcW w:w="794" w:type="dxa"/>
            <w:vAlign w:val="center"/>
          </w:tcPr>
          <w:p w:rsidR="00D239DF" w:rsidRDefault="00D239DF">
            <w:pPr>
              <w:pStyle w:val="ConsPlusNormal"/>
              <w:jc w:val="center"/>
            </w:pPr>
            <w:r>
              <w:t>22.</w:t>
            </w:r>
          </w:p>
        </w:tc>
        <w:tc>
          <w:tcPr>
            <w:tcW w:w="6123" w:type="dxa"/>
            <w:vAlign w:val="center"/>
          </w:tcPr>
          <w:p w:rsidR="00D239DF" w:rsidRDefault="00D239DF">
            <w:pPr>
              <w:pStyle w:val="ConsPlusNormal"/>
            </w:pPr>
            <w:r>
              <w:t>Ильина ул., д. 15</w:t>
            </w:r>
          </w:p>
        </w:tc>
        <w:tc>
          <w:tcPr>
            <w:tcW w:w="2154" w:type="dxa"/>
            <w:vAlign w:val="center"/>
          </w:tcPr>
          <w:p w:rsidR="00D239DF" w:rsidRDefault="00D239DF">
            <w:pPr>
              <w:pStyle w:val="ConsPlusNormal"/>
              <w:jc w:val="center"/>
            </w:pPr>
            <w:r>
              <w:t>683,769</w:t>
            </w:r>
          </w:p>
        </w:tc>
      </w:tr>
      <w:tr w:rsidR="00D239DF">
        <w:tc>
          <w:tcPr>
            <w:tcW w:w="794" w:type="dxa"/>
            <w:vAlign w:val="center"/>
          </w:tcPr>
          <w:p w:rsidR="00D239DF" w:rsidRDefault="00D239DF">
            <w:pPr>
              <w:pStyle w:val="ConsPlusNormal"/>
              <w:jc w:val="center"/>
            </w:pPr>
            <w:r>
              <w:t>23.</w:t>
            </w:r>
          </w:p>
        </w:tc>
        <w:tc>
          <w:tcPr>
            <w:tcW w:w="6123" w:type="dxa"/>
            <w:vAlign w:val="center"/>
          </w:tcPr>
          <w:p w:rsidR="00D239DF" w:rsidRDefault="00D239DF">
            <w:pPr>
              <w:pStyle w:val="ConsPlusNormal"/>
            </w:pPr>
            <w:r>
              <w:t>Парковая ул., д. 3, корп. 1, 2 (групповая)</w:t>
            </w:r>
          </w:p>
        </w:tc>
        <w:tc>
          <w:tcPr>
            <w:tcW w:w="2154" w:type="dxa"/>
            <w:vAlign w:val="center"/>
          </w:tcPr>
          <w:p w:rsidR="00D239DF" w:rsidRDefault="00D239DF">
            <w:pPr>
              <w:pStyle w:val="ConsPlusNormal"/>
              <w:jc w:val="center"/>
            </w:pPr>
            <w:r>
              <w:t>2715,435</w:t>
            </w:r>
          </w:p>
        </w:tc>
      </w:tr>
      <w:tr w:rsidR="00D239DF">
        <w:tc>
          <w:tcPr>
            <w:tcW w:w="794" w:type="dxa"/>
            <w:vAlign w:val="center"/>
          </w:tcPr>
          <w:p w:rsidR="00D239DF" w:rsidRDefault="00D239DF">
            <w:pPr>
              <w:pStyle w:val="ConsPlusNormal"/>
              <w:jc w:val="center"/>
            </w:pPr>
            <w:r>
              <w:t>24.</w:t>
            </w:r>
          </w:p>
        </w:tc>
        <w:tc>
          <w:tcPr>
            <w:tcW w:w="6123" w:type="dxa"/>
            <w:vAlign w:val="center"/>
          </w:tcPr>
          <w:p w:rsidR="00D239DF" w:rsidRDefault="00D239DF">
            <w:pPr>
              <w:pStyle w:val="ConsPlusNormal"/>
            </w:pPr>
            <w:r>
              <w:t>Ул. Людогоща, д. 8а</w:t>
            </w:r>
          </w:p>
        </w:tc>
        <w:tc>
          <w:tcPr>
            <w:tcW w:w="2154" w:type="dxa"/>
            <w:vAlign w:val="center"/>
          </w:tcPr>
          <w:p w:rsidR="00D239DF" w:rsidRDefault="00D239DF">
            <w:pPr>
              <w:pStyle w:val="ConsPlusNormal"/>
              <w:jc w:val="center"/>
            </w:pPr>
            <w:r>
              <w:t>887,751</w:t>
            </w:r>
          </w:p>
        </w:tc>
      </w:tr>
      <w:tr w:rsidR="00D239DF">
        <w:tc>
          <w:tcPr>
            <w:tcW w:w="794" w:type="dxa"/>
            <w:vAlign w:val="center"/>
          </w:tcPr>
          <w:p w:rsidR="00D239DF" w:rsidRDefault="00D239DF">
            <w:pPr>
              <w:pStyle w:val="ConsPlusNormal"/>
              <w:jc w:val="center"/>
            </w:pPr>
            <w:r>
              <w:t>25.</w:t>
            </w:r>
          </w:p>
        </w:tc>
        <w:tc>
          <w:tcPr>
            <w:tcW w:w="6123" w:type="dxa"/>
            <w:vAlign w:val="center"/>
          </w:tcPr>
          <w:p w:rsidR="00D239DF" w:rsidRDefault="00D239DF">
            <w:pPr>
              <w:pStyle w:val="ConsPlusNormal"/>
            </w:pPr>
            <w:r>
              <w:t>Локомотивная ул., д. 7</w:t>
            </w:r>
          </w:p>
        </w:tc>
        <w:tc>
          <w:tcPr>
            <w:tcW w:w="2154" w:type="dxa"/>
            <w:vAlign w:val="center"/>
          </w:tcPr>
          <w:p w:rsidR="00D239DF" w:rsidRDefault="00D239DF">
            <w:pPr>
              <w:pStyle w:val="ConsPlusNormal"/>
              <w:jc w:val="center"/>
            </w:pPr>
            <w:r>
              <w:t>673,00</w:t>
            </w:r>
          </w:p>
        </w:tc>
      </w:tr>
      <w:tr w:rsidR="00D239DF">
        <w:tc>
          <w:tcPr>
            <w:tcW w:w="794" w:type="dxa"/>
            <w:vAlign w:val="center"/>
          </w:tcPr>
          <w:p w:rsidR="00D239DF" w:rsidRDefault="00D239DF">
            <w:pPr>
              <w:pStyle w:val="ConsPlusNormal"/>
              <w:jc w:val="center"/>
            </w:pPr>
            <w:r>
              <w:t>26.</w:t>
            </w:r>
          </w:p>
        </w:tc>
        <w:tc>
          <w:tcPr>
            <w:tcW w:w="6123" w:type="dxa"/>
            <w:vAlign w:val="center"/>
          </w:tcPr>
          <w:p w:rsidR="00D239DF" w:rsidRDefault="00D239DF">
            <w:pPr>
              <w:pStyle w:val="ConsPlusNormal"/>
            </w:pPr>
            <w:r>
              <w:t>Ул. Попова, д. 3, корп. 2</w:t>
            </w:r>
          </w:p>
        </w:tc>
        <w:tc>
          <w:tcPr>
            <w:tcW w:w="2154" w:type="dxa"/>
            <w:vAlign w:val="center"/>
          </w:tcPr>
          <w:p w:rsidR="00D239DF" w:rsidRDefault="00D239DF">
            <w:pPr>
              <w:pStyle w:val="ConsPlusNormal"/>
              <w:jc w:val="center"/>
            </w:pPr>
            <w:r>
              <w:t>2284,597</w:t>
            </w:r>
          </w:p>
        </w:tc>
      </w:tr>
      <w:tr w:rsidR="00D239DF">
        <w:tblPrEx>
          <w:tblBorders>
            <w:insideH w:val="nil"/>
          </w:tblBorders>
        </w:tblPrEx>
        <w:tc>
          <w:tcPr>
            <w:tcW w:w="9071" w:type="dxa"/>
            <w:gridSpan w:val="3"/>
            <w:tcBorders>
              <w:bottom w:val="nil"/>
            </w:tcBorders>
            <w:vAlign w:val="center"/>
          </w:tcPr>
          <w:p w:rsidR="00D239DF" w:rsidRDefault="00D239DF">
            <w:pPr>
              <w:pStyle w:val="ConsPlusNormal"/>
              <w:jc w:val="center"/>
              <w:outlineLvl w:val="3"/>
            </w:pPr>
            <w:r>
              <w:t>2022 год &lt;4&gt;</w:t>
            </w:r>
          </w:p>
        </w:tc>
      </w:tr>
      <w:tr w:rsidR="00D239DF">
        <w:tblPrEx>
          <w:tblBorders>
            <w:insideH w:val="nil"/>
          </w:tblBorders>
        </w:tblPrEx>
        <w:tc>
          <w:tcPr>
            <w:tcW w:w="9071" w:type="dxa"/>
            <w:gridSpan w:val="3"/>
            <w:tcBorders>
              <w:top w:val="nil"/>
            </w:tcBorders>
          </w:tcPr>
          <w:p w:rsidR="00D239DF" w:rsidRDefault="00D239DF">
            <w:pPr>
              <w:pStyle w:val="ConsPlusNormal"/>
              <w:jc w:val="center"/>
            </w:pPr>
            <w:r>
              <w:t xml:space="preserve">(введен </w:t>
            </w:r>
            <w:hyperlink r:id="rId220">
              <w:r>
                <w:rPr>
                  <w:color w:val="0000FF"/>
                </w:rPr>
                <w:t>Постановлением</w:t>
              </w:r>
            </w:hyperlink>
            <w:r>
              <w:t xml:space="preserve"> Администрации Великого Новгорода</w:t>
            </w:r>
          </w:p>
          <w:p w:rsidR="00D239DF" w:rsidRDefault="00D239DF">
            <w:pPr>
              <w:pStyle w:val="ConsPlusNormal"/>
              <w:jc w:val="center"/>
            </w:pPr>
            <w:r>
              <w:t>от 01.04.2022 N 1372)</w:t>
            </w:r>
          </w:p>
        </w:tc>
      </w:tr>
      <w:tr w:rsidR="00D239DF">
        <w:tc>
          <w:tcPr>
            <w:tcW w:w="794" w:type="dxa"/>
            <w:vAlign w:val="center"/>
          </w:tcPr>
          <w:p w:rsidR="00D239DF" w:rsidRDefault="00D239DF">
            <w:pPr>
              <w:pStyle w:val="ConsPlusNormal"/>
              <w:jc w:val="center"/>
            </w:pPr>
            <w:r>
              <w:t>1.</w:t>
            </w:r>
          </w:p>
        </w:tc>
        <w:tc>
          <w:tcPr>
            <w:tcW w:w="6123" w:type="dxa"/>
            <w:vAlign w:val="center"/>
          </w:tcPr>
          <w:p w:rsidR="00D239DF" w:rsidRDefault="00D239DF">
            <w:pPr>
              <w:pStyle w:val="ConsPlusNormal"/>
            </w:pPr>
            <w:r>
              <w:t>Просп. Мира, д. 25, корп. 1 (групповая)</w:t>
            </w:r>
          </w:p>
        </w:tc>
        <w:tc>
          <w:tcPr>
            <w:tcW w:w="2154" w:type="dxa"/>
            <w:vAlign w:val="center"/>
          </w:tcPr>
          <w:p w:rsidR="00D239DF" w:rsidRDefault="00D239DF">
            <w:pPr>
              <w:pStyle w:val="ConsPlusNormal"/>
              <w:jc w:val="center"/>
            </w:pPr>
            <w:r>
              <w:t>5872,906</w:t>
            </w:r>
          </w:p>
        </w:tc>
      </w:tr>
      <w:tr w:rsidR="00D239DF">
        <w:tc>
          <w:tcPr>
            <w:tcW w:w="794" w:type="dxa"/>
            <w:vAlign w:val="center"/>
          </w:tcPr>
          <w:p w:rsidR="00D239DF" w:rsidRDefault="00D239DF">
            <w:pPr>
              <w:pStyle w:val="ConsPlusNormal"/>
              <w:jc w:val="center"/>
            </w:pPr>
            <w:r>
              <w:t>2.</w:t>
            </w:r>
          </w:p>
        </w:tc>
        <w:tc>
          <w:tcPr>
            <w:tcW w:w="6123" w:type="dxa"/>
            <w:vAlign w:val="center"/>
          </w:tcPr>
          <w:p w:rsidR="00D239DF" w:rsidRDefault="00D239DF">
            <w:pPr>
              <w:pStyle w:val="ConsPlusNormal"/>
            </w:pPr>
            <w:r>
              <w:t>Бульвар Лёни Голикова, д. 6</w:t>
            </w:r>
          </w:p>
        </w:tc>
        <w:tc>
          <w:tcPr>
            <w:tcW w:w="2154" w:type="dxa"/>
            <w:vAlign w:val="center"/>
          </w:tcPr>
          <w:p w:rsidR="00D239DF" w:rsidRDefault="00D239DF">
            <w:pPr>
              <w:pStyle w:val="ConsPlusNormal"/>
              <w:jc w:val="center"/>
            </w:pPr>
            <w:r>
              <w:t>6250,56</w:t>
            </w:r>
          </w:p>
        </w:tc>
      </w:tr>
      <w:tr w:rsidR="00D239DF">
        <w:tc>
          <w:tcPr>
            <w:tcW w:w="794" w:type="dxa"/>
            <w:vAlign w:val="center"/>
          </w:tcPr>
          <w:p w:rsidR="00D239DF" w:rsidRDefault="00D239DF">
            <w:pPr>
              <w:pStyle w:val="ConsPlusNormal"/>
              <w:jc w:val="center"/>
            </w:pPr>
            <w:r>
              <w:t>3.</w:t>
            </w:r>
          </w:p>
        </w:tc>
        <w:tc>
          <w:tcPr>
            <w:tcW w:w="6123" w:type="dxa"/>
            <w:vAlign w:val="center"/>
          </w:tcPr>
          <w:p w:rsidR="00D239DF" w:rsidRDefault="00D239DF">
            <w:pPr>
              <w:pStyle w:val="ConsPlusNormal"/>
            </w:pPr>
            <w:r>
              <w:t>Парковая ул., д. 14, корп. 2</w:t>
            </w:r>
          </w:p>
        </w:tc>
        <w:tc>
          <w:tcPr>
            <w:tcW w:w="2154" w:type="dxa"/>
            <w:vAlign w:val="center"/>
          </w:tcPr>
          <w:p w:rsidR="00D239DF" w:rsidRDefault="00D239DF">
            <w:pPr>
              <w:pStyle w:val="ConsPlusNormal"/>
              <w:jc w:val="center"/>
            </w:pPr>
            <w:r>
              <w:t>4640,301</w:t>
            </w:r>
          </w:p>
        </w:tc>
      </w:tr>
      <w:tr w:rsidR="00D239DF">
        <w:tc>
          <w:tcPr>
            <w:tcW w:w="794" w:type="dxa"/>
            <w:vAlign w:val="center"/>
          </w:tcPr>
          <w:p w:rsidR="00D239DF" w:rsidRDefault="00D239DF">
            <w:pPr>
              <w:pStyle w:val="ConsPlusNormal"/>
              <w:jc w:val="center"/>
            </w:pPr>
            <w:r>
              <w:t>4.</w:t>
            </w:r>
          </w:p>
        </w:tc>
        <w:tc>
          <w:tcPr>
            <w:tcW w:w="6123" w:type="dxa"/>
            <w:vAlign w:val="center"/>
          </w:tcPr>
          <w:p w:rsidR="00D239DF" w:rsidRDefault="00D239DF">
            <w:pPr>
              <w:pStyle w:val="ConsPlusNormal"/>
            </w:pPr>
            <w:r>
              <w:t>Парковая ул., д. 18, корп. 3 (групповая)</w:t>
            </w:r>
          </w:p>
        </w:tc>
        <w:tc>
          <w:tcPr>
            <w:tcW w:w="2154" w:type="dxa"/>
            <w:vAlign w:val="center"/>
          </w:tcPr>
          <w:p w:rsidR="00D239DF" w:rsidRDefault="00D239DF">
            <w:pPr>
              <w:pStyle w:val="ConsPlusNormal"/>
              <w:jc w:val="center"/>
            </w:pPr>
            <w:r>
              <w:t>1135,377</w:t>
            </w:r>
          </w:p>
        </w:tc>
      </w:tr>
      <w:tr w:rsidR="00D239DF">
        <w:tc>
          <w:tcPr>
            <w:tcW w:w="794" w:type="dxa"/>
            <w:vAlign w:val="center"/>
          </w:tcPr>
          <w:p w:rsidR="00D239DF" w:rsidRDefault="00D239DF">
            <w:pPr>
              <w:pStyle w:val="ConsPlusNormal"/>
              <w:jc w:val="center"/>
            </w:pPr>
            <w:r>
              <w:lastRenderedPageBreak/>
              <w:t>5.</w:t>
            </w:r>
          </w:p>
        </w:tc>
        <w:tc>
          <w:tcPr>
            <w:tcW w:w="6123" w:type="dxa"/>
            <w:vAlign w:val="center"/>
          </w:tcPr>
          <w:p w:rsidR="00D239DF" w:rsidRDefault="00D239DF">
            <w:pPr>
              <w:pStyle w:val="ConsPlusNormal"/>
            </w:pPr>
            <w:r>
              <w:t>Парковая ул., д. 5</w:t>
            </w:r>
          </w:p>
        </w:tc>
        <w:tc>
          <w:tcPr>
            <w:tcW w:w="2154" w:type="dxa"/>
            <w:vAlign w:val="center"/>
          </w:tcPr>
          <w:p w:rsidR="00D239DF" w:rsidRDefault="00D239DF">
            <w:pPr>
              <w:pStyle w:val="ConsPlusNormal"/>
              <w:jc w:val="center"/>
            </w:pPr>
            <w:r>
              <w:t>5741,81</w:t>
            </w:r>
          </w:p>
        </w:tc>
      </w:tr>
      <w:tr w:rsidR="00D239DF">
        <w:tc>
          <w:tcPr>
            <w:tcW w:w="794" w:type="dxa"/>
            <w:vAlign w:val="center"/>
          </w:tcPr>
          <w:p w:rsidR="00D239DF" w:rsidRDefault="00D239DF">
            <w:pPr>
              <w:pStyle w:val="ConsPlusNormal"/>
              <w:jc w:val="center"/>
            </w:pPr>
            <w:r>
              <w:t>6.</w:t>
            </w:r>
          </w:p>
        </w:tc>
        <w:tc>
          <w:tcPr>
            <w:tcW w:w="6123" w:type="dxa"/>
            <w:vAlign w:val="center"/>
          </w:tcPr>
          <w:p w:rsidR="00D239DF" w:rsidRDefault="00D239DF">
            <w:pPr>
              <w:pStyle w:val="ConsPlusNormal"/>
            </w:pPr>
            <w:r>
              <w:t>Воскресенский бульвар, д. 5</w:t>
            </w:r>
          </w:p>
        </w:tc>
        <w:tc>
          <w:tcPr>
            <w:tcW w:w="2154" w:type="dxa"/>
            <w:vAlign w:val="center"/>
          </w:tcPr>
          <w:p w:rsidR="00D239DF" w:rsidRDefault="00D239DF">
            <w:pPr>
              <w:pStyle w:val="ConsPlusNormal"/>
              <w:jc w:val="center"/>
            </w:pPr>
            <w:r>
              <w:t>677,681</w:t>
            </w:r>
          </w:p>
        </w:tc>
      </w:tr>
      <w:tr w:rsidR="00D239DF">
        <w:tc>
          <w:tcPr>
            <w:tcW w:w="794" w:type="dxa"/>
            <w:vAlign w:val="center"/>
          </w:tcPr>
          <w:p w:rsidR="00D239DF" w:rsidRDefault="00D239DF">
            <w:pPr>
              <w:pStyle w:val="ConsPlusNormal"/>
              <w:jc w:val="center"/>
            </w:pPr>
            <w:r>
              <w:t>7.</w:t>
            </w:r>
          </w:p>
        </w:tc>
        <w:tc>
          <w:tcPr>
            <w:tcW w:w="6123" w:type="dxa"/>
            <w:vAlign w:val="center"/>
          </w:tcPr>
          <w:p w:rsidR="00D239DF" w:rsidRDefault="00D239DF">
            <w:pPr>
              <w:pStyle w:val="ConsPlusNormal"/>
            </w:pPr>
            <w:r>
              <w:t>Ул. Кочетова, д. 33/17</w:t>
            </w:r>
          </w:p>
        </w:tc>
        <w:tc>
          <w:tcPr>
            <w:tcW w:w="2154" w:type="dxa"/>
            <w:vAlign w:val="center"/>
          </w:tcPr>
          <w:p w:rsidR="00D239DF" w:rsidRDefault="00D239DF">
            <w:pPr>
              <w:pStyle w:val="ConsPlusNormal"/>
              <w:jc w:val="center"/>
            </w:pPr>
            <w:r>
              <w:t>2928,816</w:t>
            </w:r>
          </w:p>
        </w:tc>
      </w:tr>
      <w:tr w:rsidR="00D239DF">
        <w:tc>
          <w:tcPr>
            <w:tcW w:w="794" w:type="dxa"/>
            <w:vAlign w:val="center"/>
          </w:tcPr>
          <w:p w:rsidR="00D239DF" w:rsidRDefault="00D239DF">
            <w:pPr>
              <w:pStyle w:val="ConsPlusNormal"/>
              <w:jc w:val="center"/>
            </w:pPr>
            <w:r>
              <w:t>8.</w:t>
            </w:r>
          </w:p>
        </w:tc>
        <w:tc>
          <w:tcPr>
            <w:tcW w:w="6123" w:type="dxa"/>
            <w:vAlign w:val="center"/>
          </w:tcPr>
          <w:p w:rsidR="00D239DF" w:rsidRDefault="00D239DF">
            <w:pPr>
              <w:pStyle w:val="ConsPlusNormal"/>
            </w:pPr>
            <w:r>
              <w:t>Большая Московская ул., д. 33</w:t>
            </w:r>
          </w:p>
        </w:tc>
        <w:tc>
          <w:tcPr>
            <w:tcW w:w="2154" w:type="dxa"/>
            <w:vAlign w:val="center"/>
          </w:tcPr>
          <w:p w:rsidR="00D239DF" w:rsidRDefault="00D239DF">
            <w:pPr>
              <w:pStyle w:val="ConsPlusNormal"/>
              <w:jc w:val="center"/>
            </w:pPr>
            <w:r>
              <w:t>2461,575</w:t>
            </w:r>
          </w:p>
        </w:tc>
      </w:tr>
      <w:tr w:rsidR="00D239DF">
        <w:tc>
          <w:tcPr>
            <w:tcW w:w="794" w:type="dxa"/>
            <w:vAlign w:val="center"/>
          </w:tcPr>
          <w:p w:rsidR="00D239DF" w:rsidRDefault="00D239DF">
            <w:pPr>
              <w:pStyle w:val="ConsPlusNormal"/>
              <w:jc w:val="center"/>
            </w:pPr>
            <w:r>
              <w:t>9.</w:t>
            </w:r>
          </w:p>
        </w:tc>
        <w:tc>
          <w:tcPr>
            <w:tcW w:w="6123" w:type="dxa"/>
            <w:vAlign w:val="center"/>
          </w:tcPr>
          <w:p w:rsidR="00D239DF" w:rsidRDefault="00D239DF">
            <w:pPr>
              <w:pStyle w:val="ConsPlusNormal"/>
            </w:pPr>
            <w:r>
              <w:t>Новолучанская ул., д. 33, корп. 2</w:t>
            </w:r>
          </w:p>
        </w:tc>
        <w:tc>
          <w:tcPr>
            <w:tcW w:w="2154" w:type="dxa"/>
            <w:vAlign w:val="center"/>
          </w:tcPr>
          <w:p w:rsidR="00D239DF" w:rsidRDefault="00D239DF">
            <w:pPr>
              <w:pStyle w:val="ConsPlusNormal"/>
              <w:jc w:val="center"/>
            </w:pPr>
            <w:r>
              <w:t>9751,362</w:t>
            </w:r>
          </w:p>
        </w:tc>
      </w:tr>
      <w:tr w:rsidR="00D239DF">
        <w:tc>
          <w:tcPr>
            <w:tcW w:w="794" w:type="dxa"/>
            <w:vAlign w:val="center"/>
          </w:tcPr>
          <w:p w:rsidR="00D239DF" w:rsidRDefault="00D239DF">
            <w:pPr>
              <w:pStyle w:val="ConsPlusNormal"/>
              <w:jc w:val="center"/>
            </w:pPr>
            <w:r>
              <w:t>10.</w:t>
            </w:r>
          </w:p>
        </w:tc>
        <w:tc>
          <w:tcPr>
            <w:tcW w:w="6123" w:type="dxa"/>
            <w:vAlign w:val="center"/>
          </w:tcPr>
          <w:p w:rsidR="00D239DF" w:rsidRDefault="00D239DF">
            <w:pPr>
              <w:pStyle w:val="ConsPlusNormal"/>
            </w:pPr>
            <w:r>
              <w:t>Большая Санкт-Петербургская ул., д. 10</w:t>
            </w:r>
          </w:p>
        </w:tc>
        <w:tc>
          <w:tcPr>
            <w:tcW w:w="2154" w:type="dxa"/>
            <w:vAlign w:val="center"/>
          </w:tcPr>
          <w:p w:rsidR="00D239DF" w:rsidRDefault="00D239DF">
            <w:pPr>
              <w:pStyle w:val="ConsPlusNormal"/>
              <w:jc w:val="center"/>
            </w:pPr>
            <w:r>
              <w:t>3575,529</w:t>
            </w:r>
          </w:p>
        </w:tc>
      </w:tr>
      <w:tr w:rsidR="00D239DF">
        <w:tc>
          <w:tcPr>
            <w:tcW w:w="794" w:type="dxa"/>
            <w:vAlign w:val="center"/>
          </w:tcPr>
          <w:p w:rsidR="00D239DF" w:rsidRDefault="00D239DF">
            <w:pPr>
              <w:pStyle w:val="ConsPlusNormal"/>
              <w:jc w:val="center"/>
            </w:pPr>
            <w:r>
              <w:t>11.</w:t>
            </w:r>
          </w:p>
        </w:tc>
        <w:tc>
          <w:tcPr>
            <w:tcW w:w="6123" w:type="dxa"/>
            <w:vAlign w:val="center"/>
          </w:tcPr>
          <w:p w:rsidR="00D239DF" w:rsidRDefault="00D239DF">
            <w:pPr>
              <w:pStyle w:val="ConsPlusNormal"/>
            </w:pPr>
            <w:r>
              <w:t>Ул. Каберова - Власьевская, д. 17</w:t>
            </w:r>
          </w:p>
        </w:tc>
        <w:tc>
          <w:tcPr>
            <w:tcW w:w="2154" w:type="dxa"/>
            <w:vAlign w:val="center"/>
          </w:tcPr>
          <w:p w:rsidR="00D239DF" w:rsidRDefault="00D239DF">
            <w:pPr>
              <w:pStyle w:val="ConsPlusNormal"/>
              <w:jc w:val="center"/>
            </w:pPr>
            <w:r>
              <w:t>732,546</w:t>
            </w:r>
          </w:p>
        </w:tc>
      </w:tr>
      <w:tr w:rsidR="00D239DF">
        <w:tc>
          <w:tcPr>
            <w:tcW w:w="794" w:type="dxa"/>
            <w:vAlign w:val="center"/>
          </w:tcPr>
          <w:p w:rsidR="00D239DF" w:rsidRDefault="00D239DF">
            <w:pPr>
              <w:pStyle w:val="ConsPlusNormal"/>
              <w:jc w:val="center"/>
            </w:pPr>
            <w:r>
              <w:t>12.</w:t>
            </w:r>
          </w:p>
        </w:tc>
        <w:tc>
          <w:tcPr>
            <w:tcW w:w="6123" w:type="dxa"/>
            <w:vAlign w:val="center"/>
          </w:tcPr>
          <w:p w:rsidR="00D239DF" w:rsidRDefault="00D239DF">
            <w:pPr>
              <w:pStyle w:val="ConsPlusNormal"/>
            </w:pPr>
            <w:r>
              <w:t>Андреевская ул., д. 5/12</w:t>
            </w:r>
          </w:p>
        </w:tc>
        <w:tc>
          <w:tcPr>
            <w:tcW w:w="2154" w:type="dxa"/>
            <w:vAlign w:val="center"/>
          </w:tcPr>
          <w:p w:rsidR="00D239DF" w:rsidRDefault="00D239DF">
            <w:pPr>
              <w:pStyle w:val="ConsPlusNormal"/>
              <w:jc w:val="center"/>
            </w:pPr>
            <w:r>
              <w:t>1217,224</w:t>
            </w:r>
          </w:p>
        </w:tc>
      </w:tr>
      <w:tr w:rsidR="00D239DF">
        <w:tc>
          <w:tcPr>
            <w:tcW w:w="794" w:type="dxa"/>
            <w:vAlign w:val="center"/>
          </w:tcPr>
          <w:p w:rsidR="00D239DF" w:rsidRDefault="00D239DF">
            <w:pPr>
              <w:pStyle w:val="ConsPlusNormal"/>
              <w:jc w:val="center"/>
            </w:pPr>
            <w:r>
              <w:t>13.</w:t>
            </w:r>
          </w:p>
        </w:tc>
        <w:tc>
          <w:tcPr>
            <w:tcW w:w="6123" w:type="dxa"/>
            <w:vAlign w:val="center"/>
          </w:tcPr>
          <w:p w:rsidR="00D239DF" w:rsidRDefault="00D239DF">
            <w:pPr>
              <w:pStyle w:val="ConsPlusNormal"/>
            </w:pPr>
            <w:r>
              <w:t>Славная ул., д. 47/25</w:t>
            </w:r>
          </w:p>
        </w:tc>
        <w:tc>
          <w:tcPr>
            <w:tcW w:w="2154" w:type="dxa"/>
            <w:vAlign w:val="center"/>
          </w:tcPr>
          <w:p w:rsidR="00D239DF" w:rsidRDefault="00D239DF">
            <w:pPr>
              <w:pStyle w:val="ConsPlusNormal"/>
              <w:jc w:val="center"/>
            </w:pPr>
            <w:r>
              <w:t>937,427</w:t>
            </w:r>
          </w:p>
        </w:tc>
      </w:tr>
      <w:tr w:rsidR="00D239DF">
        <w:tc>
          <w:tcPr>
            <w:tcW w:w="794" w:type="dxa"/>
            <w:vAlign w:val="center"/>
          </w:tcPr>
          <w:p w:rsidR="00D239DF" w:rsidRDefault="00D239DF">
            <w:pPr>
              <w:pStyle w:val="ConsPlusNormal"/>
              <w:jc w:val="center"/>
            </w:pPr>
            <w:r>
              <w:t>14.</w:t>
            </w:r>
          </w:p>
        </w:tc>
        <w:tc>
          <w:tcPr>
            <w:tcW w:w="6123" w:type="dxa"/>
            <w:vAlign w:val="center"/>
          </w:tcPr>
          <w:p w:rsidR="00D239DF" w:rsidRDefault="00D239DF">
            <w:pPr>
              <w:pStyle w:val="ConsPlusNormal"/>
            </w:pPr>
            <w:r>
              <w:t>Предтеченская ул., д. 14 (групповая)</w:t>
            </w:r>
          </w:p>
        </w:tc>
        <w:tc>
          <w:tcPr>
            <w:tcW w:w="2154" w:type="dxa"/>
            <w:vAlign w:val="center"/>
          </w:tcPr>
          <w:p w:rsidR="00D239DF" w:rsidRDefault="00D239DF">
            <w:pPr>
              <w:pStyle w:val="ConsPlusNormal"/>
              <w:jc w:val="center"/>
            </w:pPr>
            <w:r>
              <w:t>804,448</w:t>
            </w:r>
          </w:p>
        </w:tc>
      </w:tr>
      <w:tr w:rsidR="00D239DF">
        <w:tblPrEx>
          <w:tblBorders>
            <w:insideH w:val="nil"/>
          </w:tblBorders>
        </w:tblPrEx>
        <w:tc>
          <w:tcPr>
            <w:tcW w:w="9071" w:type="dxa"/>
            <w:gridSpan w:val="3"/>
            <w:tcBorders>
              <w:bottom w:val="nil"/>
            </w:tcBorders>
          </w:tcPr>
          <w:p w:rsidR="00D239DF" w:rsidRDefault="00D239DF">
            <w:pPr>
              <w:pStyle w:val="ConsPlusNormal"/>
              <w:jc w:val="center"/>
              <w:outlineLvl w:val="3"/>
            </w:pPr>
            <w:r>
              <w:t>2023 год &lt;4&gt;</w:t>
            </w:r>
          </w:p>
        </w:tc>
      </w:tr>
      <w:tr w:rsidR="00D239DF">
        <w:tblPrEx>
          <w:tblBorders>
            <w:insideH w:val="nil"/>
          </w:tblBorders>
        </w:tblPrEx>
        <w:tc>
          <w:tcPr>
            <w:tcW w:w="9071" w:type="dxa"/>
            <w:gridSpan w:val="3"/>
            <w:tcBorders>
              <w:top w:val="nil"/>
            </w:tcBorders>
          </w:tcPr>
          <w:p w:rsidR="00D239DF" w:rsidRDefault="00D239DF">
            <w:pPr>
              <w:pStyle w:val="ConsPlusNormal"/>
              <w:jc w:val="center"/>
            </w:pPr>
            <w:r>
              <w:t xml:space="preserve">(введен </w:t>
            </w:r>
            <w:hyperlink r:id="rId221">
              <w:r>
                <w:rPr>
                  <w:color w:val="0000FF"/>
                </w:rPr>
                <w:t>Постановлением</w:t>
              </w:r>
            </w:hyperlink>
            <w:r>
              <w:t xml:space="preserve"> Администрации Великого Новгорода</w:t>
            </w:r>
          </w:p>
          <w:p w:rsidR="00D239DF" w:rsidRDefault="00D239DF">
            <w:pPr>
              <w:pStyle w:val="ConsPlusNormal"/>
              <w:jc w:val="center"/>
            </w:pPr>
            <w:r>
              <w:t>от 25.10.2022 N 5094)</w:t>
            </w:r>
          </w:p>
        </w:tc>
      </w:tr>
      <w:tr w:rsidR="00D239DF">
        <w:tc>
          <w:tcPr>
            <w:tcW w:w="794" w:type="dxa"/>
            <w:vAlign w:val="bottom"/>
          </w:tcPr>
          <w:p w:rsidR="00D239DF" w:rsidRDefault="00D239DF">
            <w:pPr>
              <w:pStyle w:val="ConsPlusNormal"/>
              <w:jc w:val="center"/>
            </w:pPr>
            <w:r>
              <w:t>1.</w:t>
            </w:r>
          </w:p>
        </w:tc>
        <w:tc>
          <w:tcPr>
            <w:tcW w:w="6123" w:type="dxa"/>
            <w:vAlign w:val="bottom"/>
          </w:tcPr>
          <w:p w:rsidR="00D239DF" w:rsidRDefault="00D239DF">
            <w:pPr>
              <w:pStyle w:val="ConsPlusNormal"/>
            </w:pPr>
            <w:r>
              <w:t>Псковская ул., д. 42, корп. 5</w:t>
            </w:r>
          </w:p>
        </w:tc>
        <w:tc>
          <w:tcPr>
            <w:tcW w:w="2154" w:type="dxa"/>
          </w:tcPr>
          <w:p w:rsidR="00D239DF" w:rsidRDefault="00D239DF">
            <w:pPr>
              <w:pStyle w:val="ConsPlusNormal"/>
            </w:pPr>
          </w:p>
        </w:tc>
      </w:tr>
      <w:tr w:rsidR="00D239DF">
        <w:tblPrEx>
          <w:tblBorders>
            <w:insideH w:val="nil"/>
          </w:tblBorders>
        </w:tblPrEx>
        <w:tc>
          <w:tcPr>
            <w:tcW w:w="794" w:type="dxa"/>
            <w:tcBorders>
              <w:bottom w:val="nil"/>
            </w:tcBorders>
            <w:vAlign w:val="bottom"/>
          </w:tcPr>
          <w:p w:rsidR="00D239DF" w:rsidRDefault="00D239DF">
            <w:pPr>
              <w:pStyle w:val="ConsPlusNormal"/>
              <w:jc w:val="center"/>
            </w:pPr>
            <w:r>
              <w:t>2.</w:t>
            </w:r>
          </w:p>
        </w:tc>
        <w:tc>
          <w:tcPr>
            <w:tcW w:w="6123" w:type="dxa"/>
            <w:tcBorders>
              <w:bottom w:val="nil"/>
            </w:tcBorders>
            <w:vAlign w:val="bottom"/>
          </w:tcPr>
          <w:p w:rsidR="00D239DF" w:rsidRDefault="00D239DF">
            <w:pPr>
              <w:pStyle w:val="ConsPlusNormal"/>
            </w:pPr>
            <w:r>
              <w:t>Большая Санкт-Петербургская ул., д. 96, корп. 1</w:t>
            </w:r>
          </w:p>
        </w:tc>
        <w:tc>
          <w:tcPr>
            <w:tcW w:w="2154" w:type="dxa"/>
            <w:tcBorders>
              <w:bottom w:val="nil"/>
            </w:tcBorders>
          </w:tcPr>
          <w:p w:rsidR="00D239DF" w:rsidRDefault="00D239DF">
            <w:pPr>
              <w:pStyle w:val="ConsPlusNormal"/>
            </w:pPr>
          </w:p>
        </w:tc>
      </w:tr>
      <w:tr w:rsidR="00D239DF">
        <w:tblPrEx>
          <w:tblBorders>
            <w:insideH w:val="nil"/>
          </w:tblBorders>
        </w:tblPrEx>
        <w:tc>
          <w:tcPr>
            <w:tcW w:w="9071" w:type="dxa"/>
            <w:gridSpan w:val="3"/>
            <w:tcBorders>
              <w:top w:val="nil"/>
            </w:tcBorders>
          </w:tcPr>
          <w:p w:rsidR="00D239DF" w:rsidRDefault="00D239DF">
            <w:pPr>
              <w:pStyle w:val="ConsPlusNormal"/>
              <w:jc w:val="both"/>
            </w:pPr>
            <w:r>
              <w:t xml:space="preserve">(п. 2 в ред. </w:t>
            </w:r>
            <w:hyperlink r:id="rId222">
              <w:r>
                <w:rPr>
                  <w:color w:val="0000FF"/>
                </w:rPr>
                <w:t>Постановления</w:t>
              </w:r>
            </w:hyperlink>
            <w:r>
              <w:t xml:space="preserve"> Администрации Великого Новгорода от 02.03.2023 N 942)</w:t>
            </w:r>
          </w:p>
        </w:tc>
      </w:tr>
      <w:tr w:rsidR="00D239DF">
        <w:tc>
          <w:tcPr>
            <w:tcW w:w="794" w:type="dxa"/>
            <w:vAlign w:val="bottom"/>
          </w:tcPr>
          <w:p w:rsidR="00D239DF" w:rsidRDefault="00D239DF">
            <w:pPr>
              <w:pStyle w:val="ConsPlusNormal"/>
              <w:jc w:val="center"/>
            </w:pPr>
            <w:r>
              <w:t>3.</w:t>
            </w:r>
          </w:p>
        </w:tc>
        <w:tc>
          <w:tcPr>
            <w:tcW w:w="6123" w:type="dxa"/>
            <w:vAlign w:val="bottom"/>
          </w:tcPr>
          <w:p w:rsidR="00D239DF" w:rsidRDefault="00D239DF">
            <w:pPr>
              <w:pStyle w:val="ConsPlusNormal"/>
            </w:pPr>
            <w:r>
              <w:t>Октябрьская ул., д. 12, корп. 2</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4.</w:t>
            </w:r>
          </w:p>
        </w:tc>
        <w:tc>
          <w:tcPr>
            <w:tcW w:w="6123" w:type="dxa"/>
            <w:vAlign w:val="bottom"/>
          </w:tcPr>
          <w:p w:rsidR="00D239DF" w:rsidRDefault="00D239DF">
            <w:pPr>
              <w:pStyle w:val="ConsPlusNormal"/>
            </w:pPr>
            <w:r>
              <w:t>Большая Московская ул., д. 53, корп. 3</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5.</w:t>
            </w:r>
          </w:p>
        </w:tc>
        <w:tc>
          <w:tcPr>
            <w:tcW w:w="6123" w:type="dxa"/>
            <w:vAlign w:val="bottom"/>
          </w:tcPr>
          <w:p w:rsidR="00D239DF" w:rsidRDefault="00D239DF">
            <w:pPr>
              <w:pStyle w:val="ConsPlusNormal"/>
            </w:pPr>
            <w:r>
              <w:t>Ул. Космонавтов, д. 22</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6.</w:t>
            </w:r>
          </w:p>
        </w:tc>
        <w:tc>
          <w:tcPr>
            <w:tcW w:w="6123" w:type="dxa"/>
            <w:vAlign w:val="bottom"/>
          </w:tcPr>
          <w:p w:rsidR="00D239DF" w:rsidRDefault="00D239DF">
            <w:pPr>
              <w:pStyle w:val="ConsPlusNormal"/>
            </w:pPr>
            <w:r>
              <w:t>Ул. Свободы, д. 23</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7.</w:t>
            </w:r>
          </w:p>
        </w:tc>
        <w:tc>
          <w:tcPr>
            <w:tcW w:w="6123" w:type="dxa"/>
            <w:vAlign w:val="bottom"/>
          </w:tcPr>
          <w:p w:rsidR="00D239DF" w:rsidRDefault="00D239DF">
            <w:pPr>
              <w:pStyle w:val="ConsPlusNormal"/>
            </w:pPr>
            <w:r>
              <w:t>Молотковская ул., д. 3</w:t>
            </w:r>
          </w:p>
        </w:tc>
        <w:tc>
          <w:tcPr>
            <w:tcW w:w="2154" w:type="dxa"/>
          </w:tcPr>
          <w:p w:rsidR="00D239DF" w:rsidRDefault="00D239DF">
            <w:pPr>
              <w:pStyle w:val="ConsPlusNormal"/>
            </w:pPr>
          </w:p>
        </w:tc>
      </w:tr>
      <w:tr w:rsidR="00D239DF">
        <w:tblPrEx>
          <w:tblBorders>
            <w:insideH w:val="nil"/>
          </w:tblBorders>
        </w:tblPrEx>
        <w:tc>
          <w:tcPr>
            <w:tcW w:w="794" w:type="dxa"/>
            <w:tcBorders>
              <w:bottom w:val="nil"/>
            </w:tcBorders>
            <w:vAlign w:val="bottom"/>
          </w:tcPr>
          <w:p w:rsidR="00D239DF" w:rsidRDefault="00D239DF">
            <w:pPr>
              <w:pStyle w:val="ConsPlusNormal"/>
              <w:jc w:val="center"/>
            </w:pPr>
            <w:r>
              <w:t>8.</w:t>
            </w:r>
          </w:p>
        </w:tc>
        <w:tc>
          <w:tcPr>
            <w:tcW w:w="6123" w:type="dxa"/>
            <w:tcBorders>
              <w:bottom w:val="nil"/>
            </w:tcBorders>
            <w:vAlign w:val="bottom"/>
          </w:tcPr>
          <w:p w:rsidR="00D239DF" w:rsidRDefault="00D239DF">
            <w:pPr>
              <w:pStyle w:val="ConsPlusNormal"/>
            </w:pPr>
            <w:r>
              <w:t>Проспект Мира, д. 13, корп. 1</w:t>
            </w:r>
          </w:p>
        </w:tc>
        <w:tc>
          <w:tcPr>
            <w:tcW w:w="2154" w:type="dxa"/>
            <w:tcBorders>
              <w:bottom w:val="nil"/>
            </w:tcBorders>
          </w:tcPr>
          <w:p w:rsidR="00D239DF" w:rsidRDefault="00D239DF">
            <w:pPr>
              <w:pStyle w:val="ConsPlusNormal"/>
            </w:pPr>
          </w:p>
        </w:tc>
      </w:tr>
      <w:tr w:rsidR="00D239DF">
        <w:tblPrEx>
          <w:tblBorders>
            <w:insideH w:val="nil"/>
          </w:tblBorders>
        </w:tblPrEx>
        <w:tc>
          <w:tcPr>
            <w:tcW w:w="9071" w:type="dxa"/>
            <w:gridSpan w:val="3"/>
            <w:tcBorders>
              <w:top w:val="nil"/>
            </w:tcBorders>
          </w:tcPr>
          <w:p w:rsidR="00D239DF" w:rsidRDefault="00D239DF">
            <w:pPr>
              <w:pStyle w:val="ConsPlusNormal"/>
              <w:jc w:val="both"/>
            </w:pPr>
            <w:r>
              <w:t xml:space="preserve">(п. 8 в ред. </w:t>
            </w:r>
            <w:hyperlink r:id="rId223">
              <w:r>
                <w:rPr>
                  <w:color w:val="0000FF"/>
                </w:rPr>
                <w:t>Постановления</w:t>
              </w:r>
            </w:hyperlink>
            <w:r>
              <w:t xml:space="preserve"> Администрации Великого Новгорода от 02.03.2023 N 942)</w:t>
            </w:r>
          </w:p>
        </w:tc>
      </w:tr>
      <w:tr w:rsidR="00D239DF">
        <w:tc>
          <w:tcPr>
            <w:tcW w:w="794" w:type="dxa"/>
            <w:vAlign w:val="bottom"/>
          </w:tcPr>
          <w:p w:rsidR="00D239DF" w:rsidRDefault="00D239DF">
            <w:pPr>
              <w:pStyle w:val="ConsPlusNormal"/>
              <w:jc w:val="center"/>
            </w:pPr>
            <w:r>
              <w:t>9.</w:t>
            </w:r>
          </w:p>
        </w:tc>
        <w:tc>
          <w:tcPr>
            <w:tcW w:w="6123" w:type="dxa"/>
            <w:vAlign w:val="bottom"/>
          </w:tcPr>
          <w:p w:rsidR="00D239DF" w:rsidRDefault="00D239DF">
            <w:pPr>
              <w:pStyle w:val="ConsPlusNormal"/>
            </w:pPr>
            <w:r>
              <w:t>Парковая ул., д. 14, корп. 1</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10.</w:t>
            </w:r>
          </w:p>
        </w:tc>
        <w:tc>
          <w:tcPr>
            <w:tcW w:w="6123" w:type="dxa"/>
            <w:vAlign w:val="bottom"/>
          </w:tcPr>
          <w:p w:rsidR="00D239DF" w:rsidRDefault="00D239DF">
            <w:pPr>
              <w:pStyle w:val="ConsPlusNormal"/>
            </w:pPr>
            <w:r>
              <w:t>Андреевская ул., д. 18/8</w:t>
            </w:r>
          </w:p>
        </w:tc>
        <w:tc>
          <w:tcPr>
            <w:tcW w:w="2154" w:type="dxa"/>
          </w:tcPr>
          <w:p w:rsidR="00D239DF" w:rsidRDefault="00D239DF">
            <w:pPr>
              <w:pStyle w:val="ConsPlusNormal"/>
            </w:pPr>
          </w:p>
        </w:tc>
      </w:tr>
      <w:tr w:rsidR="00D239DF">
        <w:tblPrEx>
          <w:tblBorders>
            <w:insideH w:val="nil"/>
          </w:tblBorders>
        </w:tblPrEx>
        <w:tc>
          <w:tcPr>
            <w:tcW w:w="9071" w:type="dxa"/>
            <w:gridSpan w:val="3"/>
            <w:tcBorders>
              <w:bottom w:val="nil"/>
            </w:tcBorders>
          </w:tcPr>
          <w:p w:rsidR="00D239DF" w:rsidRDefault="00D239DF">
            <w:pPr>
              <w:pStyle w:val="ConsPlusNormal"/>
              <w:jc w:val="center"/>
              <w:outlineLvl w:val="3"/>
            </w:pPr>
            <w:r>
              <w:t>2024 год &lt;4&gt;</w:t>
            </w:r>
          </w:p>
        </w:tc>
      </w:tr>
      <w:tr w:rsidR="00D239DF">
        <w:tblPrEx>
          <w:tblBorders>
            <w:insideH w:val="nil"/>
          </w:tblBorders>
        </w:tblPrEx>
        <w:tc>
          <w:tcPr>
            <w:tcW w:w="9071" w:type="dxa"/>
            <w:gridSpan w:val="3"/>
            <w:tcBorders>
              <w:top w:val="nil"/>
            </w:tcBorders>
          </w:tcPr>
          <w:p w:rsidR="00D239DF" w:rsidRDefault="00D239DF">
            <w:pPr>
              <w:pStyle w:val="ConsPlusNormal"/>
              <w:jc w:val="center"/>
            </w:pPr>
            <w:r>
              <w:t xml:space="preserve">(введен </w:t>
            </w:r>
            <w:hyperlink r:id="rId224">
              <w:r>
                <w:rPr>
                  <w:color w:val="0000FF"/>
                </w:rPr>
                <w:t>Постановлением</w:t>
              </w:r>
            </w:hyperlink>
            <w:r>
              <w:t xml:space="preserve"> Администрации Великого Новгорода</w:t>
            </w:r>
          </w:p>
          <w:p w:rsidR="00D239DF" w:rsidRDefault="00D239DF">
            <w:pPr>
              <w:pStyle w:val="ConsPlusNormal"/>
              <w:jc w:val="center"/>
            </w:pPr>
            <w:r>
              <w:t>от 10.10.2023 N 4873)</w:t>
            </w:r>
          </w:p>
        </w:tc>
      </w:tr>
      <w:tr w:rsidR="00D239DF">
        <w:tc>
          <w:tcPr>
            <w:tcW w:w="794" w:type="dxa"/>
            <w:vAlign w:val="bottom"/>
          </w:tcPr>
          <w:p w:rsidR="00D239DF" w:rsidRDefault="00D239DF">
            <w:pPr>
              <w:pStyle w:val="ConsPlusNormal"/>
              <w:jc w:val="center"/>
            </w:pPr>
            <w:r>
              <w:t>1.</w:t>
            </w:r>
          </w:p>
        </w:tc>
        <w:tc>
          <w:tcPr>
            <w:tcW w:w="6123" w:type="dxa"/>
            <w:vAlign w:val="bottom"/>
          </w:tcPr>
          <w:p w:rsidR="00D239DF" w:rsidRDefault="00D239DF">
            <w:pPr>
              <w:pStyle w:val="ConsPlusNormal"/>
            </w:pPr>
            <w:r>
              <w:t>Ул. Попова, д. 14/32</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2.</w:t>
            </w:r>
          </w:p>
        </w:tc>
        <w:tc>
          <w:tcPr>
            <w:tcW w:w="6123" w:type="dxa"/>
            <w:vAlign w:val="bottom"/>
          </w:tcPr>
          <w:p w:rsidR="00D239DF" w:rsidRDefault="00D239DF">
            <w:pPr>
              <w:pStyle w:val="ConsPlusNormal"/>
            </w:pPr>
            <w:r>
              <w:t>Ул. Свободы, д. 14</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3.</w:t>
            </w:r>
          </w:p>
        </w:tc>
        <w:tc>
          <w:tcPr>
            <w:tcW w:w="6123" w:type="dxa"/>
            <w:vAlign w:val="bottom"/>
          </w:tcPr>
          <w:p w:rsidR="00D239DF" w:rsidRDefault="00D239DF">
            <w:pPr>
              <w:pStyle w:val="ConsPlusNormal"/>
            </w:pPr>
            <w:r>
              <w:t>Козьмодемьянская ул., д. 4</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lastRenderedPageBreak/>
              <w:t>4.</w:t>
            </w:r>
          </w:p>
        </w:tc>
        <w:tc>
          <w:tcPr>
            <w:tcW w:w="6123" w:type="dxa"/>
            <w:vAlign w:val="bottom"/>
          </w:tcPr>
          <w:p w:rsidR="00D239DF" w:rsidRDefault="00D239DF">
            <w:pPr>
              <w:pStyle w:val="ConsPlusNormal"/>
            </w:pPr>
            <w:r>
              <w:t>Ул. Ломоносова, д. 36</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5.</w:t>
            </w:r>
          </w:p>
        </w:tc>
        <w:tc>
          <w:tcPr>
            <w:tcW w:w="6123" w:type="dxa"/>
            <w:vAlign w:val="bottom"/>
          </w:tcPr>
          <w:p w:rsidR="00D239DF" w:rsidRDefault="00D239DF">
            <w:pPr>
              <w:pStyle w:val="ConsPlusNormal"/>
            </w:pPr>
            <w:r>
              <w:t>Стратилатовская ул., д. 25, корп. 2</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6.</w:t>
            </w:r>
          </w:p>
        </w:tc>
        <w:tc>
          <w:tcPr>
            <w:tcW w:w="6123" w:type="dxa"/>
            <w:vAlign w:val="bottom"/>
          </w:tcPr>
          <w:p w:rsidR="00D239DF" w:rsidRDefault="00D239DF">
            <w:pPr>
              <w:pStyle w:val="ConsPlusNormal"/>
            </w:pPr>
            <w:r>
              <w:t>Ул. Коровникова, д. 9, корп. 3</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7.</w:t>
            </w:r>
          </w:p>
        </w:tc>
        <w:tc>
          <w:tcPr>
            <w:tcW w:w="6123" w:type="dxa"/>
            <w:vAlign w:val="bottom"/>
          </w:tcPr>
          <w:p w:rsidR="00D239DF" w:rsidRDefault="00D239DF">
            <w:pPr>
              <w:pStyle w:val="ConsPlusNormal"/>
            </w:pPr>
            <w:r>
              <w:t>Большая Санкт-Петербургская ул., д. 120</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8.</w:t>
            </w:r>
          </w:p>
        </w:tc>
        <w:tc>
          <w:tcPr>
            <w:tcW w:w="6123" w:type="dxa"/>
            <w:vAlign w:val="bottom"/>
          </w:tcPr>
          <w:p w:rsidR="00D239DF" w:rsidRDefault="00D239DF">
            <w:pPr>
              <w:pStyle w:val="ConsPlusNormal"/>
            </w:pPr>
            <w:r>
              <w:t>Ул. Мерецкова - Волосова, д. 1/1</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9.</w:t>
            </w:r>
          </w:p>
        </w:tc>
        <w:tc>
          <w:tcPr>
            <w:tcW w:w="6123" w:type="dxa"/>
            <w:vAlign w:val="bottom"/>
          </w:tcPr>
          <w:p w:rsidR="00D239DF" w:rsidRDefault="00D239DF">
            <w:pPr>
              <w:pStyle w:val="ConsPlusNormal"/>
            </w:pPr>
            <w:r>
              <w:t>Ул. Коровникова, д. 7</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10.</w:t>
            </w:r>
          </w:p>
        </w:tc>
        <w:tc>
          <w:tcPr>
            <w:tcW w:w="6123" w:type="dxa"/>
            <w:vAlign w:val="bottom"/>
          </w:tcPr>
          <w:p w:rsidR="00D239DF" w:rsidRDefault="00D239DF">
            <w:pPr>
              <w:pStyle w:val="ConsPlusNormal"/>
            </w:pPr>
            <w:r>
              <w:t>Ул. Кочетова, д. 3</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11.</w:t>
            </w:r>
          </w:p>
        </w:tc>
        <w:tc>
          <w:tcPr>
            <w:tcW w:w="6123" w:type="dxa"/>
            <w:vAlign w:val="bottom"/>
          </w:tcPr>
          <w:p w:rsidR="00D239DF" w:rsidRDefault="00D239DF">
            <w:pPr>
              <w:pStyle w:val="ConsPlusNormal"/>
            </w:pPr>
            <w:r>
              <w:t>Ул. Т.Фрунзе - Оловянка, д. 14</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12.</w:t>
            </w:r>
          </w:p>
        </w:tc>
        <w:tc>
          <w:tcPr>
            <w:tcW w:w="6123" w:type="dxa"/>
            <w:vAlign w:val="bottom"/>
          </w:tcPr>
          <w:p w:rsidR="00D239DF" w:rsidRDefault="00D239DF">
            <w:pPr>
              <w:pStyle w:val="ConsPlusNormal"/>
            </w:pPr>
            <w:r>
              <w:t>Ул. Щусева, д. 4, корп. 2</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13.</w:t>
            </w:r>
          </w:p>
        </w:tc>
        <w:tc>
          <w:tcPr>
            <w:tcW w:w="6123" w:type="dxa"/>
            <w:vAlign w:val="bottom"/>
          </w:tcPr>
          <w:p w:rsidR="00D239DF" w:rsidRDefault="00D239DF">
            <w:pPr>
              <w:pStyle w:val="ConsPlusNormal"/>
            </w:pPr>
            <w:r>
              <w:t>Просп. Александра Корсунова, д. 38, корп. 5</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14.</w:t>
            </w:r>
          </w:p>
        </w:tc>
        <w:tc>
          <w:tcPr>
            <w:tcW w:w="6123" w:type="dxa"/>
            <w:vAlign w:val="bottom"/>
          </w:tcPr>
          <w:p w:rsidR="00D239DF" w:rsidRDefault="00D239DF">
            <w:pPr>
              <w:pStyle w:val="ConsPlusNormal"/>
            </w:pPr>
            <w:r>
              <w:t>Парковая ул., д. 10а</w:t>
            </w:r>
          </w:p>
        </w:tc>
        <w:tc>
          <w:tcPr>
            <w:tcW w:w="2154" w:type="dxa"/>
          </w:tcPr>
          <w:p w:rsidR="00D239DF" w:rsidRDefault="00D239DF">
            <w:pPr>
              <w:pStyle w:val="ConsPlusNormal"/>
            </w:pPr>
          </w:p>
        </w:tc>
      </w:tr>
      <w:tr w:rsidR="00D239DF">
        <w:tblPrEx>
          <w:tblBorders>
            <w:insideH w:val="nil"/>
          </w:tblBorders>
        </w:tblPrEx>
        <w:tc>
          <w:tcPr>
            <w:tcW w:w="9071" w:type="dxa"/>
            <w:gridSpan w:val="3"/>
            <w:tcBorders>
              <w:bottom w:val="nil"/>
            </w:tcBorders>
          </w:tcPr>
          <w:p w:rsidR="00D239DF" w:rsidRDefault="00D239DF">
            <w:pPr>
              <w:pStyle w:val="ConsPlusNormal"/>
              <w:jc w:val="center"/>
              <w:outlineLvl w:val="3"/>
            </w:pPr>
            <w:r>
              <w:t>2025 год &lt;4&gt;</w:t>
            </w:r>
          </w:p>
        </w:tc>
      </w:tr>
      <w:tr w:rsidR="00D239DF">
        <w:tblPrEx>
          <w:tblBorders>
            <w:insideH w:val="nil"/>
          </w:tblBorders>
        </w:tblPrEx>
        <w:tc>
          <w:tcPr>
            <w:tcW w:w="9071" w:type="dxa"/>
            <w:gridSpan w:val="3"/>
            <w:tcBorders>
              <w:top w:val="nil"/>
            </w:tcBorders>
          </w:tcPr>
          <w:p w:rsidR="00D239DF" w:rsidRDefault="00D239DF">
            <w:pPr>
              <w:pStyle w:val="ConsPlusNormal"/>
              <w:jc w:val="center"/>
            </w:pPr>
            <w:r>
              <w:t xml:space="preserve">(введен </w:t>
            </w:r>
            <w:hyperlink r:id="rId225">
              <w:r>
                <w:rPr>
                  <w:color w:val="0000FF"/>
                </w:rPr>
                <w:t>Постановлением</w:t>
              </w:r>
            </w:hyperlink>
            <w:r>
              <w:t xml:space="preserve"> Администрации Великого Новгорода</w:t>
            </w:r>
          </w:p>
          <w:p w:rsidR="00D239DF" w:rsidRDefault="00D239DF">
            <w:pPr>
              <w:pStyle w:val="ConsPlusNormal"/>
              <w:jc w:val="center"/>
            </w:pPr>
            <w:r>
              <w:t>от 22.11.2024 N 5009)</w:t>
            </w:r>
          </w:p>
        </w:tc>
      </w:tr>
      <w:tr w:rsidR="00D239DF">
        <w:tc>
          <w:tcPr>
            <w:tcW w:w="794" w:type="dxa"/>
            <w:vAlign w:val="bottom"/>
          </w:tcPr>
          <w:p w:rsidR="00D239DF" w:rsidRDefault="00D239DF">
            <w:pPr>
              <w:pStyle w:val="ConsPlusNormal"/>
              <w:jc w:val="center"/>
            </w:pPr>
            <w:r>
              <w:t>1.</w:t>
            </w:r>
          </w:p>
        </w:tc>
        <w:tc>
          <w:tcPr>
            <w:tcW w:w="6123" w:type="dxa"/>
            <w:vAlign w:val="bottom"/>
          </w:tcPr>
          <w:p w:rsidR="00D239DF" w:rsidRDefault="00D239DF">
            <w:pPr>
              <w:pStyle w:val="ConsPlusNormal"/>
            </w:pPr>
            <w:r>
              <w:t>Большая Московская ул., д. 52/9</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2.</w:t>
            </w:r>
          </w:p>
        </w:tc>
        <w:tc>
          <w:tcPr>
            <w:tcW w:w="6123" w:type="dxa"/>
            <w:vAlign w:val="bottom"/>
          </w:tcPr>
          <w:p w:rsidR="00D239DF" w:rsidRDefault="00D239DF">
            <w:pPr>
              <w:pStyle w:val="ConsPlusNormal"/>
            </w:pPr>
            <w:r>
              <w:t>Ул. Державина, д. 4, корп. 1</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3.</w:t>
            </w:r>
          </w:p>
        </w:tc>
        <w:tc>
          <w:tcPr>
            <w:tcW w:w="6123" w:type="dxa"/>
            <w:vAlign w:val="bottom"/>
          </w:tcPr>
          <w:p w:rsidR="00D239DF" w:rsidRDefault="00D239DF">
            <w:pPr>
              <w:pStyle w:val="ConsPlusNormal"/>
            </w:pPr>
            <w:r>
              <w:t>Андреевская ул., д. 3</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4.</w:t>
            </w:r>
          </w:p>
        </w:tc>
        <w:tc>
          <w:tcPr>
            <w:tcW w:w="6123" w:type="dxa"/>
            <w:vAlign w:val="bottom"/>
          </w:tcPr>
          <w:p w:rsidR="00D239DF" w:rsidRDefault="00D239DF">
            <w:pPr>
              <w:pStyle w:val="ConsPlusNormal"/>
            </w:pPr>
            <w:r>
              <w:t>Проспект Мира, д. 18</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5.</w:t>
            </w:r>
          </w:p>
        </w:tc>
        <w:tc>
          <w:tcPr>
            <w:tcW w:w="6123" w:type="dxa"/>
            <w:vAlign w:val="center"/>
          </w:tcPr>
          <w:p w:rsidR="00D239DF" w:rsidRDefault="00D239DF">
            <w:pPr>
              <w:pStyle w:val="ConsPlusNormal"/>
            </w:pPr>
            <w:r>
              <w:t>Нехинская ул., д. 36, корп. 1</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6.</w:t>
            </w:r>
          </w:p>
        </w:tc>
        <w:tc>
          <w:tcPr>
            <w:tcW w:w="6123" w:type="dxa"/>
            <w:vAlign w:val="center"/>
          </w:tcPr>
          <w:p w:rsidR="00D239DF" w:rsidRDefault="00D239DF">
            <w:pPr>
              <w:pStyle w:val="ConsPlusNormal"/>
            </w:pPr>
            <w:r>
              <w:t>Ул. Щусева, д. 9, корп. 1</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7.</w:t>
            </w:r>
          </w:p>
        </w:tc>
        <w:tc>
          <w:tcPr>
            <w:tcW w:w="6123" w:type="dxa"/>
            <w:vAlign w:val="center"/>
          </w:tcPr>
          <w:p w:rsidR="00D239DF" w:rsidRDefault="00D239DF">
            <w:pPr>
              <w:pStyle w:val="ConsPlusNormal"/>
            </w:pPr>
            <w:r>
              <w:t>Псковская ул., д. 28, корп. 1</w:t>
            </w:r>
          </w:p>
        </w:tc>
        <w:tc>
          <w:tcPr>
            <w:tcW w:w="2154" w:type="dxa"/>
          </w:tcPr>
          <w:p w:rsidR="00D239DF" w:rsidRDefault="00D239DF">
            <w:pPr>
              <w:pStyle w:val="ConsPlusNormal"/>
            </w:pPr>
          </w:p>
        </w:tc>
      </w:tr>
      <w:tr w:rsidR="00D239DF">
        <w:tc>
          <w:tcPr>
            <w:tcW w:w="794" w:type="dxa"/>
            <w:vAlign w:val="bottom"/>
          </w:tcPr>
          <w:p w:rsidR="00D239DF" w:rsidRDefault="00D239DF">
            <w:pPr>
              <w:pStyle w:val="ConsPlusNormal"/>
              <w:jc w:val="center"/>
            </w:pPr>
            <w:r>
              <w:t>8.</w:t>
            </w:r>
          </w:p>
        </w:tc>
        <w:tc>
          <w:tcPr>
            <w:tcW w:w="6123" w:type="dxa"/>
            <w:vAlign w:val="center"/>
          </w:tcPr>
          <w:p w:rsidR="00D239DF" w:rsidRDefault="00D239DF">
            <w:pPr>
              <w:pStyle w:val="ConsPlusNormal"/>
            </w:pPr>
            <w:r>
              <w:t>Ул. Ломоносова, д. 18, корп. 3</w:t>
            </w:r>
          </w:p>
        </w:tc>
        <w:tc>
          <w:tcPr>
            <w:tcW w:w="2154" w:type="dxa"/>
          </w:tcPr>
          <w:p w:rsidR="00D239DF" w:rsidRDefault="00D239DF">
            <w:pPr>
              <w:pStyle w:val="ConsPlusNormal"/>
            </w:pPr>
          </w:p>
        </w:tc>
      </w:tr>
      <w:tr w:rsidR="00D239DF">
        <w:tblPrEx>
          <w:tblBorders>
            <w:insideH w:val="nil"/>
          </w:tblBorders>
        </w:tblPrEx>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D239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9DF" w:rsidRDefault="00D239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9DF" w:rsidRDefault="00D239DF">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D239DF" w:rsidRDefault="00D239DF">
                  <w:pPr>
                    <w:pStyle w:val="ConsPlusNormal"/>
                    <w:jc w:val="both"/>
                  </w:pPr>
                  <w:hyperlink r:id="rId226">
                    <w:r>
                      <w:rPr>
                        <w:color w:val="0000FF"/>
                      </w:rPr>
                      <w:t>Постановлением</w:t>
                    </w:r>
                  </w:hyperlink>
                  <w:r>
                    <w:rPr>
                      <w:color w:val="392C69"/>
                    </w:rPr>
                    <w:t xml:space="preserve"> Администрации Великого Новгорода от 22.11.2024 N 5009 в заголовок раздела "2023 - 2026 годы &lt;6&gt;" внесены изменения, в соответствии с которыми цифры "2018 - 2026" заменены цифрами "2018 - 2027".</w:t>
                  </w:r>
                </w:p>
              </w:tc>
              <w:tc>
                <w:tcPr>
                  <w:tcW w:w="113" w:type="dxa"/>
                  <w:tcBorders>
                    <w:top w:val="nil"/>
                    <w:left w:val="nil"/>
                    <w:bottom w:val="nil"/>
                    <w:right w:val="nil"/>
                  </w:tcBorders>
                  <w:shd w:val="clear" w:color="auto" w:fill="F4F3F8"/>
                  <w:tcMar>
                    <w:top w:w="0" w:type="dxa"/>
                    <w:left w:w="0" w:type="dxa"/>
                    <w:bottom w:w="0" w:type="dxa"/>
                    <w:right w:w="0" w:type="dxa"/>
                  </w:tcMar>
                </w:tcPr>
                <w:p w:rsidR="00D239DF" w:rsidRDefault="00D239DF">
                  <w:pPr>
                    <w:pStyle w:val="ConsPlusNormal"/>
                  </w:pPr>
                </w:p>
              </w:tc>
            </w:tr>
          </w:tbl>
          <w:p w:rsidR="00D239DF" w:rsidRDefault="00D239DF">
            <w:pPr>
              <w:pStyle w:val="ConsPlusNormal"/>
            </w:pPr>
          </w:p>
        </w:tc>
      </w:tr>
      <w:tr w:rsidR="00D239DF">
        <w:tblPrEx>
          <w:tblBorders>
            <w:insideH w:val="nil"/>
          </w:tblBorders>
        </w:tblPrEx>
        <w:tc>
          <w:tcPr>
            <w:tcW w:w="9071" w:type="dxa"/>
            <w:gridSpan w:val="3"/>
            <w:tcBorders>
              <w:top w:val="nil"/>
              <w:bottom w:val="nil"/>
            </w:tcBorders>
            <w:vAlign w:val="center"/>
          </w:tcPr>
          <w:p w:rsidR="00D239DF" w:rsidRDefault="00D239DF">
            <w:pPr>
              <w:pStyle w:val="ConsPlusNormal"/>
              <w:jc w:val="center"/>
              <w:outlineLvl w:val="3"/>
            </w:pPr>
            <w:r>
              <w:t>2023 - 2026 годы &lt;6&gt;</w:t>
            </w:r>
          </w:p>
        </w:tc>
      </w:tr>
      <w:tr w:rsidR="00D239DF">
        <w:tblPrEx>
          <w:tblBorders>
            <w:insideH w:val="nil"/>
          </w:tblBorders>
        </w:tblPrEx>
        <w:tc>
          <w:tcPr>
            <w:tcW w:w="9071" w:type="dxa"/>
            <w:gridSpan w:val="3"/>
            <w:tcBorders>
              <w:top w:val="nil"/>
            </w:tcBorders>
          </w:tcPr>
          <w:p w:rsidR="00D239DF" w:rsidRDefault="00D239DF">
            <w:pPr>
              <w:pStyle w:val="ConsPlusNormal"/>
              <w:jc w:val="center"/>
            </w:pPr>
            <w:r>
              <w:t>(в ред. постановлений Администрации Великого Новгорода</w:t>
            </w:r>
          </w:p>
          <w:p w:rsidR="00D239DF" w:rsidRDefault="00D239DF">
            <w:pPr>
              <w:pStyle w:val="ConsPlusNormal"/>
              <w:jc w:val="center"/>
            </w:pPr>
            <w:r>
              <w:t xml:space="preserve">от 09.12.2020 </w:t>
            </w:r>
            <w:hyperlink r:id="rId227">
              <w:r>
                <w:rPr>
                  <w:color w:val="0000FF"/>
                </w:rPr>
                <w:t>N 4781</w:t>
              </w:r>
            </w:hyperlink>
            <w:r>
              <w:t xml:space="preserve">, от 01.04.2022 </w:t>
            </w:r>
            <w:hyperlink r:id="rId228">
              <w:r>
                <w:rPr>
                  <w:color w:val="0000FF"/>
                </w:rPr>
                <w:t>N 1372</w:t>
              </w:r>
            </w:hyperlink>
            <w:r>
              <w:t>,</w:t>
            </w:r>
          </w:p>
          <w:p w:rsidR="00D239DF" w:rsidRDefault="00D239DF">
            <w:pPr>
              <w:pStyle w:val="ConsPlusNormal"/>
              <w:jc w:val="center"/>
            </w:pPr>
            <w:r>
              <w:t xml:space="preserve">от 25.10.2022 </w:t>
            </w:r>
            <w:hyperlink r:id="rId229">
              <w:r>
                <w:rPr>
                  <w:color w:val="0000FF"/>
                </w:rPr>
                <w:t>N 5094</w:t>
              </w:r>
            </w:hyperlink>
            <w:r>
              <w:t xml:space="preserve">, от 10.10.2023 </w:t>
            </w:r>
            <w:hyperlink r:id="rId230">
              <w:r>
                <w:rPr>
                  <w:color w:val="0000FF"/>
                </w:rPr>
                <w:t>N 4873</w:t>
              </w:r>
            </w:hyperlink>
            <w:r>
              <w:t>)</w:t>
            </w:r>
          </w:p>
        </w:tc>
      </w:tr>
    </w:tbl>
    <w:p w:rsidR="00D239DF" w:rsidRDefault="00D239DF">
      <w:pPr>
        <w:pStyle w:val="ConsPlusNormal"/>
        <w:ind w:firstLine="540"/>
        <w:jc w:val="both"/>
      </w:pPr>
    </w:p>
    <w:p w:rsidR="00D239DF" w:rsidRDefault="00D239DF">
      <w:pPr>
        <w:pStyle w:val="ConsPlusNormal"/>
        <w:ind w:firstLine="540"/>
        <w:jc w:val="both"/>
      </w:pPr>
      <w:r>
        <w:t>--------------------------------</w:t>
      </w:r>
    </w:p>
    <w:p w:rsidR="00D239DF" w:rsidRDefault="00D239DF">
      <w:pPr>
        <w:pStyle w:val="ConsPlusNormal"/>
        <w:spacing w:before="220"/>
        <w:ind w:firstLine="540"/>
        <w:jc w:val="both"/>
      </w:pPr>
      <w:r>
        <w:t xml:space="preserve">&lt;4&gt; Формируется на основании рекомендаций общественной комиссии по контролю и координации реализации муниципальных программ, направленных на формирование </w:t>
      </w:r>
      <w:r>
        <w:lastRenderedPageBreak/>
        <w:t xml:space="preserve">современной городской среды Великого Новгорода, регламент работы которой утвержден </w:t>
      </w:r>
      <w:hyperlink r:id="rId231">
        <w:r>
          <w:rPr>
            <w:color w:val="0000FF"/>
          </w:rPr>
          <w:t>постановлением</w:t>
        </w:r>
      </w:hyperlink>
      <w:r>
        <w:t xml:space="preserve"> Администрации Великого Новгорода от 14.03.2017 N 867.</w:t>
      </w:r>
    </w:p>
    <w:p w:rsidR="00D239DF" w:rsidRDefault="00D239DF">
      <w:pPr>
        <w:pStyle w:val="ConsPlusNormal"/>
        <w:jc w:val="both"/>
      </w:pPr>
      <w:r>
        <w:t xml:space="preserve">(в ред. </w:t>
      </w:r>
      <w:hyperlink r:id="rId232">
        <w:r>
          <w:rPr>
            <w:color w:val="0000FF"/>
          </w:rPr>
          <w:t>Постановления</w:t>
        </w:r>
      </w:hyperlink>
      <w:r>
        <w:t xml:space="preserve"> Администрации Великого Новгорода от 09.12.2020 N 4781)</w:t>
      </w:r>
    </w:p>
    <w:p w:rsidR="00D239DF" w:rsidRDefault="00D239DF">
      <w:pPr>
        <w:pStyle w:val="ConsPlusNormal"/>
        <w:spacing w:before="220"/>
        <w:ind w:firstLine="540"/>
        <w:jc w:val="both"/>
      </w:pPr>
      <w:r>
        <w:t>&lt;5&gt; Корректируется после утверждения дизайн-проекта, подготовки сметной документации и проверки достоверности сметной стоимости.</w:t>
      </w:r>
    </w:p>
    <w:p w:rsidR="00D239DF" w:rsidRDefault="00D239DF">
      <w:pPr>
        <w:pStyle w:val="ConsPlusNormal"/>
        <w:spacing w:before="220"/>
        <w:ind w:firstLine="540"/>
        <w:jc w:val="both"/>
      </w:pPr>
      <w:r>
        <w:t xml:space="preserve">&lt;6&gt; Адресный </w:t>
      </w:r>
      <w:hyperlink w:anchor="P2056">
        <w:r>
          <w:rPr>
            <w:color w:val="0000FF"/>
          </w:rPr>
          <w:t>перечень</w:t>
        </w:r>
      </w:hyperlink>
      <w:r>
        <w:t xml:space="preserve"> дворовых территорий, подлежащих благоустройству в 2018 - 2027 годах, в Великом Новгороде представлен в приложении N 5 к подпрограмме (с учетом физического состояния дворовых территорий по результатам инвентаризации).</w:t>
      </w:r>
    </w:p>
    <w:p w:rsidR="00D239DF" w:rsidRDefault="00D239DF">
      <w:pPr>
        <w:pStyle w:val="ConsPlusNormal"/>
        <w:jc w:val="both"/>
      </w:pPr>
      <w:r>
        <w:t xml:space="preserve">(в ред. постановлений Администрации Великого Новгорода от 02.03.2023 </w:t>
      </w:r>
      <w:hyperlink r:id="rId233">
        <w:r>
          <w:rPr>
            <w:color w:val="0000FF"/>
          </w:rPr>
          <w:t>N 942</w:t>
        </w:r>
      </w:hyperlink>
      <w:r>
        <w:t xml:space="preserve">, от 20.05.2024 </w:t>
      </w:r>
      <w:hyperlink r:id="rId234">
        <w:r>
          <w:rPr>
            <w:color w:val="0000FF"/>
          </w:rPr>
          <w:t>N 2091</w:t>
        </w:r>
      </w:hyperlink>
      <w:r>
        <w:t xml:space="preserve">, от 22.11.2024 </w:t>
      </w:r>
      <w:hyperlink r:id="rId235">
        <w:r>
          <w:rPr>
            <w:color w:val="0000FF"/>
          </w:rPr>
          <w:t>N 5009</w:t>
        </w:r>
      </w:hyperlink>
      <w:r>
        <w:t>)</w:t>
      </w: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jc w:val="right"/>
        <w:outlineLvl w:val="2"/>
      </w:pPr>
      <w:r>
        <w:t>Приложение N 3</w:t>
      </w:r>
    </w:p>
    <w:p w:rsidR="00D239DF" w:rsidRDefault="00D239DF">
      <w:pPr>
        <w:pStyle w:val="ConsPlusNormal"/>
        <w:jc w:val="right"/>
      </w:pPr>
      <w:r>
        <w:t>к подпрограмме</w:t>
      </w:r>
    </w:p>
    <w:p w:rsidR="00D239DF" w:rsidRDefault="00D239DF">
      <w:pPr>
        <w:pStyle w:val="ConsPlusNormal"/>
        <w:jc w:val="right"/>
      </w:pPr>
      <w:r>
        <w:t>"Благоустройство дворовых территорий</w:t>
      </w:r>
    </w:p>
    <w:p w:rsidR="00D239DF" w:rsidRDefault="00D239DF">
      <w:pPr>
        <w:pStyle w:val="ConsPlusNormal"/>
        <w:jc w:val="right"/>
      </w:pPr>
      <w:r>
        <w:t>многоквартирных домов Великого Новгорода"</w:t>
      </w:r>
    </w:p>
    <w:p w:rsidR="00D239DF" w:rsidRDefault="00D239DF">
      <w:pPr>
        <w:pStyle w:val="ConsPlusNormal"/>
        <w:ind w:firstLine="540"/>
        <w:jc w:val="both"/>
      </w:pPr>
    </w:p>
    <w:p w:rsidR="00D239DF" w:rsidRDefault="00D239DF">
      <w:pPr>
        <w:pStyle w:val="ConsPlusTitle"/>
        <w:jc w:val="center"/>
      </w:pPr>
      <w:bookmarkStart w:id="6" w:name="P1793"/>
      <w:bookmarkEnd w:id="6"/>
      <w:r>
        <w:t>НОРМАТИВНАЯ СТОИМОСТЬ (ЕДИНИЧНЫЕ РАСЦЕНКИ)</w:t>
      </w:r>
    </w:p>
    <w:p w:rsidR="00D239DF" w:rsidRDefault="00D239DF">
      <w:pPr>
        <w:pStyle w:val="ConsPlusTitle"/>
        <w:jc w:val="center"/>
      </w:pPr>
      <w:r>
        <w:t>РАБОТ ПО БЛАГОУСТРОЙСТВУ, ВХОДЯЩИХ В СОСТАВ</w:t>
      </w:r>
    </w:p>
    <w:p w:rsidR="00D239DF" w:rsidRDefault="00D239DF">
      <w:pPr>
        <w:pStyle w:val="ConsPlusTitle"/>
        <w:jc w:val="center"/>
      </w:pPr>
      <w:r>
        <w:t>МИНИМАЛЬНОГО ПЕРЕЧНЯ ВИДОВ РАБОТ</w:t>
      </w:r>
    </w:p>
    <w:p w:rsidR="00D239DF" w:rsidRDefault="00D239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345"/>
        <w:gridCol w:w="737"/>
        <w:gridCol w:w="1531"/>
        <w:gridCol w:w="2948"/>
      </w:tblGrid>
      <w:tr w:rsidR="00D239DF">
        <w:tc>
          <w:tcPr>
            <w:tcW w:w="510" w:type="dxa"/>
          </w:tcPr>
          <w:p w:rsidR="00D239DF" w:rsidRDefault="00D239DF">
            <w:pPr>
              <w:pStyle w:val="ConsPlusNormal"/>
              <w:jc w:val="center"/>
            </w:pPr>
            <w:r>
              <w:t>N п/п</w:t>
            </w:r>
          </w:p>
        </w:tc>
        <w:tc>
          <w:tcPr>
            <w:tcW w:w="3345" w:type="dxa"/>
          </w:tcPr>
          <w:p w:rsidR="00D239DF" w:rsidRDefault="00D239DF">
            <w:pPr>
              <w:pStyle w:val="ConsPlusNormal"/>
              <w:jc w:val="center"/>
            </w:pPr>
            <w:r>
              <w:t>Наименование норматива финансовых затрат на работы по благоустройству, входящие в состав минимального перечня видов работ</w:t>
            </w:r>
          </w:p>
        </w:tc>
        <w:tc>
          <w:tcPr>
            <w:tcW w:w="737" w:type="dxa"/>
          </w:tcPr>
          <w:p w:rsidR="00D239DF" w:rsidRDefault="00D239DF">
            <w:pPr>
              <w:pStyle w:val="ConsPlusNormal"/>
              <w:jc w:val="center"/>
            </w:pPr>
            <w:r>
              <w:t>Единица измерения</w:t>
            </w:r>
          </w:p>
        </w:tc>
        <w:tc>
          <w:tcPr>
            <w:tcW w:w="1531" w:type="dxa"/>
          </w:tcPr>
          <w:p w:rsidR="00D239DF" w:rsidRDefault="00D239DF">
            <w:pPr>
              <w:pStyle w:val="ConsPlusNormal"/>
              <w:jc w:val="center"/>
            </w:pPr>
            <w:r>
              <w:t>Норматив финансовых затрат на 1 единицу измерения &lt;7&gt; (рубли)</w:t>
            </w:r>
          </w:p>
        </w:tc>
        <w:tc>
          <w:tcPr>
            <w:tcW w:w="2948" w:type="dxa"/>
          </w:tcPr>
          <w:p w:rsidR="00D239DF" w:rsidRDefault="00D239DF">
            <w:pPr>
              <w:pStyle w:val="ConsPlusNormal"/>
              <w:jc w:val="center"/>
            </w:pPr>
            <w:r>
              <w:t>Визуализированное изображение</w:t>
            </w:r>
          </w:p>
        </w:tc>
      </w:tr>
      <w:tr w:rsidR="00D239DF">
        <w:tc>
          <w:tcPr>
            <w:tcW w:w="510" w:type="dxa"/>
          </w:tcPr>
          <w:p w:rsidR="00D239DF" w:rsidRDefault="00D239DF">
            <w:pPr>
              <w:pStyle w:val="ConsPlusNormal"/>
              <w:jc w:val="center"/>
            </w:pPr>
            <w:r>
              <w:t>1</w:t>
            </w:r>
          </w:p>
        </w:tc>
        <w:tc>
          <w:tcPr>
            <w:tcW w:w="3345" w:type="dxa"/>
          </w:tcPr>
          <w:p w:rsidR="00D239DF" w:rsidRDefault="00D239DF">
            <w:pPr>
              <w:pStyle w:val="ConsPlusNormal"/>
              <w:jc w:val="center"/>
            </w:pPr>
            <w:r>
              <w:t>2</w:t>
            </w:r>
          </w:p>
        </w:tc>
        <w:tc>
          <w:tcPr>
            <w:tcW w:w="737" w:type="dxa"/>
          </w:tcPr>
          <w:p w:rsidR="00D239DF" w:rsidRDefault="00D239DF">
            <w:pPr>
              <w:pStyle w:val="ConsPlusNormal"/>
              <w:jc w:val="center"/>
            </w:pPr>
            <w:r>
              <w:t>3</w:t>
            </w:r>
          </w:p>
        </w:tc>
        <w:tc>
          <w:tcPr>
            <w:tcW w:w="1531" w:type="dxa"/>
          </w:tcPr>
          <w:p w:rsidR="00D239DF" w:rsidRDefault="00D239DF">
            <w:pPr>
              <w:pStyle w:val="ConsPlusNormal"/>
              <w:jc w:val="center"/>
            </w:pPr>
            <w:r>
              <w:t>4</w:t>
            </w:r>
          </w:p>
        </w:tc>
        <w:tc>
          <w:tcPr>
            <w:tcW w:w="2948" w:type="dxa"/>
          </w:tcPr>
          <w:p w:rsidR="00D239DF" w:rsidRDefault="00D239DF">
            <w:pPr>
              <w:pStyle w:val="ConsPlusNormal"/>
              <w:jc w:val="center"/>
            </w:pPr>
            <w:r>
              <w:t>5</w:t>
            </w:r>
          </w:p>
        </w:tc>
      </w:tr>
      <w:tr w:rsidR="00D239DF">
        <w:tblPrEx>
          <w:tblBorders>
            <w:insideH w:val="nil"/>
          </w:tblBorders>
        </w:tblPrEx>
        <w:tc>
          <w:tcPr>
            <w:tcW w:w="510" w:type="dxa"/>
            <w:tcBorders>
              <w:bottom w:val="nil"/>
            </w:tcBorders>
          </w:tcPr>
          <w:p w:rsidR="00D239DF" w:rsidRDefault="00D239DF">
            <w:pPr>
              <w:pStyle w:val="ConsPlusNormal"/>
              <w:jc w:val="center"/>
            </w:pPr>
            <w:r>
              <w:t>1.</w:t>
            </w:r>
          </w:p>
        </w:tc>
        <w:tc>
          <w:tcPr>
            <w:tcW w:w="3345" w:type="dxa"/>
            <w:tcBorders>
              <w:bottom w:val="nil"/>
            </w:tcBorders>
          </w:tcPr>
          <w:p w:rsidR="00D239DF" w:rsidRDefault="00D239DF">
            <w:pPr>
              <w:pStyle w:val="ConsPlusNormal"/>
              <w:jc w:val="both"/>
            </w:pPr>
            <w:r>
              <w:t>Стоимость ремонта твердого или асфальтобетонного покрытия с установкой бортового камня</w:t>
            </w:r>
          </w:p>
        </w:tc>
        <w:tc>
          <w:tcPr>
            <w:tcW w:w="737" w:type="dxa"/>
            <w:tcBorders>
              <w:bottom w:val="nil"/>
            </w:tcBorders>
          </w:tcPr>
          <w:p w:rsidR="00D239DF" w:rsidRDefault="00D239DF">
            <w:pPr>
              <w:pStyle w:val="ConsPlusNormal"/>
              <w:jc w:val="center"/>
            </w:pPr>
            <w:r>
              <w:t>кв. м</w:t>
            </w:r>
          </w:p>
        </w:tc>
        <w:tc>
          <w:tcPr>
            <w:tcW w:w="1531" w:type="dxa"/>
            <w:tcBorders>
              <w:bottom w:val="nil"/>
            </w:tcBorders>
          </w:tcPr>
          <w:p w:rsidR="00D239DF" w:rsidRDefault="00D239DF">
            <w:pPr>
              <w:pStyle w:val="ConsPlusNormal"/>
              <w:jc w:val="center"/>
            </w:pPr>
            <w:r>
              <w:t>2500,00</w:t>
            </w:r>
          </w:p>
        </w:tc>
        <w:tc>
          <w:tcPr>
            <w:tcW w:w="2948" w:type="dxa"/>
            <w:tcBorders>
              <w:bottom w:val="nil"/>
            </w:tcBorders>
          </w:tcPr>
          <w:p w:rsidR="00D239DF" w:rsidRDefault="00D239DF">
            <w:pPr>
              <w:pStyle w:val="ConsPlusNormal"/>
              <w:jc w:val="center"/>
            </w:pPr>
            <w:r>
              <w:t>Рисунок (не приводится)</w:t>
            </w:r>
          </w:p>
        </w:tc>
      </w:tr>
      <w:tr w:rsidR="00D239DF">
        <w:tblPrEx>
          <w:tblBorders>
            <w:insideH w:val="nil"/>
          </w:tblBorders>
        </w:tblPrEx>
        <w:tc>
          <w:tcPr>
            <w:tcW w:w="9071" w:type="dxa"/>
            <w:gridSpan w:val="5"/>
            <w:tcBorders>
              <w:top w:val="nil"/>
            </w:tcBorders>
          </w:tcPr>
          <w:p w:rsidR="00D239DF" w:rsidRDefault="00D239DF">
            <w:pPr>
              <w:pStyle w:val="ConsPlusNormal"/>
              <w:jc w:val="both"/>
            </w:pPr>
            <w:r>
              <w:t xml:space="preserve">(в ред. постановлений Администрации Великого Новгорода от 01.04.2019 </w:t>
            </w:r>
            <w:hyperlink r:id="rId236">
              <w:r>
                <w:rPr>
                  <w:color w:val="0000FF"/>
                </w:rPr>
                <w:t>N 1211</w:t>
              </w:r>
            </w:hyperlink>
            <w:r>
              <w:t xml:space="preserve">, от 09.12.2020 </w:t>
            </w:r>
            <w:hyperlink r:id="rId237">
              <w:r>
                <w:rPr>
                  <w:color w:val="0000FF"/>
                </w:rPr>
                <w:t>N 4781</w:t>
              </w:r>
            </w:hyperlink>
            <w:r>
              <w:t>)</w:t>
            </w:r>
          </w:p>
        </w:tc>
      </w:tr>
      <w:tr w:rsidR="00D239DF">
        <w:tblPrEx>
          <w:tblBorders>
            <w:insideH w:val="nil"/>
          </w:tblBorders>
        </w:tblPrEx>
        <w:tc>
          <w:tcPr>
            <w:tcW w:w="510" w:type="dxa"/>
            <w:tcBorders>
              <w:bottom w:val="nil"/>
            </w:tcBorders>
          </w:tcPr>
          <w:p w:rsidR="00D239DF" w:rsidRDefault="00D239DF">
            <w:pPr>
              <w:pStyle w:val="ConsPlusNormal"/>
              <w:jc w:val="center"/>
            </w:pPr>
            <w:r>
              <w:t>2.</w:t>
            </w:r>
          </w:p>
        </w:tc>
        <w:tc>
          <w:tcPr>
            <w:tcW w:w="3345" w:type="dxa"/>
            <w:tcBorders>
              <w:bottom w:val="nil"/>
            </w:tcBorders>
          </w:tcPr>
          <w:p w:rsidR="00D239DF" w:rsidRDefault="00D239DF">
            <w:pPr>
              <w:pStyle w:val="ConsPlusNormal"/>
              <w:jc w:val="both"/>
            </w:pPr>
            <w:r>
              <w:t>Стоимость установки скамьи</w:t>
            </w:r>
          </w:p>
        </w:tc>
        <w:tc>
          <w:tcPr>
            <w:tcW w:w="737" w:type="dxa"/>
            <w:tcBorders>
              <w:bottom w:val="nil"/>
            </w:tcBorders>
          </w:tcPr>
          <w:p w:rsidR="00D239DF" w:rsidRDefault="00D239DF">
            <w:pPr>
              <w:pStyle w:val="ConsPlusNormal"/>
              <w:jc w:val="center"/>
            </w:pPr>
            <w:r>
              <w:t>шт.</w:t>
            </w:r>
          </w:p>
        </w:tc>
        <w:tc>
          <w:tcPr>
            <w:tcW w:w="1531" w:type="dxa"/>
            <w:tcBorders>
              <w:bottom w:val="nil"/>
            </w:tcBorders>
          </w:tcPr>
          <w:p w:rsidR="00D239DF" w:rsidRDefault="00D239DF">
            <w:pPr>
              <w:pStyle w:val="ConsPlusNormal"/>
              <w:jc w:val="center"/>
            </w:pPr>
            <w:r>
              <w:t>20000,00</w:t>
            </w:r>
          </w:p>
        </w:tc>
        <w:tc>
          <w:tcPr>
            <w:tcW w:w="2948" w:type="dxa"/>
            <w:tcBorders>
              <w:bottom w:val="nil"/>
            </w:tcBorders>
          </w:tcPr>
          <w:p w:rsidR="00D239DF" w:rsidRDefault="00D239DF">
            <w:pPr>
              <w:pStyle w:val="ConsPlusNormal"/>
              <w:jc w:val="center"/>
            </w:pPr>
            <w:r>
              <w:t>Рисунок (не приводится)</w:t>
            </w:r>
          </w:p>
        </w:tc>
      </w:tr>
      <w:tr w:rsidR="00D239DF">
        <w:tblPrEx>
          <w:tblBorders>
            <w:insideH w:val="nil"/>
          </w:tblBorders>
        </w:tblPrEx>
        <w:tc>
          <w:tcPr>
            <w:tcW w:w="9071" w:type="dxa"/>
            <w:gridSpan w:val="5"/>
            <w:tcBorders>
              <w:top w:val="nil"/>
            </w:tcBorders>
          </w:tcPr>
          <w:p w:rsidR="00D239DF" w:rsidRDefault="00D239DF">
            <w:pPr>
              <w:pStyle w:val="ConsPlusNormal"/>
              <w:jc w:val="both"/>
            </w:pPr>
            <w:r>
              <w:t xml:space="preserve">(в ред. постановлений Администрации Великого Новгорода от 01.04.2019 </w:t>
            </w:r>
            <w:hyperlink r:id="rId238">
              <w:r>
                <w:rPr>
                  <w:color w:val="0000FF"/>
                </w:rPr>
                <w:t>N 1211</w:t>
              </w:r>
            </w:hyperlink>
            <w:r>
              <w:t xml:space="preserve">, от 08.09.2023 </w:t>
            </w:r>
            <w:hyperlink r:id="rId239">
              <w:r>
                <w:rPr>
                  <w:color w:val="0000FF"/>
                </w:rPr>
                <w:t>N 4416</w:t>
              </w:r>
            </w:hyperlink>
            <w:r>
              <w:t>)</w:t>
            </w:r>
          </w:p>
        </w:tc>
      </w:tr>
      <w:tr w:rsidR="00D239DF">
        <w:tblPrEx>
          <w:tblBorders>
            <w:insideH w:val="nil"/>
          </w:tblBorders>
        </w:tblPrEx>
        <w:tc>
          <w:tcPr>
            <w:tcW w:w="510" w:type="dxa"/>
            <w:tcBorders>
              <w:bottom w:val="nil"/>
            </w:tcBorders>
          </w:tcPr>
          <w:p w:rsidR="00D239DF" w:rsidRDefault="00D239DF">
            <w:pPr>
              <w:pStyle w:val="ConsPlusNormal"/>
              <w:jc w:val="center"/>
            </w:pPr>
            <w:r>
              <w:t>3.</w:t>
            </w:r>
          </w:p>
        </w:tc>
        <w:tc>
          <w:tcPr>
            <w:tcW w:w="3345" w:type="dxa"/>
            <w:tcBorders>
              <w:bottom w:val="nil"/>
            </w:tcBorders>
          </w:tcPr>
          <w:p w:rsidR="00D239DF" w:rsidRDefault="00D239DF">
            <w:pPr>
              <w:pStyle w:val="ConsPlusNormal"/>
              <w:jc w:val="both"/>
            </w:pPr>
            <w:r>
              <w:t>Стоимость установки урны</w:t>
            </w:r>
          </w:p>
        </w:tc>
        <w:tc>
          <w:tcPr>
            <w:tcW w:w="737" w:type="dxa"/>
            <w:tcBorders>
              <w:bottom w:val="nil"/>
            </w:tcBorders>
          </w:tcPr>
          <w:p w:rsidR="00D239DF" w:rsidRDefault="00D239DF">
            <w:pPr>
              <w:pStyle w:val="ConsPlusNormal"/>
              <w:jc w:val="center"/>
            </w:pPr>
            <w:r>
              <w:t>шт.</w:t>
            </w:r>
          </w:p>
        </w:tc>
        <w:tc>
          <w:tcPr>
            <w:tcW w:w="1531" w:type="dxa"/>
            <w:tcBorders>
              <w:bottom w:val="nil"/>
            </w:tcBorders>
          </w:tcPr>
          <w:p w:rsidR="00D239DF" w:rsidRDefault="00D239DF">
            <w:pPr>
              <w:pStyle w:val="ConsPlusNormal"/>
              <w:jc w:val="center"/>
            </w:pPr>
            <w:r>
              <w:t>15000,00</w:t>
            </w:r>
          </w:p>
        </w:tc>
        <w:tc>
          <w:tcPr>
            <w:tcW w:w="2948" w:type="dxa"/>
            <w:tcBorders>
              <w:bottom w:val="nil"/>
            </w:tcBorders>
          </w:tcPr>
          <w:p w:rsidR="00D239DF" w:rsidRDefault="00D239DF">
            <w:pPr>
              <w:pStyle w:val="ConsPlusNormal"/>
              <w:jc w:val="center"/>
            </w:pPr>
            <w:r>
              <w:t>Рисунок (не приводится)</w:t>
            </w:r>
          </w:p>
        </w:tc>
      </w:tr>
      <w:tr w:rsidR="00D239DF">
        <w:tblPrEx>
          <w:tblBorders>
            <w:insideH w:val="nil"/>
          </w:tblBorders>
        </w:tblPrEx>
        <w:tc>
          <w:tcPr>
            <w:tcW w:w="9071" w:type="dxa"/>
            <w:gridSpan w:val="5"/>
            <w:tcBorders>
              <w:top w:val="nil"/>
            </w:tcBorders>
          </w:tcPr>
          <w:p w:rsidR="00D239DF" w:rsidRDefault="00D239DF">
            <w:pPr>
              <w:pStyle w:val="ConsPlusNormal"/>
              <w:jc w:val="both"/>
            </w:pPr>
            <w:r>
              <w:t xml:space="preserve">(в ред. постановлений Администрации Великого Новгорода от 01.04.2019 </w:t>
            </w:r>
            <w:hyperlink r:id="rId240">
              <w:r>
                <w:rPr>
                  <w:color w:val="0000FF"/>
                </w:rPr>
                <w:t>N 1211</w:t>
              </w:r>
            </w:hyperlink>
            <w:r>
              <w:t xml:space="preserve">, от 08.09.2023 </w:t>
            </w:r>
            <w:hyperlink r:id="rId241">
              <w:r>
                <w:rPr>
                  <w:color w:val="0000FF"/>
                </w:rPr>
                <w:t>N 4416</w:t>
              </w:r>
            </w:hyperlink>
            <w:r>
              <w:t>)</w:t>
            </w:r>
          </w:p>
        </w:tc>
      </w:tr>
      <w:tr w:rsidR="00D239DF">
        <w:tblPrEx>
          <w:tblBorders>
            <w:insideH w:val="nil"/>
          </w:tblBorders>
        </w:tblPrEx>
        <w:tc>
          <w:tcPr>
            <w:tcW w:w="510" w:type="dxa"/>
            <w:tcBorders>
              <w:bottom w:val="nil"/>
            </w:tcBorders>
          </w:tcPr>
          <w:p w:rsidR="00D239DF" w:rsidRDefault="00D239DF">
            <w:pPr>
              <w:pStyle w:val="ConsPlusNormal"/>
              <w:jc w:val="center"/>
            </w:pPr>
            <w:r>
              <w:t>4.</w:t>
            </w:r>
          </w:p>
        </w:tc>
        <w:tc>
          <w:tcPr>
            <w:tcW w:w="3345" w:type="dxa"/>
            <w:tcBorders>
              <w:bottom w:val="nil"/>
            </w:tcBorders>
          </w:tcPr>
          <w:p w:rsidR="00D239DF" w:rsidRDefault="00D239DF">
            <w:pPr>
              <w:pStyle w:val="ConsPlusNormal"/>
              <w:jc w:val="both"/>
            </w:pPr>
            <w:r>
              <w:t>Установка элементов освещения</w:t>
            </w:r>
          </w:p>
        </w:tc>
        <w:tc>
          <w:tcPr>
            <w:tcW w:w="737" w:type="dxa"/>
            <w:tcBorders>
              <w:bottom w:val="nil"/>
            </w:tcBorders>
          </w:tcPr>
          <w:p w:rsidR="00D239DF" w:rsidRDefault="00D239DF">
            <w:pPr>
              <w:pStyle w:val="ConsPlusNormal"/>
              <w:jc w:val="center"/>
            </w:pPr>
            <w:r>
              <w:t>шт.</w:t>
            </w:r>
          </w:p>
        </w:tc>
        <w:tc>
          <w:tcPr>
            <w:tcW w:w="1531" w:type="dxa"/>
            <w:tcBorders>
              <w:bottom w:val="nil"/>
            </w:tcBorders>
          </w:tcPr>
          <w:p w:rsidR="00D239DF" w:rsidRDefault="00D239DF">
            <w:pPr>
              <w:pStyle w:val="ConsPlusNormal"/>
              <w:jc w:val="center"/>
            </w:pPr>
            <w:r>
              <w:t>80000,00</w:t>
            </w:r>
          </w:p>
        </w:tc>
        <w:tc>
          <w:tcPr>
            <w:tcW w:w="2948" w:type="dxa"/>
            <w:tcBorders>
              <w:bottom w:val="nil"/>
            </w:tcBorders>
          </w:tcPr>
          <w:p w:rsidR="00D239DF" w:rsidRDefault="00D239DF">
            <w:pPr>
              <w:pStyle w:val="ConsPlusNormal"/>
              <w:jc w:val="center"/>
            </w:pPr>
            <w:r>
              <w:t>Рисунок (не приводится)</w:t>
            </w:r>
          </w:p>
        </w:tc>
      </w:tr>
      <w:tr w:rsidR="00D239DF">
        <w:tblPrEx>
          <w:tblBorders>
            <w:insideH w:val="nil"/>
          </w:tblBorders>
        </w:tblPrEx>
        <w:tc>
          <w:tcPr>
            <w:tcW w:w="9071" w:type="dxa"/>
            <w:gridSpan w:val="5"/>
            <w:tcBorders>
              <w:top w:val="nil"/>
            </w:tcBorders>
          </w:tcPr>
          <w:p w:rsidR="00D239DF" w:rsidRDefault="00D239DF">
            <w:pPr>
              <w:pStyle w:val="ConsPlusNormal"/>
              <w:jc w:val="both"/>
            </w:pPr>
            <w:r>
              <w:t xml:space="preserve">(в ред. постановлений Администрации Великого Новгорода от 01.04.2019 </w:t>
            </w:r>
            <w:hyperlink r:id="rId242">
              <w:r>
                <w:rPr>
                  <w:color w:val="0000FF"/>
                </w:rPr>
                <w:t>N 1211</w:t>
              </w:r>
            </w:hyperlink>
            <w:r>
              <w:t xml:space="preserve">, от </w:t>
            </w:r>
            <w:r>
              <w:lastRenderedPageBreak/>
              <w:t xml:space="preserve">09.12.2020 </w:t>
            </w:r>
            <w:hyperlink r:id="rId243">
              <w:r>
                <w:rPr>
                  <w:color w:val="0000FF"/>
                </w:rPr>
                <w:t>N 4781</w:t>
              </w:r>
            </w:hyperlink>
            <w:r>
              <w:t xml:space="preserve">, от 08.09.2023 </w:t>
            </w:r>
            <w:hyperlink r:id="rId244">
              <w:r>
                <w:rPr>
                  <w:color w:val="0000FF"/>
                </w:rPr>
                <w:t>N 4416</w:t>
              </w:r>
            </w:hyperlink>
            <w:r>
              <w:t>)</w:t>
            </w:r>
          </w:p>
        </w:tc>
      </w:tr>
    </w:tbl>
    <w:p w:rsidR="00D239DF" w:rsidRDefault="00D239DF">
      <w:pPr>
        <w:pStyle w:val="ConsPlusNormal"/>
        <w:ind w:firstLine="540"/>
        <w:jc w:val="both"/>
      </w:pPr>
    </w:p>
    <w:p w:rsidR="00D239DF" w:rsidRDefault="00D239DF">
      <w:pPr>
        <w:pStyle w:val="ConsPlusNormal"/>
        <w:ind w:firstLine="540"/>
        <w:jc w:val="both"/>
      </w:pPr>
      <w:r>
        <w:t>--------------------------------</w:t>
      </w:r>
    </w:p>
    <w:p w:rsidR="00D239DF" w:rsidRDefault="00D239DF">
      <w:pPr>
        <w:pStyle w:val="ConsPlusNormal"/>
        <w:spacing w:before="220"/>
        <w:ind w:firstLine="540"/>
        <w:jc w:val="both"/>
      </w:pPr>
      <w:r>
        <w:t>&lt;7&gt; Нормативная стоимость на 2019 год и последующие годы устанавливается с учетом уровня инфляции и может быть пересмотрена для обеспечения участия заинтересованных лиц в подпрограмме.</w:t>
      </w: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jc w:val="right"/>
        <w:outlineLvl w:val="2"/>
      </w:pPr>
      <w:r>
        <w:t>Приложение N 4</w:t>
      </w:r>
    </w:p>
    <w:p w:rsidR="00D239DF" w:rsidRDefault="00D239DF">
      <w:pPr>
        <w:pStyle w:val="ConsPlusNormal"/>
        <w:jc w:val="right"/>
      </w:pPr>
      <w:r>
        <w:t>к подпрограмме</w:t>
      </w:r>
    </w:p>
    <w:p w:rsidR="00D239DF" w:rsidRDefault="00D239DF">
      <w:pPr>
        <w:pStyle w:val="ConsPlusNormal"/>
        <w:jc w:val="right"/>
      </w:pPr>
      <w:r>
        <w:t>"Благоустройство дворовых территорий</w:t>
      </w:r>
    </w:p>
    <w:p w:rsidR="00D239DF" w:rsidRDefault="00D239DF">
      <w:pPr>
        <w:pStyle w:val="ConsPlusNormal"/>
        <w:jc w:val="right"/>
      </w:pPr>
      <w:r>
        <w:t>многоквартирных домов Великого Новгорода"</w:t>
      </w:r>
    </w:p>
    <w:p w:rsidR="00D239DF" w:rsidRDefault="00D239DF">
      <w:pPr>
        <w:pStyle w:val="ConsPlusNormal"/>
        <w:ind w:firstLine="540"/>
        <w:jc w:val="both"/>
      </w:pPr>
    </w:p>
    <w:p w:rsidR="00D239DF" w:rsidRDefault="00D239DF">
      <w:pPr>
        <w:pStyle w:val="ConsPlusTitle"/>
        <w:jc w:val="center"/>
      </w:pPr>
      <w:bookmarkStart w:id="7" w:name="P1844"/>
      <w:bookmarkEnd w:id="7"/>
      <w:r>
        <w:t>НОРМАТИВНАЯ СТОИМОСТЬ (ЕДИНИЧНЫЕ РАСЦЕНКИ)</w:t>
      </w:r>
    </w:p>
    <w:p w:rsidR="00D239DF" w:rsidRDefault="00D239DF">
      <w:pPr>
        <w:pStyle w:val="ConsPlusTitle"/>
        <w:jc w:val="center"/>
      </w:pPr>
      <w:r>
        <w:t>РАБОТ ПО БЛАГОУСТРОЙСТВУ, ВХОДЯЩИХ В СОСТАВ</w:t>
      </w:r>
    </w:p>
    <w:p w:rsidR="00D239DF" w:rsidRDefault="00D239DF">
      <w:pPr>
        <w:pStyle w:val="ConsPlusTitle"/>
        <w:jc w:val="center"/>
      </w:pPr>
      <w:r>
        <w:t>ДОПОЛНИТЕЛЬНОГО ПЕРЕЧНЯ ВИДОВ РАБОТ</w:t>
      </w:r>
    </w:p>
    <w:p w:rsidR="00D239DF" w:rsidRDefault="00D239DF">
      <w:pPr>
        <w:pStyle w:val="ConsPlusNormal"/>
        <w:jc w:val="center"/>
      </w:pPr>
    </w:p>
    <w:p w:rsidR="00D239DF" w:rsidRDefault="00D239DF">
      <w:pPr>
        <w:pStyle w:val="ConsPlusNormal"/>
        <w:jc w:val="center"/>
      </w:pPr>
      <w:r>
        <w:t xml:space="preserve">(в ред. </w:t>
      </w:r>
      <w:hyperlink r:id="rId245">
        <w:r>
          <w:rPr>
            <w:color w:val="0000FF"/>
          </w:rPr>
          <w:t>Постановления</w:t>
        </w:r>
      </w:hyperlink>
      <w:r>
        <w:t xml:space="preserve"> Администрации Великого Новгорода</w:t>
      </w:r>
    </w:p>
    <w:p w:rsidR="00D239DF" w:rsidRDefault="00D239DF">
      <w:pPr>
        <w:pStyle w:val="ConsPlusNormal"/>
        <w:jc w:val="center"/>
      </w:pPr>
      <w:r>
        <w:t>от 25.10.2022 N 5094)</w:t>
      </w:r>
    </w:p>
    <w:p w:rsidR="00D239DF" w:rsidRDefault="00D239D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72"/>
        <w:gridCol w:w="794"/>
        <w:gridCol w:w="1417"/>
        <w:gridCol w:w="2721"/>
      </w:tblGrid>
      <w:tr w:rsidR="00D239DF">
        <w:tc>
          <w:tcPr>
            <w:tcW w:w="567" w:type="dxa"/>
            <w:tcBorders>
              <w:top w:val="single" w:sz="4" w:space="0" w:color="auto"/>
              <w:left w:val="nil"/>
              <w:bottom w:val="single" w:sz="4" w:space="0" w:color="auto"/>
            </w:tcBorders>
          </w:tcPr>
          <w:p w:rsidR="00D239DF" w:rsidRDefault="00D239DF">
            <w:pPr>
              <w:pStyle w:val="ConsPlusNormal"/>
              <w:jc w:val="center"/>
            </w:pPr>
            <w:r>
              <w:t>N п/п</w:t>
            </w:r>
          </w:p>
        </w:tc>
        <w:tc>
          <w:tcPr>
            <w:tcW w:w="3572" w:type="dxa"/>
            <w:tcBorders>
              <w:top w:val="single" w:sz="4" w:space="0" w:color="auto"/>
              <w:bottom w:val="single" w:sz="4" w:space="0" w:color="auto"/>
            </w:tcBorders>
          </w:tcPr>
          <w:p w:rsidR="00D239DF" w:rsidRDefault="00D239DF">
            <w:pPr>
              <w:pStyle w:val="ConsPlusNormal"/>
              <w:jc w:val="center"/>
            </w:pPr>
            <w:r>
              <w:t>Наименование норматива финансовых затрат на работы по благоустройству, входящие в состав дополнительного перечня видов работ</w:t>
            </w:r>
          </w:p>
        </w:tc>
        <w:tc>
          <w:tcPr>
            <w:tcW w:w="794" w:type="dxa"/>
            <w:tcBorders>
              <w:top w:val="single" w:sz="4" w:space="0" w:color="auto"/>
              <w:bottom w:val="single" w:sz="4" w:space="0" w:color="auto"/>
            </w:tcBorders>
          </w:tcPr>
          <w:p w:rsidR="00D239DF" w:rsidRDefault="00D239DF">
            <w:pPr>
              <w:pStyle w:val="ConsPlusNormal"/>
              <w:jc w:val="center"/>
            </w:pPr>
            <w:r>
              <w:t>Единица измерения</w:t>
            </w:r>
          </w:p>
        </w:tc>
        <w:tc>
          <w:tcPr>
            <w:tcW w:w="1417" w:type="dxa"/>
            <w:tcBorders>
              <w:top w:val="single" w:sz="4" w:space="0" w:color="auto"/>
              <w:bottom w:val="single" w:sz="4" w:space="0" w:color="auto"/>
            </w:tcBorders>
          </w:tcPr>
          <w:p w:rsidR="00D239DF" w:rsidRDefault="00D239DF">
            <w:pPr>
              <w:pStyle w:val="ConsPlusNormal"/>
              <w:jc w:val="center"/>
            </w:pPr>
            <w:r>
              <w:t>Норматив финансовых затрат на 1 единицу измерения &lt;7&gt; (рубли)</w:t>
            </w:r>
          </w:p>
        </w:tc>
        <w:tc>
          <w:tcPr>
            <w:tcW w:w="2721" w:type="dxa"/>
            <w:tcBorders>
              <w:top w:val="single" w:sz="4" w:space="0" w:color="auto"/>
              <w:bottom w:val="single" w:sz="4" w:space="0" w:color="auto"/>
              <w:right w:val="nil"/>
            </w:tcBorders>
          </w:tcPr>
          <w:p w:rsidR="00D239DF" w:rsidRDefault="00D239DF">
            <w:pPr>
              <w:pStyle w:val="ConsPlusNormal"/>
              <w:jc w:val="center"/>
            </w:pPr>
            <w:r>
              <w:t>Визуализированное изображение</w:t>
            </w:r>
          </w:p>
        </w:tc>
      </w:tr>
      <w:tr w:rsidR="00D239DF">
        <w:tc>
          <w:tcPr>
            <w:tcW w:w="567" w:type="dxa"/>
            <w:tcBorders>
              <w:top w:val="single" w:sz="4" w:space="0" w:color="auto"/>
              <w:left w:val="nil"/>
              <w:bottom w:val="single" w:sz="4" w:space="0" w:color="auto"/>
            </w:tcBorders>
          </w:tcPr>
          <w:p w:rsidR="00D239DF" w:rsidRDefault="00D239DF">
            <w:pPr>
              <w:pStyle w:val="ConsPlusNormal"/>
              <w:jc w:val="center"/>
            </w:pPr>
            <w:r>
              <w:t>1</w:t>
            </w:r>
          </w:p>
        </w:tc>
        <w:tc>
          <w:tcPr>
            <w:tcW w:w="3572" w:type="dxa"/>
            <w:tcBorders>
              <w:top w:val="single" w:sz="4" w:space="0" w:color="auto"/>
              <w:bottom w:val="single" w:sz="4" w:space="0" w:color="auto"/>
            </w:tcBorders>
          </w:tcPr>
          <w:p w:rsidR="00D239DF" w:rsidRDefault="00D239DF">
            <w:pPr>
              <w:pStyle w:val="ConsPlusNormal"/>
              <w:jc w:val="center"/>
            </w:pPr>
            <w:r>
              <w:t>2</w:t>
            </w:r>
          </w:p>
        </w:tc>
        <w:tc>
          <w:tcPr>
            <w:tcW w:w="794" w:type="dxa"/>
            <w:tcBorders>
              <w:top w:val="single" w:sz="4" w:space="0" w:color="auto"/>
              <w:bottom w:val="single" w:sz="4" w:space="0" w:color="auto"/>
            </w:tcBorders>
          </w:tcPr>
          <w:p w:rsidR="00D239DF" w:rsidRDefault="00D239DF">
            <w:pPr>
              <w:pStyle w:val="ConsPlusNormal"/>
              <w:jc w:val="center"/>
            </w:pPr>
            <w:r>
              <w:t>3</w:t>
            </w:r>
          </w:p>
        </w:tc>
        <w:tc>
          <w:tcPr>
            <w:tcW w:w="1417" w:type="dxa"/>
            <w:tcBorders>
              <w:top w:val="single" w:sz="4" w:space="0" w:color="auto"/>
              <w:bottom w:val="single" w:sz="4" w:space="0" w:color="auto"/>
            </w:tcBorders>
          </w:tcPr>
          <w:p w:rsidR="00D239DF" w:rsidRDefault="00D239DF">
            <w:pPr>
              <w:pStyle w:val="ConsPlusNormal"/>
              <w:jc w:val="center"/>
            </w:pPr>
            <w:r>
              <w:t>4</w:t>
            </w:r>
          </w:p>
        </w:tc>
        <w:tc>
          <w:tcPr>
            <w:tcW w:w="2721" w:type="dxa"/>
            <w:tcBorders>
              <w:top w:val="single" w:sz="4" w:space="0" w:color="auto"/>
              <w:bottom w:val="single" w:sz="4" w:space="0" w:color="auto"/>
              <w:right w:val="nil"/>
            </w:tcBorders>
          </w:tcPr>
          <w:p w:rsidR="00D239DF" w:rsidRDefault="00D239DF">
            <w:pPr>
              <w:pStyle w:val="ConsPlusNormal"/>
              <w:jc w:val="center"/>
            </w:pPr>
            <w:r>
              <w:t>5</w:t>
            </w:r>
          </w:p>
        </w:tc>
      </w:tr>
      <w:tr w:rsidR="00D239DF">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D239DF" w:rsidRDefault="00D239DF">
            <w:pPr>
              <w:pStyle w:val="ConsPlusNormal"/>
              <w:jc w:val="center"/>
            </w:pPr>
            <w:bookmarkStart w:id="8" w:name="P1861"/>
            <w:bookmarkEnd w:id="8"/>
            <w:r>
              <w:t>1.</w:t>
            </w:r>
          </w:p>
        </w:tc>
        <w:tc>
          <w:tcPr>
            <w:tcW w:w="8504" w:type="dxa"/>
            <w:gridSpan w:val="4"/>
            <w:tcBorders>
              <w:top w:val="single" w:sz="4" w:space="0" w:color="auto"/>
              <w:left w:val="nil"/>
              <w:bottom w:val="nil"/>
              <w:right w:val="nil"/>
            </w:tcBorders>
          </w:tcPr>
          <w:p w:rsidR="00D239DF" w:rsidRDefault="00D239DF">
            <w:pPr>
              <w:pStyle w:val="ConsPlusNormal"/>
              <w:jc w:val="both"/>
            </w:pPr>
            <w:r>
              <w:t>Устройство детской игровой площадки</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1.1.</w:t>
            </w:r>
          </w:p>
        </w:tc>
        <w:tc>
          <w:tcPr>
            <w:tcW w:w="3572" w:type="dxa"/>
            <w:tcBorders>
              <w:top w:val="nil"/>
              <w:left w:val="nil"/>
              <w:bottom w:val="nil"/>
              <w:right w:val="nil"/>
            </w:tcBorders>
          </w:tcPr>
          <w:p w:rsidR="00D239DF" w:rsidRDefault="00D239DF">
            <w:pPr>
              <w:pStyle w:val="ConsPlusNormal"/>
              <w:jc w:val="both"/>
            </w:pPr>
            <w:r>
              <w:t>Качели или их комплекс</w:t>
            </w:r>
          </w:p>
        </w:tc>
        <w:tc>
          <w:tcPr>
            <w:tcW w:w="794" w:type="dxa"/>
            <w:tcBorders>
              <w:top w:val="nil"/>
              <w:left w:val="nil"/>
              <w:bottom w:val="nil"/>
              <w:right w:val="nil"/>
            </w:tcBorders>
          </w:tcPr>
          <w:p w:rsidR="00D239DF" w:rsidRDefault="00D239DF">
            <w:pPr>
              <w:pStyle w:val="ConsPlusNormal"/>
              <w:jc w:val="center"/>
            </w:pPr>
            <w:r>
              <w:t>шт.</w:t>
            </w:r>
          </w:p>
        </w:tc>
        <w:tc>
          <w:tcPr>
            <w:tcW w:w="1417" w:type="dxa"/>
            <w:tcBorders>
              <w:top w:val="nil"/>
              <w:left w:val="nil"/>
              <w:bottom w:val="nil"/>
              <w:right w:val="nil"/>
            </w:tcBorders>
          </w:tcPr>
          <w:p w:rsidR="00D239DF" w:rsidRDefault="00D239DF">
            <w:pPr>
              <w:pStyle w:val="ConsPlusNormal"/>
              <w:jc w:val="center"/>
            </w:pPr>
            <w:r>
              <w:t>250000,00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1.2.</w:t>
            </w:r>
          </w:p>
        </w:tc>
        <w:tc>
          <w:tcPr>
            <w:tcW w:w="3572" w:type="dxa"/>
            <w:tcBorders>
              <w:top w:val="nil"/>
              <w:left w:val="nil"/>
              <w:bottom w:val="nil"/>
              <w:right w:val="nil"/>
            </w:tcBorders>
          </w:tcPr>
          <w:p w:rsidR="00D239DF" w:rsidRDefault="00D239DF">
            <w:pPr>
              <w:pStyle w:val="ConsPlusNormal"/>
              <w:jc w:val="both"/>
            </w:pPr>
            <w:r>
              <w:t>Балансир</w:t>
            </w:r>
          </w:p>
        </w:tc>
        <w:tc>
          <w:tcPr>
            <w:tcW w:w="794" w:type="dxa"/>
            <w:tcBorders>
              <w:top w:val="nil"/>
              <w:left w:val="nil"/>
              <w:bottom w:val="nil"/>
              <w:right w:val="nil"/>
            </w:tcBorders>
          </w:tcPr>
          <w:p w:rsidR="00D239DF" w:rsidRDefault="00D239DF">
            <w:pPr>
              <w:pStyle w:val="ConsPlusNormal"/>
              <w:jc w:val="center"/>
            </w:pPr>
            <w:r>
              <w:t>шт.</w:t>
            </w:r>
          </w:p>
        </w:tc>
        <w:tc>
          <w:tcPr>
            <w:tcW w:w="1417" w:type="dxa"/>
            <w:tcBorders>
              <w:top w:val="nil"/>
              <w:left w:val="nil"/>
              <w:bottom w:val="nil"/>
              <w:right w:val="nil"/>
            </w:tcBorders>
          </w:tcPr>
          <w:p w:rsidR="00D239DF" w:rsidRDefault="00D239DF">
            <w:pPr>
              <w:pStyle w:val="ConsPlusNormal"/>
              <w:jc w:val="center"/>
            </w:pPr>
            <w:r>
              <w:t>26275,20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1.3.</w:t>
            </w:r>
          </w:p>
        </w:tc>
        <w:tc>
          <w:tcPr>
            <w:tcW w:w="3572" w:type="dxa"/>
            <w:tcBorders>
              <w:top w:val="nil"/>
              <w:left w:val="nil"/>
              <w:bottom w:val="nil"/>
              <w:right w:val="nil"/>
            </w:tcBorders>
          </w:tcPr>
          <w:p w:rsidR="00D239DF" w:rsidRDefault="00D239DF">
            <w:pPr>
              <w:pStyle w:val="ConsPlusNormal"/>
              <w:jc w:val="both"/>
            </w:pPr>
            <w:r>
              <w:t>Горка</w:t>
            </w:r>
          </w:p>
        </w:tc>
        <w:tc>
          <w:tcPr>
            <w:tcW w:w="794" w:type="dxa"/>
            <w:tcBorders>
              <w:top w:val="nil"/>
              <w:left w:val="nil"/>
              <w:bottom w:val="nil"/>
              <w:right w:val="nil"/>
            </w:tcBorders>
          </w:tcPr>
          <w:p w:rsidR="00D239DF" w:rsidRDefault="00D239DF">
            <w:pPr>
              <w:pStyle w:val="ConsPlusNormal"/>
              <w:jc w:val="center"/>
            </w:pPr>
            <w:r>
              <w:t>шт.</w:t>
            </w:r>
          </w:p>
        </w:tc>
        <w:tc>
          <w:tcPr>
            <w:tcW w:w="1417" w:type="dxa"/>
            <w:tcBorders>
              <w:top w:val="nil"/>
              <w:left w:val="nil"/>
              <w:bottom w:val="nil"/>
              <w:right w:val="nil"/>
            </w:tcBorders>
          </w:tcPr>
          <w:p w:rsidR="00D239DF" w:rsidRDefault="00D239DF">
            <w:pPr>
              <w:pStyle w:val="ConsPlusNormal"/>
              <w:jc w:val="center"/>
            </w:pPr>
            <w:r>
              <w:t>71746,80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1.4.</w:t>
            </w:r>
          </w:p>
        </w:tc>
        <w:tc>
          <w:tcPr>
            <w:tcW w:w="3572" w:type="dxa"/>
            <w:tcBorders>
              <w:top w:val="nil"/>
              <w:left w:val="nil"/>
              <w:bottom w:val="nil"/>
              <w:right w:val="nil"/>
            </w:tcBorders>
          </w:tcPr>
          <w:p w:rsidR="00D239DF" w:rsidRDefault="00D239DF">
            <w:pPr>
              <w:pStyle w:val="ConsPlusNormal"/>
              <w:jc w:val="both"/>
            </w:pPr>
            <w:r>
              <w:t>Карусель</w:t>
            </w:r>
          </w:p>
        </w:tc>
        <w:tc>
          <w:tcPr>
            <w:tcW w:w="794" w:type="dxa"/>
            <w:tcBorders>
              <w:top w:val="nil"/>
              <w:left w:val="nil"/>
              <w:bottom w:val="nil"/>
              <w:right w:val="nil"/>
            </w:tcBorders>
          </w:tcPr>
          <w:p w:rsidR="00D239DF" w:rsidRDefault="00D239DF">
            <w:pPr>
              <w:pStyle w:val="ConsPlusNormal"/>
              <w:jc w:val="center"/>
            </w:pPr>
            <w:r>
              <w:t>шт.</w:t>
            </w:r>
          </w:p>
        </w:tc>
        <w:tc>
          <w:tcPr>
            <w:tcW w:w="1417" w:type="dxa"/>
            <w:tcBorders>
              <w:top w:val="nil"/>
              <w:left w:val="nil"/>
              <w:bottom w:val="nil"/>
              <w:right w:val="nil"/>
            </w:tcBorders>
          </w:tcPr>
          <w:p w:rsidR="00D239DF" w:rsidRDefault="00D239DF">
            <w:pPr>
              <w:pStyle w:val="ConsPlusNormal"/>
              <w:jc w:val="center"/>
            </w:pPr>
            <w:r>
              <w:t>81000,00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1.5.</w:t>
            </w:r>
          </w:p>
        </w:tc>
        <w:tc>
          <w:tcPr>
            <w:tcW w:w="3572" w:type="dxa"/>
            <w:tcBorders>
              <w:top w:val="nil"/>
              <w:left w:val="nil"/>
              <w:bottom w:val="nil"/>
              <w:right w:val="nil"/>
            </w:tcBorders>
          </w:tcPr>
          <w:p w:rsidR="00D239DF" w:rsidRDefault="00D239DF">
            <w:pPr>
              <w:pStyle w:val="ConsPlusNormal"/>
              <w:jc w:val="both"/>
            </w:pPr>
            <w:r>
              <w:t>Песочница</w:t>
            </w:r>
          </w:p>
        </w:tc>
        <w:tc>
          <w:tcPr>
            <w:tcW w:w="794" w:type="dxa"/>
            <w:tcBorders>
              <w:top w:val="nil"/>
              <w:left w:val="nil"/>
              <w:bottom w:val="nil"/>
              <w:right w:val="nil"/>
            </w:tcBorders>
          </w:tcPr>
          <w:p w:rsidR="00D239DF" w:rsidRDefault="00D239DF">
            <w:pPr>
              <w:pStyle w:val="ConsPlusNormal"/>
              <w:jc w:val="center"/>
            </w:pPr>
            <w:r>
              <w:t>шт.</w:t>
            </w:r>
          </w:p>
        </w:tc>
        <w:tc>
          <w:tcPr>
            <w:tcW w:w="1417" w:type="dxa"/>
            <w:tcBorders>
              <w:top w:val="nil"/>
              <w:left w:val="nil"/>
              <w:bottom w:val="nil"/>
              <w:right w:val="nil"/>
            </w:tcBorders>
          </w:tcPr>
          <w:p w:rsidR="00D239DF" w:rsidRDefault="00D239DF">
            <w:pPr>
              <w:pStyle w:val="ConsPlusNormal"/>
              <w:jc w:val="center"/>
            </w:pPr>
            <w:r>
              <w:t>39454,80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1.6.</w:t>
            </w:r>
          </w:p>
        </w:tc>
        <w:tc>
          <w:tcPr>
            <w:tcW w:w="3572" w:type="dxa"/>
            <w:tcBorders>
              <w:top w:val="nil"/>
              <w:left w:val="nil"/>
              <w:bottom w:val="nil"/>
              <w:right w:val="nil"/>
            </w:tcBorders>
          </w:tcPr>
          <w:p w:rsidR="00D239DF" w:rsidRDefault="00D239DF">
            <w:pPr>
              <w:pStyle w:val="ConsPlusNormal"/>
              <w:jc w:val="both"/>
            </w:pPr>
            <w:r>
              <w:t>Детский игровой комплекс</w:t>
            </w:r>
          </w:p>
        </w:tc>
        <w:tc>
          <w:tcPr>
            <w:tcW w:w="794" w:type="dxa"/>
            <w:tcBorders>
              <w:top w:val="nil"/>
              <w:left w:val="nil"/>
              <w:bottom w:val="nil"/>
              <w:right w:val="nil"/>
            </w:tcBorders>
          </w:tcPr>
          <w:p w:rsidR="00D239DF" w:rsidRDefault="00D239DF">
            <w:pPr>
              <w:pStyle w:val="ConsPlusNormal"/>
              <w:jc w:val="center"/>
            </w:pPr>
            <w:r>
              <w:t>шт.</w:t>
            </w:r>
          </w:p>
        </w:tc>
        <w:tc>
          <w:tcPr>
            <w:tcW w:w="1417" w:type="dxa"/>
            <w:tcBorders>
              <w:top w:val="nil"/>
              <w:left w:val="nil"/>
              <w:bottom w:val="nil"/>
              <w:right w:val="nil"/>
            </w:tcBorders>
          </w:tcPr>
          <w:p w:rsidR="00D239DF" w:rsidRDefault="00D239DF">
            <w:pPr>
              <w:pStyle w:val="ConsPlusNormal"/>
              <w:jc w:val="center"/>
            </w:pPr>
            <w:r>
              <w:t>265000,00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1.7.</w:t>
            </w:r>
          </w:p>
        </w:tc>
        <w:tc>
          <w:tcPr>
            <w:tcW w:w="3572" w:type="dxa"/>
            <w:tcBorders>
              <w:top w:val="nil"/>
              <w:left w:val="nil"/>
              <w:bottom w:val="nil"/>
              <w:right w:val="nil"/>
            </w:tcBorders>
          </w:tcPr>
          <w:p w:rsidR="00D239DF" w:rsidRDefault="00D239DF">
            <w:pPr>
              <w:pStyle w:val="ConsPlusNormal"/>
              <w:jc w:val="both"/>
            </w:pPr>
            <w:r>
              <w:t>Информационный щит</w:t>
            </w:r>
          </w:p>
        </w:tc>
        <w:tc>
          <w:tcPr>
            <w:tcW w:w="794" w:type="dxa"/>
            <w:tcBorders>
              <w:top w:val="nil"/>
              <w:left w:val="nil"/>
              <w:bottom w:val="nil"/>
              <w:right w:val="nil"/>
            </w:tcBorders>
          </w:tcPr>
          <w:p w:rsidR="00D239DF" w:rsidRDefault="00D239DF">
            <w:pPr>
              <w:pStyle w:val="ConsPlusNormal"/>
              <w:jc w:val="center"/>
            </w:pPr>
            <w:r>
              <w:t>шт.</w:t>
            </w:r>
          </w:p>
        </w:tc>
        <w:tc>
          <w:tcPr>
            <w:tcW w:w="1417" w:type="dxa"/>
            <w:tcBorders>
              <w:top w:val="nil"/>
              <w:left w:val="nil"/>
              <w:bottom w:val="nil"/>
              <w:right w:val="nil"/>
            </w:tcBorders>
          </w:tcPr>
          <w:p w:rsidR="00D239DF" w:rsidRDefault="00D239DF">
            <w:pPr>
              <w:pStyle w:val="ConsPlusNormal"/>
              <w:jc w:val="center"/>
            </w:pPr>
            <w:r>
              <w:t>33600,00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1.8.</w:t>
            </w:r>
          </w:p>
        </w:tc>
        <w:tc>
          <w:tcPr>
            <w:tcW w:w="3572" w:type="dxa"/>
            <w:tcBorders>
              <w:top w:val="nil"/>
              <w:left w:val="nil"/>
              <w:bottom w:val="nil"/>
              <w:right w:val="nil"/>
            </w:tcBorders>
          </w:tcPr>
          <w:p w:rsidR="00D239DF" w:rsidRDefault="00D239DF">
            <w:pPr>
              <w:pStyle w:val="ConsPlusNormal"/>
              <w:jc w:val="both"/>
            </w:pPr>
            <w:r>
              <w:t>Малые архитектурные формы (художественного, авторского дизайна)</w:t>
            </w:r>
          </w:p>
        </w:tc>
        <w:tc>
          <w:tcPr>
            <w:tcW w:w="794" w:type="dxa"/>
            <w:tcBorders>
              <w:top w:val="nil"/>
              <w:left w:val="nil"/>
              <w:bottom w:val="nil"/>
              <w:right w:val="nil"/>
            </w:tcBorders>
          </w:tcPr>
          <w:p w:rsidR="00D239DF" w:rsidRDefault="00D239DF">
            <w:pPr>
              <w:pStyle w:val="ConsPlusNormal"/>
              <w:jc w:val="center"/>
            </w:pPr>
            <w:r>
              <w:t>шт.</w:t>
            </w:r>
          </w:p>
        </w:tc>
        <w:tc>
          <w:tcPr>
            <w:tcW w:w="1417" w:type="dxa"/>
            <w:tcBorders>
              <w:top w:val="nil"/>
              <w:left w:val="nil"/>
              <w:bottom w:val="nil"/>
              <w:right w:val="nil"/>
            </w:tcBorders>
          </w:tcPr>
          <w:p w:rsidR="00D239DF" w:rsidRDefault="00D239DF">
            <w:pPr>
              <w:pStyle w:val="ConsPlusNormal"/>
              <w:jc w:val="center"/>
            </w:pPr>
            <w:r>
              <w:t>35000,00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bookmarkStart w:id="9" w:name="P1903"/>
            <w:bookmarkEnd w:id="9"/>
            <w:r>
              <w:t>2.</w:t>
            </w:r>
          </w:p>
        </w:tc>
        <w:tc>
          <w:tcPr>
            <w:tcW w:w="3572" w:type="dxa"/>
            <w:tcBorders>
              <w:top w:val="nil"/>
              <w:left w:val="nil"/>
              <w:bottom w:val="nil"/>
              <w:right w:val="nil"/>
            </w:tcBorders>
          </w:tcPr>
          <w:p w:rsidR="00D239DF" w:rsidRDefault="00D239DF">
            <w:pPr>
              <w:pStyle w:val="ConsPlusNormal"/>
              <w:jc w:val="both"/>
            </w:pPr>
            <w:r>
              <w:t>Устройство спортивной площадки</w:t>
            </w:r>
          </w:p>
        </w:tc>
        <w:tc>
          <w:tcPr>
            <w:tcW w:w="794" w:type="dxa"/>
            <w:tcBorders>
              <w:top w:val="nil"/>
              <w:left w:val="nil"/>
              <w:bottom w:val="nil"/>
              <w:right w:val="nil"/>
            </w:tcBorders>
          </w:tcPr>
          <w:p w:rsidR="00D239DF" w:rsidRDefault="00D239DF">
            <w:pPr>
              <w:pStyle w:val="ConsPlusNormal"/>
            </w:pPr>
          </w:p>
        </w:tc>
        <w:tc>
          <w:tcPr>
            <w:tcW w:w="1417" w:type="dxa"/>
            <w:tcBorders>
              <w:top w:val="nil"/>
              <w:left w:val="nil"/>
              <w:bottom w:val="nil"/>
              <w:right w:val="nil"/>
            </w:tcBorders>
          </w:tcPr>
          <w:p w:rsidR="00D239DF" w:rsidRDefault="00D239DF">
            <w:pPr>
              <w:pStyle w:val="ConsPlusNormal"/>
            </w:pPr>
          </w:p>
        </w:tc>
        <w:tc>
          <w:tcPr>
            <w:tcW w:w="2721" w:type="dxa"/>
            <w:tcBorders>
              <w:top w:val="nil"/>
              <w:left w:val="nil"/>
              <w:bottom w:val="nil"/>
              <w:right w:val="nil"/>
            </w:tcBorders>
          </w:tcPr>
          <w:p w:rsidR="00D239DF" w:rsidRDefault="00D239DF">
            <w:pPr>
              <w:pStyle w:val="ConsPlusNormal"/>
            </w:pP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lastRenderedPageBreak/>
              <w:t>2.1.</w:t>
            </w:r>
          </w:p>
        </w:tc>
        <w:tc>
          <w:tcPr>
            <w:tcW w:w="3572" w:type="dxa"/>
            <w:tcBorders>
              <w:top w:val="nil"/>
              <w:left w:val="nil"/>
              <w:bottom w:val="nil"/>
              <w:right w:val="nil"/>
            </w:tcBorders>
          </w:tcPr>
          <w:p w:rsidR="00D239DF" w:rsidRDefault="00D239DF">
            <w:pPr>
              <w:pStyle w:val="ConsPlusNormal"/>
              <w:jc w:val="both"/>
            </w:pPr>
            <w:r>
              <w:t>Футбольные ворота с баскетбольным щитом</w:t>
            </w:r>
          </w:p>
        </w:tc>
        <w:tc>
          <w:tcPr>
            <w:tcW w:w="794" w:type="dxa"/>
            <w:tcBorders>
              <w:top w:val="nil"/>
              <w:left w:val="nil"/>
              <w:bottom w:val="nil"/>
              <w:right w:val="nil"/>
            </w:tcBorders>
          </w:tcPr>
          <w:p w:rsidR="00D239DF" w:rsidRDefault="00D239DF">
            <w:pPr>
              <w:pStyle w:val="ConsPlusNormal"/>
              <w:jc w:val="center"/>
            </w:pPr>
            <w:r>
              <w:t>шт.</w:t>
            </w:r>
          </w:p>
        </w:tc>
        <w:tc>
          <w:tcPr>
            <w:tcW w:w="1417" w:type="dxa"/>
            <w:tcBorders>
              <w:top w:val="nil"/>
              <w:left w:val="nil"/>
              <w:bottom w:val="nil"/>
              <w:right w:val="nil"/>
            </w:tcBorders>
          </w:tcPr>
          <w:p w:rsidR="00D239DF" w:rsidRDefault="00D239DF">
            <w:pPr>
              <w:pStyle w:val="ConsPlusNormal"/>
              <w:jc w:val="center"/>
            </w:pPr>
            <w:r>
              <w:t>46231,20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2.2.</w:t>
            </w:r>
          </w:p>
        </w:tc>
        <w:tc>
          <w:tcPr>
            <w:tcW w:w="3572" w:type="dxa"/>
            <w:tcBorders>
              <w:top w:val="nil"/>
              <w:left w:val="nil"/>
              <w:bottom w:val="nil"/>
              <w:right w:val="nil"/>
            </w:tcBorders>
          </w:tcPr>
          <w:p w:rsidR="00D239DF" w:rsidRDefault="00D239DF">
            <w:pPr>
              <w:pStyle w:val="ConsPlusNormal"/>
              <w:jc w:val="both"/>
            </w:pPr>
            <w:r>
              <w:t>Стойка баскетбольная со щитом и сеткой</w:t>
            </w:r>
          </w:p>
        </w:tc>
        <w:tc>
          <w:tcPr>
            <w:tcW w:w="794" w:type="dxa"/>
            <w:tcBorders>
              <w:top w:val="nil"/>
              <w:left w:val="nil"/>
              <w:bottom w:val="nil"/>
              <w:right w:val="nil"/>
            </w:tcBorders>
          </w:tcPr>
          <w:p w:rsidR="00D239DF" w:rsidRDefault="00D239DF">
            <w:pPr>
              <w:pStyle w:val="ConsPlusNormal"/>
              <w:jc w:val="center"/>
            </w:pPr>
            <w:r>
              <w:t>шт.</w:t>
            </w:r>
          </w:p>
        </w:tc>
        <w:tc>
          <w:tcPr>
            <w:tcW w:w="1417" w:type="dxa"/>
            <w:tcBorders>
              <w:top w:val="nil"/>
              <w:left w:val="nil"/>
              <w:bottom w:val="nil"/>
              <w:right w:val="nil"/>
            </w:tcBorders>
          </w:tcPr>
          <w:p w:rsidR="00D239DF" w:rsidRDefault="00D239DF">
            <w:pPr>
              <w:pStyle w:val="ConsPlusNormal"/>
              <w:jc w:val="center"/>
            </w:pPr>
            <w:r>
              <w:t>40512,00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2.3.</w:t>
            </w:r>
          </w:p>
        </w:tc>
        <w:tc>
          <w:tcPr>
            <w:tcW w:w="3572" w:type="dxa"/>
            <w:tcBorders>
              <w:top w:val="nil"/>
              <w:left w:val="nil"/>
              <w:bottom w:val="nil"/>
              <w:right w:val="nil"/>
            </w:tcBorders>
          </w:tcPr>
          <w:p w:rsidR="00D239DF" w:rsidRDefault="00D239DF">
            <w:pPr>
              <w:pStyle w:val="ConsPlusNormal"/>
              <w:jc w:val="both"/>
            </w:pPr>
            <w:r>
              <w:t>Покрытие детских и спортивных площадок (резиновое, песчаное и иное)</w:t>
            </w:r>
          </w:p>
        </w:tc>
        <w:tc>
          <w:tcPr>
            <w:tcW w:w="794" w:type="dxa"/>
            <w:tcBorders>
              <w:top w:val="nil"/>
              <w:left w:val="nil"/>
              <w:bottom w:val="nil"/>
              <w:right w:val="nil"/>
            </w:tcBorders>
          </w:tcPr>
          <w:p w:rsidR="00D239DF" w:rsidRDefault="00D239DF">
            <w:pPr>
              <w:pStyle w:val="ConsPlusNormal"/>
              <w:jc w:val="center"/>
            </w:pPr>
            <w:r>
              <w:t>кв. м</w:t>
            </w:r>
          </w:p>
        </w:tc>
        <w:tc>
          <w:tcPr>
            <w:tcW w:w="1417" w:type="dxa"/>
            <w:tcBorders>
              <w:top w:val="nil"/>
              <w:left w:val="nil"/>
              <w:bottom w:val="nil"/>
              <w:right w:val="nil"/>
            </w:tcBorders>
          </w:tcPr>
          <w:p w:rsidR="00D239DF" w:rsidRDefault="00D239DF">
            <w:pPr>
              <w:pStyle w:val="ConsPlusNormal"/>
              <w:jc w:val="center"/>
            </w:pPr>
            <w:r>
              <w:t>5400,00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2.4.</w:t>
            </w:r>
          </w:p>
        </w:tc>
        <w:tc>
          <w:tcPr>
            <w:tcW w:w="3572" w:type="dxa"/>
            <w:tcBorders>
              <w:top w:val="nil"/>
              <w:left w:val="nil"/>
              <w:bottom w:val="nil"/>
              <w:right w:val="nil"/>
            </w:tcBorders>
          </w:tcPr>
          <w:p w:rsidR="00D239DF" w:rsidRDefault="00D239DF">
            <w:pPr>
              <w:pStyle w:val="ConsPlusNormal"/>
              <w:jc w:val="both"/>
            </w:pPr>
            <w:r>
              <w:t>Стенка-турник</w:t>
            </w:r>
          </w:p>
        </w:tc>
        <w:tc>
          <w:tcPr>
            <w:tcW w:w="794" w:type="dxa"/>
            <w:tcBorders>
              <w:top w:val="nil"/>
              <w:left w:val="nil"/>
              <w:bottom w:val="nil"/>
              <w:right w:val="nil"/>
            </w:tcBorders>
          </w:tcPr>
          <w:p w:rsidR="00D239DF" w:rsidRDefault="00D239DF">
            <w:pPr>
              <w:pStyle w:val="ConsPlusNormal"/>
              <w:jc w:val="center"/>
            </w:pPr>
            <w:r>
              <w:t>кв. м</w:t>
            </w:r>
          </w:p>
        </w:tc>
        <w:tc>
          <w:tcPr>
            <w:tcW w:w="1417" w:type="dxa"/>
            <w:tcBorders>
              <w:top w:val="nil"/>
              <w:left w:val="nil"/>
              <w:bottom w:val="nil"/>
              <w:right w:val="nil"/>
            </w:tcBorders>
          </w:tcPr>
          <w:p w:rsidR="00D239DF" w:rsidRDefault="00D239DF">
            <w:pPr>
              <w:pStyle w:val="ConsPlusNormal"/>
              <w:jc w:val="center"/>
            </w:pPr>
            <w:r>
              <w:t>32280,00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2.5.</w:t>
            </w:r>
          </w:p>
        </w:tc>
        <w:tc>
          <w:tcPr>
            <w:tcW w:w="3572" w:type="dxa"/>
            <w:tcBorders>
              <w:top w:val="nil"/>
              <w:left w:val="nil"/>
              <w:bottom w:val="nil"/>
              <w:right w:val="nil"/>
            </w:tcBorders>
          </w:tcPr>
          <w:p w:rsidR="00D239DF" w:rsidRDefault="00D239DF">
            <w:pPr>
              <w:pStyle w:val="ConsPlusNormal"/>
              <w:jc w:val="both"/>
            </w:pPr>
            <w:r>
              <w:t>Спортивные тренажеры</w:t>
            </w:r>
          </w:p>
        </w:tc>
        <w:tc>
          <w:tcPr>
            <w:tcW w:w="794" w:type="dxa"/>
            <w:tcBorders>
              <w:top w:val="nil"/>
              <w:left w:val="nil"/>
              <w:bottom w:val="nil"/>
              <w:right w:val="nil"/>
            </w:tcBorders>
          </w:tcPr>
          <w:p w:rsidR="00D239DF" w:rsidRDefault="00D239DF">
            <w:pPr>
              <w:pStyle w:val="ConsPlusNormal"/>
              <w:jc w:val="center"/>
            </w:pPr>
            <w:r>
              <w:t>ед.</w:t>
            </w:r>
          </w:p>
        </w:tc>
        <w:tc>
          <w:tcPr>
            <w:tcW w:w="1417" w:type="dxa"/>
            <w:tcBorders>
              <w:top w:val="nil"/>
              <w:left w:val="nil"/>
              <w:bottom w:val="nil"/>
              <w:right w:val="nil"/>
            </w:tcBorders>
          </w:tcPr>
          <w:p w:rsidR="00D239DF" w:rsidRDefault="00D239DF">
            <w:pPr>
              <w:pStyle w:val="ConsPlusNormal"/>
              <w:jc w:val="center"/>
            </w:pPr>
            <w:r>
              <w:t>78000,00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2.6.</w:t>
            </w:r>
          </w:p>
        </w:tc>
        <w:tc>
          <w:tcPr>
            <w:tcW w:w="3572" w:type="dxa"/>
            <w:tcBorders>
              <w:top w:val="nil"/>
              <w:left w:val="nil"/>
              <w:bottom w:val="nil"/>
              <w:right w:val="nil"/>
            </w:tcBorders>
          </w:tcPr>
          <w:p w:rsidR="00D239DF" w:rsidRDefault="00D239DF">
            <w:pPr>
              <w:pStyle w:val="ConsPlusNormal"/>
              <w:jc w:val="both"/>
            </w:pPr>
            <w:r>
              <w:t>Велопарковка</w:t>
            </w:r>
          </w:p>
        </w:tc>
        <w:tc>
          <w:tcPr>
            <w:tcW w:w="794" w:type="dxa"/>
            <w:tcBorders>
              <w:top w:val="nil"/>
              <w:left w:val="nil"/>
              <w:bottom w:val="nil"/>
              <w:right w:val="nil"/>
            </w:tcBorders>
          </w:tcPr>
          <w:p w:rsidR="00D239DF" w:rsidRDefault="00D239DF">
            <w:pPr>
              <w:pStyle w:val="ConsPlusNormal"/>
              <w:jc w:val="center"/>
            </w:pPr>
            <w:r>
              <w:t>ед.</w:t>
            </w:r>
          </w:p>
        </w:tc>
        <w:tc>
          <w:tcPr>
            <w:tcW w:w="1417" w:type="dxa"/>
            <w:tcBorders>
              <w:top w:val="nil"/>
              <w:left w:val="nil"/>
              <w:bottom w:val="nil"/>
              <w:right w:val="nil"/>
            </w:tcBorders>
          </w:tcPr>
          <w:p w:rsidR="00D239DF" w:rsidRDefault="00D239DF">
            <w:pPr>
              <w:pStyle w:val="ConsPlusNormal"/>
              <w:jc w:val="center"/>
            </w:pPr>
            <w:r>
              <w:t>18720,00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bookmarkStart w:id="10" w:name="P1938"/>
            <w:bookmarkEnd w:id="10"/>
            <w:r>
              <w:t>3.</w:t>
            </w:r>
          </w:p>
        </w:tc>
        <w:tc>
          <w:tcPr>
            <w:tcW w:w="3572" w:type="dxa"/>
            <w:tcBorders>
              <w:top w:val="nil"/>
              <w:left w:val="nil"/>
              <w:bottom w:val="nil"/>
              <w:right w:val="nil"/>
            </w:tcBorders>
          </w:tcPr>
          <w:p w:rsidR="00D239DF" w:rsidRDefault="00D239DF">
            <w:pPr>
              <w:pStyle w:val="ConsPlusNormal"/>
              <w:jc w:val="both"/>
            </w:pPr>
            <w:r>
              <w:t>Устройство парковки</w:t>
            </w:r>
          </w:p>
        </w:tc>
        <w:tc>
          <w:tcPr>
            <w:tcW w:w="794" w:type="dxa"/>
            <w:tcBorders>
              <w:top w:val="nil"/>
              <w:left w:val="nil"/>
              <w:bottom w:val="nil"/>
              <w:right w:val="nil"/>
            </w:tcBorders>
          </w:tcPr>
          <w:p w:rsidR="00D239DF" w:rsidRDefault="00D239DF">
            <w:pPr>
              <w:pStyle w:val="ConsPlusNormal"/>
              <w:jc w:val="center"/>
            </w:pPr>
            <w:r>
              <w:t>кв. м</w:t>
            </w:r>
          </w:p>
        </w:tc>
        <w:tc>
          <w:tcPr>
            <w:tcW w:w="1417" w:type="dxa"/>
            <w:tcBorders>
              <w:top w:val="nil"/>
              <w:left w:val="nil"/>
              <w:bottom w:val="nil"/>
              <w:right w:val="nil"/>
            </w:tcBorders>
          </w:tcPr>
          <w:p w:rsidR="00D239DF" w:rsidRDefault="00D239DF">
            <w:pPr>
              <w:pStyle w:val="ConsPlusNormal"/>
              <w:jc w:val="center"/>
            </w:pPr>
            <w:r>
              <w:t>3500,00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bookmarkStart w:id="11" w:name="P1943"/>
            <w:bookmarkEnd w:id="11"/>
            <w:r>
              <w:t>4.</w:t>
            </w:r>
          </w:p>
        </w:tc>
        <w:tc>
          <w:tcPr>
            <w:tcW w:w="3572" w:type="dxa"/>
            <w:tcBorders>
              <w:top w:val="nil"/>
              <w:left w:val="nil"/>
              <w:bottom w:val="nil"/>
              <w:right w:val="nil"/>
            </w:tcBorders>
          </w:tcPr>
          <w:p w:rsidR="00D239DF" w:rsidRDefault="00D239DF">
            <w:pPr>
              <w:pStyle w:val="ConsPlusNormal"/>
              <w:jc w:val="both"/>
            </w:pPr>
            <w:r>
              <w:t>Озеленение</w:t>
            </w:r>
          </w:p>
        </w:tc>
        <w:tc>
          <w:tcPr>
            <w:tcW w:w="794" w:type="dxa"/>
            <w:tcBorders>
              <w:top w:val="nil"/>
              <w:left w:val="nil"/>
              <w:bottom w:val="nil"/>
              <w:right w:val="nil"/>
            </w:tcBorders>
          </w:tcPr>
          <w:p w:rsidR="00D239DF" w:rsidRDefault="00D239DF">
            <w:pPr>
              <w:pStyle w:val="ConsPlusNormal"/>
              <w:jc w:val="center"/>
            </w:pPr>
            <w:r>
              <w:t>кв. м</w:t>
            </w:r>
          </w:p>
        </w:tc>
        <w:tc>
          <w:tcPr>
            <w:tcW w:w="1417" w:type="dxa"/>
            <w:tcBorders>
              <w:top w:val="nil"/>
              <w:left w:val="nil"/>
              <w:bottom w:val="nil"/>
              <w:right w:val="nil"/>
            </w:tcBorders>
          </w:tcPr>
          <w:p w:rsidR="00D239DF" w:rsidRDefault="00D239DF">
            <w:pPr>
              <w:pStyle w:val="ConsPlusNormal"/>
              <w:jc w:val="center"/>
            </w:pPr>
            <w:r>
              <w:t>700,00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9071" w:type="dxa"/>
            <w:gridSpan w:val="5"/>
            <w:tcBorders>
              <w:top w:val="nil"/>
              <w:left w:val="nil"/>
              <w:bottom w:val="nil"/>
              <w:right w:val="nil"/>
            </w:tcBorders>
          </w:tcPr>
          <w:p w:rsidR="00D239DF" w:rsidRDefault="00D239DF">
            <w:pPr>
              <w:pStyle w:val="ConsPlusNormal"/>
              <w:jc w:val="both"/>
            </w:pPr>
            <w:r>
              <w:t xml:space="preserve">(в ред. </w:t>
            </w:r>
            <w:hyperlink r:id="rId246">
              <w:r>
                <w:rPr>
                  <w:color w:val="0000FF"/>
                </w:rPr>
                <w:t>Постановления</w:t>
              </w:r>
            </w:hyperlink>
            <w:r>
              <w:t xml:space="preserve"> Администрации Великого Новгорода от 08.09.2023 N 4416)</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4.1.</w:t>
            </w:r>
          </w:p>
        </w:tc>
        <w:tc>
          <w:tcPr>
            <w:tcW w:w="3572" w:type="dxa"/>
            <w:tcBorders>
              <w:top w:val="nil"/>
              <w:left w:val="nil"/>
              <w:bottom w:val="nil"/>
              <w:right w:val="nil"/>
            </w:tcBorders>
          </w:tcPr>
          <w:p w:rsidR="00D239DF" w:rsidRDefault="00D239DF">
            <w:pPr>
              <w:pStyle w:val="ConsPlusNormal"/>
              <w:jc w:val="both"/>
            </w:pPr>
            <w:r>
              <w:t>Устройство газона</w:t>
            </w:r>
          </w:p>
        </w:tc>
        <w:tc>
          <w:tcPr>
            <w:tcW w:w="794" w:type="dxa"/>
            <w:tcBorders>
              <w:top w:val="nil"/>
              <w:left w:val="nil"/>
              <w:bottom w:val="nil"/>
              <w:right w:val="nil"/>
            </w:tcBorders>
          </w:tcPr>
          <w:p w:rsidR="00D239DF" w:rsidRDefault="00D239DF">
            <w:pPr>
              <w:pStyle w:val="ConsPlusNormal"/>
              <w:jc w:val="center"/>
            </w:pPr>
            <w:r>
              <w:t>кв. м</w:t>
            </w:r>
          </w:p>
        </w:tc>
        <w:tc>
          <w:tcPr>
            <w:tcW w:w="1417" w:type="dxa"/>
            <w:tcBorders>
              <w:top w:val="nil"/>
              <w:left w:val="nil"/>
              <w:bottom w:val="nil"/>
              <w:right w:val="nil"/>
            </w:tcBorders>
          </w:tcPr>
          <w:p w:rsidR="00D239DF" w:rsidRDefault="00D239DF">
            <w:pPr>
              <w:pStyle w:val="ConsPlusNormal"/>
              <w:jc w:val="center"/>
            </w:pPr>
            <w:r>
              <w:t>500,00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4.2.</w:t>
            </w:r>
          </w:p>
        </w:tc>
        <w:tc>
          <w:tcPr>
            <w:tcW w:w="3572" w:type="dxa"/>
            <w:tcBorders>
              <w:top w:val="nil"/>
              <w:left w:val="nil"/>
              <w:bottom w:val="nil"/>
              <w:right w:val="nil"/>
            </w:tcBorders>
          </w:tcPr>
          <w:p w:rsidR="00D239DF" w:rsidRDefault="00D239DF">
            <w:pPr>
              <w:pStyle w:val="ConsPlusNormal"/>
              <w:jc w:val="both"/>
            </w:pPr>
            <w:r>
              <w:t>Посадка хвойных растений</w:t>
            </w:r>
          </w:p>
        </w:tc>
        <w:tc>
          <w:tcPr>
            <w:tcW w:w="794" w:type="dxa"/>
            <w:tcBorders>
              <w:top w:val="nil"/>
              <w:left w:val="nil"/>
              <w:bottom w:val="nil"/>
              <w:right w:val="nil"/>
            </w:tcBorders>
          </w:tcPr>
          <w:p w:rsidR="00D239DF" w:rsidRDefault="00D239DF">
            <w:pPr>
              <w:pStyle w:val="ConsPlusNormal"/>
              <w:jc w:val="center"/>
            </w:pPr>
            <w:r>
              <w:t>ед.</w:t>
            </w:r>
          </w:p>
        </w:tc>
        <w:tc>
          <w:tcPr>
            <w:tcW w:w="1417" w:type="dxa"/>
            <w:tcBorders>
              <w:top w:val="nil"/>
              <w:left w:val="nil"/>
              <w:bottom w:val="nil"/>
              <w:right w:val="nil"/>
            </w:tcBorders>
          </w:tcPr>
          <w:p w:rsidR="00D239DF" w:rsidRDefault="00D239DF">
            <w:pPr>
              <w:pStyle w:val="ConsPlusNormal"/>
              <w:jc w:val="center"/>
            </w:pPr>
            <w:r>
              <w:t>7800,00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4.3.</w:t>
            </w:r>
          </w:p>
        </w:tc>
        <w:tc>
          <w:tcPr>
            <w:tcW w:w="3572" w:type="dxa"/>
            <w:tcBorders>
              <w:top w:val="nil"/>
              <w:left w:val="nil"/>
              <w:bottom w:val="nil"/>
              <w:right w:val="nil"/>
            </w:tcBorders>
          </w:tcPr>
          <w:p w:rsidR="00D239DF" w:rsidRDefault="00D239DF">
            <w:pPr>
              <w:pStyle w:val="ConsPlusNormal"/>
              <w:jc w:val="both"/>
            </w:pPr>
            <w:r>
              <w:t>Посадка лиственных растений</w:t>
            </w:r>
          </w:p>
        </w:tc>
        <w:tc>
          <w:tcPr>
            <w:tcW w:w="794" w:type="dxa"/>
            <w:tcBorders>
              <w:top w:val="nil"/>
              <w:left w:val="nil"/>
              <w:bottom w:val="nil"/>
              <w:right w:val="nil"/>
            </w:tcBorders>
          </w:tcPr>
          <w:p w:rsidR="00D239DF" w:rsidRDefault="00D239DF">
            <w:pPr>
              <w:pStyle w:val="ConsPlusNormal"/>
              <w:jc w:val="center"/>
            </w:pPr>
            <w:r>
              <w:t>ед.</w:t>
            </w:r>
          </w:p>
        </w:tc>
        <w:tc>
          <w:tcPr>
            <w:tcW w:w="1417" w:type="dxa"/>
            <w:tcBorders>
              <w:top w:val="nil"/>
              <w:left w:val="nil"/>
              <w:bottom w:val="nil"/>
              <w:right w:val="nil"/>
            </w:tcBorders>
          </w:tcPr>
          <w:p w:rsidR="00D239DF" w:rsidRDefault="00D239DF">
            <w:pPr>
              <w:pStyle w:val="ConsPlusNormal"/>
              <w:jc w:val="center"/>
            </w:pPr>
            <w:r>
              <w:t>6600,00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4.4.</w:t>
            </w:r>
          </w:p>
        </w:tc>
        <w:tc>
          <w:tcPr>
            <w:tcW w:w="3572" w:type="dxa"/>
            <w:tcBorders>
              <w:top w:val="nil"/>
              <w:left w:val="nil"/>
              <w:bottom w:val="nil"/>
              <w:right w:val="nil"/>
            </w:tcBorders>
          </w:tcPr>
          <w:p w:rsidR="00D239DF" w:rsidRDefault="00D239DF">
            <w:pPr>
              <w:pStyle w:val="ConsPlusNormal"/>
              <w:jc w:val="both"/>
            </w:pPr>
            <w:r>
              <w:t>Посадка иных многолетних растений</w:t>
            </w:r>
          </w:p>
        </w:tc>
        <w:tc>
          <w:tcPr>
            <w:tcW w:w="794" w:type="dxa"/>
            <w:tcBorders>
              <w:top w:val="nil"/>
              <w:left w:val="nil"/>
              <w:bottom w:val="nil"/>
              <w:right w:val="nil"/>
            </w:tcBorders>
          </w:tcPr>
          <w:p w:rsidR="00D239DF" w:rsidRDefault="00D239DF">
            <w:pPr>
              <w:pStyle w:val="ConsPlusNormal"/>
              <w:jc w:val="center"/>
            </w:pPr>
            <w:r>
              <w:t>ед.</w:t>
            </w:r>
          </w:p>
        </w:tc>
        <w:tc>
          <w:tcPr>
            <w:tcW w:w="1417" w:type="dxa"/>
            <w:tcBorders>
              <w:top w:val="nil"/>
              <w:left w:val="nil"/>
              <w:bottom w:val="nil"/>
              <w:right w:val="nil"/>
            </w:tcBorders>
          </w:tcPr>
          <w:p w:rsidR="00D239DF" w:rsidRDefault="00D239DF">
            <w:pPr>
              <w:pStyle w:val="ConsPlusNormal"/>
              <w:jc w:val="center"/>
            </w:pPr>
            <w:r>
              <w:t>1800,00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5.</w:t>
            </w:r>
          </w:p>
        </w:tc>
        <w:tc>
          <w:tcPr>
            <w:tcW w:w="3572" w:type="dxa"/>
            <w:tcBorders>
              <w:top w:val="nil"/>
              <w:left w:val="nil"/>
              <w:bottom w:val="nil"/>
              <w:right w:val="nil"/>
            </w:tcBorders>
          </w:tcPr>
          <w:p w:rsidR="00D239DF" w:rsidRDefault="00D239DF">
            <w:pPr>
              <w:pStyle w:val="ConsPlusNormal"/>
              <w:jc w:val="both"/>
            </w:pPr>
            <w:r>
              <w:t>Устройство, модернизация, реконструкция контейнерной площадки</w:t>
            </w:r>
          </w:p>
        </w:tc>
        <w:tc>
          <w:tcPr>
            <w:tcW w:w="794" w:type="dxa"/>
            <w:tcBorders>
              <w:top w:val="nil"/>
              <w:left w:val="nil"/>
              <w:bottom w:val="nil"/>
              <w:right w:val="nil"/>
            </w:tcBorders>
          </w:tcPr>
          <w:p w:rsidR="00D239DF" w:rsidRDefault="00D239DF">
            <w:pPr>
              <w:pStyle w:val="ConsPlusNormal"/>
              <w:jc w:val="center"/>
            </w:pPr>
            <w:r>
              <w:t>ед.</w:t>
            </w:r>
          </w:p>
        </w:tc>
        <w:tc>
          <w:tcPr>
            <w:tcW w:w="1417" w:type="dxa"/>
            <w:tcBorders>
              <w:top w:val="nil"/>
              <w:left w:val="nil"/>
              <w:bottom w:val="nil"/>
              <w:right w:val="nil"/>
            </w:tcBorders>
          </w:tcPr>
          <w:p w:rsidR="00D239DF" w:rsidRDefault="00D239DF">
            <w:pPr>
              <w:pStyle w:val="ConsPlusNormal"/>
              <w:jc w:val="center"/>
            </w:pPr>
            <w:r>
              <w:t>243684,36</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6.</w:t>
            </w:r>
          </w:p>
        </w:tc>
        <w:tc>
          <w:tcPr>
            <w:tcW w:w="3572" w:type="dxa"/>
            <w:tcBorders>
              <w:top w:val="nil"/>
              <w:left w:val="nil"/>
              <w:bottom w:val="nil"/>
              <w:right w:val="nil"/>
            </w:tcBorders>
          </w:tcPr>
          <w:p w:rsidR="00D239DF" w:rsidRDefault="00D239DF">
            <w:pPr>
              <w:pStyle w:val="ConsPlusNormal"/>
              <w:jc w:val="both"/>
            </w:pPr>
            <w:r>
              <w:t>Устройство пандуса</w:t>
            </w:r>
          </w:p>
        </w:tc>
        <w:tc>
          <w:tcPr>
            <w:tcW w:w="794" w:type="dxa"/>
            <w:tcBorders>
              <w:top w:val="nil"/>
              <w:left w:val="nil"/>
              <w:bottom w:val="nil"/>
              <w:right w:val="nil"/>
            </w:tcBorders>
          </w:tcPr>
          <w:p w:rsidR="00D239DF" w:rsidRDefault="00D239DF">
            <w:pPr>
              <w:pStyle w:val="ConsPlusNormal"/>
              <w:jc w:val="center"/>
            </w:pPr>
            <w:r>
              <w:t>п. м</w:t>
            </w:r>
          </w:p>
        </w:tc>
        <w:tc>
          <w:tcPr>
            <w:tcW w:w="1417" w:type="dxa"/>
            <w:tcBorders>
              <w:top w:val="nil"/>
              <w:left w:val="nil"/>
              <w:bottom w:val="nil"/>
              <w:right w:val="nil"/>
            </w:tcBorders>
          </w:tcPr>
          <w:p w:rsidR="00D239DF" w:rsidRDefault="00D239DF">
            <w:pPr>
              <w:pStyle w:val="ConsPlusNormal"/>
              <w:jc w:val="center"/>
            </w:pPr>
            <w:r>
              <w:t>240000,00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7.</w:t>
            </w:r>
          </w:p>
        </w:tc>
        <w:tc>
          <w:tcPr>
            <w:tcW w:w="3572" w:type="dxa"/>
            <w:tcBorders>
              <w:top w:val="nil"/>
              <w:left w:val="nil"/>
              <w:bottom w:val="nil"/>
              <w:right w:val="nil"/>
            </w:tcBorders>
          </w:tcPr>
          <w:p w:rsidR="00D239DF" w:rsidRDefault="00D239DF">
            <w:pPr>
              <w:pStyle w:val="ConsPlusNormal"/>
              <w:jc w:val="both"/>
            </w:pPr>
            <w:r>
              <w:t>Ремонт имеющейся или устройство новой дренажной системы</w:t>
            </w:r>
          </w:p>
        </w:tc>
        <w:tc>
          <w:tcPr>
            <w:tcW w:w="794" w:type="dxa"/>
            <w:tcBorders>
              <w:top w:val="nil"/>
              <w:left w:val="nil"/>
              <w:bottom w:val="nil"/>
              <w:right w:val="nil"/>
            </w:tcBorders>
          </w:tcPr>
          <w:p w:rsidR="00D239DF" w:rsidRDefault="00D239DF">
            <w:pPr>
              <w:pStyle w:val="ConsPlusNormal"/>
              <w:jc w:val="center"/>
            </w:pPr>
            <w:r>
              <w:t>п. м</w:t>
            </w:r>
          </w:p>
        </w:tc>
        <w:tc>
          <w:tcPr>
            <w:tcW w:w="1417" w:type="dxa"/>
            <w:tcBorders>
              <w:top w:val="nil"/>
              <w:left w:val="nil"/>
              <w:bottom w:val="nil"/>
              <w:right w:val="nil"/>
            </w:tcBorders>
          </w:tcPr>
          <w:p w:rsidR="00D239DF" w:rsidRDefault="00D239DF">
            <w:pPr>
              <w:pStyle w:val="ConsPlusNormal"/>
              <w:jc w:val="center"/>
            </w:pPr>
            <w:r>
              <w:t>5427,60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8.</w:t>
            </w:r>
          </w:p>
        </w:tc>
        <w:tc>
          <w:tcPr>
            <w:tcW w:w="3572" w:type="dxa"/>
            <w:tcBorders>
              <w:top w:val="nil"/>
              <w:left w:val="nil"/>
              <w:bottom w:val="nil"/>
              <w:right w:val="nil"/>
            </w:tcBorders>
          </w:tcPr>
          <w:p w:rsidR="00D239DF" w:rsidRDefault="00D239DF">
            <w:pPr>
              <w:pStyle w:val="ConsPlusNormal"/>
              <w:jc w:val="both"/>
            </w:pPr>
            <w:r>
              <w:t>Установка искусственных дорожных неровностей</w:t>
            </w:r>
          </w:p>
        </w:tc>
        <w:tc>
          <w:tcPr>
            <w:tcW w:w="794" w:type="dxa"/>
            <w:tcBorders>
              <w:top w:val="nil"/>
              <w:left w:val="nil"/>
              <w:bottom w:val="nil"/>
              <w:right w:val="nil"/>
            </w:tcBorders>
          </w:tcPr>
          <w:p w:rsidR="00D239DF" w:rsidRDefault="00D239DF">
            <w:pPr>
              <w:pStyle w:val="ConsPlusNormal"/>
              <w:jc w:val="center"/>
            </w:pPr>
            <w:r>
              <w:t>п. м</w:t>
            </w:r>
          </w:p>
        </w:tc>
        <w:tc>
          <w:tcPr>
            <w:tcW w:w="1417" w:type="dxa"/>
            <w:tcBorders>
              <w:top w:val="nil"/>
              <w:left w:val="nil"/>
              <w:bottom w:val="nil"/>
              <w:right w:val="nil"/>
            </w:tcBorders>
          </w:tcPr>
          <w:p w:rsidR="00D239DF" w:rsidRDefault="00D239DF">
            <w:pPr>
              <w:pStyle w:val="ConsPlusNormal"/>
              <w:jc w:val="center"/>
            </w:pPr>
            <w:r>
              <w:t>4353,60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8.1.</w:t>
            </w:r>
          </w:p>
        </w:tc>
        <w:tc>
          <w:tcPr>
            <w:tcW w:w="3572" w:type="dxa"/>
            <w:tcBorders>
              <w:top w:val="nil"/>
              <w:left w:val="nil"/>
              <w:bottom w:val="nil"/>
              <w:right w:val="nil"/>
            </w:tcBorders>
          </w:tcPr>
          <w:p w:rsidR="00D239DF" w:rsidRDefault="00D239DF">
            <w:pPr>
              <w:pStyle w:val="ConsPlusNormal"/>
              <w:jc w:val="both"/>
            </w:pPr>
            <w:r>
              <w:t>Дорожные знаки</w:t>
            </w:r>
          </w:p>
        </w:tc>
        <w:tc>
          <w:tcPr>
            <w:tcW w:w="794" w:type="dxa"/>
            <w:tcBorders>
              <w:top w:val="nil"/>
              <w:left w:val="nil"/>
              <w:bottom w:val="nil"/>
              <w:right w:val="nil"/>
            </w:tcBorders>
          </w:tcPr>
          <w:p w:rsidR="00D239DF" w:rsidRDefault="00D239DF">
            <w:pPr>
              <w:pStyle w:val="ConsPlusNormal"/>
              <w:jc w:val="center"/>
            </w:pPr>
            <w:r>
              <w:t>ед.</w:t>
            </w:r>
          </w:p>
        </w:tc>
        <w:tc>
          <w:tcPr>
            <w:tcW w:w="1417" w:type="dxa"/>
            <w:tcBorders>
              <w:top w:val="nil"/>
              <w:left w:val="nil"/>
              <w:bottom w:val="nil"/>
              <w:right w:val="nil"/>
            </w:tcBorders>
          </w:tcPr>
          <w:p w:rsidR="00D239DF" w:rsidRDefault="00D239DF">
            <w:pPr>
              <w:pStyle w:val="ConsPlusNormal"/>
              <w:jc w:val="center"/>
            </w:pPr>
            <w:r>
              <w:t>15000,00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9.</w:t>
            </w:r>
          </w:p>
        </w:tc>
        <w:tc>
          <w:tcPr>
            <w:tcW w:w="3572" w:type="dxa"/>
            <w:tcBorders>
              <w:top w:val="nil"/>
              <w:left w:val="nil"/>
              <w:bottom w:val="nil"/>
              <w:right w:val="nil"/>
            </w:tcBorders>
          </w:tcPr>
          <w:p w:rsidR="00D239DF" w:rsidRDefault="00D239DF">
            <w:pPr>
              <w:pStyle w:val="ConsPlusNormal"/>
              <w:jc w:val="both"/>
            </w:pPr>
            <w:r>
              <w:t>Установка системы видеонаблюдения за придомовой территорией</w:t>
            </w:r>
          </w:p>
        </w:tc>
        <w:tc>
          <w:tcPr>
            <w:tcW w:w="794" w:type="dxa"/>
            <w:tcBorders>
              <w:top w:val="nil"/>
              <w:left w:val="nil"/>
              <w:bottom w:val="nil"/>
              <w:right w:val="nil"/>
            </w:tcBorders>
          </w:tcPr>
          <w:p w:rsidR="00D239DF" w:rsidRDefault="00D239DF">
            <w:pPr>
              <w:pStyle w:val="ConsPlusNormal"/>
              <w:jc w:val="center"/>
            </w:pPr>
            <w:r>
              <w:t>ед.</w:t>
            </w:r>
          </w:p>
        </w:tc>
        <w:tc>
          <w:tcPr>
            <w:tcW w:w="1417" w:type="dxa"/>
            <w:tcBorders>
              <w:top w:val="nil"/>
              <w:left w:val="nil"/>
              <w:bottom w:val="nil"/>
              <w:right w:val="nil"/>
            </w:tcBorders>
          </w:tcPr>
          <w:p w:rsidR="00D239DF" w:rsidRDefault="00D239DF">
            <w:pPr>
              <w:pStyle w:val="ConsPlusNormal"/>
              <w:jc w:val="center"/>
            </w:pPr>
            <w:r>
              <w:t>38940,00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10.</w:t>
            </w:r>
          </w:p>
        </w:tc>
        <w:tc>
          <w:tcPr>
            <w:tcW w:w="3572" w:type="dxa"/>
            <w:tcBorders>
              <w:top w:val="nil"/>
              <w:left w:val="nil"/>
              <w:bottom w:val="nil"/>
              <w:right w:val="nil"/>
            </w:tcBorders>
          </w:tcPr>
          <w:p w:rsidR="00D239DF" w:rsidRDefault="00D239DF">
            <w:pPr>
              <w:pStyle w:val="ConsPlusNormal"/>
              <w:jc w:val="both"/>
            </w:pPr>
            <w:r>
              <w:t>Установка ограждающих конструкций (заборы, газонные ограждения, полусферы, ограждения детских и спортивных площадок) &lt;8&gt;</w:t>
            </w:r>
          </w:p>
        </w:tc>
        <w:tc>
          <w:tcPr>
            <w:tcW w:w="794" w:type="dxa"/>
            <w:tcBorders>
              <w:top w:val="nil"/>
              <w:left w:val="nil"/>
              <w:bottom w:val="nil"/>
              <w:right w:val="nil"/>
            </w:tcBorders>
          </w:tcPr>
          <w:p w:rsidR="00D239DF" w:rsidRDefault="00D239DF">
            <w:pPr>
              <w:pStyle w:val="ConsPlusNormal"/>
              <w:jc w:val="center"/>
            </w:pPr>
            <w:r>
              <w:t>п. м</w:t>
            </w:r>
          </w:p>
        </w:tc>
        <w:tc>
          <w:tcPr>
            <w:tcW w:w="1417" w:type="dxa"/>
            <w:tcBorders>
              <w:top w:val="nil"/>
              <w:left w:val="nil"/>
              <w:bottom w:val="nil"/>
              <w:right w:val="nil"/>
            </w:tcBorders>
          </w:tcPr>
          <w:p w:rsidR="00D239DF" w:rsidRDefault="00D239DF">
            <w:pPr>
              <w:pStyle w:val="ConsPlusNormal"/>
              <w:jc w:val="center"/>
            </w:pPr>
            <w:r>
              <w:t>6120,00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11.</w:t>
            </w:r>
          </w:p>
        </w:tc>
        <w:tc>
          <w:tcPr>
            <w:tcW w:w="3572" w:type="dxa"/>
            <w:tcBorders>
              <w:top w:val="nil"/>
              <w:left w:val="nil"/>
              <w:bottom w:val="nil"/>
              <w:right w:val="nil"/>
            </w:tcBorders>
          </w:tcPr>
          <w:p w:rsidR="00D239DF" w:rsidRDefault="00D239DF">
            <w:pPr>
              <w:pStyle w:val="ConsPlusNormal"/>
              <w:jc w:val="both"/>
            </w:pPr>
            <w:r>
              <w:t xml:space="preserve">Установка ворот (откатные, распашные, шлагбаумы, калитки в том числе с системой контроля </w:t>
            </w:r>
            <w:r>
              <w:lastRenderedPageBreak/>
              <w:t>доступа) &lt;8&gt;</w:t>
            </w:r>
          </w:p>
        </w:tc>
        <w:tc>
          <w:tcPr>
            <w:tcW w:w="794" w:type="dxa"/>
            <w:tcBorders>
              <w:top w:val="nil"/>
              <w:left w:val="nil"/>
              <w:bottom w:val="nil"/>
              <w:right w:val="nil"/>
            </w:tcBorders>
          </w:tcPr>
          <w:p w:rsidR="00D239DF" w:rsidRDefault="00D239DF">
            <w:pPr>
              <w:pStyle w:val="ConsPlusNormal"/>
              <w:jc w:val="center"/>
            </w:pPr>
            <w:r>
              <w:lastRenderedPageBreak/>
              <w:t>ед.</w:t>
            </w:r>
          </w:p>
        </w:tc>
        <w:tc>
          <w:tcPr>
            <w:tcW w:w="1417" w:type="dxa"/>
            <w:tcBorders>
              <w:top w:val="nil"/>
              <w:left w:val="nil"/>
              <w:bottom w:val="nil"/>
              <w:right w:val="nil"/>
            </w:tcBorders>
          </w:tcPr>
          <w:p w:rsidR="00D239DF" w:rsidRDefault="00D239DF">
            <w:pPr>
              <w:pStyle w:val="ConsPlusNormal"/>
              <w:jc w:val="center"/>
            </w:pPr>
            <w:r>
              <w:t>280000,00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9071" w:type="dxa"/>
            <w:gridSpan w:val="5"/>
            <w:tcBorders>
              <w:top w:val="nil"/>
              <w:left w:val="nil"/>
              <w:bottom w:val="nil"/>
              <w:right w:val="nil"/>
            </w:tcBorders>
          </w:tcPr>
          <w:p w:rsidR="00D239DF" w:rsidRDefault="00D239DF">
            <w:pPr>
              <w:pStyle w:val="ConsPlusNormal"/>
              <w:jc w:val="both"/>
            </w:pPr>
            <w:r>
              <w:lastRenderedPageBreak/>
              <w:t xml:space="preserve">(в ред. постановлений Администрации Великого Новгорода от 08.09.2023 </w:t>
            </w:r>
            <w:hyperlink r:id="rId247">
              <w:r>
                <w:rPr>
                  <w:color w:val="0000FF"/>
                </w:rPr>
                <w:t>N 4416</w:t>
              </w:r>
            </w:hyperlink>
            <w:r>
              <w:t xml:space="preserve">, от 22.11.2024 </w:t>
            </w:r>
            <w:hyperlink r:id="rId248">
              <w:r>
                <w:rPr>
                  <w:color w:val="0000FF"/>
                </w:rPr>
                <w:t>N 5009</w:t>
              </w:r>
            </w:hyperlink>
            <w:r>
              <w:t>)</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12.</w:t>
            </w:r>
          </w:p>
        </w:tc>
        <w:tc>
          <w:tcPr>
            <w:tcW w:w="3572" w:type="dxa"/>
            <w:tcBorders>
              <w:top w:val="nil"/>
              <w:left w:val="nil"/>
              <w:bottom w:val="nil"/>
              <w:right w:val="nil"/>
            </w:tcBorders>
          </w:tcPr>
          <w:p w:rsidR="00D239DF" w:rsidRDefault="00D239DF">
            <w:pPr>
              <w:pStyle w:val="ConsPlusNormal"/>
              <w:jc w:val="both"/>
            </w:pPr>
            <w:r>
              <w:t>Вырубка деревьев диаметром до 100 см на придомовой территории (с вышкой)</w:t>
            </w:r>
          </w:p>
        </w:tc>
        <w:tc>
          <w:tcPr>
            <w:tcW w:w="794" w:type="dxa"/>
            <w:tcBorders>
              <w:top w:val="nil"/>
              <w:left w:val="nil"/>
              <w:bottom w:val="nil"/>
              <w:right w:val="nil"/>
            </w:tcBorders>
          </w:tcPr>
          <w:p w:rsidR="00D239DF" w:rsidRDefault="00D239DF">
            <w:pPr>
              <w:pStyle w:val="ConsPlusNormal"/>
              <w:jc w:val="center"/>
            </w:pPr>
            <w:r>
              <w:t>шт.</w:t>
            </w:r>
          </w:p>
        </w:tc>
        <w:tc>
          <w:tcPr>
            <w:tcW w:w="1417" w:type="dxa"/>
            <w:tcBorders>
              <w:top w:val="nil"/>
              <w:left w:val="nil"/>
              <w:bottom w:val="nil"/>
              <w:right w:val="nil"/>
            </w:tcBorders>
          </w:tcPr>
          <w:p w:rsidR="00D239DF" w:rsidRDefault="00D239DF">
            <w:pPr>
              <w:pStyle w:val="ConsPlusNormal"/>
              <w:jc w:val="center"/>
            </w:pPr>
            <w:r>
              <w:t>34014,00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bookmarkStart w:id="12" w:name="P2015"/>
            <w:bookmarkEnd w:id="12"/>
            <w:r>
              <w:t>13.</w:t>
            </w:r>
          </w:p>
        </w:tc>
        <w:tc>
          <w:tcPr>
            <w:tcW w:w="3572" w:type="dxa"/>
            <w:tcBorders>
              <w:top w:val="nil"/>
              <w:left w:val="nil"/>
              <w:bottom w:val="nil"/>
              <w:right w:val="nil"/>
            </w:tcBorders>
          </w:tcPr>
          <w:p w:rsidR="00D239DF" w:rsidRDefault="00D239DF">
            <w:pPr>
              <w:pStyle w:val="ConsPlusNormal"/>
              <w:jc w:val="both"/>
            </w:pPr>
            <w:r>
              <w:t>Малые архитектурные формы для игровых видов спорта (теннисный стол, шахматный стол и т.п.)</w:t>
            </w:r>
          </w:p>
        </w:tc>
        <w:tc>
          <w:tcPr>
            <w:tcW w:w="794" w:type="dxa"/>
            <w:tcBorders>
              <w:top w:val="nil"/>
              <w:left w:val="nil"/>
              <w:bottom w:val="nil"/>
              <w:right w:val="nil"/>
            </w:tcBorders>
          </w:tcPr>
          <w:p w:rsidR="00D239DF" w:rsidRDefault="00D239DF">
            <w:pPr>
              <w:pStyle w:val="ConsPlusNormal"/>
              <w:jc w:val="center"/>
            </w:pPr>
            <w:r>
              <w:t>шт.</w:t>
            </w:r>
          </w:p>
        </w:tc>
        <w:tc>
          <w:tcPr>
            <w:tcW w:w="1417" w:type="dxa"/>
            <w:tcBorders>
              <w:top w:val="nil"/>
              <w:left w:val="nil"/>
              <w:bottom w:val="nil"/>
              <w:right w:val="nil"/>
            </w:tcBorders>
          </w:tcPr>
          <w:p w:rsidR="00D239DF" w:rsidRDefault="00D239DF">
            <w:pPr>
              <w:pStyle w:val="ConsPlusNormal"/>
              <w:jc w:val="center"/>
            </w:pPr>
            <w:r>
              <w:t>50000,00</w:t>
            </w:r>
          </w:p>
        </w:tc>
        <w:tc>
          <w:tcPr>
            <w:tcW w:w="2721" w:type="dxa"/>
            <w:tcBorders>
              <w:top w:val="nil"/>
              <w:left w:val="nil"/>
              <w:bottom w:val="nil"/>
              <w:right w:val="nil"/>
            </w:tcBorders>
          </w:tcPr>
          <w:p w:rsidR="00D239DF" w:rsidRDefault="00D239DF">
            <w:pPr>
              <w:pStyle w:val="ConsPlusNormal"/>
              <w:jc w:val="center"/>
            </w:pPr>
            <w:r>
              <w:t>Рисунок (не приводится)</w:t>
            </w:r>
          </w:p>
          <w:p w:rsidR="00D239DF" w:rsidRDefault="00D239DF">
            <w:pPr>
              <w:pStyle w:val="ConsPlusNormal"/>
            </w:pPr>
          </w:p>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bookmarkStart w:id="13" w:name="P2022"/>
            <w:bookmarkEnd w:id="13"/>
            <w:r>
              <w:t>14.</w:t>
            </w:r>
          </w:p>
        </w:tc>
        <w:tc>
          <w:tcPr>
            <w:tcW w:w="3572" w:type="dxa"/>
            <w:tcBorders>
              <w:top w:val="nil"/>
              <w:left w:val="nil"/>
              <w:bottom w:val="nil"/>
              <w:right w:val="nil"/>
            </w:tcBorders>
          </w:tcPr>
          <w:p w:rsidR="00D239DF" w:rsidRDefault="00D239DF">
            <w:pPr>
              <w:pStyle w:val="ConsPlusNormal"/>
              <w:jc w:val="both"/>
            </w:pPr>
            <w:r>
              <w:t>Уширение или изменение геометрических параметров твердого или асфальтобетонного покрытия существующих проездов и тротуаров (пешеходных дорожек) с установкой бортового камня</w:t>
            </w:r>
          </w:p>
        </w:tc>
        <w:tc>
          <w:tcPr>
            <w:tcW w:w="794" w:type="dxa"/>
            <w:tcBorders>
              <w:top w:val="nil"/>
              <w:left w:val="nil"/>
              <w:bottom w:val="nil"/>
              <w:right w:val="nil"/>
            </w:tcBorders>
          </w:tcPr>
          <w:p w:rsidR="00D239DF" w:rsidRDefault="00D239DF">
            <w:pPr>
              <w:pStyle w:val="ConsPlusNormal"/>
              <w:jc w:val="center"/>
            </w:pPr>
            <w:r>
              <w:t>кв. м</w:t>
            </w:r>
          </w:p>
        </w:tc>
        <w:tc>
          <w:tcPr>
            <w:tcW w:w="1417" w:type="dxa"/>
            <w:tcBorders>
              <w:top w:val="nil"/>
              <w:left w:val="nil"/>
              <w:bottom w:val="nil"/>
              <w:right w:val="nil"/>
            </w:tcBorders>
          </w:tcPr>
          <w:p w:rsidR="00D239DF" w:rsidRDefault="00D239DF">
            <w:pPr>
              <w:pStyle w:val="ConsPlusNormal"/>
              <w:jc w:val="center"/>
            </w:pPr>
            <w:r>
              <w:t>2500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9071" w:type="dxa"/>
            <w:gridSpan w:val="5"/>
            <w:tcBorders>
              <w:top w:val="nil"/>
              <w:left w:val="nil"/>
              <w:bottom w:val="nil"/>
              <w:right w:val="nil"/>
            </w:tcBorders>
          </w:tcPr>
          <w:p w:rsidR="00D239DF" w:rsidRDefault="00D239DF">
            <w:pPr>
              <w:pStyle w:val="ConsPlusNormal"/>
              <w:jc w:val="both"/>
            </w:pPr>
            <w:r>
              <w:t xml:space="preserve">(п. 14 введен </w:t>
            </w:r>
            <w:hyperlink r:id="rId249">
              <w:r>
                <w:rPr>
                  <w:color w:val="0000FF"/>
                </w:rPr>
                <w:t>Постановлением</w:t>
              </w:r>
            </w:hyperlink>
            <w:r>
              <w:t xml:space="preserve"> Администрации Великого Новгорода от 02.03.2023 N 942)</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r>
              <w:t>15.</w:t>
            </w:r>
          </w:p>
        </w:tc>
        <w:tc>
          <w:tcPr>
            <w:tcW w:w="3572" w:type="dxa"/>
            <w:tcBorders>
              <w:top w:val="nil"/>
              <w:left w:val="nil"/>
              <w:bottom w:val="nil"/>
              <w:right w:val="nil"/>
            </w:tcBorders>
          </w:tcPr>
          <w:p w:rsidR="00D239DF" w:rsidRDefault="00D239DF">
            <w:pPr>
              <w:pStyle w:val="ConsPlusNormal"/>
              <w:jc w:val="both"/>
            </w:pPr>
            <w:r>
              <w:t>Устройство недостающих проездов или тротуаров (пешеходных дорожек) из твердого или асфальтобетонного покрытия с установкой бортового камня</w:t>
            </w:r>
          </w:p>
        </w:tc>
        <w:tc>
          <w:tcPr>
            <w:tcW w:w="794" w:type="dxa"/>
            <w:tcBorders>
              <w:top w:val="nil"/>
              <w:left w:val="nil"/>
              <w:bottom w:val="nil"/>
              <w:right w:val="nil"/>
            </w:tcBorders>
          </w:tcPr>
          <w:p w:rsidR="00D239DF" w:rsidRDefault="00D239DF">
            <w:pPr>
              <w:pStyle w:val="ConsPlusNormal"/>
              <w:jc w:val="center"/>
            </w:pPr>
            <w:r>
              <w:t>кв. м</w:t>
            </w:r>
          </w:p>
        </w:tc>
        <w:tc>
          <w:tcPr>
            <w:tcW w:w="1417" w:type="dxa"/>
            <w:tcBorders>
              <w:top w:val="nil"/>
              <w:left w:val="nil"/>
              <w:bottom w:val="nil"/>
              <w:right w:val="nil"/>
            </w:tcBorders>
          </w:tcPr>
          <w:p w:rsidR="00D239DF" w:rsidRDefault="00D239DF">
            <w:pPr>
              <w:pStyle w:val="ConsPlusNormal"/>
              <w:jc w:val="center"/>
            </w:pPr>
            <w:r>
              <w:t>2500</w:t>
            </w:r>
          </w:p>
        </w:tc>
        <w:tc>
          <w:tcPr>
            <w:tcW w:w="2721" w:type="dxa"/>
            <w:tcBorders>
              <w:top w:val="nil"/>
              <w:left w:val="nil"/>
              <w:bottom w:val="nil"/>
              <w:right w:val="nil"/>
            </w:tcBorders>
          </w:tcPr>
          <w:p w:rsidR="00D239DF" w:rsidRDefault="00D239DF">
            <w:pPr>
              <w:pStyle w:val="ConsPlusNormal"/>
              <w:jc w:val="center"/>
            </w:pPr>
            <w:r>
              <w:t>Рисунок (не приводится)</w:t>
            </w:r>
          </w:p>
        </w:tc>
      </w:tr>
      <w:tr w:rsidR="00D239DF">
        <w:tblPrEx>
          <w:tblBorders>
            <w:insideH w:val="none" w:sz="0" w:space="0" w:color="auto"/>
            <w:insideV w:val="none" w:sz="0" w:space="0" w:color="auto"/>
          </w:tblBorders>
        </w:tblPrEx>
        <w:tc>
          <w:tcPr>
            <w:tcW w:w="9071" w:type="dxa"/>
            <w:gridSpan w:val="5"/>
            <w:tcBorders>
              <w:top w:val="nil"/>
              <w:left w:val="nil"/>
              <w:bottom w:val="nil"/>
              <w:right w:val="nil"/>
            </w:tcBorders>
          </w:tcPr>
          <w:p w:rsidR="00D239DF" w:rsidRDefault="00D239DF">
            <w:pPr>
              <w:pStyle w:val="ConsPlusNormal"/>
              <w:jc w:val="both"/>
            </w:pPr>
            <w:r>
              <w:t xml:space="preserve">(п. 15 введен </w:t>
            </w:r>
            <w:hyperlink r:id="rId250">
              <w:r>
                <w:rPr>
                  <w:color w:val="0000FF"/>
                </w:rPr>
                <w:t>Постановлением</w:t>
              </w:r>
            </w:hyperlink>
            <w:r>
              <w:t xml:space="preserve"> Администрации Великого Новгорода от 02.03.2023 N 942)</w:t>
            </w:r>
          </w:p>
        </w:tc>
      </w:tr>
      <w:tr w:rsidR="00D239DF">
        <w:tblPrEx>
          <w:tblBorders>
            <w:insideH w:val="none" w:sz="0" w:space="0" w:color="auto"/>
            <w:insideV w:val="none" w:sz="0" w:space="0" w:color="auto"/>
          </w:tblBorders>
        </w:tblPrEx>
        <w:tc>
          <w:tcPr>
            <w:tcW w:w="567" w:type="dxa"/>
            <w:tcBorders>
              <w:top w:val="nil"/>
              <w:left w:val="nil"/>
              <w:bottom w:val="nil"/>
              <w:right w:val="nil"/>
            </w:tcBorders>
          </w:tcPr>
          <w:p w:rsidR="00D239DF" w:rsidRDefault="00D239DF">
            <w:pPr>
              <w:pStyle w:val="ConsPlusNormal"/>
              <w:jc w:val="center"/>
            </w:pPr>
            <w:bookmarkStart w:id="14" w:name="P2034"/>
            <w:bookmarkEnd w:id="14"/>
            <w:r>
              <w:t>16.</w:t>
            </w:r>
          </w:p>
        </w:tc>
        <w:tc>
          <w:tcPr>
            <w:tcW w:w="3572" w:type="dxa"/>
            <w:tcBorders>
              <w:top w:val="nil"/>
              <w:left w:val="nil"/>
              <w:bottom w:val="nil"/>
              <w:right w:val="nil"/>
            </w:tcBorders>
          </w:tcPr>
          <w:p w:rsidR="00D239DF" w:rsidRDefault="00D239DF">
            <w:pPr>
              <w:pStyle w:val="ConsPlusNormal"/>
              <w:jc w:val="both"/>
            </w:pPr>
            <w:r>
              <w:t>Устройство ливневой канализации (в том числе с заменой, установкой или ремонтом колодцев)</w:t>
            </w:r>
          </w:p>
        </w:tc>
        <w:tc>
          <w:tcPr>
            <w:tcW w:w="794" w:type="dxa"/>
            <w:tcBorders>
              <w:top w:val="nil"/>
              <w:left w:val="nil"/>
              <w:bottom w:val="nil"/>
              <w:right w:val="nil"/>
            </w:tcBorders>
          </w:tcPr>
          <w:p w:rsidR="00D239DF" w:rsidRDefault="00D239DF">
            <w:pPr>
              <w:pStyle w:val="ConsPlusNormal"/>
              <w:jc w:val="center"/>
            </w:pPr>
            <w:r>
              <w:t>пог. м</w:t>
            </w:r>
          </w:p>
        </w:tc>
        <w:tc>
          <w:tcPr>
            <w:tcW w:w="1417" w:type="dxa"/>
            <w:tcBorders>
              <w:top w:val="nil"/>
              <w:left w:val="nil"/>
              <w:bottom w:val="nil"/>
              <w:right w:val="nil"/>
            </w:tcBorders>
          </w:tcPr>
          <w:p w:rsidR="00D239DF" w:rsidRDefault="00D239DF">
            <w:pPr>
              <w:pStyle w:val="ConsPlusNormal"/>
              <w:jc w:val="center"/>
            </w:pPr>
            <w:r>
              <w:t>30000</w:t>
            </w:r>
          </w:p>
        </w:tc>
        <w:tc>
          <w:tcPr>
            <w:tcW w:w="2721" w:type="dxa"/>
            <w:tcBorders>
              <w:top w:val="nil"/>
              <w:left w:val="nil"/>
              <w:bottom w:val="nil"/>
              <w:right w:val="nil"/>
            </w:tcBorders>
          </w:tcPr>
          <w:p w:rsidR="00D239DF" w:rsidRDefault="00D239DF">
            <w:pPr>
              <w:pStyle w:val="ConsPlusNormal"/>
              <w:jc w:val="center"/>
            </w:pPr>
            <w:r>
              <w:t>Рисунок</w:t>
            </w:r>
          </w:p>
          <w:p w:rsidR="00D239DF" w:rsidRDefault="00D239DF">
            <w:pPr>
              <w:pStyle w:val="ConsPlusNormal"/>
              <w:jc w:val="center"/>
            </w:pPr>
            <w:r>
              <w:t>(не приводится)</w:t>
            </w:r>
          </w:p>
        </w:tc>
      </w:tr>
      <w:tr w:rsidR="00D239DF">
        <w:tblPrEx>
          <w:tblBorders>
            <w:insideH w:val="none" w:sz="0" w:space="0" w:color="auto"/>
            <w:insideV w:val="none" w:sz="0" w:space="0" w:color="auto"/>
          </w:tblBorders>
        </w:tblPrEx>
        <w:tc>
          <w:tcPr>
            <w:tcW w:w="9071" w:type="dxa"/>
            <w:gridSpan w:val="5"/>
            <w:tcBorders>
              <w:top w:val="nil"/>
              <w:left w:val="nil"/>
              <w:bottom w:val="single" w:sz="4" w:space="0" w:color="auto"/>
              <w:right w:val="nil"/>
            </w:tcBorders>
          </w:tcPr>
          <w:p w:rsidR="00D239DF" w:rsidRDefault="00D239DF">
            <w:pPr>
              <w:pStyle w:val="ConsPlusNormal"/>
              <w:jc w:val="both"/>
            </w:pPr>
            <w:r>
              <w:t xml:space="preserve">(п. 16 введен </w:t>
            </w:r>
            <w:hyperlink r:id="rId251">
              <w:r>
                <w:rPr>
                  <w:color w:val="0000FF"/>
                </w:rPr>
                <w:t>Постановлением</w:t>
              </w:r>
            </w:hyperlink>
            <w:r>
              <w:t xml:space="preserve"> Администрации Великого Новгорода от 08.09.2023 N 4416)</w:t>
            </w:r>
          </w:p>
        </w:tc>
      </w:tr>
    </w:tbl>
    <w:p w:rsidR="00D239DF" w:rsidRDefault="00D239DF">
      <w:pPr>
        <w:pStyle w:val="ConsPlusNormal"/>
        <w:ind w:firstLine="540"/>
        <w:jc w:val="both"/>
      </w:pPr>
    </w:p>
    <w:p w:rsidR="00D239DF" w:rsidRDefault="00D239DF">
      <w:pPr>
        <w:pStyle w:val="ConsPlusNormal"/>
        <w:ind w:firstLine="540"/>
        <w:jc w:val="both"/>
      </w:pPr>
      <w:r>
        <w:t>--------------------------------</w:t>
      </w:r>
    </w:p>
    <w:p w:rsidR="00D239DF" w:rsidRDefault="00D239DF">
      <w:pPr>
        <w:pStyle w:val="ConsPlusNormal"/>
        <w:spacing w:before="220"/>
        <w:ind w:firstLine="540"/>
        <w:jc w:val="both"/>
      </w:pPr>
      <w:r>
        <w:t>&lt;7&gt; Нормативная стоимость установлена на период с 2021 по 2025 год, с учетом уровня инфляции может быть пересмотрена для обеспечения участия заинтересованных лиц в подпрограмме.</w:t>
      </w:r>
    </w:p>
    <w:p w:rsidR="00D239DF" w:rsidRDefault="00D239DF">
      <w:pPr>
        <w:pStyle w:val="ConsPlusNormal"/>
        <w:jc w:val="both"/>
      </w:pPr>
      <w:r>
        <w:t xml:space="preserve">(в ред. </w:t>
      </w:r>
      <w:hyperlink r:id="rId252">
        <w:r>
          <w:rPr>
            <w:color w:val="0000FF"/>
          </w:rPr>
          <w:t>Постановления</w:t>
        </w:r>
      </w:hyperlink>
      <w:r>
        <w:t xml:space="preserve"> Администрации Великого Новгорода от 02.03.2023 N 942)</w:t>
      </w:r>
    </w:p>
    <w:p w:rsidR="00D239DF" w:rsidRDefault="00D239DF">
      <w:pPr>
        <w:pStyle w:val="ConsPlusNormal"/>
        <w:spacing w:before="220"/>
        <w:ind w:firstLine="540"/>
        <w:jc w:val="both"/>
      </w:pPr>
      <w:r>
        <w:t>&lt;8&gt; При условии соблюдения Порядка установки ограждений и устройств, регулирующих (ограничивающих) движение пешеходов и транспорта, на земельных участках многоквартирных домов на территории Великого Новгорода, утвержденного постановлением Администрации Великого Новгорода от 15.09.2017 N 4005.</w:t>
      </w: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jc w:val="right"/>
        <w:outlineLvl w:val="2"/>
      </w:pPr>
      <w:r>
        <w:t>Приложение N 5</w:t>
      </w:r>
    </w:p>
    <w:p w:rsidR="00D239DF" w:rsidRDefault="00D239DF">
      <w:pPr>
        <w:pStyle w:val="ConsPlusNormal"/>
        <w:jc w:val="right"/>
      </w:pPr>
      <w:r>
        <w:t>к подпрограмме</w:t>
      </w:r>
    </w:p>
    <w:p w:rsidR="00D239DF" w:rsidRDefault="00D239DF">
      <w:pPr>
        <w:pStyle w:val="ConsPlusNormal"/>
        <w:jc w:val="right"/>
      </w:pPr>
      <w:r>
        <w:t>"Благоустройство дворовых территорий</w:t>
      </w:r>
    </w:p>
    <w:p w:rsidR="00D239DF" w:rsidRDefault="00D239DF">
      <w:pPr>
        <w:pStyle w:val="ConsPlusNormal"/>
        <w:jc w:val="right"/>
      </w:pPr>
      <w:r>
        <w:lastRenderedPageBreak/>
        <w:t>многоквартирных домов Великого Новгорода"</w:t>
      </w:r>
    </w:p>
    <w:p w:rsidR="00D239DF" w:rsidRDefault="00D239DF">
      <w:pPr>
        <w:pStyle w:val="ConsPlusNormal"/>
        <w:ind w:firstLine="540"/>
        <w:jc w:val="both"/>
      </w:pPr>
    </w:p>
    <w:p w:rsidR="00D239DF" w:rsidRDefault="00D239DF">
      <w:pPr>
        <w:pStyle w:val="ConsPlusTitle"/>
        <w:jc w:val="center"/>
      </w:pPr>
      <w:bookmarkStart w:id="15" w:name="P2056"/>
      <w:bookmarkEnd w:id="15"/>
      <w:r>
        <w:t>АДРЕСНЫЙ ПЕРЕЧЕНЬ</w:t>
      </w:r>
    </w:p>
    <w:p w:rsidR="00D239DF" w:rsidRDefault="00D239DF">
      <w:pPr>
        <w:pStyle w:val="ConsPlusTitle"/>
        <w:jc w:val="center"/>
      </w:pPr>
      <w:r>
        <w:t>ДВОРОВЫХ ТЕРРИТОРИЙ, ПОДЛЕЖАЩИХ БЛАГОУСТРОЙСТВУ</w:t>
      </w:r>
    </w:p>
    <w:p w:rsidR="00D239DF" w:rsidRDefault="00D239DF">
      <w:pPr>
        <w:pStyle w:val="ConsPlusTitle"/>
        <w:jc w:val="center"/>
      </w:pPr>
      <w:r>
        <w:t>В 2018 - 2027 ГОДАХ, В ВЕЛИКОМ НОВГОРОДЕ</w:t>
      </w:r>
    </w:p>
    <w:p w:rsidR="00D239DF" w:rsidRDefault="00D239DF">
      <w:pPr>
        <w:pStyle w:val="ConsPlusNormal"/>
        <w:jc w:val="center"/>
      </w:pPr>
      <w:r>
        <w:t>(в ред. постановлений Администрации Великого Новгорода</w:t>
      </w:r>
    </w:p>
    <w:p w:rsidR="00D239DF" w:rsidRDefault="00D239DF">
      <w:pPr>
        <w:pStyle w:val="ConsPlusNormal"/>
        <w:jc w:val="center"/>
      </w:pPr>
      <w:r>
        <w:t xml:space="preserve">от 09.12.2020 </w:t>
      </w:r>
      <w:hyperlink r:id="rId253">
        <w:r>
          <w:rPr>
            <w:color w:val="0000FF"/>
          </w:rPr>
          <w:t>N 4781</w:t>
        </w:r>
      </w:hyperlink>
      <w:r>
        <w:t xml:space="preserve">, от 25.10.2022 </w:t>
      </w:r>
      <w:hyperlink r:id="rId254">
        <w:r>
          <w:rPr>
            <w:color w:val="0000FF"/>
          </w:rPr>
          <w:t>N 5094</w:t>
        </w:r>
      </w:hyperlink>
      <w:r>
        <w:t>,</w:t>
      </w:r>
    </w:p>
    <w:p w:rsidR="00D239DF" w:rsidRDefault="00D239DF">
      <w:pPr>
        <w:pStyle w:val="ConsPlusNormal"/>
        <w:jc w:val="center"/>
      </w:pPr>
      <w:r>
        <w:t xml:space="preserve">от 10.10.2023 </w:t>
      </w:r>
      <w:hyperlink r:id="rId255">
        <w:r>
          <w:rPr>
            <w:color w:val="0000FF"/>
          </w:rPr>
          <w:t>N 4873</w:t>
        </w:r>
      </w:hyperlink>
      <w:r>
        <w:t xml:space="preserve">, от 22.11.2024 </w:t>
      </w:r>
      <w:hyperlink r:id="rId256">
        <w:r>
          <w:rPr>
            <w:color w:val="0000FF"/>
          </w:rPr>
          <w:t>N 5009</w:t>
        </w:r>
      </w:hyperlink>
      <w:r>
        <w:t>)</w:t>
      </w:r>
    </w:p>
    <w:p w:rsidR="00D239DF" w:rsidRDefault="00D239DF">
      <w:pPr>
        <w:pStyle w:val="ConsPlusNormal"/>
        <w:ind w:firstLine="540"/>
        <w:jc w:val="both"/>
      </w:pPr>
    </w:p>
    <w:p w:rsidR="00D239DF" w:rsidRDefault="00D239DF">
      <w:pPr>
        <w:pStyle w:val="ConsPlusNormal"/>
        <w:sectPr w:rsidR="00D239D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494"/>
        <w:gridCol w:w="1191"/>
        <w:gridCol w:w="1077"/>
        <w:gridCol w:w="1984"/>
        <w:gridCol w:w="1701"/>
        <w:gridCol w:w="1530"/>
        <w:gridCol w:w="1530"/>
        <w:gridCol w:w="1530"/>
      </w:tblGrid>
      <w:tr w:rsidR="00D239DF">
        <w:tc>
          <w:tcPr>
            <w:tcW w:w="566" w:type="dxa"/>
            <w:vMerge w:val="restart"/>
          </w:tcPr>
          <w:p w:rsidR="00D239DF" w:rsidRDefault="00D239DF">
            <w:pPr>
              <w:pStyle w:val="ConsPlusNormal"/>
              <w:jc w:val="center"/>
            </w:pPr>
            <w:r>
              <w:lastRenderedPageBreak/>
              <w:t>N п/п</w:t>
            </w:r>
          </w:p>
        </w:tc>
        <w:tc>
          <w:tcPr>
            <w:tcW w:w="2494" w:type="dxa"/>
            <w:vMerge w:val="restart"/>
          </w:tcPr>
          <w:p w:rsidR="00D239DF" w:rsidRDefault="00D239DF">
            <w:pPr>
              <w:pStyle w:val="ConsPlusNormal"/>
              <w:jc w:val="center"/>
            </w:pPr>
            <w:r>
              <w:t>Адрес дворовой территории МКД</w:t>
            </w:r>
          </w:p>
        </w:tc>
        <w:tc>
          <w:tcPr>
            <w:tcW w:w="1191" w:type="dxa"/>
            <w:vMerge w:val="restart"/>
          </w:tcPr>
          <w:p w:rsidR="00D239DF" w:rsidRDefault="00D239DF">
            <w:pPr>
              <w:pStyle w:val="ConsPlusNormal"/>
              <w:jc w:val="center"/>
            </w:pPr>
            <w:r>
              <w:t>Площадь дворовой территории, кв. м</w:t>
            </w:r>
          </w:p>
        </w:tc>
        <w:tc>
          <w:tcPr>
            <w:tcW w:w="1077" w:type="dxa"/>
            <w:vMerge w:val="restart"/>
          </w:tcPr>
          <w:p w:rsidR="00D239DF" w:rsidRDefault="00D239DF">
            <w:pPr>
              <w:pStyle w:val="ConsPlusNormal"/>
              <w:jc w:val="center"/>
            </w:pPr>
            <w:r>
              <w:t>Площадь асфальтобетонного покрытия, требующего ремонта, кв. м</w:t>
            </w:r>
          </w:p>
        </w:tc>
        <w:tc>
          <w:tcPr>
            <w:tcW w:w="3685" w:type="dxa"/>
            <w:gridSpan w:val="2"/>
          </w:tcPr>
          <w:p w:rsidR="00D239DF" w:rsidRDefault="00D239DF">
            <w:pPr>
              <w:pStyle w:val="ConsPlusNormal"/>
              <w:jc w:val="center"/>
            </w:pPr>
            <w:r>
              <w:t>Перечень объектов благоустройства, видов дорожного покрытия</w:t>
            </w:r>
          </w:p>
        </w:tc>
        <w:tc>
          <w:tcPr>
            <w:tcW w:w="4590" w:type="dxa"/>
            <w:gridSpan w:val="3"/>
          </w:tcPr>
          <w:p w:rsidR="00D239DF" w:rsidRDefault="00D239DF">
            <w:pPr>
              <w:pStyle w:val="ConsPlusNormal"/>
              <w:jc w:val="center"/>
            </w:pPr>
            <w:r>
              <w:t>Плановая потребность в финансировании &lt;8&gt; (рубли)</w:t>
            </w:r>
          </w:p>
        </w:tc>
      </w:tr>
      <w:tr w:rsidR="00D239DF">
        <w:tc>
          <w:tcPr>
            <w:tcW w:w="566" w:type="dxa"/>
            <w:vMerge/>
          </w:tcPr>
          <w:p w:rsidR="00D239DF" w:rsidRDefault="00D239DF">
            <w:pPr>
              <w:pStyle w:val="ConsPlusNormal"/>
            </w:pPr>
          </w:p>
        </w:tc>
        <w:tc>
          <w:tcPr>
            <w:tcW w:w="2494" w:type="dxa"/>
            <w:vMerge/>
          </w:tcPr>
          <w:p w:rsidR="00D239DF" w:rsidRDefault="00D239DF">
            <w:pPr>
              <w:pStyle w:val="ConsPlusNormal"/>
            </w:pPr>
          </w:p>
        </w:tc>
        <w:tc>
          <w:tcPr>
            <w:tcW w:w="1191" w:type="dxa"/>
            <w:vMerge/>
          </w:tcPr>
          <w:p w:rsidR="00D239DF" w:rsidRDefault="00D239DF">
            <w:pPr>
              <w:pStyle w:val="ConsPlusNormal"/>
            </w:pPr>
          </w:p>
        </w:tc>
        <w:tc>
          <w:tcPr>
            <w:tcW w:w="1077" w:type="dxa"/>
            <w:vMerge/>
          </w:tcPr>
          <w:p w:rsidR="00D239DF" w:rsidRDefault="00D239DF">
            <w:pPr>
              <w:pStyle w:val="ConsPlusNormal"/>
            </w:pPr>
          </w:p>
        </w:tc>
        <w:tc>
          <w:tcPr>
            <w:tcW w:w="1984" w:type="dxa"/>
          </w:tcPr>
          <w:p w:rsidR="00D239DF" w:rsidRDefault="00D239DF">
            <w:pPr>
              <w:pStyle w:val="ConsPlusNormal"/>
              <w:jc w:val="center"/>
            </w:pPr>
            <w:r>
              <w:t>согласно минимальному перечню</w:t>
            </w:r>
          </w:p>
        </w:tc>
        <w:tc>
          <w:tcPr>
            <w:tcW w:w="1701" w:type="dxa"/>
          </w:tcPr>
          <w:p w:rsidR="00D239DF" w:rsidRDefault="00D239DF">
            <w:pPr>
              <w:pStyle w:val="ConsPlusNormal"/>
              <w:jc w:val="center"/>
            </w:pPr>
            <w:r>
              <w:t>согласно дополнительному перечню</w:t>
            </w:r>
          </w:p>
        </w:tc>
        <w:tc>
          <w:tcPr>
            <w:tcW w:w="1530" w:type="dxa"/>
          </w:tcPr>
          <w:p w:rsidR="00D239DF" w:rsidRDefault="00D239DF">
            <w:pPr>
              <w:pStyle w:val="ConsPlusNormal"/>
              <w:jc w:val="center"/>
            </w:pPr>
            <w:r>
              <w:t>согласно минимальному перечню</w:t>
            </w:r>
          </w:p>
        </w:tc>
        <w:tc>
          <w:tcPr>
            <w:tcW w:w="1530" w:type="dxa"/>
          </w:tcPr>
          <w:p w:rsidR="00D239DF" w:rsidRDefault="00D239DF">
            <w:pPr>
              <w:pStyle w:val="ConsPlusNormal"/>
              <w:jc w:val="center"/>
            </w:pPr>
            <w:r>
              <w:t>согласно дополнительному перечню</w:t>
            </w:r>
          </w:p>
        </w:tc>
        <w:tc>
          <w:tcPr>
            <w:tcW w:w="1530" w:type="dxa"/>
          </w:tcPr>
          <w:p w:rsidR="00D239DF" w:rsidRDefault="00D239DF">
            <w:pPr>
              <w:pStyle w:val="ConsPlusNormal"/>
              <w:jc w:val="center"/>
            </w:pPr>
            <w:r>
              <w:t>всего</w:t>
            </w:r>
          </w:p>
        </w:tc>
      </w:tr>
      <w:tr w:rsidR="00D239DF">
        <w:tc>
          <w:tcPr>
            <w:tcW w:w="566" w:type="dxa"/>
            <w:vAlign w:val="center"/>
          </w:tcPr>
          <w:p w:rsidR="00D239DF" w:rsidRDefault="00D239DF">
            <w:pPr>
              <w:pStyle w:val="ConsPlusNormal"/>
              <w:jc w:val="center"/>
            </w:pPr>
            <w:r>
              <w:t>1</w:t>
            </w:r>
          </w:p>
        </w:tc>
        <w:tc>
          <w:tcPr>
            <w:tcW w:w="2494" w:type="dxa"/>
            <w:vAlign w:val="center"/>
          </w:tcPr>
          <w:p w:rsidR="00D239DF" w:rsidRDefault="00D239DF">
            <w:pPr>
              <w:pStyle w:val="ConsPlusNormal"/>
              <w:jc w:val="center"/>
            </w:pPr>
            <w:r>
              <w:t>2</w:t>
            </w:r>
          </w:p>
        </w:tc>
        <w:tc>
          <w:tcPr>
            <w:tcW w:w="1191" w:type="dxa"/>
            <w:vAlign w:val="center"/>
          </w:tcPr>
          <w:p w:rsidR="00D239DF" w:rsidRDefault="00D239DF">
            <w:pPr>
              <w:pStyle w:val="ConsPlusNormal"/>
              <w:jc w:val="center"/>
            </w:pPr>
            <w:r>
              <w:t>3</w:t>
            </w:r>
          </w:p>
        </w:tc>
        <w:tc>
          <w:tcPr>
            <w:tcW w:w="1077" w:type="dxa"/>
            <w:vAlign w:val="center"/>
          </w:tcPr>
          <w:p w:rsidR="00D239DF" w:rsidRDefault="00D239DF">
            <w:pPr>
              <w:pStyle w:val="ConsPlusNormal"/>
              <w:jc w:val="center"/>
            </w:pPr>
            <w:r>
              <w:t>4</w:t>
            </w:r>
          </w:p>
        </w:tc>
        <w:tc>
          <w:tcPr>
            <w:tcW w:w="1984" w:type="dxa"/>
            <w:vAlign w:val="center"/>
          </w:tcPr>
          <w:p w:rsidR="00D239DF" w:rsidRDefault="00D239DF">
            <w:pPr>
              <w:pStyle w:val="ConsPlusNormal"/>
              <w:jc w:val="center"/>
            </w:pPr>
            <w:r>
              <w:t>5</w:t>
            </w:r>
          </w:p>
        </w:tc>
        <w:tc>
          <w:tcPr>
            <w:tcW w:w="1701" w:type="dxa"/>
            <w:vAlign w:val="center"/>
          </w:tcPr>
          <w:p w:rsidR="00D239DF" w:rsidRDefault="00D239DF">
            <w:pPr>
              <w:pStyle w:val="ConsPlusNormal"/>
              <w:jc w:val="center"/>
            </w:pPr>
            <w:r>
              <w:t>6</w:t>
            </w:r>
          </w:p>
        </w:tc>
        <w:tc>
          <w:tcPr>
            <w:tcW w:w="1530" w:type="dxa"/>
            <w:vAlign w:val="center"/>
          </w:tcPr>
          <w:p w:rsidR="00D239DF" w:rsidRDefault="00D239DF">
            <w:pPr>
              <w:pStyle w:val="ConsPlusNormal"/>
              <w:jc w:val="center"/>
            </w:pPr>
            <w:r>
              <w:t>7</w:t>
            </w:r>
          </w:p>
        </w:tc>
        <w:tc>
          <w:tcPr>
            <w:tcW w:w="1530" w:type="dxa"/>
            <w:vAlign w:val="center"/>
          </w:tcPr>
          <w:p w:rsidR="00D239DF" w:rsidRDefault="00D239DF">
            <w:pPr>
              <w:pStyle w:val="ConsPlusNormal"/>
              <w:jc w:val="center"/>
            </w:pPr>
            <w:r>
              <w:t>8</w:t>
            </w:r>
          </w:p>
        </w:tc>
        <w:tc>
          <w:tcPr>
            <w:tcW w:w="1530" w:type="dxa"/>
            <w:vAlign w:val="center"/>
          </w:tcPr>
          <w:p w:rsidR="00D239DF" w:rsidRDefault="00D239DF">
            <w:pPr>
              <w:pStyle w:val="ConsPlusNormal"/>
              <w:jc w:val="center"/>
            </w:pPr>
            <w:r>
              <w:t>9</w:t>
            </w:r>
          </w:p>
        </w:tc>
      </w:tr>
      <w:tr w:rsidR="00D239DF">
        <w:tblPrEx>
          <w:tblBorders>
            <w:insideH w:val="nil"/>
          </w:tblBorders>
        </w:tblPrEx>
        <w:tc>
          <w:tcPr>
            <w:tcW w:w="566" w:type="dxa"/>
            <w:tcBorders>
              <w:bottom w:val="nil"/>
            </w:tcBorders>
          </w:tcPr>
          <w:p w:rsidR="00D239DF" w:rsidRDefault="00D239DF">
            <w:pPr>
              <w:pStyle w:val="ConsPlusNormal"/>
              <w:jc w:val="center"/>
            </w:pPr>
            <w:r>
              <w:t>1.</w:t>
            </w:r>
          </w:p>
        </w:tc>
        <w:tc>
          <w:tcPr>
            <w:tcW w:w="2494" w:type="dxa"/>
            <w:tcBorders>
              <w:bottom w:val="nil"/>
            </w:tcBorders>
          </w:tcPr>
          <w:p w:rsidR="00D239DF" w:rsidRDefault="00D239DF">
            <w:pPr>
              <w:pStyle w:val="ConsPlusNormal"/>
              <w:jc w:val="both"/>
            </w:pPr>
            <w:r>
              <w:t>Базовый пер., д. 2</w:t>
            </w:r>
          </w:p>
        </w:tc>
        <w:tc>
          <w:tcPr>
            <w:tcW w:w="1191" w:type="dxa"/>
            <w:tcBorders>
              <w:bottom w:val="nil"/>
            </w:tcBorders>
          </w:tcPr>
          <w:p w:rsidR="00D239DF" w:rsidRDefault="00D239DF">
            <w:pPr>
              <w:pStyle w:val="ConsPlusNormal"/>
              <w:jc w:val="center"/>
            </w:pPr>
            <w:r>
              <w:t>2116</w:t>
            </w:r>
          </w:p>
        </w:tc>
        <w:tc>
          <w:tcPr>
            <w:tcW w:w="1077" w:type="dxa"/>
            <w:tcBorders>
              <w:bottom w:val="nil"/>
            </w:tcBorders>
          </w:tcPr>
          <w:p w:rsidR="00D239DF" w:rsidRDefault="00D239DF">
            <w:pPr>
              <w:pStyle w:val="ConsPlusNormal"/>
              <w:jc w:val="center"/>
            </w:pPr>
            <w:r>
              <w:t>282</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310989,00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310989,00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1 в ред. </w:t>
            </w:r>
            <w:hyperlink r:id="rId257">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2.</w:t>
            </w:r>
          </w:p>
        </w:tc>
        <w:tc>
          <w:tcPr>
            <w:tcW w:w="2494" w:type="dxa"/>
            <w:tcBorders>
              <w:bottom w:val="nil"/>
            </w:tcBorders>
          </w:tcPr>
          <w:p w:rsidR="00D239DF" w:rsidRDefault="00D239DF">
            <w:pPr>
              <w:pStyle w:val="ConsPlusNormal"/>
              <w:jc w:val="both"/>
            </w:pPr>
            <w:r>
              <w:t>Ул. Ломоносова, д. 18, корп. 1</w:t>
            </w:r>
          </w:p>
        </w:tc>
        <w:tc>
          <w:tcPr>
            <w:tcW w:w="1191" w:type="dxa"/>
            <w:tcBorders>
              <w:bottom w:val="nil"/>
            </w:tcBorders>
          </w:tcPr>
          <w:p w:rsidR="00D239DF" w:rsidRDefault="00D239DF">
            <w:pPr>
              <w:pStyle w:val="ConsPlusNormal"/>
              <w:jc w:val="center"/>
            </w:pPr>
            <w:r>
              <w:t>5561</w:t>
            </w:r>
          </w:p>
        </w:tc>
        <w:tc>
          <w:tcPr>
            <w:tcW w:w="1077" w:type="dxa"/>
            <w:tcBorders>
              <w:bottom w:val="nil"/>
            </w:tcBorders>
          </w:tcPr>
          <w:p w:rsidR="00D239DF" w:rsidRDefault="00D239DF">
            <w:pPr>
              <w:pStyle w:val="ConsPlusNormal"/>
              <w:jc w:val="center"/>
            </w:pPr>
            <w:r>
              <w:t>805,2</w:t>
            </w:r>
          </w:p>
        </w:tc>
        <w:tc>
          <w:tcPr>
            <w:tcW w:w="1984" w:type="dxa"/>
            <w:tcBorders>
              <w:bottom w:val="nil"/>
            </w:tcBorders>
          </w:tcPr>
          <w:p w:rsidR="00D239DF" w:rsidRDefault="00D239DF">
            <w:pPr>
              <w:pStyle w:val="ConsPlusNormal"/>
              <w:jc w:val="center"/>
            </w:pPr>
            <w:r>
              <w:t>в соответствии с дизайн-проектом</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926240,00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926240,00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2 в ред. </w:t>
            </w:r>
            <w:hyperlink r:id="rId258">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3.</w:t>
            </w:r>
          </w:p>
        </w:tc>
        <w:tc>
          <w:tcPr>
            <w:tcW w:w="2494" w:type="dxa"/>
            <w:tcBorders>
              <w:bottom w:val="nil"/>
            </w:tcBorders>
          </w:tcPr>
          <w:p w:rsidR="00D239DF" w:rsidRDefault="00D239DF">
            <w:pPr>
              <w:pStyle w:val="ConsPlusNormal"/>
              <w:jc w:val="both"/>
            </w:pPr>
            <w:r>
              <w:t>Ул. Черемнова - Конюхова, д. 8</w:t>
            </w:r>
          </w:p>
        </w:tc>
        <w:tc>
          <w:tcPr>
            <w:tcW w:w="1191" w:type="dxa"/>
            <w:tcBorders>
              <w:bottom w:val="nil"/>
            </w:tcBorders>
          </w:tcPr>
          <w:p w:rsidR="00D239DF" w:rsidRDefault="00D239DF">
            <w:pPr>
              <w:pStyle w:val="ConsPlusNormal"/>
              <w:jc w:val="center"/>
            </w:pPr>
            <w:r>
              <w:t>2054</w:t>
            </w:r>
          </w:p>
        </w:tc>
        <w:tc>
          <w:tcPr>
            <w:tcW w:w="1077" w:type="dxa"/>
            <w:tcBorders>
              <w:bottom w:val="nil"/>
            </w:tcBorders>
          </w:tcPr>
          <w:p w:rsidR="00D239DF" w:rsidRDefault="00D239DF">
            <w:pPr>
              <w:pStyle w:val="ConsPlusNormal"/>
              <w:jc w:val="center"/>
            </w:pPr>
            <w:r>
              <w:t>755</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475277,00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475277,00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3 в ред. </w:t>
            </w:r>
            <w:hyperlink r:id="rId259">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4.</w:t>
            </w:r>
          </w:p>
        </w:tc>
        <w:tc>
          <w:tcPr>
            <w:tcW w:w="2494" w:type="dxa"/>
            <w:tcBorders>
              <w:bottom w:val="nil"/>
            </w:tcBorders>
          </w:tcPr>
          <w:p w:rsidR="00D239DF" w:rsidRDefault="00D239DF">
            <w:pPr>
              <w:pStyle w:val="ConsPlusNormal"/>
              <w:jc w:val="both"/>
            </w:pPr>
            <w:r>
              <w:t>Ул. Свободы, д. 1/8</w:t>
            </w:r>
          </w:p>
        </w:tc>
        <w:tc>
          <w:tcPr>
            <w:tcW w:w="1191" w:type="dxa"/>
            <w:tcBorders>
              <w:bottom w:val="nil"/>
            </w:tcBorders>
          </w:tcPr>
          <w:p w:rsidR="00D239DF" w:rsidRDefault="00D239DF">
            <w:pPr>
              <w:pStyle w:val="ConsPlusNormal"/>
              <w:jc w:val="center"/>
            </w:pPr>
            <w:r>
              <w:t>8958</w:t>
            </w:r>
          </w:p>
        </w:tc>
        <w:tc>
          <w:tcPr>
            <w:tcW w:w="1077" w:type="dxa"/>
            <w:tcBorders>
              <w:bottom w:val="nil"/>
            </w:tcBorders>
          </w:tcPr>
          <w:p w:rsidR="00D239DF" w:rsidRDefault="00D239DF">
            <w:pPr>
              <w:pStyle w:val="ConsPlusNormal"/>
              <w:jc w:val="center"/>
            </w:pPr>
            <w:r>
              <w:t>430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322179,00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322179,00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4 в ред. </w:t>
            </w:r>
            <w:hyperlink r:id="rId260">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5.</w:t>
            </w:r>
          </w:p>
        </w:tc>
        <w:tc>
          <w:tcPr>
            <w:tcW w:w="2494" w:type="dxa"/>
            <w:tcBorders>
              <w:bottom w:val="nil"/>
            </w:tcBorders>
          </w:tcPr>
          <w:p w:rsidR="00D239DF" w:rsidRDefault="00D239DF">
            <w:pPr>
              <w:pStyle w:val="ConsPlusNormal"/>
              <w:jc w:val="both"/>
            </w:pPr>
            <w:r>
              <w:t>Ул. Зелинского, д. 26</w:t>
            </w:r>
          </w:p>
        </w:tc>
        <w:tc>
          <w:tcPr>
            <w:tcW w:w="1191" w:type="dxa"/>
            <w:tcBorders>
              <w:bottom w:val="nil"/>
            </w:tcBorders>
          </w:tcPr>
          <w:p w:rsidR="00D239DF" w:rsidRDefault="00D239DF">
            <w:pPr>
              <w:pStyle w:val="ConsPlusNormal"/>
              <w:jc w:val="center"/>
            </w:pPr>
            <w:r>
              <w:t>3983</w:t>
            </w:r>
          </w:p>
        </w:tc>
        <w:tc>
          <w:tcPr>
            <w:tcW w:w="1077" w:type="dxa"/>
            <w:tcBorders>
              <w:bottom w:val="nil"/>
            </w:tcBorders>
          </w:tcPr>
          <w:p w:rsidR="00D239DF" w:rsidRDefault="00D239DF">
            <w:pPr>
              <w:pStyle w:val="ConsPlusNormal"/>
              <w:jc w:val="center"/>
            </w:pPr>
            <w:r>
              <w:t>812</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1053199,00</w:t>
            </w:r>
          </w:p>
        </w:tc>
        <w:tc>
          <w:tcPr>
            <w:tcW w:w="1530" w:type="dxa"/>
            <w:tcBorders>
              <w:bottom w:val="nil"/>
            </w:tcBorders>
          </w:tcPr>
          <w:p w:rsidR="00D239DF" w:rsidRDefault="00D239DF">
            <w:pPr>
              <w:pStyle w:val="ConsPlusNormal"/>
              <w:jc w:val="center"/>
            </w:pPr>
            <w:r>
              <w:t>295297,00</w:t>
            </w:r>
          </w:p>
        </w:tc>
        <w:tc>
          <w:tcPr>
            <w:tcW w:w="1530" w:type="dxa"/>
            <w:tcBorders>
              <w:bottom w:val="nil"/>
            </w:tcBorders>
          </w:tcPr>
          <w:p w:rsidR="00D239DF" w:rsidRDefault="00D239DF">
            <w:pPr>
              <w:pStyle w:val="ConsPlusNormal"/>
              <w:jc w:val="center"/>
            </w:pPr>
            <w:r>
              <w:t>1348496,00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lastRenderedPageBreak/>
              <w:t xml:space="preserve">(п. 5 в ред. </w:t>
            </w:r>
            <w:hyperlink r:id="rId261">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6.</w:t>
            </w:r>
          </w:p>
        </w:tc>
        <w:tc>
          <w:tcPr>
            <w:tcW w:w="2494" w:type="dxa"/>
            <w:tcBorders>
              <w:bottom w:val="nil"/>
            </w:tcBorders>
          </w:tcPr>
          <w:p w:rsidR="00D239DF" w:rsidRDefault="00D239DF">
            <w:pPr>
              <w:pStyle w:val="ConsPlusNormal"/>
              <w:jc w:val="both"/>
            </w:pPr>
            <w:r>
              <w:t>Ул. Зелинского, д. 32, корп. 2</w:t>
            </w:r>
          </w:p>
        </w:tc>
        <w:tc>
          <w:tcPr>
            <w:tcW w:w="1191" w:type="dxa"/>
            <w:tcBorders>
              <w:bottom w:val="nil"/>
            </w:tcBorders>
          </w:tcPr>
          <w:p w:rsidR="00D239DF" w:rsidRDefault="00D239DF">
            <w:pPr>
              <w:pStyle w:val="ConsPlusNormal"/>
              <w:jc w:val="center"/>
            </w:pPr>
            <w:r>
              <w:t>6037</w:t>
            </w:r>
          </w:p>
        </w:tc>
        <w:tc>
          <w:tcPr>
            <w:tcW w:w="1077" w:type="dxa"/>
            <w:tcBorders>
              <w:bottom w:val="nil"/>
            </w:tcBorders>
          </w:tcPr>
          <w:p w:rsidR="00D239DF" w:rsidRDefault="00D239DF">
            <w:pPr>
              <w:pStyle w:val="ConsPlusNormal"/>
              <w:jc w:val="center"/>
            </w:pPr>
            <w:r>
              <w:t>432,7</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600584,00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600584,00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6 в ред. </w:t>
            </w:r>
            <w:hyperlink r:id="rId262">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7.</w:t>
            </w:r>
          </w:p>
        </w:tc>
        <w:tc>
          <w:tcPr>
            <w:tcW w:w="2494" w:type="dxa"/>
            <w:tcBorders>
              <w:bottom w:val="nil"/>
            </w:tcBorders>
          </w:tcPr>
          <w:p w:rsidR="00D239DF" w:rsidRDefault="00D239DF">
            <w:pPr>
              <w:pStyle w:val="ConsPlusNormal"/>
              <w:jc w:val="both"/>
            </w:pPr>
            <w:r>
              <w:t>Ул. Кочетова, д. 29, корп. 4</w:t>
            </w:r>
          </w:p>
        </w:tc>
        <w:tc>
          <w:tcPr>
            <w:tcW w:w="1191" w:type="dxa"/>
            <w:tcBorders>
              <w:bottom w:val="nil"/>
            </w:tcBorders>
          </w:tcPr>
          <w:p w:rsidR="00D239DF" w:rsidRDefault="00D239DF">
            <w:pPr>
              <w:pStyle w:val="ConsPlusNormal"/>
              <w:jc w:val="center"/>
            </w:pPr>
            <w:r>
              <w:t>3038</w:t>
            </w:r>
          </w:p>
        </w:tc>
        <w:tc>
          <w:tcPr>
            <w:tcW w:w="1077" w:type="dxa"/>
            <w:tcBorders>
              <w:bottom w:val="nil"/>
            </w:tcBorders>
          </w:tcPr>
          <w:p w:rsidR="00D239DF" w:rsidRDefault="00D239DF">
            <w:pPr>
              <w:pStyle w:val="ConsPlusNormal"/>
              <w:jc w:val="center"/>
            </w:pPr>
            <w:r>
              <w:t>335</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444241,46</w:t>
            </w:r>
          </w:p>
        </w:tc>
        <w:tc>
          <w:tcPr>
            <w:tcW w:w="1530" w:type="dxa"/>
            <w:tcBorders>
              <w:bottom w:val="nil"/>
            </w:tcBorders>
          </w:tcPr>
          <w:p w:rsidR="00D239DF" w:rsidRDefault="00D239DF">
            <w:pPr>
              <w:pStyle w:val="ConsPlusNormal"/>
              <w:jc w:val="center"/>
            </w:pPr>
            <w:r>
              <w:t>18176,54</w:t>
            </w:r>
          </w:p>
        </w:tc>
        <w:tc>
          <w:tcPr>
            <w:tcW w:w="1530" w:type="dxa"/>
            <w:tcBorders>
              <w:bottom w:val="nil"/>
            </w:tcBorders>
          </w:tcPr>
          <w:p w:rsidR="00D239DF" w:rsidRDefault="00D239DF">
            <w:pPr>
              <w:pStyle w:val="ConsPlusNormal"/>
              <w:jc w:val="center"/>
            </w:pPr>
            <w:r>
              <w:t>462418,00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7 в ред. </w:t>
            </w:r>
            <w:hyperlink r:id="rId263">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8.</w:t>
            </w:r>
          </w:p>
        </w:tc>
        <w:tc>
          <w:tcPr>
            <w:tcW w:w="2494" w:type="dxa"/>
            <w:tcBorders>
              <w:bottom w:val="nil"/>
            </w:tcBorders>
          </w:tcPr>
          <w:p w:rsidR="00D239DF" w:rsidRDefault="00D239DF">
            <w:pPr>
              <w:pStyle w:val="ConsPlusNormal"/>
              <w:jc w:val="both"/>
            </w:pPr>
            <w:r>
              <w:t>Ул. Людогоща, д. 10</w:t>
            </w:r>
          </w:p>
        </w:tc>
        <w:tc>
          <w:tcPr>
            <w:tcW w:w="1191" w:type="dxa"/>
            <w:tcBorders>
              <w:bottom w:val="nil"/>
            </w:tcBorders>
          </w:tcPr>
          <w:p w:rsidR="00D239DF" w:rsidRDefault="00D239DF">
            <w:pPr>
              <w:pStyle w:val="ConsPlusNormal"/>
              <w:jc w:val="center"/>
            </w:pPr>
            <w:r>
              <w:t>7497</w:t>
            </w:r>
          </w:p>
        </w:tc>
        <w:tc>
          <w:tcPr>
            <w:tcW w:w="1077" w:type="dxa"/>
            <w:tcBorders>
              <w:bottom w:val="nil"/>
            </w:tcBorders>
          </w:tcPr>
          <w:p w:rsidR="00D239DF" w:rsidRDefault="00D239DF">
            <w:pPr>
              <w:pStyle w:val="ConsPlusNormal"/>
              <w:jc w:val="center"/>
            </w:pPr>
            <w:r>
              <w:t>1235</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1394129,00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1394129,00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8 в ред. </w:t>
            </w:r>
            <w:hyperlink r:id="rId264">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9.</w:t>
            </w:r>
          </w:p>
        </w:tc>
        <w:tc>
          <w:tcPr>
            <w:tcW w:w="2494" w:type="dxa"/>
            <w:tcBorders>
              <w:bottom w:val="nil"/>
            </w:tcBorders>
          </w:tcPr>
          <w:p w:rsidR="00D239DF" w:rsidRDefault="00D239DF">
            <w:pPr>
              <w:pStyle w:val="ConsPlusNormal"/>
              <w:jc w:val="both"/>
            </w:pPr>
            <w:r>
              <w:t>Московская ул., д. 26, корп. 2</w:t>
            </w:r>
          </w:p>
        </w:tc>
        <w:tc>
          <w:tcPr>
            <w:tcW w:w="1191" w:type="dxa"/>
            <w:tcBorders>
              <w:bottom w:val="nil"/>
            </w:tcBorders>
          </w:tcPr>
          <w:p w:rsidR="00D239DF" w:rsidRDefault="00D239DF">
            <w:pPr>
              <w:pStyle w:val="ConsPlusNormal"/>
              <w:jc w:val="center"/>
            </w:pPr>
            <w:r>
              <w:t>6732</w:t>
            </w:r>
          </w:p>
        </w:tc>
        <w:tc>
          <w:tcPr>
            <w:tcW w:w="1077" w:type="dxa"/>
            <w:tcBorders>
              <w:bottom w:val="nil"/>
            </w:tcBorders>
          </w:tcPr>
          <w:p w:rsidR="00D239DF" w:rsidRDefault="00D239DF">
            <w:pPr>
              <w:pStyle w:val="ConsPlusNormal"/>
              <w:jc w:val="center"/>
            </w:pPr>
            <w:r>
              <w:t>930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1542596,00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1542596,00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9 в ред. </w:t>
            </w:r>
            <w:hyperlink r:id="rId265">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10.</w:t>
            </w:r>
          </w:p>
        </w:tc>
        <w:tc>
          <w:tcPr>
            <w:tcW w:w="2494" w:type="dxa"/>
            <w:tcBorders>
              <w:bottom w:val="nil"/>
            </w:tcBorders>
          </w:tcPr>
          <w:p w:rsidR="00D239DF" w:rsidRDefault="00D239DF">
            <w:pPr>
              <w:pStyle w:val="ConsPlusNormal"/>
              <w:jc w:val="both"/>
            </w:pPr>
            <w:r>
              <w:t>Большая Московская ул., д. 65, корп. 2</w:t>
            </w:r>
          </w:p>
        </w:tc>
        <w:tc>
          <w:tcPr>
            <w:tcW w:w="1191" w:type="dxa"/>
            <w:tcBorders>
              <w:bottom w:val="nil"/>
            </w:tcBorders>
          </w:tcPr>
          <w:p w:rsidR="00D239DF" w:rsidRDefault="00D239DF">
            <w:pPr>
              <w:pStyle w:val="ConsPlusNormal"/>
              <w:jc w:val="center"/>
            </w:pPr>
            <w:r>
              <w:t>3776</w:t>
            </w:r>
          </w:p>
        </w:tc>
        <w:tc>
          <w:tcPr>
            <w:tcW w:w="1077" w:type="dxa"/>
            <w:tcBorders>
              <w:bottom w:val="nil"/>
            </w:tcBorders>
          </w:tcPr>
          <w:p w:rsidR="00D239DF" w:rsidRDefault="00D239DF">
            <w:pPr>
              <w:pStyle w:val="ConsPlusNormal"/>
              <w:jc w:val="center"/>
            </w:pPr>
            <w:r>
              <w:t>1129</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1197590,00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1197590,00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10 в ред. </w:t>
            </w:r>
            <w:hyperlink r:id="rId266">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11.</w:t>
            </w:r>
          </w:p>
        </w:tc>
        <w:tc>
          <w:tcPr>
            <w:tcW w:w="2494" w:type="dxa"/>
            <w:tcBorders>
              <w:bottom w:val="nil"/>
            </w:tcBorders>
          </w:tcPr>
          <w:p w:rsidR="00D239DF" w:rsidRDefault="00D239DF">
            <w:pPr>
              <w:pStyle w:val="ConsPlusNormal"/>
              <w:jc w:val="both"/>
            </w:pPr>
            <w:r>
              <w:t>Псковская ул., д. 42, корп. 4</w:t>
            </w:r>
          </w:p>
        </w:tc>
        <w:tc>
          <w:tcPr>
            <w:tcW w:w="1191" w:type="dxa"/>
            <w:tcBorders>
              <w:bottom w:val="nil"/>
            </w:tcBorders>
          </w:tcPr>
          <w:p w:rsidR="00D239DF" w:rsidRDefault="00D239DF">
            <w:pPr>
              <w:pStyle w:val="ConsPlusNormal"/>
              <w:jc w:val="center"/>
            </w:pPr>
            <w:r>
              <w:t>7152</w:t>
            </w:r>
          </w:p>
        </w:tc>
        <w:tc>
          <w:tcPr>
            <w:tcW w:w="1077" w:type="dxa"/>
            <w:tcBorders>
              <w:bottom w:val="nil"/>
            </w:tcBorders>
          </w:tcPr>
          <w:p w:rsidR="00D239DF" w:rsidRDefault="00D239DF">
            <w:pPr>
              <w:pStyle w:val="ConsPlusNormal"/>
              <w:jc w:val="center"/>
            </w:pPr>
            <w:r>
              <w:t>453</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663081,00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663081,00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11 в ред. </w:t>
            </w:r>
            <w:hyperlink r:id="rId267">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12.</w:t>
            </w:r>
          </w:p>
        </w:tc>
        <w:tc>
          <w:tcPr>
            <w:tcW w:w="2494" w:type="dxa"/>
            <w:tcBorders>
              <w:bottom w:val="nil"/>
            </w:tcBorders>
          </w:tcPr>
          <w:p w:rsidR="00D239DF" w:rsidRDefault="00D239DF">
            <w:pPr>
              <w:pStyle w:val="ConsPlusNormal"/>
              <w:jc w:val="both"/>
            </w:pPr>
            <w:r>
              <w:t>Октябрьская ул., д. 4, корп. 1</w:t>
            </w:r>
          </w:p>
        </w:tc>
        <w:tc>
          <w:tcPr>
            <w:tcW w:w="1191" w:type="dxa"/>
            <w:tcBorders>
              <w:bottom w:val="nil"/>
            </w:tcBorders>
          </w:tcPr>
          <w:p w:rsidR="00D239DF" w:rsidRDefault="00D239DF">
            <w:pPr>
              <w:pStyle w:val="ConsPlusNormal"/>
              <w:jc w:val="center"/>
            </w:pPr>
            <w:r>
              <w:t>5132</w:t>
            </w:r>
          </w:p>
        </w:tc>
        <w:tc>
          <w:tcPr>
            <w:tcW w:w="1077" w:type="dxa"/>
            <w:tcBorders>
              <w:bottom w:val="nil"/>
            </w:tcBorders>
          </w:tcPr>
          <w:p w:rsidR="00D239DF" w:rsidRDefault="00D239DF">
            <w:pPr>
              <w:pStyle w:val="ConsPlusNormal"/>
              <w:jc w:val="center"/>
            </w:pPr>
            <w:r>
              <w:t>710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1165964,00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1165964,00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12 в ред. </w:t>
            </w:r>
            <w:hyperlink r:id="rId268">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lastRenderedPageBreak/>
              <w:t>13.</w:t>
            </w:r>
          </w:p>
        </w:tc>
        <w:tc>
          <w:tcPr>
            <w:tcW w:w="2494" w:type="dxa"/>
            <w:tcBorders>
              <w:bottom w:val="nil"/>
            </w:tcBorders>
          </w:tcPr>
          <w:p w:rsidR="00D239DF" w:rsidRDefault="00D239DF">
            <w:pPr>
              <w:pStyle w:val="ConsPlusNormal"/>
              <w:jc w:val="both"/>
            </w:pPr>
            <w:r>
              <w:t>Ул. Черняховского, д. 42</w:t>
            </w:r>
          </w:p>
        </w:tc>
        <w:tc>
          <w:tcPr>
            <w:tcW w:w="1191" w:type="dxa"/>
            <w:tcBorders>
              <w:bottom w:val="nil"/>
            </w:tcBorders>
          </w:tcPr>
          <w:p w:rsidR="00D239DF" w:rsidRDefault="00D239DF">
            <w:pPr>
              <w:pStyle w:val="ConsPlusNormal"/>
              <w:jc w:val="center"/>
            </w:pPr>
            <w:r>
              <w:t>12723</w:t>
            </w:r>
          </w:p>
        </w:tc>
        <w:tc>
          <w:tcPr>
            <w:tcW w:w="1077" w:type="dxa"/>
            <w:tcBorders>
              <w:bottom w:val="nil"/>
            </w:tcBorders>
          </w:tcPr>
          <w:p w:rsidR="00D239DF" w:rsidRDefault="00D239DF">
            <w:pPr>
              <w:pStyle w:val="ConsPlusNormal"/>
              <w:jc w:val="center"/>
            </w:pPr>
            <w:r>
              <w:t>719</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793644,00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793644,00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13 в ред. </w:t>
            </w:r>
            <w:hyperlink r:id="rId269">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14.</w:t>
            </w:r>
          </w:p>
        </w:tc>
        <w:tc>
          <w:tcPr>
            <w:tcW w:w="2494" w:type="dxa"/>
            <w:tcBorders>
              <w:bottom w:val="nil"/>
            </w:tcBorders>
          </w:tcPr>
          <w:p w:rsidR="00D239DF" w:rsidRDefault="00D239DF">
            <w:pPr>
              <w:pStyle w:val="ConsPlusNormal"/>
              <w:jc w:val="both"/>
            </w:pPr>
            <w:r>
              <w:t>Ул. Зелинского, д. 4, корп. 1</w:t>
            </w:r>
          </w:p>
        </w:tc>
        <w:tc>
          <w:tcPr>
            <w:tcW w:w="1191" w:type="dxa"/>
            <w:tcBorders>
              <w:bottom w:val="nil"/>
            </w:tcBorders>
          </w:tcPr>
          <w:p w:rsidR="00D239DF" w:rsidRDefault="00D239DF">
            <w:pPr>
              <w:pStyle w:val="ConsPlusNormal"/>
              <w:jc w:val="center"/>
            </w:pPr>
            <w:r>
              <w:t>6824</w:t>
            </w:r>
          </w:p>
        </w:tc>
        <w:tc>
          <w:tcPr>
            <w:tcW w:w="1077" w:type="dxa"/>
            <w:tcBorders>
              <w:bottom w:val="nil"/>
            </w:tcBorders>
          </w:tcPr>
          <w:p w:rsidR="00D239DF" w:rsidRDefault="00D239DF">
            <w:pPr>
              <w:pStyle w:val="ConsPlusNormal"/>
              <w:jc w:val="center"/>
            </w:pPr>
            <w:r>
              <w:t>872</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915603,00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915603,00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14 в ред. </w:t>
            </w:r>
            <w:hyperlink r:id="rId270">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15.</w:t>
            </w:r>
          </w:p>
        </w:tc>
        <w:tc>
          <w:tcPr>
            <w:tcW w:w="2494" w:type="dxa"/>
            <w:tcBorders>
              <w:bottom w:val="nil"/>
            </w:tcBorders>
          </w:tcPr>
          <w:p w:rsidR="00D239DF" w:rsidRDefault="00D239DF">
            <w:pPr>
              <w:pStyle w:val="ConsPlusNormal"/>
              <w:jc w:val="both"/>
            </w:pPr>
            <w:r>
              <w:t>Ул. Павла Левитта, д. 24</w:t>
            </w:r>
          </w:p>
        </w:tc>
        <w:tc>
          <w:tcPr>
            <w:tcW w:w="1191" w:type="dxa"/>
            <w:tcBorders>
              <w:bottom w:val="nil"/>
            </w:tcBorders>
          </w:tcPr>
          <w:p w:rsidR="00D239DF" w:rsidRDefault="00D239DF">
            <w:pPr>
              <w:pStyle w:val="ConsPlusNormal"/>
              <w:jc w:val="center"/>
            </w:pPr>
            <w:r>
              <w:t>5908</w:t>
            </w:r>
          </w:p>
        </w:tc>
        <w:tc>
          <w:tcPr>
            <w:tcW w:w="1077" w:type="dxa"/>
            <w:tcBorders>
              <w:bottom w:val="nil"/>
            </w:tcBorders>
          </w:tcPr>
          <w:p w:rsidR="00D239DF" w:rsidRDefault="00D239DF">
            <w:pPr>
              <w:pStyle w:val="ConsPlusNormal"/>
              <w:jc w:val="center"/>
            </w:pPr>
            <w:r>
              <w:t>1202</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1169007,00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1169007,00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15 в ред. </w:t>
            </w:r>
            <w:hyperlink r:id="rId271">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16.</w:t>
            </w:r>
          </w:p>
        </w:tc>
        <w:tc>
          <w:tcPr>
            <w:tcW w:w="2494" w:type="dxa"/>
            <w:tcBorders>
              <w:bottom w:val="nil"/>
            </w:tcBorders>
          </w:tcPr>
          <w:p w:rsidR="00D239DF" w:rsidRDefault="00D239DF">
            <w:pPr>
              <w:pStyle w:val="ConsPlusNormal"/>
              <w:jc w:val="both"/>
            </w:pPr>
            <w:r>
              <w:t>Просп. Мира, д. 3, корп. 1</w:t>
            </w:r>
          </w:p>
        </w:tc>
        <w:tc>
          <w:tcPr>
            <w:tcW w:w="1191" w:type="dxa"/>
            <w:tcBorders>
              <w:bottom w:val="nil"/>
            </w:tcBorders>
          </w:tcPr>
          <w:p w:rsidR="00D239DF" w:rsidRDefault="00D239DF">
            <w:pPr>
              <w:pStyle w:val="ConsPlusNormal"/>
              <w:jc w:val="center"/>
            </w:pPr>
            <w:r>
              <w:t>9066</w:t>
            </w:r>
          </w:p>
        </w:tc>
        <w:tc>
          <w:tcPr>
            <w:tcW w:w="1077" w:type="dxa"/>
            <w:tcBorders>
              <w:bottom w:val="nil"/>
            </w:tcBorders>
          </w:tcPr>
          <w:p w:rsidR="00D239DF" w:rsidRDefault="00D239DF">
            <w:pPr>
              <w:pStyle w:val="ConsPlusNormal"/>
              <w:jc w:val="center"/>
            </w:pPr>
            <w:r>
              <w:t>950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1239592,00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1239592,00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16 в ред. </w:t>
            </w:r>
            <w:hyperlink r:id="rId272">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17.</w:t>
            </w:r>
          </w:p>
        </w:tc>
        <w:tc>
          <w:tcPr>
            <w:tcW w:w="2494" w:type="dxa"/>
            <w:tcBorders>
              <w:bottom w:val="nil"/>
            </w:tcBorders>
          </w:tcPr>
          <w:p w:rsidR="00D239DF" w:rsidRDefault="00D239DF">
            <w:pPr>
              <w:pStyle w:val="ConsPlusNormal"/>
              <w:jc w:val="both"/>
            </w:pPr>
            <w:r>
              <w:t>Ул. Ломоносова, д. 12</w:t>
            </w:r>
          </w:p>
        </w:tc>
        <w:tc>
          <w:tcPr>
            <w:tcW w:w="1191" w:type="dxa"/>
            <w:tcBorders>
              <w:bottom w:val="nil"/>
            </w:tcBorders>
          </w:tcPr>
          <w:p w:rsidR="00D239DF" w:rsidRDefault="00D239DF">
            <w:pPr>
              <w:pStyle w:val="ConsPlusNormal"/>
              <w:jc w:val="center"/>
            </w:pPr>
            <w:r>
              <w:t>1690</w:t>
            </w:r>
          </w:p>
        </w:tc>
        <w:tc>
          <w:tcPr>
            <w:tcW w:w="1077" w:type="dxa"/>
            <w:tcBorders>
              <w:bottom w:val="nil"/>
            </w:tcBorders>
          </w:tcPr>
          <w:p w:rsidR="00D239DF" w:rsidRDefault="00D239DF">
            <w:pPr>
              <w:pStyle w:val="ConsPlusNormal"/>
              <w:jc w:val="center"/>
            </w:pPr>
            <w:r>
              <w:t>2249</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2414611,00</w:t>
            </w:r>
          </w:p>
        </w:tc>
        <w:tc>
          <w:tcPr>
            <w:tcW w:w="1530" w:type="dxa"/>
            <w:tcBorders>
              <w:bottom w:val="nil"/>
            </w:tcBorders>
          </w:tcPr>
          <w:p w:rsidR="00D239DF" w:rsidRDefault="00D239DF">
            <w:pPr>
              <w:pStyle w:val="ConsPlusNormal"/>
              <w:jc w:val="center"/>
            </w:pPr>
            <w:r>
              <w:t>656297,00</w:t>
            </w:r>
          </w:p>
        </w:tc>
        <w:tc>
          <w:tcPr>
            <w:tcW w:w="1530" w:type="dxa"/>
            <w:tcBorders>
              <w:bottom w:val="nil"/>
            </w:tcBorders>
          </w:tcPr>
          <w:p w:rsidR="00D239DF" w:rsidRDefault="00D239DF">
            <w:pPr>
              <w:pStyle w:val="ConsPlusNormal"/>
              <w:jc w:val="center"/>
            </w:pPr>
            <w:r>
              <w:t>3070908,00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17 в ред. </w:t>
            </w:r>
            <w:hyperlink r:id="rId273">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18.</w:t>
            </w:r>
          </w:p>
        </w:tc>
        <w:tc>
          <w:tcPr>
            <w:tcW w:w="2494" w:type="dxa"/>
            <w:tcBorders>
              <w:bottom w:val="nil"/>
            </w:tcBorders>
          </w:tcPr>
          <w:p w:rsidR="00D239DF" w:rsidRDefault="00D239DF">
            <w:pPr>
              <w:pStyle w:val="ConsPlusNormal"/>
              <w:jc w:val="both"/>
            </w:pPr>
            <w:r>
              <w:t>Тихвинская ул., д. 2</w:t>
            </w:r>
          </w:p>
        </w:tc>
        <w:tc>
          <w:tcPr>
            <w:tcW w:w="1191" w:type="dxa"/>
            <w:tcBorders>
              <w:bottom w:val="nil"/>
            </w:tcBorders>
          </w:tcPr>
          <w:p w:rsidR="00D239DF" w:rsidRDefault="00D239DF">
            <w:pPr>
              <w:pStyle w:val="ConsPlusNormal"/>
              <w:jc w:val="center"/>
            </w:pPr>
            <w:r>
              <w:t>12792</w:t>
            </w:r>
          </w:p>
        </w:tc>
        <w:tc>
          <w:tcPr>
            <w:tcW w:w="1077" w:type="dxa"/>
            <w:tcBorders>
              <w:bottom w:val="nil"/>
            </w:tcBorders>
          </w:tcPr>
          <w:p w:rsidR="00D239DF" w:rsidRDefault="00D239DF">
            <w:pPr>
              <w:pStyle w:val="ConsPlusNormal"/>
              <w:jc w:val="center"/>
            </w:pPr>
            <w:r>
              <w:t>375,5</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415799,00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415799,00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18 в ред. </w:t>
            </w:r>
            <w:hyperlink r:id="rId274">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19.</w:t>
            </w:r>
          </w:p>
        </w:tc>
        <w:tc>
          <w:tcPr>
            <w:tcW w:w="2494" w:type="dxa"/>
            <w:tcBorders>
              <w:bottom w:val="nil"/>
            </w:tcBorders>
          </w:tcPr>
          <w:p w:rsidR="00D239DF" w:rsidRDefault="00D239DF">
            <w:pPr>
              <w:pStyle w:val="ConsPlusNormal"/>
              <w:jc w:val="both"/>
            </w:pPr>
            <w:r>
              <w:t>Ул. Попова, д. 22</w:t>
            </w:r>
          </w:p>
        </w:tc>
        <w:tc>
          <w:tcPr>
            <w:tcW w:w="1191" w:type="dxa"/>
            <w:tcBorders>
              <w:bottom w:val="nil"/>
            </w:tcBorders>
          </w:tcPr>
          <w:p w:rsidR="00D239DF" w:rsidRDefault="00D239DF">
            <w:pPr>
              <w:pStyle w:val="ConsPlusNormal"/>
              <w:jc w:val="center"/>
            </w:pPr>
            <w:r>
              <w:t>3350</w:t>
            </w:r>
          </w:p>
        </w:tc>
        <w:tc>
          <w:tcPr>
            <w:tcW w:w="1077" w:type="dxa"/>
            <w:tcBorders>
              <w:bottom w:val="nil"/>
            </w:tcBorders>
          </w:tcPr>
          <w:p w:rsidR="00D239DF" w:rsidRDefault="00D239DF">
            <w:pPr>
              <w:pStyle w:val="ConsPlusNormal"/>
              <w:jc w:val="center"/>
            </w:pPr>
            <w:r>
              <w:t>1405</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1761530,00</w:t>
            </w:r>
          </w:p>
        </w:tc>
        <w:tc>
          <w:tcPr>
            <w:tcW w:w="1530" w:type="dxa"/>
            <w:tcBorders>
              <w:bottom w:val="nil"/>
            </w:tcBorders>
          </w:tcPr>
          <w:p w:rsidR="00D239DF" w:rsidRDefault="00D239DF">
            <w:pPr>
              <w:pStyle w:val="ConsPlusNormal"/>
              <w:jc w:val="center"/>
            </w:pPr>
            <w:r>
              <w:t>50351,00</w:t>
            </w:r>
          </w:p>
        </w:tc>
        <w:tc>
          <w:tcPr>
            <w:tcW w:w="1530" w:type="dxa"/>
            <w:tcBorders>
              <w:bottom w:val="nil"/>
            </w:tcBorders>
          </w:tcPr>
          <w:p w:rsidR="00D239DF" w:rsidRDefault="00D239DF">
            <w:pPr>
              <w:pStyle w:val="ConsPlusNormal"/>
              <w:jc w:val="center"/>
            </w:pPr>
            <w:r>
              <w:t>1811881,00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19 в ред. </w:t>
            </w:r>
            <w:hyperlink r:id="rId275">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lastRenderedPageBreak/>
              <w:t>20.</w:t>
            </w:r>
          </w:p>
        </w:tc>
        <w:tc>
          <w:tcPr>
            <w:tcW w:w="2494" w:type="dxa"/>
            <w:tcBorders>
              <w:bottom w:val="nil"/>
            </w:tcBorders>
          </w:tcPr>
          <w:p w:rsidR="00D239DF" w:rsidRDefault="00D239DF">
            <w:pPr>
              <w:pStyle w:val="ConsPlusNormal"/>
              <w:jc w:val="both"/>
            </w:pPr>
            <w:r>
              <w:t>Предтеченская ул., д. 3</w:t>
            </w:r>
          </w:p>
        </w:tc>
        <w:tc>
          <w:tcPr>
            <w:tcW w:w="1191" w:type="dxa"/>
            <w:tcBorders>
              <w:bottom w:val="nil"/>
            </w:tcBorders>
          </w:tcPr>
          <w:p w:rsidR="00D239DF" w:rsidRDefault="00D239DF">
            <w:pPr>
              <w:pStyle w:val="ConsPlusNormal"/>
              <w:jc w:val="center"/>
            </w:pPr>
            <w:r>
              <w:t>13471</w:t>
            </w:r>
          </w:p>
        </w:tc>
        <w:tc>
          <w:tcPr>
            <w:tcW w:w="1077" w:type="dxa"/>
            <w:tcBorders>
              <w:bottom w:val="nil"/>
            </w:tcBorders>
          </w:tcPr>
          <w:p w:rsidR="00D239DF" w:rsidRDefault="00D239DF">
            <w:pPr>
              <w:pStyle w:val="ConsPlusNormal"/>
              <w:jc w:val="center"/>
            </w:pPr>
            <w:r>
              <w:t>717</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758811,00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758811,00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20 в ред. </w:t>
            </w:r>
            <w:hyperlink r:id="rId276">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21.</w:t>
            </w:r>
          </w:p>
        </w:tc>
        <w:tc>
          <w:tcPr>
            <w:tcW w:w="2494" w:type="dxa"/>
            <w:tcBorders>
              <w:bottom w:val="nil"/>
            </w:tcBorders>
          </w:tcPr>
          <w:p w:rsidR="00D239DF" w:rsidRDefault="00D239DF">
            <w:pPr>
              <w:pStyle w:val="ConsPlusNormal"/>
              <w:jc w:val="both"/>
            </w:pPr>
            <w:r>
              <w:t>Просп. Александра Корсунова, д. 26</w:t>
            </w:r>
          </w:p>
        </w:tc>
        <w:tc>
          <w:tcPr>
            <w:tcW w:w="1191" w:type="dxa"/>
            <w:tcBorders>
              <w:bottom w:val="nil"/>
            </w:tcBorders>
          </w:tcPr>
          <w:p w:rsidR="00D239DF" w:rsidRDefault="00D239DF">
            <w:pPr>
              <w:pStyle w:val="ConsPlusNormal"/>
              <w:jc w:val="center"/>
            </w:pPr>
            <w:r>
              <w:t>3502</w:t>
            </w:r>
          </w:p>
        </w:tc>
        <w:tc>
          <w:tcPr>
            <w:tcW w:w="1077" w:type="dxa"/>
            <w:tcBorders>
              <w:bottom w:val="nil"/>
            </w:tcBorders>
          </w:tcPr>
          <w:p w:rsidR="00D239DF" w:rsidRDefault="00D239DF">
            <w:pPr>
              <w:pStyle w:val="ConsPlusNormal"/>
              <w:jc w:val="center"/>
            </w:pPr>
            <w:r>
              <w:t>416</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636981,00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636981,00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21 в ред. </w:t>
            </w:r>
            <w:hyperlink r:id="rId277">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22.</w:t>
            </w:r>
          </w:p>
        </w:tc>
        <w:tc>
          <w:tcPr>
            <w:tcW w:w="2494" w:type="dxa"/>
            <w:tcBorders>
              <w:bottom w:val="nil"/>
            </w:tcBorders>
          </w:tcPr>
          <w:p w:rsidR="00D239DF" w:rsidRDefault="00D239DF">
            <w:pPr>
              <w:pStyle w:val="ConsPlusNormal"/>
              <w:jc w:val="both"/>
            </w:pPr>
            <w:r>
              <w:t>Парковая ул., д. 17</w:t>
            </w:r>
          </w:p>
        </w:tc>
        <w:tc>
          <w:tcPr>
            <w:tcW w:w="1191" w:type="dxa"/>
            <w:tcBorders>
              <w:bottom w:val="nil"/>
            </w:tcBorders>
          </w:tcPr>
          <w:p w:rsidR="00D239DF" w:rsidRDefault="00D239DF">
            <w:pPr>
              <w:pStyle w:val="ConsPlusNormal"/>
              <w:jc w:val="center"/>
            </w:pPr>
            <w:r>
              <w:t>2301</w:t>
            </w:r>
          </w:p>
        </w:tc>
        <w:tc>
          <w:tcPr>
            <w:tcW w:w="1077" w:type="dxa"/>
            <w:tcBorders>
              <w:bottom w:val="nil"/>
            </w:tcBorders>
          </w:tcPr>
          <w:p w:rsidR="00D239DF" w:rsidRDefault="00D239DF">
            <w:pPr>
              <w:pStyle w:val="ConsPlusNormal"/>
              <w:jc w:val="center"/>
            </w:pPr>
            <w:r>
              <w:t>591</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689011,00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689011,00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22 в ред. </w:t>
            </w:r>
            <w:hyperlink r:id="rId278">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23.</w:t>
            </w:r>
          </w:p>
        </w:tc>
        <w:tc>
          <w:tcPr>
            <w:tcW w:w="2494" w:type="dxa"/>
            <w:tcBorders>
              <w:bottom w:val="nil"/>
            </w:tcBorders>
          </w:tcPr>
          <w:p w:rsidR="00D239DF" w:rsidRDefault="00D239DF">
            <w:pPr>
              <w:pStyle w:val="ConsPlusNormal"/>
              <w:jc w:val="both"/>
            </w:pPr>
            <w:r>
              <w:t>Большая Санкт-Петербургская ул., д. 120</w:t>
            </w:r>
          </w:p>
        </w:tc>
        <w:tc>
          <w:tcPr>
            <w:tcW w:w="1191" w:type="dxa"/>
            <w:tcBorders>
              <w:bottom w:val="nil"/>
            </w:tcBorders>
          </w:tcPr>
          <w:p w:rsidR="00D239DF" w:rsidRDefault="00D239DF">
            <w:pPr>
              <w:pStyle w:val="ConsPlusNormal"/>
              <w:jc w:val="center"/>
            </w:pPr>
            <w:r>
              <w:t>12673</w:t>
            </w:r>
          </w:p>
        </w:tc>
        <w:tc>
          <w:tcPr>
            <w:tcW w:w="1077" w:type="dxa"/>
            <w:tcBorders>
              <w:bottom w:val="nil"/>
            </w:tcBorders>
          </w:tcPr>
          <w:p w:rsidR="00D239DF" w:rsidRDefault="00D239DF">
            <w:pPr>
              <w:pStyle w:val="ConsPlusNormal"/>
              <w:jc w:val="center"/>
            </w:pPr>
            <w:r>
              <w:t>3244,9</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4993418,00</w:t>
            </w:r>
          </w:p>
        </w:tc>
        <w:tc>
          <w:tcPr>
            <w:tcW w:w="1530" w:type="dxa"/>
            <w:tcBorders>
              <w:bottom w:val="nil"/>
            </w:tcBorders>
          </w:tcPr>
          <w:p w:rsidR="00D239DF" w:rsidRDefault="00D239DF">
            <w:pPr>
              <w:pStyle w:val="ConsPlusNormal"/>
              <w:jc w:val="center"/>
            </w:pPr>
            <w:r>
              <w:t>1850087,00</w:t>
            </w:r>
          </w:p>
        </w:tc>
        <w:tc>
          <w:tcPr>
            <w:tcW w:w="1530" w:type="dxa"/>
            <w:tcBorders>
              <w:bottom w:val="nil"/>
            </w:tcBorders>
          </w:tcPr>
          <w:p w:rsidR="00D239DF" w:rsidRDefault="00D239DF">
            <w:pPr>
              <w:pStyle w:val="ConsPlusNormal"/>
              <w:jc w:val="center"/>
            </w:pPr>
            <w:r>
              <w:t>6843505,00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23 в ред. </w:t>
            </w:r>
            <w:hyperlink r:id="rId279">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24.</w:t>
            </w:r>
          </w:p>
        </w:tc>
        <w:tc>
          <w:tcPr>
            <w:tcW w:w="2494" w:type="dxa"/>
            <w:tcBorders>
              <w:bottom w:val="nil"/>
            </w:tcBorders>
          </w:tcPr>
          <w:p w:rsidR="00D239DF" w:rsidRDefault="00D239DF">
            <w:pPr>
              <w:pStyle w:val="ConsPlusNormal"/>
              <w:jc w:val="both"/>
            </w:pPr>
            <w:r>
              <w:t>Ул. Королева, д. 5, корп. 1</w:t>
            </w:r>
          </w:p>
        </w:tc>
        <w:tc>
          <w:tcPr>
            <w:tcW w:w="1191" w:type="dxa"/>
            <w:tcBorders>
              <w:bottom w:val="nil"/>
            </w:tcBorders>
          </w:tcPr>
          <w:p w:rsidR="00D239DF" w:rsidRDefault="00D239DF">
            <w:pPr>
              <w:pStyle w:val="ConsPlusNormal"/>
              <w:jc w:val="center"/>
            </w:pPr>
            <w:r>
              <w:t>15331</w:t>
            </w:r>
          </w:p>
        </w:tc>
        <w:tc>
          <w:tcPr>
            <w:tcW w:w="1077" w:type="dxa"/>
            <w:tcBorders>
              <w:bottom w:val="nil"/>
            </w:tcBorders>
          </w:tcPr>
          <w:p w:rsidR="00D239DF" w:rsidRDefault="00D239DF">
            <w:pPr>
              <w:pStyle w:val="ConsPlusNormal"/>
              <w:jc w:val="center"/>
            </w:pPr>
            <w:r>
              <w:t>1330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2082500,00</w:t>
            </w:r>
          </w:p>
        </w:tc>
        <w:tc>
          <w:tcPr>
            <w:tcW w:w="1530" w:type="dxa"/>
            <w:tcBorders>
              <w:bottom w:val="nil"/>
            </w:tcBorders>
          </w:tcPr>
          <w:p w:rsidR="00D239DF" w:rsidRDefault="00D239DF">
            <w:pPr>
              <w:pStyle w:val="ConsPlusNormal"/>
              <w:jc w:val="center"/>
            </w:pPr>
            <w:r>
              <w:t>255782,07</w:t>
            </w:r>
          </w:p>
        </w:tc>
        <w:tc>
          <w:tcPr>
            <w:tcW w:w="1530" w:type="dxa"/>
            <w:tcBorders>
              <w:bottom w:val="nil"/>
            </w:tcBorders>
          </w:tcPr>
          <w:p w:rsidR="00D239DF" w:rsidRDefault="00D239DF">
            <w:pPr>
              <w:pStyle w:val="ConsPlusNormal"/>
              <w:jc w:val="center"/>
            </w:pPr>
            <w:r>
              <w:t>2338282,07</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24 в ред. </w:t>
            </w:r>
            <w:hyperlink r:id="rId280">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25.</w:t>
            </w:r>
          </w:p>
        </w:tc>
        <w:tc>
          <w:tcPr>
            <w:tcW w:w="2494" w:type="dxa"/>
            <w:tcBorders>
              <w:bottom w:val="nil"/>
            </w:tcBorders>
          </w:tcPr>
          <w:p w:rsidR="00D239DF" w:rsidRDefault="00D239DF">
            <w:pPr>
              <w:pStyle w:val="ConsPlusNormal"/>
              <w:jc w:val="both"/>
            </w:pPr>
            <w:r>
              <w:t>Ул. Державина, д. 4, корп. 1</w:t>
            </w:r>
          </w:p>
        </w:tc>
        <w:tc>
          <w:tcPr>
            <w:tcW w:w="1191" w:type="dxa"/>
            <w:tcBorders>
              <w:bottom w:val="nil"/>
            </w:tcBorders>
          </w:tcPr>
          <w:p w:rsidR="00D239DF" w:rsidRDefault="00D239DF">
            <w:pPr>
              <w:pStyle w:val="ConsPlusNormal"/>
              <w:jc w:val="center"/>
            </w:pPr>
            <w:r>
              <w:t>13592</w:t>
            </w:r>
          </w:p>
        </w:tc>
        <w:tc>
          <w:tcPr>
            <w:tcW w:w="1077" w:type="dxa"/>
            <w:tcBorders>
              <w:bottom w:val="nil"/>
            </w:tcBorders>
          </w:tcPr>
          <w:p w:rsidR="00D239DF" w:rsidRDefault="00D239DF">
            <w:pPr>
              <w:pStyle w:val="ConsPlusNormal"/>
              <w:jc w:val="center"/>
            </w:pPr>
            <w:r>
              <w:t>2600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3507192,00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3507192,00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25 в ред. </w:t>
            </w:r>
            <w:hyperlink r:id="rId281">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26.</w:t>
            </w:r>
          </w:p>
        </w:tc>
        <w:tc>
          <w:tcPr>
            <w:tcW w:w="2494" w:type="dxa"/>
            <w:tcBorders>
              <w:bottom w:val="nil"/>
            </w:tcBorders>
          </w:tcPr>
          <w:p w:rsidR="00D239DF" w:rsidRDefault="00D239DF">
            <w:pPr>
              <w:pStyle w:val="ConsPlusNormal"/>
              <w:jc w:val="both"/>
            </w:pPr>
            <w:r>
              <w:t>Андреевская ул., д. 18/8</w:t>
            </w:r>
          </w:p>
        </w:tc>
        <w:tc>
          <w:tcPr>
            <w:tcW w:w="1191" w:type="dxa"/>
            <w:tcBorders>
              <w:bottom w:val="nil"/>
            </w:tcBorders>
          </w:tcPr>
          <w:p w:rsidR="00D239DF" w:rsidRDefault="00D239DF">
            <w:pPr>
              <w:pStyle w:val="ConsPlusNormal"/>
              <w:jc w:val="center"/>
            </w:pPr>
            <w:r>
              <w:t>3909</w:t>
            </w:r>
          </w:p>
        </w:tc>
        <w:tc>
          <w:tcPr>
            <w:tcW w:w="1077" w:type="dxa"/>
            <w:tcBorders>
              <w:bottom w:val="nil"/>
            </w:tcBorders>
          </w:tcPr>
          <w:p w:rsidR="00D239DF" w:rsidRDefault="00D239DF">
            <w:pPr>
              <w:pStyle w:val="ConsPlusNormal"/>
              <w:jc w:val="center"/>
            </w:pPr>
            <w:r>
              <w:t>1628</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26 в ред. </w:t>
            </w:r>
            <w:hyperlink r:id="rId282">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27.</w:t>
            </w:r>
          </w:p>
        </w:tc>
        <w:tc>
          <w:tcPr>
            <w:tcW w:w="2494" w:type="dxa"/>
            <w:tcBorders>
              <w:bottom w:val="nil"/>
            </w:tcBorders>
          </w:tcPr>
          <w:p w:rsidR="00D239DF" w:rsidRDefault="00D239DF">
            <w:pPr>
              <w:pStyle w:val="ConsPlusNormal"/>
              <w:jc w:val="both"/>
            </w:pPr>
            <w:r>
              <w:t xml:space="preserve">Ул. Зелинского, д. 40, </w:t>
            </w:r>
            <w:r>
              <w:lastRenderedPageBreak/>
              <w:t>корп. 2</w:t>
            </w:r>
          </w:p>
        </w:tc>
        <w:tc>
          <w:tcPr>
            <w:tcW w:w="1191" w:type="dxa"/>
            <w:tcBorders>
              <w:bottom w:val="nil"/>
            </w:tcBorders>
          </w:tcPr>
          <w:p w:rsidR="00D239DF" w:rsidRDefault="00D239DF">
            <w:pPr>
              <w:pStyle w:val="ConsPlusNormal"/>
              <w:jc w:val="center"/>
            </w:pPr>
            <w:r>
              <w:lastRenderedPageBreak/>
              <w:t>4017</w:t>
            </w:r>
          </w:p>
        </w:tc>
        <w:tc>
          <w:tcPr>
            <w:tcW w:w="1077" w:type="dxa"/>
            <w:tcBorders>
              <w:bottom w:val="nil"/>
            </w:tcBorders>
          </w:tcPr>
          <w:p w:rsidR="00D239DF" w:rsidRDefault="00D239DF">
            <w:pPr>
              <w:pStyle w:val="ConsPlusNormal"/>
              <w:jc w:val="center"/>
            </w:pPr>
            <w:r>
              <w:t>260</w:t>
            </w:r>
          </w:p>
        </w:tc>
        <w:tc>
          <w:tcPr>
            <w:tcW w:w="1984" w:type="dxa"/>
            <w:tcBorders>
              <w:bottom w:val="nil"/>
            </w:tcBorders>
          </w:tcPr>
          <w:p w:rsidR="00D239DF" w:rsidRDefault="00D239DF">
            <w:pPr>
              <w:pStyle w:val="ConsPlusNormal"/>
              <w:jc w:val="center"/>
            </w:pPr>
            <w:r>
              <w:t>асфальт</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347984,00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347984,00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lastRenderedPageBreak/>
              <w:t xml:space="preserve">(п. 27 в ред. </w:t>
            </w:r>
            <w:hyperlink r:id="rId283">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28.</w:t>
            </w:r>
          </w:p>
        </w:tc>
        <w:tc>
          <w:tcPr>
            <w:tcW w:w="2494" w:type="dxa"/>
            <w:tcBorders>
              <w:bottom w:val="nil"/>
            </w:tcBorders>
          </w:tcPr>
          <w:p w:rsidR="00D239DF" w:rsidRDefault="00D239DF">
            <w:pPr>
              <w:pStyle w:val="ConsPlusNormal"/>
              <w:jc w:val="both"/>
            </w:pPr>
            <w:r>
              <w:t>Октябрьская ул., д. 40</w:t>
            </w:r>
          </w:p>
        </w:tc>
        <w:tc>
          <w:tcPr>
            <w:tcW w:w="1191" w:type="dxa"/>
            <w:tcBorders>
              <w:bottom w:val="nil"/>
            </w:tcBorders>
          </w:tcPr>
          <w:p w:rsidR="00D239DF" w:rsidRDefault="00D239DF">
            <w:pPr>
              <w:pStyle w:val="ConsPlusNormal"/>
              <w:jc w:val="center"/>
            </w:pPr>
            <w:r>
              <w:t>3767</w:t>
            </w:r>
          </w:p>
        </w:tc>
        <w:tc>
          <w:tcPr>
            <w:tcW w:w="1077" w:type="dxa"/>
            <w:tcBorders>
              <w:bottom w:val="nil"/>
            </w:tcBorders>
          </w:tcPr>
          <w:p w:rsidR="00D239DF" w:rsidRDefault="00D239DF">
            <w:pPr>
              <w:pStyle w:val="ConsPlusNormal"/>
              <w:jc w:val="center"/>
            </w:pPr>
            <w:r>
              <w:t>368</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450623,00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450623,00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28 в ред. </w:t>
            </w:r>
            <w:hyperlink r:id="rId284">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29.</w:t>
            </w:r>
          </w:p>
        </w:tc>
        <w:tc>
          <w:tcPr>
            <w:tcW w:w="2494" w:type="dxa"/>
            <w:tcBorders>
              <w:bottom w:val="nil"/>
            </w:tcBorders>
          </w:tcPr>
          <w:p w:rsidR="00D239DF" w:rsidRDefault="00D239DF">
            <w:pPr>
              <w:pStyle w:val="ConsPlusNormal"/>
              <w:jc w:val="both"/>
            </w:pPr>
            <w:r>
              <w:t>Московская ул., д. 28, корп. 2</w:t>
            </w:r>
          </w:p>
        </w:tc>
        <w:tc>
          <w:tcPr>
            <w:tcW w:w="1191" w:type="dxa"/>
            <w:tcBorders>
              <w:bottom w:val="nil"/>
            </w:tcBorders>
          </w:tcPr>
          <w:p w:rsidR="00D239DF" w:rsidRDefault="00D239DF">
            <w:pPr>
              <w:pStyle w:val="ConsPlusNormal"/>
              <w:jc w:val="center"/>
            </w:pPr>
            <w:r>
              <w:t>6789</w:t>
            </w:r>
          </w:p>
        </w:tc>
        <w:tc>
          <w:tcPr>
            <w:tcW w:w="1077" w:type="dxa"/>
            <w:tcBorders>
              <w:bottom w:val="nil"/>
            </w:tcBorders>
          </w:tcPr>
          <w:p w:rsidR="00D239DF" w:rsidRDefault="00D239DF">
            <w:pPr>
              <w:pStyle w:val="ConsPlusNormal"/>
              <w:jc w:val="center"/>
            </w:pPr>
            <w:r>
              <w:t>1040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1282802,00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1282802,00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29 в ред. </w:t>
            </w:r>
            <w:hyperlink r:id="rId285">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30.</w:t>
            </w:r>
          </w:p>
        </w:tc>
        <w:tc>
          <w:tcPr>
            <w:tcW w:w="2494" w:type="dxa"/>
            <w:tcBorders>
              <w:bottom w:val="nil"/>
            </w:tcBorders>
          </w:tcPr>
          <w:p w:rsidR="00D239DF" w:rsidRDefault="00D239DF">
            <w:pPr>
              <w:pStyle w:val="ConsPlusNormal"/>
              <w:jc w:val="both"/>
            </w:pPr>
            <w:r>
              <w:t>Просп. Мира, д. 10</w:t>
            </w:r>
          </w:p>
        </w:tc>
        <w:tc>
          <w:tcPr>
            <w:tcW w:w="1191" w:type="dxa"/>
            <w:tcBorders>
              <w:bottom w:val="nil"/>
            </w:tcBorders>
          </w:tcPr>
          <w:p w:rsidR="00D239DF" w:rsidRDefault="00D239DF">
            <w:pPr>
              <w:pStyle w:val="ConsPlusNormal"/>
              <w:jc w:val="center"/>
            </w:pPr>
            <w:r>
              <w:t>6153</w:t>
            </w:r>
          </w:p>
        </w:tc>
        <w:tc>
          <w:tcPr>
            <w:tcW w:w="1077" w:type="dxa"/>
            <w:tcBorders>
              <w:bottom w:val="nil"/>
            </w:tcBorders>
          </w:tcPr>
          <w:p w:rsidR="00D239DF" w:rsidRDefault="00D239DF">
            <w:pPr>
              <w:pStyle w:val="ConsPlusNormal"/>
              <w:jc w:val="center"/>
            </w:pPr>
            <w:r>
              <w:t>1050</w:t>
            </w:r>
          </w:p>
        </w:tc>
        <w:tc>
          <w:tcPr>
            <w:tcW w:w="1984" w:type="dxa"/>
            <w:tcBorders>
              <w:bottom w:val="nil"/>
            </w:tcBorders>
          </w:tcPr>
          <w:p w:rsidR="00D239DF" w:rsidRDefault="00D239DF">
            <w:pPr>
              <w:pStyle w:val="ConsPlusNormal"/>
              <w:jc w:val="center"/>
            </w:pPr>
            <w:r>
              <w:t>асфальт, скамейки</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1698514,00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1698514,00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30 в ред. </w:t>
            </w:r>
            <w:hyperlink r:id="rId286">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31.</w:t>
            </w:r>
          </w:p>
        </w:tc>
        <w:tc>
          <w:tcPr>
            <w:tcW w:w="2494" w:type="dxa"/>
            <w:tcBorders>
              <w:bottom w:val="nil"/>
            </w:tcBorders>
          </w:tcPr>
          <w:p w:rsidR="00D239DF" w:rsidRDefault="00D239DF">
            <w:pPr>
              <w:pStyle w:val="ConsPlusNormal"/>
              <w:jc w:val="both"/>
            </w:pPr>
            <w:r>
              <w:t>Ул. Павла Левитта, д. 22</w:t>
            </w:r>
          </w:p>
        </w:tc>
        <w:tc>
          <w:tcPr>
            <w:tcW w:w="1191" w:type="dxa"/>
            <w:tcBorders>
              <w:bottom w:val="nil"/>
            </w:tcBorders>
          </w:tcPr>
          <w:p w:rsidR="00D239DF" w:rsidRDefault="00D239DF">
            <w:pPr>
              <w:pStyle w:val="ConsPlusNormal"/>
              <w:jc w:val="center"/>
            </w:pPr>
            <w:r>
              <w:t>1885</w:t>
            </w:r>
          </w:p>
        </w:tc>
        <w:tc>
          <w:tcPr>
            <w:tcW w:w="1077" w:type="dxa"/>
            <w:tcBorders>
              <w:bottom w:val="nil"/>
            </w:tcBorders>
          </w:tcPr>
          <w:p w:rsidR="00D239DF" w:rsidRDefault="00D239DF">
            <w:pPr>
              <w:pStyle w:val="ConsPlusNormal"/>
              <w:jc w:val="center"/>
            </w:pPr>
            <w:r>
              <w:t>1470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1885867,00</w:t>
            </w:r>
          </w:p>
        </w:tc>
        <w:tc>
          <w:tcPr>
            <w:tcW w:w="1530" w:type="dxa"/>
            <w:tcBorders>
              <w:bottom w:val="nil"/>
            </w:tcBorders>
          </w:tcPr>
          <w:p w:rsidR="00D239DF" w:rsidRDefault="00D239DF">
            <w:pPr>
              <w:pStyle w:val="ConsPlusNormal"/>
              <w:jc w:val="center"/>
            </w:pPr>
            <w:r>
              <w:t>110398,00</w:t>
            </w:r>
          </w:p>
        </w:tc>
        <w:tc>
          <w:tcPr>
            <w:tcW w:w="1530" w:type="dxa"/>
            <w:tcBorders>
              <w:bottom w:val="nil"/>
            </w:tcBorders>
          </w:tcPr>
          <w:p w:rsidR="00D239DF" w:rsidRDefault="00D239DF">
            <w:pPr>
              <w:pStyle w:val="ConsPlusNormal"/>
              <w:jc w:val="center"/>
            </w:pPr>
            <w:r>
              <w:t>1996265,00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31 в ред. </w:t>
            </w:r>
            <w:hyperlink r:id="rId287">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32.</w:t>
            </w:r>
          </w:p>
        </w:tc>
        <w:tc>
          <w:tcPr>
            <w:tcW w:w="2494" w:type="dxa"/>
            <w:tcBorders>
              <w:bottom w:val="nil"/>
            </w:tcBorders>
          </w:tcPr>
          <w:p w:rsidR="00D239DF" w:rsidRDefault="00D239DF">
            <w:pPr>
              <w:pStyle w:val="ConsPlusNormal"/>
              <w:jc w:val="both"/>
            </w:pPr>
            <w:r>
              <w:t>Большая Московская ул., д. 64/11</w:t>
            </w:r>
          </w:p>
        </w:tc>
        <w:tc>
          <w:tcPr>
            <w:tcW w:w="1191" w:type="dxa"/>
            <w:tcBorders>
              <w:bottom w:val="nil"/>
            </w:tcBorders>
          </w:tcPr>
          <w:p w:rsidR="00D239DF" w:rsidRDefault="00D239DF">
            <w:pPr>
              <w:pStyle w:val="ConsPlusNormal"/>
              <w:jc w:val="center"/>
            </w:pPr>
            <w:r>
              <w:t>3020</w:t>
            </w:r>
          </w:p>
        </w:tc>
        <w:tc>
          <w:tcPr>
            <w:tcW w:w="1077" w:type="dxa"/>
            <w:tcBorders>
              <w:bottom w:val="nil"/>
            </w:tcBorders>
          </w:tcPr>
          <w:p w:rsidR="00D239DF" w:rsidRDefault="00D239DF">
            <w:pPr>
              <w:pStyle w:val="ConsPlusNormal"/>
              <w:jc w:val="center"/>
            </w:pPr>
            <w:r>
              <w:t>425</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404076,00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404076,00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32 в ред. </w:t>
            </w:r>
            <w:hyperlink r:id="rId288">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33.</w:t>
            </w:r>
          </w:p>
        </w:tc>
        <w:tc>
          <w:tcPr>
            <w:tcW w:w="2494" w:type="dxa"/>
            <w:tcBorders>
              <w:bottom w:val="nil"/>
            </w:tcBorders>
          </w:tcPr>
          <w:p w:rsidR="00D239DF" w:rsidRDefault="00D239DF">
            <w:pPr>
              <w:pStyle w:val="ConsPlusNormal"/>
              <w:jc w:val="both"/>
            </w:pPr>
            <w:r>
              <w:t>Ул. Свободы, д. 8</w:t>
            </w:r>
          </w:p>
        </w:tc>
        <w:tc>
          <w:tcPr>
            <w:tcW w:w="1191" w:type="dxa"/>
            <w:tcBorders>
              <w:bottom w:val="nil"/>
            </w:tcBorders>
          </w:tcPr>
          <w:p w:rsidR="00D239DF" w:rsidRDefault="00D239DF">
            <w:pPr>
              <w:pStyle w:val="ConsPlusNormal"/>
              <w:jc w:val="center"/>
            </w:pPr>
            <w:r>
              <w:t>2303</w:t>
            </w:r>
          </w:p>
        </w:tc>
        <w:tc>
          <w:tcPr>
            <w:tcW w:w="1077" w:type="dxa"/>
            <w:tcBorders>
              <w:bottom w:val="nil"/>
            </w:tcBorders>
          </w:tcPr>
          <w:p w:rsidR="00D239DF" w:rsidRDefault="00D239DF">
            <w:pPr>
              <w:pStyle w:val="ConsPlusNormal"/>
              <w:jc w:val="center"/>
            </w:pPr>
            <w:r>
              <w:t>617,5</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569601,53</w:t>
            </w:r>
          </w:p>
        </w:tc>
        <w:tc>
          <w:tcPr>
            <w:tcW w:w="1530" w:type="dxa"/>
            <w:tcBorders>
              <w:bottom w:val="nil"/>
            </w:tcBorders>
          </w:tcPr>
          <w:p w:rsidR="00D239DF" w:rsidRDefault="00D239DF">
            <w:pPr>
              <w:pStyle w:val="ConsPlusNormal"/>
              <w:jc w:val="center"/>
            </w:pPr>
            <w:r>
              <w:t>507526,47</w:t>
            </w:r>
          </w:p>
        </w:tc>
        <w:tc>
          <w:tcPr>
            <w:tcW w:w="1530" w:type="dxa"/>
            <w:tcBorders>
              <w:bottom w:val="nil"/>
            </w:tcBorders>
          </w:tcPr>
          <w:p w:rsidR="00D239DF" w:rsidRDefault="00D239DF">
            <w:pPr>
              <w:pStyle w:val="ConsPlusNormal"/>
              <w:jc w:val="center"/>
            </w:pPr>
            <w:r>
              <w:t>1077128,00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33 в ред. </w:t>
            </w:r>
            <w:hyperlink r:id="rId289">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34.</w:t>
            </w:r>
          </w:p>
        </w:tc>
        <w:tc>
          <w:tcPr>
            <w:tcW w:w="2494" w:type="dxa"/>
            <w:tcBorders>
              <w:bottom w:val="nil"/>
            </w:tcBorders>
          </w:tcPr>
          <w:p w:rsidR="00D239DF" w:rsidRDefault="00D239DF">
            <w:pPr>
              <w:pStyle w:val="ConsPlusNormal"/>
              <w:jc w:val="both"/>
            </w:pPr>
            <w:r>
              <w:t>Козьмодемьянская ул., д. 5/5</w:t>
            </w:r>
          </w:p>
        </w:tc>
        <w:tc>
          <w:tcPr>
            <w:tcW w:w="1191" w:type="dxa"/>
            <w:tcBorders>
              <w:bottom w:val="nil"/>
            </w:tcBorders>
          </w:tcPr>
          <w:p w:rsidR="00D239DF" w:rsidRDefault="00D239DF">
            <w:pPr>
              <w:pStyle w:val="ConsPlusNormal"/>
              <w:jc w:val="center"/>
            </w:pPr>
            <w:r>
              <w:t>5081</w:t>
            </w:r>
          </w:p>
        </w:tc>
        <w:tc>
          <w:tcPr>
            <w:tcW w:w="1077" w:type="dxa"/>
            <w:tcBorders>
              <w:bottom w:val="nil"/>
            </w:tcBorders>
          </w:tcPr>
          <w:p w:rsidR="00D239DF" w:rsidRDefault="00D239DF">
            <w:pPr>
              <w:pStyle w:val="ConsPlusNormal"/>
              <w:jc w:val="center"/>
            </w:pPr>
            <w:r>
              <w:t>508</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516164,00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516164,00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lastRenderedPageBreak/>
              <w:t xml:space="preserve">(п. 34 в ред. </w:t>
            </w:r>
            <w:hyperlink r:id="rId290">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35.</w:t>
            </w:r>
          </w:p>
        </w:tc>
        <w:tc>
          <w:tcPr>
            <w:tcW w:w="2494" w:type="dxa"/>
            <w:tcBorders>
              <w:bottom w:val="nil"/>
            </w:tcBorders>
          </w:tcPr>
          <w:p w:rsidR="00D239DF" w:rsidRDefault="00D239DF">
            <w:pPr>
              <w:pStyle w:val="ConsPlusNormal"/>
              <w:jc w:val="both"/>
            </w:pPr>
            <w:r>
              <w:t>Ул. Черняховского, д. 60</w:t>
            </w:r>
          </w:p>
        </w:tc>
        <w:tc>
          <w:tcPr>
            <w:tcW w:w="1191" w:type="dxa"/>
            <w:tcBorders>
              <w:bottom w:val="nil"/>
            </w:tcBorders>
          </w:tcPr>
          <w:p w:rsidR="00D239DF" w:rsidRDefault="00D239DF">
            <w:pPr>
              <w:pStyle w:val="ConsPlusNormal"/>
              <w:jc w:val="center"/>
            </w:pPr>
            <w:r>
              <w:t>11479</w:t>
            </w:r>
          </w:p>
        </w:tc>
        <w:tc>
          <w:tcPr>
            <w:tcW w:w="1077" w:type="dxa"/>
            <w:tcBorders>
              <w:bottom w:val="nil"/>
            </w:tcBorders>
          </w:tcPr>
          <w:p w:rsidR="00D239DF" w:rsidRDefault="00D239DF">
            <w:pPr>
              <w:pStyle w:val="ConsPlusNormal"/>
              <w:jc w:val="center"/>
            </w:pPr>
            <w:r>
              <w:t>450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771148,00</w:t>
            </w:r>
          </w:p>
        </w:tc>
        <w:tc>
          <w:tcPr>
            <w:tcW w:w="1530" w:type="dxa"/>
            <w:tcBorders>
              <w:bottom w:val="nil"/>
            </w:tcBorders>
          </w:tcPr>
          <w:p w:rsidR="00D239DF" w:rsidRDefault="00D239DF">
            <w:pPr>
              <w:pStyle w:val="ConsPlusNormal"/>
              <w:jc w:val="center"/>
            </w:pPr>
            <w:r>
              <w:t>172171,00</w:t>
            </w:r>
          </w:p>
        </w:tc>
        <w:tc>
          <w:tcPr>
            <w:tcW w:w="1530" w:type="dxa"/>
            <w:tcBorders>
              <w:bottom w:val="nil"/>
            </w:tcBorders>
          </w:tcPr>
          <w:p w:rsidR="00D239DF" w:rsidRDefault="00D239DF">
            <w:pPr>
              <w:pStyle w:val="ConsPlusNormal"/>
              <w:jc w:val="center"/>
            </w:pPr>
            <w:r>
              <w:t>943319,00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35 в ред. </w:t>
            </w:r>
            <w:hyperlink r:id="rId291">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36.</w:t>
            </w:r>
          </w:p>
        </w:tc>
        <w:tc>
          <w:tcPr>
            <w:tcW w:w="2494" w:type="dxa"/>
            <w:tcBorders>
              <w:bottom w:val="nil"/>
            </w:tcBorders>
          </w:tcPr>
          <w:p w:rsidR="00D239DF" w:rsidRDefault="00D239DF">
            <w:pPr>
              <w:pStyle w:val="ConsPlusNormal"/>
              <w:jc w:val="both"/>
            </w:pPr>
            <w:r>
              <w:t>Ул. Попова, д. 10</w:t>
            </w:r>
          </w:p>
        </w:tc>
        <w:tc>
          <w:tcPr>
            <w:tcW w:w="1191" w:type="dxa"/>
            <w:tcBorders>
              <w:bottom w:val="nil"/>
            </w:tcBorders>
          </w:tcPr>
          <w:p w:rsidR="00D239DF" w:rsidRDefault="00D239DF">
            <w:pPr>
              <w:pStyle w:val="ConsPlusNormal"/>
              <w:jc w:val="center"/>
            </w:pPr>
            <w:r>
              <w:t>9634</w:t>
            </w:r>
          </w:p>
        </w:tc>
        <w:tc>
          <w:tcPr>
            <w:tcW w:w="1077" w:type="dxa"/>
            <w:tcBorders>
              <w:bottom w:val="nil"/>
            </w:tcBorders>
          </w:tcPr>
          <w:p w:rsidR="00D239DF" w:rsidRDefault="00D239DF">
            <w:pPr>
              <w:pStyle w:val="ConsPlusNormal"/>
              <w:jc w:val="center"/>
            </w:pPr>
            <w:r>
              <w:t>3423</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2562737,00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2562737,00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36 в ред. </w:t>
            </w:r>
            <w:hyperlink r:id="rId292">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37.</w:t>
            </w:r>
          </w:p>
        </w:tc>
        <w:tc>
          <w:tcPr>
            <w:tcW w:w="2494" w:type="dxa"/>
            <w:tcBorders>
              <w:bottom w:val="nil"/>
            </w:tcBorders>
          </w:tcPr>
          <w:p w:rsidR="00D239DF" w:rsidRDefault="00D239DF">
            <w:pPr>
              <w:pStyle w:val="ConsPlusNormal"/>
              <w:jc w:val="both"/>
            </w:pPr>
            <w:r>
              <w:t>Просп. Александра Корсунова, д. 38, корп. 6</w:t>
            </w:r>
          </w:p>
        </w:tc>
        <w:tc>
          <w:tcPr>
            <w:tcW w:w="1191" w:type="dxa"/>
            <w:tcBorders>
              <w:bottom w:val="nil"/>
            </w:tcBorders>
          </w:tcPr>
          <w:p w:rsidR="00D239DF" w:rsidRDefault="00D239DF">
            <w:pPr>
              <w:pStyle w:val="ConsPlusNormal"/>
              <w:jc w:val="center"/>
            </w:pPr>
            <w:r>
              <w:t>7829</w:t>
            </w:r>
          </w:p>
        </w:tc>
        <w:tc>
          <w:tcPr>
            <w:tcW w:w="1077" w:type="dxa"/>
            <w:tcBorders>
              <w:bottom w:val="nil"/>
            </w:tcBorders>
          </w:tcPr>
          <w:p w:rsidR="00D239DF" w:rsidRDefault="00D239DF">
            <w:pPr>
              <w:pStyle w:val="ConsPlusNormal"/>
              <w:jc w:val="center"/>
            </w:pPr>
            <w:r>
              <w:t>1100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1198102,00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1198102,00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37 в ред. </w:t>
            </w:r>
            <w:hyperlink r:id="rId293">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38.</w:t>
            </w:r>
          </w:p>
        </w:tc>
        <w:tc>
          <w:tcPr>
            <w:tcW w:w="2494" w:type="dxa"/>
            <w:tcBorders>
              <w:bottom w:val="nil"/>
            </w:tcBorders>
          </w:tcPr>
          <w:p w:rsidR="00D239DF" w:rsidRDefault="00D239DF">
            <w:pPr>
              <w:pStyle w:val="ConsPlusNormal"/>
              <w:jc w:val="both"/>
            </w:pPr>
            <w:r>
              <w:t>Большая Московская ул., д. 116/2</w:t>
            </w:r>
          </w:p>
        </w:tc>
        <w:tc>
          <w:tcPr>
            <w:tcW w:w="1191" w:type="dxa"/>
            <w:tcBorders>
              <w:bottom w:val="nil"/>
            </w:tcBorders>
          </w:tcPr>
          <w:p w:rsidR="00D239DF" w:rsidRDefault="00D239DF">
            <w:pPr>
              <w:pStyle w:val="ConsPlusNormal"/>
              <w:jc w:val="center"/>
            </w:pPr>
            <w:r>
              <w:t>3940</w:t>
            </w:r>
          </w:p>
        </w:tc>
        <w:tc>
          <w:tcPr>
            <w:tcW w:w="1077" w:type="dxa"/>
            <w:tcBorders>
              <w:bottom w:val="nil"/>
            </w:tcBorders>
          </w:tcPr>
          <w:p w:rsidR="00D239DF" w:rsidRDefault="00D239DF">
            <w:pPr>
              <w:pStyle w:val="ConsPlusNormal"/>
              <w:jc w:val="center"/>
            </w:pPr>
            <w:r>
              <w:t>2350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3580323,00</w:t>
            </w:r>
          </w:p>
        </w:tc>
        <w:tc>
          <w:tcPr>
            <w:tcW w:w="1530" w:type="dxa"/>
            <w:tcBorders>
              <w:bottom w:val="nil"/>
            </w:tcBorders>
          </w:tcPr>
          <w:p w:rsidR="00D239DF" w:rsidRDefault="00D239DF">
            <w:pPr>
              <w:pStyle w:val="ConsPlusNormal"/>
              <w:jc w:val="center"/>
            </w:pPr>
            <w:r>
              <w:t>100000,00</w:t>
            </w:r>
          </w:p>
        </w:tc>
        <w:tc>
          <w:tcPr>
            <w:tcW w:w="1530" w:type="dxa"/>
            <w:tcBorders>
              <w:bottom w:val="nil"/>
            </w:tcBorders>
          </w:tcPr>
          <w:p w:rsidR="00D239DF" w:rsidRDefault="00D239DF">
            <w:pPr>
              <w:pStyle w:val="ConsPlusNormal"/>
              <w:jc w:val="center"/>
            </w:pPr>
            <w:r>
              <w:t>3680323,00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38 в ред. </w:t>
            </w:r>
            <w:hyperlink r:id="rId294">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39.</w:t>
            </w:r>
          </w:p>
        </w:tc>
        <w:tc>
          <w:tcPr>
            <w:tcW w:w="2494" w:type="dxa"/>
            <w:tcBorders>
              <w:bottom w:val="nil"/>
            </w:tcBorders>
          </w:tcPr>
          <w:p w:rsidR="00D239DF" w:rsidRDefault="00D239DF">
            <w:pPr>
              <w:pStyle w:val="ConsPlusNormal"/>
              <w:jc w:val="both"/>
            </w:pPr>
            <w:r>
              <w:t>Ул. Зелинского, д. 2</w:t>
            </w:r>
          </w:p>
        </w:tc>
        <w:tc>
          <w:tcPr>
            <w:tcW w:w="1191" w:type="dxa"/>
            <w:tcBorders>
              <w:bottom w:val="nil"/>
            </w:tcBorders>
          </w:tcPr>
          <w:p w:rsidR="00D239DF" w:rsidRDefault="00D239DF">
            <w:pPr>
              <w:pStyle w:val="ConsPlusNormal"/>
              <w:jc w:val="center"/>
            </w:pPr>
            <w:r>
              <w:t>7475</w:t>
            </w:r>
          </w:p>
        </w:tc>
        <w:tc>
          <w:tcPr>
            <w:tcW w:w="1077" w:type="dxa"/>
            <w:tcBorders>
              <w:bottom w:val="nil"/>
            </w:tcBorders>
          </w:tcPr>
          <w:p w:rsidR="00D239DF" w:rsidRDefault="00D239DF">
            <w:pPr>
              <w:pStyle w:val="ConsPlusNormal"/>
              <w:jc w:val="center"/>
            </w:pPr>
            <w:r>
              <w:t>812</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740804,00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740804,00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39 в ред. </w:t>
            </w:r>
            <w:hyperlink r:id="rId295">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40.</w:t>
            </w:r>
          </w:p>
        </w:tc>
        <w:tc>
          <w:tcPr>
            <w:tcW w:w="2494" w:type="dxa"/>
            <w:tcBorders>
              <w:bottom w:val="nil"/>
            </w:tcBorders>
          </w:tcPr>
          <w:p w:rsidR="00D239DF" w:rsidRDefault="00D239DF">
            <w:pPr>
              <w:pStyle w:val="ConsPlusNormal"/>
              <w:jc w:val="both"/>
            </w:pPr>
            <w:r>
              <w:t>Ул. Советской Армии, д. 34, корп. 2</w:t>
            </w:r>
          </w:p>
        </w:tc>
        <w:tc>
          <w:tcPr>
            <w:tcW w:w="1191" w:type="dxa"/>
            <w:tcBorders>
              <w:bottom w:val="nil"/>
            </w:tcBorders>
          </w:tcPr>
          <w:p w:rsidR="00D239DF" w:rsidRDefault="00D239DF">
            <w:pPr>
              <w:pStyle w:val="ConsPlusNormal"/>
              <w:jc w:val="center"/>
            </w:pPr>
            <w:r>
              <w:t>1105</w:t>
            </w:r>
          </w:p>
        </w:tc>
        <w:tc>
          <w:tcPr>
            <w:tcW w:w="1077" w:type="dxa"/>
            <w:tcBorders>
              <w:bottom w:val="nil"/>
            </w:tcBorders>
          </w:tcPr>
          <w:p w:rsidR="00D239DF" w:rsidRDefault="00D239DF">
            <w:pPr>
              <w:pStyle w:val="ConsPlusNormal"/>
              <w:jc w:val="center"/>
            </w:pPr>
            <w:r>
              <w:t>888,9</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1377800,00</w:t>
            </w:r>
          </w:p>
        </w:tc>
        <w:tc>
          <w:tcPr>
            <w:tcW w:w="1530" w:type="dxa"/>
            <w:tcBorders>
              <w:bottom w:val="nil"/>
            </w:tcBorders>
          </w:tcPr>
          <w:p w:rsidR="00D239DF" w:rsidRDefault="00D239DF">
            <w:pPr>
              <w:pStyle w:val="ConsPlusNormal"/>
              <w:jc w:val="center"/>
            </w:pPr>
            <w:r>
              <w:t>155476,00</w:t>
            </w:r>
          </w:p>
        </w:tc>
        <w:tc>
          <w:tcPr>
            <w:tcW w:w="1530" w:type="dxa"/>
            <w:tcBorders>
              <w:bottom w:val="nil"/>
            </w:tcBorders>
          </w:tcPr>
          <w:p w:rsidR="00D239DF" w:rsidRDefault="00D239DF">
            <w:pPr>
              <w:pStyle w:val="ConsPlusNormal"/>
              <w:jc w:val="center"/>
            </w:pPr>
            <w:r>
              <w:t>1533276,00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40 в ред. </w:t>
            </w:r>
            <w:hyperlink r:id="rId296">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41.</w:t>
            </w:r>
          </w:p>
        </w:tc>
        <w:tc>
          <w:tcPr>
            <w:tcW w:w="2494" w:type="dxa"/>
            <w:tcBorders>
              <w:bottom w:val="nil"/>
            </w:tcBorders>
          </w:tcPr>
          <w:p w:rsidR="00D239DF" w:rsidRDefault="00D239DF">
            <w:pPr>
              <w:pStyle w:val="ConsPlusNormal"/>
              <w:jc w:val="both"/>
            </w:pPr>
            <w:r>
              <w:t>Ул. Зелинского, д. 48, корп. 2</w:t>
            </w:r>
          </w:p>
        </w:tc>
        <w:tc>
          <w:tcPr>
            <w:tcW w:w="1191" w:type="dxa"/>
            <w:tcBorders>
              <w:bottom w:val="nil"/>
            </w:tcBorders>
          </w:tcPr>
          <w:p w:rsidR="00D239DF" w:rsidRDefault="00D239DF">
            <w:pPr>
              <w:pStyle w:val="ConsPlusNormal"/>
              <w:jc w:val="center"/>
            </w:pPr>
            <w:r>
              <w:t>3014</w:t>
            </w:r>
          </w:p>
        </w:tc>
        <w:tc>
          <w:tcPr>
            <w:tcW w:w="1077" w:type="dxa"/>
            <w:tcBorders>
              <w:bottom w:val="nil"/>
            </w:tcBorders>
          </w:tcPr>
          <w:p w:rsidR="00D239DF" w:rsidRDefault="00D239DF">
            <w:pPr>
              <w:pStyle w:val="ConsPlusNormal"/>
              <w:jc w:val="center"/>
            </w:pPr>
            <w:r>
              <w:t>606,3</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712431,00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712431,00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lastRenderedPageBreak/>
              <w:t xml:space="preserve">(п. 41 в ред. </w:t>
            </w:r>
            <w:hyperlink r:id="rId297">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42.</w:t>
            </w:r>
          </w:p>
        </w:tc>
        <w:tc>
          <w:tcPr>
            <w:tcW w:w="2494" w:type="dxa"/>
            <w:tcBorders>
              <w:bottom w:val="nil"/>
            </w:tcBorders>
          </w:tcPr>
          <w:p w:rsidR="00D239DF" w:rsidRDefault="00D239DF">
            <w:pPr>
              <w:pStyle w:val="ConsPlusNormal"/>
              <w:jc w:val="both"/>
            </w:pPr>
            <w:r>
              <w:t>Чудинцева ул., д. 2</w:t>
            </w:r>
          </w:p>
        </w:tc>
        <w:tc>
          <w:tcPr>
            <w:tcW w:w="1191" w:type="dxa"/>
            <w:tcBorders>
              <w:bottom w:val="nil"/>
            </w:tcBorders>
          </w:tcPr>
          <w:p w:rsidR="00D239DF" w:rsidRDefault="00D239DF">
            <w:pPr>
              <w:pStyle w:val="ConsPlusNormal"/>
              <w:jc w:val="center"/>
            </w:pPr>
            <w:r>
              <w:t>9389</w:t>
            </w:r>
          </w:p>
        </w:tc>
        <w:tc>
          <w:tcPr>
            <w:tcW w:w="1077" w:type="dxa"/>
            <w:tcBorders>
              <w:bottom w:val="nil"/>
            </w:tcBorders>
          </w:tcPr>
          <w:p w:rsidR="00D239DF" w:rsidRDefault="00D239DF">
            <w:pPr>
              <w:pStyle w:val="ConsPlusNormal"/>
              <w:jc w:val="center"/>
            </w:pPr>
            <w:r>
              <w:t>850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1345008,00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1345008,00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42 в ред. </w:t>
            </w:r>
            <w:hyperlink r:id="rId298">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43.</w:t>
            </w:r>
          </w:p>
        </w:tc>
        <w:tc>
          <w:tcPr>
            <w:tcW w:w="2494" w:type="dxa"/>
            <w:tcBorders>
              <w:bottom w:val="nil"/>
            </w:tcBorders>
          </w:tcPr>
          <w:p w:rsidR="00D239DF" w:rsidRDefault="00D239DF">
            <w:pPr>
              <w:pStyle w:val="ConsPlusNormal"/>
              <w:jc w:val="both"/>
            </w:pPr>
            <w:r>
              <w:t>Ул. Зелинского, д. 4, корп. 2</w:t>
            </w:r>
          </w:p>
        </w:tc>
        <w:tc>
          <w:tcPr>
            <w:tcW w:w="1191" w:type="dxa"/>
            <w:tcBorders>
              <w:bottom w:val="nil"/>
            </w:tcBorders>
          </w:tcPr>
          <w:p w:rsidR="00D239DF" w:rsidRDefault="00D239DF">
            <w:pPr>
              <w:pStyle w:val="ConsPlusNormal"/>
              <w:jc w:val="center"/>
            </w:pPr>
            <w:r>
              <w:t>6464</w:t>
            </w:r>
          </w:p>
        </w:tc>
        <w:tc>
          <w:tcPr>
            <w:tcW w:w="1077" w:type="dxa"/>
            <w:tcBorders>
              <w:bottom w:val="nil"/>
            </w:tcBorders>
          </w:tcPr>
          <w:p w:rsidR="00D239DF" w:rsidRDefault="00D239DF">
            <w:pPr>
              <w:pStyle w:val="ConsPlusNormal"/>
              <w:jc w:val="center"/>
            </w:pPr>
            <w:r>
              <w:t>380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604440,00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604440,00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43 в ред. </w:t>
            </w:r>
            <w:hyperlink r:id="rId299">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44.</w:t>
            </w:r>
          </w:p>
        </w:tc>
        <w:tc>
          <w:tcPr>
            <w:tcW w:w="2494" w:type="dxa"/>
            <w:tcBorders>
              <w:bottom w:val="nil"/>
            </w:tcBorders>
          </w:tcPr>
          <w:p w:rsidR="00D239DF" w:rsidRDefault="00D239DF">
            <w:pPr>
              <w:pStyle w:val="ConsPlusNormal"/>
              <w:jc w:val="both"/>
            </w:pPr>
            <w:r>
              <w:t>Заставная ул., д. 2, корп. 2</w:t>
            </w:r>
          </w:p>
        </w:tc>
        <w:tc>
          <w:tcPr>
            <w:tcW w:w="1191" w:type="dxa"/>
            <w:tcBorders>
              <w:bottom w:val="nil"/>
            </w:tcBorders>
          </w:tcPr>
          <w:p w:rsidR="00D239DF" w:rsidRDefault="00D239DF">
            <w:pPr>
              <w:pStyle w:val="ConsPlusNormal"/>
              <w:jc w:val="center"/>
            </w:pPr>
            <w:r>
              <w:t>2549</w:t>
            </w:r>
          </w:p>
        </w:tc>
        <w:tc>
          <w:tcPr>
            <w:tcW w:w="1077" w:type="dxa"/>
            <w:tcBorders>
              <w:bottom w:val="nil"/>
            </w:tcBorders>
          </w:tcPr>
          <w:p w:rsidR="00D239DF" w:rsidRDefault="00D239DF">
            <w:pPr>
              <w:pStyle w:val="ConsPlusNormal"/>
              <w:jc w:val="center"/>
            </w:pPr>
            <w:r>
              <w:t>1040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894529,00</w:t>
            </w:r>
          </w:p>
        </w:tc>
        <w:tc>
          <w:tcPr>
            <w:tcW w:w="1530" w:type="dxa"/>
            <w:tcBorders>
              <w:bottom w:val="nil"/>
            </w:tcBorders>
          </w:tcPr>
          <w:p w:rsidR="00D239DF" w:rsidRDefault="00D239DF">
            <w:pPr>
              <w:pStyle w:val="ConsPlusNormal"/>
              <w:jc w:val="center"/>
            </w:pPr>
            <w:r>
              <w:t>29561,00</w:t>
            </w:r>
          </w:p>
        </w:tc>
        <w:tc>
          <w:tcPr>
            <w:tcW w:w="1530" w:type="dxa"/>
            <w:tcBorders>
              <w:bottom w:val="nil"/>
            </w:tcBorders>
          </w:tcPr>
          <w:p w:rsidR="00D239DF" w:rsidRDefault="00D239DF">
            <w:pPr>
              <w:pStyle w:val="ConsPlusNormal"/>
              <w:jc w:val="center"/>
            </w:pPr>
            <w:r>
              <w:t>924090,00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44 в ред. </w:t>
            </w:r>
            <w:hyperlink r:id="rId300">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45.</w:t>
            </w:r>
          </w:p>
        </w:tc>
        <w:tc>
          <w:tcPr>
            <w:tcW w:w="2494" w:type="dxa"/>
            <w:tcBorders>
              <w:bottom w:val="nil"/>
            </w:tcBorders>
          </w:tcPr>
          <w:p w:rsidR="00D239DF" w:rsidRDefault="00D239DF">
            <w:pPr>
              <w:pStyle w:val="ConsPlusNormal"/>
              <w:jc w:val="both"/>
            </w:pPr>
            <w:r>
              <w:t>Десятинная ул., д. 4</w:t>
            </w:r>
          </w:p>
        </w:tc>
        <w:tc>
          <w:tcPr>
            <w:tcW w:w="1191" w:type="dxa"/>
            <w:tcBorders>
              <w:bottom w:val="nil"/>
            </w:tcBorders>
          </w:tcPr>
          <w:p w:rsidR="00D239DF" w:rsidRDefault="00D239DF">
            <w:pPr>
              <w:pStyle w:val="ConsPlusNormal"/>
              <w:jc w:val="center"/>
            </w:pPr>
            <w:r>
              <w:t>3606</w:t>
            </w:r>
          </w:p>
        </w:tc>
        <w:tc>
          <w:tcPr>
            <w:tcW w:w="1077" w:type="dxa"/>
            <w:tcBorders>
              <w:bottom w:val="nil"/>
            </w:tcBorders>
          </w:tcPr>
          <w:p w:rsidR="00D239DF" w:rsidRDefault="00D239DF">
            <w:pPr>
              <w:pStyle w:val="ConsPlusNormal"/>
              <w:jc w:val="center"/>
            </w:pPr>
            <w:r>
              <w:t>252</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361308,00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361308,00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45 в ред. </w:t>
            </w:r>
            <w:hyperlink r:id="rId301">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46.</w:t>
            </w:r>
          </w:p>
        </w:tc>
        <w:tc>
          <w:tcPr>
            <w:tcW w:w="2494" w:type="dxa"/>
            <w:tcBorders>
              <w:bottom w:val="nil"/>
            </w:tcBorders>
          </w:tcPr>
          <w:p w:rsidR="00D239DF" w:rsidRDefault="00D239DF">
            <w:pPr>
              <w:pStyle w:val="ConsPlusNormal"/>
              <w:jc w:val="both"/>
            </w:pPr>
            <w:r>
              <w:t>Ул. Т.Фрунзе - Оловянка, д. 13</w:t>
            </w:r>
          </w:p>
        </w:tc>
        <w:tc>
          <w:tcPr>
            <w:tcW w:w="1191" w:type="dxa"/>
            <w:tcBorders>
              <w:bottom w:val="nil"/>
            </w:tcBorders>
          </w:tcPr>
          <w:p w:rsidR="00D239DF" w:rsidRDefault="00D239DF">
            <w:pPr>
              <w:pStyle w:val="ConsPlusNormal"/>
              <w:jc w:val="center"/>
            </w:pPr>
            <w:r>
              <w:t>2605</w:t>
            </w:r>
          </w:p>
        </w:tc>
        <w:tc>
          <w:tcPr>
            <w:tcW w:w="1077" w:type="dxa"/>
            <w:tcBorders>
              <w:bottom w:val="nil"/>
            </w:tcBorders>
          </w:tcPr>
          <w:p w:rsidR="00D239DF" w:rsidRDefault="00D239DF">
            <w:pPr>
              <w:pStyle w:val="ConsPlusNormal"/>
              <w:jc w:val="center"/>
            </w:pPr>
            <w:r>
              <w:t>173</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178666,00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178666,00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46 в ред. </w:t>
            </w:r>
            <w:hyperlink r:id="rId302">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47.</w:t>
            </w:r>
          </w:p>
        </w:tc>
        <w:tc>
          <w:tcPr>
            <w:tcW w:w="2494" w:type="dxa"/>
            <w:tcBorders>
              <w:bottom w:val="nil"/>
            </w:tcBorders>
          </w:tcPr>
          <w:p w:rsidR="00D239DF" w:rsidRDefault="00D239DF">
            <w:pPr>
              <w:pStyle w:val="ConsPlusNormal"/>
              <w:jc w:val="both"/>
            </w:pPr>
            <w:r>
              <w:t>Большая Санкт-Петербургская ул., д. 19</w:t>
            </w:r>
          </w:p>
        </w:tc>
        <w:tc>
          <w:tcPr>
            <w:tcW w:w="1191" w:type="dxa"/>
            <w:tcBorders>
              <w:bottom w:val="nil"/>
            </w:tcBorders>
          </w:tcPr>
          <w:p w:rsidR="00D239DF" w:rsidRDefault="00D239DF">
            <w:pPr>
              <w:pStyle w:val="ConsPlusNormal"/>
              <w:jc w:val="center"/>
            </w:pPr>
            <w:r>
              <w:t>4730</w:t>
            </w:r>
          </w:p>
        </w:tc>
        <w:tc>
          <w:tcPr>
            <w:tcW w:w="1077" w:type="dxa"/>
            <w:tcBorders>
              <w:bottom w:val="nil"/>
            </w:tcBorders>
          </w:tcPr>
          <w:p w:rsidR="00D239DF" w:rsidRDefault="00D239DF">
            <w:pPr>
              <w:pStyle w:val="ConsPlusNormal"/>
              <w:jc w:val="center"/>
            </w:pPr>
            <w:r>
              <w:t>800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1321000,00</w:t>
            </w:r>
          </w:p>
        </w:tc>
        <w:tc>
          <w:tcPr>
            <w:tcW w:w="1530" w:type="dxa"/>
            <w:tcBorders>
              <w:bottom w:val="nil"/>
            </w:tcBorders>
          </w:tcPr>
          <w:p w:rsidR="00D239DF" w:rsidRDefault="00D239DF">
            <w:pPr>
              <w:pStyle w:val="ConsPlusNormal"/>
              <w:jc w:val="center"/>
            </w:pPr>
            <w:r>
              <w:t>227670,00</w:t>
            </w:r>
          </w:p>
        </w:tc>
        <w:tc>
          <w:tcPr>
            <w:tcW w:w="1530" w:type="dxa"/>
            <w:tcBorders>
              <w:bottom w:val="nil"/>
            </w:tcBorders>
          </w:tcPr>
          <w:p w:rsidR="00D239DF" w:rsidRDefault="00D239DF">
            <w:pPr>
              <w:pStyle w:val="ConsPlusNormal"/>
              <w:jc w:val="center"/>
            </w:pPr>
            <w:r>
              <w:t>1548670,00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47 в ред. </w:t>
            </w:r>
            <w:hyperlink r:id="rId303">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48.</w:t>
            </w:r>
          </w:p>
        </w:tc>
        <w:tc>
          <w:tcPr>
            <w:tcW w:w="2494" w:type="dxa"/>
            <w:tcBorders>
              <w:bottom w:val="nil"/>
            </w:tcBorders>
          </w:tcPr>
          <w:p w:rsidR="00D239DF" w:rsidRDefault="00D239DF">
            <w:pPr>
              <w:pStyle w:val="ConsPlusNormal"/>
              <w:jc w:val="both"/>
            </w:pPr>
            <w:r>
              <w:t>Ул. Попова, д. 5</w:t>
            </w:r>
          </w:p>
        </w:tc>
        <w:tc>
          <w:tcPr>
            <w:tcW w:w="1191" w:type="dxa"/>
            <w:tcBorders>
              <w:bottom w:val="nil"/>
            </w:tcBorders>
          </w:tcPr>
          <w:p w:rsidR="00D239DF" w:rsidRDefault="00D239DF">
            <w:pPr>
              <w:pStyle w:val="ConsPlusNormal"/>
              <w:jc w:val="center"/>
            </w:pPr>
            <w:r>
              <w:t>9082</w:t>
            </w:r>
          </w:p>
        </w:tc>
        <w:tc>
          <w:tcPr>
            <w:tcW w:w="1077" w:type="dxa"/>
            <w:tcBorders>
              <w:bottom w:val="nil"/>
            </w:tcBorders>
          </w:tcPr>
          <w:p w:rsidR="00D239DF" w:rsidRDefault="00D239DF">
            <w:pPr>
              <w:pStyle w:val="ConsPlusNormal"/>
              <w:jc w:val="center"/>
            </w:pPr>
            <w:r>
              <w:t>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r>
      <w:tr w:rsidR="00D239DF">
        <w:tblPrEx>
          <w:tblBorders>
            <w:insideH w:val="nil"/>
          </w:tblBorders>
        </w:tblPrEx>
        <w:tc>
          <w:tcPr>
            <w:tcW w:w="13603" w:type="dxa"/>
            <w:gridSpan w:val="9"/>
            <w:tcBorders>
              <w:top w:val="nil"/>
            </w:tcBorders>
          </w:tcPr>
          <w:p w:rsidR="00D239DF" w:rsidRDefault="00D239DF">
            <w:pPr>
              <w:pStyle w:val="ConsPlusNormal"/>
              <w:jc w:val="both"/>
            </w:pPr>
            <w:r>
              <w:lastRenderedPageBreak/>
              <w:t xml:space="preserve">(п. 48 в ред. </w:t>
            </w:r>
            <w:hyperlink r:id="rId304">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49.</w:t>
            </w:r>
          </w:p>
        </w:tc>
        <w:tc>
          <w:tcPr>
            <w:tcW w:w="2494" w:type="dxa"/>
            <w:tcBorders>
              <w:bottom w:val="nil"/>
            </w:tcBorders>
          </w:tcPr>
          <w:p w:rsidR="00D239DF" w:rsidRDefault="00D239DF">
            <w:pPr>
              <w:pStyle w:val="ConsPlusNormal"/>
              <w:jc w:val="both"/>
            </w:pPr>
            <w:r>
              <w:t>Нехинская ул., д. 22, корп. 1</w:t>
            </w:r>
          </w:p>
        </w:tc>
        <w:tc>
          <w:tcPr>
            <w:tcW w:w="1191" w:type="dxa"/>
            <w:tcBorders>
              <w:bottom w:val="nil"/>
            </w:tcBorders>
          </w:tcPr>
          <w:p w:rsidR="00D239DF" w:rsidRDefault="00D239DF">
            <w:pPr>
              <w:pStyle w:val="ConsPlusNormal"/>
              <w:jc w:val="center"/>
            </w:pPr>
            <w:r>
              <w:t>6530</w:t>
            </w:r>
          </w:p>
        </w:tc>
        <w:tc>
          <w:tcPr>
            <w:tcW w:w="1077" w:type="dxa"/>
            <w:tcBorders>
              <w:bottom w:val="nil"/>
            </w:tcBorders>
          </w:tcPr>
          <w:p w:rsidR="00D239DF" w:rsidRDefault="00D239DF">
            <w:pPr>
              <w:pStyle w:val="ConsPlusNormal"/>
              <w:jc w:val="center"/>
            </w:pPr>
            <w:r>
              <w:t>0</w:t>
            </w:r>
          </w:p>
        </w:tc>
        <w:tc>
          <w:tcPr>
            <w:tcW w:w="1984" w:type="dxa"/>
            <w:tcBorders>
              <w:bottom w:val="nil"/>
            </w:tcBorders>
          </w:tcPr>
          <w:p w:rsidR="00D239DF" w:rsidRDefault="00D239DF">
            <w:pPr>
              <w:pStyle w:val="ConsPlusNormal"/>
              <w:jc w:val="center"/>
            </w:pPr>
            <w:r>
              <w:t>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49000,00</w:t>
            </w:r>
          </w:p>
        </w:tc>
        <w:tc>
          <w:tcPr>
            <w:tcW w:w="1530" w:type="dxa"/>
            <w:tcBorders>
              <w:bottom w:val="nil"/>
            </w:tcBorders>
          </w:tcPr>
          <w:p w:rsidR="00D239DF" w:rsidRDefault="00D239DF">
            <w:pPr>
              <w:pStyle w:val="ConsPlusNormal"/>
              <w:jc w:val="center"/>
            </w:pPr>
            <w:r>
              <w:t>75890,00</w:t>
            </w:r>
          </w:p>
        </w:tc>
        <w:tc>
          <w:tcPr>
            <w:tcW w:w="1530" w:type="dxa"/>
            <w:tcBorders>
              <w:bottom w:val="nil"/>
            </w:tcBorders>
          </w:tcPr>
          <w:p w:rsidR="00D239DF" w:rsidRDefault="00D239DF">
            <w:pPr>
              <w:pStyle w:val="ConsPlusNormal"/>
              <w:jc w:val="center"/>
            </w:pPr>
            <w:r>
              <w:t>124890,00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49 в ред. </w:t>
            </w:r>
            <w:hyperlink r:id="rId305">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50.</w:t>
            </w:r>
          </w:p>
        </w:tc>
        <w:tc>
          <w:tcPr>
            <w:tcW w:w="2494" w:type="dxa"/>
            <w:tcBorders>
              <w:bottom w:val="nil"/>
            </w:tcBorders>
          </w:tcPr>
          <w:p w:rsidR="00D239DF" w:rsidRDefault="00D239DF">
            <w:pPr>
              <w:pStyle w:val="ConsPlusNormal"/>
              <w:jc w:val="both"/>
            </w:pPr>
            <w:r>
              <w:t>Ул. Кочетова, д. 2, корп. 2</w:t>
            </w:r>
          </w:p>
        </w:tc>
        <w:tc>
          <w:tcPr>
            <w:tcW w:w="1191" w:type="dxa"/>
            <w:tcBorders>
              <w:bottom w:val="nil"/>
            </w:tcBorders>
          </w:tcPr>
          <w:p w:rsidR="00D239DF" w:rsidRDefault="00D239DF">
            <w:pPr>
              <w:pStyle w:val="ConsPlusNormal"/>
              <w:jc w:val="center"/>
            </w:pPr>
            <w:r>
              <w:t>5943</w:t>
            </w:r>
          </w:p>
        </w:tc>
        <w:tc>
          <w:tcPr>
            <w:tcW w:w="1077" w:type="dxa"/>
            <w:tcBorders>
              <w:bottom w:val="nil"/>
            </w:tcBorders>
          </w:tcPr>
          <w:p w:rsidR="00D239DF" w:rsidRDefault="00D239DF">
            <w:pPr>
              <w:pStyle w:val="ConsPlusNormal"/>
              <w:jc w:val="center"/>
            </w:pPr>
            <w:r>
              <w:t>1060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549859,00</w:t>
            </w:r>
          </w:p>
        </w:tc>
        <w:tc>
          <w:tcPr>
            <w:tcW w:w="1530" w:type="dxa"/>
            <w:tcBorders>
              <w:bottom w:val="nil"/>
            </w:tcBorders>
          </w:tcPr>
          <w:p w:rsidR="00D239DF" w:rsidRDefault="00D239DF">
            <w:pPr>
              <w:pStyle w:val="ConsPlusNormal"/>
              <w:jc w:val="center"/>
            </w:pPr>
            <w:r>
              <w:t>122600,00</w:t>
            </w:r>
          </w:p>
        </w:tc>
        <w:tc>
          <w:tcPr>
            <w:tcW w:w="1530" w:type="dxa"/>
            <w:tcBorders>
              <w:bottom w:val="nil"/>
            </w:tcBorders>
          </w:tcPr>
          <w:p w:rsidR="00D239DF" w:rsidRDefault="00D239DF">
            <w:pPr>
              <w:pStyle w:val="ConsPlusNormal"/>
              <w:jc w:val="center"/>
            </w:pPr>
            <w:r>
              <w:t>672459,00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50 в ред. </w:t>
            </w:r>
            <w:hyperlink r:id="rId306">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51.</w:t>
            </w:r>
          </w:p>
        </w:tc>
        <w:tc>
          <w:tcPr>
            <w:tcW w:w="2494" w:type="dxa"/>
            <w:tcBorders>
              <w:bottom w:val="nil"/>
            </w:tcBorders>
          </w:tcPr>
          <w:p w:rsidR="00D239DF" w:rsidRDefault="00D239DF">
            <w:pPr>
              <w:pStyle w:val="ConsPlusNormal"/>
              <w:jc w:val="both"/>
            </w:pPr>
            <w:r>
              <w:t>Береговая ул., д. 44, корп. 2</w:t>
            </w:r>
          </w:p>
        </w:tc>
        <w:tc>
          <w:tcPr>
            <w:tcW w:w="1191" w:type="dxa"/>
            <w:tcBorders>
              <w:bottom w:val="nil"/>
            </w:tcBorders>
          </w:tcPr>
          <w:p w:rsidR="00D239DF" w:rsidRDefault="00D239DF">
            <w:pPr>
              <w:pStyle w:val="ConsPlusNormal"/>
              <w:jc w:val="center"/>
            </w:pPr>
            <w:r>
              <w:t>8768</w:t>
            </w:r>
          </w:p>
        </w:tc>
        <w:tc>
          <w:tcPr>
            <w:tcW w:w="1077" w:type="dxa"/>
            <w:tcBorders>
              <w:bottom w:val="nil"/>
            </w:tcBorders>
          </w:tcPr>
          <w:p w:rsidR="00D239DF" w:rsidRDefault="00D239DF">
            <w:pPr>
              <w:pStyle w:val="ConsPlusNormal"/>
              <w:jc w:val="center"/>
            </w:pPr>
            <w:r>
              <w:t>482,7</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51 в ред. </w:t>
            </w:r>
            <w:hyperlink r:id="rId307">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52.</w:t>
            </w:r>
          </w:p>
        </w:tc>
        <w:tc>
          <w:tcPr>
            <w:tcW w:w="2494" w:type="dxa"/>
            <w:tcBorders>
              <w:bottom w:val="nil"/>
            </w:tcBorders>
          </w:tcPr>
          <w:p w:rsidR="00D239DF" w:rsidRDefault="00D239DF">
            <w:pPr>
              <w:pStyle w:val="ConsPlusNormal"/>
              <w:jc w:val="both"/>
            </w:pPr>
            <w:r>
              <w:t>Ул. Свободы, д. 27, корп. 2</w:t>
            </w:r>
          </w:p>
        </w:tc>
        <w:tc>
          <w:tcPr>
            <w:tcW w:w="1191" w:type="dxa"/>
            <w:tcBorders>
              <w:bottom w:val="nil"/>
            </w:tcBorders>
          </w:tcPr>
          <w:p w:rsidR="00D239DF" w:rsidRDefault="00D239DF">
            <w:pPr>
              <w:pStyle w:val="ConsPlusNormal"/>
              <w:jc w:val="center"/>
            </w:pPr>
            <w:r>
              <w:t>3576</w:t>
            </w:r>
          </w:p>
        </w:tc>
        <w:tc>
          <w:tcPr>
            <w:tcW w:w="1077" w:type="dxa"/>
            <w:tcBorders>
              <w:bottom w:val="nil"/>
            </w:tcBorders>
          </w:tcPr>
          <w:p w:rsidR="00D239DF" w:rsidRDefault="00D239DF">
            <w:pPr>
              <w:pStyle w:val="ConsPlusNormal"/>
              <w:jc w:val="center"/>
            </w:pPr>
            <w:r>
              <w:t>214</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699436,00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699436,00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52 в ред. </w:t>
            </w:r>
            <w:hyperlink r:id="rId308">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53.</w:t>
            </w:r>
          </w:p>
        </w:tc>
        <w:tc>
          <w:tcPr>
            <w:tcW w:w="2494" w:type="dxa"/>
            <w:tcBorders>
              <w:bottom w:val="nil"/>
            </w:tcBorders>
          </w:tcPr>
          <w:p w:rsidR="00D239DF" w:rsidRDefault="00D239DF">
            <w:pPr>
              <w:pStyle w:val="ConsPlusNormal"/>
              <w:jc w:val="both"/>
            </w:pPr>
            <w:r>
              <w:t>Ул. Зелинского, д. 40, корп. 1</w:t>
            </w:r>
          </w:p>
        </w:tc>
        <w:tc>
          <w:tcPr>
            <w:tcW w:w="1191" w:type="dxa"/>
            <w:tcBorders>
              <w:bottom w:val="nil"/>
            </w:tcBorders>
          </w:tcPr>
          <w:p w:rsidR="00D239DF" w:rsidRDefault="00D239DF">
            <w:pPr>
              <w:pStyle w:val="ConsPlusNormal"/>
              <w:jc w:val="center"/>
            </w:pPr>
            <w:r>
              <w:t>3498</w:t>
            </w:r>
          </w:p>
        </w:tc>
        <w:tc>
          <w:tcPr>
            <w:tcW w:w="1077" w:type="dxa"/>
            <w:tcBorders>
              <w:bottom w:val="nil"/>
            </w:tcBorders>
          </w:tcPr>
          <w:p w:rsidR="00D239DF" w:rsidRDefault="00D239DF">
            <w:pPr>
              <w:pStyle w:val="ConsPlusNormal"/>
              <w:jc w:val="center"/>
            </w:pPr>
            <w:r>
              <w:t>600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810685,00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810685,00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53 в ред. </w:t>
            </w:r>
            <w:hyperlink r:id="rId309">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54.</w:t>
            </w:r>
          </w:p>
        </w:tc>
        <w:tc>
          <w:tcPr>
            <w:tcW w:w="2494" w:type="dxa"/>
            <w:tcBorders>
              <w:bottom w:val="nil"/>
            </w:tcBorders>
          </w:tcPr>
          <w:p w:rsidR="00D239DF" w:rsidRDefault="00D239DF">
            <w:pPr>
              <w:pStyle w:val="ConsPlusNormal"/>
              <w:jc w:val="both"/>
            </w:pPr>
            <w:r>
              <w:t>Ул. Красилова, д. 44</w:t>
            </w:r>
          </w:p>
        </w:tc>
        <w:tc>
          <w:tcPr>
            <w:tcW w:w="1191" w:type="dxa"/>
            <w:tcBorders>
              <w:bottom w:val="nil"/>
            </w:tcBorders>
          </w:tcPr>
          <w:p w:rsidR="00D239DF" w:rsidRDefault="00D239DF">
            <w:pPr>
              <w:pStyle w:val="ConsPlusNormal"/>
              <w:jc w:val="center"/>
            </w:pPr>
            <w:r>
              <w:t>7726</w:t>
            </w:r>
          </w:p>
        </w:tc>
        <w:tc>
          <w:tcPr>
            <w:tcW w:w="1077" w:type="dxa"/>
            <w:tcBorders>
              <w:bottom w:val="nil"/>
            </w:tcBorders>
          </w:tcPr>
          <w:p w:rsidR="00D239DF" w:rsidRDefault="00D239DF">
            <w:pPr>
              <w:pStyle w:val="ConsPlusNormal"/>
              <w:jc w:val="center"/>
            </w:pPr>
            <w:r>
              <w:t>888</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1549567,00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1549567,00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54 в ред. </w:t>
            </w:r>
            <w:hyperlink r:id="rId310">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55.</w:t>
            </w:r>
          </w:p>
        </w:tc>
        <w:tc>
          <w:tcPr>
            <w:tcW w:w="2494" w:type="dxa"/>
            <w:tcBorders>
              <w:bottom w:val="nil"/>
            </w:tcBorders>
          </w:tcPr>
          <w:p w:rsidR="00D239DF" w:rsidRDefault="00D239DF">
            <w:pPr>
              <w:pStyle w:val="ConsPlusNormal"/>
              <w:jc w:val="both"/>
            </w:pPr>
            <w:r>
              <w:t>Большая Московская ул., д. 59</w:t>
            </w:r>
          </w:p>
        </w:tc>
        <w:tc>
          <w:tcPr>
            <w:tcW w:w="1191" w:type="dxa"/>
            <w:tcBorders>
              <w:bottom w:val="nil"/>
            </w:tcBorders>
          </w:tcPr>
          <w:p w:rsidR="00D239DF" w:rsidRDefault="00D239DF">
            <w:pPr>
              <w:pStyle w:val="ConsPlusNormal"/>
              <w:jc w:val="center"/>
            </w:pPr>
            <w:r>
              <w:t>2867</w:t>
            </w:r>
          </w:p>
        </w:tc>
        <w:tc>
          <w:tcPr>
            <w:tcW w:w="1077" w:type="dxa"/>
            <w:tcBorders>
              <w:bottom w:val="nil"/>
            </w:tcBorders>
          </w:tcPr>
          <w:p w:rsidR="00D239DF" w:rsidRDefault="00D239DF">
            <w:pPr>
              <w:pStyle w:val="ConsPlusNormal"/>
              <w:jc w:val="center"/>
            </w:pPr>
            <w:r>
              <w:t>1620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866911,00</w:t>
            </w:r>
          </w:p>
        </w:tc>
        <w:tc>
          <w:tcPr>
            <w:tcW w:w="1530" w:type="dxa"/>
            <w:tcBorders>
              <w:bottom w:val="nil"/>
            </w:tcBorders>
          </w:tcPr>
          <w:p w:rsidR="00D239DF" w:rsidRDefault="00D239DF">
            <w:pPr>
              <w:pStyle w:val="ConsPlusNormal"/>
              <w:jc w:val="center"/>
            </w:pPr>
            <w:r>
              <w:t>323789,00</w:t>
            </w:r>
          </w:p>
        </w:tc>
        <w:tc>
          <w:tcPr>
            <w:tcW w:w="1530" w:type="dxa"/>
            <w:tcBorders>
              <w:bottom w:val="nil"/>
            </w:tcBorders>
          </w:tcPr>
          <w:p w:rsidR="00D239DF" w:rsidRDefault="00D239DF">
            <w:pPr>
              <w:pStyle w:val="ConsPlusNormal"/>
              <w:jc w:val="center"/>
            </w:pPr>
            <w:r>
              <w:t>1190700,00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lastRenderedPageBreak/>
              <w:t xml:space="preserve">(п. 55 в ред. </w:t>
            </w:r>
            <w:hyperlink r:id="rId311">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56.</w:t>
            </w:r>
          </w:p>
        </w:tc>
        <w:tc>
          <w:tcPr>
            <w:tcW w:w="2494" w:type="dxa"/>
            <w:tcBorders>
              <w:bottom w:val="nil"/>
            </w:tcBorders>
          </w:tcPr>
          <w:p w:rsidR="00D239DF" w:rsidRDefault="00D239DF">
            <w:pPr>
              <w:pStyle w:val="ConsPlusNormal"/>
              <w:jc w:val="both"/>
            </w:pPr>
            <w:r>
              <w:t>Просп. Александра Корсунова, д. 47, корп. 3</w:t>
            </w:r>
          </w:p>
        </w:tc>
        <w:tc>
          <w:tcPr>
            <w:tcW w:w="1191" w:type="dxa"/>
            <w:tcBorders>
              <w:bottom w:val="nil"/>
            </w:tcBorders>
          </w:tcPr>
          <w:p w:rsidR="00D239DF" w:rsidRDefault="00D239DF">
            <w:pPr>
              <w:pStyle w:val="ConsPlusNormal"/>
              <w:jc w:val="center"/>
            </w:pPr>
            <w:r>
              <w:t>3264</w:t>
            </w:r>
          </w:p>
        </w:tc>
        <w:tc>
          <w:tcPr>
            <w:tcW w:w="1077" w:type="dxa"/>
            <w:tcBorders>
              <w:bottom w:val="nil"/>
            </w:tcBorders>
          </w:tcPr>
          <w:p w:rsidR="00D239DF" w:rsidRDefault="00D239DF">
            <w:pPr>
              <w:pStyle w:val="ConsPlusNormal"/>
              <w:jc w:val="center"/>
            </w:pPr>
            <w:r>
              <w:t>1254</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56 в ред. </w:t>
            </w:r>
            <w:hyperlink r:id="rId312">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57.</w:t>
            </w:r>
          </w:p>
        </w:tc>
        <w:tc>
          <w:tcPr>
            <w:tcW w:w="2494" w:type="dxa"/>
            <w:tcBorders>
              <w:bottom w:val="nil"/>
            </w:tcBorders>
          </w:tcPr>
          <w:p w:rsidR="00D239DF" w:rsidRDefault="00D239DF">
            <w:pPr>
              <w:pStyle w:val="ConsPlusNormal"/>
              <w:jc w:val="both"/>
            </w:pPr>
            <w:r>
              <w:t>Пестовская ул., д. 1</w:t>
            </w:r>
          </w:p>
        </w:tc>
        <w:tc>
          <w:tcPr>
            <w:tcW w:w="1191" w:type="dxa"/>
            <w:tcBorders>
              <w:bottom w:val="nil"/>
            </w:tcBorders>
          </w:tcPr>
          <w:p w:rsidR="00D239DF" w:rsidRDefault="00D239DF">
            <w:pPr>
              <w:pStyle w:val="ConsPlusNormal"/>
              <w:jc w:val="center"/>
            </w:pPr>
            <w:r>
              <w:t>3740</w:t>
            </w:r>
          </w:p>
        </w:tc>
        <w:tc>
          <w:tcPr>
            <w:tcW w:w="1077" w:type="dxa"/>
            <w:tcBorders>
              <w:bottom w:val="nil"/>
            </w:tcBorders>
          </w:tcPr>
          <w:p w:rsidR="00D239DF" w:rsidRDefault="00D239DF">
            <w:pPr>
              <w:pStyle w:val="ConsPlusNormal"/>
              <w:jc w:val="center"/>
            </w:pPr>
            <w:r>
              <w:t>850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513308,00</w:t>
            </w:r>
          </w:p>
        </w:tc>
        <w:tc>
          <w:tcPr>
            <w:tcW w:w="1530" w:type="dxa"/>
            <w:tcBorders>
              <w:bottom w:val="nil"/>
            </w:tcBorders>
          </w:tcPr>
          <w:p w:rsidR="00D239DF" w:rsidRDefault="00D239DF">
            <w:pPr>
              <w:pStyle w:val="ConsPlusNormal"/>
              <w:jc w:val="center"/>
            </w:pPr>
            <w:r>
              <w:t>120765,00</w:t>
            </w:r>
          </w:p>
        </w:tc>
        <w:tc>
          <w:tcPr>
            <w:tcW w:w="1530" w:type="dxa"/>
            <w:tcBorders>
              <w:bottom w:val="nil"/>
            </w:tcBorders>
          </w:tcPr>
          <w:p w:rsidR="00D239DF" w:rsidRDefault="00D239DF">
            <w:pPr>
              <w:pStyle w:val="ConsPlusNormal"/>
              <w:jc w:val="center"/>
            </w:pPr>
            <w:r>
              <w:t>634073,00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57 в ред. </w:t>
            </w:r>
            <w:hyperlink r:id="rId313">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58.</w:t>
            </w:r>
          </w:p>
        </w:tc>
        <w:tc>
          <w:tcPr>
            <w:tcW w:w="2494" w:type="dxa"/>
            <w:tcBorders>
              <w:bottom w:val="nil"/>
            </w:tcBorders>
          </w:tcPr>
          <w:p w:rsidR="00D239DF" w:rsidRDefault="00D239DF">
            <w:pPr>
              <w:pStyle w:val="ConsPlusNormal"/>
              <w:jc w:val="both"/>
            </w:pPr>
            <w:r>
              <w:t>Пестовская ул., д. 3</w:t>
            </w:r>
          </w:p>
        </w:tc>
        <w:tc>
          <w:tcPr>
            <w:tcW w:w="1191" w:type="dxa"/>
            <w:tcBorders>
              <w:bottom w:val="nil"/>
            </w:tcBorders>
          </w:tcPr>
          <w:p w:rsidR="00D239DF" w:rsidRDefault="00D239DF">
            <w:pPr>
              <w:pStyle w:val="ConsPlusNormal"/>
              <w:jc w:val="center"/>
            </w:pPr>
            <w:r>
              <w:t>5776</w:t>
            </w:r>
          </w:p>
        </w:tc>
        <w:tc>
          <w:tcPr>
            <w:tcW w:w="1077" w:type="dxa"/>
            <w:tcBorders>
              <w:bottom w:val="nil"/>
            </w:tcBorders>
          </w:tcPr>
          <w:p w:rsidR="00D239DF" w:rsidRDefault="00D239DF">
            <w:pPr>
              <w:pStyle w:val="ConsPlusNormal"/>
              <w:jc w:val="center"/>
            </w:pPr>
            <w:r>
              <w:t>450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262085,00</w:t>
            </w:r>
          </w:p>
        </w:tc>
        <w:tc>
          <w:tcPr>
            <w:tcW w:w="1530" w:type="dxa"/>
            <w:tcBorders>
              <w:bottom w:val="nil"/>
            </w:tcBorders>
          </w:tcPr>
          <w:p w:rsidR="00D239DF" w:rsidRDefault="00D239DF">
            <w:pPr>
              <w:pStyle w:val="ConsPlusNormal"/>
              <w:jc w:val="center"/>
            </w:pPr>
            <w:r>
              <w:t>184430,00</w:t>
            </w:r>
          </w:p>
        </w:tc>
        <w:tc>
          <w:tcPr>
            <w:tcW w:w="1530" w:type="dxa"/>
            <w:tcBorders>
              <w:bottom w:val="nil"/>
            </w:tcBorders>
          </w:tcPr>
          <w:p w:rsidR="00D239DF" w:rsidRDefault="00D239DF">
            <w:pPr>
              <w:pStyle w:val="ConsPlusNormal"/>
              <w:jc w:val="center"/>
            </w:pPr>
            <w:r>
              <w:t>446515,00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58 в ред. </w:t>
            </w:r>
            <w:hyperlink r:id="rId314">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59.</w:t>
            </w:r>
          </w:p>
        </w:tc>
        <w:tc>
          <w:tcPr>
            <w:tcW w:w="2494" w:type="dxa"/>
            <w:tcBorders>
              <w:bottom w:val="nil"/>
            </w:tcBorders>
          </w:tcPr>
          <w:p w:rsidR="00D239DF" w:rsidRDefault="00D239DF">
            <w:pPr>
              <w:pStyle w:val="ConsPlusNormal"/>
              <w:jc w:val="both"/>
            </w:pPr>
            <w:r>
              <w:t>Ул. Фёдоровский Ручей, д. 12/57</w:t>
            </w:r>
          </w:p>
        </w:tc>
        <w:tc>
          <w:tcPr>
            <w:tcW w:w="1191" w:type="dxa"/>
            <w:tcBorders>
              <w:bottom w:val="nil"/>
            </w:tcBorders>
          </w:tcPr>
          <w:p w:rsidR="00D239DF" w:rsidRDefault="00D239DF">
            <w:pPr>
              <w:pStyle w:val="ConsPlusNormal"/>
              <w:jc w:val="center"/>
            </w:pPr>
            <w:r>
              <w:t>4828</w:t>
            </w:r>
          </w:p>
        </w:tc>
        <w:tc>
          <w:tcPr>
            <w:tcW w:w="1077" w:type="dxa"/>
            <w:tcBorders>
              <w:bottom w:val="nil"/>
            </w:tcBorders>
          </w:tcPr>
          <w:p w:rsidR="00D239DF" w:rsidRDefault="00D239DF">
            <w:pPr>
              <w:pStyle w:val="ConsPlusNormal"/>
              <w:jc w:val="center"/>
            </w:pPr>
            <w:r>
              <w:t>1281</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941949,00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941949,00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59 в ред. </w:t>
            </w:r>
            <w:hyperlink r:id="rId315">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60.</w:t>
            </w:r>
          </w:p>
        </w:tc>
        <w:tc>
          <w:tcPr>
            <w:tcW w:w="2494" w:type="dxa"/>
            <w:tcBorders>
              <w:bottom w:val="nil"/>
            </w:tcBorders>
          </w:tcPr>
          <w:p w:rsidR="00D239DF" w:rsidRDefault="00D239DF">
            <w:pPr>
              <w:pStyle w:val="ConsPlusNormal"/>
              <w:jc w:val="both"/>
            </w:pPr>
            <w:r>
              <w:t>Просп. Мира, д. 38</w:t>
            </w:r>
          </w:p>
        </w:tc>
        <w:tc>
          <w:tcPr>
            <w:tcW w:w="1191" w:type="dxa"/>
            <w:tcBorders>
              <w:bottom w:val="nil"/>
            </w:tcBorders>
          </w:tcPr>
          <w:p w:rsidR="00D239DF" w:rsidRDefault="00D239DF">
            <w:pPr>
              <w:pStyle w:val="ConsPlusNormal"/>
              <w:jc w:val="center"/>
            </w:pPr>
            <w:r>
              <w:t>3654</w:t>
            </w:r>
          </w:p>
        </w:tc>
        <w:tc>
          <w:tcPr>
            <w:tcW w:w="1077" w:type="dxa"/>
            <w:tcBorders>
              <w:bottom w:val="nil"/>
            </w:tcBorders>
          </w:tcPr>
          <w:p w:rsidR="00D239DF" w:rsidRDefault="00D239DF">
            <w:pPr>
              <w:pStyle w:val="ConsPlusNormal"/>
              <w:jc w:val="center"/>
            </w:pPr>
            <w:r>
              <w:t>400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60 в ред. </w:t>
            </w:r>
            <w:hyperlink r:id="rId316">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61.</w:t>
            </w:r>
          </w:p>
        </w:tc>
        <w:tc>
          <w:tcPr>
            <w:tcW w:w="2494" w:type="dxa"/>
            <w:tcBorders>
              <w:bottom w:val="nil"/>
            </w:tcBorders>
          </w:tcPr>
          <w:p w:rsidR="00D239DF" w:rsidRDefault="00D239DF">
            <w:pPr>
              <w:pStyle w:val="ConsPlusNormal"/>
              <w:jc w:val="both"/>
            </w:pPr>
            <w:r>
              <w:t>Ул. Кочетова, д. 37, корп. 1</w:t>
            </w:r>
          </w:p>
        </w:tc>
        <w:tc>
          <w:tcPr>
            <w:tcW w:w="1191" w:type="dxa"/>
            <w:tcBorders>
              <w:bottom w:val="nil"/>
            </w:tcBorders>
          </w:tcPr>
          <w:p w:rsidR="00D239DF" w:rsidRDefault="00D239DF">
            <w:pPr>
              <w:pStyle w:val="ConsPlusNormal"/>
              <w:jc w:val="center"/>
            </w:pPr>
            <w:r>
              <w:t>5730</w:t>
            </w:r>
          </w:p>
        </w:tc>
        <w:tc>
          <w:tcPr>
            <w:tcW w:w="1077" w:type="dxa"/>
            <w:tcBorders>
              <w:bottom w:val="nil"/>
            </w:tcBorders>
          </w:tcPr>
          <w:p w:rsidR="00D239DF" w:rsidRDefault="00D239DF">
            <w:pPr>
              <w:pStyle w:val="ConsPlusNormal"/>
              <w:jc w:val="center"/>
            </w:pPr>
            <w:r>
              <w:t>196,6</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1153997,06</w:t>
            </w:r>
          </w:p>
        </w:tc>
        <w:tc>
          <w:tcPr>
            <w:tcW w:w="1530" w:type="dxa"/>
            <w:tcBorders>
              <w:bottom w:val="nil"/>
            </w:tcBorders>
          </w:tcPr>
          <w:p w:rsidR="00D239DF" w:rsidRDefault="00D239DF">
            <w:pPr>
              <w:pStyle w:val="ConsPlusNormal"/>
              <w:jc w:val="center"/>
            </w:pPr>
            <w:r>
              <w:t>1145441,73</w:t>
            </w:r>
          </w:p>
        </w:tc>
        <w:tc>
          <w:tcPr>
            <w:tcW w:w="1530" w:type="dxa"/>
            <w:tcBorders>
              <w:bottom w:val="nil"/>
            </w:tcBorders>
          </w:tcPr>
          <w:p w:rsidR="00D239DF" w:rsidRDefault="00D239DF">
            <w:pPr>
              <w:pStyle w:val="ConsPlusNormal"/>
              <w:jc w:val="center"/>
            </w:pPr>
            <w:r>
              <w:t>2299438,79</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61 в ред. </w:t>
            </w:r>
            <w:hyperlink r:id="rId317">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62.</w:t>
            </w:r>
          </w:p>
        </w:tc>
        <w:tc>
          <w:tcPr>
            <w:tcW w:w="2494" w:type="dxa"/>
            <w:tcBorders>
              <w:bottom w:val="nil"/>
            </w:tcBorders>
          </w:tcPr>
          <w:p w:rsidR="00D239DF" w:rsidRDefault="00D239DF">
            <w:pPr>
              <w:pStyle w:val="ConsPlusNormal"/>
              <w:jc w:val="both"/>
            </w:pPr>
            <w:r>
              <w:t>Псковская ул., д. 48, корп. 3</w:t>
            </w:r>
          </w:p>
        </w:tc>
        <w:tc>
          <w:tcPr>
            <w:tcW w:w="1191" w:type="dxa"/>
            <w:tcBorders>
              <w:bottom w:val="nil"/>
            </w:tcBorders>
          </w:tcPr>
          <w:p w:rsidR="00D239DF" w:rsidRDefault="00D239DF">
            <w:pPr>
              <w:pStyle w:val="ConsPlusNormal"/>
              <w:jc w:val="center"/>
            </w:pPr>
            <w:r>
              <w:t>10621</w:t>
            </w:r>
          </w:p>
        </w:tc>
        <w:tc>
          <w:tcPr>
            <w:tcW w:w="1077" w:type="dxa"/>
            <w:tcBorders>
              <w:bottom w:val="nil"/>
            </w:tcBorders>
          </w:tcPr>
          <w:p w:rsidR="00D239DF" w:rsidRDefault="00D239DF">
            <w:pPr>
              <w:pStyle w:val="ConsPlusNormal"/>
              <w:jc w:val="center"/>
            </w:pPr>
            <w:r>
              <w:t>228</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408245,00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408245,00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lastRenderedPageBreak/>
              <w:t xml:space="preserve">(п. 62 в ред. </w:t>
            </w:r>
            <w:hyperlink r:id="rId318">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63.</w:t>
            </w:r>
          </w:p>
        </w:tc>
        <w:tc>
          <w:tcPr>
            <w:tcW w:w="2494" w:type="dxa"/>
            <w:tcBorders>
              <w:bottom w:val="nil"/>
            </w:tcBorders>
          </w:tcPr>
          <w:p w:rsidR="00D239DF" w:rsidRDefault="00D239DF">
            <w:pPr>
              <w:pStyle w:val="ConsPlusNormal"/>
              <w:jc w:val="both"/>
            </w:pPr>
            <w:r>
              <w:t>Московская ул., д. 30, корп. 1</w:t>
            </w:r>
          </w:p>
        </w:tc>
        <w:tc>
          <w:tcPr>
            <w:tcW w:w="1191" w:type="dxa"/>
            <w:tcBorders>
              <w:bottom w:val="nil"/>
            </w:tcBorders>
          </w:tcPr>
          <w:p w:rsidR="00D239DF" w:rsidRDefault="00D239DF">
            <w:pPr>
              <w:pStyle w:val="ConsPlusNormal"/>
              <w:jc w:val="center"/>
            </w:pPr>
            <w:r>
              <w:t>6054</w:t>
            </w:r>
          </w:p>
        </w:tc>
        <w:tc>
          <w:tcPr>
            <w:tcW w:w="1077" w:type="dxa"/>
            <w:tcBorders>
              <w:bottom w:val="nil"/>
            </w:tcBorders>
          </w:tcPr>
          <w:p w:rsidR="00D239DF" w:rsidRDefault="00D239DF">
            <w:pPr>
              <w:pStyle w:val="ConsPlusNormal"/>
              <w:jc w:val="center"/>
            </w:pPr>
            <w:r>
              <w:t>1290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1641138,00</w:t>
            </w:r>
          </w:p>
        </w:tc>
        <w:tc>
          <w:tcPr>
            <w:tcW w:w="1530" w:type="dxa"/>
            <w:tcBorders>
              <w:bottom w:val="nil"/>
            </w:tcBorders>
          </w:tcPr>
          <w:p w:rsidR="00D239DF" w:rsidRDefault="00D239DF">
            <w:pPr>
              <w:pStyle w:val="ConsPlusNormal"/>
              <w:jc w:val="center"/>
            </w:pPr>
            <w:r>
              <w:t>120000,00</w:t>
            </w:r>
          </w:p>
        </w:tc>
        <w:tc>
          <w:tcPr>
            <w:tcW w:w="1530" w:type="dxa"/>
            <w:tcBorders>
              <w:bottom w:val="nil"/>
            </w:tcBorders>
          </w:tcPr>
          <w:p w:rsidR="00D239DF" w:rsidRDefault="00D239DF">
            <w:pPr>
              <w:pStyle w:val="ConsPlusNormal"/>
              <w:jc w:val="center"/>
            </w:pPr>
            <w:r>
              <w:t>1761138,00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63 в ред. </w:t>
            </w:r>
            <w:hyperlink r:id="rId319">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64.</w:t>
            </w:r>
          </w:p>
        </w:tc>
        <w:tc>
          <w:tcPr>
            <w:tcW w:w="2494" w:type="dxa"/>
            <w:tcBorders>
              <w:bottom w:val="nil"/>
            </w:tcBorders>
          </w:tcPr>
          <w:p w:rsidR="00D239DF" w:rsidRDefault="00D239DF">
            <w:pPr>
              <w:pStyle w:val="ConsPlusNormal"/>
              <w:jc w:val="both"/>
            </w:pPr>
            <w:r>
              <w:t>Просп. Александра Корсунова, д. 17</w:t>
            </w:r>
          </w:p>
        </w:tc>
        <w:tc>
          <w:tcPr>
            <w:tcW w:w="1191" w:type="dxa"/>
            <w:tcBorders>
              <w:bottom w:val="nil"/>
            </w:tcBorders>
          </w:tcPr>
          <w:p w:rsidR="00D239DF" w:rsidRDefault="00D239DF">
            <w:pPr>
              <w:pStyle w:val="ConsPlusNormal"/>
              <w:jc w:val="center"/>
            </w:pPr>
            <w:r>
              <w:t>3569</w:t>
            </w:r>
          </w:p>
        </w:tc>
        <w:tc>
          <w:tcPr>
            <w:tcW w:w="1077" w:type="dxa"/>
            <w:tcBorders>
              <w:bottom w:val="nil"/>
            </w:tcBorders>
          </w:tcPr>
          <w:p w:rsidR="00D239DF" w:rsidRDefault="00D239DF">
            <w:pPr>
              <w:pStyle w:val="ConsPlusNormal"/>
              <w:jc w:val="center"/>
            </w:pPr>
            <w:r>
              <w:t>831,7</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970589,00</w:t>
            </w:r>
          </w:p>
        </w:tc>
        <w:tc>
          <w:tcPr>
            <w:tcW w:w="1530" w:type="dxa"/>
            <w:tcBorders>
              <w:bottom w:val="nil"/>
            </w:tcBorders>
          </w:tcPr>
          <w:p w:rsidR="00D239DF" w:rsidRDefault="00D239DF">
            <w:pPr>
              <w:pStyle w:val="ConsPlusNormal"/>
              <w:jc w:val="center"/>
            </w:pPr>
            <w:r>
              <w:t>56902,00</w:t>
            </w:r>
          </w:p>
        </w:tc>
        <w:tc>
          <w:tcPr>
            <w:tcW w:w="1530" w:type="dxa"/>
            <w:tcBorders>
              <w:bottom w:val="nil"/>
            </w:tcBorders>
          </w:tcPr>
          <w:p w:rsidR="00D239DF" w:rsidRDefault="00D239DF">
            <w:pPr>
              <w:pStyle w:val="ConsPlusNormal"/>
              <w:jc w:val="center"/>
            </w:pPr>
            <w:r>
              <w:t>1027491,00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64 в ред. </w:t>
            </w:r>
            <w:hyperlink r:id="rId320">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65.</w:t>
            </w:r>
          </w:p>
        </w:tc>
        <w:tc>
          <w:tcPr>
            <w:tcW w:w="2494" w:type="dxa"/>
            <w:tcBorders>
              <w:bottom w:val="nil"/>
            </w:tcBorders>
          </w:tcPr>
          <w:p w:rsidR="00D239DF" w:rsidRDefault="00D239DF">
            <w:pPr>
              <w:pStyle w:val="ConsPlusNormal"/>
              <w:jc w:val="both"/>
            </w:pPr>
            <w:r>
              <w:t>Ул. Попова, д. 13, корп. 3</w:t>
            </w:r>
          </w:p>
        </w:tc>
        <w:tc>
          <w:tcPr>
            <w:tcW w:w="1191" w:type="dxa"/>
            <w:tcBorders>
              <w:bottom w:val="nil"/>
            </w:tcBorders>
          </w:tcPr>
          <w:p w:rsidR="00D239DF" w:rsidRDefault="00D239DF">
            <w:pPr>
              <w:pStyle w:val="ConsPlusNormal"/>
              <w:jc w:val="center"/>
            </w:pPr>
            <w:r>
              <w:t>3964</w:t>
            </w:r>
          </w:p>
        </w:tc>
        <w:tc>
          <w:tcPr>
            <w:tcW w:w="1077" w:type="dxa"/>
            <w:tcBorders>
              <w:bottom w:val="nil"/>
            </w:tcBorders>
          </w:tcPr>
          <w:p w:rsidR="00D239DF" w:rsidRDefault="00D239DF">
            <w:pPr>
              <w:pStyle w:val="ConsPlusNormal"/>
              <w:jc w:val="center"/>
            </w:pPr>
            <w:r>
              <w:t>372</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606119,00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606119,00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65 в ред. </w:t>
            </w:r>
            <w:hyperlink r:id="rId321">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66.</w:t>
            </w:r>
          </w:p>
        </w:tc>
        <w:tc>
          <w:tcPr>
            <w:tcW w:w="2494" w:type="dxa"/>
            <w:tcBorders>
              <w:bottom w:val="nil"/>
            </w:tcBorders>
          </w:tcPr>
          <w:p w:rsidR="00D239DF" w:rsidRDefault="00D239DF">
            <w:pPr>
              <w:pStyle w:val="ConsPlusNormal"/>
              <w:jc w:val="both"/>
            </w:pPr>
            <w:r>
              <w:t>Просп. Александра Корсунова, д. 25</w:t>
            </w:r>
          </w:p>
        </w:tc>
        <w:tc>
          <w:tcPr>
            <w:tcW w:w="1191" w:type="dxa"/>
            <w:tcBorders>
              <w:bottom w:val="nil"/>
            </w:tcBorders>
          </w:tcPr>
          <w:p w:rsidR="00D239DF" w:rsidRDefault="00D239DF">
            <w:pPr>
              <w:pStyle w:val="ConsPlusNormal"/>
              <w:jc w:val="center"/>
            </w:pPr>
            <w:r>
              <w:t>5165</w:t>
            </w:r>
          </w:p>
        </w:tc>
        <w:tc>
          <w:tcPr>
            <w:tcW w:w="1077" w:type="dxa"/>
            <w:tcBorders>
              <w:bottom w:val="nil"/>
            </w:tcBorders>
          </w:tcPr>
          <w:p w:rsidR="00D239DF" w:rsidRDefault="00D239DF">
            <w:pPr>
              <w:pStyle w:val="ConsPlusNormal"/>
              <w:jc w:val="center"/>
            </w:pPr>
            <w:r>
              <w:t>0</w:t>
            </w:r>
          </w:p>
        </w:tc>
        <w:tc>
          <w:tcPr>
            <w:tcW w:w="1984" w:type="dxa"/>
            <w:tcBorders>
              <w:bottom w:val="nil"/>
            </w:tcBorders>
          </w:tcPr>
          <w:p w:rsidR="00D239DF" w:rsidRDefault="00D239DF">
            <w:pPr>
              <w:pStyle w:val="ConsPlusNormal"/>
              <w:jc w:val="center"/>
            </w:pPr>
            <w:r>
              <w:t>скамейки</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66 в ред. </w:t>
            </w:r>
            <w:hyperlink r:id="rId322">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67.</w:t>
            </w:r>
          </w:p>
        </w:tc>
        <w:tc>
          <w:tcPr>
            <w:tcW w:w="2494" w:type="dxa"/>
            <w:tcBorders>
              <w:bottom w:val="nil"/>
            </w:tcBorders>
          </w:tcPr>
          <w:p w:rsidR="00D239DF" w:rsidRDefault="00D239DF">
            <w:pPr>
              <w:pStyle w:val="ConsPlusNormal"/>
              <w:jc w:val="both"/>
            </w:pPr>
            <w:r>
              <w:t>Козьмодемьянская ул., д. 1</w:t>
            </w:r>
          </w:p>
        </w:tc>
        <w:tc>
          <w:tcPr>
            <w:tcW w:w="1191" w:type="dxa"/>
            <w:tcBorders>
              <w:bottom w:val="nil"/>
            </w:tcBorders>
          </w:tcPr>
          <w:p w:rsidR="00D239DF" w:rsidRDefault="00D239DF">
            <w:pPr>
              <w:pStyle w:val="ConsPlusNormal"/>
              <w:jc w:val="center"/>
            </w:pPr>
            <w:r>
              <w:t>1699</w:t>
            </w:r>
          </w:p>
        </w:tc>
        <w:tc>
          <w:tcPr>
            <w:tcW w:w="1077" w:type="dxa"/>
            <w:tcBorders>
              <w:bottom w:val="nil"/>
            </w:tcBorders>
          </w:tcPr>
          <w:p w:rsidR="00D239DF" w:rsidRDefault="00D239DF">
            <w:pPr>
              <w:pStyle w:val="ConsPlusNormal"/>
              <w:jc w:val="center"/>
            </w:pPr>
            <w:r>
              <w:t>407</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229555,00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229555,00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67 в ред. </w:t>
            </w:r>
            <w:hyperlink r:id="rId323">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68.</w:t>
            </w:r>
          </w:p>
        </w:tc>
        <w:tc>
          <w:tcPr>
            <w:tcW w:w="2494" w:type="dxa"/>
            <w:tcBorders>
              <w:bottom w:val="nil"/>
            </w:tcBorders>
          </w:tcPr>
          <w:p w:rsidR="00D239DF" w:rsidRDefault="00D239DF">
            <w:pPr>
              <w:pStyle w:val="ConsPlusNormal"/>
              <w:jc w:val="both"/>
            </w:pPr>
            <w:r>
              <w:t>Просп. Мира, д. 36</w:t>
            </w:r>
          </w:p>
        </w:tc>
        <w:tc>
          <w:tcPr>
            <w:tcW w:w="1191" w:type="dxa"/>
            <w:tcBorders>
              <w:bottom w:val="nil"/>
            </w:tcBorders>
          </w:tcPr>
          <w:p w:rsidR="00D239DF" w:rsidRDefault="00D239DF">
            <w:pPr>
              <w:pStyle w:val="ConsPlusNormal"/>
              <w:jc w:val="center"/>
            </w:pPr>
            <w:r>
              <w:t>4663</w:t>
            </w:r>
          </w:p>
        </w:tc>
        <w:tc>
          <w:tcPr>
            <w:tcW w:w="1077" w:type="dxa"/>
            <w:tcBorders>
              <w:bottom w:val="nil"/>
            </w:tcBorders>
          </w:tcPr>
          <w:p w:rsidR="00D239DF" w:rsidRDefault="00D239DF">
            <w:pPr>
              <w:pStyle w:val="ConsPlusNormal"/>
              <w:jc w:val="center"/>
            </w:pPr>
            <w:r>
              <w:t>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68 в ред. </w:t>
            </w:r>
            <w:hyperlink r:id="rId324">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69.</w:t>
            </w:r>
          </w:p>
        </w:tc>
        <w:tc>
          <w:tcPr>
            <w:tcW w:w="2494" w:type="dxa"/>
            <w:tcBorders>
              <w:bottom w:val="nil"/>
            </w:tcBorders>
          </w:tcPr>
          <w:p w:rsidR="00D239DF" w:rsidRDefault="00D239DF">
            <w:pPr>
              <w:pStyle w:val="ConsPlusNormal"/>
              <w:jc w:val="both"/>
            </w:pPr>
            <w:r>
              <w:t>Ул. Кочетова, д. 32</w:t>
            </w:r>
          </w:p>
        </w:tc>
        <w:tc>
          <w:tcPr>
            <w:tcW w:w="1191" w:type="dxa"/>
            <w:tcBorders>
              <w:bottom w:val="nil"/>
            </w:tcBorders>
          </w:tcPr>
          <w:p w:rsidR="00D239DF" w:rsidRDefault="00D239DF">
            <w:pPr>
              <w:pStyle w:val="ConsPlusNormal"/>
              <w:jc w:val="center"/>
            </w:pPr>
            <w:r>
              <w:t>560</w:t>
            </w:r>
          </w:p>
        </w:tc>
        <w:tc>
          <w:tcPr>
            <w:tcW w:w="1077" w:type="dxa"/>
            <w:tcBorders>
              <w:bottom w:val="nil"/>
            </w:tcBorders>
          </w:tcPr>
          <w:p w:rsidR="00D239DF" w:rsidRDefault="00D239DF">
            <w:pPr>
              <w:pStyle w:val="ConsPlusNormal"/>
              <w:jc w:val="center"/>
            </w:pPr>
            <w:r>
              <w:t>282</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312814,00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312814,00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lastRenderedPageBreak/>
              <w:t xml:space="preserve">(п. 69 в ред. </w:t>
            </w:r>
            <w:hyperlink r:id="rId325">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70.</w:t>
            </w:r>
          </w:p>
        </w:tc>
        <w:tc>
          <w:tcPr>
            <w:tcW w:w="2494" w:type="dxa"/>
            <w:tcBorders>
              <w:bottom w:val="nil"/>
            </w:tcBorders>
          </w:tcPr>
          <w:p w:rsidR="00D239DF" w:rsidRDefault="00D239DF">
            <w:pPr>
              <w:pStyle w:val="ConsPlusNormal"/>
              <w:jc w:val="both"/>
            </w:pPr>
            <w:r>
              <w:t>Большая Московская ул., д. 110/2</w:t>
            </w:r>
          </w:p>
        </w:tc>
        <w:tc>
          <w:tcPr>
            <w:tcW w:w="1191" w:type="dxa"/>
            <w:tcBorders>
              <w:bottom w:val="nil"/>
            </w:tcBorders>
          </w:tcPr>
          <w:p w:rsidR="00D239DF" w:rsidRDefault="00D239DF">
            <w:pPr>
              <w:pStyle w:val="ConsPlusNormal"/>
              <w:jc w:val="center"/>
            </w:pPr>
            <w:r>
              <w:t>7221</w:t>
            </w:r>
          </w:p>
        </w:tc>
        <w:tc>
          <w:tcPr>
            <w:tcW w:w="1077" w:type="dxa"/>
            <w:tcBorders>
              <w:bottom w:val="nil"/>
            </w:tcBorders>
          </w:tcPr>
          <w:p w:rsidR="00D239DF" w:rsidRDefault="00D239DF">
            <w:pPr>
              <w:pStyle w:val="ConsPlusNormal"/>
              <w:jc w:val="center"/>
            </w:pPr>
            <w:r>
              <w:t>415</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в соответствии с дизайн-проектом</w:t>
            </w:r>
          </w:p>
        </w:tc>
        <w:tc>
          <w:tcPr>
            <w:tcW w:w="1530" w:type="dxa"/>
            <w:tcBorders>
              <w:bottom w:val="nil"/>
            </w:tcBorders>
          </w:tcPr>
          <w:p w:rsidR="00D239DF" w:rsidRDefault="00D239DF">
            <w:pPr>
              <w:pStyle w:val="ConsPlusNormal"/>
              <w:jc w:val="center"/>
            </w:pPr>
            <w:r>
              <w:t>785462,28</w:t>
            </w:r>
          </w:p>
        </w:tc>
        <w:tc>
          <w:tcPr>
            <w:tcW w:w="1530" w:type="dxa"/>
            <w:tcBorders>
              <w:bottom w:val="nil"/>
            </w:tcBorders>
          </w:tcPr>
          <w:p w:rsidR="00D239DF" w:rsidRDefault="00D239DF">
            <w:pPr>
              <w:pStyle w:val="ConsPlusNormal"/>
              <w:jc w:val="center"/>
            </w:pPr>
            <w:r>
              <w:t>716730,30</w:t>
            </w:r>
          </w:p>
        </w:tc>
        <w:tc>
          <w:tcPr>
            <w:tcW w:w="1530" w:type="dxa"/>
            <w:tcBorders>
              <w:bottom w:val="nil"/>
            </w:tcBorders>
          </w:tcPr>
          <w:p w:rsidR="00D239DF" w:rsidRDefault="00D239DF">
            <w:pPr>
              <w:pStyle w:val="ConsPlusNormal"/>
              <w:jc w:val="center"/>
            </w:pPr>
            <w:r>
              <w:t>1502192,58</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70 в ред. </w:t>
            </w:r>
            <w:hyperlink r:id="rId326">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71.</w:t>
            </w:r>
          </w:p>
        </w:tc>
        <w:tc>
          <w:tcPr>
            <w:tcW w:w="2494" w:type="dxa"/>
            <w:tcBorders>
              <w:bottom w:val="nil"/>
            </w:tcBorders>
          </w:tcPr>
          <w:p w:rsidR="00D239DF" w:rsidRDefault="00D239DF">
            <w:pPr>
              <w:pStyle w:val="ConsPlusNormal"/>
              <w:jc w:val="both"/>
            </w:pPr>
            <w:r>
              <w:t>Ул. Каберова - Власьевская, д. 2</w:t>
            </w:r>
          </w:p>
        </w:tc>
        <w:tc>
          <w:tcPr>
            <w:tcW w:w="1191" w:type="dxa"/>
            <w:tcBorders>
              <w:bottom w:val="nil"/>
            </w:tcBorders>
          </w:tcPr>
          <w:p w:rsidR="00D239DF" w:rsidRDefault="00D239DF">
            <w:pPr>
              <w:pStyle w:val="ConsPlusNormal"/>
              <w:jc w:val="center"/>
            </w:pPr>
            <w:r>
              <w:t>2193</w:t>
            </w:r>
          </w:p>
        </w:tc>
        <w:tc>
          <w:tcPr>
            <w:tcW w:w="1077" w:type="dxa"/>
            <w:tcBorders>
              <w:bottom w:val="nil"/>
            </w:tcBorders>
          </w:tcPr>
          <w:p w:rsidR="00D239DF" w:rsidRDefault="00D239DF">
            <w:pPr>
              <w:pStyle w:val="ConsPlusNormal"/>
              <w:jc w:val="center"/>
            </w:pPr>
            <w:r>
              <w:t>363</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358568,00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358568,00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71 в ред. </w:t>
            </w:r>
            <w:hyperlink r:id="rId327">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72.</w:t>
            </w:r>
          </w:p>
        </w:tc>
        <w:tc>
          <w:tcPr>
            <w:tcW w:w="2494" w:type="dxa"/>
            <w:tcBorders>
              <w:bottom w:val="nil"/>
            </w:tcBorders>
          </w:tcPr>
          <w:p w:rsidR="00D239DF" w:rsidRDefault="00D239DF">
            <w:pPr>
              <w:pStyle w:val="ConsPlusNormal"/>
              <w:jc w:val="both"/>
            </w:pPr>
            <w:r>
              <w:t>Парковая ул., д. 18, корп. 2</w:t>
            </w:r>
          </w:p>
        </w:tc>
        <w:tc>
          <w:tcPr>
            <w:tcW w:w="1191" w:type="dxa"/>
            <w:tcBorders>
              <w:bottom w:val="nil"/>
            </w:tcBorders>
          </w:tcPr>
          <w:p w:rsidR="00D239DF" w:rsidRDefault="00D239DF">
            <w:pPr>
              <w:pStyle w:val="ConsPlusNormal"/>
              <w:jc w:val="center"/>
            </w:pPr>
            <w:r>
              <w:t>4080</w:t>
            </w:r>
          </w:p>
        </w:tc>
        <w:tc>
          <w:tcPr>
            <w:tcW w:w="1077" w:type="dxa"/>
            <w:tcBorders>
              <w:bottom w:val="nil"/>
            </w:tcBorders>
          </w:tcPr>
          <w:p w:rsidR="00D239DF" w:rsidRDefault="00D239DF">
            <w:pPr>
              <w:pStyle w:val="ConsPlusNormal"/>
              <w:jc w:val="center"/>
            </w:pPr>
            <w:r>
              <w:t>940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1485107,00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1485107,00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72 в ред. </w:t>
            </w:r>
            <w:hyperlink r:id="rId328">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73.</w:t>
            </w:r>
          </w:p>
        </w:tc>
        <w:tc>
          <w:tcPr>
            <w:tcW w:w="2494" w:type="dxa"/>
            <w:tcBorders>
              <w:bottom w:val="nil"/>
            </w:tcBorders>
          </w:tcPr>
          <w:p w:rsidR="00D239DF" w:rsidRDefault="00D239DF">
            <w:pPr>
              <w:pStyle w:val="ConsPlusNormal"/>
              <w:jc w:val="both"/>
            </w:pPr>
            <w:r>
              <w:t>Псковская ул., д. 44, корп. 1</w:t>
            </w:r>
          </w:p>
        </w:tc>
        <w:tc>
          <w:tcPr>
            <w:tcW w:w="1191" w:type="dxa"/>
            <w:tcBorders>
              <w:bottom w:val="nil"/>
            </w:tcBorders>
          </w:tcPr>
          <w:p w:rsidR="00D239DF" w:rsidRDefault="00D239DF">
            <w:pPr>
              <w:pStyle w:val="ConsPlusNormal"/>
              <w:jc w:val="center"/>
            </w:pPr>
            <w:r>
              <w:t>14331</w:t>
            </w:r>
          </w:p>
        </w:tc>
        <w:tc>
          <w:tcPr>
            <w:tcW w:w="1077" w:type="dxa"/>
            <w:tcBorders>
              <w:bottom w:val="nil"/>
            </w:tcBorders>
          </w:tcPr>
          <w:p w:rsidR="00D239DF" w:rsidRDefault="00D239DF">
            <w:pPr>
              <w:pStyle w:val="ConsPlusNormal"/>
              <w:jc w:val="center"/>
            </w:pPr>
            <w:r>
              <w:t>2830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2784199,00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2784199,00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73 в ред. </w:t>
            </w:r>
            <w:hyperlink r:id="rId329">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74.</w:t>
            </w:r>
          </w:p>
        </w:tc>
        <w:tc>
          <w:tcPr>
            <w:tcW w:w="2494" w:type="dxa"/>
            <w:tcBorders>
              <w:bottom w:val="nil"/>
            </w:tcBorders>
          </w:tcPr>
          <w:p w:rsidR="00D239DF" w:rsidRDefault="00D239DF">
            <w:pPr>
              <w:pStyle w:val="ConsPlusNormal"/>
              <w:jc w:val="both"/>
            </w:pPr>
            <w:r>
              <w:t>Ул. Фёдоровский Ручей, д. 14, корп. 2</w:t>
            </w:r>
          </w:p>
        </w:tc>
        <w:tc>
          <w:tcPr>
            <w:tcW w:w="1191" w:type="dxa"/>
            <w:tcBorders>
              <w:bottom w:val="nil"/>
            </w:tcBorders>
          </w:tcPr>
          <w:p w:rsidR="00D239DF" w:rsidRDefault="00D239DF">
            <w:pPr>
              <w:pStyle w:val="ConsPlusNormal"/>
              <w:jc w:val="center"/>
            </w:pPr>
            <w:r>
              <w:t>6009</w:t>
            </w:r>
          </w:p>
        </w:tc>
        <w:tc>
          <w:tcPr>
            <w:tcW w:w="1077" w:type="dxa"/>
            <w:tcBorders>
              <w:bottom w:val="nil"/>
            </w:tcBorders>
          </w:tcPr>
          <w:p w:rsidR="00D239DF" w:rsidRDefault="00D239DF">
            <w:pPr>
              <w:pStyle w:val="ConsPlusNormal"/>
              <w:jc w:val="center"/>
            </w:pPr>
            <w:r>
              <w:t>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74 в ред. </w:t>
            </w:r>
            <w:hyperlink r:id="rId330">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75.</w:t>
            </w:r>
          </w:p>
        </w:tc>
        <w:tc>
          <w:tcPr>
            <w:tcW w:w="2494" w:type="dxa"/>
            <w:tcBorders>
              <w:bottom w:val="nil"/>
            </w:tcBorders>
          </w:tcPr>
          <w:p w:rsidR="00D239DF" w:rsidRDefault="00D239DF">
            <w:pPr>
              <w:pStyle w:val="ConsPlusNormal"/>
              <w:jc w:val="both"/>
            </w:pPr>
            <w:r>
              <w:t>Яковлева ул., д. 5</w:t>
            </w:r>
          </w:p>
        </w:tc>
        <w:tc>
          <w:tcPr>
            <w:tcW w:w="1191" w:type="dxa"/>
            <w:tcBorders>
              <w:bottom w:val="nil"/>
            </w:tcBorders>
          </w:tcPr>
          <w:p w:rsidR="00D239DF" w:rsidRDefault="00D239DF">
            <w:pPr>
              <w:pStyle w:val="ConsPlusNormal"/>
              <w:jc w:val="center"/>
            </w:pPr>
            <w:r>
              <w:t>1491</w:t>
            </w:r>
          </w:p>
        </w:tc>
        <w:tc>
          <w:tcPr>
            <w:tcW w:w="1077" w:type="dxa"/>
            <w:tcBorders>
              <w:bottom w:val="nil"/>
            </w:tcBorders>
          </w:tcPr>
          <w:p w:rsidR="00D239DF" w:rsidRDefault="00D239DF">
            <w:pPr>
              <w:pStyle w:val="ConsPlusNormal"/>
              <w:jc w:val="center"/>
            </w:pPr>
            <w:r>
              <w:t>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75 в ред. </w:t>
            </w:r>
            <w:hyperlink r:id="rId331">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76.</w:t>
            </w:r>
          </w:p>
        </w:tc>
        <w:tc>
          <w:tcPr>
            <w:tcW w:w="2494" w:type="dxa"/>
            <w:tcBorders>
              <w:bottom w:val="nil"/>
            </w:tcBorders>
          </w:tcPr>
          <w:p w:rsidR="00D239DF" w:rsidRDefault="00D239DF">
            <w:pPr>
              <w:pStyle w:val="ConsPlusNormal"/>
              <w:jc w:val="both"/>
            </w:pPr>
            <w:r>
              <w:t>Парковая ул., д. 12</w:t>
            </w:r>
          </w:p>
        </w:tc>
        <w:tc>
          <w:tcPr>
            <w:tcW w:w="1191" w:type="dxa"/>
            <w:tcBorders>
              <w:bottom w:val="nil"/>
            </w:tcBorders>
          </w:tcPr>
          <w:p w:rsidR="00D239DF" w:rsidRDefault="00D239DF">
            <w:pPr>
              <w:pStyle w:val="ConsPlusNormal"/>
              <w:jc w:val="center"/>
            </w:pPr>
            <w:r>
              <w:t>5839</w:t>
            </w:r>
          </w:p>
        </w:tc>
        <w:tc>
          <w:tcPr>
            <w:tcW w:w="1077" w:type="dxa"/>
            <w:tcBorders>
              <w:bottom w:val="nil"/>
            </w:tcBorders>
          </w:tcPr>
          <w:p w:rsidR="00D239DF" w:rsidRDefault="00D239DF">
            <w:pPr>
              <w:pStyle w:val="ConsPlusNormal"/>
              <w:jc w:val="center"/>
            </w:pPr>
            <w:r>
              <w:t>698</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1031584,00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1031584,00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76 в ред. </w:t>
            </w:r>
            <w:hyperlink r:id="rId332">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lastRenderedPageBreak/>
              <w:t>77.</w:t>
            </w:r>
          </w:p>
        </w:tc>
        <w:tc>
          <w:tcPr>
            <w:tcW w:w="2494" w:type="dxa"/>
            <w:tcBorders>
              <w:bottom w:val="nil"/>
            </w:tcBorders>
          </w:tcPr>
          <w:p w:rsidR="00D239DF" w:rsidRDefault="00D239DF">
            <w:pPr>
              <w:pStyle w:val="ConsPlusNormal"/>
              <w:jc w:val="both"/>
            </w:pPr>
            <w:r>
              <w:t>Озерная ул., д. 9</w:t>
            </w:r>
          </w:p>
        </w:tc>
        <w:tc>
          <w:tcPr>
            <w:tcW w:w="1191" w:type="dxa"/>
            <w:tcBorders>
              <w:bottom w:val="nil"/>
            </w:tcBorders>
          </w:tcPr>
          <w:p w:rsidR="00D239DF" w:rsidRDefault="00D239DF">
            <w:pPr>
              <w:pStyle w:val="ConsPlusNormal"/>
              <w:jc w:val="center"/>
            </w:pPr>
            <w:r>
              <w:t>4756</w:t>
            </w:r>
          </w:p>
        </w:tc>
        <w:tc>
          <w:tcPr>
            <w:tcW w:w="1077" w:type="dxa"/>
            <w:tcBorders>
              <w:bottom w:val="nil"/>
            </w:tcBorders>
            <w:vAlign w:val="center"/>
          </w:tcPr>
          <w:p w:rsidR="00D239DF" w:rsidRDefault="00D239DF">
            <w:pPr>
              <w:pStyle w:val="ConsPlusNormal"/>
              <w:jc w:val="center"/>
            </w:pPr>
            <w:r>
              <w:t>0</w:t>
            </w:r>
          </w:p>
        </w:tc>
        <w:tc>
          <w:tcPr>
            <w:tcW w:w="1984" w:type="dxa"/>
            <w:tcBorders>
              <w:bottom w:val="nil"/>
            </w:tcBorders>
          </w:tcPr>
          <w:p w:rsidR="00D239DF" w:rsidRDefault="00D239DF">
            <w:pPr>
              <w:pStyle w:val="ConsPlusNormal"/>
              <w:jc w:val="center"/>
            </w:pPr>
            <w:r>
              <w:t>скамейки</w:t>
            </w:r>
          </w:p>
        </w:tc>
        <w:tc>
          <w:tcPr>
            <w:tcW w:w="1701" w:type="dxa"/>
            <w:tcBorders>
              <w:bottom w:val="nil"/>
            </w:tcBorders>
          </w:tcPr>
          <w:p w:rsidR="00D239DF" w:rsidRDefault="00D239DF">
            <w:pPr>
              <w:pStyle w:val="ConsPlusNormal"/>
              <w:jc w:val="center"/>
            </w:pPr>
            <w:r>
              <w:t>-</w:t>
            </w:r>
          </w:p>
        </w:tc>
        <w:tc>
          <w:tcPr>
            <w:tcW w:w="1530" w:type="dxa"/>
            <w:tcBorders>
              <w:bottom w:val="nil"/>
            </w:tcBorders>
            <w:vAlign w:val="center"/>
          </w:tcPr>
          <w:p w:rsidR="00D239DF" w:rsidRDefault="00D239DF">
            <w:pPr>
              <w:pStyle w:val="ConsPlusNormal"/>
              <w:jc w:val="center"/>
            </w:pPr>
            <w:r>
              <w:t>0</w:t>
            </w:r>
          </w:p>
        </w:tc>
        <w:tc>
          <w:tcPr>
            <w:tcW w:w="1530" w:type="dxa"/>
            <w:tcBorders>
              <w:bottom w:val="nil"/>
            </w:tcBorders>
            <w:vAlign w:val="center"/>
          </w:tcPr>
          <w:p w:rsidR="00D239DF" w:rsidRDefault="00D239DF">
            <w:pPr>
              <w:pStyle w:val="ConsPlusNormal"/>
              <w:jc w:val="center"/>
            </w:pPr>
            <w:r>
              <w:t>0</w:t>
            </w:r>
          </w:p>
        </w:tc>
        <w:tc>
          <w:tcPr>
            <w:tcW w:w="1530" w:type="dxa"/>
            <w:tcBorders>
              <w:bottom w:val="nil"/>
            </w:tcBorders>
            <w:vAlign w:val="center"/>
          </w:tcPr>
          <w:p w:rsidR="00D239DF" w:rsidRDefault="00D239DF">
            <w:pPr>
              <w:pStyle w:val="ConsPlusNormal"/>
              <w:jc w:val="center"/>
            </w:pPr>
            <w:r>
              <w:t>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77 в ред. </w:t>
            </w:r>
            <w:hyperlink r:id="rId333">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78.</w:t>
            </w:r>
          </w:p>
        </w:tc>
        <w:tc>
          <w:tcPr>
            <w:tcW w:w="2494" w:type="dxa"/>
            <w:tcBorders>
              <w:bottom w:val="nil"/>
            </w:tcBorders>
          </w:tcPr>
          <w:p w:rsidR="00D239DF" w:rsidRDefault="00D239DF">
            <w:pPr>
              <w:pStyle w:val="ConsPlusNormal"/>
              <w:jc w:val="both"/>
            </w:pPr>
            <w:r>
              <w:t>Ул. Попова, д. 20</w:t>
            </w:r>
          </w:p>
        </w:tc>
        <w:tc>
          <w:tcPr>
            <w:tcW w:w="1191" w:type="dxa"/>
            <w:tcBorders>
              <w:bottom w:val="nil"/>
            </w:tcBorders>
          </w:tcPr>
          <w:p w:rsidR="00D239DF" w:rsidRDefault="00D239DF">
            <w:pPr>
              <w:pStyle w:val="ConsPlusNormal"/>
              <w:jc w:val="center"/>
            </w:pPr>
            <w:r>
              <w:t>6125</w:t>
            </w:r>
          </w:p>
        </w:tc>
        <w:tc>
          <w:tcPr>
            <w:tcW w:w="1077" w:type="dxa"/>
            <w:tcBorders>
              <w:bottom w:val="nil"/>
            </w:tcBorders>
          </w:tcPr>
          <w:p w:rsidR="00D239DF" w:rsidRDefault="00D239DF">
            <w:pPr>
              <w:pStyle w:val="ConsPlusNormal"/>
              <w:jc w:val="center"/>
            </w:pPr>
            <w:r>
              <w:t>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78 в ред. </w:t>
            </w:r>
            <w:hyperlink r:id="rId334">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79.</w:t>
            </w:r>
          </w:p>
        </w:tc>
        <w:tc>
          <w:tcPr>
            <w:tcW w:w="2494" w:type="dxa"/>
            <w:tcBorders>
              <w:bottom w:val="nil"/>
            </w:tcBorders>
          </w:tcPr>
          <w:p w:rsidR="00D239DF" w:rsidRDefault="00D239DF">
            <w:pPr>
              <w:pStyle w:val="ConsPlusNormal"/>
              <w:jc w:val="both"/>
            </w:pPr>
            <w:r>
              <w:t>Ул. Попова, д. 15, корп. 3</w:t>
            </w:r>
          </w:p>
        </w:tc>
        <w:tc>
          <w:tcPr>
            <w:tcW w:w="1191" w:type="dxa"/>
            <w:tcBorders>
              <w:bottom w:val="nil"/>
            </w:tcBorders>
          </w:tcPr>
          <w:p w:rsidR="00D239DF" w:rsidRDefault="00D239DF">
            <w:pPr>
              <w:pStyle w:val="ConsPlusNormal"/>
              <w:jc w:val="center"/>
            </w:pPr>
            <w:r>
              <w:t>6083</w:t>
            </w:r>
          </w:p>
        </w:tc>
        <w:tc>
          <w:tcPr>
            <w:tcW w:w="1077" w:type="dxa"/>
            <w:tcBorders>
              <w:bottom w:val="nil"/>
            </w:tcBorders>
          </w:tcPr>
          <w:p w:rsidR="00D239DF" w:rsidRDefault="00D239DF">
            <w:pPr>
              <w:pStyle w:val="ConsPlusNormal"/>
              <w:jc w:val="center"/>
            </w:pPr>
            <w:r>
              <w:t>308</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572756,00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572756,00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79 в ред. </w:t>
            </w:r>
            <w:hyperlink r:id="rId335">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80.</w:t>
            </w:r>
          </w:p>
        </w:tc>
        <w:tc>
          <w:tcPr>
            <w:tcW w:w="2494" w:type="dxa"/>
            <w:tcBorders>
              <w:bottom w:val="nil"/>
            </w:tcBorders>
          </w:tcPr>
          <w:p w:rsidR="00D239DF" w:rsidRDefault="00D239DF">
            <w:pPr>
              <w:pStyle w:val="ConsPlusNormal"/>
              <w:jc w:val="both"/>
            </w:pPr>
            <w:r>
              <w:t>Псковская ул., д. 32</w:t>
            </w:r>
          </w:p>
        </w:tc>
        <w:tc>
          <w:tcPr>
            <w:tcW w:w="1191" w:type="dxa"/>
            <w:tcBorders>
              <w:bottom w:val="nil"/>
            </w:tcBorders>
          </w:tcPr>
          <w:p w:rsidR="00D239DF" w:rsidRDefault="00D239DF">
            <w:pPr>
              <w:pStyle w:val="ConsPlusNormal"/>
              <w:jc w:val="center"/>
            </w:pPr>
            <w:r>
              <w:t>8505</w:t>
            </w:r>
          </w:p>
        </w:tc>
        <w:tc>
          <w:tcPr>
            <w:tcW w:w="1077" w:type="dxa"/>
            <w:tcBorders>
              <w:bottom w:val="nil"/>
            </w:tcBorders>
          </w:tcPr>
          <w:p w:rsidR="00D239DF" w:rsidRDefault="00D239DF">
            <w:pPr>
              <w:pStyle w:val="ConsPlusNormal"/>
              <w:jc w:val="center"/>
            </w:pPr>
            <w:r>
              <w:t>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80 в ред. </w:t>
            </w:r>
            <w:hyperlink r:id="rId336">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81.</w:t>
            </w:r>
          </w:p>
        </w:tc>
        <w:tc>
          <w:tcPr>
            <w:tcW w:w="2494" w:type="dxa"/>
            <w:tcBorders>
              <w:bottom w:val="nil"/>
            </w:tcBorders>
          </w:tcPr>
          <w:p w:rsidR="00D239DF" w:rsidRDefault="00D239DF">
            <w:pPr>
              <w:pStyle w:val="ConsPlusNormal"/>
              <w:jc w:val="both"/>
            </w:pPr>
            <w:r>
              <w:t>Ул. Свободы, д. 6, корп. 2</w:t>
            </w:r>
          </w:p>
        </w:tc>
        <w:tc>
          <w:tcPr>
            <w:tcW w:w="1191" w:type="dxa"/>
            <w:tcBorders>
              <w:bottom w:val="nil"/>
            </w:tcBorders>
          </w:tcPr>
          <w:p w:rsidR="00D239DF" w:rsidRDefault="00D239DF">
            <w:pPr>
              <w:pStyle w:val="ConsPlusNormal"/>
              <w:jc w:val="center"/>
            </w:pPr>
            <w:r>
              <w:t>3456</w:t>
            </w:r>
          </w:p>
        </w:tc>
        <w:tc>
          <w:tcPr>
            <w:tcW w:w="1077" w:type="dxa"/>
            <w:tcBorders>
              <w:bottom w:val="nil"/>
            </w:tcBorders>
          </w:tcPr>
          <w:p w:rsidR="00D239DF" w:rsidRDefault="00D239DF">
            <w:pPr>
              <w:pStyle w:val="ConsPlusNormal"/>
              <w:jc w:val="center"/>
            </w:pPr>
            <w:r>
              <w:t>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81 в ред. </w:t>
            </w:r>
            <w:hyperlink r:id="rId337">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82.</w:t>
            </w:r>
          </w:p>
        </w:tc>
        <w:tc>
          <w:tcPr>
            <w:tcW w:w="2494" w:type="dxa"/>
            <w:tcBorders>
              <w:bottom w:val="nil"/>
            </w:tcBorders>
          </w:tcPr>
          <w:p w:rsidR="00D239DF" w:rsidRDefault="00D239DF">
            <w:pPr>
              <w:pStyle w:val="ConsPlusNormal"/>
              <w:jc w:val="both"/>
            </w:pPr>
            <w:r>
              <w:t>Большая Московская ул., 11/11</w:t>
            </w:r>
          </w:p>
        </w:tc>
        <w:tc>
          <w:tcPr>
            <w:tcW w:w="1191" w:type="dxa"/>
            <w:tcBorders>
              <w:bottom w:val="nil"/>
            </w:tcBorders>
          </w:tcPr>
          <w:p w:rsidR="00D239DF" w:rsidRDefault="00D239DF">
            <w:pPr>
              <w:pStyle w:val="ConsPlusNormal"/>
              <w:jc w:val="center"/>
            </w:pPr>
            <w:r>
              <w:t>2568</w:t>
            </w:r>
          </w:p>
        </w:tc>
        <w:tc>
          <w:tcPr>
            <w:tcW w:w="1077" w:type="dxa"/>
            <w:tcBorders>
              <w:bottom w:val="nil"/>
            </w:tcBorders>
          </w:tcPr>
          <w:p w:rsidR="00D239DF" w:rsidRDefault="00D239DF">
            <w:pPr>
              <w:pStyle w:val="ConsPlusNormal"/>
              <w:jc w:val="center"/>
            </w:pPr>
            <w:r>
              <w:t>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82 в ред. </w:t>
            </w:r>
            <w:hyperlink r:id="rId338">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83.</w:t>
            </w:r>
          </w:p>
        </w:tc>
        <w:tc>
          <w:tcPr>
            <w:tcW w:w="2494" w:type="dxa"/>
            <w:tcBorders>
              <w:bottom w:val="nil"/>
            </w:tcBorders>
          </w:tcPr>
          <w:p w:rsidR="00D239DF" w:rsidRDefault="00D239DF">
            <w:pPr>
              <w:pStyle w:val="ConsPlusNormal"/>
              <w:jc w:val="both"/>
            </w:pPr>
            <w:r>
              <w:t>Просп. Мира, д. 26, корп. 1</w:t>
            </w:r>
          </w:p>
        </w:tc>
        <w:tc>
          <w:tcPr>
            <w:tcW w:w="1191" w:type="dxa"/>
            <w:tcBorders>
              <w:bottom w:val="nil"/>
            </w:tcBorders>
          </w:tcPr>
          <w:p w:rsidR="00D239DF" w:rsidRDefault="00D239DF">
            <w:pPr>
              <w:pStyle w:val="ConsPlusNormal"/>
              <w:jc w:val="center"/>
            </w:pPr>
            <w:r>
              <w:t>2364</w:t>
            </w:r>
          </w:p>
        </w:tc>
        <w:tc>
          <w:tcPr>
            <w:tcW w:w="1077" w:type="dxa"/>
            <w:tcBorders>
              <w:bottom w:val="nil"/>
            </w:tcBorders>
          </w:tcPr>
          <w:p w:rsidR="00D239DF" w:rsidRDefault="00D239DF">
            <w:pPr>
              <w:pStyle w:val="ConsPlusNormal"/>
              <w:jc w:val="center"/>
            </w:pPr>
            <w:r>
              <w:t>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83 в ред. </w:t>
            </w:r>
            <w:hyperlink r:id="rId339">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84.</w:t>
            </w:r>
          </w:p>
        </w:tc>
        <w:tc>
          <w:tcPr>
            <w:tcW w:w="2494" w:type="dxa"/>
            <w:tcBorders>
              <w:bottom w:val="nil"/>
            </w:tcBorders>
          </w:tcPr>
          <w:p w:rsidR="00D239DF" w:rsidRDefault="00D239DF">
            <w:pPr>
              <w:pStyle w:val="ConsPlusNormal"/>
              <w:jc w:val="both"/>
            </w:pPr>
            <w:r>
              <w:t>Просп. Мира, д. 4</w:t>
            </w:r>
          </w:p>
        </w:tc>
        <w:tc>
          <w:tcPr>
            <w:tcW w:w="1191" w:type="dxa"/>
            <w:tcBorders>
              <w:bottom w:val="nil"/>
            </w:tcBorders>
          </w:tcPr>
          <w:p w:rsidR="00D239DF" w:rsidRDefault="00D239DF">
            <w:pPr>
              <w:pStyle w:val="ConsPlusNormal"/>
              <w:jc w:val="center"/>
            </w:pPr>
            <w:r>
              <w:t>3568</w:t>
            </w:r>
          </w:p>
        </w:tc>
        <w:tc>
          <w:tcPr>
            <w:tcW w:w="1077" w:type="dxa"/>
            <w:tcBorders>
              <w:bottom w:val="nil"/>
            </w:tcBorders>
          </w:tcPr>
          <w:p w:rsidR="00D239DF" w:rsidRDefault="00D239DF">
            <w:pPr>
              <w:pStyle w:val="ConsPlusNormal"/>
              <w:jc w:val="center"/>
            </w:pPr>
            <w:r>
              <w:t>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r>
      <w:tr w:rsidR="00D239DF">
        <w:tblPrEx>
          <w:tblBorders>
            <w:insideH w:val="nil"/>
          </w:tblBorders>
        </w:tblPrEx>
        <w:tc>
          <w:tcPr>
            <w:tcW w:w="13603" w:type="dxa"/>
            <w:gridSpan w:val="9"/>
            <w:tcBorders>
              <w:top w:val="nil"/>
            </w:tcBorders>
          </w:tcPr>
          <w:p w:rsidR="00D239DF" w:rsidRDefault="00D239DF">
            <w:pPr>
              <w:pStyle w:val="ConsPlusNormal"/>
              <w:jc w:val="both"/>
            </w:pPr>
            <w:r>
              <w:lastRenderedPageBreak/>
              <w:t xml:space="preserve">(п. 84 в ред. </w:t>
            </w:r>
            <w:hyperlink r:id="rId340">
              <w:r>
                <w:rPr>
                  <w:color w:val="0000FF"/>
                </w:rPr>
                <w:t>Постановления</w:t>
              </w:r>
            </w:hyperlink>
            <w:r>
              <w:t xml:space="preserve"> Администрации Великого Новгорода от 10.04.2018 N 1626)</w:t>
            </w:r>
          </w:p>
        </w:tc>
      </w:tr>
      <w:tr w:rsidR="00D239DF">
        <w:tblPrEx>
          <w:tblBorders>
            <w:insideH w:val="nil"/>
          </w:tblBorders>
        </w:tblPrEx>
        <w:tc>
          <w:tcPr>
            <w:tcW w:w="566" w:type="dxa"/>
            <w:tcBorders>
              <w:bottom w:val="nil"/>
            </w:tcBorders>
          </w:tcPr>
          <w:p w:rsidR="00D239DF" w:rsidRDefault="00D239DF">
            <w:pPr>
              <w:pStyle w:val="ConsPlusNormal"/>
              <w:jc w:val="center"/>
            </w:pPr>
            <w:r>
              <w:t>85.</w:t>
            </w:r>
          </w:p>
        </w:tc>
        <w:tc>
          <w:tcPr>
            <w:tcW w:w="2494" w:type="dxa"/>
            <w:tcBorders>
              <w:bottom w:val="nil"/>
            </w:tcBorders>
          </w:tcPr>
          <w:p w:rsidR="00D239DF" w:rsidRDefault="00D239DF">
            <w:pPr>
              <w:pStyle w:val="ConsPlusNormal"/>
              <w:jc w:val="both"/>
            </w:pPr>
            <w:r>
              <w:t>Воскресенский бульвар, д. 5</w:t>
            </w:r>
          </w:p>
        </w:tc>
        <w:tc>
          <w:tcPr>
            <w:tcW w:w="1191" w:type="dxa"/>
            <w:tcBorders>
              <w:bottom w:val="nil"/>
            </w:tcBorders>
          </w:tcPr>
          <w:p w:rsidR="00D239DF" w:rsidRDefault="00D239DF">
            <w:pPr>
              <w:pStyle w:val="ConsPlusNormal"/>
              <w:jc w:val="center"/>
            </w:pPr>
            <w:r>
              <w:t>3458</w:t>
            </w:r>
          </w:p>
        </w:tc>
        <w:tc>
          <w:tcPr>
            <w:tcW w:w="1077" w:type="dxa"/>
            <w:tcBorders>
              <w:bottom w:val="nil"/>
            </w:tcBorders>
          </w:tcPr>
          <w:p w:rsidR="00D239DF" w:rsidRDefault="00D239DF">
            <w:pPr>
              <w:pStyle w:val="ConsPlusNormal"/>
              <w:jc w:val="center"/>
            </w:pPr>
            <w:r>
              <w:t>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85 в ред. </w:t>
            </w:r>
            <w:hyperlink r:id="rId341">
              <w:r>
                <w:rPr>
                  <w:color w:val="0000FF"/>
                </w:rPr>
                <w:t>Постановления</w:t>
              </w:r>
            </w:hyperlink>
            <w:r>
              <w:t xml:space="preserve"> Администрации Великого Новгорода от 10.04.2018 N 1626)</w:t>
            </w:r>
          </w:p>
        </w:tc>
      </w:tr>
      <w:tr w:rsidR="00D239DF">
        <w:tc>
          <w:tcPr>
            <w:tcW w:w="566" w:type="dxa"/>
          </w:tcPr>
          <w:p w:rsidR="00D239DF" w:rsidRDefault="00D239DF">
            <w:pPr>
              <w:pStyle w:val="ConsPlusNormal"/>
              <w:jc w:val="center"/>
            </w:pPr>
            <w:r>
              <w:t>86.</w:t>
            </w:r>
          </w:p>
        </w:tc>
        <w:tc>
          <w:tcPr>
            <w:tcW w:w="2494" w:type="dxa"/>
          </w:tcPr>
          <w:p w:rsidR="00D239DF" w:rsidRDefault="00D239DF">
            <w:pPr>
              <w:pStyle w:val="ConsPlusNormal"/>
              <w:jc w:val="both"/>
            </w:pPr>
            <w:r>
              <w:t>Ул. Зелинского, д. 52, корп. 1</w:t>
            </w:r>
          </w:p>
        </w:tc>
        <w:tc>
          <w:tcPr>
            <w:tcW w:w="1191" w:type="dxa"/>
          </w:tcPr>
          <w:p w:rsidR="00D239DF" w:rsidRDefault="00D239DF">
            <w:pPr>
              <w:pStyle w:val="ConsPlusNormal"/>
              <w:jc w:val="center"/>
            </w:pPr>
            <w:r>
              <w:t>2404</w:t>
            </w:r>
          </w:p>
        </w:tc>
        <w:tc>
          <w:tcPr>
            <w:tcW w:w="1077" w:type="dxa"/>
          </w:tcPr>
          <w:p w:rsidR="00D239DF" w:rsidRDefault="00D239DF">
            <w:pPr>
              <w:pStyle w:val="ConsPlusNormal"/>
              <w:jc w:val="center"/>
            </w:pPr>
            <w:r>
              <w:t>1800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4150000,00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4150000,00</w:t>
            </w:r>
          </w:p>
        </w:tc>
      </w:tr>
      <w:tr w:rsidR="00D239DF">
        <w:tc>
          <w:tcPr>
            <w:tcW w:w="566" w:type="dxa"/>
          </w:tcPr>
          <w:p w:rsidR="00D239DF" w:rsidRDefault="00D239DF">
            <w:pPr>
              <w:pStyle w:val="ConsPlusNormal"/>
              <w:jc w:val="center"/>
            </w:pPr>
            <w:r>
              <w:t>87.</w:t>
            </w:r>
          </w:p>
        </w:tc>
        <w:tc>
          <w:tcPr>
            <w:tcW w:w="2494" w:type="dxa"/>
          </w:tcPr>
          <w:p w:rsidR="00D239DF" w:rsidRDefault="00D239DF">
            <w:pPr>
              <w:pStyle w:val="ConsPlusNormal"/>
              <w:jc w:val="both"/>
            </w:pPr>
            <w:r>
              <w:t>Большая Московская ул., д. 65, корп. 2</w:t>
            </w:r>
          </w:p>
        </w:tc>
        <w:tc>
          <w:tcPr>
            <w:tcW w:w="1191" w:type="dxa"/>
          </w:tcPr>
          <w:p w:rsidR="00D239DF" w:rsidRDefault="00D239DF">
            <w:pPr>
              <w:pStyle w:val="ConsPlusNormal"/>
              <w:jc w:val="center"/>
            </w:pPr>
            <w:r>
              <w:t>6415</w:t>
            </w:r>
          </w:p>
        </w:tc>
        <w:tc>
          <w:tcPr>
            <w:tcW w:w="1077" w:type="dxa"/>
          </w:tcPr>
          <w:p w:rsidR="00D239DF" w:rsidRDefault="00D239DF">
            <w:pPr>
              <w:pStyle w:val="ConsPlusNormal"/>
              <w:jc w:val="center"/>
            </w:pPr>
            <w:r>
              <w:t>1605</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1757435,38</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1757435,38</w:t>
            </w:r>
          </w:p>
        </w:tc>
      </w:tr>
      <w:tr w:rsidR="00D239DF">
        <w:tc>
          <w:tcPr>
            <w:tcW w:w="566" w:type="dxa"/>
          </w:tcPr>
          <w:p w:rsidR="00D239DF" w:rsidRDefault="00D239DF">
            <w:pPr>
              <w:pStyle w:val="ConsPlusNormal"/>
              <w:jc w:val="center"/>
            </w:pPr>
            <w:r>
              <w:t>88.</w:t>
            </w:r>
          </w:p>
        </w:tc>
        <w:tc>
          <w:tcPr>
            <w:tcW w:w="2494" w:type="dxa"/>
          </w:tcPr>
          <w:p w:rsidR="00D239DF" w:rsidRDefault="00D239DF">
            <w:pPr>
              <w:pStyle w:val="ConsPlusNormal"/>
              <w:jc w:val="both"/>
            </w:pPr>
            <w:r>
              <w:t>Предтеченская ул., д. 18</w:t>
            </w:r>
          </w:p>
        </w:tc>
        <w:tc>
          <w:tcPr>
            <w:tcW w:w="1191" w:type="dxa"/>
          </w:tcPr>
          <w:p w:rsidR="00D239DF" w:rsidRDefault="00D239DF">
            <w:pPr>
              <w:pStyle w:val="ConsPlusNormal"/>
              <w:jc w:val="center"/>
            </w:pPr>
            <w:r>
              <w:t>1974</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освещение, скамейки, урны</w:t>
            </w:r>
          </w:p>
        </w:tc>
        <w:tc>
          <w:tcPr>
            <w:tcW w:w="1701" w:type="dxa"/>
          </w:tcPr>
          <w:p w:rsidR="00D239DF" w:rsidRDefault="00D239DF">
            <w:pPr>
              <w:pStyle w:val="ConsPlusNormal"/>
              <w:jc w:val="center"/>
            </w:pPr>
            <w:r>
              <w:t>парковки, озеленение, пандус, детские игровые комплексы, спортивные площадки</w:t>
            </w:r>
          </w:p>
        </w:tc>
        <w:tc>
          <w:tcPr>
            <w:tcW w:w="1530" w:type="dxa"/>
          </w:tcPr>
          <w:p w:rsidR="00D239DF" w:rsidRDefault="00D239DF">
            <w:pPr>
              <w:pStyle w:val="ConsPlusNormal"/>
              <w:jc w:val="center"/>
            </w:pPr>
            <w:r>
              <w:t>250000,00</w:t>
            </w:r>
          </w:p>
        </w:tc>
        <w:tc>
          <w:tcPr>
            <w:tcW w:w="1530" w:type="dxa"/>
          </w:tcPr>
          <w:p w:rsidR="00D239DF" w:rsidRDefault="00D239DF">
            <w:pPr>
              <w:pStyle w:val="ConsPlusNormal"/>
              <w:jc w:val="center"/>
            </w:pPr>
            <w:r>
              <w:t>1500000,00</w:t>
            </w:r>
          </w:p>
        </w:tc>
        <w:tc>
          <w:tcPr>
            <w:tcW w:w="1530" w:type="dxa"/>
          </w:tcPr>
          <w:p w:rsidR="00D239DF" w:rsidRDefault="00D239DF">
            <w:pPr>
              <w:pStyle w:val="ConsPlusNormal"/>
              <w:jc w:val="center"/>
            </w:pPr>
            <w:r>
              <w:t>1750000,00</w:t>
            </w:r>
          </w:p>
        </w:tc>
      </w:tr>
      <w:tr w:rsidR="00D239DF">
        <w:tc>
          <w:tcPr>
            <w:tcW w:w="566" w:type="dxa"/>
          </w:tcPr>
          <w:p w:rsidR="00D239DF" w:rsidRDefault="00D239DF">
            <w:pPr>
              <w:pStyle w:val="ConsPlusNormal"/>
              <w:jc w:val="center"/>
            </w:pPr>
            <w:r>
              <w:t>89.</w:t>
            </w:r>
          </w:p>
        </w:tc>
        <w:tc>
          <w:tcPr>
            <w:tcW w:w="2494" w:type="dxa"/>
          </w:tcPr>
          <w:p w:rsidR="00D239DF" w:rsidRDefault="00D239DF">
            <w:pPr>
              <w:pStyle w:val="ConsPlusNormal"/>
              <w:jc w:val="both"/>
            </w:pPr>
            <w:r>
              <w:t>Просп. Александра Корсунова, д. 29, корп. 2</w:t>
            </w:r>
          </w:p>
        </w:tc>
        <w:tc>
          <w:tcPr>
            <w:tcW w:w="1191" w:type="dxa"/>
          </w:tcPr>
          <w:p w:rsidR="00D239DF" w:rsidRDefault="00D239DF">
            <w:pPr>
              <w:pStyle w:val="ConsPlusNormal"/>
              <w:jc w:val="center"/>
            </w:pPr>
            <w:r>
              <w:t>5145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игровой комплекс, спортивные площадки, парковка, озеленение</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250000,00</w:t>
            </w:r>
          </w:p>
        </w:tc>
        <w:tc>
          <w:tcPr>
            <w:tcW w:w="1530" w:type="dxa"/>
          </w:tcPr>
          <w:p w:rsidR="00D239DF" w:rsidRDefault="00D239DF">
            <w:pPr>
              <w:pStyle w:val="ConsPlusNormal"/>
              <w:jc w:val="center"/>
            </w:pPr>
            <w:r>
              <w:t>250000,00</w:t>
            </w:r>
          </w:p>
        </w:tc>
      </w:tr>
      <w:tr w:rsidR="00D239DF">
        <w:tc>
          <w:tcPr>
            <w:tcW w:w="566" w:type="dxa"/>
          </w:tcPr>
          <w:p w:rsidR="00D239DF" w:rsidRDefault="00D239DF">
            <w:pPr>
              <w:pStyle w:val="ConsPlusNormal"/>
              <w:jc w:val="center"/>
            </w:pPr>
            <w:r>
              <w:t>90.</w:t>
            </w:r>
          </w:p>
        </w:tc>
        <w:tc>
          <w:tcPr>
            <w:tcW w:w="2494" w:type="dxa"/>
          </w:tcPr>
          <w:p w:rsidR="00D239DF" w:rsidRDefault="00D239DF">
            <w:pPr>
              <w:pStyle w:val="ConsPlusNormal"/>
              <w:jc w:val="both"/>
            </w:pPr>
            <w:r>
              <w:t>Просп. Александра Корсунова, д. 29, корп. 1</w:t>
            </w:r>
          </w:p>
        </w:tc>
        <w:tc>
          <w:tcPr>
            <w:tcW w:w="1191" w:type="dxa"/>
          </w:tcPr>
          <w:p w:rsidR="00D239DF" w:rsidRDefault="00D239DF">
            <w:pPr>
              <w:pStyle w:val="ConsPlusNormal"/>
              <w:jc w:val="center"/>
            </w:pPr>
            <w:r>
              <w:t>6076</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w:t>
            </w:r>
          </w:p>
        </w:tc>
        <w:tc>
          <w:tcPr>
            <w:tcW w:w="1701" w:type="dxa"/>
          </w:tcPr>
          <w:p w:rsidR="00D239DF" w:rsidRDefault="00D239DF">
            <w:pPr>
              <w:pStyle w:val="ConsPlusNormal"/>
              <w:jc w:val="center"/>
            </w:pPr>
            <w:r>
              <w:t>игровой комплекс, спортивные площадки, парковка</w:t>
            </w:r>
          </w:p>
        </w:tc>
        <w:tc>
          <w:tcPr>
            <w:tcW w:w="1530" w:type="dxa"/>
          </w:tcPr>
          <w:p w:rsidR="00D239DF" w:rsidRDefault="00D239DF">
            <w:pPr>
              <w:pStyle w:val="ConsPlusNormal"/>
              <w:jc w:val="center"/>
            </w:pPr>
            <w:r>
              <w:t>50000,00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250000,00</w:t>
            </w:r>
          </w:p>
        </w:tc>
      </w:tr>
      <w:tr w:rsidR="00D239DF">
        <w:tc>
          <w:tcPr>
            <w:tcW w:w="566" w:type="dxa"/>
          </w:tcPr>
          <w:p w:rsidR="00D239DF" w:rsidRDefault="00D239DF">
            <w:pPr>
              <w:pStyle w:val="ConsPlusNormal"/>
              <w:jc w:val="center"/>
            </w:pPr>
            <w:r>
              <w:t>91.</w:t>
            </w:r>
          </w:p>
        </w:tc>
        <w:tc>
          <w:tcPr>
            <w:tcW w:w="2494" w:type="dxa"/>
          </w:tcPr>
          <w:p w:rsidR="00D239DF" w:rsidRDefault="00D239DF">
            <w:pPr>
              <w:pStyle w:val="ConsPlusNormal"/>
              <w:jc w:val="both"/>
            </w:pPr>
            <w:r>
              <w:t>Ул. Ломоносова, д. 2</w:t>
            </w:r>
          </w:p>
        </w:tc>
        <w:tc>
          <w:tcPr>
            <w:tcW w:w="1191" w:type="dxa"/>
          </w:tcPr>
          <w:p w:rsidR="00D239DF" w:rsidRDefault="00D239DF">
            <w:pPr>
              <w:pStyle w:val="ConsPlusNormal"/>
              <w:jc w:val="center"/>
            </w:pPr>
            <w:r>
              <w:t>4313</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w:t>
            </w:r>
          </w:p>
        </w:tc>
        <w:tc>
          <w:tcPr>
            <w:tcW w:w="1701" w:type="dxa"/>
          </w:tcPr>
          <w:p w:rsidR="00D239DF" w:rsidRDefault="00D239DF">
            <w:pPr>
              <w:pStyle w:val="ConsPlusNormal"/>
              <w:jc w:val="center"/>
            </w:pPr>
            <w:r>
              <w:t xml:space="preserve">игровой </w:t>
            </w:r>
            <w:r>
              <w:lastRenderedPageBreak/>
              <w:t>комплекс, озеленение</w:t>
            </w:r>
          </w:p>
        </w:tc>
        <w:tc>
          <w:tcPr>
            <w:tcW w:w="1530" w:type="dxa"/>
          </w:tcPr>
          <w:p w:rsidR="00D239DF" w:rsidRDefault="00D239DF">
            <w:pPr>
              <w:pStyle w:val="ConsPlusNormal"/>
              <w:jc w:val="center"/>
            </w:pPr>
            <w:r>
              <w:lastRenderedPageBreak/>
              <w:t>50000,00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150000,00</w:t>
            </w:r>
          </w:p>
        </w:tc>
      </w:tr>
      <w:tr w:rsidR="00D239DF">
        <w:tc>
          <w:tcPr>
            <w:tcW w:w="566" w:type="dxa"/>
          </w:tcPr>
          <w:p w:rsidR="00D239DF" w:rsidRDefault="00D239DF">
            <w:pPr>
              <w:pStyle w:val="ConsPlusNormal"/>
              <w:jc w:val="center"/>
            </w:pPr>
            <w:r>
              <w:lastRenderedPageBreak/>
              <w:t>92.</w:t>
            </w:r>
          </w:p>
        </w:tc>
        <w:tc>
          <w:tcPr>
            <w:tcW w:w="2494" w:type="dxa"/>
          </w:tcPr>
          <w:p w:rsidR="00D239DF" w:rsidRDefault="00D239DF">
            <w:pPr>
              <w:pStyle w:val="ConsPlusNormal"/>
              <w:jc w:val="both"/>
            </w:pPr>
            <w:r>
              <w:t>Ул. Ломоносова, д. 4</w:t>
            </w:r>
          </w:p>
        </w:tc>
        <w:tc>
          <w:tcPr>
            <w:tcW w:w="1191" w:type="dxa"/>
          </w:tcPr>
          <w:p w:rsidR="00D239DF" w:rsidRDefault="00D239DF">
            <w:pPr>
              <w:pStyle w:val="ConsPlusNormal"/>
              <w:jc w:val="center"/>
            </w:pPr>
            <w:r>
              <w:t>4324</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игровой комплекс, спортивные площадки, парковка, озеленение</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300000,00</w:t>
            </w:r>
          </w:p>
        </w:tc>
      </w:tr>
      <w:tr w:rsidR="00D239DF">
        <w:tc>
          <w:tcPr>
            <w:tcW w:w="566" w:type="dxa"/>
          </w:tcPr>
          <w:p w:rsidR="00D239DF" w:rsidRDefault="00D239DF">
            <w:pPr>
              <w:pStyle w:val="ConsPlusNormal"/>
              <w:jc w:val="center"/>
            </w:pPr>
            <w:r>
              <w:t>93.</w:t>
            </w:r>
          </w:p>
        </w:tc>
        <w:tc>
          <w:tcPr>
            <w:tcW w:w="2494" w:type="dxa"/>
          </w:tcPr>
          <w:p w:rsidR="00D239DF" w:rsidRDefault="00D239DF">
            <w:pPr>
              <w:pStyle w:val="ConsPlusNormal"/>
              <w:jc w:val="both"/>
            </w:pPr>
            <w:r>
              <w:t>Ул. Черняховского, д. 76</w:t>
            </w:r>
          </w:p>
        </w:tc>
        <w:tc>
          <w:tcPr>
            <w:tcW w:w="1191" w:type="dxa"/>
          </w:tcPr>
          <w:p w:rsidR="00D239DF" w:rsidRDefault="00D239DF">
            <w:pPr>
              <w:pStyle w:val="ConsPlusNormal"/>
              <w:jc w:val="center"/>
            </w:pPr>
            <w:r>
              <w:t>1243,68</w:t>
            </w:r>
          </w:p>
        </w:tc>
        <w:tc>
          <w:tcPr>
            <w:tcW w:w="1077" w:type="dxa"/>
          </w:tcPr>
          <w:p w:rsidR="00D239DF" w:rsidRDefault="00D239DF">
            <w:pPr>
              <w:pStyle w:val="ConsPlusNormal"/>
              <w:jc w:val="center"/>
            </w:pPr>
            <w:r>
              <w:t>321,43</w:t>
            </w:r>
          </w:p>
        </w:tc>
        <w:tc>
          <w:tcPr>
            <w:tcW w:w="1984" w:type="dxa"/>
          </w:tcPr>
          <w:p w:rsidR="00D239DF" w:rsidRDefault="00D239DF">
            <w:pPr>
              <w:pStyle w:val="ConsPlusNormal"/>
              <w:jc w:val="center"/>
            </w:pPr>
            <w:r>
              <w:t>асфальт, освещение</w:t>
            </w:r>
          </w:p>
        </w:tc>
        <w:tc>
          <w:tcPr>
            <w:tcW w:w="1701" w:type="dxa"/>
          </w:tcPr>
          <w:p w:rsidR="00D239DF" w:rsidRDefault="00D239DF">
            <w:pPr>
              <w:pStyle w:val="ConsPlusNormal"/>
              <w:jc w:val="center"/>
            </w:pPr>
            <w:r>
              <w:t>игровой комплекс, парковка</w:t>
            </w:r>
          </w:p>
        </w:tc>
        <w:tc>
          <w:tcPr>
            <w:tcW w:w="1530" w:type="dxa"/>
          </w:tcPr>
          <w:p w:rsidR="00D239DF" w:rsidRDefault="00D239DF">
            <w:pPr>
              <w:pStyle w:val="ConsPlusNormal"/>
              <w:jc w:val="center"/>
            </w:pPr>
            <w:r>
              <w:t>600000,00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900000,00</w:t>
            </w:r>
          </w:p>
        </w:tc>
      </w:tr>
      <w:tr w:rsidR="00D239DF">
        <w:tc>
          <w:tcPr>
            <w:tcW w:w="566" w:type="dxa"/>
          </w:tcPr>
          <w:p w:rsidR="00D239DF" w:rsidRDefault="00D239DF">
            <w:pPr>
              <w:pStyle w:val="ConsPlusNormal"/>
              <w:jc w:val="center"/>
            </w:pPr>
            <w:r>
              <w:t>94.</w:t>
            </w:r>
          </w:p>
        </w:tc>
        <w:tc>
          <w:tcPr>
            <w:tcW w:w="2494" w:type="dxa"/>
          </w:tcPr>
          <w:p w:rsidR="00D239DF" w:rsidRDefault="00D239DF">
            <w:pPr>
              <w:pStyle w:val="ConsPlusNormal"/>
              <w:jc w:val="both"/>
            </w:pPr>
            <w:r>
              <w:t>Ул. Ломоносова, д. 11</w:t>
            </w:r>
          </w:p>
        </w:tc>
        <w:tc>
          <w:tcPr>
            <w:tcW w:w="1191" w:type="dxa"/>
          </w:tcPr>
          <w:p w:rsidR="00D239DF" w:rsidRDefault="00D239DF">
            <w:pPr>
              <w:pStyle w:val="ConsPlusNormal"/>
              <w:jc w:val="center"/>
            </w:pPr>
            <w:r>
              <w:t>5448</w:t>
            </w:r>
          </w:p>
        </w:tc>
        <w:tc>
          <w:tcPr>
            <w:tcW w:w="1077" w:type="dxa"/>
          </w:tcPr>
          <w:p w:rsidR="00D239DF" w:rsidRDefault="00D239DF">
            <w:pPr>
              <w:pStyle w:val="ConsPlusNormal"/>
              <w:jc w:val="center"/>
            </w:pPr>
            <w:r>
              <w:t>1107</w:t>
            </w:r>
          </w:p>
        </w:tc>
        <w:tc>
          <w:tcPr>
            <w:tcW w:w="1984" w:type="dxa"/>
          </w:tcPr>
          <w:p w:rsidR="00D239DF" w:rsidRDefault="00D239DF">
            <w:pPr>
              <w:pStyle w:val="ConsPlusNormal"/>
              <w:jc w:val="center"/>
            </w:pPr>
            <w:r>
              <w:t>асфальт, освещение, скамейки</w:t>
            </w:r>
          </w:p>
        </w:tc>
        <w:tc>
          <w:tcPr>
            <w:tcW w:w="1701" w:type="dxa"/>
          </w:tcPr>
          <w:p w:rsidR="00D239DF" w:rsidRDefault="00D239DF">
            <w:pPr>
              <w:pStyle w:val="ConsPlusNormal"/>
              <w:jc w:val="center"/>
            </w:pPr>
            <w:r>
              <w:t>игровой комплекс, спортивные площадки, парковка</w:t>
            </w:r>
          </w:p>
        </w:tc>
        <w:tc>
          <w:tcPr>
            <w:tcW w:w="1530" w:type="dxa"/>
          </w:tcPr>
          <w:p w:rsidR="00D239DF" w:rsidRDefault="00D239DF">
            <w:pPr>
              <w:pStyle w:val="ConsPlusNormal"/>
              <w:jc w:val="center"/>
            </w:pPr>
            <w:r>
              <w:t>1200000,00</w:t>
            </w:r>
          </w:p>
        </w:tc>
        <w:tc>
          <w:tcPr>
            <w:tcW w:w="1530" w:type="dxa"/>
          </w:tcPr>
          <w:p w:rsidR="00D239DF" w:rsidRDefault="00D239DF">
            <w:pPr>
              <w:pStyle w:val="ConsPlusNormal"/>
              <w:jc w:val="center"/>
            </w:pPr>
            <w:r>
              <w:t>250000,00</w:t>
            </w:r>
          </w:p>
        </w:tc>
        <w:tc>
          <w:tcPr>
            <w:tcW w:w="1530" w:type="dxa"/>
          </w:tcPr>
          <w:p w:rsidR="00D239DF" w:rsidRDefault="00D239DF">
            <w:pPr>
              <w:pStyle w:val="ConsPlusNormal"/>
              <w:jc w:val="center"/>
            </w:pPr>
            <w:r>
              <w:t>1450000,00</w:t>
            </w:r>
          </w:p>
        </w:tc>
      </w:tr>
      <w:tr w:rsidR="00D239DF">
        <w:tc>
          <w:tcPr>
            <w:tcW w:w="566" w:type="dxa"/>
          </w:tcPr>
          <w:p w:rsidR="00D239DF" w:rsidRDefault="00D239DF">
            <w:pPr>
              <w:pStyle w:val="ConsPlusNormal"/>
              <w:jc w:val="center"/>
            </w:pPr>
            <w:r>
              <w:t>95.</w:t>
            </w:r>
          </w:p>
        </w:tc>
        <w:tc>
          <w:tcPr>
            <w:tcW w:w="2494" w:type="dxa"/>
          </w:tcPr>
          <w:p w:rsidR="00D239DF" w:rsidRDefault="00D239DF">
            <w:pPr>
              <w:pStyle w:val="ConsPlusNormal"/>
              <w:jc w:val="both"/>
            </w:pPr>
            <w:r>
              <w:t>Большая Санкт-Петербургская ул., д. 13</w:t>
            </w:r>
          </w:p>
        </w:tc>
        <w:tc>
          <w:tcPr>
            <w:tcW w:w="1191" w:type="dxa"/>
          </w:tcPr>
          <w:p w:rsidR="00D239DF" w:rsidRDefault="00D239DF">
            <w:pPr>
              <w:pStyle w:val="ConsPlusNormal"/>
              <w:jc w:val="center"/>
            </w:pPr>
            <w:r>
              <w:t>5100</w:t>
            </w:r>
          </w:p>
        </w:tc>
        <w:tc>
          <w:tcPr>
            <w:tcW w:w="1077" w:type="dxa"/>
          </w:tcPr>
          <w:p w:rsidR="00D239DF" w:rsidRDefault="00D239DF">
            <w:pPr>
              <w:pStyle w:val="ConsPlusNormal"/>
              <w:jc w:val="center"/>
            </w:pPr>
            <w:r>
              <w:t>889</w:t>
            </w:r>
          </w:p>
        </w:tc>
        <w:tc>
          <w:tcPr>
            <w:tcW w:w="1984" w:type="dxa"/>
          </w:tcPr>
          <w:p w:rsidR="00D239DF" w:rsidRDefault="00D239DF">
            <w:pPr>
              <w:pStyle w:val="ConsPlusNormal"/>
              <w:jc w:val="center"/>
            </w:pPr>
            <w:r>
              <w:t>асфальт, освещение</w:t>
            </w:r>
          </w:p>
        </w:tc>
        <w:tc>
          <w:tcPr>
            <w:tcW w:w="1701" w:type="dxa"/>
          </w:tcPr>
          <w:p w:rsidR="00D239DF" w:rsidRDefault="00D239DF">
            <w:pPr>
              <w:pStyle w:val="ConsPlusNormal"/>
              <w:jc w:val="center"/>
            </w:pPr>
            <w:r>
              <w:t>игровой комплекс, спортивные площадки, парковка</w:t>
            </w:r>
          </w:p>
        </w:tc>
        <w:tc>
          <w:tcPr>
            <w:tcW w:w="1530" w:type="dxa"/>
          </w:tcPr>
          <w:p w:rsidR="00D239DF" w:rsidRDefault="00D239DF">
            <w:pPr>
              <w:pStyle w:val="ConsPlusNormal"/>
              <w:jc w:val="center"/>
            </w:pPr>
            <w:r>
              <w:t>900000,00</w:t>
            </w:r>
          </w:p>
        </w:tc>
        <w:tc>
          <w:tcPr>
            <w:tcW w:w="1530" w:type="dxa"/>
          </w:tcPr>
          <w:p w:rsidR="00D239DF" w:rsidRDefault="00D239DF">
            <w:pPr>
              <w:pStyle w:val="ConsPlusNormal"/>
              <w:jc w:val="center"/>
            </w:pPr>
            <w:r>
              <w:t>400000,00</w:t>
            </w:r>
          </w:p>
        </w:tc>
        <w:tc>
          <w:tcPr>
            <w:tcW w:w="1530" w:type="dxa"/>
          </w:tcPr>
          <w:p w:rsidR="00D239DF" w:rsidRDefault="00D239DF">
            <w:pPr>
              <w:pStyle w:val="ConsPlusNormal"/>
              <w:jc w:val="center"/>
            </w:pPr>
            <w:r>
              <w:t>1300000,00</w:t>
            </w:r>
          </w:p>
        </w:tc>
      </w:tr>
      <w:tr w:rsidR="00D239DF">
        <w:tc>
          <w:tcPr>
            <w:tcW w:w="566" w:type="dxa"/>
          </w:tcPr>
          <w:p w:rsidR="00D239DF" w:rsidRDefault="00D239DF">
            <w:pPr>
              <w:pStyle w:val="ConsPlusNormal"/>
              <w:jc w:val="center"/>
            </w:pPr>
            <w:r>
              <w:t>96.</w:t>
            </w:r>
          </w:p>
        </w:tc>
        <w:tc>
          <w:tcPr>
            <w:tcW w:w="2494" w:type="dxa"/>
          </w:tcPr>
          <w:p w:rsidR="00D239DF" w:rsidRDefault="00D239DF">
            <w:pPr>
              <w:pStyle w:val="ConsPlusNormal"/>
              <w:jc w:val="both"/>
            </w:pPr>
            <w:r>
              <w:t>Октябрьская ул., д. 26</w:t>
            </w:r>
          </w:p>
        </w:tc>
        <w:tc>
          <w:tcPr>
            <w:tcW w:w="1191" w:type="dxa"/>
          </w:tcPr>
          <w:p w:rsidR="00D239DF" w:rsidRDefault="00D239DF">
            <w:pPr>
              <w:pStyle w:val="ConsPlusNormal"/>
              <w:jc w:val="center"/>
            </w:pPr>
            <w:r>
              <w:t>1900,2</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спортивные площадки, парковка, озеленение</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300000,00</w:t>
            </w:r>
          </w:p>
        </w:tc>
      </w:tr>
      <w:tr w:rsidR="00D239DF">
        <w:tc>
          <w:tcPr>
            <w:tcW w:w="566" w:type="dxa"/>
          </w:tcPr>
          <w:p w:rsidR="00D239DF" w:rsidRDefault="00D239DF">
            <w:pPr>
              <w:pStyle w:val="ConsPlusNormal"/>
              <w:jc w:val="center"/>
            </w:pPr>
            <w:r>
              <w:t>97.</w:t>
            </w:r>
          </w:p>
        </w:tc>
        <w:tc>
          <w:tcPr>
            <w:tcW w:w="2494" w:type="dxa"/>
          </w:tcPr>
          <w:p w:rsidR="00D239DF" w:rsidRDefault="00D239DF">
            <w:pPr>
              <w:pStyle w:val="ConsPlusNormal"/>
              <w:jc w:val="both"/>
            </w:pPr>
            <w:r>
              <w:t>Великая ул., д. 5/2</w:t>
            </w:r>
          </w:p>
        </w:tc>
        <w:tc>
          <w:tcPr>
            <w:tcW w:w="1191" w:type="dxa"/>
          </w:tcPr>
          <w:p w:rsidR="00D239DF" w:rsidRDefault="00D239DF">
            <w:pPr>
              <w:pStyle w:val="ConsPlusNormal"/>
              <w:jc w:val="center"/>
            </w:pPr>
            <w:r>
              <w:t>1870</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 xml:space="preserve">игровой комплекс, спортивные площадки, </w:t>
            </w:r>
            <w:r>
              <w:lastRenderedPageBreak/>
              <w:t>парковка, озеленение</w:t>
            </w:r>
          </w:p>
        </w:tc>
        <w:tc>
          <w:tcPr>
            <w:tcW w:w="1530" w:type="dxa"/>
          </w:tcPr>
          <w:p w:rsidR="00D239DF" w:rsidRDefault="00D239DF">
            <w:pPr>
              <w:pStyle w:val="ConsPlusNormal"/>
              <w:jc w:val="center"/>
            </w:pPr>
            <w:r>
              <w:lastRenderedPageBreak/>
              <w:t>0</w:t>
            </w:r>
          </w:p>
        </w:tc>
        <w:tc>
          <w:tcPr>
            <w:tcW w:w="1530" w:type="dxa"/>
          </w:tcPr>
          <w:p w:rsidR="00D239DF" w:rsidRDefault="00D239DF">
            <w:pPr>
              <w:pStyle w:val="ConsPlusNormal"/>
              <w:jc w:val="center"/>
            </w:pPr>
            <w:r>
              <w:t>420000,00</w:t>
            </w:r>
          </w:p>
        </w:tc>
        <w:tc>
          <w:tcPr>
            <w:tcW w:w="1530" w:type="dxa"/>
          </w:tcPr>
          <w:p w:rsidR="00D239DF" w:rsidRDefault="00D239DF">
            <w:pPr>
              <w:pStyle w:val="ConsPlusNormal"/>
              <w:jc w:val="center"/>
            </w:pPr>
            <w:r>
              <w:t>420000,00</w:t>
            </w:r>
          </w:p>
        </w:tc>
      </w:tr>
      <w:tr w:rsidR="00D239DF">
        <w:tc>
          <w:tcPr>
            <w:tcW w:w="566" w:type="dxa"/>
          </w:tcPr>
          <w:p w:rsidR="00D239DF" w:rsidRDefault="00D239DF">
            <w:pPr>
              <w:pStyle w:val="ConsPlusNormal"/>
              <w:jc w:val="center"/>
            </w:pPr>
            <w:r>
              <w:lastRenderedPageBreak/>
              <w:t>98.</w:t>
            </w:r>
          </w:p>
        </w:tc>
        <w:tc>
          <w:tcPr>
            <w:tcW w:w="2494" w:type="dxa"/>
          </w:tcPr>
          <w:p w:rsidR="00D239DF" w:rsidRDefault="00D239DF">
            <w:pPr>
              <w:pStyle w:val="ConsPlusNormal"/>
              <w:jc w:val="both"/>
            </w:pPr>
            <w:r>
              <w:t>Большая Московская ул., д. 48</w:t>
            </w:r>
          </w:p>
        </w:tc>
        <w:tc>
          <w:tcPr>
            <w:tcW w:w="1191" w:type="dxa"/>
          </w:tcPr>
          <w:p w:rsidR="00D239DF" w:rsidRDefault="00D239DF">
            <w:pPr>
              <w:pStyle w:val="ConsPlusNormal"/>
              <w:jc w:val="center"/>
            </w:pPr>
            <w:r>
              <w:t>3417</w:t>
            </w:r>
          </w:p>
        </w:tc>
        <w:tc>
          <w:tcPr>
            <w:tcW w:w="1077" w:type="dxa"/>
          </w:tcPr>
          <w:p w:rsidR="00D239DF" w:rsidRDefault="00D239DF">
            <w:pPr>
              <w:pStyle w:val="ConsPlusNormal"/>
              <w:jc w:val="center"/>
            </w:pPr>
            <w:r>
              <w:t>456</w:t>
            </w:r>
          </w:p>
        </w:tc>
        <w:tc>
          <w:tcPr>
            <w:tcW w:w="1984" w:type="dxa"/>
          </w:tcPr>
          <w:p w:rsidR="00D239DF" w:rsidRDefault="00D239DF">
            <w:pPr>
              <w:pStyle w:val="ConsPlusNormal"/>
              <w:jc w:val="center"/>
            </w:pPr>
            <w:r>
              <w:t>асфальт, скамейки, освещение</w:t>
            </w:r>
          </w:p>
        </w:tc>
        <w:tc>
          <w:tcPr>
            <w:tcW w:w="1701" w:type="dxa"/>
          </w:tcPr>
          <w:p w:rsidR="00D239DF" w:rsidRDefault="00D239DF">
            <w:pPr>
              <w:pStyle w:val="ConsPlusNormal"/>
              <w:jc w:val="center"/>
            </w:pPr>
            <w:r>
              <w:t>парковка, спортивная, детская площадки</w:t>
            </w:r>
          </w:p>
        </w:tc>
        <w:tc>
          <w:tcPr>
            <w:tcW w:w="1530" w:type="dxa"/>
          </w:tcPr>
          <w:p w:rsidR="00D239DF" w:rsidRDefault="00D239DF">
            <w:pPr>
              <w:pStyle w:val="ConsPlusNormal"/>
              <w:jc w:val="center"/>
            </w:pPr>
            <w:r>
              <w:t>930000,00</w:t>
            </w:r>
          </w:p>
        </w:tc>
        <w:tc>
          <w:tcPr>
            <w:tcW w:w="1530" w:type="dxa"/>
          </w:tcPr>
          <w:p w:rsidR="00D239DF" w:rsidRDefault="00D239DF">
            <w:pPr>
              <w:pStyle w:val="ConsPlusNormal"/>
              <w:jc w:val="center"/>
            </w:pPr>
            <w:r>
              <w:t>586000,00</w:t>
            </w:r>
          </w:p>
        </w:tc>
        <w:tc>
          <w:tcPr>
            <w:tcW w:w="1530" w:type="dxa"/>
          </w:tcPr>
          <w:p w:rsidR="00D239DF" w:rsidRDefault="00D239DF">
            <w:pPr>
              <w:pStyle w:val="ConsPlusNormal"/>
              <w:jc w:val="center"/>
            </w:pPr>
            <w:r>
              <w:t>1516000,00</w:t>
            </w:r>
          </w:p>
        </w:tc>
      </w:tr>
      <w:tr w:rsidR="00D239DF">
        <w:tc>
          <w:tcPr>
            <w:tcW w:w="566" w:type="dxa"/>
          </w:tcPr>
          <w:p w:rsidR="00D239DF" w:rsidRDefault="00D239DF">
            <w:pPr>
              <w:pStyle w:val="ConsPlusNormal"/>
              <w:jc w:val="center"/>
            </w:pPr>
            <w:r>
              <w:t>99.</w:t>
            </w:r>
          </w:p>
        </w:tc>
        <w:tc>
          <w:tcPr>
            <w:tcW w:w="2494" w:type="dxa"/>
          </w:tcPr>
          <w:p w:rsidR="00D239DF" w:rsidRDefault="00D239DF">
            <w:pPr>
              <w:pStyle w:val="ConsPlusNormal"/>
              <w:jc w:val="both"/>
            </w:pPr>
            <w:r>
              <w:t>Просп. Мира д. 40, корп. 1</w:t>
            </w:r>
          </w:p>
        </w:tc>
        <w:tc>
          <w:tcPr>
            <w:tcW w:w="1191" w:type="dxa"/>
          </w:tcPr>
          <w:p w:rsidR="00D239DF" w:rsidRDefault="00D239DF">
            <w:pPr>
              <w:pStyle w:val="ConsPlusNormal"/>
              <w:jc w:val="center"/>
            </w:pPr>
            <w:r>
              <w:t>10491</w:t>
            </w:r>
          </w:p>
        </w:tc>
        <w:tc>
          <w:tcPr>
            <w:tcW w:w="1077" w:type="dxa"/>
          </w:tcPr>
          <w:p w:rsidR="00D239DF" w:rsidRDefault="00D239DF">
            <w:pPr>
              <w:pStyle w:val="ConsPlusNormal"/>
              <w:jc w:val="center"/>
            </w:pPr>
            <w:r>
              <w:t>789</w:t>
            </w:r>
          </w:p>
        </w:tc>
        <w:tc>
          <w:tcPr>
            <w:tcW w:w="1984" w:type="dxa"/>
          </w:tcPr>
          <w:p w:rsidR="00D239DF" w:rsidRDefault="00D239DF">
            <w:pPr>
              <w:pStyle w:val="ConsPlusNormal"/>
              <w:jc w:val="center"/>
            </w:pPr>
            <w:r>
              <w:t>асфальт, освещение, урны</w:t>
            </w:r>
          </w:p>
        </w:tc>
        <w:tc>
          <w:tcPr>
            <w:tcW w:w="1701" w:type="dxa"/>
          </w:tcPr>
          <w:p w:rsidR="00D239DF" w:rsidRDefault="00D239DF">
            <w:pPr>
              <w:pStyle w:val="ConsPlusNormal"/>
              <w:jc w:val="center"/>
            </w:pPr>
            <w:r>
              <w:t>детский игровой комплекс, спортивный комплекс, парковки, озеленение</w:t>
            </w:r>
          </w:p>
        </w:tc>
        <w:tc>
          <w:tcPr>
            <w:tcW w:w="1530" w:type="dxa"/>
          </w:tcPr>
          <w:p w:rsidR="00D239DF" w:rsidRDefault="00D239DF">
            <w:pPr>
              <w:pStyle w:val="ConsPlusNormal"/>
              <w:jc w:val="center"/>
            </w:pPr>
            <w:r>
              <w:t>1500000,00</w:t>
            </w:r>
          </w:p>
        </w:tc>
        <w:tc>
          <w:tcPr>
            <w:tcW w:w="1530" w:type="dxa"/>
          </w:tcPr>
          <w:p w:rsidR="00D239DF" w:rsidRDefault="00D239DF">
            <w:pPr>
              <w:pStyle w:val="ConsPlusNormal"/>
              <w:jc w:val="center"/>
            </w:pPr>
            <w:r>
              <w:t>400000,00</w:t>
            </w:r>
          </w:p>
        </w:tc>
        <w:tc>
          <w:tcPr>
            <w:tcW w:w="1530" w:type="dxa"/>
          </w:tcPr>
          <w:p w:rsidR="00D239DF" w:rsidRDefault="00D239DF">
            <w:pPr>
              <w:pStyle w:val="ConsPlusNormal"/>
              <w:jc w:val="center"/>
            </w:pPr>
            <w:r>
              <w:t>1900000,00</w:t>
            </w:r>
          </w:p>
        </w:tc>
      </w:tr>
      <w:tr w:rsidR="00D239DF">
        <w:tc>
          <w:tcPr>
            <w:tcW w:w="566" w:type="dxa"/>
          </w:tcPr>
          <w:p w:rsidR="00D239DF" w:rsidRDefault="00D239DF">
            <w:pPr>
              <w:pStyle w:val="ConsPlusNormal"/>
              <w:jc w:val="center"/>
            </w:pPr>
            <w:r>
              <w:t>100.</w:t>
            </w:r>
          </w:p>
        </w:tc>
        <w:tc>
          <w:tcPr>
            <w:tcW w:w="2494" w:type="dxa"/>
          </w:tcPr>
          <w:p w:rsidR="00D239DF" w:rsidRDefault="00D239DF">
            <w:pPr>
              <w:pStyle w:val="ConsPlusNormal"/>
              <w:jc w:val="both"/>
            </w:pPr>
            <w:r>
              <w:t>Ул. Щусева, д. 4, корп. 1</w:t>
            </w:r>
          </w:p>
        </w:tc>
        <w:tc>
          <w:tcPr>
            <w:tcW w:w="1191" w:type="dxa"/>
          </w:tcPr>
          <w:p w:rsidR="00D239DF" w:rsidRDefault="00D239DF">
            <w:pPr>
              <w:pStyle w:val="ConsPlusNormal"/>
              <w:jc w:val="center"/>
            </w:pPr>
            <w:r>
              <w:t>4064</w:t>
            </w:r>
          </w:p>
        </w:tc>
        <w:tc>
          <w:tcPr>
            <w:tcW w:w="1077" w:type="dxa"/>
          </w:tcPr>
          <w:p w:rsidR="00D239DF" w:rsidRDefault="00D239DF">
            <w:pPr>
              <w:pStyle w:val="ConsPlusNormal"/>
              <w:jc w:val="center"/>
            </w:pPr>
            <w:r>
              <w:t>800</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игровой, спортивный комплексы, ограждение газонов, тротуары, озеленение</w:t>
            </w:r>
          </w:p>
        </w:tc>
        <w:tc>
          <w:tcPr>
            <w:tcW w:w="1530" w:type="dxa"/>
          </w:tcPr>
          <w:p w:rsidR="00D239DF" w:rsidRDefault="00D239DF">
            <w:pPr>
              <w:pStyle w:val="ConsPlusNormal"/>
              <w:jc w:val="center"/>
            </w:pPr>
            <w:r>
              <w:t>1300000,00</w:t>
            </w:r>
          </w:p>
        </w:tc>
        <w:tc>
          <w:tcPr>
            <w:tcW w:w="1530" w:type="dxa"/>
          </w:tcPr>
          <w:p w:rsidR="00D239DF" w:rsidRDefault="00D239DF">
            <w:pPr>
              <w:pStyle w:val="ConsPlusNormal"/>
              <w:jc w:val="center"/>
            </w:pPr>
            <w:r>
              <w:t>2500000,00</w:t>
            </w:r>
          </w:p>
        </w:tc>
        <w:tc>
          <w:tcPr>
            <w:tcW w:w="1530" w:type="dxa"/>
          </w:tcPr>
          <w:p w:rsidR="00D239DF" w:rsidRDefault="00D239DF">
            <w:pPr>
              <w:pStyle w:val="ConsPlusNormal"/>
              <w:jc w:val="center"/>
            </w:pPr>
            <w:r>
              <w:t>3800000,00</w:t>
            </w:r>
          </w:p>
        </w:tc>
      </w:tr>
      <w:tr w:rsidR="00D239DF">
        <w:tc>
          <w:tcPr>
            <w:tcW w:w="566" w:type="dxa"/>
          </w:tcPr>
          <w:p w:rsidR="00D239DF" w:rsidRDefault="00D239DF">
            <w:pPr>
              <w:pStyle w:val="ConsPlusNormal"/>
              <w:jc w:val="center"/>
            </w:pPr>
            <w:r>
              <w:t>101.</w:t>
            </w:r>
          </w:p>
        </w:tc>
        <w:tc>
          <w:tcPr>
            <w:tcW w:w="2494" w:type="dxa"/>
          </w:tcPr>
          <w:p w:rsidR="00D239DF" w:rsidRDefault="00D239DF">
            <w:pPr>
              <w:pStyle w:val="ConsPlusNormal"/>
              <w:jc w:val="both"/>
            </w:pPr>
            <w:r>
              <w:t>Ул. Розважа, д. 11/1</w:t>
            </w:r>
          </w:p>
        </w:tc>
        <w:tc>
          <w:tcPr>
            <w:tcW w:w="1191" w:type="dxa"/>
          </w:tcPr>
          <w:p w:rsidR="00D239DF" w:rsidRDefault="00D239DF">
            <w:pPr>
              <w:pStyle w:val="ConsPlusNormal"/>
              <w:jc w:val="center"/>
            </w:pPr>
            <w:r>
              <w:t>2126</w:t>
            </w:r>
          </w:p>
        </w:tc>
        <w:tc>
          <w:tcPr>
            <w:tcW w:w="1077" w:type="dxa"/>
          </w:tcPr>
          <w:p w:rsidR="00D239DF" w:rsidRDefault="00D239DF">
            <w:pPr>
              <w:pStyle w:val="ConsPlusNormal"/>
              <w:jc w:val="center"/>
            </w:pPr>
            <w:r>
              <w:t>391</w:t>
            </w:r>
          </w:p>
        </w:tc>
        <w:tc>
          <w:tcPr>
            <w:tcW w:w="1984" w:type="dxa"/>
          </w:tcPr>
          <w:p w:rsidR="00D239DF" w:rsidRDefault="00D239DF">
            <w:pPr>
              <w:pStyle w:val="ConsPlusNormal"/>
              <w:jc w:val="center"/>
            </w:pPr>
            <w:r>
              <w:t>асфальт, освещение</w:t>
            </w:r>
          </w:p>
        </w:tc>
        <w:tc>
          <w:tcPr>
            <w:tcW w:w="1701" w:type="dxa"/>
          </w:tcPr>
          <w:p w:rsidR="00D239DF" w:rsidRDefault="00D239DF">
            <w:pPr>
              <w:pStyle w:val="ConsPlusNormal"/>
              <w:jc w:val="center"/>
            </w:pPr>
            <w:r>
              <w:t>игровой, спортивный комплексы, парковка, озеленение, тротуары, ограждение газонов</w:t>
            </w:r>
          </w:p>
        </w:tc>
        <w:tc>
          <w:tcPr>
            <w:tcW w:w="1530" w:type="dxa"/>
          </w:tcPr>
          <w:p w:rsidR="00D239DF" w:rsidRDefault="00D239DF">
            <w:pPr>
              <w:pStyle w:val="ConsPlusNormal"/>
              <w:jc w:val="center"/>
            </w:pPr>
            <w:r>
              <w:t>700000,00</w:t>
            </w:r>
          </w:p>
        </w:tc>
        <w:tc>
          <w:tcPr>
            <w:tcW w:w="1530" w:type="dxa"/>
          </w:tcPr>
          <w:p w:rsidR="00D239DF" w:rsidRDefault="00D239DF">
            <w:pPr>
              <w:pStyle w:val="ConsPlusNormal"/>
              <w:jc w:val="center"/>
            </w:pPr>
            <w:r>
              <w:t>500000,00</w:t>
            </w:r>
          </w:p>
        </w:tc>
        <w:tc>
          <w:tcPr>
            <w:tcW w:w="1530" w:type="dxa"/>
          </w:tcPr>
          <w:p w:rsidR="00D239DF" w:rsidRDefault="00D239DF">
            <w:pPr>
              <w:pStyle w:val="ConsPlusNormal"/>
              <w:jc w:val="center"/>
            </w:pPr>
            <w:r>
              <w:t>1200000,00</w:t>
            </w:r>
          </w:p>
        </w:tc>
      </w:tr>
      <w:tr w:rsidR="00D239DF">
        <w:tc>
          <w:tcPr>
            <w:tcW w:w="566" w:type="dxa"/>
          </w:tcPr>
          <w:p w:rsidR="00D239DF" w:rsidRDefault="00D239DF">
            <w:pPr>
              <w:pStyle w:val="ConsPlusNormal"/>
              <w:jc w:val="center"/>
            </w:pPr>
            <w:r>
              <w:t>102.</w:t>
            </w:r>
          </w:p>
        </w:tc>
        <w:tc>
          <w:tcPr>
            <w:tcW w:w="2494" w:type="dxa"/>
          </w:tcPr>
          <w:p w:rsidR="00D239DF" w:rsidRDefault="00D239DF">
            <w:pPr>
              <w:pStyle w:val="ConsPlusNormal"/>
              <w:jc w:val="both"/>
            </w:pPr>
            <w:r>
              <w:t>Стратилатовская улица, д. 10</w:t>
            </w:r>
          </w:p>
        </w:tc>
        <w:tc>
          <w:tcPr>
            <w:tcW w:w="1191" w:type="dxa"/>
          </w:tcPr>
          <w:p w:rsidR="00D239DF" w:rsidRDefault="00D239DF">
            <w:pPr>
              <w:pStyle w:val="ConsPlusNormal"/>
              <w:jc w:val="center"/>
            </w:pPr>
            <w:r>
              <w:t>2691</w:t>
            </w:r>
          </w:p>
        </w:tc>
        <w:tc>
          <w:tcPr>
            <w:tcW w:w="1077" w:type="dxa"/>
          </w:tcPr>
          <w:p w:rsidR="00D239DF" w:rsidRDefault="00D239DF">
            <w:pPr>
              <w:pStyle w:val="ConsPlusNormal"/>
              <w:jc w:val="center"/>
            </w:pPr>
            <w:r>
              <w:t>369</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 xml:space="preserve">игровой, спортивный комплексы, </w:t>
            </w:r>
            <w:r>
              <w:lastRenderedPageBreak/>
              <w:t>парковка, озеленение, тротуары, ограждение газонов</w:t>
            </w:r>
          </w:p>
        </w:tc>
        <w:tc>
          <w:tcPr>
            <w:tcW w:w="1530" w:type="dxa"/>
          </w:tcPr>
          <w:p w:rsidR="00D239DF" w:rsidRDefault="00D239DF">
            <w:pPr>
              <w:pStyle w:val="ConsPlusNormal"/>
              <w:jc w:val="center"/>
            </w:pPr>
            <w:r>
              <w:lastRenderedPageBreak/>
              <w:t>700000,00</w:t>
            </w:r>
          </w:p>
        </w:tc>
        <w:tc>
          <w:tcPr>
            <w:tcW w:w="1530" w:type="dxa"/>
          </w:tcPr>
          <w:p w:rsidR="00D239DF" w:rsidRDefault="00D239DF">
            <w:pPr>
              <w:pStyle w:val="ConsPlusNormal"/>
              <w:jc w:val="center"/>
            </w:pPr>
            <w:r>
              <w:t>2000000,00</w:t>
            </w:r>
          </w:p>
        </w:tc>
        <w:tc>
          <w:tcPr>
            <w:tcW w:w="1530" w:type="dxa"/>
          </w:tcPr>
          <w:p w:rsidR="00D239DF" w:rsidRDefault="00D239DF">
            <w:pPr>
              <w:pStyle w:val="ConsPlusNormal"/>
              <w:jc w:val="center"/>
            </w:pPr>
            <w:r>
              <w:t>2700000,00</w:t>
            </w:r>
          </w:p>
        </w:tc>
      </w:tr>
      <w:tr w:rsidR="00D239DF">
        <w:tc>
          <w:tcPr>
            <w:tcW w:w="566" w:type="dxa"/>
          </w:tcPr>
          <w:p w:rsidR="00D239DF" w:rsidRDefault="00D239DF">
            <w:pPr>
              <w:pStyle w:val="ConsPlusNormal"/>
              <w:jc w:val="center"/>
            </w:pPr>
            <w:r>
              <w:lastRenderedPageBreak/>
              <w:t>103.</w:t>
            </w:r>
          </w:p>
        </w:tc>
        <w:tc>
          <w:tcPr>
            <w:tcW w:w="2494" w:type="dxa"/>
          </w:tcPr>
          <w:p w:rsidR="00D239DF" w:rsidRDefault="00D239DF">
            <w:pPr>
              <w:pStyle w:val="ConsPlusNormal"/>
              <w:jc w:val="both"/>
            </w:pPr>
            <w:r>
              <w:t>Ул. Кочетова, д. 47</w:t>
            </w:r>
          </w:p>
        </w:tc>
        <w:tc>
          <w:tcPr>
            <w:tcW w:w="1191" w:type="dxa"/>
          </w:tcPr>
          <w:p w:rsidR="00D239DF" w:rsidRDefault="00D239DF">
            <w:pPr>
              <w:pStyle w:val="ConsPlusNormal"/>
              <w:jc w:val="center"/>
            </w:pPr>
            <w:r>
              <w:t>1836</w:t>
            </w:r>
          </w:p>
        </w:tc>
        <w:tc>
          <w:tcPr>
            <w:tcW w:w="1077" w:type="dxa"/>
          </w:tcPr>
          <w:p w:rsidR="00D239DF" w:rsidRDefault="00D239DF">
            <w:pPr>
              <w:pStyle w:val="ConsPlusNormal"/>
              <w:jc w:val="center"/>
            </w:pPr>
            <w:r>
              <w:t>418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спортивный комплексы, парковка, озеленение</w:t>
            </w:r>
          </w:p>
        </w:tc>
        <w:tc>
          <w:tcPr>
            <w:tcW w:w="1530" w:type="dxa"/>
          </w:tcPr>
          <w:p w:rsidR="00D239DF" w:rsidRDefault="00D239DF">
            <w:pPr>
              <w:pStyle w:val="ConsPlusNormal"/>
              <w:jc w:val="center"/>
            </w:pPr>
            <w:r>
              <w:t>700000,00</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1700000,00</w:t>
            </w:r>
          </w:p>
        </w:tc>
      </w:tr>
      <w:tr w:rsidR="00D239DF">
        <w:tc>
          <w:tcPr>
            <w:tcW w:w="566" w:type="dxa"/>
          </w:tcPr>
          <w:p w:rsidR="00D239DF" w:rsidRDefault="00D239DF">
            <w:pPr>
              <w:pStyle w:val="ConsPlusNormal"/>
              <w:jc w:val="center"/>
            </w:pPr>
            <w:r>
              <w:t>104.</w:t>
            </w:r>
          </w:p>
        </w:tc>
        <w:tc>
          <w:tcPr>
            <w:tcW w:w="2494" w:type="dxa"/>
          </w:tcPr>
          <w:p w:rsidR="00D239DF" w:rsidRDefault="00D239DF">
            <w:pPr>
              <w:pStyle w:val="ConsPlusNormal"/>
              <w:jc w:val="both"/>
            </w:pPr>
            <w:r>
              <w:t>Зоотехническая ул., д. 5</w:t>
            </w:r>
          </w:p>
        </w:tc>
        <w:tc>
          <w:tcPr>
            <w:tcW w:w="1191" w:type="dxa"/>
          </w:tcPr>
          <w:p w:rsidR="00D239DF" w:rsidRDefault="00D239DF">
            <w:pPr>
              <w:pStyle w:val="ConsPlusNormal"/>
              <w:jc w:val="center"/>
            </w:pPr>
            <w:r>
              <w:t>934</w:t>
            </w:r>
          </w:p>
        </w:tc>
        <w:tc>
          <w:tcPr>
            <w:tcW w:w="1077" w:type="dxa"/>
          </w:tcPr>
          <w:p w:rsidR="00D239DF" w:rsidRDefault="00D239DF">
            <w:pPr>
              <w:pStyle w:val="ConsPlusNormal"/>
              <w:jc w:val="center"/>
            </w:pPr>
            <w:r>
              <w:t>315</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парковки, ограждение газонов</w:t>
            </w:r>
          </w:p>
        </w:tc>
        <w:tc>
          <w:tcPr>
            <w:tcW w:w="1530" w:type="dxa"/>
          </w:tcPr>
          <w:p w:rsidR="00D239DF" w:rsidRDefault="00D239DF">
            <w:pPr>
              <w:pStyle w:val="ConsPlusNormal"/>
              <w:jc w:val="center"/>
            </w:pPr>
            <w:r>
              <w:t>550000,00</w:t>
            </w:r>
          </w:p>
        </w:tc>
        <w:tc>
          <w:tcPr>
            <w:tcW w:w="1530" w:type="dxa"/>
          </w:tcPr>
          <w:p w:rsidR="00D239DF" w:rsidRDefault="00D239DF">
            <w:pPr>
              <w:pStyle w:val="ConsPlusNormal"/>
              <w:jc w:val="center"/>
            </w:pPr>
            <w:r>
              <w:t>400000,00</w:t>
            </w:r>
          </w:p>
        </w:tc>
        <w:tc>
          <w:tcPr>
            <w:tcW w:w="1530" w:type="dxa"/>
          </w:tcPr>
          <w:p w:rsidR="00D239DF" w:rsidRDefault="00D239DF">
            <w:pPr>
              <w:pStyle w:val="ConsPlusNormal"/>
              <w:jc w:val="center"/>
            </w:pPr>
            <w:r>
              <w:t>950000,00</w:t>
            </w:r>
          </w:p>
        </w:tc>
      </w:tr>
      <w:tr w:rsidR="00D239DF">
        <w:tc>
          <w:tcPr>
            <w:tcW w:w="566" w:type="dxa"/>
          </w:tcPr>
          <w:p w:rsidR="00D239DF" w:rsidRDefault="00D239DF">
            <w:pPr>
              <w:pStyle w:val="ConsPlusNormal"/>
              <w:jc w:val="center"/>
            </w:pPr>
            <w:r>
              <w:t>105.</w:t>
            </w:r>
          </w:p>
        </w:tc>
        <w:tc>
          <w:tcPr>
            <w:tcW w:w="2494" w:type="dxa"/>
          </w:tcPr>
          <w:p w:rsidR="00D239DF" w:rsidRDefault="00D239DF">
            <w:pPr>
              <w:pStyle w:val="ConsPlusNormal"/>
              <w:jc w:val="both"/>
            </w:pPr>
            <w:r>
              <w:t>Просп. Александра Корсунова, д. 36, корп. 6</w:t>
            </w:r>
          </w:p>
        </w:tc>
        <w:tc>
          <w:tcPr>
            <w:tcW w:w="1191" w:type="dxa"/>
          </w:tcPr>
          <w:p w:rsidR="00D239DF" w:rsidRDefault="00D239DF">
            <w:pPr>
              <w:pStyle w:val="ConsPlusNormal"/>
              <w:jc w:val="center"/>
            </w:pPr>
            <w:r>
              <w:t>4584</w:t>
            </w:r>
          </w:p>
        </w:tc>
        <w:tc>
          <w:tcPr>
            <w:tcW w:w="1077" w:type="dxa"/>
          </w:tcPr>
          <w:p w:rsidR="00D239DF" w:rsidRDefault="00D239DF">
            <w:pPr>
              <w:pStyle w:val="ConsPlusNormal"/>
              <w:jc w:val="center"/>
            </w:pPr>
            <w:r>
              <w:t>1466</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игровой, спортивный комплексы, парковка, озеленение, ограждение газонов</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1100000,00</w:t>
            </w:r>
          </w:p>
        </w:tc>
      </w:tr>
      <w:tr w:rsidR="00D239DF">
        <w:tc>
          <w:tcPr>
            <w:tcW w:w="566" w:type="dxa"/>
          </w:tcPr>
          <w:p w:rsidR="00D239DF" w:rsidRDefault="00D239DF">
            <w:pPr>
              <w:pStyle w:val="ConsPlusNormal"/>
              <w:jc w:val="center"/>
            </w:pPr>
            <w:r>
              <w:t>106.</w:t>
            </w:r>
          </w:p>
        </w:tc>
        <w:tc>
          <w:tcPr>
            <w:tcW w:w="2494" w:type="dxa"/>
          </w:tcPr>
          <w:p w:rsidR="00D239DF" w:rsidRDefault="00D239DF">
            <w:pPr>
              <w:pStyle w:val="ConsPlusNormal"/>
              <w:jc w:val="both"/>
            </w:pPr>
            <w:r>
              <w:t>Наб. Александра Невского, д. 28</w:t>
            </w:r>
          </w:p>
        </w:tc>
        <w:tc>
          <w:tcPr>
            <w:tcW w:w="1191" w:type="dxa"/>
          </w:tcPr>
          <w:p w:rsidR="00D239DF" w:rsidRDefault="00D239DF">
            <w:pPr>
              <w:pStyle w:val="ConsPlusNormal"/>
              <w:jc w:val="center"/>
            </w:pPr>
            <w:r>
              <w:t>2715</w:t>
            </w:r>
          </w:p>
        </w:tc>
        <w:tc>
          <w:tcPr>
            <w:tcW w:w="1077" w:type="dxa"/>
          </w:tcPr>
          <w:p w:rsidR="00D239DF" w:rsidRDefault="00D239DF">
            <w:pPr>
              <w:pStyle w:val="ConsPlusNormal"/>
              <w:jc w:val="center"/>
            </w:pPr>
            <w:r>
              <w:t>433</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игровой, спортивный комплексы, ограждение газонов, пандусы, парковка</w:t>
            </w:r>
          </w:p>
        </w:tc>
        <w:tc>
          <w:tcPr>
            <w:tcW w:w="1530" w:type="dxa"/>
          </w:tcPr>
          <w:p w:rsidR="00D239DF" w:rsidRDefault="00D239DF">
            <w:pPr>
              <w:pStyle w:val="ConsPlusNormal"/>
              <w:jc w:val="center"/>
            </w:pPr>
            <w:r>
              <w:t>900000,00</w:t>
            </w:r>
          </w:p>
        </w:tc>
        <w:tc>
          <w:tcPr>
            <w:tcW w:w="1530" w:type="dxa"/>
          </w:tcPr>
          <w:p w:rsidR="00D239DF" w:rsidRDefault="00D239DF">
            <w:pPr>
              <w:pStyle w:val="ConsPlusNormal"/>
              <w:jc w:val="center"/>
            </w:pPr>
            <w:r>
              <w:t>1400000,00</w:t>
            </w:r>
          </w:p>
        </w:tc>
        <w:tc>
          <w:tcPr>
            <w:tcW w:w="1530" w:type="dxa"/>
          </w:tcPr>
          <w:p w:rsidR="00D239DF" w:rsidRDefault="00D239DF">
            <w:pPr>
              <w:pStyle w:val="ConsPlusNormal"/>
              <w:jc w:val="center"/>
            </w:pPr>
            <w:r>
              <w:t>2300000,00</w:t>
            </w:r>
          </w:p>
        </w:tc>
      </w:tr>
      <w:tr w:rsidR="00D239DF">
        <w:tc>
          <w:tcPr>
            <w:tcW w:w="566" w:type="dxa"/>
          </w:tcPr>
          <w:p w:rsidR="00D239DF" w:rsidRDefault="00D239DF">
            <w:pPr>
              <w:pStyle w:val="ConsPlusNormal"/>
              <w:jc w:val="center"/>
            </w:pPr>
            <w:r>
              <w:t>107.</w:t>
            </w:r>
          </w:p>
        </w:tc>
        <w:tc>
          <w:tcPr>
            <w:tcW w:w="2494" w:type="dxa"/>
          </w:tcPr>
          <w:p w:rsidR="00D239DF" w:rsidRDefault="00D239DF">
            <w:pPr>
              <w:pStyle w:val="ConsPlusNormal"/>
              <w:jc w:val="both"/>
            </w:pPr>
            <w:r>
              <w:t>Андреевская ул., д. 5/12</w:t>
            </w:r>
          </w:p>
        </w:tc>
        <w:tc>
          <w:tcPr>
            <w:tcW w:w="1191" w:type="dxa"/>
          </w:tcPr>
          <w:p w:rsidR="00D239DF" w:rsidRDefault="00D239DF">
            <w:pPr>
              <w:pStyle w:val="ConsPlusNormal"/>
              <w:jc w:val="center"/>
            </w:pPr>
            <w:r>
              <w:t>2489</w:t>
            </w:r>
          </w:p>
        </w:tc>
        <w:tc>
          <w:tcPr>
            <w:tcW w:w="1077" w:type="dxa"/>
          </w:tcPr>
          <w:p w:rsidR="00D239DF" w:rsidRDefault="00D239DF">
            <w:pPr>
              <w:pStyle w:val="ConsPlusNormal"/>
              <w:jc w:val="center"/>
            </w:pPr>
            <w:r>
              <w:t>447</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ограждение газонов</w:t>
            </w:r>
          </w:p>
        </w:tc>
        <w:tc>
          <w:tcPr>
            <w:tcW w:w="1530" w:type="dxa"/>
          </w:tcPr>
          <w:p w:rsidR="00D239DF" w:rsidRDefault="00D239DF">
            <w:pPr>
              <w:pStyle w:val="ConsPlusNormal"/>
              <w:jc w:val="center"/>
            </w:pPr>
            <w:r>
              <w:t>800000,00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1100000,00</w:t>
            </w:r>
          </w:p>
        </w:tc>
      </w:tr>
      <w:tr w:rsidR="00D239DF">
        <w:tc>
          <w:tcPr>
            <w:tcW w:w="566" w:type="dxa"/>
          </w:tcPr>
          <w:p w:rsidR="00D239DF" w:rsidRDefault="00D239DF">
            <w:pPr>
              <w:pStyle w:val="ConsPlusNormal"/>
              <w:jc w:val="center"/>
            </w:pPr>
            <w:r>
              <w:lastRenderedPageBreak/>
              <w:t>108.</w:t>
            </w:r>
          </w:p>
        </w:tc>
        <w:tc>
          <w:tcPr>
            <w:tcW w:w="2494" w:type="dxa"/>
          </w:tcPr>
          <w:p w:rsidR="00D239DF" w:rsidRDefault="00D239DF">
            <w:pPr>
              <w:pStyle w:val="ConsPlusNormal"/>
              <w:jc w:val="both"/>
            </w:pPr>
            <w:r>
              <w:t>Ул. Фёдоровский Ручей, д. 10/48</w:t>
            </w:r>
          </w:p>
        </w:tc>
        <w:tc>
          <w:tcPr>
            <w:tcW w:w="1191" w:type="dxa"/>
          </w:tcPr>
          <w:p w:rsidR="00D239DF" w:rsidRDefault="00D239DF">
            <w:pPr>
              <w:pStyle w:val="ConsPlusNormal"/>
              <w:jc w:val="center"/>
            </w:pPr>
            <w:r>
              <w:t>1551</w:t>
            </w:r>
          </w:p>
        </w:tc>
        <w:tc>
          <w:tcPr>
            <w:tcW w:w="1077" w:type="dxa"/>
          </w:tcPr>
          <w:p w:rsidR="00D239DF" w:rsidRDefault="00D239DF">
            <w:pPr>
              <w:pStyle w:val="ConsPlusNormal"/>
              <w:jc w:val="center"/>
            </w:pPr>
            <w:r>
              <w:t>774</w:t>
            </w:r>
          </w:p>
        </w:tc>
        <w:tc>
          <w:tcPr>
            <w:tcW w:w="1984" w:type="dxa"/>
          </w:tcPr>
          <w:p w:rsidR="00D239DF" w:rsidRDefault="00D239DF">
            <w:pPr>
              <w:pStyle w:val="ConsPlusNormal"/>
              <w:jc w:val="center"/>
            </w:pPr>
            <w:r>
              <w:t>асфальт, освещение</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1300000,00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1300000,00</w:t>
            </w:r>
          </w:p>
        </w:tc>
      </w:tr>
      <w:tr w:rsidR="00D239DF">
        <w:tc>
          <w:tcPr>
            <w:tcW w:w="566" w:type="dxa"/>
          </w:tcPr>
          <w:p w:rsidR="00D239DF" w:rsidRDefault="00D239DF">
            <w:pPr>
              <w:pStyle w:val="ConsPlusNormal"/>
              <w:jc w:val="center"/>
            </w:pPr>
            <w:r>
              <w:t>109.</w:t>
            </w:r>
          </w:p>
        </w:tc>
        <w:tc>
          <w:tcPr>
            <w:tcW w:w="2494" w:type="dxa"/>
          </w:tcPr>
          <w:p w:rsidR="00D239DF" w:rsidRDefault="00D239DF">
            <w:pPr>
              <w:pStyle w:val="ConsPlusNormal"/>
              <w:jc w:val="both"/>
            </w:pPr>
            <w:r>
              <w:t>Большая Санкт-Петербургская ул., д. 120</w:t>
            </w:r>
          </w:p>
        </w:tc>
        <w:tc>
          <w:tcPr>
            <w:tcW w:w="1191" w:type="dxa"/>
          </w:tcPr>
          <w:p w:rsidR="00D239DF" w:rsidRDefault="00D239DF">
            <w:pPr>
              <w:pStyle w:val="ConsPlusNormal"/>
              <w:jc w:val="center"/>
            </w:pPr>
            <w:r>
              <w:t>17704</w:t>
            </w:r>
          </w:p>
        </w:tc>
        <w:tc>
          <w:tcPr>
            <w:tcW w:w="1077" w:type="dxa"/>
          </w:tcPr>
          <w:p w:rsidR="00D239DF" w:rsidRDefault="00D239DF">
            <w:pPr>
              <w:pStyle w:val="ConsPlusNormal"/>
              <w:jc w:val="center"/>
            </w:pPr>
            <w:r>
              <w:t>2222</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спортивный комплекс, ограждение газонов, тротуары, озеленение, дренаж</w:t>
            </w:r>
          </w:p>
        </w:tc>
        <w:tc>
          <w:tcPr>
            <w:tcW w:w="1530" w:type="dxa"/>
          </w:tcPr>
          <w:p w:rsidR="00D239DF" w:rsidRDefault="00D239DF">
            <w:pPr>
              <w:pStyle w:val="ConsPlusNormal"/>
              <w:jc w:val="center"/>
            </w:pPr>
            <w:r>
              <w:t>3800000,00</w:t>
            </w:r>
          </w:p>
        </w:tc>
        <w:tc>
          <w:tcPr>
            <w:tcW w:w="1530" w:type="dxa"/>
          </w:tcPr>
          <w:p w:rsidR="00D239DF" w:rsidRDefault="00D239DF">
            <w:pPr>
              <w:pStyle w:val="ConsPlusNormal"/>
              <w:jc w:val="center"/>
            </w:pPr>
            <w:r>
              <w:t>6000000,00</w:t>
            </w:r>
          </w:p>
        </w:tc>
        <w:tc>
          <w:tcPr>
            <w:tcW w:w="1530" w:type="dxa"/>
          </w:tcPr>
          <w:p w:rsidR="00D239DF" w:rsidRDefault="00D239DF">
            <w:pPr>
              <w:pStyle w:val="ConsPlusNormal"/>
              <w:jc w:val="center"/>
            </w:pPr>
            <w:r>
              <w:t>9800000,00</w:t>
            </w:r>
          </w:p>
        </w:tc>
      </w:tr>
      <w:tr w:rsidR="00D239DF">
        <w:tc>
          <w:tcPr>
            <w:tcW w:w="566" w:type="dxa"/>
          </w:tcPr>
          <w:p w:rsidR="00D239DF" w:rsidRDefault="00D239DF">
            <w:pPr>
              <w:pStyle w:val="ConsPlusNormal"/>
              <w:jc w:val="center"/>
            </w:pPr>
            <w:r>
              <w:t>110.</w:t>
            </w:r>
          </w:p>
        </w:tc>
        <w:tc>
          <w:tcPr>
            <w:tcW w:w="2494" w:type="dxa"/>
          </w:tcPr>
          <w:p w:rsidR="00D239DF" w:rsidRDefault="00D239DF">
            <w:pPr>
              <w:pStyle w:val="ConsPlusNormal"/>
              <w:jc w:val="both"/>
            </w:pPr>
            <w:r>
              <w:t>Бульвар Лёни Голикова, д. 4, корп. 3</w:t>
            </w:r>
          </w:p>
        </w:tc>
        <w:tc>
          <w:tcPr>
            <w:tcW w:w="1191" w:type="dxa"/>
          </w:tcPr>
          <w:p w:rsidR="00D239DF" w:rsidRDefault="00D239DF">
            <w:pPr>
              <w:pStyle w:val="ConsPlusNormal"/>
              <w:jc w:val="center"/>
            </w:pPr>
            <w:r>
              <w:t>3566</w:t>
            </w:r>
          </w:p>
        </w:tc>
        <w:tc>
          <w:tcPr>
            <w:tcW w:w="1077" w:type="dxa"/>
          </w:tcPr>
          <w:p w:rsidR="00D239DF" w:rsidRDefault="00D239DF">
            <w:pPr>
              <w:pStyle w:val="ConsPlusNormal"/>
              <w:jc w:val="center"/>
            </w:pPr>
            <w:r>
              <w:t>479</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742450,00</w:t>
            </w:r>
          </w:p>
        </w:tc>
        <w:tc>
          <w:tcPr>
            <w:tcW w:w="1530" w:type="dxa"/>
          </w:tcPr>
          <w:p w:rsidR="00D239DF" w:rsidRDefault="00D239DF">
            <w:pPr>
              <w:pStyle w:val="ConsPlusNormal"/>
              <w:jc w:val="center"/>
            </w:pPr>
            <w:r>
              <w:t>30000,00</w:t>
            </w:r>
          </w:p>
        </w:tc>
        <w:tc>
          <w:tcPr>
            <w:tcW w:w="1530" w:type="dxa"/>
          </w:tcPr>
          <w:p w:rsidR="00D239DF" w:rsidRDefault="00D239DF">
            <w:pPr>
              <w:pStyle w:val="ConsPlusNormal"/>
              <w:jc w:val="center"/>
            </w:pPr>
            <w:r>
              <w:t>772450,00</w:t>
            </w:r>
          </w:p>
        </w:tc>
      </w:tr>
      <w:tr w:rsidR="00D239DF">
        <w:tc>
          <w:tcPr>
            <w:tcW w:w="566" w:type="dxa"/>
          </w:tcPr>
          <w:p w:rsidR="00D239DF" w:rsidRDefault="00D239DF">
            <w:pPr>
              <w:pStyle w:val="ConsPlusNormal"/>
              <w:jc w:val="center"/>
            </w:pPr>
            <w:r>
              <w:t>111.</w:t>
            </w:r>
          </w:p>
        </w:tc>
        <w:tc>
          <w:tcPr>
            <w:tcW w:w="2494" w:type="dxa"/>
          </w:tcPr>
          <w:p w:rsidR="00D239DF" w:rsidRDefault="00D239DF">
            <w:pPr>
              <w:pStyle w:val="ConsPlusNormal"/>
              <w:jc w:val="both"/>
            </w:pPr>
            <w:r>
              <w:t>Большая Московская ул., д. 53, корп. 1</w:t>
            </w:r>
          </w:p>
        </w:tc>
        <w:tc>
          <w:tcPr>
            <w:tcW w:w="1191" w:type="dxa"/>
          </w:tcPr>
          <w:p w:rsidR="00D239DF" w:rsidRDefault="00D239DF">
            <w:pPr>
              <w:pStyle w:val="ConsPlusNormal"/>
              <w:jc w:val="center"/>
            </w:pPr>
            <w:r>
              <w:t>5797</w:t>
            </w:r>
          </w:p>
        </w:tc>
        <w:tc>
          <w:tcPr>
            <w:tcW w:w="1077" w:type="dxa"/>
          </w:tcPr>
          <w:p w:rsidR="00D239DF" w:rsidRDefault="00D239DF">
            <w:pPr>
              <w:pStyle w:val="ConsPlusNormal"/>
              <w:jc w:val="center"/>
            </w:pPr>
            <w:r>
              <w:t>2610</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4045500,00</w:t>
            </w:r>
          </w:p>
        </w:tc>
        <w:tc>
          <w:tcPr>
            <w:tcW w:w="1530" w:type="dxa"/>
          </w:tcPr>
          <w:p w:rsidR="00D239DF" w:rsidRDefault="00D239DF">
            <w:pPr>
              <w:pStyle w:val="ConsPlusNormal"/>
              <w:jc w:val="center"/>
            </w:pPr>
            <w:r>
              <w:t>350000,00</w:t>
            </w:r>
          </w:p>
        </w:tc>
        <w:tc>
          <w:tcPr>
            <w:tcW w:w="1530" w:type="dxa"/>
          </w:tcPr>
          <w:p w:rsidR="00D239DF" w:rsidRDefault="00D239DF">
            <w:pPr>
              <w:pStyle w:val="ConsPlusNormal"/>
              <w:jc w:val="center"/>
            </w:pPr>
            <w:r>
              <w:t>4395500,00</w:t>
            </w:r>
          </w:p>
        </w:tc>
      </w:tr>
      <w:tr w:rsidR="00D239DF">
        <w:tc>
          <w:tcPr>
            <w:tcW w:w="566" w:type="dxa"/>
          </w:tcPr>
          <w:p w:rsidR="00D239DF" w:rsidRDefault="00D239DF">
            <w:pPr>
              <w:pStyle w:val="ConsPlusNormal"/>
              <w:jc w:val="center"/>
            </w:pPr>
            <w:r>
              <w:t>112.</w:t>
            </w:r>
          </w:p>
        </w:tc>
        <w:tc>
          <w:tcPr>
            <w:tcW w:w="2494" w:type="dxa"/>
          </w:tcPr>
          <w:p w:rsidR="00D239DF" w:rsidRDefault="00D239DF">
            <w:pPr>
              <w:pStyle w:val="ConsPlusNormal"/>
              <w:jc w:val="both"/>
            </w:pPr>
            <w:r>
              <w:t>Большая Московская ул., д. 82/2</w:t>
            </w:r>
          </w:p>
        </w:tc>
        <w:tc>
          <w:tcPr>
            <w:tcW w:w="1191" w:type="dxa"/>
          </w:tcPr>
          <w:p w:rsidR="00D239DF" w:rsidRDefault="00D239DF">
            <w:pPr>
              <w:pStyle w:val="ConsPlusNormal"/>
              <w:jc w:val="center"/>
            </w:pPr>
            <w:r>
              <w:t>1684</w:t>
            </w:r>
          </w:p>
        </w:tc>
        <w:tc>
          <w:tcPr>
            <w:tcW w:w="1077" w:type="dxa"/>
          </w:tcPr>
          <w:p w:rsidR="00D239DF" w:rsidRDefault="00D239DF">
            <w:pPr>
              <w:pStyle w:val="ConsPlusNormal"/>
              <w:jc w:val="center"/>
            </w:pPr>
            <w:r>
              <w:t>292</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534068,00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634068,00</w:t>
            </w:r>
          </w:p>
        </w:tc>
      </w:tr>
      <w:tr w:rsidR="00D239DF">
        <w:tc>
          <w:tcPr>
            <w:tcW w:w="566" w:type="dxa"/>
          </w:tcPr>
          <w:p w:rsidR="00D239DF" w:rsidRDefault="00D239DF">
            <w:pPr>
              <w:pStyle w:val="ConsPlusNormal"/>
              <w:jc w:val="center"/>
            </w:pPr>
            <w:r>
              <w:t>113.</w:t>
            </w:r>
          </w:p>
        </w:tc>
        <w:tc>
          <w:tcPr>
            <w:tcW w:w="2494" w:type="dxa"/>
          </w:tcPr>
          <w:p w:rsidR="00D239DF" w:rsidRDefault="00D239DF">
            <w:pPr>
              <w:pStyle w:val="ConsPlusNormal"/>
              <w:jc w:val="both"/>
            </w:pPr>
            <w:r>
              <w:t>Ул. Газон, д. 5/2</w:t>
            </w:r>
          </w:p>
        </w:tc>
        <w:tc>
          <w:tcPr>
            <w:tcW w:w="1191" w:type="dxa"/>
          </w:tcPr>
          <w:p w:rsidR="00D239DF" w:rsidRDefault="00D239DF">
            <w:pPr>
              <w:pStyle w:val="ConsPlusNormal"/>
              <w:jc w:val="center"/>
            </w:pPr>
            <w:r>
              <w:t>6697</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w:t>
            </w:r>
          </w:p>
        </w:tc>
        <w:tc>
          <w:tcPr>
            <w:tcW w:w="1701" w:type="dxa"/>
          </w:tcPr>
          <w:p w:rsidR="00D239DF" w:rsidRDefault="00D239DF">
            <w:pPr>
              <w:pStyle w:val="ConsPlusNormal"/>
              <w:jc w:val="center"/>
            </w:pPr>
            <w:r>
              <w:t>парковки, игровой комплекс</w:t>
            </w:r>
          </w:p>
        </w:tc>
        <w:tc>
          <w:tcPr>
            <w:tcW w:w="1530" w:type="dxa"/>
          </w:tcPr>
          <w:p w:rsidR="00D239DF" w:rsidRDefault="00D239DF">
            <w:pPr>
              <w:pStyle w:val="ConsPlusNormal"/>
              <w:jc w:val="center"/>
            </w:pPr>
            <w:r>
              <w:t>50000,00</w:t>
            </w:r>
          </w:p>
        </w:tc>
        <w:tc>
          <w:tcPr>
            <w:tcW w:w="1530" w:type="dxa"/>
          </w:tcPr>
          <w:p w:rsidR="00D239DF" w:rsidRDefault="00D239DF">
            <w:pPr>
              <w:pStyle w:val="ConsPlusNormal"/>
              <w:jc w:val="center"/>
            </w:pPr>
            <w:r>
              <w:t>350000,00</w:t>
            </w:r>
          </w:p>
        </w:tc>
        <w:tc>
          <w:tcPr>
            <w:tcW w:w="1530" w:type="dxa"/>
          </w:tcPr>
          <w:p w:rsidR="00D239DF" w:rsidRDefault="00D239DF">
            <w:pPr>
              <w:pStyle w:val="ConsPlusNormal"/>
              <w:jc w:val="center"/>
            </w:pPr>
            <w:r>
              <w:t>400000,00</w:t>
            </w:r>
          </w:p>
        </w:tc>
      </w:tr>
      <w:tr w:rsidR="00D239DF">
        <w:tc>
          <w:tcPr>
            <w:tcW w:w="566" w:type="dxa"/>
          </w:tcPr>
          <w:p w:rsidR="00D239DF" w:rsidRDefault="00D239DF">
            <w:pPr>
              <w:pStyle w:val="ConsPlusNormal"/>
              <w:jc w:val="center"/>
            </w:pPr>
            <w:r>
              <w:t>114.</w:t>
            </w:r>
          </w:p>
        </w:tc>
        <w:tc>
          <w:tcPr>
            <w:tcW w:w="2494" w:type="dxa"/>
          </w:tcPr>
          <w:p w:rsidR="00D239DF" w:rsidRDefault="00D239DF">
            <w:pPr>
              <w:pStyle w:val="ConsPlusNormal"/>
              <w:jc w:val="both"/>
            </w:pPr>
            <w:r>
              <w:t>Ул. Державина, д. 11, корп. 2</w:t>
            </w:r>
          </w:p>
        </w:tc>
        <w:tc>
          <w:tcPr>
            <w:tcW w:w="1191" w:type="dxa"/>
          </w:tcPr>
          <w:p w:rsidR="00D239DF" w:rsidRDefault="00D239DF">
            <w:pPr>
              <w:pStyle w:val="ConsPlusNormal"/>
              <w:jc w:val="center"/>
            </w:pPr>
            <w:r>
              <w:t>6118,93</w:t>
            </w:r>
          </w:p>
        </w:tc>
        <w:tc>
          <w:tcPr>
            <w:tcW w:w="1077" w:type="dxa"/>
          </w:tcPr>
          <w:p w:rsidR="00D239DF" w:rsidRDefault="00D239DF">
            <w:pPr>
              <w:pStyle w:val="ConsPlusNormal"/>
              <w:jc w:val="center"/>
            </w:pPr>
            <w:r>
              <w:t>1242,77</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парковки, игровой комплекс</w:t>
            </w:r>
          </w:p>
        </w:tc>
        <w:tc>
          <w:tcPr>
            <w:tcW w:w="1530" w:type="dxa"/>
          </w:tcPr>
          <w:p w:rsidR="00D239DF" w:rsidRDefault="00D239DF">
            <w:pPr>
              <w:pStyle w:val="ConsPlusNormal"/>
              <w:jc w:val="center"/>
            </w:pPr>
            <w:r>
              <w:t>900000,00</w:t>
            </w:r>
          </w:p>
        </w:tc>
        <w:tc>
          <w:tcPr>
            <w:tcW w:w="1530" w:type="dxa"/>
          </w:tcPr>
          <w:p w:rsidR="00D239DF" w:rsidRDefault="00D239DF">
            <w:pPr>
              <w:pStyle w:val="ConsPlusNormal"/>
              <w:jc w:val="center"/>
            </w:pPr>
            <w:r>
              <w:t>150000,00</w:t>
            </w:r>
          </w:p>
        </w:tc>
        <w:tc>
          <w:tcPr>
            <w:tcW w:w="1530" w:type="dxa"/>
          </w:tcPr>
          <w:p w:rsidR="00D239DF" w:rsidRDefault="00D239DF">
            <w:pPr>
              <w:pStyle w:val="ConsPlusNormal"/>
              <w:jc w:val="center"/>
            </w:pPr>
            <w:r>
              <w:t>1050000,00</w:t>
            </w:r>
          </w:p>
        </w:tc>
      </w:tr>
      <w:tr w:rsidR="00D239DF">
        <w:tc>
          <w:tcPr>
            <w:tcW w:w="566" w:type="dxa"/>
          </w:tcPr>
          <w:p w:rsidR="00D239DF" w:rsidRDefault="00D239DF">
            <w:pPr>
              <w:pStyle w:val="ConsPlusNormal"/>
              <w:jc w:val="center"/>
            </w:pPr>
            <w:r>
              <w:t>115.</w:t>
            </w:r>
          </w:p>
        </w:tc>
        <w:tc>
          <w:tcPr>
            <w:tcW w:w="2494" w:type="dxa"/>
          </w:tcPr>
          <w:p w:rsidR="00D239DF" w:rsidRDefault="00D239DF">
            <w:pPr>
              <w:pStyle w:val="ConsPlusNormal"/>
              <w:jc w:val="both"/>
            </w:pPr>
            <w:r>
              <w:t>Ул. Державина, д. 13, корп. 1</w:t>
            </w:r>
          </w:p>
        </w:tc>
        <w:tc>
          <w:tcPr>
            <w:tcW w:w="1191" w:type="dxa"/>
          </w:tcPr>
          <w:p w:rsidR="00D239DF" w:rsidRDefault="00D239DF">
            <w:pPr>
              <w:pStyle w:val="ConsPlusNormal"/>
              <w:jc w:val="center"/>
            </w:pPr>
            <w:r>
              <w:t>4839</w:t>
            </w:r>
          </w:p>
        </w:tc>
        <w:tc>
          <w:tcPr>
            <w:tcW w:w="1077" w:type="dxa"/>
          </w:tcPr>
          <w:p w:rsidR="00D239DF" w:rsidRDefault="00D239DF">
            <w:pPr>
              <w:pStyle w:val="ConsPlusNormal"/>
              <w:jc w:val="center"/>
            </w:pPr>
            <w:r>
              <w:t>1764,5</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парковки</w:t>
            </w:r>
          </w:p>
        </w:tc>
        <w:tc>
          <w:tcPr>
            <w:tcW w:w="1530" w:type="dxa"/>
          </w:tcPr>
          <w:p w:rsidR="00D239DF" w:rsidRDefault="00D239DF">
            <w:pPr>
              <w:pStyle w:val="ConsPlusNormal"/>
              <w:jc w:val="center"/>
            </w:pPr>
            <w:r>
              <w:t>1200000,00</w:t>
            </w:r>
          </w:p>
        </w:tc>
        <w:tc>
          <w:tcPr>
            <w:tcW w:w="1530" w:type="dxa"/>
          </w:tcPr>
          <w:p w:rsidR="00D239DF" w:rsidRDefault="00D239DF">
            <w:pPr>
              <w:pStyle w:val="ConsPlusNormal"/>
              <w:jc w:val="center"/>
            </w:pPr>
            <w:r>
              <w:t>150000,00</w:t>
            </w:r>
          </w:p>
        </w:tc>
        <w:tc>
          <w:tcPr>
            <w:tcW w:w="1530" w:type="dxa"/>
          </w:tcPr>
          <w:p w:rsidR="00D239DF" w:rsidRDefault="00D239DF">
            <w:pPr>
              <w:pStyle w:val="ConsPlusNormal"/>
              <w:jc w:val="center"/>
            </w:pPr>
            <w:r>
              <w:t>1350000,00</w:t>
            </w:r>
          </w:p>
        </w:tc>
      </w:tr>
      <w:tr w:rsidR="00D239DF">
        <w:tc>
          <w:tcPr>
            <w:tcW w:w="566" w:type="dxa"/>
          </w:tcPr>
          <w:p w:rsidR="00D239DF" w:rsidRDefault="00D239DF">
            <w:pPr>
              <w:pStyle w:val="ConsPlusNormal"/>
              <w:jc w:val="center"/>
            </w:pPr>
            <w:r>
              <w:t>116.</w:t>
            </w:r>
          </w:p>
        </w:tc>
        <w:tc>
          <w:tcPr>
            <w:tcW w:w="2494" w:type="dxa"/>
          </w:tcPr>
          <w:p w:rsidR="00D239DF" w:rsidRDefault="00D239DF">
            <w:pPr>
              <w:pStyle w:val="ConsPlusNormal"/>
              <w:jc w:val="both"/>
            </w:pPr>
            <w:r>
              <w:t>Морозовская ул., д. 6</w:t>
            </w:r>
          </w:p>
        </w:tc>
        <w:tc>
          <w:tcPr>
            <w:tcW w:w="1191" w:type="dxa"/>
          </w:tcPr>
          <w:p w:rsidR="00D239DF" w:rsidRDefault="00D239DF">
            <w:pPr>
              <w:pStyle w:val="ConsPlusNormal"/>
              <w:jc w:val="center"/>
            </w:pPr>
            <w:r>
              <w:t>9500</w:t>
            </w:r>
          </w:p>
        </w:tc>
        <w:tc>
          <w:tcPr>
            <w:tcW w:w="1077" w:type="dxa"/>
          </w:tcPr>
          <w:p w:rsidR="00D239DF" w:rsidRDefault="00D239DF">
            <w:pPr>
              <w:pStyle w:val="ConsPlusNormal"/>
              <w:jc w:val="center"/>
            </w:pPr>
            <w:r>
              <w:t>3626,4</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парковки, игровой комплекс</w:t>
            </w:r>
          </w:p>
        </w:tc>
        <w:tc>
          <w:tcPr>
            <w:tcW w:w="1530" w:type="dxa"/>
          </w:tcPr>
          <w:p w:rsidR="00D239DF" w:rsidRDefault="00D239DF">
            <w:pPr>
              <w:pStyle w:val="ConsPlusNormal"/>
              <w:jc w:val="center"/>
            </w:pPr>
            <w:r>
              <w:t>5620920,00</w:t>
            </w:r>
          </w:p>
        </w:tc>
        <w:tc>
          <w:tcPr>
            <w:tcW w:w="1530" w:type="dxa"/>
          </w:tcPr>
          <w:p w:rsidR="00D239DF" w:rsidRDefault="00D239DF">
            <w:pPr>
              <w:pStyle w:val="ConsPlusNormal"/>
              <w:jc w:val="center"/>
            </w:pPr>
            <w:r>
              <w:t>350000,00</w:t>
            </w:r>
          </w:p>
        </w:tc>
        <w:tc>
          <w:tcPr>
            <w:tcW w:w="1530" w:type="dxa"/>
          </w:tcPr>
          <w:p w:rsidR="00D239DF" w:rsidRDefault="00D239DF">
            <w:pPr>
              <w:pStyle w:val="ConsPlusNormal"/>
              <w:jc w:val="center"/>
            </w:pPr>
            <w:r>
              <w:t>5970920,00</w:t>
            </w:r>
          </w:p>
        </w:tc>
      </w:tr>
      <w:tr w:rsidR="00D239DF">
        <w:tc>
          <w:tcPr>
            <w:tcW w:w="566" w:type="dxa"/>
          </w:tcPr>
          <w:p w:rsidR="00D239DF" w:rsidRDefault="00D239DF">
            <w:pPr>
              <w:pStyle w:val="ConsPlusNormal"/>
              <w:jc w:val="center"/>
            </w:pPr>
            <w:r>
              <w:lastRenderedPageBreak/>
              <w:t>117.</w:t>
            </w:r>
          </w:p>
        </w:tc>
        <w:tc>
          <w:tcPr>
            <w:tcW w:w="2494" w:type="dxa"/>
          </w:tcPr>
          <w:p w:rsidR="00D239DF" w:rsidRDefault="00D239DF">
            <w:pPr>
              <w:pStyle w:val="ConsPlusNormal"/>
              <w:jc w:val="both"/>
            </w:pPr>
            <w:r>
              <w:t>Московская ул., д. 4</w:t>
            </w:r>
          </w:p>
        </w:tc>
        <w:tc>
          <w:tcPr>
            <w:tcW w:w="1191" w:type="dxa"/>
          </w:tcPr>
          <w:p w:rsidR="00D239DF" w:rsidRDefault="00D239DF">
            <w:pPr>
              <w:pStyle w:val="ConsPlusNormal"/>
              <w:jc w:val="center"/>
            </w:pPr>
            <w:r>
              <w:t>3126</w:t>
            </w:r>
          </w:p>
        </w:tc>
        <w:tc>
          <w:tcPr>
            <w:tcW w:w="1077" w:type="dxa"/>
          </w:tcPr>
          <w:p w:rsidR="00D239DF" w:rsidRDefault="00D239DF">
            <w:pPr>
              <w:pStyle w:val="ConsPlusNormal"/>
              <w:jc w:val="center"/>
            </w:pPr>
            <w:r>
              <w:t>316</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парковки, игровой комплекс</w:t>
            </w:r>
          </w:p>
        </w:tc>
        <w:tc>
          <w:tcPr>
            <w:tcW w:w="1530" w:type="dxa"/>
          </w:tcPr>
          <w:p w:rsidR="00D239DF" w:rsidRDefault="00D239DF">
            <w:pPr>
              <w:pStyle w:val="ConsPlusNormal"/>
              <w:jc w:val="center"/>
            </w:pPr>
            <w:r>
              <w:t>489800,00</w:t>
            </w:r>
          </w:p>
        </w:tc>
        <w:tc>
          <w:tcPr>
            <w:tcW w:w="1530" w:type="dxa"/>
          </w:tcPr>
          <w:p w:rsidR="00D239DF" w:rsidRDefault="00D239DF">
            <w:pPr>
              <w:pStyle w:val="ConsPlusNormal"/>
              <w:jc w:val="center"/>
            </w:pPr>
            <w:r>
              <w:t>150000,00</w:t>
            </w:r>
          </w:p>
        </w:tc>
        <w:tc>
          <w:tcPr>
            <w:tcW w:w="1530" w:type="dxa"/>
          </w:tcPr>
          <w:p w:rsidR="00D239DF" w:rsidRDefault="00D239DF">
            <w:pPr>
              <w:pStyle w:val="ConsPlusNormal"/>
              <w:jc w:val="center"/>
            </w:pPr>
            <w:r>
              <w:t>639800,00</w:t>
            </w:r>
          </w:p>
        </w:tc>
      </w:tr>
      <w:tr w:rsidR="00D239DF">
        <w:tc>
          <w:tcPr>
            <w:tcW w:w="566" w:type="dxa"/>
          </w:tcPr>
          <w:p w:rsidR="00D239DF" w:rsidRDefault="00D239DF">
            <w:pPr>
              <w:pStyle w:val="ConsPlusNormal"/>
              <w:jc w:val="center"/>
            </w:pPr>
            <w:r>
              <w:t>118.</w:t>
            </w:r>
          </w:p>
        </w:tc>
        <w:tc>
          <w:tcPr>
            <w:tcW w:w="2494" w:type="dxa"/>
          </w:tcPr>
          <w:p w:rsidR="00D239DF" w:rsidRDefault="00D239DF">
            <w:pPr>
              <w:pStyle w:val="ConsPlusNormal"/>
              <w:jc w:val="both"/>
            </w:pPr>
            <w:r>
              <w:t>Московская ул., д. 7</w:t>
            </w:r>
          </w:p>
        </w:tc>
        <w:tc>
          <w:tcPr>
            <w:tcW w:w="1191" w:type="dxa"/>
          </w:tcPr>
          <w:p w:rsidR="00D239DF" w:rsidRDefault="00D239DF">
            <w:pPr>
              <w:pStyle w:val="ConsPlusNormal"/>
              <w:jc w:val="center"/>
            </w:pPr>
            <w:r>
              <w:t>8714</w:t>
            </w:r>
          </w:p>
        </w:tc>
        <w:tc>
          <w:tcPr>
            <w:tcW w:w="1077" w:type="dxa"/>
          </w:tcPr>
          <w:p w:rsidR="00D239DF" w:rsidRDefault="00D239DF">
            <w:pPr>
              <w:pStyle w:val="ConsPlusNormal"/>
              <w:jc w:val="center"/>
            </w:pPr>
            <w:r>
              <w:t>3172</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парковки, игровой, спортивный комплексы</w:t>
            </w:r>
          </w:p>
        </w:tc>
        <w:tc>
          <w:tcPr>
            <w:tcW w:w="1530" w:type="dxa"/>
          </w:tcPr>
          <w:p w:rsidR="00D239DF" w:rsidRDefault="00D239DF">
            <w:pPr>
              <w:pStyle w:val="ConsPlusNormal"/>
              <w:jc w:val="center"/>
            </w:pPr>
            <w:r>
              <w:t>4916600,00</w:t>
            </w:r>
          </w:p>
        </w:tc>
        <w:tc>
          <w:tcPr>
            <w:tcW w:w="1530" w:type="dxa"/>
          </w:tcPr>
          <w:p w:rsidR="00D239DF" w:rsidRDefault="00D239DF">
            <w:pPr>
              <w:pStyle w:val="ConsPlusNormal"/>
              <w:jc w:val="center"/>
            </w:pPr>
            <w:r>
              <w:t>350000,00</w:t>
            </w:r>
          </w:p>
        </w:tc>
        <w:tc>
          <w:tcPr>
            <w:tcW w:w="1530" w:type="dxa"/>
          </w:tcPr>
          <w:p w:rsidR="00D239DF" w:rsidRDefault="00D239DF">
            <w:pPr>
              <w:pStyle w:val="ConsPlusNormal"/>
              <w:jc w:val="center"/>
            </w:pPr>
            <w:r>
              <w:t>5266600,00</w:t>
            </w:r>
          </w:p>
        </w:tc>
      </w:tr>
      <w:tr w:rsidR="00D239DF">
        <w:tc>
          <w:tcPr>
            <w:tcW w:w="566" w:type="dxa"/>
          </w:tcPr>
          <w:p w:rsidR="00D239DF" w:rsidRDefault="00D239DF">
            <w:pPr>
              <w:pStyle w:val="ConsPlusNormal"/>
              <w:jc w:val="center"/>
            </w:pPr>
            <w:r>
              <w:t>119.</w:t>
            </w:r>
          </w:p>
        </w:tc>
        <w:tc>
          <w:tcPr>
            <w:tcW w:w="2494" w:type="dxa"/>
          </w:tcPr>
          <w:p w:rsidR="00D239DF" w:rsidRDefault="00D239DF">
            <w:pPr>
              <w:pStyle w:val="ConsPlusNormal"/>
              <w:jc w:val="both"/>
            </w:pPr>
            <w:r>
              <w:t>Московская ул., д. 26, корп. 2</w:t>
            </w:r>
          </w:p>
        </w:tc>
        <w:tc>
          <w:tcPr>
            <w:tcW w:w="1191" w:type="dxa"/>
          </w:tcPr>
          <w:p w:rsidR="00D239DF" w:rsidRDefault="00D239DF">
            <w:pPr>
              <w:pStyle w:val="ConsPlusNormal"/>
              <w:jc w:val="center"/>
            </w:pPr>
            <w:r>
              <w:t>7043</w:t>
            </w:r>
          </w:p>
        </w:tc>
        <w:tc>
          <w:tcPr>
            <w:tcW w:w="1077" w:type="dxa"/>
          </w:tcPr>
          <w:p w:rsidR="00D239DF" w:rsidRDefault="00D239DF">
            <w:pPr>
              <w:pStyle w:val="ConsPlusNormal"/>
              <w:jc w:val="center"/>
            </w:pPr>
            <w:r>
              <w:t>1856</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парковки, игровой, спортивный комплексы</w:t>
            </w:r>
          </w:p>
        </w:tc>
        <w:tc>
          <w:tcPr>
            <w:tcW w:w="1530" w:type="dxa"/>
          </w:tcPr>
          <w:p w:rsidR="00D239DF" w:rsidRDefault="00D239DF">
            <w:pPr>
              <w:pStyle w:val="ConsPlusNormal"/>
              <w:jc w:val="center"/>
            </w:pPr>
            <w:r>
              <w:t>2325000,00</w:t>
            </w:r>
          </w:p>
        </w:tc>
        <w:tc>
          <w:tcPr>
            <w:tcW w:w="1530" w:type="dxa"/>
          </w:tcPr>
          <w:p w:rsidR="00D239DF" w:rsidRDefault="00D239DF">
            <w:pPr>
              <w:pStyle w:val="ConsPlusNormal"/>
              <w:jc w:val="center"/>
            </w:pPr>
            <w:r>
              <w:t>150000,00</w:t>
            </w:r>
          </w:p>
        </w:tc>
        <w:tc>
          <w:tcPr>
            <w:tcW w:w="1530" w:type="dxa"/>
          </w:tcPr>
          <w:p w:rsidR="00D239DF" w:rsidRDefault="00D239DF">
            <w:pPr>
              <w:pStyle w:val="ConsPlusNormal"/>
              <w:jc w:val="center"/>
            </w:pPr>
            <w:r>
              <w:t>2475000,00</w:t>
            </w:r>
          </w:p>
        </w:tc>
      </w:tr>
      <w:tr w:rsidR="00D239DF">
        <w:tc>
          <w:tcPr>
            <w:tcW w:w="566" w:type="dxa"/>
          </w:tcPr>
          <w:p w:rsidR="00D239DF" w:rsidRDefault="00D239DF">
            <w:pPr>
              <w:pStyle w:val="ConsPlusNormal"/>
              <w:jc w:val="center"/>
            </w:pPr>
            <w:r>
              <w:t>120.</w:t>
            </w:r>
          </w:p>
        </w:tc>
        <w:tc>
          <w:tcPr>
            <w:tcW w:w="2494" w:type="dxa"/>
          </w:tcPr>
          <w:p w:rsidR="00D239DF" w:rsidRDefault="00D239DF">
            <w:pPr>
              <w:pStyle w:val="ConsPlusNormal"/>
              <w:jc w:val="both"/>
            </w:pPr>
            <w:r>
              <w:t>Московская ул., д. 28, корп. 1</w:t>
            </w:r>
          </w:p>
        </w:tc>
        <w:tc>
          <w:tcPr>
            <w:tcW w:w="1191" w:type="dxa"/>
          </w:tcPr>
          <w:p w:rsidR="00D239DF" w:rsidRDefault="00D239DF">
            <w:pPr>
              <w:pStyle w:val="ConsPlusNormal"/>
              <w:jc w:val="center"/>
            </w:pPr>
            <w:r>
              <w:t>5293</w:t>
            </w:r>
          </w:p>
        </w:tc>
        <w:tc>
          <w:tcPr>
            <w:tcW w:w="1077" w:type="dxa"/>
          </w:tcPr>
          <w:p w:rsidR="00D239DF" w:rsidRDefault="00D239DF">
            <w:pPr>
              <w:pStyle w:val="ConsPlusNormal"/>
              <w:jc w:val="center"/>
            </w:pPr>
            <w:r>
              <w:t>1696</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парковки, игровой, спортивный комплексы</w:t>
            </w:r>
          </w:p>
        </w:tc>
        <w:tc>
          <w:tcPr>
            <w:tcW w:w="1530" w:type="dxa"/>
          </w:tcPr>
          <w:p w:rsidR="00D239DF" w:rsidRDefault="00D239DF">
            <w:pPr>
              <w:pStyle w:val="ConsPlusNormal"/>
              <w:jc w:val="center"/>
            </w:pPr>
            <w:r>
              <w:t>2544000,00</w:t>
            </w:r>
          </w:p>
        </w:tc>
        <w:tc>
          <w:tcPr>
            <w:tcW w:w="1530" w:type="dxa"/>
          </w:tcPr>
          <w:p w:rsidR="00D239DF" w:rsidRDefault="00D239DF">
            <w:pPr>
              <w:pStyle w:val="ConsPlusNormal"/>
              <w:jc w:val="center"/>
            </w:pPr>
            <w:r>
              <w:t>350000,00</w:t>
            </w:r>
          </w:p>
        </w:tc>
        <w:tc>
          <w:tcPr>
            <w:tcW w:w="1530" w:type="dxa"/>
          </w:tcPr>
          <w:p w:rsidR="00D239DF" w:rsidRDefault="00D239DF">
            <w:pPr>
              <w:pStyle w:val="ConsPlusNormal"/>
              <w:jc w:val="center"/>
            </w:pPr>
            <w:r>
              <w:t>2894000,00</w:t>
            </w:r>
          </w:p>
        </w:tc>
      </w:tr>
      <w:tr w:rsidR="00D239DF">
        <w:tc>
          <w:tcPr>
            <w:tcW w:w="566" w:type="dxa"/>
          </w:tcPr>
          <w:p w:rsidR="00D239DF" w:rsidRDefault="00D239DF">
            <w:pPr>
              <w:pStyle w:val="ConsPlusNormal"/>
              <w:jc w:val="center"/>
            </w:pPr>
            <w:r>
              <w:t>121.</w:t>
            </w:r>
          </w:p>
        </w:tc>
        <w:tc>
          <w:tcPr>
            <w:tcW w:w="2494" w:type="dxa"/>
          </w:tcPr>
          <w:p w:rsidR="00D239DF" w:rsidRDefault="00D239DF">
            <w:pPr>
              <w:pStyle w:val="ConsPlusNormal"/>
              <w:jc w:val="both"/>
            </w:pPr>
            <w:r>
              <w:t>Московская ул., д. 30</w:t>
            </w:r>
          </w:p>
        </w:tc>
        <w:tc>
          <w:tcPr>
            <w:tcW w:w="1191" w:type="dxa"/>
          </w:tcPr>
          <w:p w:rsidR="00D239DF" w:rsidRDefault="00D239DF">
            <w:pPr>
              <w:pStyle w:val="ConsPlusNormal"/>
              <w:jc w:val="center"/>
            </w:pPr>
            <w:r>
              <w:t>3358</w:t>
            </w:r>
          </w:p>
        </w:tc>
        <w:tc>
          <w:tcPr>
            <w:tcW w:w="1077" w:type="dxa"/>
          </w:tcPr>
          <w:p w:rsidR="00D239DF" w:rsidRDefault="00D239DF">
            <w:pPr>
              <w:pStyle w:val="ConsPlusNormal"/>
              <w:jc w:val="center"/>
            </w:pPr>
            <w:r>
              <w:t>1430</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парковки, игровой, спортивный комплексы</w:t>
            </w:r>
          </w:p>
        </w:tc>
        <w:tc>
          <w:tcPr>
            <w:tcW w:w="1530" w:type="dxa"/>
          </w:tcPr>
          <w:p w:rsidR="00D239DF" w:rsidRDefault="00D239DF">
            <w:pPr>
              <w:pStyle w:val="ConsPlusNormal"/>
              <w:jc w:val="center"/>
            </w:pPr>
            <w:r>
              <w:t>1400000,00</w:t>
            </w:r>
          </w:p>
        </w:tc>
        <w:tc>
          <w:tcPr>
            <w:tcW w:w="1530" w:type="dxa"/>
          </w:tcPr>
          <w:p w:rsidR="00D239DF" w:rsidRDefault="00D239DF">
            <w:pPr>
              <w:pStyle w:val="ConsPlusNormal"/>
              <w:jc w:val="center"/>
            </w:pPr>
            <w:r>
              <w:t>150000,00</w:t>
            </w:r>
          </w:p>
        </w:tc>
        <w:tc>
          <w:tcPr>
            <w:tcW w:w="1530" w:type="dxa"/>
          </w:tcPr>
          <w:p w:rsidR="00D239DF" w:rsidRDefault="00D239DF">
            <w:pPr>
              <w:pStyle w:val="ConsPlusNormal"/>
              <w:jc w:val="center"/>
            </w:pPr>
            <w:r>
              <w:t>1550000,00</w:t>
            </w:r>
          </w:p>
        </w:tc>
      </w:tr>
      <w:tr w:rsidR="00D239DF">
        <w:tc>
          <w:tcPr>
            <w:tcW w:w="566" w:type="dxa"/>
          </w:tcPr>
          <w:p w:rsidR="00D239DF" w:rsidRDefault="00D239DF">
            <w:pPr>
              <w:pStyle w:val="ConsPlusNormal"/>
              <w:jc w:val="center"/>
            </w:pPr>
            <w:r>
              <w:t>122.</w:t>
            </w:r>
          </w:p>
        </w:tc>
        <w:tc>
          <w:tcPr>
            <w:tcW w:w="2494" w:type="dxa"/>
          </w:tcPr>
          <w:p w:rsidR="00D239DF" w:rsidRDefault="00D239DF">
            <w:pPr>
              <w:pStyle w:val="ConsPlusNormal"/>
              <w:jc w:val="both"/>
            </w:pPr>
            <w:r>
              <w:t>Народная ул., д. 9</w:t>
            </w:r>
          </w:p>
        </w:tc>
        <w:tc>
          <w:tcPr>
            <w:tcW w:w="1191" w:type="dxa"/>
          </w:tcPr>
          <w:p w:rsidR="00D239DF" w:rsidRDefault="00D239DF">
            <w:pPr>
              <w:pStyle w:val="ConsPlusNormal"/>
              <w:jc w:val="center"/>
            </w:pPr>
            <w:r>
              <w:t>2110</w:t>
            </w:r>
          </w:p>
        </w:tc>
        <w:tc>
          <w:tcPr>
            <w:tcW w:w="1077" w:type="dxa"/>
          </w:tcPr>
          <w:p w:rsidR="00D239DF" w:rsidRDefault="00D239DF">
            <w:pPr>
              <w:pStyle w:val="ConsPlusNormal"/>
              <w:jc w:val="center"/>
            </w:pPr>
            <w:r>
              <w:t>751</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парковки, игровой, спортивный комплексы</w:t>
            </w:r>
          </w:p>
        </w:tc>
        <w:tc>
          <w:tcPr>
            <w:tcW w:w="1530" w:type="dxa"/>
          </w:tcPr>
          <w:p w:rsidR="00D239DF" w:rsidRDefault="00D239DF">
            <w:pPr>
              <w:pStyle w:val="ConsPlusNormal"/>
              <w:jc w:val="center"/>
            </w:pPr>
            <w:r>
              <w:t>675900,00</w:t>
            </w:r>
          </w:p>
        </w:tc>
        <w:tc>
          <w:tcPr>
            <w:tcW w:w="1530" w:type="dxa"/>
          </w:tcPr>
          <w:p w:rsidR="00D239DF" w:rsidRDefault="00D239DF">
            <w:pPr>
              <w:pStyle w:val="ConsPlusNormal"/>
              <w:jc w:val="center"/>
            </w:pPr>
            <w:r>
              <w:t>250000,00</w:t>
            </w:r>
          </w:p>
        </w:tc>
        <w:tc>
          <w:tcPr>
            <w:tcW w:w="1530" w:type="dxa"/>
          </w:tcPr>
          <w:p w:rsidR="00D239DF" w:rsidRDefault="00D239DF">
            <w:pPr>
              <w:pStyle w:val="ConsPlusNormal"/>
              <w:jc w:val="center"/>
            </w:pPr>
            <w:r>
              <w:t>925900,00</w:t>
            </w:r>
          </w:p>
        </w:tc>
      </w:tr>
      <w:tr w:rsidR="00D239DF">
        <w:tc>
          <w:tcPr>
            <w:tcW w:w="566" w:type="dxa"/>
          </w:tcPr>
          <w:p w:rsidR="00D239DF" w:rsidRDefault="00D239DF">
            <w:pPr>
              <w:pStyle w:val="ConsPlusNormal"/>
              <w:jc w:val="center"/>
            </w:pPr>
            <w:r>
              <w:t>123.</w:t>
            </w:r>
          </w:p>
        </w:tc>
        <w:tc>
          <w:tcPr>
            <w:tcW w:w="2494" w:type="dxa"/>
          </w:tcPr>
          <w:p w:rsidR="00D239DF" w:rsidRDefault="00D239DF">
            <w:pPr>
              <w:pStyle w:val="ConsPlusNormal"/>
              <w:jc w:val="both"/>
            </w:pPr>
            <w:r>
              <w:t>Пестовская ул., д. 6, корп. 1</w:t>
            </w:r>
          </w:p>
        </w:tc>
        <w:tc>
          <w:tcPr>
            <w:tcW w:w="1191" w:type="dxa"/>
          </w:tcPr>
          <w:p w:rsidR="00D239DF" w:rsidRDefault="00D239DF">
            <w:pPr>
              <w:pStyle w:val="ConsPlusNormal"/>
              <w:jc w:val="center"/>
            </w:pPr>
            <w:r>
              <w:t>2176</w:t>
            </w:r>
          </w:p>
        </w:tc>
        <w:tc>
          <w:tcPr>
            <w:tcW w:w="1077" w:type="dxa"/>
          </w:tcPr>
          <w:p w:rsidR="00D239DF" w:rsidRDefault="00D239DF">
            <w:pPr>
              <w:pStyle w:val="ConsPlusNormal"/>
              <w:jc w:val="center"/>
            </w:pPr>
            <w:r>
              <w:t>723</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парковки, игровой, спортивный комплексы</w:t>
            </w:r>
          </w:p>
        </w:tc>
        <w:tc>
          <w:tcPr>
            <w:tcW w:w="1530" w:type="dxa"/>
          </w:tcPr>
          <w:p w:rsidR="00D239DF" w:rsidRDefault="00D239DF">
            <w:pPr>
              <w:pStyle w:val="ConsPlusNormal"/>
              <w:jc w:val="center"/>
            </w:pPr>
            <w:r>
              <w:t>795300,00</w:t>
            </w:r>
          </w:p>
        </w:tc>
        <w:tc>
          <w:tcPr>
            <w:tcW w:w="1530" w:type="dxa"/>
          </w:tcPr>
          <w:p w:rsidR="00D239DF" w:rsidRDefault="00D239DF">
            <w:pPr>
              <w:pStyle w:val="ConsPlusNormal"/>
              <w:jc w:val="center"/>
            </w:pPr>
            <w:r>
              <w:t>150000,00</w:t>
            </w:r>
          </w:p>
        </w:tc>
        <w:tc>
          <w:tcPr>
            <w:tcW w:w="1530" w:type="dxa"/>
          </w:tcPr>
          <w:p w:rsidR="00D239DF" w:rsidRDefault="00D239DF">
            <w:pPr>
              <w:pStyle w:val="ConsPlusNormal"/>
              <w:jc w:val="center"/>
            </w:pPr>
            <w:r>
              <w:t>945300,00</w:t>
            </w:r>
          </w:p>
        </w:tc>
      </w:tr>
      <w:tr w:rsidR="00D239DF">
        <w:tc>
          <w:tcPr>
            <w:tcW w:w="566" w:type="dxa"/>
          </w:tcPr>
          <w:p w:rsidR="00D239DF" w:rsidRDefault="00D239DF">
            <w:pPr>
              <w:pStyle w:val="ConsPlusNormal"/>
              <w:jc w:val="center"/>
            </w:pPr>
            <w:r>
              <w:t>124.</w:t>
            </w:r>
          </w:p>
        </w:tc>
        <w:tc>
          <w:tcPr>
            <w:tcW w:w="2494" w:type="dxa"/>
          </w:tcPr>
          <w:p w:rsidR="00D239DF" w:rsidRDefault="00D239DF">
            <w:pPr>
              <w:pStyle w:val="ConsPlusNormal"/>
              <w:jc w:val="both"/>
            </w:pPr>
            <w:r>
              <w:t>Ул. Связи, д. 3</w:t>
            </w:r>
          </w:p>
        </w:tc>
        <w:tc>
          <w:tcPr>
            <w:tcW w:w="1191" w:type="dxa"/>
          </w:tcPr>
          <w:p w:rsidR="00D239DF" w:rsidRDefault="00D239DF">
            <w:pPr>
              <w:pStyle w:val="ConsPlusNormal"/>
              <w:jc w:val="center"/>
            </w:pPr>
            <w:r>
              <w:t>8608</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w:t>
            </w:r>
          </w:p>
        </w:tc>
        <w:tc>
          <w:tcPr>
            <w:tcW w:w="1701" w:type="dxa"/>
          </w:tcPr>
          <w:p w:rsidR="00D239DF" w:rsidRDefault="00D239DF">
            <w:pPr>
              <w:pStyle w:val="ConsPlusNormal"/>
              <w:jc w:val="center"/>
            </w:pPr>
            <w:r>
              <w:t xml:space="preserve">парковки, </w:t>
            </w:r>
            <w:r>
              <w:lastRenderedPageBreak/>
              <w:t>игровой, спортивный комплексы</w:t>
            </w:r>
          </w:p>
        </w:tc>
        <w:tc>
          <w:tcPr>
            <w:tcW w:w="1530" w:type="dxa"/>
          </w:tcPr>
          <w:p w:rsidR="00D239DF" w:rsidRDefault="00D239DF">
            <w:pPr>
              <w:pStyle w:val="ConsPlusNormal"/>
              <w:jc w:val="center"/>
            </w:pPr>
            <w:r>
              <w:lastRenderedPageBreak/>
              <w:t>70000,00</w:t>
            </w:r>
          </w:p>
        </w:tc>
        <w:tc>
          <w:tcPr>
            <w:tcW w:w="1530" w:type="dxa"/>
          </w:tcPr>
          <w:p w:rsidR="00D239DF" w:rsidRDefault="00D239DF">
            <w:pPr>
              <w:pStyle w:val="ConsPlusNormal"/>
              <w:jc w:val="center"/>
            </w:pPr>
            <w:r>
              <w:t>350000,00</w:t>
            </w:r>
          </w:p>
        </w:tc>
        <w:tc>
          <w:tcPr>
            <w:tcW w:w="1530" w:type="dxa"/>
          </w:tcPr>
          <w:p w:rsidR="00D239DF" w:rsidRDefault="00D239DF">
            <w:pPr>
              <w:pStyle w:val="ConsPlusNormal"/>
              <w:jc w:val="center"/>
            </w:pPr>
            <w:r>
              <w:t>420000,00</w:t>
            </w:r>
          </w:p>
        </w:tc>
      </w:tr>
      <w:tr w:rsidR="00D239DF">
        <w:tc>
          <w:tcPr>
            <w:tcW w:w="566" w:type="dxa"/>
          </w:tcPr>
          <w:p w:rsidR="00D239DF" w:rsidRDefault="00D239DF">
            <w:pPr>
              <w:pStyle w:val="ConsPlusNormal"/>
              <w:jc w:val="center"/>
            </w:pPr>
            <w:r>
              <w:lastRenderedPageBreak/>
              <w:t>125.</w:t>
            </w:r>
          </w:p>
        </w:tc>
        <w:tc>
          <w:tcPr>
            <w:tcW w:w="2494" w:type="dxa"/>
          </w:tcPr>
          <w:p w:rsidR="00D239DF" w:rsidRDefault="00D239DF">
            <w:pPr>
              <w:pStyle w:val="ConsPlusNormal"/>
              <w:jc w:val="both"/>
            </w:pPr>
            <w:r>
              <w:t>Ул. Связи, д. 5</w:t>
            </w:r>
          </w:p>
        </w:tc>
        <w:tc>
          <w:tcPr>
            <w:tcW w:w="1191" w:type="dxa"/>
          </w:tcPr>
          <w:p w:rsidR="00D239DF" w:rsidRDefault="00D239DF">
            <w:pPr>
              <w:pStyle w:val="ConsPlusNormal"/>
              <w:jc w:val="center"/>
            </w:pPr>
            <w:r>
              <w:t>7594</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w:t>
            </w:r>
          </w:p>
        </w:tc>
        <w:tc>
          <w:tcPr>
            <w:tcW w:w="1701" w:type="dxa"/>
          </w:tcPr>
          <w:p w:rsidR="00D239DF" w:rsidRDefault="00D239DF">
            <w:pPr>
              <w:pStyle w:val="ConsPlusNormal"/>
              <w:jc w:val="center"/>
            </w:pPr>
            <w:r>
              <w:t>парковки, игровой, спортивный комплексы</w:t>
            </w:r>
          </w:p>
        </w:tc>
        <w:tc>
          <w:tcPr>
            <w:tcW w:w="1530" w:type="dxa"/>
          </w:tcPr>
          <w:p w:rsidR="00D239DF" w:rsidRDefault="00D239DF">
            <w:pPr>
              <w:pStyle w:val="ConsPlusNormal"/>
              <w:jc w:val="center"/>
            </w:pPr>
            <w:r>
              <w:t>70000,00</w:t>
            </w:r>
          </w:p>
        </w:tc>
        <w:tc>
          <w:tcPr>
            <w:tcW w:w="1530" w:type="dxa"/>
          </w:tcPr>
          <w:p w:rsidR="00D239DF" w:rsidRDefault="00D239DF">
            <w:pPr>
              <w:pStyle w:val="ConsPlusNormal"/>
              <w:jc w:val="center"/>
            </w:pPr>
            <w:r>
              <w:t>350000,00</w:t>
            </w:r>
          </w:p>
        </w:tc>
        <w:tc>
          <w:tcPr>
            <w:tcW w:w="1530" w:type="dxa"/>
          </w:tcPr>
          <w:p w:rsidR="00D239DF" w:rsidRDefault="00D239DF">
            <w:pPr>
              <w:pStyle w:val="ConsPlusNormal"/>
              <w:jc w:val="center"/>
            </w:pPr>
            <w:r>
              <w:t>420000,00</w:t>
            </w:r>
          </w:p>
        </w:tc>
      </w:tr>
      <w:tr w:rsidR="00D239DF">
        <w:tc>
          <w:tcPr>
            <w:tcW w:w="566" w:type="dxa"/>
          </w:tcPr>
          <w:p w:rsidR="00D239DF" w:rsidRDefault="00D239DF">
            <w:pPr>
              <w:pStyle w:val="ConsPlusNormal"/>
              <w:jc w:val="center"/>
            </w:pPr>
            <w:r>
              <w:t>126.</w:t>
            </w:r>
          </w:p>
        </w:tc>
        <w:tc>
          <w:tcPr>
            <w:tcW w:w="2494" w:type="dxa"/>
          </w:tcPr>
          <w:p w:rsidR="00D239DF" w:rsidRDefault="00D239DF">
            <w:pPr>
              <w:pStyle w:val="ConsPlusNormal"/>
              <w:jc w:val="both"/>
            </w:pPr>
            <w:r>
              <w:t>Славная ул., д. 60</w:t>
            </w:r>
          </w:p>
        </w:tc>
        <w:tc>
          <w:tcPr>
            <w:tcW w:w="1191" w:type="dxa"/>
          </w:tcPr>
          <w:p w:rsidR="00D239DF" w:rsidRDefault="00D239DF">
            <w:pPr>
              <w:pStyle w:val="ConsPlusNormal"/>
              <w:jc w:val="center"/>
            </w:pPr>
            <w:r>
              <w:t>2713</w:t>
            </w:r>
          </w:p>
        </w:tc>
        <w:tc>
          <w:tcPr>
            <w:tcW w:w="1077" w:type="dxa"/>
          </w:tcPr>
          <w:p w:rsidR="00D239DF" w:rsidRDefault="00D239DF">
            <w:pPr>
              <w:pStyle w:val="ConsPlusNormal"/>
              <w:jc w:val="center"/>
            </w:pPr>
            <w:r>
              <w:t>729</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парковки, игровой, спортивный комплексы</w:t>
            </w:r>
          </w:p>
        </w:tc>
        <w:tc>
          <w:tcPr>
            <w:tcW w:w="1530" w:type="dxa"/>
          </w:tcPr>
          <w:p w:rsidR="00D239DF" w:rsidRDefault="00D239DF">
            <w:pPr>
              <w:pStyle w:val="ConsPlusNormal"/>
              <w:jc w:val="center"/>
            </w:pPr>
            <w:r>
              <w:t>514800,00</w:t>
            </w:r>
          </w:p>
        </w:tc>
        <w:tc>
          <w:tcPr>
            <w:tcW w:w="1530" w:type="dxa"/>
          </w:tcPr>
          <w:p w:rsidR="00D239DF" w:rsidRDefault="00D239DF">
            <w:pPr>
              <w:pStyle w:val="ConsPlusNormal"/>
              <w:jc w:val="center"/>
            </w:pPr>
            <w:r>
              <w:t>350000,00</w:t>
            </w:r>
          </w:p>
        </w:tc>
        <w:tc>
          <w:tcPr>
            <w:tcW w:w="1530" w:type="dxa"/>
          </w:tcPr>
          <w:p w:rsidR="00D239DF" w:rsidRDefault="00D239DF">
            <w:pPr>
              <w:pStyle w:val="ConsPlusNormal"/>
              <w:jc w:val="center"/>
            </w:pPr>
            <w:r>
              <w:t>864800,00</w:t>
            </w:r>
          </w:p>
        </w:tc>
      </w:tr>
      <w:tr w:rsidR="00D239DF">
        <w:tc>
          <w:tcPr>
            <w:tcW w:w="566" w:type="dxa"/>
          </w:tcPr>
          <w:p w:rsidR="00D239DF" w:rsidRDefault="00D239DF">
            <w:pPr>
              <w:pStyle w:val="ConsPlusNormal"/>
              <w:jc w:val="center"/>
            </w:pPr>
            <w:r>
              <w:t>127.</w:t>
            </w:r>
          </w:p>
        </w:tc>
        <w:tc>
          <w:tcPr>
            <w:tcW w:w="2494" w:type="dxa"/>
          </w:tcPr>
          <w:p w:rsidR="00D239DF" w:rsidRDefault="00D239DF">
            <w:pPr>
              <w:pStyle w:val="ConsPlusNormal"/>
              <w:jc w:val="both"/>
            </w:pPr>
            <w:r>
              <w:t>Студенческая ул., д. 5, корп. 1</w:t>
            </w:r>
          </w:p>
        </w:tc>
        <w:tc>
          <w:tcPr>
            <w:tcW w:w="1191" w:type="dxa"/>
          </w:tcPr>
          <w:p w:rsidR="00D239DF" w:rsidRDefault="00D239DF">
            <w:pPr>
              <w:pStyle w:val="ConsPlusNormal"/>
              <w:jc w:val="center"/>
            </w:pPr>
            <w:r>
              <w:t>2161</w:t>
            </w:r>
          </w:p>
        </w:tc>
        <w:tc>
          <w:tcPr>
            <w:tcW w:w="1077" w:type="dxa"/>
          </w:tcPr>
          <w:p w:rsidR="00D239DF" w:rsidRDefault="00D239DF">
            <w:pPr>
              <w:pStyle w:val="ConsPlusNormal"/>
              <w:jc w:val="center"/>
            </w:pPr>
            <w:r>
              <w:t>869</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парковки, игровой, спортивный комплексы</w:t>
            </w:r>
          </w:p>
        </w:tc>
        <w:tc>
          <w:tcPr>
            <w:tcW w:w="1530" w:type="dxa"/>
          </w:tcPr>
          <w:p w:rsidR="00D239DF" w:rsidRDefault="00D239DF">
            <w:pPr>
              <w:pStyle w:val="ConsPlusNormal"/>
              <w:jc w:val="center"/>
            </w:pPr>
            <w:r>
              <w:t>782100,00</w:t>
            </w:r>
          </w:p>
        </w:tc>
        <w:tc>
          <w:tcPr>
            <w:tcW w:w="1530" w:type="dxa"/>
          </w:tcPr>
          <w:p w:rsidR="00D239DF" w:rsidRDefault="00D239DF">
            <w:pPr>
              <w:pStyle w:val="ConsPlusNormal"/>
              <w:jc w:val="center"/>
            </w:pPr>
            <w:r>
              <w:t>150000,00</w:t>
            </w:r>
          </w:p>
        </w:tc>
        <w:tc>
          <w:tcPr>
            <w:tcW w:w="1530" w:type="dxa"/>
          </w:tcPr>
          <w:p w:rsidR="00D239DF" w:rsidRDefault="00D239DF">
            <w:pPr>
              <w:pStyle w:val="ConsPlusNormal"/>
              <w:jc w:val="center"/>
            </w:pPr>
            <w:r>
              <w:t>932100,00</w:t>
            </w:r>
          </w:p>
        </w:tc>
      </w:tr>
      <w:tr w:rsidR="00D239DF">
        <w:tc>
          <w:tcPr>
            <w:tcW w:w="566" w:type="dxa"/>
          </w:tcPr>
          <w:p w:rsidR="00D239DF" w:rsidRDefault="00D239DF">
            <w:pPr>
              <w:pStyle w:val="ConsPlusNormal"/>
              <w:jc w:val="center"/>
            </w:pPr>
            <w:r>
              <w:t>128.</w:t>
            </w:r>
          </w:p>
        </w:tc>
        <w:tc>
          <w:tcPr>
            <w:tcW w:w="2494" w:type="dxa"/>
          </w:tcPr>
          <w:p w:rsidR="00D239DF" w:rsidRDefault="00D239DF">
            <w:pPr>
              <w:pStyle w:val="ConsPlusNormal"/>
              <w:jc w:val="both"/>
            </w:pPr>
            <w:r>
              <w:t>Хутынская ул., д. 6</w:t>
            </w:r>
          </w:p>
        </w:tc>
        <w:tc>
          <w:tcPr>
            <w:tcW w:w="1191" w:type="dxa"/>
          </w:tcPr>
          <w:p w:rsidR="00D239DF" w:rsidRDefault="00D239DF">
            <w:pPr>
              <w:pStyle w:val="ConsPlusNormal"/>
              <w:jc w:val="center"/>
            </w:pPr>
            <w:r>
              <w:t>1794</w:t>
            </w:r>
          </w:p>
        </w:tc>
        <w:tc>
          <w:tcPr>
            <w:tcW w:w="1077" w:type="dxa"/>
          </w:tcPr>
          <w:p w:rsidR="00D239DF" w:rsidRDefault="00D239DF">
            <w:pPr>
              <w:pStyle w:val="ConsPlusNormal"/>
              <w:jc w:val="center"/>
            </w:pPr>
            <w:r>
              <w:t>655</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парковки, игровой, спортивный комплексы</w:t>
            </w:r>
          </w:p>
        </w:tc>
        <w:tc>
          <w:tcPr>
            <w:tcW w:w="1530" w:type="dxa"/>
          </w:tcPr>
          <w:p w:rsidR="00D239DF" w:rsidRDefault="00D239DF">
            <w:pPr>
              <w:pStyle w:val="ConsPlusNormal"/>
              <w:jc w:val="center"/>
            </w:pPr>
            <w:r>
              <w:t>524000,00</w:t>
            </w:r>
          </w:p>
        </w:tc>
        <w:tc>
          <w:tcPr>
            <w:tcW w:w="1530" w:type="dxa"/>
          </w:tcPr>
          <w:p w:rsidR="00D239DF" w:rsidRDefault="00D239DF">
            <w:pPr>
              <w:pStyle w:val="ConsPlusNormal"/>
              <w:jc w:val="center"/>
            </w:pPr>
            <w:r>
              <w:t>150000,00</w:t>
            </w:r>
          </w:p>
        </w:tc>
        <w:tc>
          <w:tcPr>
            <w:tcW w:w="1530" w:type="dxa"/>
          </w:tcPr>
          <w:p w:rsidR="00D239DF" w:rsidRDefault="00D239DF">
            <w:pPr>
              <w:pStyle w:val="ConsPlusNormal"/>
              <w:jc w:val="center"/>
            </w:pPr>
            <w:r>
              <w:t>674000,00</w:t>
            </w:r>
          </w:p>
        </w:tc>
      </w:tr>
      <w:tr w:rsidR="00D239DF">
        <w:tc>
          <w:tcPr>
            <w:tcW w:w="566" w:type="dxa"/>
          </w:tcPr>
          <w:p w:rsidR="00D239DF" w:rsidRDefault="00D239DF">
            <w:pPr>
              <w:pStyle w:val="ConsPlusNormal"/>
              <w:jc w:val="center"/>
            </w:pPr>
            <w:r>
              <w:t>129.</w:t>
            </w:r>
          </w:p>
        </w:tc>
        <w:tc>
          <w:tcPr>
            <w:tcW w:w="2494" w:type="dxa"/>
          </w:tcPr>
          <w:p w:rsidR="00D239DF" w:rsidRDefault="00D239DF">
            <w:pPr>
              <w:pStyle w:val="ConsPlusNormal"/>
              <w:jc w:val="both"/>
            </w:pPr>
            <w:r>
              <w:t>Ул. Якова Павлова, д. 1</w:t>
            </w:r>
          </w:p>
        </w:tc>
        <w:tc>
          <w:tcPr>
            <w:tcW w:w="1191" w:type="dxa"/>
          </w:tcPr>
          <w:p w:rsidR="00D239DF" w:rsidRDefault="00D239DF">
            <w:pPr>
              <w:pStyle w:val="ConsPlusNormal"/>
              <w:jc w:val="center"/>
            </w:pPr>
            <w:r>
              <w:t>8579,2</w:t>
            </w:r>
          </w:p>
        </w:tc>
        <w:tc>
          <w:tcPr>
            <w:tcW w:w="1077" w:type="dxa"/>
          </w:tcPr>
          <w:p w:rsidR="00D239DF" w:rsidRDefault="00D239DF">
            <w:pPr>
              <w:pStyle w:val="ConsPlusNormal"/>
              <w:jc w:val="center"/>
            </w:pPr>
            <w:r>
              <w:t>3498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парковки, игровой, спортивный комплексы</w:t>
            </w:r>
          </w:p>
        </w:tc>
        <w:tc>
          <w:tcPr>
            <w:tcW w:w="1530" w:type="dxa"/>
          </w:tcPr>
          <w:p w:rsidR="00D239DF" w:rsidRDefault="00D239DF">
            <w:pPr>
              <w:pStyle w:val="ConsPlusNormal"/>
              <w:jc w:val="center"/>
            </w:pPr>
            <w:r>
              <w:t>3498000,00</w:t>
            </w:r>
          </w:p>
        </w:tc>
        <w:tc>
          <w:tcPr>
            <w:tcW w:w="1530" w:type="dxa"/>
          </w:tcPr>
          <w:p w:rsidR="00D239DF" w:rsidRDefault="00D239DF">
            <w:pPr>
              <w:pStyle w:val="ConsPlusNormal"/>
              <w:jc w:val="center"/>
            </w:pPr>
            <w:r>
              <w:t>270000,00</w:t>
            </w:r>
          </w:p>
        </w:tc>
        <w:tc>
          <w:tcPr>
            <w:tcW w:w="1530" w:type="dxa"/>
          </w:tcPr>
          <w:p w:rsidR="00D239DF" w:rsidRDefault="00D239DF">
            <w:pPr>
              <w:pStyle w:val="ConsPlusNormal"/>
              <w:jc w:val="center"/>
            </w:pPr>
            <w:r>
              <w:t>3768000,00</w:t>
            </w:r>
          </w:p>
        </w:tc>
      </w:tr>
      <w:tr w:rsidR="00D239DF">
        <w:tc>
          <w:tcPr>
            <w:tcW w:w="566" w:type="dxa"/>
          </w:tcPr>
          <w:p w:rsidR="00D239DF" w:rsidRDefault="00D239DF">
            <w:pPr>
              <w:pStyle w:val="ConsPlusNormal"/>
              <w:jc w:val="center"/>
            </w:pPr>
            <w:r>
              <w:t>130.</w:t>
            </w:r>
          </w:p>
        </w:tc>
        <w:tc>
          <w:tcPr>
            <w:tcW w:w="2494" w:type="dxa"/>
          </w:tcPr>
          <w:p w:rsidR="00D239DF" w:rsidRDefault="00D239DF">
            <w:pPr>
              <w:pStyle w:val="ConsPlusNormal"/>
              <w:jc w:val="both"/>
            </w:pPr>
            <w:r>
              <w:t>Ул. 20 Января, д. 10</w:t>
            </w:r>
          </w:p>
        </w:tc>
        <w:tc>
          <w:tcPr>
            <w:tcW w:w="1191" w:type="dxa"/>
          </w:tcPr>
          <w:p w:rsidR="00D239DF" w:rsidRDefault="00D239DF">
            <w:pPr>
              <w:pStyle w:val="ConsPlusNormal"/>
              <w:jc w:val="center"/>
            </w:pPr>
            <w:r>
              <w:t>6253</w:t>
            </w:r>
          </w:p>
        </w:tc>
        <w:tc>
          <w:tcPr>
            <w:tcW w:w="1077" w:type="dxa"/>
          </w:tcPr>
          <w:p w:rsidR="00D239DF" w:rsidRDefault="00D239DF">
            <w:pPr>
              <w:pStyle w:val="ConsPlusNormal"/>
              <w:jc w:val="center"/>
            </w:pPr>
            <w:r>
              <w:t>945</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парковки, игровой, спортивный комплексы</w:t>
            </w:r>
          </w:p>
        </w:tc>
        <w:tc>
          <w:tcPr>
            <w:tcW w:w="1530" w:type="dxa"/>
          </w:tcPr>
          <w:p w:rsidR="00D239DF" w:rsidRDefault="00D239DF">
            <w:pPr>
              <w:pStyle w:val="ConsPlusNormal"/>
              <w:jc w:val="center"/>
            </w:pPr>
            <w:r>
              <w:t>1464750,00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1664750,00</w:t>
            </w:r>
          </w:p>
        </w:tc>
      </w:tr>
      <w:tr w:rsidR="00D239DF">
        <w:tc>
          <w:tcPr>
            <w:tcW w:w="566" w:type="dxa"/>
          </w:tcPr>
          <w:p w:rsidR="00D239DF" w:rsidRDefault="00D239DF">
            <w:pPr>
              <w:pStyle w:val="ConsPlusNormal"/>
              <w:jc w:val="center"/>
            </w:pPr>
            <w:r>
              <w:t>131.</w:t>
            </w:r>
          </w:p>
        </w:tc>
        <w:tc>
          <w:tcPr>
            <w:tcW w:w="2494" w:type="dxa"/>
          </w:tcPr>
          <w:p w:rsidR="00D239DF" w:rsidRDefault="00D239DF">
            <w:pPr>
              <w:pStyle w:val="ConsPlusNormal"/>
              <w:jc w:val="both"/>
            </w:pPr>
            <w:r>
              <w:t>Ул. Якова Павлова, д. 3</w:t>
            </w:r>
          </w:p>
        </w:tc>
        <w:tc>
          <w:tcPr>
            <w:tcW w:w="1191" w:type="dxa"/>
          </w:tcPr>
          <w:p w:rsidR="00D239DF" w:rsidRDefault="00D239DF">
            <w:pPr>
              <w:pStyle w:val="ConsPlusNormal"/>
              <w:jc w:val="center"/>
            </w:pPr>
            <w:r>
              <w:t>14091</w:t>
            </w:r>
          </w:p>
        </w:tc>
        <w:tc>
          <w:tcPr>
            <w:tcW w:w="1077" w:type="dxa"/>
          </w:tcPr>
          <w:p w:rsidR="00D239DF" w:rsidRDefault="00D239DF">
            <w:pPr>
              <w:pStyle w:val="ConsPlusNormal"/>
              <w:jc w:val="center"/>
            </w:pPr>
            <w:r>
              <w:t>4688,2</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 xml:space="preserve">парковки, </w:t>
            </w:r>
            <w:r>
              <w:lastRenderedPageBreak/>
              <w:t>игровой, спортивный комплексы</w:t>
            </w:r>
          </w:p>
        </w:tc>
        <w:tc>
          <w:tcPr>
            <w:tcW w:w="1530" w:type="dxa"/>
          </w:tcPr>
          <w:p w:rsidR="00D239DF" w:rsidRDefault="00D239DF">
            <w:pPr>
              <w:pStyle w:val="ConsPlusNormal"/>
              <w:jc w:val="center"/>
            </w:pPr>
            <w:r>
              <w:lastRenderedPageBreak/>
              <w:t>2400000,00</w:t>
            </w:r>
          </w:p>
        </w:tc>
        <w:tc>
          <w:tcPr>
            <w:tcW w:w="1530" w:type="dxa"/>
          </w:tcPr>
          <w:p w:rsidR="00D239DF" w:rsidRDefault="00D239DF">
            <w:pPr>
              <w:pStyle w:val="ConsPlusNormal"/>
              <w:jc w:val="center"/>
            </w:pPr>
            <w:r>
              <w:t>160000,00</w:t>
            </w:r>
          </w:p>
        </w:tc>
        <w:tc>
          <w:tcPr>
            <w:tcW w:w="1530" w:type="dxa"/>
          </w:tcPr>
          <w:p w:rsidR="00D239DF" w:rsidRDefault="00D239DF">
            <w:pPr>
              <w:pStyle w:val="ConsPlusNormal"/>
              <w:jc w:val="center"/>
            </w:pPr>
            <w:r>
              <w:t>2560000,00</w:t>
            </w:r>
          </w:p>
        </w:tc>
      </w:tr>
      <w:tr w:rsidR="00D239DF">
        <w:tc>
          <w:tcPr>
            <w:tcW w:w="566" w:type="dxa"/>
          </w:tcPr>
          <w:p w:rsidR="00D239DF" w:rsidRDefault="00D239DF">
            <w:pPr>
              <w:pStyle w:val="ConsPlusNormal"/>
              <w:jc w:val="center"/>
            </w:pPr>
            <w:r>
              <w:lastRenderedPageBreak/>
              <w:t>132.</w:t>
            </w:r>
          </w:p>
        </w:tc>
        <w:tc>
          <w:tcPr>
            <w:tcW w:w="2494" w:type="dxa"/>
          </w:tcPr>
          <w:p w:rsidR="00D239DF" w:rsidRDefault="00D239DF">
            <w:pPr>
              <w:pStyle w:val="ConsPlusNormal"/>
              <w:jc w:val="both"/>
            </w:pPr>
            <w:r>
              <w:t>Просп. Мира, д. 44/20</w:t>
            </w:r>
          </w:p>
        </w:tc>
        <w:tc>
          <w:tcPr>
            <w:tcW w:w="1191" w:type="dxa"/>
          </w:tcPr>
          <w:p w:rsidR="00D239DF" w:rsidRDefault="00D239DF">
            <w:pPr>
              <w:pStyle w:val="ConsPlusNormal"/>
              <w:jc w:val="center"/>
            </w:pPr>
            <w:r>
              <w:t>5301</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60000,00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60000,00</w:t>
            </w:r>
          </w:p>
        </w:tc>
      </w:tr>
      <w:tr w:rsidR="00D239DF">
        <w:tc>
          <w:tcPr>
            <w:tcW w:w="566" w:type="dxa"/>
          </w:tcPr>
          <w:p w:rsidR="00D239DF" w:rsidRDefault="00D239DF">
            <w:pPr>
              <w:pStyle w:val="ConsPlusNormal"/>
              <w:jc w:val="center"/>
            </w:pPr>
            <w:r>
              <w:t>133.</w:t>
            </w:r>
          </w:p>
        </w:tc>
        <w:tc>
          <w:tcPr>
            <w:tcW w:w="2494" w:type="dxa"/>
          </w:tcPr>
          <w:p w:rsidR="00D239DF" w:rsidRDefault="00D239DF">
            <w:pPr>
              <w:pStyle w:val="ConsPlusNormal"/>
              <w:jc w:val="both"/>
            </w:pPr>
            <w:r>
              <w:t>Большая Московская ул., д. 110/2</w:t>
            </w:r>
          </w:p>
        </w:tc>
        <w:tc>
          <w:tcPr>
            <w:tcW w:w="1191" w:type="dxa"/>
          </w:tcPr>
          <w:p w:rsidR="00D239DF" w:rsidRDefault="00D239DF">
            <w:pPr>
              <w:pStyle w:val="ConsPlusNormal"/>
              <w:jc w:val="center"/>
            </w:pPr>
            <w:r>
              <w:t>4996,8</w:t>
            </w:r>
          </w:p>
        </w:tc>
        <w:tc>
          <w:tcPr>
            <w:tcW w:w="1077" w:type="dxa"/>
          </w:tcPr>
          <w:p w:rsidR="00D239DF" w:rsidRDefault="00D239DF">
            <w:pPr>
              <w:pStyle w:val="ConsPlusNormal"/>
              <w:jc w:val="center"/>
            </w:pPr>
            <w:r>
              <w:t>415</w:t>
            </w:r>
          </w:p>
        </w:tc>
        <w:tc>
          <w:tcPr>
            <w:tcW w:w="1984" w:type="dxa"/>
          </w:tcPr>
          <w:p w:rsidR="00D239DF" w:rsidRDefault="00D239DF">
            <w:pPr>
              <w:pStyle w:val="ConsPlusNormal"/>
              <w:jc w:val="center"/>
            </w:pPr>
            <w:r>
              <w:t>асфальт, урны, скамейки, освещение</w:t>
            </w:r>
          </w:p>
        </w:tc>
        <w:tc>
          <w:tcPr>
            <w:tcW w:w="1701" w:type="dxa"/>
          </w:tcPr>
          <w:p w:rsidR="00D239DF" w:rsidRDefault="00D239DF">
            <w:pPr>
              <w:pStyle w:val="ConsPlusNormal"/>
              <w:jc w:val="center"/>
            </w:pPr>
            <w:r>
              <w:t>детская площадка, парковка, озеленение, пандусы, видеонаблюдение</w:t>
            </w:r>
          </w:p>
        </w:tc>
        <w:tc>
          <w:tcPr>
            <w:tcW w:w="1530" w:type="dxa"/>
          </w:tcPr>
          <w:p w:rsidR="00D239DF" w:rsidRDefault="00D239DF">
            <w:pPr>
              <w:pStyle w:val="ConsPlusNormal"/>
              <w:jc w:val="center"/>
            </w:pPr>
            <w:r>
              <w:t>785645,00</w:t>
            </w:r>
          </w:p>
        </w:tc>
        <w:tc>
          <w:tcPr>
            <w:tcW w:w="1530" w:type="dxa"/>
          </w:tcPr>
          <w:p w:rsidR="00D239DF" w:rsidRDefault="00D239DF">
            <w:pPr>
              <w:pStyle w:val="ConsPlusNormal"/>
              <w:jc w:val="center"/>
            </w:pPr>
            <w:r>
              <w:t>537550,00</w:t>
            </w:r>
          </w:p>
        </w:tc>
        <w:tc>
          <w:tcPr>
            <w:tcW w:w="1530" w:type="dxa"/>
          </w:tcPr>
          <w:p w:rsidR="00D239DF" w:rsidRDefault="00D239DF">
            <w:pPr>
              <w:pStyle w:val="ConsPlusNormal"/>
              <w:jc w:val="center"/>
            </w:pPr>
            <w:r>
              <w:t>1323195,00</w:t>
            </w:r>
          </w:p>
        </w:tc>
      </w:tr>
      <w:tr w:rsidR="00D239DF">
        <w:tc>
          <w:tcPr>
            <w:tcW w:w="566" w:type="dxa"/>
          </w:tcPr>
          <w:p w:rsidR="00D239DF" w:rsidRDefault="00D239DF">
            <w:pPr>
              <w:pStyle w:val="ConsPlusNormal"/>
              <w:jc w:val="center"/>
            </w:pPr>
            <w:r>
              <w:t>134.</w:t>
            </w:r>
          </w:p>
        </w:tc>
        <w:tc>
          <w:tcPr>
            <w:tcW w:w="2494" w:type="dxa"/>
          </w:tcPr>
          <w:p w:rsidR="00D239DF" w:rsidRDefault="00D239DF">
            <w:pPr>
              <w:pStyle w:val="ConsPlusNormal"/>
              <w:jc w:val="both"/>
            </w:pPr>
            <w:r>
              <w:t>Ул. Коровникова, д. 7</w:t>
            </w:r>
          </w:p>
        </w:tc>
        <w:tc>
          <w:tcPr>
            <w:tcW w:w="1191" w:type="dxa"/>
          </w:tcPr>
          <w:p w:rsidR="00D239DF" w:rsidRDefault="00D239DF">
            <w:pPr>
              <w:pStyle w:val="ConsPlusNormal"/>
              <w:jc w:val="center"/>
            </w:pPr>
            <w:r>
              <w:t>8988</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тренажеры, детский комплекс</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245415,00</w:t>
            </w:r>
          </w:p>
        </w:tc>
        <w:tc>
          <w:tcPr>
            <w:tcW w:w="1530" w:type="dxa"/>
          </w:tcPr>
          <w:p w:rsidR="00D239DF" w:rsidRDefault="00D239DF">
            <w:pPr>
              <w:pStyle w:val="ConsPlusNormal"/>
              <w:jc w:val="center"/>
            </w:pPr>
            <w:r>
              <w:t>245415,00</w:t>
            </w:r>
          </w:p>
        </w:tc>
      </w:tr>
      <w:tr w:rsidR="00D239DF">
        <w:tc>
          <w:tcPr>
            <w:tcW w:w="566" w:type="dxa"/>
          </w:tcPr>
          <w:p w:rsidR="00D239DF" w:rsidRDefault="00D239DF">
            <w:pPr>
              <w:pStyle w:val="ConsPlusNormal"/>
              <w:jc w:val="center"/>
            </w:pPr>
            <w:r>
              <w:t>135.</w:t>
            </w:r>
          </w:p>
        </w:tc>
        <w:tc>
          <w:tcPr>
            <w:tcW w:w="2494" w:type="dxa"/>
          </w:tcPr>
          <w:p w:rsidR="00D239DF" w:rsidRDefault="00D239DF">
            <w:pPr>
              <w:pStyle w:val="ConsPlusNormal"/>
              <w:jc w:val="both"/>
            </w:pPr>
            <w:r>
              <w:t>Ул. Попова, д. 22</w:t>
            </w:r>
          </w:p>
        </w:tc>
        <w:tc>
          <w:tcPr>
            <w:tcW w:w="1191" w:type="dxa"/>
          </w:tcPr>
          <w:p w:rsidR="00D239DF" w:rsidRDefault="00D239DF">
            <w:pPr>
              <w:pStyle w:val="ConsPlusNormal"/>
              <w:jc w:val="center"/>
            </w:pPr>
            <w:r>
              <w:t>10240</w:t>
            </w:r>
          </w:p>
        </w:tc>
        <w:tc>
          <w:tcPr>
            <w:tcW w:w="1077" w:type="dxa"/>
          </w:tcPr>
          <w:p w:rsidR="00D239DF" w:rsidRDefault="00D239DF">
            <w:pPr>
              <w:pStyle w:val="ConsPlusNormal"/>
              <w:jc w:val="center"/>
            </w:pPr>
            <w:r>
              <w:t>1597</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2001337,00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2001337,00</w:t>
            </w:r>
          </w:p>
        </w:tc>
      </w:tr>
      <w:tr w:rsidR="00D239DF">
        <w:tc>
          <w:tcPr>
            <w:tcW w:w="566" w:type="dxa"/>
          </w:tcPr>
          <w:p w:rsidR="00D239DF" w:rsidRDefault="00D239DF">
            <w:pPr>
              <w:pStyle w:val="ConsPlusNormal"/>
              <w:jc w:val="center"/>
            </w:pPr>
            <w:r>
              <w:t>136.</w:t>
            </w:r>
          </w:p>
        </w:tc>
        <w:tc>
          <w:tcPr>
            <w:tcW w:w="2494" w:type="dxa"/>
          </w:tcPr>
          <w:p w:rsidR="00D239DF" w:rsidRDefault="00D239DF">
            <w:pPr>
              <w:pStyle w:val="ConsPlusNormal"/>
              <w:jc w:val="both"/>
            </w:pPr>
            <w:r>
              <w:t>Ул. Кочетова, д. 6</w:t>
            </w:r>
          </w:p>
        </w:tc>
        <w:tc>
          <w:tcPr>
            <w:tcW w:w="1191" w:type="dxa"/>
          </w:tcPr>
          <w:p w:rsidR="00D239DF" w:rsidRDefault="00D239DF">
            <w:pPr>
              <w:pStyle w:val="ConsPlusNormal"/>
              <w:jc w:val="center"/>
            </w:pPr>
            <w:r>
              <w:t>3205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тренажеры</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245415,00</w:t>
            </w:r>
          </w:p>
        </w:tc>
        <w:tc>
          <w:tcPr>
            <w:tcW w:w="1530" w:type="dxa"/>
          </w:tcPr>
          <w:p w:rsidR="00D239DF" w:rsidRDefault="00D239DF">
            <w:pPr>
              <w:pStyle w:val="ConsPlusNormal"/>
              <w:jc w:val="center"/>
            </w:pPr>
            <w:r>
              <w:t>245415,00</w:t>
            </w:r>
          </w:p>
        </w:tc>
      </w:tr>
      <w:tr w:rsidR="00D239DF">
        <w:tc>
          <w:tcPr>
            <w:tcW w:w="566" w:type="dxa"/>
          </w:tcPr>
          <w:p w:rsidR="00D239DF" w:rsidRDefault="00D239DF">
            <w:pPr>
              <w:pStyle w:val="ConsPlusNormal"/>
              <w:jc w:val="center"/>
            </w:pPr>
            <w:r>
              <w:t>137.</w:t>
            </w:r>
          </w:p>
        </w:tc>
        <w:tc>
          <w:tcPr>
            <w:tcW w:w="2494" w:type="dxa"/>
          </w:tcPr>
          <w:p w:rsidR="00D239DF" w:rsidRDefault="00D239DF">
            <w:pPr>
              <w:pStyle w:val="ConsPlusNormal"/>
              <w:jc w:val="both"/>
            </w:pPr>
            <w:r>
              <w:t>Ул. Кочетова, д. 7</w:t>
            </w:r>
          </w:p>
        </w:tc>
        <w:tc>
          <w:tcPr>
            <w:tcW w:w="1191" w:type="dxa"/>
          </w:tcPr>
          <w:p w:rsidR="00D239DF" w:rsidRDefault="00D239DF">
            <w:pPr>
              <w:pStyle w:val="ConsPlusNormal"/>
              <w:jc w:val="center"/>
            </w:pPr>
            <w:r>
              <w:t>3263</w:t>
            </w:r>
          </w:p>
        </w:tc>
        <w:tc>
          <w:tcPr>
            <w:tcW w:w="1077" w:type="dxa"/>
          </w:tcPr>
          <w:p w:rsidR="00D239DF" w:rsidRDefault="00D239DF">
            <w:pPr>
              <w:pStyle w:val="ConsPlusNormal"/>
              <w:jc w:val="center"/>
            </w:pPr>
            <w:r>
              <w:t>900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1453460,00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1453460,00</w:t>
            </w:r>
          </w:p>
        </w:tc>
      </w:tr>
      <w:tr w:rsidR="00D239DF">
        <w:tc>
          <w:tcPr>
            <w:tcW w:w="566" w:type="dxa"/>
          </w:tcPr>
          <w:p w:rsidR="00D239DF" w:rsidRDefault="00D239DF">
            <w:pPr>
              <w:pStyle w:val="ConsPlusNormal"/>
              <w:jc w:val="center"/>
            </w:pPr>
            <w:r>
              <w:t>138.</w:t>
            </w:r>
          </w:p>
        </w:tc>
        <w:tc>
          <w:tcPr>
            <w:tcW w:w="2494" w:type="dxa"/>
          </w:tcPr>
          <w:p w:rsidR="00D239DF" w:rsidRDefault="00D239DF">
            <w:pPr>
              <w:pStyle w:val="ConsPlusNormal"/>
              <w:jc w:val="both"/>
            </w:pPr>
            <w:r>
              <w:t>Ул. Кочетова, д. 15, корп. 1</w:t>
            </w:r>
          </w:p>
        </w:tc>
        <w:tc>
          <w:tcPr>
            <w:tcW w:w="1191" w:type="dxa"/>
          </w:tcPr>
          <w:p w:rsidR="00D239DF" w:rsidRDefault="00D239DF">
            <w:pPr>
              <w:pStyle w:val="ConsPlusNormal"/>
              <w:jc w:val="center"/>
            </w:pPr>
            <w:r>
              <w:t>3016</w:t>
            </w:r>
          </w:p>
        </w:tc>
        <w:tc>
          <w:tcPr>
            <w:tcW w:w="1077" w:type="dxa"/>
          </w:tcPr>
          <w:p w:rsidR="00D239DF" w:rsidRDefault="00D239DF">
            <w:pPr>
              <w:pStyle w:val="ConsPlusNormal"/>
              <w:jc w:val="center"/>
            </w:pPr>
            <w:r>
              <w:t>1698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тренажеры, детский комплекс</w:t>
            </w:r>
          </w:p>
        </w:tc>
        <w:tc>
          <w:tcPr>
            <w:tcW w:w="1530" w:type="dxa"/>
          </w:tcPr>
          <w:p w:rsidR="00D239DF" w:rsidRDefault="00D239DF">
            <w:pPr>
              <w:pStyle w:val="ConsPlusNormal"/>
              <w:jc w:val="center"/>
            </w:pPr>
            <w:r>
              <w:t>2260032,00</w:t>
            </w:r>
          </w:p>
        </w:tc>
        <w:tc>
          <w:tcPr>
            <w:tcW w:w="1530" w:type="dxa"/>
          </w:tcPr>
          <w:p w:rsidR="00D239DF" w:rsidRDefault="00D239DF">
            <w:pPr>
              <w:pStyle w:val="ConsPlusNormal"/>
              <w:jc w:val="center"/>
            </w:pPr>
            <w:r>
              <w:t>1116046,00</w:t>
            </w:r>
          </w:p>
        </w:tc>
        <w:tc>
          <w:tcPr>
            <w:tcW w:w="1530" w:type="dxa"/>
          </w:tcPr>
          <w:p w:rsidR="00D239DF" w:rsidRDefault="00D239DF">
            <w:pPr>
              <w:pStyle w:val="ConsPlusNormal"/>
              <w:jc w:val="center"/>
            </w:pPr>
            <w:r>
              <w:t>3376078,00</w:t>
            </w:r>
          </w:p>
        </w:tc>
      </w:tr>
      <w:tr w:rsidR="00D239DF">
        <w:tc>
          <w:tcPr>
            <w:tcW w:w="566" w:type="dxa"/>
          </w:tcPr>
          <w:p w:rsidR="00D239DF" w:rsidRDefault="00D239DF">
            <w:pPr>
              <w:pStyle w:val="ConsPlusNormal"/>
              <w:jc w:val="center"/>
            </w:pPr>
            <w:r>
              <w:t>139.</w:t>
            </w:r>
          </w:p>
        </w:tc>
        <w:tc>
          <w:tcPr>
            <w:tcW w:w="2494" w:type="dxa"/>
          </w:tcPr>
          <w:p w:rsidR="00D239DF" w:rsidRDefault="00D239DF">
            <w:pPr>
              <w:pStyle w:val="ConsPlusNormal"/>
              <w:jc w:val="both"/>
            </w:pPr>
            <w:r>
              <w:t>Ул. Кочетова, д. 19, корп. 1</w:t>
            </w:r>
          </w:p>
        </w:tc>
        <w:tc>
          <w:tcPr>
            <w:tcW w:w="1191" w:type="dxa"/>
          </w:tcPr>
          <w:p w:rsidR="00D239DF" w:rsidRDefault="00D239DF">
            <w:pPr>
              <w:pStyle w:val="ConsPlusNormal"/>
              <w:jc w:val="center"/>
            </w:pPr>
            <w:r>
              <w:t>7121</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детский комплекс, тренажеры</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2900084,00</w:t>
            </w:r>
          </w:p>
        </w:tc>
        <w:tc>
          <w:tcPr>
            <w:tcW w:w="1530" w:type="dxa"/>
          </w:tcPr>
          <w:p w:rsidR="00D239DF" w:rsidRDefault="00D239DF">
            <w:pPr>
              <w:pStyle w:val="ConsPlusNormal"/>
              <w:jc w:val="center"/>
            </w:pPr>
            <w:r>
              <w:t>2900084,00</w:t>
            </w:r>
          </w:p>
        </w:tc>
      </w:tr>
      <w:tr w:rsidR="00D239DF">
        <w:tc>
          <w:tcPr>
            <w:tcW w:w="566" w:type="dxa"/>
          </w:tcPr>
          <w:p w:rsidR="00D239DF" w:rsidRDefault="00D239DF">
            <w:pPr>
              <w:pStyle w:val="ConsPlusNormal"/>
              <w:jc w:val="center"/>
            </w:pPr>
            <w:r>
              <w:t>140.</w:t>
            </w:r>
          </w:p>
        </w:tc>
        <w:tc>
          <w:tcPr>
            <w:tcW w:w="2494" w:type="dxa"/>
          </w:tcPr>
          <w:p w:rsidR="00D239DF" w:rsidRDefault="00D239DF">
            <w:pPr>
              <w:pStyle w:val="ConsPlusNormal"/>
              <w:jc w:val="both"/>
            </w:pPr>
            <w:r>
              <w:t>Ул. Кочетова, д. 29, корп. 1</w:t>
            </w:r>
          </w:p>
        </w:tc>
        <w:tc>
          <w:tcPr>
            <w:tcW w:w="1191" w:type="dxa"/>
          </w:tcPr>
          <w:p w:rsidR="00D239DF" w:rsidRDefault="00D239DF">
            <w:pPr>
              <w:pStyle w:val="ConsPlusNormal"/>
              <w:jc w:val="center"/>
            </w:pPr>
            <w:r>
              <w:t>7377</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тренажеры</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138946,00</w:t>
            </w:r>
          </w:p>
        </w:tc>
        <w:tc>
          <w:tcPr>
            <w:tcW w:w="1530" w:type="dxa"/>
          </w:tcPr>
          <w:p w:rsidR="00D239DF" w:rsidRDefault="00D239DF">
            <w:pPr>
              <w:pStyle w:val="ConsPlusNormal"/>
              <w:jc w:val="center"/>
            </w:pPr>
            <w:r>
              <w:t>138946,00</w:t>
            </w:r>
          </w:p>
        </w:tc>
      </w:tr>
      <w:tr w:rsidR="00D239DF">
        <w:tc>
          <w:tcPr>
            <w:tcW w:w="566" w:type="dxa"/>
          </w:tcPr>
          <w:p w:rsidR="00D239DF" w:rsidRDefault="00D239DF">
            <w:pPr>
              <w:pStyle w:val="ConsPlusNormal"/>
              <w:jc w:val="center"/>
            </w:pPr>
            <w:r>
              <w:t>141.</w:t>
            </w:r>
          </w:p>
        </w:tc>
        <w:tc>
          <w:tcPr>
            <w:tcW w:w="2494" w:type="dxa"/>
          </w:tcPr>
          <w:p w:rsidR="00D239DF" w:rsidRDefault="00D239DF">
            <w:pPr>
              <w:pStyle w:val="ConsPlusNormal"/>
              <w:jc w:val="both"/>
            </w:pPr>
            <w:r>
              <w:t>Ул. Кочетова, д. 4</w:t>
            </w:r>
          </w:p>
        </w:tc>
        <w:tc>
          <w:tcPr>
            <w:tcW w:w="1191" w:type="dxa"/>
          </w:tcPr>
          <w:p w:rsidR="00D239DF" w:rsidRDefault="00D239DF">
            <w:pPr>
              <w:pStyle w:val="ConsPlusNormal"/>
              <w:jc w:val="center"/>
            </w:pPr>
            <w:r>
              <w:t>4990</w:t>
            </w:r>
          </w:p>
        </w:tc>
        <w:tc>
          <w:tcPr>
            <w:tcW w:w="1077" w:type="dxa"/>
          </w:tcPr>
          <w:p w:rsidR="00D239DF" w:rsidRDefault="00D239DF">
            <w:pPr>
              <w:pStyle w:val="ConsPlusNormal"/>
              <w:jc w:val="center"/>
            </w:pPr>
            <w:r>
              <w:t>1958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 xml:space="preserve">спортивный </w:t>
            </w:r>
            <w:r>
              <w:lastRenderedPageBreak/>
              <w:t>комплекс</w:t>
            </w:r>
          </w:p>
        </w:tc>
        <w:tc>
          <w:tcPr>
            <w:tcW w:w="1530" w:type="dxa"/>
          </w:tcPr>
          <w:p w:rsidR="00D239DF" w:rsidRDefault="00D239DF">
            <w:pPr>
              <w:pStyle w:val="ConsPlusNormal"/>
              <w:jc w:val="center"/>
            </w:pPr>
            <w:r>
              <w:lastRenderedPageBreak/>
              <w:t>2403464,00</w:t>
            </w:r>
          </w:p>
        </w:tc>
        <w:tc>
          <w:tcPr>
            <w:tcW w:w="1530" w:type="dxa"/>
          </w:tcPr>
          <w:p w:rsidR="00D239DF" w:rsidRDefault="00D239DF">
            <w:pPr>
              <w:pStyle w:val="ConsPlusNormal"/>
              <w:jc w:val="center"/>
            </w:pPr>
            <w:r>
              <w:t>101321,00</w:t>
            </w:r>
          </w:p>
        </w:tc>
        <w:tc>
          <w:tcPr>
            <w:tcW w:w="1530" w:type="dxa"/>
          </w:tcPr>
          <w:p w:rsidR="00D239DF" w:rsidRDefault="00D239DF">
            <w:pPr>
              <w:pStyle w:val="ConsPlusNormal"/>
              <w:jc w:val="center"/>
            </w:pPr>
            <w:r>
              <w:t>2504785,00</w:t>
            </w:r>
          </w:p>
        </w:tc>
      </w:tr>
      <w:tr w:rsidR="00D239DF">
        <w:tc>
          <w:tcPr>
            <w:tcW w:w="566" w:type="dxa"/>
          </w:tcPr>
          <w:p w:rsidR="00D239DF" w:rsidRDefault="00D239DF">
            <w:pPr>
              <w:pStyle w:val="ConsPlusNormal"/>
              <w:jc w:val="center"/>
            </w:pPr>
            <w:r>
              <w:lastRenderedPageBreak/>
              <w:t>142.</w:t>
            </w:r>
          </w:p>
        </w:tc>
        <w:tc>
          <w:tcPr>
            <w:tcW w:w="2494" w:type="dxa"/>
          </w:tcPr>
          <w:p w:rsidR="00D239DF" w:rsidRDefault="00D239DF">
            <w:pPr>
              <w:pStyle w:val="ConsPlusNormal"/>
              <w:jc w:val="both"/>
            </w:pPr>
            <w:r>
              <w:t>Ул. Попова,</w:t>
            </w:r>
          </w:p>
          <w:p w:rsidR="00D239DF" w:rsidRDefault="00D239DF">
            <w:pPr>
              <w:pStyle w:val="ConsPlusNormal"/>
              <w:jc w:val="both"/>
            </w:pPr>
            <w:r>
              <w:t>д. 14/32</w:t>
            </w:r>
          </w:p>
        </w:tc>
        <w:tc>
          <w:tcPr>
            <w:tcW w:w="1191" w:type="dxa"/>
          </w:tcPr>
          <w:p w:rsidR="00D239DF" w:rsidRDefault="00D239DF">
            <w:pPr>
              <w:pStyle w:val="ConsPlusNormal"/>
              <w:jc w:val="center"/>
            </w:pPr>
            <w:r>
              <w:t>5262</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детский комплекс, спортивная площадка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2981746,00</w:t>
            </w:r>
          </w:p>
        </w:tc>
        <w:tc>
          <w:tcPr>
            <w:tcW w:w="1530" w:type="dxa"/>
          </w:tcPr>
          <w:p w:rsidR="00D239DF" w:rsidRDefault="00D239DF">
            <w:pPr>
              <w:pStyle w:val="ConsPlusNormal"/>
              <w:jc w:val="center"/>
            </w:pPr>
            <w:r>
              <w:t>2981746,00</w:t>
            </w:r>
          </w:p>
        </w:tc>
      </w:tr>
      <w:tr w:rsidR="00D239DF">
        <w:tc>
          <w:tcPr>
            <w:tcW w:w="566" w:type="dxa"/>
          </w:tcPr>
          <w:p w:rsidR="00D239DF" w:rsidRDefault="00D239DF">
            <w:pPr>
              <w:pStyle w:val="ConsPlusNormal"/>
              <w:jc w:val="center"/>
            </w:pPr>
            <w:r>
              <w:t>143.</w:t>
            </w:r>
          </w:p>
        </w:tc>
        <w:tc>
          <w:tcPr>
            <w:tcW w:w="2494" w:type="dxa"/>
          </w:tcPr>
          <w:p w:rsidR="00D239DF" w:rsidRDefault="00D239DF">
            <w:pPr>
              <w:pStyle w:val="ConsPlusNormal"/>
              <w:jc w:val="both"/>
            </w:pPr>
            <w:r>
              <w:t>Ул. Рахманинова, д. 6, корп. 2</w:t>
            </w:r>
          </w:p>
        </w:tc>
        <w:tc>
          <w:tcPr>
            <w:tcW w:w="1191" w:type="dxa"/>
          </w:tcPr>
          <w:p w:rsidR="00D239DF" w:rsidRDefault="00D239DF">
            <w:pPr>
              <w:pStyle w:val="ConsPlusNormal"/>
              <w:jc w:val="center"/>
            </w:pPr>
            <w:r>
              <w:t>4643</w:t>
            </w:r>
          </w:p>
        </w:tc>
        <w:tc>
          <w:tcPr>
            <w:tcW w:w="1077" w:type="dxa"/>
          </w:tcPr>
          <w:p w:rsidR="00D239DF" w:rsidRDefault="00D239DF">
            <w:pPr>
              <w:pStyle w:val="ConsPlusNormal"/>
              <w:jc w:val="center"/>
            </w:pPr>
            <w:r>
              <w:t>896</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детский игровой комплекс, парковки, пандусы</w:t>
            </w:r>
          </w:p>
        </w:tc>
        <w:tc>
          <w:tcPr>
            <w:tcW w:w="1530" w:type="dxa"/>
          </w:tcPr>
          <w:p w:rsidR="00D239DF" w:rsidRDefault="00D239DF">
            <w:pPr>
              <w:pStyle w:val="ConsPlusNormal"/>
              <w:jc w:val="center"/>
            </w:pPr>
            <w:r>
              <w:t>1100000,00</w:t>
            </w:r>
          </w:p>
        </w:tc>
        <w:tc>
          <w:tcPr>
            <w:tcW w:w="1530" w:type="dxa"/>
          </w:tcPr>
          <w:p w:rsidR="00D239DF" w:rsidRDefault="00D239DF">
            <w:pPr>
              <w:pStyle w:val="ConsPlusNormal"/>
              <w:jc w:val="center"/>
            </w:pPr>
            <w:r>
              <w:t>400000,00</w:t>
            </w:r>
          </w:p>
        </w:tc>
        <w:tc>
          <w:tcPr>
            <w:tcW w:w="1530" w:type="dxa"/>
          </w:tcPr>
          <w:p w:rsidR="00D239DF" w:rsidRDefault="00D239DF">
            <w:pPr>
              <w:pStyle w:val="ConsPlusNormal"/>
              <w:jc w:val="center"/>
            </w:pPr>
            <w:r>
              <w:t>1500000,00</w:t>
            </w:r>
          </w:p>
        </w:tc>
      </w:tr>
      <w:tr w:rsidR="00D239DF">
        <w:tc>
          <w:tcPr>
            <w:tcW w:w="566" w:type="dxa"/>
          </w:tcPr>
          <w:p w:rsidR="00D239DF" w:rsidRDefault="00D239DF">
            <w:pPr>
              <w:pStyle w:val="ConsPlusNormal"/>
              <w:jc w:val="center"/>
            </w:pPr>
            <w:r>
              <w:t>144.</w:t>
            </w:r>
          </w:p>
        </w:tc>
        <w:tc>
          <w:tcPr>
            <w:tcW w:w="2494" w:type="dxa"/>
          </w:tcPr>
          <w:p w:rsidR="00D239DF" w:rsidRDefault="00D239DF">
            <w:pPr>
              <w:pStyle w:val="ConsPlusNormal"/>
              <w:jc w:val="both"/>
            </w:pPr>
            <w:r>
              <w:t>Большая Московская ул., д. 61, корп. 1</w:t>
            </w:r>
          </w:p>
        </w:tc>
        <w:tc>
          <w:tcPr>
            <w:tcW w:w="1191" w:type="dxa"/>
          </w:tcPr>
          <w:p w:rsidR="00D239DF" w:rsidRDefault="00D239DF">
            <w:pPr>
              <w:pStyle w:val="ConsPlusNormal"/>
              <w:jc w:val="center"/>
            </w:pPr>
            <w:r>
              <w:t>4643</w:t>
            </w:r>
          </w:p>
        </w:tc>
        <w:tc>
          <w:tcPr>
            <w:tcW w:w="1077" w:type="dxa"/>
          </w:tcPr>
          <w:p w:rsidR="00D239DF" w:rsidRDefault="00D239DF">
            <w:pPr>
              <w:pStyle w:val="ConsPlusNormal"/>
              <w:jc w:val="center"/>
            </w:pPr>
            <w:r>
              <w:t>654</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детский игровой комплекс, парковка, пандусы для маломобильных групп граждан</w:t>
            </w:r>
          </w:p>
        </w:tc>
        <w:tc>
          <w:tcPr>
            <w:tcW w:w="1530" w:type="dxa"/>
          </w:tcPr>
          <w:p w:rsidR="00D239DF" w:rsidRDefault="00D239DF">
            <w:pPr>
              <w:pStyle w:val="ConsPlusNormal"/>
              <w:jc w:val="center"/>
            </w:pPr>
            <w:r>
              <w:t>1150000,00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1450000,00</w:t>
            </w:r>
          </w:p>
        </w:tc>
      </w:tr>
      <w:tr w:rsidR="00D239DF">
        <w:tc>
          <w:tcPr>
            <w:tcW w:w="566" w:type="dxa"/>
          </w:tcPr>
          <w:p w:rsidR="00D239DF" w:rsidRDefault="00D239DF">
            <w:pPr>
              <w:pStyle w:val="ConsPlusNormal"/>
              <w:jc w:val="center"/>
            </w:pPr>
            <w:r>
              <w:t>145.</w:t>
            </w:r>
          </w:p>
        </w:tc>
        <w:tc>
          <w:tcPr>
            <w:tcW w:w="2494" w:type="dxa"/>
          </w:tcPr>
          <w:p w:rsidR="00D239DF" w:rsidRDefault="00D239DF">
            <w:pPr>
              <w:pStyle w:val="ConsPlusNormal"/>
              <w:jc w:val="both"/>
            </w:pPr>
            <w:r>
              <w:t>Просп. Мира, д. 26, корп. 2</w:t>
            </w:r>
          </w:p>
        </w:tc>
        <w:tc>
          <w:tcPr>
            <w:tcW w:w="1191" w:type="dxa"/>
          </w:tcPr>
          <w:p w:rsidR="00D239DF" w:rsidRDefault="00D239DF">
            <w:pPr>
              <w:pStyle w:val="ConsPlusNormal"/>
              <w:jc w:val="center"/>
            </w:pPr>
            <w:r>
              <w:t>6362</w:t>
            </w:r>
          </w:p>
        </w:tc>
        <w:tc>
          <w:tcPr>
            <w:tcW w:w="1077" w:type="dxa"/>
          </w:tcPr>
          <w:p w:rsidR="00D239DF" w:rsidRDefault="00D239DF">
            <w:pPr>
              <w:pStyle w:val="ConsPlusNormal"/>
              <w:jc w:val="center"/>
            </w:pPr>
            <w:r>
              <w:t>657</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детский комплекс, спортивная площадка, ограждение</w:t>
            </w:r>
          </w:p>
        </w:tc>
        <w:tc>
          <w:tcPr>
            <w:tcW w:w="1530" w:type="dxa"/>
          </w:tcPr>
          <w:p w:rsidR="00D239DF" w:rsidRDefault="00D239DF">
            <w:pPr>
              <w:pStyle w:val="ConsPlusNormal"/>
              <w:jc w:val="center"/>
            </w:pPr>
            <w:r>
              <w:t>1500000,00</w:t>
            </w:r>
          </w:p>
        </w:tc>
        <w:tc>
          <w:tcPr>
            <w:tcW w:w="1530" w:type="dxa"/>
          </w:tcPr>
          <w:p w:rsidR="00D239DF" w:rsidRDefault="00D239DF">
            <w:pPr>
              <w:pStyle w:val="ConsPlusNormal"/>
              <w:jc w:val="center"/>
            </w:pPr>
            <w:r>
              <w:t>700000,00</w:t>
            </w:r>
          </w:p>
        </w:tc>
        <w:tc>
          <w:tcPr>
            <w:tcW w:w="1530" w:type="dxa"/>
          </w:tcPr>
          <w:p w:rsidR="00D239DF" w:rsidRDefault="00D239DF">
            <w:pPr>
              <w:pStyle w:val="ConsPlusNormal"/>
              <w:jc w:val="center"/>
            </w:pPr>
            <w:r>
              <w:t>2200000,00</w:t>
            </w:r>
          </w:p>
        </w:tc>
      </w:tr>
      <w:tr w:rsidR="00D239DF">
        <w:tc>
          <w:tcPr>
            <w:tcW w:w="566" w:type="dxa"/>
          </w:tcPr>
          <w:p w:rsidR="00D239DF" w:rsidRDefault="00D239DF">
            <w:pPr>
              <w:pStyle w:val="ConsPlusNormal"/>
              <w:jc w:val="center"/>
            </w:pPr>
            <w:r>
              <w:t>146.</w:t>
            </w:r>
          </w:p>
        </w:tc>
        <w:tc>
          <w:tcPr>
            <w:tcW w:w="2494" w:type="dxa"/>
          </w:tcPr>
          <w:p w:rsidR="00D239DF" w:rsidRDefault="00D239DF">
            <w:pPr>
              <w:pStyle w:val="ConsPlusNormal"/>
              <w:jc w:val="both"/>
            </w:pPr>
            <w:r>
              <w:t>Ул. Связи, д. 12, корп. 2</w:t>
            </w:r>
          </w:p>
        </w:tc>
        <w:tc>
          <w:tcPr>
            <w:tcW w:w="1191" w:type="dxa"/>
          </w:tcPr>
          <w:p w:rsidR="00D239DF" w:rsidRDefault="00D239DF">
            <w:pPr>
              <w:pStyle w:val="ConsPlusNormal"/>
              <w:jc w:val="center"/>
            </w:pPr>
            <w:r>
              <w:t>6964</w:t>
            </w:r>
          </w:p>
        </w:tc>
        <w:tc>
          <w:tcPr>
            <w:tcW w:w="1077" w:type="dxa"/>
          </w:tcPr>
          <w:p w:rsidR="00D239DF" w:rsidRDefault="00D239DF">
            <w:pPr>
              <w:pStyle w:val="ConsPlusNormal"/>
              <w:jc w:val="center"/>
            </w:pPr>
            <w:r>
              <w:t>985</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спортивный комплекс</w:t>
            </w:r>
          </w:p>
        </w:tc>
        <w:tc>
          <w:tcPr>
            <w:tcW w:w="1530" w:type="dxa"/>
          </w:tcPr>
          <w:p w:rsidR="00D239DF" w:rsidRDefault="00D239DF">
            <w:pPr>
              <w:pStyle w:val="ConsPlusNormal"/>
              <w:jc w:val="center"/>
            </w:pPr>
            <w:r>
              <w:t>30000,00</w:t>
            </w:r>
          </w:p>
        </w:tc>
        <w:tc>
          <w:tcPr>
            <w:tcW w:w="1530" w:type="dxa"/>
          </w:tcPr>
          <w:p w:rsidR="00D239DF" w:rsidRDefault="00D239DF">
            <w:pPr>
              <w:pStyle w:val="ConsPlusNormal"/>
              <w:jc w:val="center"/>
            </w:pPr>
            <w:r>
              <w:t>175500,00</w:t>
            </w:r>
          </w:p>
        </w:tc>
        <w:tc>
          <w:tcPr>
            <w:tcW w:w="1530" w:type="dxa"/>
          </w:tcPr>
          <w:p w:rsidR="00D239DF" w:rsidRDefault="00D239DF">
            <w:pPr>
              <w:pStyle w:val="ConsPlusNormal"/>
              <w:jc w:val="center"/>
            </w:pPr>
            <w:r>
              <w:t>205500,00</w:t>
            </w:r>
          </w:p>
        </w:tc>
      </w:tr>
      <w:tr w:rsidR="00D239DF">
        <w:tc>
          <w:tcPr>
            <w:tcW w:w="566" w:type="dxa"/>
          </w:tcPr>
          <w:p w:rsidR="00D239DF" w:rsidRDefault="00D239DF">
            <w:pPr>
              <w:pStyle w:val="ConsPlusNormal"/>
              <w:jc w:val="center"/>
            </w:pPr>
            <w:r>
              <w:t>147.</w:t>
            </w:r>
          </w:p>
        </w:tc>
        <w:tc>
          <w:tcPr>
            <w:tcW w:w="2494" w:type="dxa"/>
          </w:tcPr>
          <w:p w:rsidR="00D239DF" w:rsidRDefault="00D239DF">
            <w:pPr>
              <w:pStyle w:val="ConsPlusNormal"/>
              <w:jc w:val="both"/>
            </w:pPr>
            <w:r>
              <w:t>Предтеченская ул., д. 9</w:t>
            </w:r>
          </w:p>
        </w:tc>
        <w:tc>
          <w:tcPr>
            <w:tcW w:w="1191" w:type="dxa"/>
          </w:tcPr>
          <w:p w:rsidR="00D239DF" w:rsidRDefault="00D239DF">
            <w:pPr>
              <w:pStyle w:val="ConsPlusNormal"/>
              <w:jc w:val="center"/>
            </w:pPr>
            <w:r>
              <w:t>604</w:t>
            </w:r>
          </w:p>
        </w:tc>
        <w:tc>
          <w:tcPr>
            <w:tcW w:w="1077" w:type="dxa"/>
          </w:tcPr>
          <w:p w:rsidR="00D239DF" w:rsidRDefault="00D239DF">
            <w:pPr>
              <w:pStyle w:val="ConsPlusNormal"/>
              <w:jc w:val="center"/>
            </w:pPr>
            <w:r>
              <w:t>678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559,549</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559,549</w:t>
            </w:r>
          </w:p>
        </w:tc>
      </w:tr>
      <w:tr w:rsidR="00D239DF">
        <w:tc>
          <w:tcPr>
            <w:tcW w:w="566" w:type="dxa"/>
          </w:tcPr>
          <w:p w:rsidR="00D239DF" w:rsidRDefault="00D239DF">
            <w:pPr>
              <w:pStyle w:val="ConsPlusNormal"/>
              <w:jc w:val="center"/>
            </w:pPr>
            <w:r>
              <w:t>148.</w:t>
            </w:r>
          </w:p>
        </w:tc>
        <w:tc>
          <w:tcPr>
            <w:tcW w:w="2494" w:type="dxa"/>
          </w:tcPr>
          <w:p w:rsidR="00D239DF" w:rsidRDefault="00D239DF">
            <w:pPr>
              <w:pStyle w:val="ConsPlusNormal"/>
              <w:jc w:val="both"/>
            </w:pPr>
            <w:r>
              <w:t>Просп. Александра Корсунова, д. 57</w:t>
            </w:r>
          </w:p>
        </w:tc>
        <w:tc>
          <w:tcPr>
            <w:tcW w:w="1191" w:type="dxa"/>
          </w:tcPr>
          <w:p w:rsidR="00D239DF" w:rsidRDefault="00D239DF">
            <w:pPr>
              <w:pStyle w:val="ConsPlusNormal"/>
              <w:jc w:val="center"/>
            </w:pPr>
            <w:r>
              <w:t>10700</w:t>
            </w:r>
          </w:p>
        </w:tc>
        <w:tc>
          <w:tcPr>
            <w:tcW w:w="1077" w:type="dxa"/>
          </w:tcPr>
          <w:p w:rsidR="00D239DF" w:rsidRDefault="00D239DF">
            <w:pPr>
              <w:pStyle w:val="ConsPlusNormal"/>
              <w:jc w:val="center"/>
            </w:pPr>
            <w:r>
              <w:t>1598</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 xml:space="preserve">детский игровой комплекс, парковка, пандусы для маломобильных </w:t>
            </w:r>
            <w:r>
              <w:lastRenderedPageBreak/>
              <w:t>групп граждан</w:t>
            </w:r>
          </w:p>
        </w:tc>
        <w:tc>
          <w:tcPr>
            <w:tcW w:w="1530" w:type="dxa"/>
          </w:tcPr>
          <w:p w:rsidR="00D239DF" w:rsidRDefault="00D239DF">
            <w:pPr>
              <w:pStyle w:val="ConsPlusNormal"/>
              <w:jc w:val="center"/>
            </w:pPr>
            <w:r>
              <w:lastRenderedPageBreak/>
              <w:t>1700000,00</w:t>
            </w:r>
          </w:p>
        </w:tc>
        <w:tc>
          <w:tcPr>
            <w:tcW w:w="1530" w:type="dxa"/>
          </w:tcPr>
          <w:p w:rsidR="00D239DF" w:rsidRDefault="00D239DF">
            <w:pPr>
              <w:pStyle w:val="ConsPlusNormal"/>
              <w:jc w:val="center"/>
            </w:pPr>
            <w:r>
              <w:t>1200000,00</w:t>
            </w:r>
          </w:p>
        </w:tc>
        <w:tc>
          <w:tcPr>
            <w:tcW w:w="1530" w:type="dxa"/>
          </w:tcPr>
          <w:p w:rsidR="00D239DF" w:rsidRDefault="00D239DF">
            <w:pPr>
              <w:pStyle w:val="ConsPlusNormal"/>
              <w:jc w:val="center"/>
            </w:pPr>
            <w:r>
              <w:t>2900000,00</w:t>
            </w:r>
          </w:p>
        </w:tc>
      </w:tr>
      <w:tr w:rsidR="00D239DF">
        <w:tc>
          <w:tcPr>
            <w:tcW w:w="566" w:type="dxa"/>
          </w:tcPr>
          <w:p w:rsidR="00D239DF" w:rsidRDefault="00D239DF">
            <w:pPr>
              <w:pStyle w:val="ConsPlusNormal"/>
              <w:jc w:val="center"/>
            </w:pPr>
            <w:r>
              <w:lastRenderedPageBreak/>
              <w:t>149.</w:t>
            </w:r>
          </w:p>
        </w:tc>
        <w:tc>
          <w:tcPr>
            <w:tcW w:w="2494" w:type="dxa"/>
          </w:tcPr>
          <w:p w:rsidR="00D239DF" w:rsidRDefault="00D239DF">
            <w:pPr>
              <w:pStyle w:val="ConsPlusNormal"/>
              <w:jc w:val="both"/>
            </w:pPr>
            <w:r>
              <w:t>Новгородская ул., д. 10</w:t>
            </w:r>
          </w:p>
        </w:tc>
        <w:tc>
          <w:tcPr>
            <w:tcW w:w="1191" w:type="dxa"/>
          </w:tcPr>
          <w:p w:rsidR="00D239DF" w:rsidRDefault="00D239DF">
            <w:pPr>
              <w:pStyle w:val="ConsPlusNormal"/>
              <w:jc w:val="center"/>
            </w:pPr>
            <w:r>
              <w:t>2511,3</w:t>
            </w:r>
          </w:p>
        </w:tc>
        <w:tc>
          <w:tcPr>
            <w:tcW w:w="1077" w:type="dxa"/>
          </w:tcPr>
          <w:p w:rsidR="00D239DF" w:rsidRDefault="00D239DF">
            <w:pPr>
              <w:pStyle w:val="ConsPlusNormal"/>
              <w:jc w:val="center"/>
            </w:pPr>
            <w:r>
              <w:t>359</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детский комплекс, спортивный комплекс, парковка</w:t>
            </w:r>
          </w:p>
        </w:tc>
        <w:tc>
          <w:tcPr>
            <w:tcW w:w="1530" w:type="dxa"/>
          </w:tcPr>
          <w:p w:rsidR="00D239DF" w:rsidRDefault="00D239DF">
            <w:pPr>
              <w:pStyle w:val="ConsPlusNormal"/>
              <w:jc w:val="center"/>
            </w:pPr>
            <w:r>
              <w:t>505420,00</w:t>
            </w:r>
          </w:p>
        </w:tc>
        <w:tc>
          <w:tcPr>
            <w:tcW w:w="1530" w:type="dxa"/>
          </w:tcPr>
          <w:p w:rsidR="00D239DF" w:rsidRDefault="00D239DF">
            <w:pPr>
              <w:pStyle w:val="ConsPlusNormal"/>
              <w:jc w:val="center"/>
            </w:pPr>
            <w:r>
              <w:t>860000,00</w:t>
            </w:r>
          </w:p>
        </w:tc>
        <w:tc>
          <w:tcPr>
            <w:tcW w:w="1530" w:type="dxa"/>
          </w:tcPr>
          <w:p w:rsidR="00D239DF" w:rsidRDefault="00D239DF">
            <w:pPr>
              <w:pStyle w:val="ConsPlusNormal"/>
              <w:jc w:val="center"/>
            </w:pPr>
            <w:r>
              <w:t>1365420,00</w:t>
            </w:r>
          </w:p>
        </w:tc>
      </w:tr>
      <w:tr w:rsidR="00D239DF">
        <w:tc>
          <w:tcPr>
            <w:tcW w:w="566" w:type="dxa"/>
          </w:tcPr>
          <w:p w:rsidR="00D239DF" w:rsidRDefault="00D239DF">
            <w:pPr>
              <w:pStyle w:val="ConsPlusNormal"/>
              <w:jc w:val="center"/>
            </w:pPr>
            <w:r>
              <w:t>150.</w:t>
            </w:r>
          </w:p>
        </w:tc>
        <w:tc>
          <w:tcPr>
            <w:tcW w:w="2494" w:type="dxa"/>
          </w:tcPr>
          <w:p w:rsidR="00D239DF" w:rsidRDefault="00D239DF">
            <w:pPr>
              <w:pStyle w:val="ConsPlusNormal"/>
              <w:jc w:val="both"/>
            </w:pPr>
            <w:r>
              <w:t>Новгородская ул., д. 12</w:t>
            </w:r>
          </w:p>
        </w:tc>
        <w:tc>
          <w:tcPr>
            <w:tcW w:w="1191" w:type="dxa"/>
          </w:tcPr>
          <w:p w:rsidR="00D239DF" w:rsidRDefault="00D239DF">
            <w:pPr>
              <w:pStyle w:val="ConsPlusNormal"/>
              <w:jc w:val="center"/>
            </w:pPr>
            <w:r>
              <w:t>91241</w:t>
            </w:r>
          </w:p>
        </w:tc>
        <w:tc>
          <w:tcPr>
            <w:tcW w:w="1077" w:type="dxa"/>
          </w:tcPr>
          <w:p w:rsidR="00D239DF" w:rsidRDefault="00D239DF">
            <w:pPr>
              <w:pStyle w:val="ConsPlusNormal"/>
              <w:jc w:val="center"/>
            </w:pPr>
            <w:r>
              <w:t>968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детский комплекс, спортивный комплекс, парковка</w:t>
            </w:r>
          </w:p>
        </w:tc>
        <w:tc>
          <w:tcPr>
            <w:tcW w:w="1530" w:type="dxa"/>
          </w:tcPr>
          <w:p w:rsidR="00D239DF" w:rsidRDefault="00D239DF">
            <w:pPr>
              <w:pStyle w:val="ConsPlusNormal"/>
              <w:jc w:val="center"/>
            </w:pPr>
            <w:r>
              <w:t>1353000,00</w:t>
            </w:r>
          </w:p>
        </w:tc>
        <w:tc>
          <w:tcPr>
            <w:tcW w:w="1530" w:type="dxa"/>
          </w:tcPr>
          <w:p w:rsidR="00D239DF" w:rsidRDefault="00D239DF">
            <w:pPr>
              <w:pStyle w:val="ConsPlusNormal"/>
              <w:jc w:val="center"/>
            </w:pPr>
            <w:r>
              <w:t>1360000,00</w:t>
            </w:r>
          </w:p>
        </w:tc>
        <w:tc>
          <w:tcPr>
            <w:tcW w:w="1530" w:type="dxa"/>
          </w:tcPr>
          <w:p w:rsidR="00D239DF" w:rsidRDefault="00D239DF">
            <w:pPr>
              <w:pStyle w:val="ConsPlusNormal"/>
              <w:jc w:val="center"/>
            </w:pPr>
            <w:r>
              <w:t>2713000,00</w:t>
            </w:r>
          </w:p>
        </w:tc>
      </w:tr>
      <w:tr w:rsidR="00D239DF">
        <w:tc>
          <w:tcPr>
            <w:tcW w:w="566" w:type="dxa"/>
          </w:tcPr>
          <w:p w:rsidR="00D239DF" w:rsidRDefault="00D239DF">
            <w:pPr>
              <w:pStyle w:val="ConsPlusNormal"/>
              <w:jc w:val="center"/>
            </w:pPr>
            <w:r>
              <w:t>151.</w:t>
            </w:r>
          </w:p>
        </w:tc>
        <w:tc>
          <w:tcPr>
            <w:tcW w:w="2494" w:type="dxa"/>
          </w:tcPr>
          <w:p w:rsidR="00D239DF" w:rsidRDefault="00D239DF">
            <w:pPr>
              <w:pStyle w:val="ConsPlusNormal"/>
              <w:jc w:val="both"/>
            </w:pPr>
            <w:r>
              <w:t>Новгородская ул., д. 14</w:t>
            </w:r>
          </w:p>
        </w:tc>
        <w:tc>
          <w:tcPr>
            <w:tcW w:w="1191" w:type="dxa"/>
          </w:tcPr>
          <w:p w:rsidR="00D239DF" w:rsidRDefault="00D239DF">
            <w:pPr>
              <w:pStyle w:val="ConsPlusNormal"/>
              <w:jc w:val="center"/>
            </w:pPr>
            <w:r>
              <w:t>2399,1</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освещение</w:t>
            </w:r>
          </w:p>
        </w:tc>
        <w:tc>
          <w:tcPr>
            <w:tcW w:w="1701" w:type="dxa"/>
          </w:tcPr>
          <w:p w:rsidR="00D239DF" w:rsidRDefault="00D239DF">
            <w:pPr>
              <w:pStyle w:val="ConsPlusNormal"/>
              <w:jc w:val="center"/>
            </w:pPr>
            <w:r>
              <w:t>спортивный комплекс, парковка</w:t>
            </w:r>
          </w:p>
        </w:tc>
        <w:tc>
          <w:tcPr>
            <w:tcW w:w="1530" w:type="dxa"/>
          </w:tcPr>
          <w:p w:rsidR="00D239DF" w:rsidRDefault="00D239DF">
            <w:pPr>
              <w:pStyle w:val="ConsPlusNormal"/>
              <w:jc w:val="center"/>
            </w:pPr>
            <w:r>
              <w:t>30000,00</w:t>
            </w:r>
          </w:p>
        </w:tc>
        <w:tc>
          <w:tcPr>
            <w:tcW w:w="1530" w:type="dxa"/>
          </w:tcPr>
          <w:p w:rsidR="00D239DF" w:rsidRDefault="00D239DF">
            <w:pPr>
              <w:pStyle w:val="ConsPlusNormal"/>
              <w:jc w:val="center"/>
            </w:pPr>
            <w:r>
              <w:t>740000,00</w:t>
            </w:r>
          </w:p>
        </w:tc>
        <w:tc>
          <w:tcPr>
            <w:tcW w:w="1530" w:type="dxa"/>
          </w:tcPr>
          <w:p w:rsidR="00D239DF" w:rsidRDefault="00D239DF">
            <w:pPr>
              <w:pStyle w:val="ConsPlusNormal"/>
              <w:jc w:val="center"/>
            </w:pPr>
            <w:r>
              <w:t>770000,00</w:t>
            </w:r>
          </w:p>
        </w:tc>
      </w:tr>
      <w:tr w:rsidR="00D239DF">
        <w:tc>
          <w:tcPr>
            <w:tcW w:w="566" w:type="dxa"/>
          </w:tcPr>
          <w:p w:rsidR="00D239DF" w:rsidRDefault="00D239DF">
            <w:pPr>
              <w:pStyle w:val="ConsPlusNormal"/>
              <w:jc w:val="center"/>
            </w:pPr>
            <w:r>
              <w:t>152.</w:t>
            </w:r>
          </w:p>
        </w:tc>
        <w:tc>
          <w:tcPr>
            <w:tcW w:w="2494" w:type="dxa"/>
          </w:tcPr>
          <w:p w:rsidR="00D239DF" w:rsidRDefault="00D239DF">
            <w:pPr>
              <w:pStyle w:val="ConsPlusNormal"/>
              <w:jc w:val="both"/>
            </w:pPr>
            <w:r>
              <w:t>Новгородская ул., д. 14, корп. 2</w:t>
            </w:r>
          </w:p>
        </w:tc>
        <w:tc>
          <w:tcPr>
            <w:tcW w:w="1191" w:type="dxa"/>
          </w:tcPr>
          <w:p w:rsidR="00D239DF" w:rsidRDefault="00D239DF">
            <w:pPr>
              <w:pStyle w:val="ConsPlusNormal"/>
              <w:jc w:val="center"/>
            </w:pPr>
            <w:r>
              <w:t>2630</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парковки</w:t>
            </w:r>
          </w:p>
        </w:tc>
        <w:tc>
          <w:tcPr>
            <w:tcW w:w="1530" w:type="dxa"/>
          </w:tcPr>
          <w:p w:rsidR="00D239DF" w:rsidRDefault="00D239DF">
            <w:pPr>
              <w:pStyle w:val="ConsPlusNormal"/>
              <w:jc w:val="center"/>
            </w:pPr>
            <w:r>
              <w:t>31500,00</w:t>
            </w:r>
          </w:p>
        </w:tc>
        <w:tc>
          <w:tcPr>
            <w:tcW w:w="1530" w:type="dxa"/>
          </w:tcPr>
          <w:p w:rsidR="00D239DF" w:rsidRDefault="00D239DF">
            <w:pPr>
              <w:pStyle w:val="ConsPlusNormal"/>
              <w:jc w:val="center"/>
            </w:pPr>
            <w:r>
              <w:t>600000,00</w:t>
            </w:r>
          </w:p>
        </w:tc>
        <w:tc>
          <w:tcPr>
            <w:tcW w:w="1530" w:type="dxa"/>
          </w:tcPr>
          <w:p w:rsidR="00D239DF" w:rsidRDefault="00D239DF">
            <w:pPr>
              <w:pStyle w:val="ConsPlusNormal"/>
              <w:jc w:val="center"/>
            </w:pPr>
            <w:r>
              <w:t>631500,00</w:t>
            </w:r>
          </w:p>
        </w:tc>
      </w:tr>
      <w:tr w:rsidR="00D239DF">
        <w:tc>
          <w:tcPr>
            <w:tcW w:w="566" w:type="dxa"/>
          </w:tcPr>
          <w:p w:rsidR="00D239DF" w:rsidRDefault="00D239DF">
            <w:pPr>
              <w:pStyle w:val="ConsPlusNormal"/>
              <w:jc w:val="center"/>
            </w:pPr>
            <w:r>
              <w:t>153.</w:t>
            </w:r>
          </w:p>
        </w:tc>
        <w:tc>
          <w:tcPr>
            <w:tcW w:w="2494" w:type="dxa"/>
          </w:tcPr>
          <w:p w:rsidR="00D239DF" w:rsidRDefault="00D239DF">
            <w:pPr>
              <w:pStyle w:val="ConsPlusNormal"/>
              <w:jc w:val="both"/>
            </w:pPr>
            <w:r>
              <w:t>Дачная ул., д. 2</w:t>
            </w:r>
          </w:p>
        </w:tc>
        <w:tc>
          <w:tcPr>
            <w:tcW w:w="1191" w:type="dxa"/>
          </w:tcPr>
          <w:p w:rsidR="00D239DF" w:rsidRDefault="00D239DF">
            <w:pPr>
              <w:pStyle w:val="ConsPlusNormal"/>
              <w:jc w:val="center"/>
            </w:pPr>
            <w:r>
              <w:t>1965</w:t>
            </w:r>
          </w:p>
        </w:tc>
        <w:tc>
          <w:tcPr>
            <w:tcW w:w="1077" w:type="dxa"/>
          </w:tcPr>
          <w:p w:rsidR="00D239DF" w:rsidRDefault="00D239DF">
            <w:pPr>
              <w:pStyle w:val="ConsPlusNormal"/>
              <w:jc w:val="center"/>
            </w:pPr>
            <w:r>
              <w:t>562</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детский комплекс, спортивный комплекс, парковка</w:t>
            </w:r>
          </w:p>
        </w:tc>
        <w:tc>
          <w:tcPr>
            <w:tcW w:w="1530" w:type="dxa"/>
          </w:tcPr>
          <w:p w:rsidR="00D239DF" w:rsidRDefault="00D239DF">
            <w:pPr>
              <w:pStyle w:val="ConsPlusNormal"/>
              <w:jc w:val="center"/>
            </w:pPr>
            <w:r>
              <w:t>723500,00</w:t>
            </w:r>
          </w:p>
        </w:tc>
        <w:tc>
          <w:tcPr>
            <w:tcW w:w="1530" w:type="dxa"/>
          </w:tcPr>
          <w:p w:rsidR="00D239DF" w:rsidRDefault="00D239DF">
            <w:pPr>
              <w:pStyle w:val="ConsPlusNormal"/>
              <w:jc w:val="center"/>
            </w:pPr>
            <w:r>
              <w:t>910000,00</w:t>
            </w:r>
          </w:p>
        </w:tc>
        <w:tc>
          <w:tcPr>
            <w:tcW w:w="1530" w:type="dxa"/>
          </w:tcPr>
          <w:p w:rsidR="00D239DF" w:rsidRDefault="00D239DF">
            <w:pPr>
              <w:pStyle w:val="ConsPlusNormal"/>
              <w:jc w:val="center"/>
            </w:pPr>
            <w:r>
              <w:t>1633500,00</w:t>
            </w:r>
          </w:p>
        </w:tc>
      </w:tr>
      <w:tr w:rsidR="00D239DF">
        <w:tc>
          <w:tcPr>
            <w:tcW w:w="566" w:type="dxa"/>
          </w:tcPr>
          <w:p w:rsidR="00D239DF" w:rsidRDefault="00D239DF">
            <w:pPr>
              <w:pStyle w:val="ConsPlusNormal"/>
              <w:jc w:val="center"/>
            </w:pPr>
            <w:r>
              <w:t>154.</w:t>
            </w:r>
          </w:p>
        </w:tc>
        <w:tc>
          <w:tcPr>
            <w:tcW w:w="2494" w:type="dxa"/>
          </w:tcPr>
          <w:p w:rsidR="00D239DF" w:rsidRDefault="00D239DF">
            <w:pPr>
              <w:pStyle w:val="ConsPlusNormal"/>
              <w:jc w:val="both"/>
            </w:pPr>
            <w:r>
              <w:t>Дачная ул., д. 4</w:t>
            </w:r>
          </w:p>
        </w:tc>
        <w:tc>
          <w:tcPr>
            <w:tcW w:w="1191" w:type="dxa"/>
          </w:tcPr>
          <w:p w:rsidR="00D239DF" w:rsidRDefault="00D239DF">
            <w:pPr>
              <w:pStyle w:val="ConsPlusNormal"/>
              <w:jc w:val="center"/>
            </w:pPr>
            <w:r>
              <w:t>3525</w:t>
            </w:r>
          </w:p>
        </w:tc>
        <w:tc>
          <w:tcPr>
            <w:tcW w:w="1077" w:type="dxa"/>
          </w:tcPr>
          <w:p w:rsidR="00D239DF" w:rsidRDefault="00D239DF">
            <w:pPr>
              <w:pStyle w:val="ConsPlusNormal"/>
              <w:jc w:val="center"/>
            </w:pPr>
            <w:r>
              <w:t>951</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спортивный комплекс, парковка</w:t>
            </w:r>
          </w:p>
        </w:tc>
        <w:tc>
          <w:tcPr>
            <w:tcW w:w="1530" w:type="dxa"/>
          </w:tcPr>
          <w:p w:rsidR="00D239DF" w:rsidRDefault="00D239DF">
            <w:pPr>
              <w:pStyle w:val="ConsPlusNormal"/>
              <w:jc w:val="center"/>
            </w:pPr>
            <w:r>
              <w:t>1024700,00</w:t>
            </w:r>
          </w:p>
        </w:tc>
        <w:tc>
          <w:tcPr>
            <w:tcW w:w="1530" w:type="dxa"/>
          </w:tcPr>
          <w:p w:rsidR="00D239DF" w:rsidRDefault="00D239DF">
            <w:pPr>
              <w:pStyle w:val="ConsPlusNormal"/>
              <w:jc w:val="center"/>
            </w:pPr>
            <w:r>
              <w:t>740000,00</w:t>
            </w:r>
          </w:p>
        </w:tc>
        <w:tc>
          <w:tcPr>
            <w:tcW w:w="1530" w:type="dxa"/>
          </w:tcPr>
          <w:p w:rsidR="00D239DF" w:rsidRDefault="00D239DF">
            <w:pPr>
              <w:pStyle w:val="ConsPlusNormal"/>
              <w:jc w:val="center"/>
            </w:pPr>
            <w:r>
              <w:t>1764700,00</w:t>
            </w:r>
          </w:p>
        </w:tc>
      </w:tr>
      <w:tr w:rsidR="00D239DF">
        <w:tc>
          <w:tcPr>
            <w:tcW w:w="566" w:type="dxa"/>
          </w:tcPr>
          <w:p w:rsidR="00D239DF" w:rsidRDefault="00D239DF">
            <w:pPr>
              <w:pStyle w:val="ConsPlusNormal"/>
              <w:jc w:val="center"/>
            </w:pPr>
            <w:r>
              <w:t>155.</w:t>
            </w:r>
          </w:p>
        </w:tc>
        <w:tc>
          <w:tcPr>
            <w:tcW w:w="2494" w:type="dxa"/>
          </w:tcPr>
          <w:p w:rsidR="00D239DF" w:rsidRDefault="00D239DF">
            <w:pPr>
              <w:pStyle w:val="ConsPlusNormal"/>
              <w:jc w:val="both"/>
            </w:pPr>
            <w:r>
              <w:t>Южная ул., д. 5</w:t>
            </w:r>
          </w:p>
        </w:tc>
        <w:tc>
          <w:tcPr>
            <w:tcW w:w="1191" w:type="dxa"/>
          </w:tcPr>
          <w:p w:rsidR="00D239DF" w:rsidRDefault="00D239DF">
            <w:pPr>
              <w:pStyle w:val="ConsPlusNormal"/>
              <w:jc w:val="center"/>
            </w:pPr>
            <w:r>
              <w:t>2051</w:t>
            </w:r>
          </w:p>
        </w:tc>
        <w:tc>
          <w:tcPr>
            <w:tcW w:w="1077" w:type="dxa"/>
          </w:tcPr>
          <w:p w:rsidR="00D239DF" w:rsidRDefault="00D239DF">
            <w:pPr>
              <w:pStyle w:val="ConsPlusNormal"/>
              <w:jc w:val="center"/>
            </w:pPr>
            <w:r>
              <w:t>1567</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 xml:space="preserve">детский комплекс, спортивный комплекс, </w:t>
            </w:r>
            <w:r>
              <w:lastRenderedPageBreak/>
              <w:t>парковка</w:t>
            </w:r>
          </w:p>
        </w:tc>
        <w:tc>
          <w:tcPr>
            <w:tcW w:w="1530" w:type="dxa"/>
          </w:tcPr>
          <w:p w:rsidR="00D239DF" w:rsidRDefault="00D239DF">
            <w:pPr>
              <w:pStyle w:val="ConsPlusNormal"/>
              <w:jc w:val="center"/>
            </w:pPr>
            <w:r>
              <w:lastRenderedPageBreak/>
              <w:t>2151300,00</w:t>
            </w:r>
          </w:p>
        </w:tc>
        <w:tc>
          <w:tcPr>
            <w:tcW w:w="1530" w:type="dxa"/>
          </w:tcPr>
          <w:p w:rsidR="00D239DF" w:rsidRDefault="00D239DF">
            <w:pPr>
              <w:pStyle w:val="ConsPlusNormal"/>
              <w:jc w:val="center"/>
            </w:pPr>
            <w:r>
              <w:t>860000,00</w:t>
            </w:r>
          </w:p>
        </w:tc>
        <w:tc>
          <w:tcPr>
            <w:tcW w:w="1530" w:type="dxa"/>
          </w:tcPr>
          <w:p w:rsidR="00D239DF" w:rsidRDefault="00D239DF">
            <w:pPr>
              <w:pStyle w:val="ConsPlusNormal"/>
              <w:jc w:val="center"/>
            </w:pPr>
            <w:r>
              <w:t>3011300,00</w:t>
            </w:r>
          </w:p>
        </w:tc>
      </w:tr>
      <w:tr w:rsidR="00D239DF">
        <w:tc>
          <w:tcPr>
            <w:tcW w:w="566" w:type="dxa"/>
          </w:tcPr>
          <w:p w:rsidR="00D239DF" w:rsidRDefault="00D239DF">
            <w:pPr>
              <w:pStyle w:val="ConsPlusNormal"/>
              <w:jc w:val="center"/>
            </w:pPr>
            <w:r>
              <w:lastRenderedPageBreak/>
              <w:t>156.</w:t>
            </w:r>
          </w:p>
        </w:tc>
        <w:tc>
          <w:tcPr>
            <w:tcW w:w="2494" w:type="dxa"/>
          </w:tcPr>
          <w:p w:rsidR="00D239DF" w:rsidRDefault="00D239DF">
            <w:pPr>
              <w:pStyle w:val="ConsPlusNormal"/>
              <w:jc w:val="both"/>
            </w:pPr>
            <w:r>
              <w:t>Ул. Коровникова, д. 7, корп. 2</w:t>
            </w:r>
          </w:p>
        </w:tc>
        <w:tc>
          <w:tcPr>
            <w:tcW w:w="1191" w:type="dxa"/>
          </w:tcPr>
          <w:p w:rsidR="00D239DF" w:rsidRDefault="00D239DF">
            <w:pPr>
              <w:pStyle w:val="ConsPlusNormal"/>
              <w:jc w:val="center"/>
            </w:pPr>
            <w:r>
              <w:t>9579</w:t>
            </w:r>
          </w:p>
        </w:tc>
        <w:tc>
          <w:tcPr>
            <w:tcW w:w="1077" w:type="dxa"/>
          </w:tcPr>
          <w:p w:rsidR="00D239DF" w:rsidRDefault="00D239DF">
            <w:pPr>
              <w:pStyle w:val="ConsPlusNormal"/>
              <w:jc w:val="center"/>
            </w:pPr>
            <w:r>
              <w:t>1893</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2000000,00</w:t>
            </w:r>
          </w:p>
        </w:tc>
        <w:tc>
          <w:tcPr>
            <w:tcW w:w="1530" w:type="dxa"/>
          </w:tcPr>
          <w:p w:rsidR="00D239DF" w:rsidRDefault="00D239DF">
            <w:pPr>
              <w:pStyle w:val="ConsPlusNormal"/>
              <w:jc w:val="center"/>
            </w:pPr>
            <w:r>
              <w:t>500000,00</w:t>
            </w:r>
          </w:p>
        </w:tc>
        <w:tc>
          <w:tcPr>
            <w:tcW w:w="1530" w:type="dxa"/>
          </w:tcPr>
          <w:p w:rsidR="00D239DF" w:rsidRDefault="00D239DF">
            <w:pPr>
              <w:pStyle w:val="ConsPlusNormal"/>
              <w:jc w:val="center"/>
            </w:pPr>
            <w:r>
              <w:t>2500000,00</w:t>
            </w:r>
          </w:p>
        </w:tc>
      </w:tr>
      <w:tr w:rsidR="00D239DF">
        <w:tc>
          <w:tcPr>
            <w:tcW w:w="566" w:type="dxa"/>
          </w:tcPr>
          <w:p w:rsidR="00D239DF" w:rsidRDefault="00D239DF">
            <w:pPr>
              <w:pStyle w:val="ConsPlusNormal"/>
              <w:jc w:val="center"/>
            </w:pPr>
            <w:r>
              <w:t>157.</w:t>
            </w:r>
          </w:p>
        </w:tc>
        <w:tc>
          <w:tcPr>
            <w:tcW w:w="2494" w:type="dxa"/>
          </w:tcPr>
          <w:p w:rsidR="00D239DF" w:rsidRDefault="00D239DF">
            <w:pPr>
              <w:pStyle w:val="ConsPlusNormal"/>
              <w:jc w:val="both"/>
            </w:pPr>
            <w:r>
              <w:t>Просп. Александра Корсунова, д. 55/2</w:t>
            </w:r>
          </w:p>
        </w:tc>
        <w:tc>
          <w:tcPr>
            <w:tcW w:w="1191" w:type="dxa"/>
          </w:tcPr>
          <w:p w:rsidR="00D239DF" w:rsidRDefault="00D239DF">
            <w:pPr>
              <w:pStyle w:val="ConsPlusNormal"/>
              <w:jc w:val="center"/>
            </w:pPr>
            <w:r>
              <w:t>14800</w:t>
            </w:r>
          </w:p>
        </w:tc>
        <w:tc>
          <w:tcPr>
            <w:tcW w:w="1077" w:type="dxa"/>
          </w:tcPr>
          <w:p w:rsidR="00D239DF" w:rsidRDefault="00D239DF">
            <w:pPr>
              <w:pStyle w:val="ConsPlusNormal"/>
              <w:jc w:val="center"/>
            </w:pPr>
            <w:r>
              <w:t>2692</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2925000,00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2925000,00</w:t>
            </w:r>
          </w:p>
        </w:tc>
      </w:tr>
      <w:tr w:rsidR="00D239DF">
        <w:tc>
          <w:tcPr>
            <w:tcW w:w="566" w:type="dxa"/>
          </w:tcPr>
          <w:p w:rsidR="00D239DF" w:rsidRDefault="00D239DF">
            <w:pPr>
              <w:pStyle w:val="ConsPlusNormal"/>
              <w:jc w:val="center"/>
            </w:pPr>
            <w:r>
              <w:t>158.</w:t>
            </w:r>
          </w:p>
        </w:tc>
        <w:tc>
          <w:tcPr>
            <w:tcW w:w="2494" w:type="dxa"/>
          </w:tcPr>
          <w:p w:rsidR="00D239DF" w:rsidRDefault="00D239DF">
            <w:pPr>
              <w:pStyle w:val="ConsPlusNormal"/>
              <w:jc w:val="both"/>
            </w:pPr>
            <w:r>
              <w:t>Ул. Державина, д. 13</w:t>
            </w:r>
          </w:p>
        </w:tc>
        <w:tc>
          <w:tcPr>
            <w:tcW w:w="1191" w:type="dxa"/>
          </w:tcPr>
          <w:p w:rsidR="00D239DF" w:rsidRDefault="00D239DF">
            <w:pPr>
              <w:pStyle w:val="ConsPlusNormal"/>
              <w:jc w:val="center"/>
            </w:pPr>
            <w:r>
              <w:t>10302</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спортивная площадка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870000,00</w:t>
            </w:r>
          </w:p>
        </w:tc>
        <w:tc>
          <w:tcPr>
            <w:tcW w:w="1530" w:type="dxa"/>
          </w:tcPr>
          <w:p w:rsidR="00D239DF" w:rsidRDefault="00D239DF">
            <w:pPr>
              <w:pStyle w:val="ConsPlusNormal"/>
              <w:jc w:val="center"/>
            </w:pPr>
            <w:r>
              <w:t>870000,00</w:t>
            </w:r>
          </w:p>
        </w:tc>
      </w:tr>
      <w:tr w:rsidR="00D239DF">
        <w:tc>
          <w:tcPr>
            <w:tcW w:w="566" w:type="dxa"/>
          </w:tcPr>
          <w:p w:rsidR="00D239DF" w:rsidRDefault="00D239DF">
            <w:pPr>
              <w:pStyle w:val="ConsPlusNormal"/>
              <w:jc w:val="center"/>
            </w:pPr>
            <w:r>
              <w:t>159.</w:t>
            </w:r>
          </w:p>
        </w:tc>
        <w:tc>
          <w:tcPr>
            <w:tcW w:w="2494" w:type="dxa"/>
          </w:tcPr>
          <w:p w:rsidR="00D239DF" w:rsidRDefault="00D239DF">
            <w:pPr>
              <w:pStyle w:val="ConsPlusNormal"/>
              <w:jc w:val="both"/>
            </w:pPr>
            <w:r>
              <w:t>Ул. Менделеева, д. 2а</w:t>
            </w:r>
          </w:p>
        </w:tc>
        <w:tc>
          <w:tcPr>
            <w:tcW w:w="1191" w:type="dxa"/>
          </w:tcPr>
          <w:p w:rsidR="00D239DF" w:rsidRDefault="00D239DF">
            <w:pPr>
              <w:pStyle w:val="ConsPlusNormal"/>
              <w:jc w:val="center"/>
            </w:pPr>
            <w:r>
              <w:t>1860</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освещение</w:t>
            </w:r>
          </w:p>
        </w:tc>
        <w:tc>
          <w:tcPr>
            <w:tcW w:w="1701" w:type="dxa"/>
          </w:tcPr>
          <w:p w:rsidR="00D239DF" w:rsidRDefault="00D239DF">
            <w:pPr>
              <w:pStyle w:val="ConsPlusNormal"/>
              <w:jc w:val="center"/>
            </w:pPr>
            <w:r>
              <w:t>парковочные места</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156000,00</w:t>
            </w:r>
          </w:p>
        </w:tc>
        <w:tc>
          <w:tcPr>
            <w:tcW w:w="1530" w:type="dxa"/>
          </w:tcPr>
          <w:p w:rsidR="00D239DF" w:rsidRDefault="00D239DF">
            <w:pPr>
              <w:pStyle w:val="ConsPlusNormal"/>
              <w:jc w:val="center"/>
            </w:pPr>
            <w:r>
              <w:t>256000,00</w:t>
            </w:r>
          </w:p>
        </w:tc>
      </w:tr>
      <w:tr w:rsidR="00D239DF">
        <w:tc>
          <w:tcPr>
            <w:tcW w:w="566" w:type="dxa"/>
          </w:tcPr>
          <w:p w:rsidR="00D239DF" w:rsidRDefault="00D239DF">
            <w:pPr>
              <w:pStyle w:val="ConsPlusNormal"/>
              <w:jc w:val="center"/>
            </w:pPr>
            <w:r>
              <w:t>160.</w:t>
            </w:r>
          </w:p>
        </w:tc>
        <w:tc>
          <w:tcPr>
            <w:tcW w:w="2494" w:type="dxa"/>
          </w:tcPr>
          <w:p w:rsidR="00D239DF" w:rsidRDefault="00D239DF">
            <w:pPr>
              <w:pStyle w:val="ConsPlusNormal"/>
              <w:jc w:val="both"/>
            </w:pPr>
            <w:r>
              <w:t>Технический проезд, д. 2</w:t>
            </w:r>
          </w:p>
        </w:tc>
        <w:tc>
          <w:tcPr>
            <w:tcW w:w="1191" w:type="dxa"/>
          </w:tcPr>
          <w:p w:rsidR="00D239DF" w:rsidRDefault="00D239DF">
            <w:pPr>
              <w:pStyle w:val="ConsPlusNormal"/>
              <w:jc w:val="center"/>
            </w:pPr>
            <w:r>
              <w:t>1395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освещение</w:t>
            </w:r>
          </w:p>
        </w:tc>
        <w:tc>
          <w:tcPr>
            <w:tcW w:w="1701" w:type="dxa"/>
          </w:tcPr>
          <w:p w:rsidR="00D239DF" w:rsidRDefault="00D239DF">
            <w:pPr>
              <w:pStyle w:val="ConsPlusNormal"/>
              <w:jc w:val="center"/>
            </w:pPr>
            <w:r>
              <w:t>парковочные места</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156000,00</w:t>
            </w:r>
          </w:p>
        </w:tc>
        <w:tc>
          <w:tcPr>
            <w:tcW w:w="1530" w:type="dxa"/>
          </w:tcPr>
          <w:p w:rsidR="00D239DF" w:rsidRDefault="00D239DF">
            <w:pPr>
              <w:pStyle w:val="ConsPlusNormal"/>
              <w:jc w:val="center"/>
            </w:pPr>
            <w:r>
              <w:t>256000,00</w:t>
            </w:r>
          </w:p>
        </w:tc>
      </w:tr>
      <w:tr w:rsidR="00D239DF">
        <w:tc>
          <w:tcPr>
            <w:tcW w:w="566" w:type="dxa"/>
          </w:tcPr>
          <w:p w:rsidR="00D239DF" w:rsidRDefault="00D239DF">
            <w:pPr>
              <w:pStyle w:val="ConsPlusNormal"/>
              <w:jc w:val="center"/>
            </w:pPr>
            <w:r>
              <w:t>161.</w:t>
            </w:r>
          </w:p>
        </w:tc>
        <w:tc>
          <w:tcPr>
            <w:tcW w:w="2494" w:type="dxa"/>
          </w:tcPr>
          <w:p w:rsidR="00D239DF" w:rsidRDefault="00D239DF">
            <w:pPr>
              <w:pStyle w:val="ConsPlusNormal"/>
              <w:jc w:val="both"/>
            </w:pPr>
            <w:r>
              <w:t>Завокзальная ул., д. 5</w:t>
            </w:r>
          </w:p>
        </w:tc>
        <w:tc>
          <w:tcPr>
            <w:tcW w:w="1191" w:type="dxa"/>
          </w:tcPr>
          <w:p w:rsidR="00D239DF" w:rsidRDefault="00D239DF">
            <w:pPr>
              <w:pStyle w:val="ConsPlusNormal"/>
              <w:jc w:val="center"/>
            </w:pPr>
            <w:r>
              <w:t>9455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спортивная площадка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870000,00</w:t>
            </w:r>
          </w:p>
        </w:tc>
        <w:tc>
          <w:tcPr>
            <w:tcW w:w="1530" w:type="dxa"/>
          </w:tcPr>
          <w:p w:rsidR="00D239DF" w:rsidRDefault="00D239DF">
            <w:pPr>
              <w:pStyle w:val="ConsPlusNormal"/>
              <w:jc w:val="center"/>
            </w:pPr>
            <w:r>
              <w:t>870000,00</w:t>
            </w:r>
          </w:p>
        </w:tc>
      </w:tr>
      <w:tr w:rsidR="00D239DF">
        <w:tc>
          <w:tcPr>
            <w:tcW w:w="566" w:type="dxa"/>
          </w:tcPr>
          <w:p w:rsidR="00D239DF" w:rsidRDefault="00D239DF">
            <w:pPr>
              <w:pStyle w:val="ConsPlusNormal"/>
              <w:jc w:val="center"/>
            </w:pPr>
            <w:r>
              <w:t>162.</w:t>
            </w:r>
          </w:p>
        </w:tc>
        <w:tc>
          <w:tcPr>
            <w:tcW w:w="2494" w:type="dxa"/>
          </w:tcPr>
          <w:p w:rsidR="00D239DF" w:rsidRDefault="00D239DF">
            <w:pPr>
              <w:pStyle w:val="ConsPlusNormal"/>
              <w:jc w:val="both"/>
            </w:pPr>
            <w:r>
              <w:t>Хутынская ул., д. 29</w:t>
            </w:r>
          </w:p>
        </w:tc>
        <w:tc>
          <w:tcPr>
            <w:tcW w:w="1191" w:type="dxa"/>
          </w:tcPr>
          <w:p w:rsidR="00D239DF" w:rsidRDefault="00D239DF">
            <w:pPr>
              <w:pStyle w:val="ConsPlusNormal"/>
              <w:jc w:val="center"/>
            </w:pPr>
            <w:r>
              <w:t>10168</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спортивная площадка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870000,00</w:t>
            </w:r>
          </w:p>
        </w:tc>
        <w:tc>
          <w:tcPr>
            <w:tcW w:w="1530" w:type="dxa"/>
          </w:tcPr>
          <w:p w:rsidR="00D239DF" w:rsidRDefault="00D239DF">
            <w:pPr>
              <w:pStyle w:val="ConsPlusNormal"/>
              <w:jc w:val="center"/>
            </w:pPr>
            <w:r>
              <w:t>870000,00</w:t>
            </w:r>
          </w:p>
        </w:tc>
      </w:tr>
      <w:tr w:rsidR="00D239DF">
        <w:tc>
          <w:tcPr>
            <w:tcW w:w="566" w:type="dxa"/>
          </w:tcPr>
          <w:p w:rsidR="00D239DF" w:rsidRDefault="00D239DF">
            <w:pPr>
              <w:pStyle w:val="ConsPlusNormal"/>
              <w:jc w:val="center"/>
            </w:pPr>
            <w:r>
              <w:t>163.</w:t>
            </w:r>
          </w:p>
        </w:tc>
        <w:tc>
          <w:tcPr>
            <w:tcW w:w="2494" w:type="dxa"/>
          </w:tcPr>
          <w:p w:rsidR="00D239DF" w:rsidRDefault="00D239DF">
            <w:pPr>
              <w:pStyle w:val="ConsPlusNormal"/>
              <w:jc w:val="both"/>
            </w:pPr>
            <w:r>
              <w:t>Заставная ул., д. 2, корп. 6</w:t>
            </w:r>
          </w:p>
        </w:tc>
        <w:tc>
          <w:tcPr>
            <w:tcW w:w="1191" w:type="dxa"/>
          </w:tcPr>
          <w:p w:rsidR="00D239DF" w:rsidRDefault="00D239DF">
            <w:pPr>
              <w:pStyle w:val="ConsPlusNormal"/>
              <w:jc w:val="center"/>
            </w:pPr>
            <w:r>
              <w:t>2294</w:t>
            </w:r>
          </w:p>
        </w:tc>
        <w:tc>
          <w:tcPr>
            <w:tcW w:w="1077" w:type="dxa"/>
          </w:tcPr>
          <w:p w:rsidR="00D239DF" w:rsidRDefault="00D239DF">
            <w:pPr>
              <w:pStyle w:val="ConsPlusNormal"/>
              <w:jc w:val="center"/>
            </w:pPr>
            <w:r>
              <w:t>497</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детский комплекс</w:t>
            </w:r>
          </w:p>
        </w:tc>
        <w:tc>
          <w:tcPr>
            <w:tcW w:w="1530" w:type="dxa"/>
          </w:tcPr>
          <w:p w:rsidR="00D239DF" w:rsidRDefault="00D239DF">
            <w:pPr>
              <w:pStyle w:val="ConsPlusNormal"/>
              <w:jc w:val="center"/>
            </w:pPr>
            <w:r>
              <w:t>795200,00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895200,00</w:t>
            </w:r>
          </w:p>
        </w:tc>
      </w:tr>
      <w:tr w:rsidR="00D239DF">
        <w:tc>
          <w:tcPr>
            <w:tcW w:w="566" w:type="dxa"/>
          </w:tcPr>
          <w:p w:rsidR="00D239DF" w:rsidRDefault="00D239DF">
            <w:pPr>
              <w:pStyle w:val="ConsPlusNormal"/>
              <w:jc w:val="center"/>
            </w:pPr>
            <w:r>
              <w:t>164.</w:t>
            </w:r>
          </w:p>
        </w:tc>
        <w:tc>
          <w:tcPr>
            <w:tcW w:w="2494" w:type="dxa"/>
          </w:tcPr>
          <w:p w:rsidR="00D239DF" w:rsidRDefault="00D239DF">
            <w:pPr>
              <w:pStyle w:val="ConsPlusNormal"/>
              <w:jc w:val="both"/>
            </w:pPr>
            <w:r>
              <w:t>Московская ул., д. 20/1</w:t>
            </w:r>
          </w:p>
        </w:tc>
        <w:tc>
          <w:tcPr>
            <w:tcW w:w="1191" w:type="dxa"/>
          </w:tcPr>
          <w:p w:rsidR="00D239DF" w:rsidRDefault="00D239DF">
            <w:pPr>
              <w:pStyle w:val="ConsPlusNormal"/>
              <w:jc w:val="center"/>
            </w:pPr>
            <w:r>
              <w:t>554</w:t>
            </w:r>
          </w:p>
        </w:tc>
        <w:tc>
          <w:tcPr>
            <w:tcW w:w="1077" w:type="dxa"/>
          </w:tcPr>
          <w:p w:rsidR="00D239DF" w:rsidRDefault="00D239DF">
            <w:pPr>
              <w:pStyle w:val="ConsPlusNormal"/>
              <w:jc w:val="center"/>
            </w:pPr>
            <w:r>
              <w:t>379</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детский комплекс</w:t>
            </w:r>
          </w:p>
        </w:tc>
        <w:tc>
          <w:tcPr>
            <w:tcW w:w="1530" w:type="dxa"/>
          </w:tcPr>
          <w:p w:rsidR="00D239DF" w:rsidRDefault="00D239DF">
            <w:pPr>
              <w:pStyle w:val="ConsPlusNormal"/>
              <w:jc w:val="center"/>
            </w:pPr>
            <w:r>
              <w:t>606400,00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706400,00</w:t>
            </w:r>
          </w:p>
        </w:tc>
      </w:tr>
      <w:tr w:rsidR="00D239DF">
        <w:tc>
          <w:tcPr>
            <w:tcW w:w="566" w:type="dxa"/>
          </w:tcPr>
          <w:p w:rsidR="00D239DF" w:rsidRDefault="00D239DF">
            <w:pPr>
              <w:pStyle w:val="ConsPlusNormal"/>
              <w:jc w:val="center"/>
            </w:pPr>
            <w:r>
              <w:t>165.</w:t>
            </w:r>
          </w:p>
        </w:tc>
        <w:tc>
          <w:tcPr>
            <w:tcW w:w="2494" w:type="dxa"/>
          </w:tcPr>
          <w:p w:rsidR="00D239DF" w:rsidRDefault="00D239DF">
            <w:pPr>
              <w:pStyle w:val="ConsPlusNormal"/>
              <w:jc w:val="both"/>
            </w:pPr>
            <w:r>
              <w:t>Заставная ул., д. 2, корп. 5</w:t>
            </w:r>
          </w:p>
        </w:tc>
        <w:tc>
          <w:tcPr>
            <w:tcW w:w="1191" w:type="dxa"/>
          </w:tcPr>
          <w:p w:rsidR="00D239DF" w:rsidRDefault="00D239DF">
            <w:pPr>
              <w:pStyle w:val="ConsPlusNormal"/>
              <w:jc w:val="center"/>
            </w:pPr>
            <w:r>
              <w:t>2270</w:t>
            </w:r>
          </w:p>
        </w:tc>
        <w:tc>
          <w:tcPr>
            <w:tcW w:w="1077" w:type="dxa"/>
          </w:tcPr>
          <w:p w:rsidR="00D239DF" w:rsidRDefault="00D239DF">
            <w:pPr>
              <w:pStyle w:val="ConsPlusNormal"/>
              <w:jc w:val="center"/>
            </w:pPr>
            <w:r>
              <w:t>186</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детский комплекс</w:t>
            </w:r>
          </w:p>
        </w:tc>
        <w:tc>
          <w:tcPr>
            <w:tcW w:w="1530" w:type="dxa"/>
          </w:tcPr>
          <w:p w:rsidR="00D239DF" w:rsidRDefault="00D239DF">
            <w:pPr>
              <w:pStyle w:val="ConsPlusNormal"/>
              <w:jc w:val="center"/>
            </w:pPr>
            <w:r>
              <w:t>297600,00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397600,00</w:t>
            </w:r>
          </w:p>
        </w:tc>
      </w:tr>
      <w:tr w:rsidR="00D239DF">
        <w:tc>
          <w:tcPr>
            <w:tcW w:w="566" w:type="dxa"/>
          </w:tcPr>
          <w:p w:rsidR="00D239DF" w:rsidRDefault="00D239DF">
            <w:pPr>
              <w:pStyle w:val="ConsPlusNormal"/>
              <w:jc w:val="center"/>
            </w:pPr>
            <w:r>
              <w:t>166.</w:t>
            </w:r>
          </w:p>
        </w:tc>
        <w:tc>
          <w:tcPr>
            <w:tcW w:w="2494" w:type="dxa"/>
          </w:tcPr>
          <w:p w:rsidR="00D239DF" w:rsidRDefault="00D239DF">
            <w:pPr>
              <w:pStyle w:val="ConsPlusNormal"/>
              <w:jc w:val="both"/>
            </w:pPr>
            <w:r>
              <w:t>Большая Московская ул., д. 80</w:t>
            </w:r>
          </w:p>
        </w:tc>
        <w:tc>
          <w:tcPr>
            <w:tcW w:w="1191" w:type="dxa"/>
          </w:tcPr>
          <w:p w:rsidR="00D239DF" w:rsidRDefault="00D239DF">
            <w:pPr>
              <w:pStyle w:val="ConsPlusNormal"/>
              <w:jc w:val="center"/>
            </w:pPr>
            <w:r>
              <w:t>2482</w:t>
            </w:r>
          </w:p>
        </w:tc>
        <w:tc>
          <w:tcPr>
            <w:tcW w:w="1077" w:type="dxa"/>
          </w:tcPr>
          <w:p w:rsidR="00D239DF" w:rsidRDefault="00D239DF">
            <w:pPr>
              <w:pStyle w:val="ConsPlusNormal"/>
              <w:jc w:val="center"/>
            </w:pPr>
            <w:r>
              <w:t>1535</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детский комплекс</w:t>
            </w:r>
          </w:p>
        </w:tc>
        <w:tc>
          <w:tcPr>
            <w:tcW w:w="1530" w:type="dxa"/>
          </w:tcPr>
          <w:p w:rsidR="00D239DF" w:rsidRDefault="00D239DF">
            <w:pPr>
              <w:pStyle w:val="ConsPlusNormal"/>
              <w:jc w:val="center"/>
            </w:pPr>
            <w:r>
              <w:t>2456000,00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2556000,00</w:t>
            </w:r>
          </w:p>
        </w:tc>
      </w:tr>
      <w:tr w:rsidR="00D239DF">
        <w:tc>
          <w:tcPr>
            <w:tcW w:w="566" w:type="dxa"/>
          </w:tcPr>
          <w:p w:rsidR="00D239DF" w:rsidRDefault="00D239DF">
            <w:pPr>
              <w:pStyle w:val="ConsPlusNormal"/>
              <w:jc w:val="center"/>
            </w:pPr>
            <w:r>
              <w:t>167.</w:t>
            </w:r>
          </w:p>
        </w:tc>
        <w:tc>
          <w:tcPr>
            <w:tcW w:w="2494" w:type="dxa"/>
          </w:tcPr>
          <w:p w:rsidR="00D239DF" w:rsidRDefault="00D239DF">
            <w:pPr>
              <w:pStyle w:val="ConsPlusNormal"/>
              <w:jc w:val="both"/>
            </w:pPr>
            <w:r>
              <w:t xml:space="preserve">Заставная ул., д. 2, корп. </w:t>
            </w:r>
            <w:r>
              <w:lastRenderedPageBreak/>
              <w:t>3</w:t>
            </w:r>
          </w:p>
        </w:tc>
        <w:tc>
          <w:tcPr>
            <w:tcW w:w="1191" w:type="dxa"/>
          </w:tcPr>
          <w:p w:rsidR="00D239DF" w:rsidRDefault="00D239DF">
            <w:pPr>
              <w:pStyle w:val="ConsPlusNormal"/>
              <w:jc w:val="center"/>
            </w:pPr>
            <w:r>
              <w:lastRenderedPageBreak/>
              <w:t>3763</w:t>
            </w:r>
          </w:p>
        </w:tc>
        <w:tc>
          <w:tcPr>
            <w:tcW w:w="1077" w:type="dxa"/>
          </w:tcPr>
          <w:p w:rsidR="00D239DF" w:rsidRDefault="00D239DF">
            <w:pPr>
              <w:pStyle w:val="ConsPlusNormal"/>
              <w:jc w:val="center"/>
            </w:pPr>
            <w:r>
              <w:t>320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 xml:space="preserve">детский </w:t>
            </w:r>
            <w:r>
              <w:lastRenderedPageBreak/>
              <w:t>комплекс</w:t>
            </w:r>
          </w:p>
        </w:tc>
        <w:tc>
          <w:tcPr>
            <w:tcW w:w="1530" w:type="dxa"/>
          </w:tcPr>
          <w:p w:rsidR="00D239DF" w:rsidRDefault="00D239DF">
            <w:pPr>
              <w:pStyle w:val="ConsPlusNormal"/>
              <w:jc w:val="center"/>
            </w:pPr>
            <w:r>
              <w:lastRenderedPageBreak/>
              <w:t>512000,00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612000,00</w:t>
            </w:r>
          </w:p>
        </w:tc>
      </w:tr>
      <w:tr w:rsidR="00D239DF">
        <w:tc>
          <w:tcPr>
            <w:tcW w:w="566" w:type="dxa"/>
          </w:tcPr>
          <w:p w:rsidR="00D239DF" w:rsidRDefault="00D239DF">
            <w:pPr>
              <w:pStyle w:val="ConsPlusNormal"/>
              <w:jc w:val="center"/>
            </w:pPr>
            <w:r>
              <w:lastRenderedPageBreak/>
              <w:t>168.</w:t>
            </w:r>
          </w:p>
        </w:tc>
        <w:tc>
          <w:tcPr>
            <w:tcW w:w="2494" w:type="dxa"/>
          </w:tcPr>
          <w:p w:rsidR="00D239DF" w:rsidRDefault="00D239DF">
            <w:pPr>
              <w:pStyle w:val="ConsPlusNormal"/>
              <w:jc w:val="both"/>
            </w:pPr>
            <w:r>
              <w:t>Молотковская ул., д. 3</w:t>
            </w:r>
          </w:p>
        </w:tc>
        <w:tc>
          <w:tcPr>
            <w:tcW w:w="1191" w:type="dxa"/>
          </w:tcPr>
          <w:p w:rsidR="00D239DF" w:rsidRDefault="00D239DF">
            <w:pPr>
              <w:pStyle w:val="ConsPlusNormal"/>
              <w:jc w:val="center"/>
            </w:pPr>
            <w:r>
              <w:t>1590</w:t>
            </w:r>
          </w:p>
        </w:tc>
        <w:tc>
          <w:tcPr>
            <w:tcW w:w="1077" w:type="dxa"/>
          </w:tcPr>
          <w:p w:rsidR="00D239DF" w:rsidRDefault="00D239DF">
            <w:pPr>
              <w:pStyle w:val="ConsPlusNormal"/>
              <w:jc w:val="center"/>
            </w:pPr>
            <w:r>
              <w:t>347</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детский комплекс</w:t>
            </w:r>
          </w:p>
        </w:tc>
        <w:tc>
          <w:tcPr>
            <w:tcW w:w="1530" w:type="dxa"/>
          </w:tcPr>
          <w:p w:rsidR="00D239DF" w:rsidRDefault="00D239DF">
            <w:pPr>
              <w:pStyle w:val="ConsPlusNormal"/>
              <w:jc w:val="center"/>
            </w:pPr>
            <w:r>
              <w:t>555200,00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655200,00</w:t>
            </w:r>
          </w:p>
        </w:tc>
      </w:tr>
      <w:tr w:rsidR="00D239DF">
        <w:tc>
          <w:tcPr>
            <w:tcW w:w="566" w:type="dxa"/>
          </w:tcPr>
          <w:p w:rsidR="00D239DF" w:rsidRDefault="00D239DF">
            <w:pPr>
              <w:pStyle w:val="ConsPlusNormal"/>
              <w:jc w:val="center"/>
            </w:pPr>
            <w:r>
              <w:t>169.</w:t>
            </w:r>
          </w:p>
        </w:tc>
        <w:tc>
          <w:tcPr>
            <w:tcW w:w="2494" w:type="dxa"/>
          </w:tcPr>
          <w:p w:rsidR="00D239DF" w:rsidRDefault="00D239DF">
            <w:pPr>
              <w:pStyle w:val="ConsPlusNormal"/>
              <w:jc w:val="both"/>
            </w:pPr>
            <w:r>
              <w:t>Береговая ул., д. 44, корп. 2</w:t>
            </w:r>
          </w:p>
        </w:tc>
        <w:tc>
          <w:tcPr>
            <w:tcW w:w="1191" w:type="dxa"/>
          </w:tcPr>
          <w:p w:rsidR="00D239DF" w:rsidRDefault="00D239DF">
            <w:pPr>
              <w:pStyle w:val="ConsPlusNormal"/>
              <w:jc w:val="center"/>
            </w:pPr>
            <w:r>
              <w:t>5346</w:t>
            </w:r>
          </w:p>
        </w:tc>
        <w:tc>
          <w:tcPr>
            <w:tcW w:w="1077" w:type="dxa"/>
          </w:tcPr>
          <w:p w:rsidR="00D239DF" w:rsidRDefault="00D239DF">
            <w:pPr>
              <w:pStyle w:val="ConsPlusNormal"/>
              <w:jc w:val="center"/>
            </w:pPr>
            <w:r>
              <w:t>857</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детский комплекс</w:t>
            </w:r>
          </w:p>
        </w:tc>
        <w:tc>
          <w:tcPr>
            <w:tcW w:w="1530" w:type="dxa"/>
          </w:tcPr>
          <w:p w:rsidR="00D239DF" w:rsidRDefault="00D239DF">
            <w:pPr>
              <w:pStyle w:val="ConsPlusNormal"/>
              <w:jc w:val="center"/>
            </w:pPr>
            <w:r>
              <w:t>1371200,00</w:t>
            </w:r>
          </w:p>
        </w:tc>
        <w:tc>
          <w:tcPr>
            <w:tcW w:w="1530" w:type="dxa"/>
          </w:tcPr>
          <w:p w:rsidR="00D239DF" w:rsidRDefault="00D239DF">
            <w:pPr>
              <w:pStyle w:val="ConsPlusNormal"/>
              <w:jc w:val="center"/>
            </w:pPr>
            <w:r>
              <w:t>10000,00</w:t>
            </w:r>
          </w:p>
        </w:tc>
        <w:tc>
          <w:tcPr>
            <w:tcW w:w="1530" w:type="dxa"/>
          </w:tcPr>
          <w:p w:rsidR="00D239DF" w:rsidRDefault="00D239DF">
            <w:pPr>
              <w:pStyle w:val="ConsPlusNormal"/>
              <w:jc w:val="center"/>
            </w:pPr>
            <w:r>
              <w:t>1381200,00</w:t>
            </w:r>
          </w:p>
        </w:tc>
      </w:tr>
      <w:tr w:rsidR="00D239DF">
        <w:tc>
          <w:tcPr>
            <w:tcW w:w="566" w:type="dxa"/>
          </w:tcPr>
          <w:p w:rsidR="00D239DF" w:rsidRDefault="00D239DF">
            <w:pPr>
              <w:pStyle w:val="ConsPlusNormal"/>
              <w:jc w:val="center"/>
            </w:pPr>
            <w:r>
              <w:t>170.</w:t>
            </w:r>
          </w:p>
        </w:tc>
        <w:tc>
          <w:tcPr>
            <w:tcW w:w="2494" w:type="dxa"/>
          </w:tcPr>
          <w:p w:rsidR="00D239DF" w:rsidRDefault="00D239DF">
            <w:pPr>
              <w:pStyle w:val="ConsPlusNormal"/>
              <w:jc w:val="both"/>
            </w:pPr>
            <w:r>
              <w:t>Береговая ул., д. 48</w:t>
            </w:r>
          </w:p>
        </w:tc>
        <w:tc>
          <w:tcPr>
            <w:tcW w:w="1191" w:type="dxa"/>
          </w:tcPr>
          <w:p w:rsidR="00D239DF" w:rsidRDefault="00D239DF">
            <w:pPr>
              <w:pStyle w:val="ConsPlusNormal"/>
              <w:jc w:val="center"/>
            </w:pPr>
            <w:r>
              <w:t>6691</w:t>
            </w:r>
          </w:p>
        </w:tc>
        <w:tc>
          <w:tcPr>
            <w:tcW w:w="1077" w:type="dxa"/>
          </w:tcPr>
          <w:p w:rsidR="00D239DF" w:rsidRDefault="00D239DF">
            <w:pPr>
              <w:pStyle w:val="ConsPlusNormal"/>
              <w:jc w:val="center"/>
            </w:pPr>
            <w:r>
              <w:t>1528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детский комплекс</w:t>
            </w:r>
          </w:p>
        </w:tc>
        <w:tc>
          <w:tcPr>
            <w:tcW w:w="1530" w:type="dxa"/>
          </w:tcPr>
          <w:p w:rsidR="00D239DF" w:rsidRDefault="00D239DF">
            <w:pPr>
              <w:pStyle w:val="ConsPlusNormal"/>
              <w:jc w:val="center"/>
            </w:pPr>
            <w:r>
              <w:t>2444800,00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2544800,00</w:t>
            </w:r>
          </w:p>
        </w:tc>
      </w:tr>
      <w:tr w:rsidR="00D239DF">
        <w:tc>
          <w:tcPr>
            <w:tcW w:w="566" w:type="dxa"/>
          </w:tcPr>
          <w:p w:rsidR="00D239DF" w:rsidRDefault="00D239DF">
            <w:pPr>
              <w:pStyle w:val="ConsPlusNormal"/>
              <w:jc w:val="center"/>
            </w:pPr>
            <w:r>
              <w:t>171.</w:t>
            </w:r>
          </w:p>
        </w:tc>
        <w:tc>
          <w:tcPr>
            <w:tcW w:w="2494" w:type="dxa"/>
          </w:tcPr>
          <w:p w:rsidR="00D239DF" w:rsidRDefault="00D239DF">
            <w:pPr>
              <w:pStyle w:val="ConsPlusNormal"/>
              <w:jc w:val="both"/>
            </w:pPr>
            <w:r>
              <w:t>Ул. Советской Армии, д. 36, корп. 3</w:t>
            </w:r>
          </w:p>
        </w:tc>
        <w:tc>
          <w:tcPr>
            <w:tcW w:w="1191" w:type="dxa"/>
          </w:tcPr>
          <w:p w:rsidR="00D239DF" w:rsidRDefault="00D239DF">
            <w:pPr>
              <w:pStyle w:val="ConsPlusNormal"/>
              <w:jc w:val="center"/>
            </w:pPr>
            <w:r>
              <w:t>5793</w:t>
            </w:r>
          </w:p>
        </w:tc>
        <w:tc>
          <w:tcPr>
            <w:tcW w:w="1077" w:type="dxa"/>
          </w:tcPr>
          <w:p w:rsidR="00D239DF" w:rsidRDefault="00D239DF">
            <w:pPr>
              <w:pStyle w:val="ConsPlusNormal"/>
              <w:jc w:val="center"/>
            </w:pPr>
            <w:r>
              <w:t>1463</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детский комплекс</w:t>
            </w:r>
          </w:p>
        </w:tc>
        <w:tc>
          <w:tcPr>
            <w:tcW w:w="1530" w:type="dxa"/>
          </w:tcPr>
          <w:p w:rsidR="00D239DF" w:rsidRDefault="00D239DF">
            <w:pPr>
              <w:pStyle w:val="ConsPlusNormal"/>
              <w:jc w:val="center"/>
            </w:pPr>
            <w:r>
              <w:t>2340800,00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2440800,00</w:t>
            </w:r>
          </w:p>
        </w:tc>
      </w:tr>
      <w:tr w:rsidR="00D239DF">
        <w:tc>
          <w:tcPr>
            <w:tcW w:w="566" w:type="dxa"/>
          </w:tcPr>
          <w:p w:rsidR="00D239DF" w:rsidRDefault="00D239DF">
            <w:pPr>
              <w:pStyle w:val="ConsPlusNormal"/>
              <w:jc w:val="center"/>
            </w:pPr>
            <w:r>
              <w:t>172.</w:t>
            </w:r>
          </w:p>
        </w:tc>
        <w:tc>
          <w:tcPr>
            <w:tcW w:w="2494" w:type="dxa"/>
          </w:tcPr>
          <w:p w:rsidR="00D239DF" w:rsidRDefault="00D239DF">
            <w:pPr>
              <w:pStyle w:val="ConsPlusNormal"/>
              <w:jc w:val="both"/>
            </w:pPr>
            <w:r>
              <w:t>Дачная ул., д. 7</w:t>
            </w:r>
          </w:p>
        </w:tc>
        <w:tc>
          <w:tcPr>
            <w:tcW w:w="1191" w:type="dxa"/>
          </w:tcPr>
          <w:p w:rsidR="00D239DF" w:rsidRDefault="00D239DF">
            <w:pPr>
              <w:pStyle w:val="ConsPlusNormal"/>
              <w:jc w:val="center"/>
            </w:pPr>
            <w:r>
              <w:t>5580</w:t>
            </w:r>
          </w:p>
        </w:tc>
        <w:tc>
          <w:tcPr>
            <w:tcW w:w="1077" w:type="dxa"/>
          </w:tcPr>
          <w:p w:rsidR="00D239DF" w:rsidRDefault="00D239DF">
            <w:pPr>
              <w:pStyle w:val="ConsPlusNormal"/>
              <w:jc w:val="center"/>
            </w:pPr>
            <w:r>
              <w:t>901</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1441600,00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1441600,00</w:t>
            </w:r>
          </w:p>
        </w:tc>
      </w:tr>
      <w:tr w:rsidR="00D239DF">
        <w:tc>
          <w:tcPr>
            <w:tcW w:w="566" w:type="dxa"/>
          </w:tcPr>
          <w:p w:rsidR="00D239DF" w:rsidRDefault="00D239DF">
            <w:pPr>
              <w:pStyle w:val="ConsPlusNormal"/>
              <w:jc w:val="center"/>
            </w:pPr>
            <w:r>
              <w:t>173.</w:t>
            </w:r>
          </w:p>
        </w:tc>
        <w:tc>
          <w:tcPr>
            <w:tcW w:w="2494" w:type="dxa"/>
          </w:tcPr>
          <w:p w:rsidR="00D239DF" w:rsidRDefault="00D239DF">
            <w:pPr>
              <w:pStyle w:val="ConsPlusNormal"/>
              <w:jc w:val="both"/>
            </w:pPr>
            <w:r>
              <w:t>Студенческая ул., д. 15/2</w:t>
            </w:r>
          </w:p>
        </w:tc>
        <w:tc>
          <w:tcPr>
            <w:tcW w:w="1191" w:type="dxa"/>
          </w:tcPr>
          <w:p w:rsidR="00D239DF" w:rsidRDefault="00D239DF">
            <w:pPr>
              <w:pStyle w:val="ConsPlusNormal"/>
              <w:jc w:val="center"/>
            </w:pPr>
            <w:r>
              <w:t>7325</w:t>
            </w:r>
          </w:p>
        </w:tc>
        <w:tc>
          <w:tcPr>
            <w:tcW w:w="1077" w:type="dxa"/>
          </w:tcPr>
          <w:p w:rsidR="00D239DF" w:rsidRDefault="00D239DF">
            <w:pPr>
              <w:pStyle w:val="ConsPlusNormal"/>
              <w:jc w:val="center"/>
            </w:pPr>
            <w:r>
              <w:t>-</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детский комплекс</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100000,00</w:t>
            </w:r>
          </w:p>
        </w:tc>
      </w:tr>
      <w:tr w:rsidR="00D239DF">
        <w:tc>
          <w:tcPr>
            <w:tcW w:w="566" w:type="dxa"/>
          </w:tcPr>
          <w:p w:rsidR="00D239DF" w:rsidRDefault="00D239DF">
            <w:pPr>
              <w:pStyle w:val="ConsPlusNormal"/>
              <w:jc w:val="center"/>
            </w:pPr>
            <w:r>
              <w:t>174.</w:t>
            </w:r>
          </w:p>
        </w:tc>
        <w:tc>
          <w:tcPr>
            <w:tcW w:w="2494" w:type="dxa"/>
          </w:tcPr>
          <w:p w:rsidR="00D239DF" w:rsidRDefault="00D239DF">
            <w:pPr>
              <w:pStyle w:val="ConsPlusNormal"/>
              <w:jc w:val="both"/>
            </w:pPr>
            <w:r>
              <w:t>Московская ул., д. 30, корп. 1</w:t>
            </w:r>
          </w:p>
        </w:tc>
        <w:tc>
          <w:tcPr>
            <w:tcW w:w="1191" w:type="dxa"/>
          </w:tcPr>
          <w:p w:rsidR="00D239DF" w:rsidRDefault="00D239DF">
            <w:pPr>
              <w:pStyle w:val="ConsPlusNormal"/>
              <w:jc w:val="center"/>
            </w:pPr>
            <w:r>
              <w:t>4476</w:t>
            </w:r>
          </w:p>
        </w:tc>
        <w:tc>
          <w:tcPr>
            <w:tcW w:w="1077" w:type="dxa"/>
          </w:tcPr>
          <w:p w:rsidR="00D239DF" w:rsidRDefault="00D239DF">
            <w:pPr>
              <w:pStyle w:val="ConsPlusNormal"/>
              <w:jc w:val="center"/>
            </w:pPr>
            <w:r>
              <w:t>883</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детский комплекс</w:t>
            </w:r>
          </w:p>
        </w:tc>
        <w:tc>
          <w:tcPr>
            <w:tcW w:w="1530" w:type="dxa"/>
          </w:tcPr>
          <w:p w:rsidR="00D239DF" w:rsidRDefault="00D239DF">
            <w:pPr>
              <w:pStyle w:val="ConsPlusNormal"/>
              <w:jc w:val="center"/>
            </w:pPr>
            <w:r>
              <w:t>1412800,00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1512800,00</w:t>
            </w:r>
          </w:p>
        </w:tc>
      </w:tr>
      <w:tr w:rsidR="00D239DF">
        <w:tc>
          <w:tcPr>
            <w:tcW w:w="566" w:type="dxa"/>
          </w:tcPr>
          <w:p w:rsidR="00D239DF" w:rsidRDefault="00D239DF">
            <w:pPr>
              <w:pStyle w:val="ConsPlusNormal"/>
              <w:jc w:val="center"/>
            </w:pPr>
            <w:r>
              <w:t>175.</w:t>
            </w:r>
          </w:p>
        </w:tc>
        <w:tc>
          <w:tcPr>
            <w:tcW w:w="2494" w:type="dxa"/>
          </w:tcPr>
          <w:p w:rsidR="00D239DF" w:rsidRDefault="00D239DF">
            <w:pPr>
              <w:pStyle w:val="ConsPlusNormal"/>
              <w:jc w:val="both"/>
            </w:pPr>
            <w:r>
              <w:t>Наб. Александра Невского, д. 29</w:t>
            </w:r>
          </w:p>
        </w:tc>
        <w:tc>
          <w:tcPr>
            <w:tcW w:w="1191" w:type="dxa"/>
          </w:tcPr>
          <w:p w:rsidR="00D239DF" w:rsidRDefault="00D239DF">
            <w:pPr>
              <w:pStyle w:val="ConsPlusNormal"/>
              <w:jc w:val="center"/>
            </w:pPr>
            <w:r>
              <w:t>816</w:t>
            </w:r>
          </w:p>
        </w:tc>
        <w:tc>
          <w:tcPr>
            <w:tcW w:w="1077" w:type="dxa"/>
          </w:tcPr>
          <w:p w:rsidR="00D239DF" w:rsidRDefault="00D239DF">
            <w:pPr>
              <w:pStyle w:val="ConsPlusNormal"/>
              <w:jc w:val="center"/>
            </w:pPr>
            <w:r>
              <w:t>452</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723200,00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723200,00</w:t>
            </w:r>
          </w:p>
        </w:tc>
      </w:tr>
      <w:tr w:rsidR="00D239DF">
        <w:tc>
          <w:tcPr>
            <w:tcW w:w="566" w:type="dxa"/>
          </w:tcPr>
          <w:p w:rsidR="00D239DF" w:rsidRDefault="00D239DF">
            <w:pPr>
              <w:pStyle w:val="ConsPlusNormal"/>
              <w:jc w:val="center"/>
            </w:pPr>
            <w:r>
              <w:t>176.</w:t>
            </w:r>
          </w:p>
        </w:tc>
        <w:tc>
          <w:tcPr>
            <w:tcW w:w="2494" w:type="dxa"/>
          </w:tcPr>
          <w:p w:rsidR="00D239DF" w:rsidRDefault="00D239DF">
            <w:pPr>
              <w:pStyle w:val="ConsPlusNormal"/>
              <w:jc w:val="both"/>
            </w:pPr>
            <w:r>
              <w:t>Ул. Рогатица, д. 37</w:t>
            </w:r>
          </w:p>
        </w:tc>
        <w:tc>
          <w:tcPr>
            <w:tcW w:w="1191" w:type="dxa"/>
          </w:tcPr>
          <w:p w:rsidR="00D239DF" w:rsidRDefault="00D239DF">
            <w:pPr>
              <w:pStyle w:val="ConsPlusNormal"/>
              <w:jc w:val="center"/>
            </w:pPr>
            <w:r>
              <w:t>4758</w:t>
            </w:r>
          </w:p>
        </w:tc>
        <w:tc>
          <w:tcPr>
            <w:tcW w:w="1077" w:type="dxa"/>
          </w:tcPr>
          <w:p w:rsidR="00D239DF" w:rsidRDefault="00D239DF">
            <w:pPr>
              <w:pStyle w:val="ConsPlusNormal"/>
              <w:jc w:val="center"/>
            </w:pPr>
            <w:r>
              <w:t>1132</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детский комплекс</w:t>
            </w:r>
          </w:p>
        </w:tc>
        <w:tc>
          <w:tcPr>
            <w:tcW w:w="1530" w:type="dxa"/>
          </w:tcPr>
          <w:p w:rsidR="00D239DF" w:rsidRDefault="00D239DF">
            <w:pPr>
              <w:pStyle w:val="ConsPlusNormal"/>
              <w:jc w:val="center"/>
            </w:pPr>
            <w:r>
              <w:t>1811200,00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1911200,00</w:t>
            </w:r>
          </w:p>
        </w:tc>
      </w:tr>
      <w:tr w:rsidR="00D239DF">
        <w:tc>
          <w:tcPr>
            <w:tcW w:w="566" w:type="dxa"/>
          </w:tcPr>
          <w:p w:rsidR="00D239DF" w:rsidRDefault="00D239DF">
            <w:pPr>
              <w:pStyle w:val="ConsPlusNormal"/>
              <w:jc w:val="center"/>
            </w:pPr>
            <w:r>
              <w:t>177.</w:t>
            </w:r>
          </w:p>
        </w:tc>
        <w:tc>
          <w:tcPr>
            <w:tcW w:w="2494" w:type="dxa"/>
          </w:tcPr>
          <w:p w:rsidR="00D239DF" w:rsidRDefault="00D239DF">
            <w:pPr>
              <w:pStyle w:val="ConsPlusNormal"/>
              <w:jc w:val="both"/>
            </w:pPr>
            <w:r>
              <w:t>Андреевская ул., д. 3</w:t>
            </w:r>
          </w:p>
        </w:tc>
        <w:tc>
          <w:tcPr>
            <w:tcW w:w="1191" w:type="dxa"/>
          </w:tcPr>
          <w:p w:rsidR="00D239DF" w:rsidRDefault="00D239DF">
            <w:pPr>
              <w:pStyle w:val="ConsPlusNormal"/>
              <w:jc w:val="center"/>
            </w:pPr>
            <w:r>
              <w:t>1201</w:t>
            </w:r>
          </w:p>
        </w:tc>
        <w:tc>
          <w:tcPr>
            <w:tcW w:w="1077" w:type="dxa"/>
          </w:tcPr>
          <w:p w:rsidR="00D239DF" w:rsidRDefault="00D239DF">
            <w:pPr>
              <w:pStyle w:val="ConsPlusNormal"/>
              <w:jc w:val="center"/>
            </w:pPr>
            <w:r>
              <w:t>125</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200000,00</w:t>
            </w:r>
          </w:p>
        </w:tc>
      </w:tr>
      <w:tr w:rsidR="00D239DF">
        <w:tc>
          <w:tcPr>
            <w:tcW w:w="566" w:type="dxa"/>
          </w:tcPr>
          <w:p w:rsidR="00D239DF" w:rsidRDefault="00D239DF">
            <w:pPr>
              <w:pStyle w:val="ConsPlusNormal"/>
              <w:jc w:val="center"/>
            </w:pPr>
            <w:r>
              <w:t>178.</w:t>
            </w:r>
          </w:p>
        </w:tc>
        <w:tc>
          <w:tcPr>
            <w:tcW w:w="2494" w:type="dxa"/>
          </w:tcPr>
          <w:p w:rsidR="00D239DF" w:rsidRDefault="00D239DF">
            <w:pPr>
              <w:pStyle w:val="ConsPlusNormal"/>
              <w:jc w:val="both"/>
            </w:pPr>
            <w:r>
              <w:t>Наб. Александра Невского, д. 25</w:t>
            </w:r>
          </w:p>
        </w:tc>
        <w:tc>
          <w:tcPr>
            <w:tcW w:w="1191" w:type="dxa"/>
          </w:tcPr>
          <w:p w:rsidR="00D239DF" w:rsidRDefault="00D239DF">
            <w:pPr>
              <w:pStyle w:val="ConsPlusNormal"/>
              <w:jc w:val="center"/>
            </w:pPr>
            <w:r>
              <w:t>3966</w:t>
            </w:r>
          </w:p>
        </w:tc>
        <w:tc>
          <w:tcPr>
            <w:tcW w:w="1077" w:type="dxa"/>
          </w:tcPr>
          <w:p w:rsidR="00D239DF" w:rsidRDefault="00D239DF">
            <w:pPr>
              <w:pStyle w:val="ConsPlusNormal"/>
              <w:jc w:val="center"/>
            </w:pPr>
            <w:r>
              <w:t>600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960000,00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960000,00</w:t>
            </w:r>
          </w:p>
        </w:tc>
      </w:tr>
      <w:tr w:rsidR="00D239DF">
        <w:tc>
          <w:tcPr>
            <w:tcW w:w="566" w:type="dxa"/>
          </w:tcPr>
          <w:p w:rsidR="00D239DF" w:rsidRDefault="00D239DF">
            <w:pPr>
              <w:pStyle w:val="ConsPlusNormal"/>
              <w:jc w:val="center"/>
            </w:pPr>
            <w:r>
              <w:t>179.</w:t>
            </w:r>
          </w:p>
        </w:tc>
        <w:tc>
          <w:tcPr>
            <w:tcW w:w="2494" w:type="dxa"/>
          </w:tcPr>
          <w:p w:rsidR="00D239DF" w:rsidRDefault="00D239DF">
            <w:pPr>
              <w:pStyle w:val="ConsPlusNormal"/>
              <w:jc w:val="both"/>
            </w:pPr>
            <w:r>
              <w:t>Парковая ул., д. 10а</w:t>
            </w:r>
          </w:p>
        </w:tc>
        <w:tc>
          <w:tcPr>
            <w:tcW w:w="1191" w:type="dxa"/>
          </w:tcPr>
          <w:p w:rsidR="00D239DF" w:rsidRDefault="00D239DF">
            <w:pPr>
              <w:pStyle w:val="ConsPlusNormal"/>
              <w:jc w:val="center"/>
            </w:pPr>
            <w:r>
              <w:t>2903</w:t>
            </w:r>
          </w:p>
        </w:tc>
        <w:tc>
          <w:tcPr>
            <w:tcW w:w="1077" w:type="dxa"/>
          </w:tcPr>
          <w:p w:rsidR="00D239DF" w:rsidRDefault="00D239DF">
            <w:pPr>
              <w:pStyle w:val="ConsPlusNormal"/>
              <w:jc w:val="center"/>
            </w:pPr>
            <w:r>
              <w:t>572</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915200,00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915200,00</w:t>
            </w:r>
          </w:p>
        </w:tc>
      </w:tr>
      <w:tr w:rsidR="00D239DF">
        <w:tc>
          <w:tcPr>
            <w:tcW w:w="566" w:type="dxa"/>
          </w:tcPr>
          <w:p w:rsidR="00D239DF" w:rsidRDefault="00D239DF">
            <w:pPr>
              <w:pStyle w:val="ConsPlusNormal"/>
              <w:jc w:val="center"/>
            </w:pPr>
            <w:r>
              <w:t>180.</w:t>
            </w:r>
          </w:p>
        </w:tc>
        <w:tc>
          <w:tcPr>
            <w:tcW w:w="2494" w:type="dxa"/>
          </w:tcPr>
          <w:p w:rsidR="00D239DF" w:rsidRDefault="00D239DF">
            <w:pPr>
              <w:pStyle w:val="ConsPlusNormal"/>
              <w:jc w:val="both"/>
            </w:pPr>
            <w:r>
              <w:t xml:space="preserve">Бульвар Лёни Голикова, </w:t>
            </w:r>
            <w:r>
              <w:lastRenderedPageBreak/>
              <w:t>д. 6</w:t>
            </w:r>
          </w:p>
        </w:tc>
        <w:tc>
          <w:tcPr>
            <w:tcW w:w="1191" w:type="dxa"/>
          </w:tcPr>
          <w:p w:rsidR="00D239DF" w:rsidRDefault="00D239DF">
            <w:pPr>
              <w:pStyle w:val="ConsPlusNormal"/>
              <w:jc w:val="center"/>
            </w:pPr>
            <w:r>
              <w:lastRenderedPageBreak/>
              <w:t>2058</w:t>
            </w:r>
          </w:p>
        </w:tc>
        <w:tc>
          <w:tcPr>
            <w:tcW w:w="1077" w:type="dxa"/>
          </w:tcPr>
          <w:p w:rsidR="00D239DF" w:rsidRDefault="00D239DF">
            <w:pPr>
              <w:pStyle w:val="ConsPlusNormal"/>
              <w:jc w:val="center"/>
            </w:pPr>
            <w:r>
              <w:t>994</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 xml:space="preserve">игровой </w:t>
            </w:r>
            <w:r>
              <w:lastRenderedPageBreak/>
              <w:t>комплекс</w:t>
            </w:r>
          </w:p>
        </w:tc>
        <w:tc>
          <w:tcPr>
            <w:tcW w:w="1530" w:type="dxa"/>
          </w:tcPr>
          <w:p w:rsidR="00D239DF" w:rsidRDefault="00D239DF">
            <w:pPr>
              <w:pStyle w:val="ConsPlusNormal"/>
              <w:jc w:val="center"/>
            </w:pPr>
            <w:r>
              <w:lastRenderedPageBreak/>
              <w:t>1590400,00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1690400,00</w:t>
            </w:r>
          </w:p>
        </w:tc>
      </w:tr>
      <w:tr w:rsidR="00D239DF">
        <w:tc>
          <w:tcPr>
            <w:tcW w:w="566" w:type="dxa"/>
          </w:tcPr>
          <w:p w:rsidR="00D239DF" w:rsidRDefault="00D239DF">
            <w:pPr>
              <w:pStyle w:val="ConsPlusNormal"/>
              <w:jc w:val="center"/>
            </w:pPr>
            <w:r>
              <w:lastRenderedPageBreak/>
              <w:t>181.</w:t>
            </w:r>
          </w:p>
        </w:tc>
        <w:tc>
          <w:tcPr>
            <w:tcW w:w="2494" w:type="dxa"/>
          </w:tcPr>
          <w:p w:rsidR="00D239DF" w:rsidRDefault="00D239DF">
            <w:pPr>
              <w:pStyle w:val="ConsPlusNormal"/>
              <w:jc w:val="both"/>
            </w:pPr>
            <w:r>
              <w:t>Парковая ул., д. 14, корп. 3</w:t>
            </w:r>
          </w:p>
        </w:tc>
        <w:tc>
          <w:tcPr>
            <w:tcW w:w="1191" w:type="dxa"/>
          </w:tcPr>
          <w:p w:rsidR="00D239DF" w:rsidRDefault="00D239DF">
            <w:pPr>
              <w:pStyle w:val="ConsPlusNormal"/>
              <w:jc w:val="center"/>
            </w:pPr>
            <w:r>
              <w:t>3472</w:t>
            </w:r>
          </w:p>
        </w:tc>
        <w:tc>
          <w:tcPr>
            <w:tcW w:w="1077" w:type="dxa"/>
          </w:tcPr>
          <w:p w:rsidR="00D239DF" w:rsidRDefault="00D239DF">
            <w:pPr>
              <w:pStyle w:val="ConsPlusNormal"/>
              <w:jc w:val="center"/>
            </w:pPr>
            <w:r>
              <w:t>1012</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1619200,00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1719200,00</w:t>
            </w:r>
          </w:p>
        </w:tc>
      </w:tr>
      <w:tr w:rsidR="00D239DF">
        <w:tc>
          <w:tcPr>
            <w:tcW w:w="566" w:type="dxa"/>
          </w:tcPr>
          <w:p w:rsidR="00D239DF" w:rsidRDefault="00D239DF">
            <w:pPr>
              <w:pStyle w:val="ConsPlusNormal"/>
              <w:jc w:val="center"/>
            </w:pPr>
            <w:r>
              <w:t>182.</w:t>
            </w:r>
          </w:p>
        </w:tc>
        <w:tc>
          <w:tcPr>
            <w:tcW w:w="2494" w:type="dxa"/>
          </w:tcPr>
          <w:p w:rsidR="00D239DF" w:rsidRDefault="00D239DF">
            <w:pPr>
              <w:pStyle w:val="ConsPlusNormal"/>
              <w:jc w:val="both"/>
            </w:pPr>
            <w:r>
              <w:t>Ул. Попова, д. 3, корп. 3</w:t>
            </w:r>
          </w:p>
        </w:tc>
        <w:tc>
          <w:tcPr>
            <w:tcW w:w="1191" w:type="dxa"/>
          </w:tcPr>
          <w:p w:rsidR="00D239DF" w:rsidRDefault="00D239DF">
            <w:pPr>
              <w:pStyle w:val="ConsPlusNormal"/>
              <w:jc w:val="center"/>
            </w:pPr>
            <w:r>
              <w:t>4561</w:t>
            </w:r>
          </w:p>
        </w:tc>
        <w:tc>
          <w:tcPr>
            <w:tcW w:w="1077" w:type="dxa"/>
          </w:tcPr>
          <w:p w:rsidR="00D239DF" w:rsidRDefault="00D239DF">
            <w:pPr>
              <w:pStyle w:val="ConsPlusNormal"/>
              <w:jc w:val="center"/>
            </w:pPr>
            <w:r>
              <w:t>427</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683200,00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883200,00</w:t>
            </w:r>
          </w:p>
        </w:tc>
      </w:tr>
      <w:tr w:rsidR="00D239DF">
        <w:tc>
          <w:tcPr>
            <w:tcW w:w="566" w:type="dxa"/>
          </w:tcPr>
          <w:p w:rsidR="00D239DF" w:rsidRDefault="00D239DF">
            <w:pPr>
              <w:pStyle w:val="ConsPlusNormal"/>
              <w:jc w:val="center"/>
            </w:pPr>
            <w:r>
              <w:t>183.</w:t>
            </w:r>
          </w:p>
        </w:tc>
        <w:tc>
          <w:tcPr>
            <w:tcW w:w="2494" w:type="dxa"/>
          </w:tcPr>
          <w:p w:rsidR="00D239DF" w:rsidRDefault="00D239DF">
            <w:pPr>
              <w:pStyle w:val="ConsPlusNormal"/>
              <w:jc w:val="both"/>
            </w:pPr>
            <w:r>
              <w:t>Просп. Мира, д. 23/9</w:t>
            </w:r>
          </w:p>
        </w:tc>
        <w:tc>
          <w:tcPr>
            <w:tcW w:w="1191" w:type="dxa"/>
          </w:tcPr>
          <w:p w:rsidR="00D239DF" w:rsidRDefault="00D239DF">
            <w:pPr>
              <w:pStyle w:val="ConsPlusNormal"/>
              <w:jc w:val="center"/>
            </w:pPr>
            <w:r>
              <w:t>3334</w:t>
            </w:r>
          </w:p>
        </w:tc>
        <w:tc>
          <w:tcPr>
            <w:tcW w:w="1077" w:type="dxa"/>
          </w:tcPr>
          <w:p w:rsidR="00D239DF" w:rsidRDefault="00D239DF">
            <w:pPr>
              <w:pStyle w:val="ConsPlusNormal"/>
              <w:jc w:val="center"/>
            </w:pPr>
            <w:r>
              <w:t>1174</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1878400,00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1978400,00</w:t>
            </w:r>
          </w:p>
        </w:tc>
      </w:tr>
      <w:tr w:rsidR="00D239DF">
        <w:tc>
          <w:tcPr>
            <w:tcW w:w="566" w:type="dxa"/>
          </w:tcPr>
          <w:p w:rsidR="00D239DF" w:rsidRDefault="00D239DF">
            <w:pPr>
              <w:pStyle w:val="ConsPlusNormal"/>
              <w:jc w:val="center"/>
            </w:pPr>
            <w:r>
              <w:t>184.</w:t>
            </w:r>
          </w:p>
        </w:tc>
        <w:tc>
          <w:tcPr>
            <w:tcW w:w="2494" w:type="dxa"/>
          </w:tcPr>
          <w:p w:rsidR="00D239DF" w:rsidRDefault="00D239DF">
            <w:pPr>
              <w:pStyle w:val="ConsPlusNormal"/>
              <w:jc w:val="both"/>
            </w:pPr>
            <w:r>
              <w:t>Ул. Космонавтов, д. 6</w:t>
            </w:r>
          </w:p>
        </w:tc>
        <w:tc>
          <w:tcPr>
            <w:tcW w:w="1191" w:type="dxa"/>
          </w:tcPr>
          <w:p w:rsidR="00D239DF" w:rsidRDefault="00D239DF">
            <w:pPr>
              <w:pStyle w:val="ConsPlusNormal"/>
              <w:jc w:val="center"/>
            </w:pPr>
            <w:r>
              <w:t>4053</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100000,00</w:t>
            </w:r>
          </w:p>
        </w:tc>
      </w:tr>
      <w:tr w:rsidR="00D239DF">
        <w:tc>
          <w:tcPr>
            <w:tcW w:w="566" w:type="dxa"/>
          </w:tcPr>
          <w:p w:rsidR="00D239DF" w:rsidRDefault="00D239DF">
            <w:pPr>
              <w:pStyle w:val="ConsPlusNormal"/>
              <w:jc w:val="center"/>
            </w:pPr>
            <w:r>
              <w:t>185.</w:t>
            </w:r>
          </w:p>
        </w:tc>
        <w:tc>
          <w:tcPr>
            <w:tcW w:w="2494" w:type="dxa"/>
          </w:tcPr>
          <w:p w:rsidR="00D239DF" w:rsidRDefault="00D239DF">
            <w:pPr>
              <w:pStyle w:val="ConsPlusNormal"/>
              <w:jc w:val="both"/>
            </w:pPr>
            <w:r>
              <w:t>Парковая ул., д. 18, корп. 2</w:t>
            </w:r>
          </w:p>
        </w:tc>
        <w:tc>
          <w:tcPr>
            <w:tcW w:w="1191" w:type="dxa"/>
          </w:tcPr>
          <w:p w:rsidR="00D239DF" w:rsidRDefault="00D239DF">
            <w:pPr>
              <w:pStyle w:val="ConsPlusNormal"/>
              <w:jc w:val="center"/>
            </w:pPr>
            <w:r>
              <w:t>2106</w:t>
            </w:r>
          </w:p>
        </w:tc>
        <w:tc>
          <w:tcPr>
            <w:tcW w:w="1077" w:type="dxa"/>
          </w:tcPr>
          <w:p w:rsidR="00D239DF" w:rsidRDefault="00D239DF">
            <w:pPr>
              <w:pStyle w:val="ConsPlusNormal"/>
              <w:jc w:val="center"/>
            </w:pPr>
            <w:r>
              <w:t>396</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633600,00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633600,00</w:t>
            </w:r>
          </w:p>
        </w:tc>
      </w:tr>
      <w:tr w:rsidR="00D239DF">
        <w:tc>
          <w:tcPr>
            <w:tcW w:w="566" w:type="dxa"/>
          </w:tcPr>
          <w:p w:rsidR="00D239DF" w:rsidRDefault="00D239DF">
            <w:pPr>
              <w:pStyle w:val="ConsPlusNormal"/>
              <w:jc w:val="center"/>
            </w:pPr>
            <w:r>
              <w:t>186.</w:t>
            </w:r>
          </w:p>
        </w:tc>
        <w:tc>
          <w:tcPr>
            <w:tcW w:w="2494" w:type="dxa"/>
          </w:tcPr>
          <w:p w:rsidR="00D239DF" w:rsidRDefault="00D239DF">
            <w:pPr>
              <w:pStyle w:val="ConsPlusNormal"/>
              <w:jc w:val="both"/>
            </w:pPr>
            <w:r>
              <w:t>Большая Московская ул., д. 53, корп. 3</w:t>
            </w:r>
          </w:p>
        </w:tc>
        <w:tc>
          <w:tcPr>
            <w:tcW w:w="1191" w:type="dxa"/>
          </w:tcPr>
          <w:p w:rsidR="00D239DF" w:rsidRDefault="00D239DF">
            <w:pPr>
              <w:pStyle w:val="ConsPlusNormal"/>
              <w:jc w:val="center"/>
            </w:pPr>
            <w:r>
              <w:t>2286</w:t>
            </w:r>
          </w:p>
        </w:tc>
        <w:tc>
          <w:tcPr>
            <w:tcW w:w="1077" w:type="dxa"/>
          </w:tcPr>
          <w:p w:rsidR="00D239DF" w:rsidRDefault="00D239DF">
            <w:pPr>
              <w:pStyle w:val="ConsPlusNormal"/>
              <w:jc w:val="center"/>
            </w:pPr>
            <w:r>
              <w:t>601</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961600,00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1061600,00</w:t>
            </w:r>
          </w:p>
        </w:tc>
      </w:tr>
      <w:tr w:rsidR="00D239DF">
        <w:tc>
          <w:tcPr>
            <w:tcW w:w="566" w:type="dxa"/>
          </w:tcPr>
          <w:p w:rsidR="00D239DF" w:rsidRDefault="00D239DF">
            <w:pPr>
              <w:pStyle w:val="ConsPlusNormal"/>
              <w:jc w:val="center"/>
            </w:pPr>
            <w:r>
              <w:t>187.</w:t>
            </w:r>
          </w:p>
        </w:tc>
        <w:tc>
          <w:tcPr>
            <w:tcW w:w="2494" w:type="dxa"/>
          </w:tcPr>
          <w:p w:rsidR="00D239DF" w:rsidRDefault="00D239DF">
            <w:pPr>
              <w:pStyle w:val="ConsPlusNormal"/>
              <w:jc w:val="both"/>
            </w:pPr>
            <w:r>
              <w:t>Парковая ул., д. 6</w:t>
            </w:r>
          </w:p>
        </w:tc>
        <w:tc>
          <w:tcPr>
            <w:tcW w:w="1191" w:type="dxa"/>
          </w:tcPr>
          <w:p w:rsidR="00D239DF" w:rsidRDefault="00D239DF">
            <w:pPr>
              <w:pStyle w:val="ConsPlusNormal"/>
              <w:jc w:val="center"/>
            </w:pPr>
            <w:r>
              <w:t>947</w:t>
            </w:r>
          </w:p>
        </w:tc>
        <w:tc>
          <w:tcPr>
            <w:tcW w:w="1077" w:type="dxa"/>
          </w:tcPr>
          <w:p w:rsidR="00D239DF" w:rsidRDefault="00D239DF">
            <w:pPr>
              <w:pStyle w:val="ConsPlusNormal"/>
              <w:jc w:val="center"/>
            </w:pPr>
            <w:r>
              <w:t>632</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1011200,00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1111200,00</w:t>
            </w:r>
          </w:p>
        </w:tc>
      </w:tr>
      <w:tr w:rsidR="00D239DF">
        <w:tc>
          <w:tcPr>
            <w:tcW w:w="566" w:type="dxa"/>
          </w:tcPr>
          <w:p w:rsidR="00D239DF" w:rsidRDefault="00D239DF">
            <w:pPr>
              <w:pStyle w:val="ConsPlusNormal"/>
              <w:jc w:val="center"/>
            </w:pPr>
            <w:r>
              <w:t>188.</w:t>
            </w:r>
          </w:p>
        </w:tc>
        <w:tc>
          <w:tcPr>
            <w:tcW w:w="2494" w:type="dxa"/>
          </w:tcPr>
          <w:p w:rsidR="00D239DF" w:rsidRDefault="00D239DF">
            <w:pPr>
              <w:pStyle w:val="ConsPlusNormal"/>
              <w:jc w:val="both"/>
            </w:pPr>
            <w:r>
              <w:t>Парковая ул., д. 14, корп. 2</w:t>
            </w:r>
          </w:p>
        </w:tc>
        <w:tc>
          <w:tcPr>
            <w:tcW w:w="1191" w:type="dxa"/>
          </w:tcPr>
          <w:p w:rsidR="00D239DF" w:rsidRDefault="00D239DF">
            <w:pPr>
              <w:pStyle w:val="ConsPlusNormal"/>
              <w:jc w:val="center"/>
            </w:pPr>
            <w:r>
              <w:t>1307</w:t>
            </w:r>
          </w:p>
        </w:tc>
        <w:tc>
          <w:tcPr>
            <w:tcW w:w="1077" w:type="dxa"/>
          </w:tcPr>
          <w:p w:rsidR="00D239DF" w:rsidRDefault="00D239DF">
            <w:pPr>
              <w:pStyle w:val="ConsPlusNormal"/>
              <w:jc w:val="center"/>
            </w:pPr>
            <w:r>
              <w:t>1307</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2091200,00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2191200,00</w:t>
            </w:r>
          </w:p>
        </w:tc>
      </w:tr>
      <w:tr w:rsidR="00D239DF">
        <w:tc>
          <w:tcPr>
            <w:tcW w:w="566" w:type="dxa"/>
          </w:tcPr>
          <w:p w:rsidR="00D239DF" w:rsidRDefault="00D239DF">
            <w:pPr>
              <w:pStyle w:val="ConsPlusNormal"/>
              <w:jc w:val="center"/>
            </w:pPr>
            <w:r>
              <w:t>189.</w:t>
            </w:r>
          </w:p>
        </w:tc>
        <w:tc>
          <w:tcPr>
            <w:tcW w:w="2494" w:type="dxa"/>
          </w:tcPr>
          <w:p w:rsidR="00D239DF" w:rsidRDefault="00D239DF">
            <w:pPr>
              <w:pStyle w:val="ConsPlusNormal"/>
              <w:jc w:val="both"/>
            </w:pPr>
            <w:r>
              <w:t>Ул. Попова, д. 15, корп. 2</w:t>
            </w:r>
          </w:p>
        </w:tc>
        <w:tc>
          <w:tcPr>
            <w:tcW w:w="1191" w:type="dxa"/>
          </w:tcPr>
          <w:p w:rsidR="00D239DF" w:rsidRDefault="00D239DF">
            <w:pPr>
              <w:pStyle w:val="ConsPlusNormal"/>
              <w:jc w:val="center"/>
            </w:pPr>
            <w:r>
              <w:t>3756</w:t>
            </w:r>
          </w:p>
        </w:tc>
        <w:tc>
          <w:tcPr>
            <w:tcW w:w="1077" w:type="dxa"/>
          </w:tcPr>
          <w:p w:rsidR="00D239DF" w:rsidRDefault="00D239DF">
            <w:pPr>
              <w:pStyle w:val="ConsPlusNormal"/>
              <w:jc w:val="center"/>
            </w:pPr>
            <w:r>
              <w:t>660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1056000,00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1156000,00</w:t>
            </w:r>
          </w:p>
        </w:tc>
      </w:tr>
      <w:tr w:rsidR="00D239DF">
        <w:tc>
          <w:tcPr>
            <w:tcW w:w="566" w:type="dxa"/>
          </w:tcPr>
          <w:p w:rsidR="00D239DF" w:rsidRDefault="00D239DF">
            <w:pPr>
              <w:pStyle w:val="ConsPlusNormal"/>
              <w:jc w:val="center"/>
            </w:pPr>
            <w:r>
              <w:t>190.</w:t>
            </w:r>
          </w:p>
        </w:tc>
        <w:tc>
          <w:tcPr>
            <w:tcW w:w="2494" w:type="dxa"/>
          </w:tcPr>
          <w:p w:rsidR="00D239DF" w:rsidRDefault="00D239DF">
            <w:pPr>
              <w:pStyle w:val="ConsPlusNormal"/>
              <w:jc w:val="both"/>
            </w:pPr>
            <w:r>
              <w:t>Ул. Космонавтов, д. 22</w:t>
            </w:r>
          </w:p>
        </w:tc>
        <w:tc>
          <w:tcPr>
            <w:tcW w:w="1191" w:type="dxa"/>
          </w:tcPr>
          <w:p w:rsidR="00D239DF" w:rsidRDefault="00D239DF">
            <w:pPr>
              <w:pStyle w:val="ConsPlusNormal"/>
              <w:jc w:val="center"/>
            </w:pPr>
            <w:r>
              <w:t>7633</w:t>
            </w:r>
          </w:p>
        </w:tc>
        <w:tc>
          <w:tcPr>
            <w:tcW w:w="1077" w:type="dxa"/>
          </w:tcPr>
          <w:p w:rsidR="00D239DF" w:rsidRDefault="00D239DF">
            <w:pPr>
              <w:pStyle w:val="ConsPlusNormal"/>
              <w:jc w:val="center"/>
            </w:pPr>
            <w:r>
              <w:t>1258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2012800,00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2112800,00</w:t>
            </w:r>
          </w:p>
        </w:tc>
      </w:tr>
      <w:tr w:rsidR="00D239DF">
        <w:tc>
          <w:tcPr>
            <w:tcW w:w="566" w:type="dxa"/>
          </w:tcPr>
          <w:p w:rsidR="00D239DF" w:rsidRDefault="00D239DF">
            <w:pPr>
              <w:pStyle w:val="ConsPlusNormal"/>
              <w:jc w:val="center"/>
            </w:pPr>
            <w:r>
              <w:t>191.</w:t>
            </w:r>
          </w:p>
        </w:tc>
        <w:tc>
          <w:tcPr>
            <w:tcW w:w="2494" w:type="dxa"/>
          </w:tcPr>
          <w:p w:rsidR="00D239DF" w:rsidRDefault="00D239DF">
            <w:pPr>
              <w:pStyle w:val="ConsPlusNormal"/>
              <w:jc w:val="both"/>
            </w:pPr>
            <w:r>
              <w:t>Большая Московская ул., д. 116/2</w:t>
            </w:r>
          </w:p>
        </w:tc>
        <w:tc>
          <w:tcPr>
            <w:tcW w:w="1191" w:type="dxa"/>
          </w:tcPr>
          <w:p w:rsidR="00D239DF" w:rsidRDefault="00D239DF">
            <w:pPr>
              <w:pStyle w:val="ConsPlusNormal"/>
              <w:jc w:val="center"/>
            </w:pPr>
            <w:r>
              <w:t>5274</w:t>
            </w:r>
          </w:p>
        </w:tc>
        <w:tc>
          <w:tcPr>
            <w:tcW w:w="1077" w:type="dxa"/>
          </w:tcPr>
          <w:p w:rsidR="00D239DF" w:rsidRDefault="00D239DF">
            <w:pPr>
              <w:pStyle w:val="ConsPlusNormal"/>
              <w:jc w:val="center"/>
            </w:pPr>
            <w:r>
              <w:t>2967</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4747200,00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4847200,00</w:t>
            </w:r>
          </w:p>
        </w:tc>
      </w:tr>
      <w:tr w:rsidR="00D239DF">
        <w:tc>
          <w:tcPr>
            <w:tcW w:w="566" w:type="dxa"/>
          </w:tcPr>
          <w:p w:rsidR="00D239DF" w:rsidRDefault="00D239DF">
            <w:pPr>
              <w:pStyle w:val="ConsPlusNormal"/>
              <w:jc w:val="center"/>
            </w:pPr>
            <w:r>
              <w:t>192.</w:t>
            </w:r>
          </w:p>
        </w:tc>
        <w:tc>
          <w:tcPr>
            <w:tcW w:w="2494" w:type="dxa"/>
          </w:tcPr>
          <w:p w:rsidR="00D239DF" w:rsidRDefault="00D239DF">
            <w:pPr>
              <w:pStyle w:val="ConsPlusNormal"/>
              <w:jc w:val="both"/>
            </w:pPr>
            <w:r>
              <w:t xml:space="preserve">Ул. Державина, д. 4, </w:t>
            </w:r>
            <w:r>
              <w:lastRenderedPageBreak/>
              <w:t>корп. 1</w:t>
            </w:r>
          </w:p>
        </w:tc>
        <w:tc>
          <w:tcPr>
            <w:tcW w:w="1191" w:type="dxa"/>
          </w:tcPr>
          <w:p w:rsidR="00D239DF" w:rsidRDefault="00D239DF">
            <w:pPr>
              <w:pStyle w:val="ConsPlusNormal"/>
              <w:jc w:val="center"/>
            </w:pPr>
            <w:r>
              <w:lastRenderedPageBreak/>
              <w:t>17080</w:t>
            </w:r>
          </w:p>
        </w:tc>
        <w:tc>
          <w:tcPr>
            <w:tcW w:w="1077" w:type="dxa"/>
          </w:tcPr>
          <w:p w:rsidR="00D239DF" w:rsidRDefault="00D239DF">
            <w:pPr>
              <w:pStyle w:val="ConsPlusNormal"/>
              <w:jc w:val="center"/>
            </w:pPr>
            <w:r>
              <w:t>3813</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 xml:space="preserve">игровой </w:t>
            </w:r>
            <w:r>
              <w:lastRenderedPageBreak/>
              <w:t>комплекс</w:t>
            </w:r>
          </w:p>
        </w:tc>
        <w:tc>
          <w:tcPr>
            <w:tcW w:w="1530" w:type="dxa"/>
          </w:tcPr>
          <w:p w:rsidR="00D239DF" w:rsidRDefault="00D239DF">
            <w:pPr>
              <w:pStyle w:val="ConsPlusNormal"/>
              <w:jc w:val="center"/>
            </w:pPr>
            <w:r>
              <w:lastRenderedPageBreak/>
              <w:t>6400000,00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6700000,00</w:t>
            </w:r>
          </w:p>
        </w:tc>
      </w:tr>
      <w:tr w:rsidR="00D239DF">
        <w:tc>
          <w:tcPr>
            <w:tcW w:w="566" w:type="dxa"/>
          </w:tcPr>
          <w:p w:rsidR="00D239DF" w:rsidRDefault="00D239DF">
            <w:pPr>
              <w:pStyle w:val="ConsPlusNormal"/>
              <w:jc w:val="center"/>
            </w:pPr>
            <w:r>
              <w:lastRenderedPageBreak/>
              <w:t>193.</w:t>
            </w:r>
          </w:p>
        </w:tc>
        <w:tc>
          <w:tcPr>
            <w:tcW w:w="2494" w:type="dxa"/>
          </w:tcPr>
          <w:p w:rsidR="00D239DF" w:rsidRDefault="00D239DF">
            <w:pPr>
              <w:pStyle w:val="ConsPlusNormal"/>
              <w:jc w:val="both"/>
            </w:pPr>
            <w:r>
              <w:t>Студенческая ул., д. 13</w:t>
            </w:r>
          </w:p>
        </w:tc>
        <w:tc>
          <w:tcPr>
            <w:tcW w:w="1191" w:type="dxa"/>
          </w:tcPr>
          <w:p w:rsidR="00D239DF" w:rsidRDefault="00D239DF">
            <w:pPr>
              <w:pStyle w:val="ConsPlusNormal"/>
              <w:jc w:val="center"/>
            </w:pPr>
            <w:r>
              <w:t>2418</w:t>
            </w:r>
          </w:p>
        </w:tc>
        <w:tc>
          <w:tcPr>
            <w:tcW w:w="1077" w:type="dxa"/>
          </w:tcPr>
          <w:p w:rsidR="00D239DF" w:rsidRDefault="00D239DF">
            <w:pPr>
              <w:pStyle w:val="ConsPlusNormal"/>
              <w:jc w:val="center"/>
            </w:pPr>
            <w:r>
              <w:t>340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544000,00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644000,00</w:t>
            </w:r>
          </w:p>
        </w:tc>
      </w:tr>
      <w:tr w:rsidR="00D239DF">
        <w:tc>
          <w:tcPr>
            <w:tcW w:w="566" w:type="dxa"/>
          </w:tcPr>
          <w:p w:rsidR="00D239DF" w:rsidRDefault="00D239DF">
            <w:pPr>
              <w:pStyle w:val="ConsPlusNormal"/>
              <w:jc w:val="center"/>
            </w:pPr>
            <w:r>
              <w:t>194.</w:t>
            </w:r>
          </w:p>
        </w:tc>
        <w:tc>
          <w:tcPr>
            <w:tcW w:w="2494" w:type="dxa"/>
          </w:tcPr>
          <w:p w:rsidR="00D239DF" w:rsidRDefault="00D239DF">
            <w:pPr>
              <w:pStyle w:val="ConsPlusNormal"/>
              <w:jc w:val="both"/>
            </w:pPr>
            <w:r>
              <w:t>Просп. Мира, д. 26, корп. 6</w:t>
            </w:r>
          </w:p>
        </w:tc>
        <w:tc>
          <w:tcPr>
            <w:tcW w:w="1191" w:type="dxa"/>
          </w:tcPr>
          <w:p w:rsidR="00D239DF" w:rsidRDefault="00D239DF">
            <w:pPr>
              <w:pStyle w:val="ConsPlusNormal"/>
              <w:jc w:val="center"/>
            </w:pPr>
            <w:r>
              <w:t>1333</w:t>
            </w:r>
          </w:p>
        </w:tc>
        <w:tc>
          <w:tcPr>
            <w:tcW w:w="1077" w:type="dxa"/>
          </w:tcPr>
          <w:p w:rsidR="00D239DF" w:rsidRDefault="00D239DF">
            <w:pPr>
              <w:pStyle w:val="ConsPlusNormal"/>
              <w:jc w:val="center"/>
            </w:pPr>
            <w:r>
              <w:t>88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140800,00</w:t>
            </w:r>
          </w:p>
        </w:tc>
        <w:tc>
          <w:tcPr>
            <w:tcW w:w="1530" w:type="dxa"/>
          </w:tcPr>
          <w:p w:rsidR="00D239DF" w:rsidRDefault="00D239DF">
            <w:pPr>
              <w:pStyle w:val="ConsPlusNormal"/>
              <w:jc w:val="center"/>
            </w:pPr>
            <w:r>
              <w:t>200000</w:t>
            </w:r>
          </w:p>
        </w:tc>
        <w:tc>
          <w:tcPr>
            <w:tcW w:w="1530" w:type="dxa"/>
          </w:tcPr>
          <w:p w:rsidR="00D239DF" w:rsidRDefault="00D239DF">
            <w:pPr>
              <w:pStyle w:val="ConsPlusNormal"/>
              <w:jc w:val="center"/>
            </w:pPr>
            <w:r>
              <w:t>340800,00</w:t>
            </w:r>
          </w:p>
        </w:tc>
      </w:tr>
      <w:tr w:rsidR="00D239DF">
        <w:tc>
          <w:tcPr>
            <w:tcW w:w="566" w:type="dxa"/>
          </w:tcPr>
          <w:p w:rsidR="00D239DF" w:rsidRDefault="00D239DF">
            <w:pPr>
              <w:pStyle w:val="ConsPlusNormal"/>
              <w:jc w:val="center"/>
            </w:pPr>
            <w:r>
              <w:t>195.</w:t>
            </w:r>
          </w:p>
        </w:tc>
        <w:tc>
          <w:tcPr>
            <w:tcW w:w="2494" w:type="dxa"/>
          </w:tcPr>
          <w:p w:rsidR="00D239DF" w:rsidRDefault="00D239DF">
            <w:pPr>
              <w:pStyle w:val="ConsPlusNormal"/>
              <w:jc w:val="both"/>
            </w:pPr>
            <w:r>
              <w:t>Ул. Попова, д. 13, корп. 2</w:t>
            </w:r>
          </w:p>
        </w:tc>
        <w:tc>
          <w:tcPr>
            <w:tcW w:w="1191" w:type="dxa"/>
          </w:tcPr>
          <w:p w:rsidR="00D239DF" w:rsidRDefault="00D239DF">
            <w:pPr>
              <w:pStyle w:val="ConsPlusNormal"/>
              <w:jc w:val="center"/>
            </w:pPr>
            <w:r>
              <w:t>4535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100000,00</w:t>
            </w:r>
          </w:p>
        </w:tc>
      </w:tr>
      <w:tr w:rsidR="00D239DF">
        <w:tc>
          <w:tcPr>
            <w:tcW w:w="566" w:type="dxa"/>
          </w:tcPr>
          <w:p w:rsidR="00D239DF" w:rsidRDefault="00D239DF">
            <w:pPr>
              <w:pStyle w:val="ConsPlusNormal"/>
              <w:jc w:val="center"/>
            </w:pPr>
            <w:r>
              <w:t>196.</w:t>
            </w:r>
          </w:p>
        </w:tc>
        <w:tc>
          <w:tcPr>
            <w:tcW w:w="2494" w:type="dxa"/>
          </w:tcPr>
          <w:p w:rsidR="00D239DF" w:rsidRDefault="00D239DF">
            <w:pPr>
              <w:pStyle w:val="ConsPlusNormal"/>
              <w:jc w:val="both"/>
            </w:pPr>
            <w:r>
              <w:t>Ул. Ломоносова, д. 18, корп. 3</w:t>
            </w:r>
          </w:p>
        </w:tc>
        <w:tc>
          <w:tcPr>
            <w:tcW w:w="1191" w:type="dxa"/>
          </w:tcPr>
          <w:p w:rsidR="00D239DF" w:rsidRDefault="00D239DF">
            <w:pPr>
              <w:pStyle w:val="ConsPlusNormal"/>
              <w:jc w:val="center"/>
            </w:pPr>
            <w:r>
              <w:t>5310</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100000,00</w:t>
            </w:r>
          </w:p>
        </w:tc>
      </w:tr>
      <w:tr w:rsidR="00D239DF">
        <w:tc>
          <w:tcPr>
            <w:tcW w:w="566" w:type="dxa"/>
          </w:tcPr>
          <w:p w:rsidR="00D239DF" w:rsidRDefault="00D239DF">
            <w:pPr>
              <w:pStyle w:val="ConsPlusNormal"/>
              <w:jc w:val="center"/>
            </w:pPr>
            <w:r>
              <w:t>197.</w:t>
            </w:r>
          </w:p>
        </w:tc>
        <w:tc>
          <w:tcPr>
            <w:tcW w:w="2494" w:type="dxa"/>
          </w:tcPr>
          <w:p w:rsidR="00D239DF" w:rsidRDefault="00D239DF">
            <w:pPr>
              <w:pStyle w:val="ConsPlusNormal"/>
              <w:jc w:val="both"/>
            </w:pPr>
            <w:r>
              <w:t>Просп. Мира, д. 23, корп. 1</w:t>
            </w:r>
          </w:p>
        </w:tc>
        <w:tc>
          <w:tcPr>
            <w:tcW w:w="1191" w:type="dxa"/>
          </w:tcPr>
          <w:p w:rsidR="00D239DF" w:rsidRDefault="00D239DF">
            <w:pPr>
              <w:pStyle w:val="ConsPlusNormal"/>
              <w:jc w:val="center"/>
            </w:pPr>
            <w:r>
              <w:t>2313</w:t>
            </w:r>
          </w:p>
        </w:tc>
        <w:tc>
          <w:tcPr>
            <w:tcW w:w="1077" w:type="dxa"/>
          </w:tcPr>
          <w:p w:rsidR="00D239DF" w:rsidRDefault="00D239DF">
            <w:pPr>
              <w:pStyle w:val="ConsPlusNormal"/>
              <w:jc w:val="center"/>
            </w:pPr>
            <w:r>
              <w:t>1406</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2249600,00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2349600,00</w:t>
            </w:r>
          </w:p>
        </w:tc>
      </w:tr>
      <w:tr w:rsidR="00D239DF">
        <w:tc>
          <w:tcPr>
            <w:tcW w:w="566" w:type="dxa"/>
          </w:tcPr>
          <w:p w:rsidR="00D239DF" w:rsidRDefault="00D239DF">
            <w:pPr>
              <w:pStyle w:val="ConsPlusNormal"/>
              <w:jc w:val="center"/>
            </w:pPr>
            <w:r>
              <w:t>198.</w:t>
            </w:r>
          </w:p>
        </w:tc>
        <w:tc>
          <w:tcPr>
            <w:tcW w:w="2494" w:type="dxa"/>
          </w:tcPr>
          <w:p w:rsidR="00D239DF" w:rsidRDefault="00D239DF">
            <w:pPr>
              <w:pStyle w:val="ConsPlusNormal"/>
              <w:jc w:val="both"/>
            </w:pPr>
            <w:r>
              <w:t>Нехинская ул., д. 36, корп. 1</w:t>
            </w:r>
          </w:p>
        </w:tc>
        <w:tc>
          <w:tcPr>
            <w:tcW w:w="1191" w:type="dxa"/>
          </w:tcPr>
          <w:p w:rsidR="00D239DF" w:rsidRDefault="00D239DF">
            <w:pPr>
              <w:pStyle w:val="ConsPlusNormal"/>
              <w:jc w:val="center"/>
            </w:pPr>
            <w:r>
              <w:t>3589</w:t>
            </w:r>
          </w:p>
        </w:tc>
        <w:tc>
          <w:tcPr>
            <w:tcW w:w="1077" w:type="dxa"/>
          </w:tcPr>
          <w:p w:rsidR="00D239DF" w:rsidRDefault="00D239DF">
            <w:pPr>
              <w:pStyle w:val="ConsPlusNormal"/>
              <w:jc w:val="center"/>
            </w:pPr>
            <w:r>
              <w:t>156</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500000,00</w:t>
            </w:r>
          </w:p>
        </w:tc>
      </w:tr>
      <w:tr w:rsidR="00D239DF">
        <w:tc>
          <w:tcPr>
            <w:tcW w:w="566" w:type="dxa"/>
          </w:tcPr>
          <w:p w:rsidR="00D239DF" w:rsidRDefault="00D239DF">
            <w:pPr>
              <w:pStyle w:val="ConsPlusNormal"/>
              <w:jc w:val="center"/>
            </w:pPr>
            <w:r>
              <w:t>199.</w:t>
            </w:r>
          </w:p>
        </w:tc>
        <w:tc>
          <w:tcPr>
            <w:tcW w:w="2494" w:type="dxa"/>
          </w:tcPr>
          <w:p w:rsidR="00D239DF" w:rsidRDefault="00D239DF">
            <w:pPr>
              <w:pStyle w:val="ConsPlusNormal"/>
              <w:jc w:val="both"/>
            </w:pPr>
            <w:r>
              <w:t>Октябрьская ул., д. 2, корп. 2</w:t>
            </w:r>
          </w:p>
        </w:tc>
        <w:tc>
          <w:tcPr>
            <w:tcW w:w="1191" w:type="dxa"/>
          </w:tcPr>
          <w:p w:rsidR="00D239DF" w:rsidRDefault="00D239DF">
            <w:pPr>
              <w:pStyle w:val="ConsPlusNormal"/>
              <w:jc w:val="center"/>
            </w:pPr>
            <w:r>
              <w:t>5789</w:t>
            </w:r>
          </w:p>
        </w:tc>
        <w:tc>
          <w:tcPr>
            <w:tcW w:w="1077" w:type="dxa"/>
          </w:tcPr>
          <w:p w:rsidR="00D239DF" w:rsidRDefault="00D239DF">
            <w:pPr>
              <w:pStyle w:val="ConsPlusNormal"/>
              <w:jc w:val="center"/>
            </w:pPr>
            <w:r>
              <w:t>1386</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детская, спортивная площадки, парковка, ограждение</w:t>
            </w:r>
          </w:p>
        </w:tc>
        <w:tc>
          <w:tcPr>
            <w:tcW w:w="1530" w:type="dxa"/>
          </w:tcPr>
          <w:p w:rsidR="00D239DF" w:rsidRDefault="00D239DF">
            <w:pPr>
              <w:pStyle w:val="ConsPlusNormal"/>
              <w:jc w:val="center"/>
            </w:pPr>
            <w:r>
              <w:t>1581000,00</w:t>
            </w:r>
          </w:p>
        </w:tc>
        <w:tc>
          <w:tcPr>
            <w:tcW w:w="1530" w:type="dxa"/>
          </w:tcPr>
          <w:p w:rsidR="00D239DF" w:rsidRDefault="00D239DF">
            <w:pPr>
              <w:pStyle w:val="ConsPlusNormal"/>
              <w:jc w:val="center"/>
            </w:pPr>
            <w:r>
              <w:t>1560000,00</w:t>
            </w:r>
          </w:p>
        </w:tc>
        <w:tc>
          <w:tcPr>
            <w:tcW w:w="1530" w:type="dxa"/>
          </w:tcPr>
          <w:p w:rsidR="00D239DF" w:rsidRDefault="00D239DF">
            <w:pPr>
              <w:pStyle w:val="ConsPlusNormal"/>
              <w:jc w:val="center"/>
            </w:pPr>
            <w:r>
              <w:t>3141000,00</w:t>
            </w:r>
          </w:p>
        </w:tc>
      </w:tr>
      <w:tr w:rsidR="00D239DF">
        <w:tc>
          <w:tcPr>
            <w:tcW w:w="566" w:type="dxa"/>
          </w:tcPr>
          <w:p w:rsidR="00D239DF" w:rsidRDefault="00D239DF">
            <w:pPr>
              <w:pStyle w:val="ConsPlusNormal"/>
              <w:jc w:val="center"/>
            </w:pPr>
            <w:r>
              <w:t>200.</w:t>
            </w:r>
          </w:p>
        </w:tc>
        <w:tc>
          <w:tcPr>
            <w:tcW w:w="2494" w:type="dxa"/>
          </w:tcPr>
          <w:p w:rsidR="00D239DF" w:rsidRDefault="00D239DF">
            <w:pPr>
              <w:pStyle w:val="ConsPlusNormal"/>
              <w:jc w:val="both"/>
            </w:pPr>
            <w:r>
              <w:t>Октябрьская ул., д. 4, корп. 1</w:t>
            </w:r>
          </w:p>
        </w:tc>
        <w:tc>
          <w:tcPr>
            <w:tcW w:w="1191" w:type="dxa"/>
          </w:tcPr>
          <w:p w:rsidR="00D239DF" w:rsidRDefault="00D239DF">
            <w:pPr>
              <w:pStyle w:val="ConsPlusNormal"/>
              <w:jc w:val="center"/>
            </w:pPr>
            <w:r>
              <w:t>6366</w:t>
            </w:r>
          </w:p>
        </w:tc>
        <w:tc>
          <w:tcPr>
            <w:tcW w:w="1077" w:type="dxa"/>
          </w:tcPr>
          <w:p w:rsidR="00D239DF" w:rsidRDefault="00D239DF">
            <w:pPr>
              <w:pStyle w:val="ConsPlusNormal"/>
              <w:jc w:val="center"/>
            </w:pPr>
            <w:r>
              <w:t>987</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детская, спортивная площадки, парковка, озеленение, пандусы</w:t>
            </w:r>
          </w:p>
        </w:tc>
        <w:tc>
          <w:tcPr>
            <w:tcW w:w="1530" w:type="dxa"/>
          </w:tcPr>
          <w:p w:rsidR="00D239DF" w:rsidRDefault="00D239DF">
            <w:pPr>
              <w:pStyle w:val="ConsPlusNormal"/>
              <w:jc w:val="center"/>
            </w:pPr>
            <w:r>
              <w:t>1100500,00</w:t>
            </w:r>
          </w:p>
        </w:tc>
        <w:tc>
          <w:tcPr>
            <w:tcW w:w="1530" w:type="dxa"/>
          </w:tcPr>
          <w:p w:rsidR="00D239DF" w:rsidRDefault="00D239DF">
            <w:pPr>
              <w:pStyle w:val="ConsPlusNormal"/>
              <w:jc w:val="center"/>
            </w:pPr>
            <w:r>
              <w:t>610000,00</w:t>
            </w:r>
          </w:p>
        </w:tc>
        <w:tc>
          <w:tcPr>
            <w:tcW w:w="1530" w:type="dxa"/>
          </w:tcPr>
          <w:p w:rsidR="00D239DF" w:rsidRDefault="00D239DF">
            <w:pPr>
              <w:pStyle w:val="ConsPlusNormal"/>
              <w:jc w:val="center"/>
            </w:pPr>
            <w:r>
              <w:t>1710500,00</w:t>
            </w:r>
          </w:p>
        </w:tc>
      </w:tr>
      <w:tr w:rsidR="00D239DF">
        <w:tc>
          <w:tcPr>
            <w:tcW w:w="566" w:type="dxa"/>
          </w:tcPr>
          <w:p w:rsidR="00D239DF" w:rsidRDefault="00D239DF">
            <w:pPr>
              <w:pStyle w:val="ConsPlusNormal"/>
              <w:jc w:val="center"/>
            </w:pPr>
            <w:r>
              <w:t>201.</w:t>
            </w:r>
          </w:p>
        </w:tc>
        <w:tc>
          <w:tcPr>
            <w:tcW w:w="2494" w:type="dxa"/>
          </w:tcPr>
          <w:p w:rsidR="00D239DF" w:rsidRDefault="00D239DF">
            <w:pPr>
              <w:pStyle w:val="ConsPlusNormal"/>
              <w:jc w:val="both"/>
            </w:pPr>
            <w:r>
              <w:t>Октябрьская ул., д. 4, корп. 2</w:t>
            </w:r>
          </w:p>
        </w:tc>
        <w:tc>
          <w:tcPr>
            <w:tcW w:w="1191" w:type="dxa"/>
          </w:tcPr>
          <w:p w:rsidR="00D239DF" w:rsidRDefault="00D239DF">
            <w:pPr>
              <w:pStyle w:val="ConsPlusNormal"/>
              <w:jc w:val="center"/>
            </w:pPr>
            <w:r>
              <w:t>6551</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освещение, скамейки, урны</w:t>
            </w:r>
          </w:p>
        </w:tc>
        <w:tc>
          <w:tcPr>
            <w:tcW w:w="1701" w:type="dxa"/>
          </w:tcPr>
          <w:p w:rsidR="00D239DF" w:rsidRDefault="00D239DF">
            <w:pPr>
              <w:pStyle w:val="ConsPlusNormal"/>
              <w:jc w:val="center"/>
            </w:pPr>
            <w:r>
              <w:t xml:space="preserve">детская, спортивная </w:t>
            </w:r>
            <w:r>
              <w:lastRenderedPageBreak/>
              <w:t>площадки, парковка, озеленение, ограждение</w:t>
            </w:r>
          </w:p>
        </w:tc>
        <w:tc>
          <w:tcPr>
            <w:tcW w:w="1530" w:type="dxa"/>
          </w:tcPr>
          <w:p w:rsidR="00D239DF" w:rsidRDefault="00D239DF">
            <w:pPr>
              <w:pStyle w:val="ConsPlusNormal"/>
              <w:jc w:val="center"/>
            </w:pPr>
            <w:r>
              <w:lastRenderedPageBreak/>
              <w:t>120000,00</w:t>
            </w:r>
          </w:p>
        </w:tc>
        <w:tc>
          <w:tcPr>
            <w:tcW w:w="1530" w:type="dxa"/>
          </w:tcPr>
          <w:p w:rsidR="00D239DF" w:rsidRDefault="00D239DF">
            <w:pPr>
              <w:pStyle w:val="ConsPlusNormal"/>
              <w:jc w:val="center"/>
            </w:pPr>
            <w:r>
              <w:t>1370000,00</w:t>
            </w:r>
          </w:p>
        </w:tc>
        <w:tc>
          <w:tcPr>
            <w:tcW w:w="1530" w:type="dxa"/>
          </w:tcPr>
          <w:p w:rsidR="00D239DF" w:rsidRDefault="00D239DF">
            <w:pPr>
              <w:pStyle w:val="ConsPlusNormal"/>
              <w:jc w:val="center"/>
            </w:pPr>
            <w:r>
              <w:t>1490000,00</w:t>
            </w:r>
          </w:p>
        </w:tc>
      </w:tr>
      <w:tr w:rsidR="00D239DF">
        <w:tc>
          <w:tcPr>
            <w:tcW w:w="566" w:type="dxa"/>
          </w:tcPr>
          <w:p w:rsidR="00D239DF" w:rsidRDefault="00D239DF">
            <w:pPr>
              <w:pStyle w:val="ConsPlusNormal"/>
              <w:jc w:val="center"/>
            </w:pPr>
            <w:r>
              <w:lastRenderedPageBreak/>
              <w:t>202.</w:t>
            </w:r>
          </w:p>
        </w:tc>
        <w:tc>
          <w:tcPr>
            <w:tcW w:w="2494" w:type="dxa"/>
          </w:tcPr>
          <w:p w:rsidR="00D239DF" w:rsidRDefault="00D239DF">
            <w:pPr>
              <w:pStyle w:val="ConsPlusNormal"/>
              <w:jc w:val="both"/>
            </w:pPr>
            <w:r>
              <w:t>Октябрьская ул., д. 6, корп. 2</w:t>
            </w:r>
          </w:p>
        </w:tc>
        <w:tc>
          <w:tcPr>
            <w:tcW w:w="1191" w:type="dxa"/>
          </w:tcPr>
          <w:p w:rsidR="00D239DF" w:rsidRDefault="00D239DF">
            <w:pPr>
              <w:pStyle w:val="ConsPlusNormal"/>
              <w:jc w:val="center"/>
            </w:pPr>
            <w:r>
              <w:t>3802</w:t>
            </w:r>
          </w:p>
        </w:tc>
        <w:tc>
          <w:tcPr>
            <w:tcW w:w="1077" w:type="dxa"/>
          </w:tcPr>
          <w:p w:rsidR="00D239DF" w:rsidRDefault="00D239DF">
            <w:pPr>
              <w:pStyle w:val="ConsPlusNormal"/>
              <w:jc w:val="center"/>
            </w:pPr>
            <w:r>
              <w:t>498</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детская, спортивная площадки, парковка, озеленение</w:t>
            </w:r>
          </w:p>
        </w:tc>
        <w:tc>
          <w:tcPr>
            <w:tcW w:w="1530" w:type="dxa"/>
          </w:tcPr>
          <w:p w:rsidR="00D239DF" w:rsidRDefault="00D239DF">
            <w:pPr>
              <w:pStyle w:val="ConsPlusNormal"/>
              <w:jc w:val="center"/>
            </w:pPr>
            <w:r>
              <w:t>688560,00</w:t>
            </w:r>
          </w:p>
        </w:tc>
        <w:tc>
          <w:tcPr>
            <w:tcW w:w="1530" w:type="dxa"/>
          </w:tcPr>
          <w:p w:rsidR="00D239DF" w:rsidRDefault="00D239DF">
            <w:pPr>
              <w:pStyle w:val="ConsPlusNormal"/>
              <w:jc w:val="center"/>
            </w:pPr>
            <w:r>
              <w:t>900000,00</w:t>
            </w:r>
          </w:p>
        </w:tc>
        <w:tc>
          <w:tcPr>
            <w:tcW w:w="1530" w:type="dxa"/>
          </w:tcPr>
          <w:p w:rsidR="00D239DF" w:rsidRDefault="00D239DF">
            <w:pPr>
              <w:pStyle w:val="ConsPlusNormal"/>
              <w:jc w:val="center"/>
            </w:pPr>
            <w:r>
              <w:t>1588560,00</w:t>
            </w:r>
          </w:p>
        </w:tc>
      </w:tr>
      <w:tr w:rsidR="00D239DF">
        <w:tc>
          <w:tcPr>
            <w:tcW w:w="566" w:type="dxa"/>
          </w:tcPr>
          <w:p w:rsidR="00D239DF" w:rsidRDefault="00D239DF">
            <w:pPr>
              <w:pStyle w:val="ConsPlusNormal"/>
              <w:jc w:val="center"/>
            </w:pPr>
            <w:r>
              <w:t>203.</w:t>
            </w:r>
          </w:p>
        </w:tc>
        <w:tc>
          <w:tcPr>
            <w:tcW w:w="2494" w:type="dxa"/>
          </w:tcPr>
          <w:p w:rsidR="00D239DF" w:rsidRDefault="00D239DF">
            <w:pPr>
              <w:pStyle w:val="ConsPlusNormal"/>
              <w:jc w:val="both"/>
            </w:pPr>
            <w:r>
              <w:t>Октябрьская ул., д. 10, корп. 1</w:t>
            </w:r>
          </w:p>
        </w:tc>
        <w:tc>
          <w:tcPr>
            <w:tcW w:w="1191" w:type="dxa"/>
          </w:tcPr>
          <w:p w:rsidR="00D239DF" w:rsidRDefault="00D239DF">
            <w:pPr>
              <w:pStyle w:val="ConsPlusNormal"/>
              <w:jc w:val="center"/>
            </w:pPr>
            <w:r>
              <w:t>3247</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детская, спортивная площадки, парковка</w:t>
            </w:r>
          </w:p>
        </w:tc>
        <w:tc>
          <w:tcPr>
            <w:tcW w:w="1530" w:type="dxa"/>
          </w:tcPr>
          <w:p w:rsidR="00D239DF" w:rsidRDefault="00D239DF">
            <w:pPr>
              <w:pStyle w:val="ConsPlusNormal"/>
              <w:jc w:val="center"/>
            </w:pPr>
            <w:r>
              <w:t>40000,00</w:t>
            </w:r>
          </w:p>
        </w:tc>
        <w:tc>
          <w:tcPr>
            <w:tcW w:w="1530" w:type="dxa"/>
          </w:tcPr>
          <w:p w:rsidR="00D239DF" w:rsidRDefault="00D239DF">
            <w:pPr>
              <w:pStyle w:val="ConsPlusNormal"/>
              <w:jc w:val="center"/>
            </w:pPr>
            <w:r>
              <w:t>1230000,00</w:t>
            </w:r>
          </w:p>
        </w:tc>
        <w:tc>
          <w:tcPr>
            <w:tcW w:w="1530" w:type="dxa"/>
          </w:tcPr>
          <w:p w:rsidR="00D239DF" w:rsidRDefault="00D239DF">
            <w:pPr>
              <w:pStyle w:val="ConsPlusNormal"/>
              <w:jc w:val="center"/>
            </w:pPr>
            <w:r>
              <w:t>1270000,00</w:t>
            </w:r>
          </w:p>
        </w:tc>
      </w:tr>
      <w:tr w:rsidR="00D239DF">
        <w:tc>
          <w:tcPr>
            <w:tcW w:w="566" w:type="dxa"/>
          </w:tcPr>
          <w:p w:rsidR="00D239DF" w:rsidRDefault="00D239DF">
            <w:pPr>
              <w:pStyle w:val="ConsPlusNormal"/>
              <w:jc w:val="center"/>
            </w:pPr>
            <w:r>
              <w:t>204.</w:t>
            </w:r>
          </w:p>
        </w:tc>
        <w:tc>
          <w:tcPr>
            <w:tcW w:w="2494" w:type="dxa"/>
          </w:tcPr>
          <w:p w:rsidR="00D239DF" w:rsidRDefault="00D239DF">
            <w:pPr>
              <w:pStyle w:val="ConsPlusNormal"/>
              <w:jc w:val="both"/>
            </w:pPr>
            <w:r>
              <w:t>Октябрьская ул. д. 10, корп. 2</w:t>
            </w:r>
          </w:p>
        </w:tc>
        <w:tc>
          <w:tcPr>
            <w:tcW w:w="1191" w:type="dxa"/>
          </w:tcPr>
          <w:p w:rsidR="00D239DF" w:rsidRDefault="00D239DF">
            <w:pPr>
              <w:pStyle w:val="ConsPlusNormal"/>
              <w:jc w:val="center"/>
            </w:pPr>
            <w:r>
              <w:t>2544</w:t>
            </w:r>
          </w:p>
        </w:tc>
        <w:tc>
          <w:tcPr>
            <w:tcW w:w="1077" w:type="dxa"/>
          </w:tcPr>
          <w:p w:rsidR="00D239DF" w:rsidRDefault="00D239DF">
            <w:pPr>
              <w:pStyle w:val="ConsPlusNormal"/>
              <w:jc w:val="center"/>
            </w:pPr>
            <w:r>
              <w:t>250</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спортивная площадка, парковка</w:t>
            </w:r>
          </w:p>
        </w:tc>
        <w:tc>
          <w:tcPr>
            <w:tcW w:w="1530" w:type="dxa"/>
          </w:tcPr>
          <w:p w:rsidR="00D239DF" w:rsidRDefault="00D239DF">
            <w:pPr>
              <w:pStyle w:val="ConsPlusNormal"/>
              <w:jc w:val="center"/>
            </w:pPr>
            <w:r>
              <w:t>374500,00</w:t>
            </w:r>
          </w:p>
        </w:tc>
        <w:tc>
          <w:tcPr>
            <w:tcW w:w="1530" w:type="dxa"/>
          </w:tcPr>
          <w:p w:rsidR="00D239DF" w:rsidRDefault="00D239DF">
            <w:pPr>
              <w:pStyle w:val="ConsPlusNormal"/>
              <w:jc w:val="center"/>
            </w:pPr>
            <w:r>
              <w:t>420000,00</w:t>
            </w:r>
          </w:p>
        </w:tc>
        <w:tc>
          <w:tcPr>
            <w:tcW w:w="1530" w:type="dxa"/>
          </w:tcPr>
          <w:p w:rsidR="00D239DF" w:rsidRDefault="00D239DF">
            <w:pPr>
              <w:pStyle w:val="ConsPlusNormal"/>
              <w:jc w:val="center"/>
            </w:pPr>
            <w:r>
              <w:t>794500,00</w:t>
            </w:r>
          </w:p>
        </w:tc>
      </w:tr>
      <w:tr w:rsidR="00D239DF">
        <w:tc>
          <w:tcPr>
            <w:tcW w:w="566" w:type="dxa"/>
          </w:tcPr>
          <w:p w:rsidR="00D239DF" w:rsidRDefault="00D239DF">
            <w:pPr>
              <w:pStyle w:val="ConsPlusNormal"/>
              <w:jc w:val="center"/>
            </w:pPr>
            <w:r>
              <w:t>205.</w:t>
            </w:r>
          </w:p>
        </w:tc>
        <w:tc>
          <w:tcPr>
            <w:tcW w:w="2494" w:type="dxa"/>
          </w:tcPr>
          <w:p w:rsidR="00D239DF" w:rsidRDefault="00D239DF">
            <w:pPr>
              <w:pStyle w:val="ConsPlusNormal"/>
              <w:jc w:val="both"/>
            </w:pPr>
            <w:r>
              <w:t>Октябрьская ул., д. 12, корп. 3</w:t>
            </w:r>
          </w:p>
        </w:tc>
        <w:tc>
          <w:tcPr>
            <w:tcW w:w="1191" w:type="dxa"/>
          </w:tcPr>
          <w:p w:rsidR="00D239DF" w:rsidRDefault="00D239DF">
            <w:pPr>
              <w:pStyle w:val="ConsPlusNormal"/>
              <w:jc w:val="center"/>
            </w:pPr>
            <w:r>
              <w:t>5704</w:t>
            </w:r>
          </w:p>
        </w:tc>
        <w:tc>
          <w:tcPr>
            <w:tcW w:w="1077" w:type="dxa"/>
          </w:tcPr>
          <w:p w:rsidR="00D239DF" w:rsidRDefault="00D239DF">
            <w:pPr>
              <w:pStyle w:val="ConsPlusNormal"/>
              <w:jc w:val="center"/>
            </w:pPr>
            <w:r>
              <w:t>896</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детская, спортивная площадки, парковка, ограждение</w:t>
            </w:r>
          </w:p>
        </w:tc>
        <w:tc>
          <w:tcPr>
            <w:tcW w:w="1530" w:type="dxa"/>
          </w:tcPr>
          <w:p w:rsidR="00D239DF" w:rsidRDefault="00D239DF">
            <w:pPr>
              <w:pStyle w:val="ConsPlusNormal"/>
              <w:jc w:val="center"/>
            </w:pPr>
            <w:r>
              <w:t>1062500,00</w:t>
            </w:r>
          </w:p>
        </w:tc>
        <w:tc>
          <w:tcPr>
            <w:tcW w:w="1530" w:type="dxa"/>
          </w:tcPr>
          <w:p w:rsidR="00D239DF" w:rsidRDefault="00D239DF">
            <w:pPr>
              <w:pStyle w:val="ConsPlusNormal"/>
              <w:jc w:val="center"/>
            </w:pPr>
            <w:r>
              <w:t>1230000,00</w:t>
            </w:r>
          </w:p>
        </w:tc>
        <w:tc>
          <w:tcPr>
            <w:tcW w:w="1530" w:type="dxa"/>
          </w:tcPr>
          <w:p w:rsidR="00D239DF" w:rsidRDefault="00D239DF">
            <w:pPr>
              <w:pStyle w:val="ConsPlusNormal"/>
              <w:jc w:val="center"/>
            </w:pPr>
            <w:r>
              <w:t>2292500,00</w:t>
            </w:r>
          </w:p>
        </w:tc>
      </w:tr>
      <w:tr w:rsidR="00D239DF">
        <w:tc>
          <w:tcPr>
            <w:tcW w:w="566" w:type="dxa"/>
          </w:tcPr>
          <w:p w:rsidR="00D239DF" w:rsidRDefault="00D239DF">
            <w:pPr>
              <w:pStyle w:val="ConsPlusNormal"/>
              <w:jc w:val="center"/>
            </w:pPr>
            <w:r>
              <w:t>206.</w:t>
            </w:r>
          </w:p>
        </w:tc>
        <w:tc>
          <w:tcPr>
            <w:tcW w:w="2494" w:type="dxa"/>
          </w:tcPr>
          <w:p w:rsidR="00D239DF" w:rsidRDefault="00D239DF">
            <w:pPr>
              <w:pStyle w:val="ConsPlusNormal"/>
              <w:jc w:val="both"/>
            </w:pPr>
            <w:r>
              <w:t>Псковская ул. д. 32, корп. 2</w:t>
            </w:r>
          </w:p>
        </w:tc>
        <w:tc>
          <w:tcPr>
            <w:tcW w:w="1191" w:type="dxa"/>
          </w:tcPr>
          <w:p w:rsidR="00D239DF" w:rsidRDefault="00D239DF">
            <w:pPr>
              <w:pStyle w:val="ConsPlusNormal"/>
              <w:jc w:val="center"/>
            </w:pPr>
            <w:r>
              <w:t>1410</w:t>
            </w:r>
          </w:p>
        </w:tc>
        <w:tc>
          <w:tcPr>
            <w:tcW w:w="1077" w:type="dxa"/>
          </w:tcPr>
          <w:p w:rsidR="00D239DF" w:rsidRDefault="00D239DF">
            <w:pPr>
              <w:pStyle w:val="ConsPlusNormal"/>
              <w:jc w:val="center"/>
            </w:pPr>
            <w:r>
              <w:t>240</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детская, спортивная площадки, парковка, пандус</w:t>
            </w:r>
          </w:p>
        </w:tc>
        <w:tc>
          <w:tcPr>
            <w:tcW w:w="1530" w:type="dxa"/>
          </w:tcPr>
          <w:p w:rsidR="00D239DF" w:rsidRDefault="00D239DF">
            <w:pPr>
              <w:pStyle w:val="ConsPlusNormal"/>
              <w:jc w:val="center"/>
            </w:pPr>
            <w:r>
              <w:t>276500,00</w:t>
            </w:r>
          </w:p>
        </w:tc>
        <w:tc>
          <w:tcPr>
            <w:tcW w:w="1530" w:type="dxa"/>
          </w:tcPr>
          <w:p w:rsidR="00D239DF" w:rsidRDefault="00D239DF">
            <w:pPr>
              <w:pStyle w:val="ConsPlusNormal"/>
              <w:jc w:val="center"/>
            </w:pPr>
            <w:r>
              <w:t>380000,00</w:t>
            </w:r>
          </w:p>
        </w:tc>
        <w:tc>
          <w:tcPr>
            <w:tcW w:w="1530" w:type="dxa"/>
          </w:tcPr>
          <w:p w:rsidR="00D239DF" w:rsidRDefault="00D239DF">
            <w:pPr>
              <w:pStyle w:val="ConsPlusNormal"/>
              <w:jc w:val="center"/>
            </w:pPr>
            <w:r>
              <w:t>656500,00</w:t>
            </w:r>
          </w:p>
        </w:tc>
      </w:tr>
      <w:tr w:rsidR="00D239DF">
        <w:tc>
          <w:tcPr>
            <w:tcW w:w="566" w:type="dxa"/>
          </w:tcPr>
          <w:p w:rsidR="00D239DF" w:rsidRDefault="00D239DF">
            <w:pPr>
              <w:pStyle w:val="ConsPlusNormal"/>
              <w:jc w:val="center"/>
            </w:pPr>
            <w:r>
              <w:t>207.</w:t>
            </w:r>
          </w:p>
        </w:tc>
        <w:tc>
          <w:tcPr>
            <w:tcW w:w="2494" w:type="dxa"/>
          </w:tcPr>
          <w:p w:rsidR="00D239DF" w:rsidRDefault="00D239DF">
            <w:pPr>
              <w:pStyle w:val="ConsPlusNormal"/>
              <w:jc w:val="both"/>
            </w:pPr>
            <w:r>
              <w:t>Псковская ул., д. 38</w:t>
            </w:r>
          </w:p>
        </w:tc>
        <w:tc>
          <w:tcPr>
            <w:tcW w:w="1191" w:type="dxa"/>
          </w:tcPr>
          <w:p w:rsidR="00D239DF" w:rsidRDefault="00D239DF">
            <w:pPr>
              <w:pStyle w:val="ConsPlusNormal"/>
              <w:jc w:val="center"/>
            </w:pPr>
            <w:r>
              <w:t>6421</w:t>
            </w:r>
          </w:p>
        </w:tc>
        <w:tc>
          <w:tcPr>
            <w:tcW w:w="1077" w:type="dxa"/>
          </w:tcPr>
          <w:p w:rsidR="00D239DF" w:rsidRDefault="00D239DF">
            <w:pPr>
              <w:pStyle w:val="ConsPlusNormal"/>
              <w:jc w:val="center"/>
            </w:pPr>
            <w:r>
              <w:t>5340</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 xml:space="preserve">детская, спортивная площадки, </w:t>
            </w:r>
            <w:r>
              <w:lastRenderedPageBreak/>
              <w:t>парковка</w:t>
            </w:r>
          </w:p>
        </w:tc>
        <w:tc>
          <w:tcPr>
            <w:tcW w:w="1530" w:type="dxa"/>
          </w:tcPr>
          <w:p w:rsidR="00D239DF" w:rsidRDefault="00D239DF">
            <w:pPr>
              <w:pStyle w:val="ConsPlusNormal"/>
              <w:jc w:val="center"/>
            </w:pPr>
            <w:r>
              <w:lastRenderedPageBreak/>
              <w:t>6436500,00</w:t>
            </w:r>
          </w:p>
        </w:tc>
        <w:tc>
          <w:tcPr>
            <w:tcW w:w="1530" w:type="dxa"/>
          </w:tcPr>
          <w:p w:rsidR="00D239DF" w:rsidRDefault="00D239DF">
            <w:pPr>
              <w:pStyle w:val="ConsPlusNormal"/>
              <w:jc w:val="center"/>
            </w:pPr>
            <w:r>
              <w:t>840000,00</w:t>
            </w:r>
          </w:p>
        </w:tc>
        <w:tc>
          <w:tcPr>
            <w:tcW w:w="1530" w:type="dxa"/>
          </w:tcPr>
          <w:p w:rsidR="00D239DF" w:rsidRDefault="00D239DF">
            <w:pPr>
              <w:pStyle w:val="ConsPlusNormal"/>
              <w:jc w:val="center"/>
            </w:pPr>
            <w:r>
              <w:t>7276500,00</w:t>
            </w:r>
          </w:p>
        </w:tc>
      </w:tr>
      <w:tr w:rsidR="00D239DF">
        <w:tc>
          <w:tcPr>
            <w:tcW w:w="566" w:type="dxa"/>
          </w:tcPr>
          <w:p w:rsidR="00D239DF" w:rsidRDefault="00D239DF">
            <w:pPr>
              <w:pStyle w:val="ConsPlusNormal"/>
              <w:jc w:val="center"/>
            </w:pPr>
            <w:r>
              <w:lastRenderedPageBreak/>
              <w:t>208.</w:t>
            </w:r>
          </w:p>
        </w:tc>
        <w:tc>
          <w:tcPr>
            <w:tcW w:w="2494" w:type="dxa"/>
          </w:tcPr>
          <w:p w:rsidR="00D239DF" w:rsidRDefault="00D239DF">
            <w:pPr>
              <w:pStyle w:val="ConsPlusNormal"/>
              <w:jc w:val="both"/>
            </w:pPr>
            <w:r>
              <w:t>Псковская ул., д. 42, корп. 1</w:t>
            </w:r>
          </w:p>
        </w:tc>
        <w:tc>
          <w:tcPr>
            <w:tcW w:w="1191" w:type="dxa"/>
          </w:tcPr>
          <w:p w:rsidR="00D239DF" w:rsidRDefault="00D239DF">
            <w:pPr>
              <w:pStyle w:val="ConsPlusNormal"/>
              <w:jc w:val="center"/>
            </w:pPr>
            <w:r>
              <w:t>5964</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освещение, скамейки, урны</w:t>
            </w:r>
          </w:p>
        </w:tc>
        <w:tc>
          <w:tcPr>
            <w:tcW w:w="1701" w:type="dxa"/>
          </w:tcPr>
          <w:p w:rsidR="00D239DF" w:rsidRDefault="00D239DF">
            <w:pPr>
              <w:pStyle w:val="ConsPlusNormal"/>
              <w:jc w:val="center"/>
            </w:pPr>
            <w:r>
              <w:t>детская, спортивная площадки, парковка, озеленение, пешеходная дорожка на детской площадке</w:t>
            </w:r>
          </w:p>
        </w:tc>
        <w:tc>
          <w:tcPr>
            <w:tcW w:w="1530" w:type="dxa"/>
          </w:tcPr>
          <w:p w:rsidR="00D239DF" w:rsidRDefault="00D239DF">
            <w:pPr>
              <w:pStyle w:val="ConsPlusNormal"/>
              <w:jc w:val="center"/>
            </w:pPr>
            <w:r>
              <w:t>80000,00</w:t>
            </w:r>
          </w:p>
        </w:tc>
        <w:tc>
          <w:tcPr>
            <w:tcW w:w="1530" w:type="dxa"/>
          </w:tcPr>
          <w:p w:rsidR="00D239DF" w:rsidRDefault="00D239DF">
            <w:pPr>
              <w:pStyle w:val="ConsPlusNormal"/>
              <w:jc w:val="center"/>
            </w:pPr>
            <w:r>
              <w:t>1450000,00</w:t>
            </w:r>
          </w:p>
        </w:tc>
        <w:tc>
          <w:tcPr>
            <w:tcW w:w="1530" w:type="dxa"/>
          </w:tcPr>
          <w:p w:rsidR="00D239DF" w:rsidRDefault="00D239DF">
            <w:pPr>
              <w:pStyle w:val="ConsPlusNormal"/>
              <w:jc w:val="center"/>
            </w:pPr>
            <w:r>
              <w:t>1530000,00</w:t>
            </w:r>
          </w:p>
        </w:tc>
      </w:tr>
      <w:tr w:rsidR="00D239DF">
        <w:tc>
          <w:tcPr>
            <w:tcW w:w="566" w:type="dxa"/>
          </w:tcPr>
          <w:p w:rsidR="00D239DF" w:rsidRDefault="00D239DF">
            <w:pPr>
              <w:pStyle w:val="ConsPlusNormal"/>
              <w:jc w:val="center"/>
            </w:pPr>
            <w:r>
              <w:t>209.</w:t>
            </w:r>
          </w:p>
        </w:tc>
        <w:tc>
          <w:tcPr>
            <w:tcW w:w="2494" w:type="dxa"/>
          </w:tcPr>
          <w:p w:rsidR="00D239DF" w:rsidRDefault="00D239DF">
            <w:pPr>
              <w:pStyle w:val="ConsPlusNormal"/>
              <w:jc w:val="both"/>
            </w:pPr>
            <w:r>
              <w:t>Псковская ул., д. 42, корп. 4</w:t>
            </w:r>
          </w:p>
        </w:tc>
        <w:tc>
          <w:tcPr>
            <w:tcW w:w="1191" w:type="dxa"/>
          </w:tcPr>
          <w:p w:rsidR="00D239DF" w:rsidRDefault="00D239DF">
            <w:pPr>
              <w:pStyle w:val="ConsPlusNormal"/>
              <w:jc w:val="center"/>
            </w:pPr>
            <w:r>
              <w:t>3904</w:t>
            </w:r>
          </w:p>
        </w:tc>
        <w:tc>
          <w:tcPr>
            <w:tcW w:w="1077" w:type="dxa"/>
          </w:tcPr>
          <w:p w:rsidR="00D239DF" w:rsidRDefault="00D239DF">
            <w:pPr>
              <w:pStyle w:val="ConsPlusNormal"/>
              <w:jc w:val="center"/>
            </w:pPr>
            <w:r>
              <w:t>599</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w:t>
            </w:r>
          </w:p>
        </w:tc>
        <w:tc>
          <w:tcPr>
            <w:tcW w:w="1530" w:type="dxa"/>
          </w:tcPr>
          <w:p w:rsidR="00D239DF" w:rsidRDefault="00D239DF">
            <w:pPr>
              <w:pStyle w:val="ConsPlusNormal"/>
              <w:jc w:val="center"/>
            </w:pPr>
            <w:r>
              <w:t>762150,00</w:t>
            </w:r>
          </w:p>
        </w:tc>
        <w:tc>
          <w:tcPr>
            <w:tcW w:w="1530" w:type="dxa"/>
          </w:tcPr>
          <w:p w:rsidR="00D239DF" w:rsidRDefault="00D239DF">
            <w:pPr>
              <w:pStyle w:val="ConsPlusNormal"/>
              <w:jc w:val="center"/>
            </w:pPr>
            <w:r>
              <w:t>1800000,00</w:t>
            </w:r>
          </w:p>
        </w:tc>
        <w:tc>
          <w:tcPr>
            <w:tcW w:w="1530" w:type="dxa"/>
          </w:tcPr>
          <w:p w:rsidR="00D239DF" w:rsidRDefault="00D239DF">
            <w:pPr>
              <w:pStyle w:val="ConsPlusNormal"/>
              <w:jc w:val="center"/>
            </w:pPr>
            <w:r>
              <w:t>2562150,00</w:t>
            </w:r>
          </w:p>
        </w:tc>
      </w:tr>
      <w:tr w:rsidR="00D239DF">
        <w:tc>
          <w:tcPr>
            <w:tcW w:w="566" w:type="dxa"/>
          </w:tcPr>
          <w:p w:rsidR="00D239DF" w:rsidRDefault="00D239DF">
            <w:pPr>
              <w:pStyle w:val="ConsPlusNormal"/>
              <w:jc w:val="center"/>
            </w:pPr>
            <w:r>
              <w:t>210.</w:t>
            </w:r>
          </w:p>
        </w:tc>
        <w:tc>
          <w:tcPr>
            <w:tcW w:w="2494" w:type="dxa"/>
          </w:tcPr>
          <w:p w:rsidR="00D239DF" w:rsidRDefault="00D239DF">
            <w:pPr>
              <w:pStyle w:val="ConsPlusNormal"/>
              <w:jc w:val="both"/>
            </w:pPr>
            <w:r>
              <w:t>Псковская ул., д. 48, корп. 2</w:t>
            </w:r>
          </w:p>
        </w:tc>
        <w:tc>
          <w:tcPr>
            <w:tcW w:w="1191" w:type="dxa"/>
          </w:tcPr>
          <w:p w:rsidR="00D239DF" w:rsidRDefault="00D239DF">
            <w:pPr>
              <w:pStyle w:val="ConsPlusNormal"/>
              <w:jc w:val="center"/>
            </w:pPr>
            <w:r>
              <w:t>9189</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детская, спортивная площадки, парковка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200000,00</w:t>
            </w:r>
          </w:p>
        </w:tc>
      </w:tr>
      <w:tr w:rsidR="00D239DF">
        <w:tc>
          <w:tcPr>
            <w:tcW w:w="566" w:type="dxa"/>
          </w:tcPr>
          <w:p w:rsidR="00D239DF" w:rsidRDefault="00D239DF">
            <w:pPr>
              <w:pStyle w:val="ConsPlusNormal"/>
              <w:jc w:val="center"/>
            </w:pPr>
            <w:r>
              <w:t>211.</w:t>
            </w:r>
          </w:p>
        </w:tc>
        <w:tc>
          <w:tcPr>
            <w:tcW w:w="2494" w:type="dxa"/>
          </w:tcPr>
          <w:p w:rsidR="00D239DF" w:rsidRDefault="00D239DF">
            <w:pPr>
              <w:pStyle w:val="ConsPlusNormal"/>
              <w:jc w:val="both"/>
            </w:pPr>
            <w:r>
              <w:t>Псковская ул., д. 48, корп. 3</w:t>
            </w:r>
          </w:p>
        </w:tc>
        <w:tc>
          <w:tcPr>
            <w:tcW w:w="1191" w:type="dxa"/>
          </w:tcPr>
          <w:p w:rsidR="00D239DF" w:rsidRDefault="00D239DF">
            <w:pPr>
              <w:pStyle w:val="ConsPlusNormal"/>
              <w:jc w:val="center"/>
            </w:pPr>
            <w:r>
              <w:t>10467</w:t>
            </w:r>
          </w:p>
        </w:tc>
        <w:tc>
          <w:tcPr>
            <w:tcW w:w="1077" w:type="dxa"/>
          </w:tcPr>
          <w:p w:rsidR="00D239DF" w:rsidRDefault="00D239DF">
            <w:pPr>
              <w:pStyle w:val="ConsPlusNormal"/>
              <w:jc w:val="center"/>
            </w:pPr>
            <w:r>
              <w:t>243</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детская, спортивная площадки, парковка, озеленение, планировка детской площадки</w:t>
            </w:r>
          </w:p>
        </w:tc>
        <w:tc>
          <w:tcPr>
            <w:tcW w:w="1530" w:type="dxa"/>
          </w:tcPr>
          <w:p w:rsidR="00D239DF" w:rsidRDefault="00D239DF">
            <w:pPr>
              <w:pStyle w:val="ConsPlusNormal"/>
              <w:jc w:val="center"/>
            </w:pPr>
            <w:r>
              <w:t>353000,00</w:t>
            </w:r>
          </w:p>
        </w:tc>
        <w:tc>
          <w:tcPr>
            <w:tcW w:w="1530" w:type="dxa"/>
          </w:tcPr>
          <w:p w:rsidR="00D239DF" w:rsidRDefault="00D239DF">
            <w:pPr>
              <w:pStyle w:val="ConsPlusNormal"/>
              <w:jc w:val="center"/>
            </w:pPr>
            <w:r>
              <w:t>2650000,00</w:t>
            </w:r>
          </w:p>
        </w:tc>
        <w:tc>
          <w:tcPr>
            <w:tcW w:w="1530" w:type="dxa"/>
          </w:tcPr>
          <w:p w:rsidR="00D239DF" w:rsidRDefault="00D239DF">
            <w:pPr>
              <w:pStyle w:val="ConsPlusNormal"/>
              <w:jc w:val="center"/>
            </w:pPr>
            <w:r>
              <w:t>3003000,00</w:t>
            </w:r>
          </w:p>
        </w:tc>
      </w:tr>
      <w:tr w:rsidR="00D239DF">
        <w:tc>
          <w:tcPr>
            <w:tcW w:w="566" w:type="dxa"/>
          </w:tcPr>
          <w:p w:rsidR="00D239DF" w:rsidRDefault="00D239DF">
            <w:pPr>
              <w:pStyle w:val="ConsPlusNormal"/>
              <w:jc w:val="center"/>
            </w:pPr>
            <w:r>
              <w:t>212.</w:t>
            </w:r>
          </w:p>
        </w:tc>
        <w:tc>
          <w:tcPr>
            <w:tcW w:w="2494" w:type="dxa"/>
          </w:tcPr>
          <w:p w:rsidR="00D239DF" w:rsidRDefault="00D239DF">
            <w:pPr>
              <w:pStyle w:val="ConsPlusNormal"/>
              <w:jc w:val="both"/>
            </w:pPr>
            <w:r>
              <w:t>Озерная ул., д. 11</w:t>
            </w:r>
          </w:p>
        </w:tc>
        <w:tc>
          <w:tcPr>
            <w:tcW w:w="1191" w:type="dxa"/>
          </w:tcPr>
          <w:p w:rsidR="00D239DF" w:rsidRDefault="00D239DF">
            <w:pPr>
              <w:pStyle w:val="ConsPlusNormal"/>
              <w:jc w:val="center"/>
            </w:pPr>
            <w:r>
              <w:t>6513</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спортивная площадка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120000,00</w:t>
            </w:r>
          </w:p>
        </w:tc>
        <w:tc>
          <w:tcPr>
            <w:tcW w:w="1530" w:type="dxa"/>
          </w:tcPr>
          <w:p w:rsidR="00D239DF" w:rsidRDefault="00D239DF">
            <w:pPr>
              <w:pStyle w:val="ConsPlusNormal"/>
              <w:jc w:val="center"/>
            </w:pPr>
            <w:r>
              <w:t>120000,00</w:t>
            </w:r>
          </w:p>
        </w:tc>
      </w:tr>
      <w:tr w:rsidR="00D239DF">
        <w:tc>
          <w:tcPr>
            <w:tcW w:w="566" w:type="dxa"/>
          </w:tcPr>
          <w:p w:rsidR="00D239DF" w:rsidRDefault="00D239DF">
            <w:pPr>
              <w:pStyle w:val="ConsPlusNormal"/>
              <w:jc w:val="center"/>
            </w:pPr>
            <w:r>
              <w:t>213.</w:t>
            </w:r>
          </w:p>
        </w:tc>
        <w:tc>
          <w:tcPr>
            <w:tcW w:w="2494" w:type="dxa"/>
          </w:tcPr>
          <w:p w:rsidR="00D239DF" w:rsidRDefault="00D239DF">
            <w:pPr>
              <w:pStyle w:val="ConsPlusNormal"/>
              <w:jc w:val="both"/>
            </w:pPr>
            <w:r>
              <w:t>Промышленная ул., д. 11, корп. 3</w:t>
            </w:r>
          </w:p>
        </w:tc>
        <w:tc>
          <w:tcPr>
            <w:tcW w:w="1191" w:type="dxa"/>
          </w:tcPr>
          <w:p w:rsidR="00D239DF" w:rsidRDefault="00D239DF">
            <w:pPr>
              <w:pStyle w:val="ConsPlusNormal"/>
              <w:jc w:val="center"/>
            </w:pPr>
            <w:r>
              <w:t>3010</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 xml:space="preserve">детская, спортивная </w:t>
            </w:r>
            <w:r>
              <w:lastRenderedPageBreak/>
              <w:t>площадки, парковка</w:t>
            </w:r>
          </w:p>
        </w:tc>
        <w:tc>
          <w:tcPr>
            <w:tcW w:w="1530" w:type="dxa"/>
          </w:tcPr>
          <w:p w:rsidR="00D239DF" w:rsidRDefault="00D239DF">
            <w:pPr>
              <w:pStyle w:val="ConsPlusNormal"/>
              <w:jc w:val="center"/>
            </w:pPr>
            <w:r>
              <w:lastRenderedPageBreak/>
              <w:t>0</w:t>
            </w:r>
          </w:p>
        </w:tc>
        <w:tc>
          <w:tcPr>
            <w:tcW w:w="1530" w:type="dxa"/>
          </w:tcPr>
          <w:p w:rsidR="00D239DF" w:rsidRDefault="00D239DF">
            <w:pPr>
              <w:pStyle w:val="ConsPlusNormal"/>
              <w:jc w:val="center"/>
            </w:pPr>
            <w:r>
              <w:t>1070000,00</w:t>
            </w:r>
          </w:p>
        </w:tc>
        <w:tc>
          <w:tcPr>
            <w:tcW w:w="1530" w:type="dxa"/>
          </w:tcPr>
          <w:p w:rsidR="00D239DF" w:rsidRDefault="00D239DF">
            <w:pPr>
              <w:pStyle w:val="ConsPlusNormal"/>
              <w:jc w:val="center"/>
            </w:pPr>
            <w:r>
              <w:t>1070000,00</w:t>
            </w:r>
          </w:p>
        </w:tc>
      </w:tr>
      <w:tr w:rsidR="00D239DF">
        <w:tc>
          <w:tcPr>
            <w:tcW w:w="566" w:type="dxa"/>
          </w:tcPr>
          <w:p w:rsidR="00D239DF" w:rsidRDefault="00D239DF">
            <w:pPr>
              <w:pStyle w:val="ConsPlusNormal"/>
              <w:jc w:val="center"/>
            </w:pPr>
            <w:r>
              <w:lastRenderedPageBreak/>
              <w:t>214.</w:t>
            </w:r>
          </w:p>
        </w:tc>
        <w:tc>
          <w:tcPr>
            <w:tcW w:w="2494" w:type="dxa"/>
          </w:tcPr>
          <w:p w:rsidR="00D239DF" w:rsidRDefault="00D239DF">
            <w:pPr>
              <w:pStyle w:val="ConsPlusNormal"/>
              <w:jc w:val="both"/>
            </w:pPr>
            <w:r>
              <w:t>Речная ул., д. 3</w:t>
            </w:r>
          </w:p>
        </w:tc>
        <w:tc>
          <w:tcPr>
            <w:tcW w:w="1191" w:type="dxa"/>
          </w:tcPr>
          <w:p w:rsidR="00D239DF" w:rsidRDefault="00D239DF">
            <w:pPr>
              <w:pStyle w:val="ConsPlusNormal"/>
              <w:jc w:val="center"/>
            </w:pPr>
            <w:r>
              <w:t>3435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озеленение</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50000,00</w:t>
            </w:r>
          </w:p>
        </w:tc>
        <w:tc>
          <w:tcPr>
            <w:tcW w:w="1530" w:type="dxa"/>
          </w:tcPr>
          <w:p w:rsidR="00D239DF" w:rsidRDefault="00D239DF">
            <w:pPr>
              <w:pStyle w:val="ConsPlusNormal"/>
              <w:jc w:val="center"/>
            </w:pPr>
            <w:r>
              <w:t>50000,00</w:t>
            </w:r>
          </w:p>
        </w:tc>
      </w:tr>
      <w:tr w:rsidR="00D239DF">
        <w:tc>
          <w:tcPr>
            <w:tcW w:w="566" w:type="dxa"/>
          </w:tcPr>
          <w:p w:rsidR="00D239DF" w:rsidRDefault="00D239DF">
            <w:pPr>
              <w:pStyle w:val="ConsPlusNormal"/>
              <w:jc w:val="center"/>
            </w:pPr>
            <w:r>
              <w:t>215.</w:t>
            </w:r>
          </w:p>
        </w:tc>
        <w:tc>
          <w:tcPr>
            <w:tcW w:w="2494" w:type="dxa"/>
          </w:tcPr>
          <w:p w:rsidR="00D239DF" w:rsidRDefault="00D239DF">
            <w:pPr>
              <w:pStyle w:val="ConsPlusNormal"/>
              <w:jc w:val="both"/>
            </w:pPr>
            <w:r>
              <w:t>Речная ул., д. 1</w:t>
            </w:r>
          </w:p>
        </w:tc>
        <w:tc>
          <w:tcPr>
            <w:tcW w:w="1191" w:type="dxa"/>
          </w:tcPr>
          <w:p w:rsidR="00D239DF" w:rsidRDefault="00D239DF">
            <w:pPr>
              <w:pStyle w:val="ConsPlusNormal"/>
              <w:jc w:val="center"/>
            </w:pPr>
            <w:r>
              <w:t>4000</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озеленение</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50000,00</w:t>
            </w:r>
          </w:p>
        </w:tc>
        <w:tc>
          <w:tcPr>
            <w:tcW w:w="1530" w:type="dxa"/>
          </w:tcPr>
          <w:p w:rsidR="00D239DF" w:rsidRDefault="00D239DF">
            <w:pPr>
              <w:pStyle w:val="ConsPlusNormal"/>
              <w:jc w:val="center"/>
            </w:pPr>
            <w:r>
              <w:t>50000,00</w:t>
            </w:r>
          </w:p>
        </w:tc>
      </w:tr>
      <w:tr w:rsidR="00D239DF">
        <w:tc>
          <w:tcPr>
            <w:tcW w:w="566" w:type="dxa"/>
          </w:tcPr>
          <w:p w:rsidR="00D239DF" w:rsidRDefault="00D239DF">
            <w:pPr>
              <w:pStyle w:val="ConsPlusNormal"/>
              <w:jc w:val="center"/>
            </w:pPr>
            <w:r>
              <w:t>216.</w:t>
            </w:r>
          </w:p>
        </w:tc>
        <w:tc>
          <w:tcPr>
            <w:tcW w:w="2494" w:type="dxa"/>
          </w:tcPr>
          <w:p w:rsidR="00D239DF" w:rsidRDefault="00D239DF">
            <w:pPr>
              <w:pStyle w:val="ConsPlusNormal"/>
              <w:jc w:val="both"/>
            </w:pPr>
            <w:r>
              <w:t>Псковский пер., д. 5</w:t>
            </w:r>
          </w:p>
        </w:tc>
        <w:tc>
          <w:tcPr>
            <w:tcW w:w="1191" w:type="dxa"/>
          </w:tcPr>
          <w:p w:rsidR="00D239DF" w:rsidRDefault="00D239DF">
            <w:pPr>
              <w:pStyle w:val="ConsPlusNormal"/>
              <w:jc w:val="center"/>
            </w:pPr>
            <w:r>
              <w:t>2915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озеленение</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100000,00</w:t>
            </w:r>
          </w:p>
        </w:tc>
      </w:tr>
      <w:tr w:rsidR="00D239DF">
        <w:tc>
          <w:tcPr>
            <w:tcW w:w="566" w:type="dxa"/>
          </w:tcPr>
          <w:p w:rsidR="00D239DF" w:rsidRDefault="00D239DF">
            <w:pPr>
              <w:pStyle w:val="ConsPlusNormal"/>
              <w:jc w:val="center"/>
            </w:pPr>
            <w:r>
              <w:t>217.</w:t>
            </w:r>
          </w:p>
        </w:tc>
        <w:tc>
          <w:tcPr>
            <w:tcW w:w="2494" w:type="dxa"/>
          </w:tcPr>
          <w:p w:rsidR="00D239DF" w:rsidRDefault="00D239DF">
            <w:pPr>
              <w:pStyle w:val="ConsPlusNormal"/>
              <w:jc w:val="both"/>
            </w:pPr>
            <w:r>
              <w:t>Псковская ул., д. 44, корп. 4</w:t>
            </w:r>
          </w:p>
        </w:tc>
        <w:tc>
          <w:tcPr>
            <w:tcW w:w="1191" w:type="dxa"/>
          </w:tcPr>
          <w:p w:rsidR="00D239DF" w:rsidRDefault="00D239DF">
            <w:pPr>
              <w:pStyle w:val="ConsPlusNormal"/>
              <w:jc w:val="center"/>
            </w:pPr>
            <w:r>
              <w:t>11918</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детская, спортивная площадки, ограждение</w:t>
            </w:r>
          </w:p>
        </w:tc>
        <w:tc>
          <w:tcPr>
            <w:tcW w:w="1530" w:type="dxa"/>
          </w:tcPr>
          <w:p w:rsidR="00D239DF" w:rsidRDefault="00D239DF">
            <w:pPr>
              <w:pStyle w:val="ConsPlusNormal"/>
              <w:jc w:val="center"/>
            </w:pPr>
            <w:r>
              <w:t>53000,00</w:t>
            </w:r>
          </w:p>
        </w:tc>
        <w:tc>
          <w:tcPr>
            <w:tcW w:w="1530" w:type="dxa"/>
          </w:tcPr>
          <w:p w:rsidR="00D239DF" w:rsidRDefault="00D239DF">
            <w:pPr>
              <w:pStyle w:val="ConsPlusNormal"/>
              <w:jc w:val="center"/>
            </w:pPr>
            <w:r>
              <w:t>1200000,00</w:t>
            </w:r>
          </w:p>
        </w:tc>
        <w:tc>
          <w:tcPr>
            <w:tcW w:w="1530" w:type="dxa"/>
          </w:tcPr>
          <w:p w:rsidR="00D239DF" w:rsidRDefault="00D239DF">
            <w:pPr>
              <w:pStyle w:val="ConsPlusNormal"/>
              <w:jc w:val="center"/>
            </w:pPr>
            <w:r>
              <w:t>1253000,00</w:t>
            </w:r>
          </w:p>
        </w:tc>
      </w:tr>
      <w:tr w:rsidR="00D239DF">
        <w:tc>
          <w:tcPr>
            <w:tcW w:w="566" w:type="dxa"/>
          </w:tcPr>
          <w:p w:rsidR="00D239DF" w:rsidRDefault="00D239DF">
            <w:pPr>
              <w:pStyle w:val="ConsPlusNormal"/>
              <w:jc w:val="center"/>
            </w:pPr>
            <w:r>
              <w:t>218.</w:t>
            </w:r>
          </w:p>
        </w:tc>
        <w:tc>
          <w:tcPr>
            <w:tcW w:w="2494" w:type="dxa"/>
          </w:tcPr>
          <w:p w:rsidR="00D239DF" w:rsidRDefault="00D239DF">
            <w:pPr>
              <w:pStyle w:val="ConsPlusNormal"/>
              <w:jc w:val="both"/>
            </w:pPr>
            <w:r>
              <w:t>Октябрьская ул., д. 10, корп. 3</w:t>
            </w:r>
          </w:p>
        </w:tc>
        <w:tc>
          <w:tcPr>
            <w:tcW w:w="1191" w:type="dxa"/>
          </w:tcPr>
          <w:p w:rsidR="00D239DF" w:rsidRDefault="00D239DF">
            <w:pPr>
              <w:pStyle w:val="ConsPlusNormal"/>
              <w:jc w:val="center"/>
            </w:pPr>
            <w:r>
              <w:t>5922</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детская, спортивная площадки, парковка, ограждение</w:t>
            </w:r>
          </w:p>
        </w:tc>
        <w:tc>
          <w:tcPr>
            <w:tcW w:w="1530" w:type="dxa"/>
          </w:tcPr>
          <w:p w:rsidR="00D239DF" w:rsidRDefault="00D239DF">
            <w:pPr>
              <w:pStyle w:val="ConsPlusNormal"/>
              <w:jc w:val="center"/>
            </w:pPr>
            <w:r>
              <w:t>36000,00</w:t>
            </w:r>
          </w:p>
        </w:tc>
        <w:tc>
          <w:tcPr>
            <w:tcW w:w="1530" w:type="dxa"/>
          </w:tcPr>
          <w:p w:rsidR="00D239DF" w:rsidRDefault="00D239DF">
            <w:pPr>
              <w:pStyle w:val="ConsPlusNormal"/>
              <w:jc w:val="center"/>
            </w:pPr>
            <w:r>
              <w:t>135000,00</w:t>
            </w:r>
          </w:p>
        </w:tc>
        <w:tc>
          <w:tcPr>
            <w:tcW w:w="1530" w:type="dxa"/>
          </w:tcPr>
          <w:p w:rsidR="00D239DF" w:rsidRDefault="00D239DF">
            <w:pPr>
              <w:pStyle w:val="ConsPlusNormal"/>
              <w:jc w:val="center"/>
            </w:pPr>
            <w:r>
              <w:t>171000,00</w:t>
            </w:r>
          </w:p>
        </w:tc>
      </w:tr>
      <w:tr w:rsidR="00D239DF">
        <w:tc>
          <w:tcPr>
            <w:tcW w:w="566" w:type="dxa"/>
          </w:tcPr>
          <w:p w:rsidR="00D239DF" w:rsidRDefault="00D239DF">
            <w:pPr>
              <w:pStyle w:val="ConsPlusNormal"/>
              <w:jc w:val="center"/>
            </w:pPr>
            <w:r>
              <w:t>219.</w:t>
            </w:r>
          </w:p>
        </w:tc>
        <w:tc>
          <w:tcPr>
            <w:tcW w:w="2494" w:type="dxa"/>
          </w:tcPr>
          <w:p w:rsidR="00D239DF" w:rsidRDefault="00D239DF">
            <w:pPr>
              <w:pStyle w:val="ConsPlusNormal"/>
              <w:jc w:val="both"/>
            </w:pPr>
            <w:r>
              <w:t>Псковская ул., д. 46, корп. 4</w:t>
            </w:r>
          </w:p>
        </w:tc>
        <w:tc>
          <w:tcPr>
            <w:tcW w:w="1191" w:type="dxa"/>
          </w:tcPr>
          <w:p w:rsidR="00D239DF" w:rsidRDefault="00D239DF">
            <w:pPr>
              <w:pStyle w:val="ConsPlusNormal"/>
              <w:jc w:val="center"/>
            </w:pPr>
            <w:r>
              <w:t>12947</w:t>
            </w:r>
          </w:p>
        </w:tc>
        <w:tc>
          <w:tcPr>
            <w:tcW w:w="1077" w:type="dxa"/>
          </w:tcPr>
          <w:p w:rsidR="00D239DF" w:rsidRDefault="00D239DF">
            <w:pPr>
              <w:pStyle w:val="ConsPlusNormal"/>
              <w:jc w:val="center"/>
            </w:pPr>
            <w:r>
              <w:t>375</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парковка, пандусы</w:t>
            </w:r>
          </w:p>
        </w:tc>
        <w:tc>
          <w:tcPr>
            <w:tcW w:w="1530" w:type="dxa"/>
          </w:tcPr>
          <w:p w:rsidR="00D239DF" w:rsidRDefault="00D239DF">
            <w:pPr>
              <w:pStyle w:val="ConsPlusNormal"/>
              <w:jc w:val="center"/>
            </w:pPr>
            <w:r>
              <w:t>475000,00</w:t>
            </w:r>
          </w:p>
        </w:tc>
        <w:tc>
          <w:tcPr>
            <w:tcW w:w="1530" w:type="dxa"/>
          </w:tcPr>
          <w:p w:rsidR="00D239DF" w:rsidRDefault="00D239DF">
            <w:pPr>
              <w:pStyle w:val="ConsPlusNormal"/>
              <w:jc w:val="center"/>
            </w:pPr>
            <w:r>
              <w:t>1260000,00</w:t>
            </w:r>
          </w:p>
        </w:tc>
        <w:tc>
          <w:tcPr>
            <w:tcW w:w="1530" w:type="dxa"/>
          </w:tcPr>
          <w:p w:rsidR="00D239DF" w:rsidRDefault="00D239DF">
            <w:pPr>
              <w:pStyle w:val="ConsPlusNormal"/>
              <w:jc w:val="center"/>
            </w:pPr>
            <w:r>
              <w:t>1735000,00</w:t>
            </w:r>
          </w:p>
        </w:tc>
      </w:tr>
      <w:tr w:rsidR="00D239DF">
        <w:tc>
          <w:tcPr>
            <w:tcW w:w="566" w:type="dxa"/>
          </w:tcPr>
          <w:p w:rsidR="00D239DF" w:rsidRDefault="00D239DF">
            <w:pPr>
              <w:pStyle w:val="ConsPlusNormal"/>
              <w:jc w:val="center"/>
            </w:pPr>
            <w:r>
              <w:t>220.</w:t>
            </w:r>
          </w:p>
        </w:tc>
        <w:tc>
          <w:tcPr>
            <w:tcW w:w="2494" w:type="dxa"/>
          </w:tcPr>
          <w:p w:rsidR="00D239DF" w:rsidRDefault="00D239DF">
            <w:pPr>
              <w:pStyle w:val="ConsPlusNormal"/>
              <w:jc w:val="both"/>
            </w:pPr>
            <w:r>
              <w:t>Ул. Коровникова, д. 4, корп. 2</w:t>
            </w:r>
          </w:p>
        </w:tc>
        <w:tc>
          <w:tcPr>
            <w:tcW w:w="1191" w:type="dxa"/>
          </w:tcPr>
          <w:p w:rsidR="00D239DF" w:rsidRDefault="00D239DF">
            <w:pPr>
              <w:pStyle w:val="ConsPlusNormal"/>
              <w:jc w:val="center"/>
            </w:pPr>
            <w:r>
              <w:t>9459,5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детская, спортивная площадки, парковка, пандусы</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1120000,00</w:t>
            </w:r>
          </w:p>
        </w:tc>
        <w:tc>
          <w:tcPr>
            <w:tcW w:w="1530" w:type="dxa"/>
          </w:tcPr>
          <w:p w:rsidR="00D239DF" w:rsidRDefault="00D239DF">
            <w:pPr>
              <w:pStyle w:val="ConsPlusNormal"/>
              <w:jc w:val="center"/>
            </w:pPr>
            <w:r>
              <w:t>1120000,00</w:t>
            </w:r>
          </w:p>
        </w:tc>
      </w:tr>
      <w:tr w:rsidR="00D239DF">
        <w:tc>
          <w:tcPr>
            <w:tcW w:w="566" w:type="dxa"/>
          </w:tcPr>
          <w:p w:rsidR="00D239DF" w:rsidRDefault="00D239DF">
            <w:pPr>
              <w:pStyle w:val="ConsPlusNormal"/>
              <w:jc w:val="center"/>
            </w:pPr>
            <w:r>
              <w:t>221.</w:t>
            </w:r>
          </w:p>
        </w:tc>
        <w:tc>
          <w:tcPr>
            <w:tcW w:w="2494" w:type="dxa"/>
          </w:tcPr>
          <w:p w:rsidR="00D239DF" w:rsidRDefault="00D239DF">
            <w:pPr>
              <w:pStyle w:val="ConsPlusNormal"/>
              <w:jc w:val="both"/>
            </w:pPr>
            <w:r>
              <w:t>Псковская ул., д. 40, корп. 2</w:t>
            </w:r>
          </w:p>
        </w:tc>
        <w:tc>
          <w:tcPr>
            <w:tcW w:w="1191" w:type="dxa"/>
          </w:tcPr>
          <w:p w:rsidR="00D239DF" w:rsidRDefault="00D239DF">
            <w:pPr>
              <w:pStyle w:val="ConsPlusNormal"/>
              <w:jc w:val="center"/>
            </w:pPr>
            <w:r>
              <w:t>9487</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 xml:space="preserve">детская, спортивная площадки, </w:t>
            </w:r>
            <w:r>
              <w:lastRenderedPageBreak/>
              <w:t>парковка</w:t>
            </w:r>
          </w:p>
        </w:tc>
        <w:tc>
          <w:tcPr>
            <w:tcW w:w="1530" w:type="dxa"/>
          </w:tcPr>
          <w:p w:rsidR="00D239DF" w:rsidRDefault="00D239DF">
            <w:pPr>
              <w:pStyle w:val="ConsPlusNormal"/>
              <w:jc w:val="center"/>
            </w:pPr>
            <w:r>
              <w:lastRenderedPageBreak/>
              <w:t>0</w:t>
            </w:r>
          </w:p>
        </w:tc>
        <w:tc>
          <w:tcPr>
            <w:tcW w:w="1530" w:type="dxa"/>
          </w:tcPr>
          <w:p w:rsidR="00D239DF" w:rsidRDefault="00D239DF">
            <w:pPr>
              <w:pStyle w:val="ConsPlusNormal"/>
              <w:jc w:val="center"/>
            </w:pPr>
            <w:r>
              <w:t>1500000,00</w:t>
            </w:r>
          </w:p>
        </w:tc>
        <w:tc>
          <w:tcPr>
            <w:tcW w:w="1530" w:type="dxa"/>
          </w:tcPr>
          <w:p w:rsidR="00D239DF" w:rsidRDefault="00D239DF">
            <w:pPr>
              <w:pStyle w:val="ConsPlusNormal"/>
              <w:jc w:val="center"/>
            </w:pPr>
            <w:r>
              <w:t>1500000,00</w:t>
            </w:r>
          </w:p>
        </w:tc>
      </w:tr>
      <w:tr w:rsidR="00D239DF">
        <w:tc>
          <w:tcPr>
            <w:tcW w:w="566" w:type="dxa"/>
          </w:tcPr>
          <w:p w:rsidR="00D239DF" w:rsidRDefault="00D239DF">
            <w:pPr>
              <w:pStyle w:val="ConsPlusNormal"/>
              <w:jc w:val="center"/>
            </w:pPr>
            <w:r>
              <w:lastRenderedPageBreak/>
              <w:t>222.</w:t>
            </w:r>
          </w:p>
        </w:tc>
        <w:tc>
          <w:tcPr>
            <w:tcW w:w="2494" w:type="dxa"/>
          </w:tcPr>
          <w:p w:rsidR="00D239DF" w:rsidRDefault="00D239DF">
            <w:pPr>
              <w:pStyle w:val="ConsPlusNormal"/>
              <w:jc w:val="both"/>
            </w:pPr>
            <w:r>
              <w:t>Псковская ул., д. 42, корп. 3</w:t>
            </w:r>
          </w:p>
        </w:tc>
        <w:tc>
          <w:tcPr>
            <w:tcW w:w="1191" w:type="dxa"/>
          </w:tcPr>
          <w:p w:rsidR="00D239DF" w:rsidRDefault="00D239DF">
            <w:pPr>
              <w:pStyle w:val="ConsPlusNormal"/>
              <w:jc w:val="center"/>
            </w:pPr>
            <w:r>
              <w:t>5177</w:t>
            </w:r>
          </w:p>
        </w:tc>
        <w:tc>
          <w:tcPr>
            <w:tcW w:w="1077" w:type="dxa"/>
          </w:tcPr>
          <w:p w:rsidR="00D239DF" w:rsidRDefault="00D239DF">
            <w:pPr>
              <w:pStyle w:val="ConsPlusNormal"/>
              <w:jc w:val="center"/>
            </w:pPr>
            <w:r>
              <w:t>2100</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детская, спортивная площадки, парковка, озеленение, пандус</w:t>
            </w:r>
          </w:p>
        </w:tc>
        <w:tc>
          <w:tcPr>
            <w:tcW w:w="1530" w:type="dxa"/>
          </w:tcPr>
          <w:p w:rsidR="00D239DF" w:rsidRDefault="00D239DF">
            <w:pPr>
              <w:pStyle w:val="ConsPlusNormal"/>
              <w:jc w:val="center"/>
            </w:pPr>
            <w:r>
              <w:t>2351000,00</w:t>
            </w:r>
          </w:p>
        </w:tc>
        <w:tc>
          <w:tcPr>
            <w:tcW w:w="1530" w:type="dxa"/>
          </w:tcPr>
          <w:p w:rsidR="00D239DF" w:rsidRDefault="00D239DF">
            <w:pPr>
              <w:pStyle w:val="ConsPlusNormal"/>
              <w:jc w:val="center"/>
            </w:pPr>
            <w:r>
              <w:t>1940000,00</w:t>
            </w:r>
          </w:p>
        </w:tc>
        <w:tc>
          <w:tcPr>
            <w:tcW w:w="1530" w:type="dxa"/>
          </w:tcPr>
          <w:p w:rsidR="00D239DF" w:rsidRDefault="00D239DF">
            <w:pPr>
              <w:pStyle w:val="ConsPlusNormal"/>
              <w:jc w:val="center"/>
            </w:pPr>
            <w:r>
              <w:t>4291000,00</w:t>
            </w:r>
          </w:p>
        </w:tc>
      </w:tr>
      <w:tr w:rsidR="00D239DF">
        <w:tc>
          <w:tcPr>
            <w:tcW w:w="566" w:type="dxa"/>
          </w:tcPr>
          <w:p w:rsidR="00D239DF" w:rsidRDefault="00D239DF">
            <w:pPr>
              <w:pStyle w:val="ConsPlusNormal"/>
              <w:jc w:val="center"/>
            </w:pPr>
            <w:r>
              <w:t>223.</w:t>
            </w:r>
          </w:p>
        </w:tc>
        <w:tc>
          <w:tcPr>
            <w:tcW w:w="2494" w:type="dxa"/>
          </w:tcPr>
          <w:p w:rsidR="00D239DF" w:rsidRDefault="00D239DF">
            <w:pPr>
              <w:pStyle w:val="ConsPlusNormal"/>
              <w:jc w:val="both"/>
            </w:pPr>
            <w:r>
              <w:t>Ул. Черняховского, д. 86</w:t>
            </w:r>
          </w:p>
        </w:tc>
        <w:tc>
          <w:tcPr>
            <w:tcW w:w="1191" w:type="dxa"/>
          </w:tcPr>
          <w:p w:rsidR="00D239DF" w:rsidRDefault="00D239DF">
            <w:pPr>
              <w:pStyle w:val="ConsPlusNormal"/>
              <w:jc w:val="center"/>
            </w:pPr>
            <w:r>
              <w:t>1462,16</w:t>
            </w:r>
          </w:p>
        </w:tc>
        <w:tc>
          <w:tcPr>
            <w:tcW w:w="1077" w:type="dxa"/>
          </w:tcPr>
          <w:p w:rsidR="00D239DF" w:rsidRDefault="00D239DF">
            <w:pPr>
              <w:pStyle w:val="ConsPlusNormal"/>
              <w:jc w:val="center"/>
            </w:pPr>
            <w:r>
              <w:t>1230</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парковка</w:t>
            </w:r>
          </w:p>
        </w:tc>
        <w:tc>
          <w:tcPr>
            <w:tcW w:w="1530" w:type="dxa"/>
          </w:tcPr>
          <w:p w:rsidR="00D239DF" w:rsidRDefault="00D239DF">
            <w:pPr>
              <w:pStyle w:val="ConsPlusNormal"/>
              <w:jc w:val="center"/>
            </w:pPr>
            <w:r>
              <w:t>1300000,00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1600000,00</w:t>
            </w:r>
          </w:p>
        </w:tc>
      </w:tr>
      <w:tr w:rsidR="00D239DF">
        <w:tc>
          <w:tcPr>
            <w:tcW w:w="566" w:type="dxa"/>
          </w:tcPr>
          <w:p w:rsidR="00D239DF" w:rsidRDefault="00D239DF">
            <w:pPr>
              <w:pStyle w:val="ConsPlusNormal"/>
              <w:jc w:val="center"/>
            </w:pPr>
            <w:r>
              <w:t>224.</w:t>
            </w:r>
          </w:p>
        </w:tc>
        <w:tc>
          <w:tcPr>
            <w:tcW w:w="2494" w:type="dxa"/>
          </w:tcPr>
          <w:p w:rsidR="00D239DF" w:rsidRDefault="00D239DF">
            <w:pPr>
              <w:pStyle w:val="ConsPlusNormal"/>
              <w:jc w:val="both"/>
            </w:pPr>
            <w:r>
              <w:t>Ул. Черняховского, д. 88</w:t>
            </w:r>
          </w:p>
        </w:tc>
        <w:tc>
          <w:tcPr>
            <w:tcW w:w="1191" w:type="dxa"/>
          </w:tcPr>
          <w:p w:rsidR="00D239DF" w:rsidRDefault="00D239DF">
            <w:pPr>
              <w:pStyle w:val="ConsPlusNormal"/>
              <w:jc w:val="center"/>
            </w:pPr>
            <w:r>
              <w:t>1462</w:t>
            </w:r>
          </w:p>
        </w:tc>
        <w:tc>
          <w:tcPr>
            <w:tcW w:w="1077" w:type="dxa"/>
          </w:tcPr>
          <w:p w:rsidR="00D239DF" w:rsidRDefault="00D239DF">
            <w:pPr>
              <w:pStyle w:val="ConsPlusNormal"/>
              <w:jc w:val="center"/>
            </w:pPr>
            <w:r>
              <w:t>500</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парковка</w:t>
            </w:r>
          </w:p>
        </w:tc>
        <w:tc>
          <w:tcPr>
            <w:tcW w:w="1530" w:type="dxa"/>
          </w:tcPr>
          <w:p w:rsidR="00D239DF" w:rsidRDefault="00D239DF">
            <w:pPr>
              <w:pStyle w:val="ConsPlusNormal"/>
              <w:jc w:val="center"/>
            </w:pPr>
            <w:r>
              <w:t>700000,00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900000,00</w:t>
            </w:r>
          </w:p>
        </w:tc>
      </w:tr>
      <w:tr w:rsidR="00D239DF">
        <w:tc>
          <w:tcPr>
            <w:tcW w:w="566" w:type="dxa"/>
          </w:tcPr>
          <w:p w:rsidR="00D239DF" w:rsidRDefault="00D239DF">
            <w:pPr>
              <w:pStyle w:val="ConsPlusNormal"/>
              <w:jc w:val="center"/>
            </w:pPr>
            <w:r>
              <w:t>225.</w:t>
            </w:r>
          </w:p>
        </w:tc>
        <w:tc>
          <w:tcPr>
            <w:tcW w:w="2494" w:type="dxa"/>
          </w:tcPr>
          <w:p w:rsidR="00D239DF" w:rsidRDefault="00D239DF">
            <w:pPr>
              <w:pStyle w:val="ConsPlusNormal"/>
              <w:jc w:val="both"/>
            </w:pPr>
            <w:r>
              <w:t>Южная ул., д. 1</w:t>
            </w:r>
          </w:p>
        </w:tc>
        <w:tc>
          <w:tcPr>
            <w:tcW w:w="1191" w:type="dxa"/>
          </w:tcPr>
          <w:p w:rsidR="00D239DF" w:rsidRDefault="00D239DF">
            <w:pPr>
              <w:pStyle w:val="ConsPlusNormal"/>
              <w:jc w:val="center"/>
            </w:pPr>
            <w:r>
              <w:t>4836,5</w:t>
            </w:r>
          </w:p>
        </w:tc>
        <w:tc>
          <w:tcPr>
            <w:tcW w:w="1077" w:type="dxa"/>
          </w:tcPr>
          <w:p w:rsidR="00D239DF" w:rsidRDefault="00D239DF">
            <w:pPr>
              <w:pStyle w:val="ConsPlusNormal"/>
              <w:jc w:val="center"/>
            </w:pPr>
            <w:r>
              <w:t>500</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парковка</w:t>
            </w:r>
          </w:p>
        </w:tc>
        <w:tc>
          <w:tcPr>
            <w:tcW w:w="1530" w:type="dxa"/>
          </w:tcPr>
          <w:p w:rsidR="00D239DF" w:rsidRDefault="00D239DF">
            <w:pPr>
              <w:pStyle w:val="ConsPlusNormal"/>
              <w:jc w:val="center"/>
            </w:pPr>
            <w:r>
              <w:t>700000,00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900000,00</w:t>
            </w:r>
          </w:p>
        </w:tc>
      </w:tr>
      <w:tr w:rsidR="00D239DF">
        <w:tc>
          <w:tcPr>
            <w:tcW w:w="566" w:type="dxa"/>
          </w:tcPr>
          <w:p w:rsidR="00D239DF" w:rsidRDefault="00D239DF">
            <w:pPr>
              <w:pStyle w:val="ConsPlusNormal"/>
              <w:jc w:val="center"/>
            </w:pPr>
            <w:r>
              <w:t>226.</w:t>
            </w:r>
          </w:p>
        </w:tc>
        <w:tc>
          <w:tcPr>
            <w:tcW w:w="2494" w:type="dxa"/>
          </w:tcPr>
          <w:p w:rsidR="00D239DF" w:rsidRDefault="00D239DF">
            <w:pPr>
              <w:pStyle w:val="ConsPlusNormal"/>
              <w:jc w:val="both"/>
            </w:pPr>
            <w:r>
              <w:t>Южная ул., д. 7</w:t>
            </w:r>
          </w:p>
        </w:tc>
        <w:tc>
          <w:tcPr>
            <w:tcW w:w="1191" w:type="dxa"/>
          </w:tcPr>
          <w:p w:rsidR="00D239DF" w:rsidRDefault="00D239DF">
            <w:pPr>
              <w:pStyle w:val="ConsPlusNormal"/>
              <w:jc w:val="center"/>
            </w:pPr>
            <w:r>
              <w:t>3087</w:t>
            </w:r>
          </w:p>
        </w:tc>
        <w:tc>
          <w:tcPr>
            <w:tcW w:w="1077" w:type="dxa"/>
          </w:tcPr>
          <w:p w:rsidR="00D239DF" w:rsidRDefault="00D239DF">
            <w:pPr>
              <w:pStyle w:val="ConsPlusNormal"/>
              <w:jc w:val="center"/>
            </w:pPr>
            <w:r>
              <w:t>500</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парковка</w:t>
            </w:r>
          </w:p>
        </w:tc>
        <w:tc>
          <w:tcPr>
            <w:tcW w:w="1530" w:type="dxa"/>
          </w:tcPr>
          <w:p w:rsidR="00D239DF" w:rsidRDefault="00D239DF">
            <w:pPr>
              <w:pStyle w:val="ConsPlusNormal"/>
              <w:jc w:val="center"/>
            </w:pPr>
            <w:r>
              <w:t>700000,00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900000,00</w:t>
            </w:r>
          </w:p>
        </w:tc>
      </w:tr>
      <w:tr w:rsidR="00D239DF">
        <w:tc>
          <w:tcPr>
            <w:tcW w:w="566" w:type="dxa"/>
          </w:tcPr>
          <w:p w:rsidR="00D239DF" w:rsidRDefault="00D239DF">
            <w:pPr>
              <w:pStyle w:val="ConsPlusNormal"/>
              <w:jc w:val="center"/>
            </w:pPr>
            <w:r>
              <w:t>227.</w:t>
            </w:r>
          </w:p>
        </w:tc>
        <w:tc>
          <w:tcPr>
            <w:tcW w:w="2494" w:type="dxa"/>
          </w:tcPr>
          <w:p w:rsidR="00D239DF" w:rsidRDefault="00D239DF">
            <w:pPr>
              <w:pStyle w:val="ConsPlusNormal"/>
              <w:jc w:val="both"/>
            </w:pPr>
            <w:r>
              <w:t>Южная ул., д. 8</w:t>
            </w:r>
          </w:p>
        </w:tc>
        <w:tc>
          <w:tcPr>
            <w:tcW w:w="1191" w:type="dxa"/>
          </w:tcPr>
          <w:p w:rsidR="00D239DF" w:rsidRDefault="00D239DF">
            <w:pPr>
              <w:pStyle w:val="ConsPlusNormal"/>
              <w:jc w:val="center"/>
            </w:pPr>
            <w:r>
              <w:t>5784</w:t>
            </w:r>
          </w:p>
        </w:tc>
        <w:tc>
          <w:tcPr>
            <w:tcW w:w="1077" w:type="dxa"/>
          </w:tcPr>
          <w:p w:rsidR="00D239DF" w:rsidRDefault="00D239DF">
            <w:pPr>
              <w:pStyle w:val="ConsPlusNormal"/>
              <w:jc w:val="center"/>
            </w:pPr>
            <w:r>
              <w:t>500</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парковка</w:t>
            </w:r>
          </w:p>
        </w:tc>
        <w:tc>
          <w:tcPr>
            <w:tcW w:w="1530" w:type="dxa"/>
          </w:tcPr>
          <w:p w:rsidR="00D239DF" w:rsidRDefault="00D239DF">
            <w:pPr>
              <w:pStyle w:val="ConsPlusNormal"/>
              <w:jc w:val="center"/>
            </w:pPr>
            <w:r>
              <w:t>700000,00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900000,00</w:t>
            </w:r>
          </w:p>
        </w:tc>
      </w:tr>
      <w:tr w:rsidR="00D239DF">
        <w:tc>
          <w:tcPr>
            <w:tcW w:w="566" w:type="dxa"/>
          </w:tcPr>
          <w:p w:rsidR="00D239DF" w:rsidRDefault="00D239DF">
            <w:pPr>
              <w:pStyle w:val="ConsPlusNormal"/>
              <w:jc w:val="center"/>
            </w:pPr>
            <w:r>
              <w:t>228.</w:t>
            </w:r>
          </w:p>
        </w:tc>
        <w:tc>
          <w:tcPr>
            <w:tcW w:w="2494" w:type="dxa"/>
          </w:tcPr>
          <w:p w:rsidR="00D239DF" w:rsidRDefault="00D239DF">
            <w:pPr>
              <w:pStyle w:val="ConsPlusNormal"/>
              <w:jc w:val="both"/>
            </w:pPr>
            <w:r>
              <w:t>Новгородская ул., д. 9</w:t>
            </w:r>
          </w:p>
        </w:tc>
        <w:tc>
          <w:tcPr>
            <w:tcW w:w="1191" w:type="dxa"/>
          </w:tcPr>
          <w:p w:rsidR="00D239DF" w:rsidRDefault="00D239DF">
            <w:pPr>
              <w:pStyle w:val="ConsPlusNormal"/>
              <w:jc w:val="center"/>
            </w:pPr>
            <w:r>
              <w:t>2507,5</w:t>
            </w:r>
          </w:p>
        </w:tc>
        <w:tc>
          <w:tcPr>
            <w:tcW w:w="1077" w:type="dxa"/>
          </w:tcPr>
          <w:p w:rsidR="00D239DF" w:rsidRDefault="00D239DF">
            <w:pPr>
              <w:pStyle w:val="ConsPlusNormal"/>
              <w:jc w:val="center"/>
            </w:pPr>
            <w:r>
              <w:t>500</w:t>
            </w:r>
          </w:p>
        </w:tc>
        <w:tc>
          <w:tcPr>
            <w:tcW w:w="1984" w:type="dxa"/>
          </w:tcPr>
          <w:p w:rsidR="00D239DF" w:rsidRDefault="00D239DF">
            <w:pPr>
              <w:pStyle w:val="ConsPlusNormal"/>
              <w:jc w:val="center"/>
            </w:pPr>
            <w:r>
              <w:t xml:space="preserve">асфальт, </w:t>
            </w:r>
            <w:r>
              <w:lastRenderedPageBreak/>
              <w:t>освещение, скамейки, урны</w:t>
            </w:r>
          </w:p>
        </w:tc>
        <w:tc>
          <w:tcPr>
            <w:tcW w:w="1701" w:type="dxa"/>
          </w:tcPr>
          <w:p w:rsidR="00D239DF" w:rsidRDefault="00D239DF">
            <w:pPr>
              <w:pStyle w:val="ConsPlusNormal"/>
              <w:jc w:val="center"/>
            </w:pPr>
            <w:r>
              <w:lastRenderedPageBreak/>
              <w:t xml:space="preserve">детская, </w:t>
            </w:r>
            <w:r>
              <w:lastRenderedPageBreak/>
              <w:t>спортивная площадки, парковка</w:t>
            </w:r>
          </w:p>
        </w:tc>
        <w:tc>
          <w:tcPr>
            <w:tcW w:w="1530" w:type="dxa"/>
          </w:tcPr>
          <w:p w:rsidR="00D239DF" w:rsidRDefault="00D239DF">
            <w:pPr>
              <w:pStyle w:val="ConsPlusNormal"/>
              <w:jc w:val="center"/>
            </w:pPr>
            <w:r>
              <w:lastRenderedPageBreak/>
              <w:t>700000,00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900000,00</w:t>
            </w:r>
          </w:p>
        </w:tc>
      </w:tr>
      <w:tr w:rsidR="00D239DF">
        <w:tc>
          <w:tcPr>
            <w:tcW w:w="566" w:type="dxa"/>
          </w:tcPr>
          <w:p w:rsidR="00D239DF" w:rsidRDefault="00D239DF">
            <w:pPr>
              <w:pStyle w:val="ConsPlusNormal"/>
              <w:jc w:val="center"/>
            </w:pPr>
            <w:r>
              <w:lastRenderedPageBreak/>
              <w:t>229.</w:t>
            </w:r>
          </w:p>
        </w:tc>
        <w:tc>
          <w:tcPr>
            <w:tcW w:w="2494" w:type="dxa"/>
          </w:tcPr>
          <w:p w:rsidR="00D239DF" w:rsidRDefault="00D239DF">
            <w:pPr>
              <w:pStyle w:val="ConsPlusNormal"/>
              <w:jc w:val="both"/>
            </w:pPr>
            <w:r>
              <w:t>Ул. Бояна, д. 5</w:t>
            </w:r>
          </w:p>
        </w:tc>
        <w:tc>
          <w:tcPr>
            <w:tcW w:w="1191" w:type="dxa"/>
          </w:tcPr>
          <w:p w:rsidR="00D239DF" w:rsidRDefault="00D239DF">
            <w:pPr>
              <w:pStyle w:val="ConsPlusNormal"/>
              <w:jc w:val="center"/>
            </w:pPr>
            <w:r>
              <w:t>5371</w:t>
            </w:r>
          </w:p>
        </w:tc>
        <w:tc>
          <w:tcPr>
            <w:tcW w:w="1077" w:type="dxa"/>
          </w:tcPr>
          <w:p w:rsidR="00D239DF" w:rsidRDefault="00D239DF">
            <w:pPr>
              <w:pStyle w:val="ConsPlusNormal"/>
              <w:jc w:val="center"/>
            </w:pPr>
            <w:r>
              <w:t>500</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парковка</w:t>
            </w:r>
          </w:p>
        </w:tc>
        <w:tc>
          <w:tcPr>
            <w:tcW w:w="1530" w:type="dxa"/>
          </w:tcPr>
          <w:p w:rsidR="00D239DF" w:rsidRDefault="00D239DF">
            <w:pPr>
              <w:pStyle w:val="ConsPlusNormal"/>
              <w:jc w:val="center"/>
            </w:pPr>
            <w:r>
              <w:t>700000,00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900000,00</w:t>
            </w:r>
          </w:p>
        </w:tc>
      </w:tr>
      <w:tr w:rsidR="00D239DF">
        <w:tc>
          <w:tcPr>
            <w:tcW w:w="566" w:type="dxa"/>
          </w:tcPr>
          <w:p w:rsidR="00D239DF" w:rsidRDefault="00D239DF">
            <w:pPr>
              <w:pStyle w:val="ConsPlusNormal"/>
              <w:jc w:val="center"/>
            </w:pPr>
            <w:r>
              <w:t>230.</w:t>
            </w:r>
          </w:p>
        </w:tc>
        <w:tc>
          <w:tcPr>
            <w:tcW w:w="2494" w:type="dxa"/>
          </w:tcPr>
          <w:p w:rsidR="00D239DF" w:rsidRDefault="00D239DF">
            <w:pPr>
              <w:pStyle w:val="ConsPlusNormal"/>
              <w:jc w:val="both"/>
            </w:pPr>
            <w:r>
              <w:t>Тихвинская ул., д. 14</w:t>
            </w:r>
          </w:p>
        </w:tc>
        <w:tc>
          <w:tcPr>
            <w:tcW w:w="1191" w:type="dxa"/>
          </w:tcPr>
          <w:p w:rsidR="00D239DF" w:rsidRDefault="00D239DF">
            <w:pPr>
              <w:pStyle w:val="ConsPlusNormal"/>
              <w:jc w:val="center"/>
            </w:pPr>
            <w:r>
              <w:t>1398</w:t>
            </w:r>
          </w:p>
        </w:tc>
        <w:tc>
          <w:tcPr>
            <w:tcW w:w="1077" w:type="dxa"/>
          </w:tcPr>
          <w:p w:rsidR="00D239DF" w:rsidRDefault="00D239DF">
            <w:pPr>
              <w:pStyle w:val="ConsPlusNormal"/>
              <w:jc w:val="center"/>
            </w:pPr>
            <w:r>
              <w:t>500</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парковка</w:t>
            </w:r>
          </w:p>
        </w:tc>
        <w:tc>
          <w:tcPr>
            <w:tcW w:w="1530" w:type="dxa"/>
          </w:tcPr>
          <w:p w:rsidR="00D239DF" w:rsidRDefault="00D239DF">
            <w:pPr>
              <w:pStyle w:val="ConsPlusNormal"/>
              <w:jc w:val="center"/>
            </w:pPr>
            <w:r>
              <w:t>700000,00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900000,00</w:t>
            </w:r>
          </w:p>
        </w:tc>
      </w:tr>
      <w:tr w:rsidR="00D239DF">
        <w:tc>
          <w:tcPr>
            <w:tcW w:w="566" w:type="dxa"/>
          </w:tcPr>
          <w:p w:rsidR="00D239DF" w:rsidRDefault="00D239DF">
            <w:pPr>
              <w:pStyle w:val="ConsPlusNormal"/>
              <w:jc w:val="center"/>
            </w:pPr>
            <w:r>
              <w:t>231.</w:t>
            </w:r>
          </w:p>
        </w:tc>
        <w:tc>
          <w:tcPr>
            <w:tcW w:w="2494" w:type="dxa"/>
          </w:tcPr>
          <w:p w:rsidR="00D239DF" w:rsidRDefault="00D239DF">
            <w:pPr>
              <w:pStyle w:val="ConsPlusNormal"/>
              <w:jc w:val="both"/>
            </w:pPr>
            <w:r>
              <w:t>Просп. Мира, д. 1</w:t>
            </w:r>
          </w:p>
        </w:tc>
        <w:tc>
          <w:tcPr>
            <w:tcW w:w="1191" w:type="dxa"/>
          </w:tcPr>
          <w:p w:rsidR="00D239DF" w:rsidRDefault="00D239DF">
            <w:pPr>
              <w:pStyle w:val="ConsPlusNormal"/>
              <w:jc w:val="center"/>
            </w:pPr>
            <w:r>
              <w:t>6041</w:t>
            </w:r>
          </w:p>
        </w:tc>
        <w:tc>
          <w:tcPr>
            <w:tcW w:w="1077" w:type="dxa"/>
          </w:tcPr>
          <w:p w:rsidR="00D239DF" w:rsidRDefault="00D239DF">
            <w:pPr>
              <w:pStyle w:val="ConsPlusNormal"/>
              <w:jc w:val="center"/>
            </w:pPr>
            <w:r>
              <w:t>500</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парковка</w:t>
            </w:r>
          </w:p>
        </w:tc>
        <w:tc>
          <w:tcPr>
            <w:tcW w:w="1530" w:type="dxa"/>
          </w:tcPr>
          <w:p w:rsidR="00D239DF" w:rsidRDefault="00D239DF">
            <w:pPr>
              <w:pStyle w:val="ConsPlusNormal"/>
              <w:jc w:val="center"/>
            </w:pPr>
            <w:r>
              <w:t>700000,00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900000,00</w:t>
            </w:r>
          </w:p>
        </w:tc>
      </w:tr>
      <w:tr w:rsidR="00D239DF">
        <w:tc>
          <w:tcPr>
            <w:tcW w:w="566" w:type="dxa"/>
          </w:tcPr>
          <w:p w:rsidR="00D239DF" w:rsidRDefault="00D239DF">
            <w:pPr>
              <w:pStyle w:val="ConsPlusNormal"/>
              <w:jc w:val="center"/>
            </w:pPr>
            <w:r>
              <w:t>232.</w:t>
            </w:r>
          </w:p>
        </w:tc>
        <w:tc>
          <w:tcPr>
            <w:tcW w:w="2494" w:type="dxa"/>
          </w:tcPr>
          <w:p w:rsidR="00D239DF" w:rsidRDefault="00D239DF">
            <w:pPr>
              <w:pStyle w:val="ConsPlusNormal"/>
              <w:jc w:val="both"/>
            </w:pPr>
            <w:r>
              <w:t>Хутынская ул., д. 6а</w:t>
            </w:r>
          </w:p>
        </w:tc>
        <w:tc>
          <w:tcPr>
            <w:tcW w:w="1191" w:type="dxa"/>
          </w:tcPr>
          <w:p w:rsidR="00D239DF" w:rsidRDefault="00D239DF">
            <w:pPr>
              <w:pStyle w:val="ConsPlusNormal"/>
              <w:jc w:val="center"/>
            </w:pPr>
            <w:r>
              <w:t>3817</w:t>
            </w:r>
          </w:p>
        </w:tc>
        <w:tc>
          <w:tcPr>
            <w:tcW w:w="1077" w:type="dxa"/>
          </w:tcPr>
          <w:p w:rsidR="00D239DF" w:rsidRDefault="00D239DF">
            <w:pPr>
              <w:pStyle w:val="ConsPlusNormal"/>
              <w:jc w:val="center"/>
            </w:pPr>
            <w:r>
              <w:t>500</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парковка</w:t>
            </w:r>
          </w:p>
        </w:tc>
        <w:tc>
          <w:tcPr>
            <w:tcW w:w="1530" w:type="dxa"/>
          </w:tcPr>
          <w:p w:rsidR="00D239DF" w:rsidRDefault="00D239DF">
            <w:pPr>
              <w:pStyle w:val="ConsPlusNormal"/>
              <w:jc w:val="center"/>
            </w:pPr>
            <w:r>
              <w:t>700000,00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900000,00</w:t>
            </w:r>
          </w:p>
        </w:tc>
      </w:tr>
      <w:tr w:rsidR="00D239DF">
        <w:tc>
          <w:tcPr>
            <w:tcW w:w="566" w:type="dxa"/>
          </w:tcPr>
          <w:p w:rsidR="00D239DF" w:rsidRDefault="00D239DF">
            <w:pPr>
              <w:pStyle w:val="ConsPlusNormal"/>
              <w:jc w:val="center"/>
            </w:pPr>
            <w:r>
              <w:t>233.</w:t>
            </w:r>
          </w:p>
        </w:tc>
        <w:tc>
          <w:tcPr>
            <w:tcW w:w="2494" w:type="dxa"/>
          </w:tcPr>
          <w:p w:rsidR="00D239DF" w:rsidRDefault="00D239DF">
            <w:pPr>
              <w:pStyle w:val="ConsPlusNormal"/>
              <w:jc w:val="both"/>
            </w:pPr>
            <w:r>
              <w:t>Ул. Германа, д. 1</w:t>
            </w:r>
          </w:p>
        </w:tc>
        <w:tc>
          <w:tcPr>
            <w:tcW w:w="1191" w:type="dxa"/>
          </w:tcPr>
          <w:p w:rsidR="00D239DF" w:rsidRDefault="00D239DF">
            <w:pPr>
              <w:pStyle w:val="ConsPlusNormal"/>
              <w:jc w:val="center"/>
            </w:pPr>
            <w:r>
              <w:t>1487</w:t>
            </w:r>
          </w:p>
        </w:tc>
        <w:tc>
          <w:tcPr>
            <w:tcW w:w="1077" w:type="dxa"/>
          </w:tcPr>
          <w:p w:rsidR="00D239DF" w:rsidRDefault="00D239DF">
            <w:pPr>
              <w:pStyle w:val="ConsPlusNormal"/>
              <w:jc w:val="center"/>
            </w:pPr>
            <w:r>
              <w:t>500</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парковка</w:t>
            </w:r>
          </w:p>
        </w:tc>
        <w:tc>
          <w:tcPr>
            <w:tcW w:w="1530" w:type="dxa"/>
          </w:tcPr>
          <w:p w:rsidR="00D239DF" w:rsidRDefault="00D239DF">
            <w:pPr>
              <w:pStyle w:val="ConsPlusNormal"/>
              <w:jc w:val="center"/>
            </w:pPr>
            <w:r>
              <w:t>700000,00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900000,00</w:t>
            </w:r>
          </w:p>
        </w:tc>
      </w:tr>
      <w:tr w:rsidR="00D239DF">
        <w:tc>
          <w:tcPr>
            <w:tcW w:w="566" w:type="dxa"/>
          </w:tcPr>
          <w:p w:rsidR="00D239DF" w:rsidRDefault="00D239DF">
            <w:pPr>
              <w:pStyle w:val="ConsPlusNormal"/>
              <w:jc w:val="center"/>
            </w:pPr>
            <w:r>
              <w:t>234.</w:t>
            </w:r>
          </w:p>
        </w:tc>
        <w:tc>
          <w:tcPr>
            <w:tcW w:w="2494" w:type="dxa"/>
          </w:tcPr>
          <w:p w:rsidR="00D239DF" w:rsidRDefault="00D239DF">
            <w:pPr>
              <w:pStyle w:val="ConsPlusNormal"/>
              <w:jc w:val="both"/>
            </w:pPr>
            <w:r>
              <w:t>Ул. Ломоносова, д. 15</w:t>
            </w:r>
          </w:p>
        </w:tc>
        <w:tc>
          <w:tcPr>
            <w:tcW w:w="1191" w:type="dxa"/>
          </w:tcPr>
          <w:p w:rsidR="00D239DF" w:rsidRDefault="00D239DF">
            <w:pPr>
              <w:pStyle w:val="ConsPlusNormal"/>
              <w:jc w:val="center"/>
            </w:pPr>
            <w:r>
              <w:t>6026</w:t>
            </w:r>
          </w:p>
        </w:tc>
        <w:tc>
          <w:tcPr>
            <w:tcW w:w="1077" w:type="dxa"/>
          </w:tcPr>
          <w:p w:rsidR="00D239DF" w:rsidRDefault="00D239DF">
            <w:pPr>
              <w:pStyle w:val="ConsPlusNormal"/>
              <w:jc w:val="center"/>
            </w:pPr>
            <w:r>
              <w:t>100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100000,00</w:t>
            </w:r>
          </w:p>
        </w:tc>
      </w:tr>
      <w:tr w:rsidR="00D239DF">
        <w:tc>
          <w:tcPr>
            <w:tcW w:w="566" w:type="dxa"/>
          </w:tcPr>
          <w:p w:rsidR="00D239DF" w:rsidRDefault="00D239DF">
            <w:pPr>
              <w:pStyle w:val="ConsPlusNormal"/>
              <w:jc w:val="center"/>
            </w:pPr>
            <w:r>
              <w:t>235.</w:t>
            </w:r>
          </w:p>
        </w:tc>
        <w:tc>
          <w:tcPr>
            <w:tcW w:w="2494" w:type="dxa"/>
          </w:tcPr>
          <w:p w:rsidR="00D239DF" w:rsidRDefault="00D239DF">
            <w:pPr>
              <w:pStyle w:val="ConsPlusNormal"/>
              <w:jc w:val="both"/>
            </w:pPr>
            <w:r>
              <w:t>Ул. Павла Левитта, д. 1</w:t>
            </w:r>
          </w:p>
        </w:tc>
        <w:tc>
          <w:tcPr>
            <w:tcW w:w="1191" w:type="dxa"/>
          </w:tcPr>
          <w:p w:rsidR="00D239DF" w:rsidRDefault="00D239DF">
            <w:pPr>
              <w:pStyle w:val="ConsPlusNormal"/>
              <w:jc w:val="center"/>
            </w:pPr>
            <w:r>
              <w:t>2257</w:t>
            </w:r>
          </w:p>
        </w:tc>
        <w:tc>
          <w:tcPr>
            <w:tcW w:w="1077" w:type="dxa"/>
          </w:tcPr>
          <w:p w:rsidR="00D239DF" w:rsidRDefault="00D239DF">
            <w:pPr>
              <w:pStyle w:val="ConsPlusNormal"/>
              <w:jc w:val="center"/>
            </w:pPr>
            <w:r>
              <w:t>457</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 xml:space="preserve">детская, спортивная площадки, парковка, </w:t>
            </w:r>
            <w:r>
              <w:lastRenderedPageBreak/>
              <w:t>озеленение</w:t>
            </w:r>
          </w:p>
        </w:tc>
        <w:tc>
          <w:tcPr>
            <w:tcW w:w="1530" w:type="dxa"/>
          </w:tcPr>
          <w:p w:rsidR="00D239DF" w:rsidRDefault="00D239DF">
            <w:pPr>
              <w:pStyle w:val="ConsPlusNormal"/>
              <w:jc w:val="center"/>
            </w:pPr>
            <w:r>
              <w:lastRenderedPageBreak/>
              <w:t>722350,00</w:t>
            </w:r>
          </w:p>
        </w:tc>
        <w:tc>
          <w:tcPr>
            <w:tcW w:w="1530" w:type="dxa"/>
          </w:tcPr>
          <w:p w:rsidR="00D239DF" w:rsidRDefault="00D239DF">
            <w:pPr>
              <w:pStyle w:val="ConsPlusNormal"/>
              <w:jc w:val="center"/>
            </w:pPr>
            <w:r>
              <w:t>503272,00</w:t>
            </w:r>
          </w:p>
        </w:tc>
        <w:tc>
          <w:tcPr>
            <w:tcW w:w="1530" w:type="dxa"/>
          </w:tcPr>
          <w:p w:rsidR="00D239DF" w:rsidRDefault="00D239DF">
            <w:pPr>
              <w:pStyle w:val="ConsPlusNormal"/>
              <w:jc w:val="center"/>
            </w:pPr>
            <w:r>
              <w:t>1225622,00</w:t>
            </w:r>
          </w:p>
        </w:tc>
      </w:tr>
      <w:tr w:rsidR="00D239DF">
        <w:tc>
          <w:tcPr>
            <w:tcW w:w="566" w:type="dxa"/>
          </w:tcPr>
          <w:p w:rsidR="00D239DF" w:rsidRDefault="00D239DF">
            <w:pPr>
              <w:pStyle w:val="ConsPlusNormal"/>
              <w:jc w:val="center"/>
            </w:pPr>
            <w:r>
              <w:lastRenderedPageBreak/>
              <w:t>236.</w:t>
            </w:r>
          </w:p>
        </w:tc>
        <w:tc>
          <w:tcPr>
            <w:tcW w:w="2494" w:type="dxa"/>
          </w:tcPr>
          <w:p w:rsidR="00D239DF" w:rsidRDefault="00D239DF">
            <w:pPr>
              <w:pStyle w:val="ConsPlusNormal"/>
              <w:jc w:val="both"/>
            </w:pPr>
            <w:r>
              <w:t>Ул. Щусева, д. 2, корп. 2</w:t>
            </w:r>
          </w:p>
        </w:tc>
        <w:tc>
          <w:tcPr>
            <w:tcW w:w="1191" w:type="dxa"/>
          </w:tcPr>
          <w:p w:rsidR="00D239DF" w:rsidRDefault="00D239DF">
            <w:pPr>
              <w:pStyle w:val="ConsPlusNormal"/>
              <w:jc w:val="center"/>
            </w:pPr>
            <w:r>
              <w:t>5023</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озеленение</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289190,00</w:t>
            </w:r>
          </w:p>
        </w:tc>
        <w:tc>
          <w:tcPr>
            <w:tcW w:w="1530" w:type="dxa"/>
          </w:tcPr>
          <w:p w:rsidR="00D239DF" w:rsidRDefault="00D239DF">
            <w:pPr>
              <w:pStyle w:val="ConsPlusNormal"/>
              <w:jc w:val="center"/>
            </w:pPr>
            <w:r>
              <w:t>289190,00</w:t>
            </w:r>
          </w:p>
        </w:tc>
      </w:tr>
      <w:tr w:rsidR="00D239DF">
        <w:tc>
          <w:tcPr>
            <w:tcW w:w="566" w:type="dxa"/>
          </w:tcPr>
          <w:p w:rsidR="00D239DF" w:rsidRDefault="00D239DF">
            <w:pPr>
              <w:pStyle w:val="ConsPlusNormal"/>
              <w:jc w:val="center"/>
            </w:pPr>
            <w:r>
              <w:t>237.</w:t>
            </w:r>
          </w:p>
        </w:tc>
        <w:tc>
          <w:tcPr>
            <w:tcW w:w="2494" w:type="dxa"/>
          </w:tcPr>
          <w:p w:rsidR="00D239DF" w:rsidRDefault="00D239DF">
            <w:pPr>
              <w:pStyle w:val="ConsPlusNormal"/>
              <w:jc w:val="both"/>
            </w:pPr>
            <w:r>
              <w:t>Ул. Щусева, д. 4, корп. 2</w:t>
            </w:r>
          </w:p>
        </w:tc>
        <w:tc>
          <w:tcPr>
            <w:tcW w:w="1191" w:type="dxa"/>
          </w:tcPr>
          <w:p w:rsidR="00D239DF" w:rsidRDefault="00D239DF">
            <w:pPr>
              <w:pStyle w:val="ConsPlusNormal"/>
              <w:jc w:val="center"/>
            </w:pPr>
            <w:r>
              <w:t>5220</w:t>
            </w:r>
          </w:p>
        </w:tc>
        <w:tc>
          <w:tcPr>
            <w:tcW w:w="1077" w:type="dxa"/>
          </w:tcPr>
          <w:p w:rsidR="00D239DF" w:rsidRDefault="00D239DF">
            <w:pPr>
              <w:pStyle w:val="ConsPlusNormal"/>
              <w:jc w:val="center"/>
            </w:pPr>
            <w:r>
              <w:t>744</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детская, спортивная площадки, парковка</w:t>
            </w:r>
          </w:p>
        </w:tc>
        <w:tc>
          <w:tcPr>
            <w:tcW w:w="1530" w:type="dxa"/>
          </w:tcPr>
          <w:p w:rsidR="00D239DF" w:rsidRDefault="00D239DF">
            <w:pPr>
              <w:pStyle w:val="ConsPlusNormal"/>
              <w:jc w:val="center"/>
            </w:pPr>
            <w:r>
              <w:t>1183200,00</w:t>
            </w:r>
          </w:p>
        </w:tc>
        <w:tc>
          <w:tcPr>
            <w:tcW w:w="1530" w:type="dxa"/>
          </w:tcPr>
          <w:p w:rsidR="00D239DF" w:rsidRDefault="00D239DF">
            <w:pPr>
              <w:pStyle w:val="ConsPlusNormal"/>
              <w:jc w:val="center"/>
            </w:pPr>
            <w:r>
              <w:t>726625,00</w:t>
            </w:r>
          </w:p>
        </w:tc>
        <w:tc>
          <w:tcPr>
            <w:tcW w:w="1530" w:type="dxa"/>
          </w:tcPr>
          <w:p w:rsidR="00D239DF" w:rsidRDefault="00D239DF">
            <w:pPr>
              <w:pStyle w:val="ConsPlusNormal"/>
              <w:jc w:val="center"/>
            </w:pPr>
            <w:r>
              <w:t>1909825,00</w:t>
            </w:r>
          </w:p>
        </w:tc>
      </w:tr>
      <w:tr w:rsidR="00D239DF">
        <w:tc>
          <w:tcPr>
            <w:tcW w:w="566" w:type="dxa"/>
          </w:tcPr>
          <w:p w:rsidR="00D239DF" w:rsidRDefault="00D239DF">
            <w:pPr>
              <w:pStyle w:val="ConsPlusNormal"/>
              <w:jc w:val="center"/>
            </w:pPr>
            <w:r>
              <w:t>238.</w:t>
            </w:r>
          </w:p>
        </w:tc>
        <w:tc>
          <w:tcPr>
            <w:tcW w:w="2494" w:type="dxa"/>
          </w:tcPr>
          <w:p w:rsidR="00D239DF" w:rsidRDefault="00D239DF">
            <w:pPr>
              <w:pStyle w:val="ConsPlusNormal"/>
              <w:jc w:val="both"/>
            </w:pPr>
            <w:r>
              <w:t>Ул. Щусева, д. 5</w:t>
            </w:r>
          </w:p>
        </w:tc>
        <w:tc>
          <w:tcPr>
            <w:tcW w:w="1191" w:type="dxa"/>
          </w:tcPr>
          <w:p w:rsidR="00D239DF" w:rsidRDefault="00D239DF">
            <w:pPr>
              <w:pStyle w:val="ConsPlusNormal"/>
              <w:jc w:val="center"/>
            </w:pPr>
            <w:r>
              <w:t>7892</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детская площадка</w:t>
            </w:r>
          </w:p>
        </w:tc>
        <w:tc>
          <w:tcPr>
            <w:tcW w:w="1530" w:type="dxa"/>
          </w:tcPr>
          <w:p w:rsidR="00D239DF" w:rsidRDefault="00D239DF">
            <w:pPr>
              <w:pStyle w:val="ConsPlusNormal"/>
              <w:jc w:val="center"/>
            </w:pPr>
            <w:r>
              <w:t>10000,00</w:t>
            </w:r>
          </w:p>
        </w:tc>
        <w:tc>
          <w:tcPr>
            <w:tcW w:w="1530" w:type="dxa"/>
          </w:tcPr>
          <w:p w:rsidR="00D239DF" w:rsidRDefault="00D239DF">
            <w:pPr>
              <w:pStyle w:val="ConsPlusNormal"/>
              <w:jc w:val="center"/>
            </w:pPr>
            <w:r>
              <w:t>112525,20</w:t>
            </w:r>
          </w:p>
        </w:tc>
        <w:tc>
          <w:tcPr>
            <w:tcW w:w="1530" w:type="dxa"/>
          </w:tcPr>
          <w:p w:rsidR="00D239DF" w:rsidRDefault="00D239DF">
            <w:pPr>
              <w:pStyle w:val="ConsPlusNormal"/>
              <w:jc w:val="center"/>
            </w:pPr>
            <w:r>
              <w:t>122525,20</w:t>
            </w:r>
          </w:p>
        </w:tc>
      </w:tr>
      <w:tr w:rsidR="00D239DF">
        <w:tc>
          <w:tcPr>
            <w:tcW w:w="566" w:type="dxa"/>
          </w:tcPr>
          <w:p w:rsidR="00D239DF" w:rsidRDefault="00D239DF">
            <w:pPr>
              <w:pStyle w:val="ConsPlusNormal"/>
              <w:jc w:val="center"/>
            </w:pPr>
            <w:r>
              <w:t>239.</w:t>
            </w:r>
          </w:p>
        </w:tc>
        <w:tc>
          <w:tcPr>
            <w:tcW w:w="2494" w:type="dxa"/>
          </w:tcPr>
          <w:p w:rsidR="00D239DF" w:rsidRDefault="00D239DF">
            <w:pPr>
              <w:pStyle w:val="ConsPlusNormal"/>
              <w:jc w:val="both"/>
            </w:pPr>
            <w:r>
              <w:t>Ул. Щусева, д. 7</w:t>
            </w:r>
          </w:p>
        </w:tc>
        <w:tc>
          <w:tcPr>
            <w:tcW w:w="1191" w:type="dxa"/>
          </w:tcPr>
          <w:p w:rsidR="00D239DF" w:rsidRDefault="00D239DF">
            <w:pPr>
              <w:pStyle w:val="ConsPlusNormal"/>
              <w:jc w:val="center"/>
            </w:pPr>
            <w:r>
              <w:t>2356</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освещение</w:t>
            </w:r>
          </w:p>
        </w:tc>
        <w:tc>
          <w:tcPr>
            <w:tcW w:w="1701" w:type="dxa"/>
          </w:tcPr>
          <w:p w:rsidR="00D239DF" w:rsidRDefault="00D239DF">
            <w:pPr>
              <w:pStyle w:val="ConsPlusNormal"/>
              <w:jc w:val="center"/>
            </w:pPr>
            <w:r>
              <w:t>пандусы</w:t>
            </w:r>
          </w:p>
        </w:tc>
        <w:tc>
          <w:tcPr>
            <w:tcW w:w="1530" w:type="dxa"/>
          </w:tcPr>
          <w:p w:rsidR="00D239DF" w:rsidRDefault="00D239DF">
            <w:pPr>
              <w:pStyle w:val="ConsPlusNormal"/>
              <w:jc w:val="center"/>
            </w:pPr>
            <w:r>
              <w:t>20000,00</w:t>
            </w:r>
          </w:p>
        </w:tc>
        <w:tc>
          <w:tcPr>
            <w:tcW w:w="1530" w:type="dxa"/>
          </w:tcPr>
          <w:p w:rsidR="00D239DF" w:rsidRDefault="00D239DF">
            <w:pPr>
              <w:pStyle w:val="ConsPlusNormal"/>
              <w:jc w:val="center"/>
            </w:pPr>
            <w:r>
              <w:t>28000,00</w:t>
            </w:r>
          </w:p>
        </w:tc>
        <w:tc>
          <w:tcPr>
            <w:tcW w:w="1530" w:type="dxa"/>
          </w:tcPr>
          <w:p w:rsidR="00D239DF" w:rsidRDefault="00D239DF">
            <w:pPr>
              <w:pStyle w:val="ConsPlusNormal"/>
              <w:jc w:val="center"/>
            </w:pPr>
            <w:r>
              <w:t>48000,00</w:t>
            </w:r>
          </w:p>
        </w:tc>
      </w:tr>
      <w:tr w:rsidR="00D239DF">
        <w:tc>
          <w:tcPr>
            <w:tcW w:w="566" w:type="dxa"/>
          </w:tcPr>
          <w:p w:rsidR="00D239DF" w:rsidRDefault="00D239DF">
            <w:pPr>
              <w:pStyle w:val="ConsPlusNormal"/>
              <w:jc w:val="center"/>
            </w:pPr>
            <w:r>
              <w:t>240.</w:t>
            </w:r>
          </w:p>
        </w:tc>
        <w:tc>
          <w:tcPr>
            <w:tcW w:w="2494" w:type="dxa"/>
          </w:tcPr>
          <w:p w:rsidR="00D239DF" w:rsidRDefault="00D239DF">
            <w:pPr>
              <w:pStyle w:val="ConsPlusNormal"/>
              <w:jc w:val="both"/>
            </w:pPr>
            <w:r>
              <w:t>Ул. Щусева, д. 8, корп. 5</w:t>
            </w:r>
          </w:p>
        </w:tc>
        <w:tc>
          <w:tcPr>
            <w:tcW w:w="1191" w:type="dxa"/>
          </w:tcPr>
          <w:p w:rsidR="00D239DF" w:rsidRDefault="00D239DF">
            <w:pPr>
              <w:pStyle w:val="ConsPlusNormal"/>
              <w:jc w:val="center"/>
            </w:pPr>
            <w:r>
              <w:t>7108</w:t>
            </w:r>
          </w:p>
        </w:tc>
        <w:tc>
          <w:tcPr>
            <w:tcW w:w="1077" w:type="dxa"/>
          </w:tcPr>
          <w:p w:rsidR="00D239DF" w:rsidRDefault="00D239DF">
            <w:pPr>
              <w:pStyle w:val="ConsPlusNormal"/>
              <w:jc w:val="center"/>
            </w:pPr>
            <w:r>
              <w:t>2892</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спортивная площадка, парковка, пандусы</w:t>
            </w:r>
          </w:p>
        </w:tc>
        <w:tc>
          <w:tcPr>
            <w:tcW w:w="1530" w:type="dxa"/>
          </w:tcPr>
          <w:p w:rsidR="00D239DF" w:rsidRDefault="00D239DF">
            <w:pPr>
              <w:pStyle w:val="ConsPlusNormal"/>
              <w:jc w:val="center"/>
            </w:pPr>
            <w:r>
              <w:t>4524600,00</w:t>
            </w:r>
          </w:p>
        </w:tc>
        <w:tc>
          <w:tcPr>
            <w:tcW w:w="1530" w:type="dxa"/>
          </w:tcPr>
          <w:p w:rsidR="00D239DF" w:rsidRDefault="00D239DF">
            <w:pPr>
              <w:pStyle w:val="ConsPlusNormal"/>
              <w:jc w:val="center"/>
            </w:pPr>
            <w:r>
              <w:t>617571,00</w:t>
            </w:r>
          </w:p>
        </w:tc>
        <w:tc>
          <w:tcPr>
            <w:tcW w:w="1530" w:type="dxa"/>
          </w:tcPr>
          <w:p w:rsidR="00D239DF" w:rsidRDefault="00D239DF">
            <w:pPr>
              <w:pStyle w:val="ConsPlusNormal"/>
              <w:jc w:val="center"/>
            </w:pPr>
            <w:r>
              <w:t>5142171,00</w:t>
            </w:r>
          </w:p>
        </w:tc>
      </w:tr>
      <w:tr w:rsidR="00D239DF">
        <w:tc>
          <w:tcPr>
            <w:tcW w:w="566" w:type="dxa"/>
          </w:tcPr>
          <w:p w:rsidR="00D239DF" w:rsidRDefault="00D239DF">
            <w:pPr>
              <w:pStyle w:val="ConsPlusNormal"/>
              <w:jc w:val="center"/>
            </w:pPr>
            <w:r>
              <w:t>241.</w:t>
            </w:r>
          </w:p>
        </w:tc>
        <w:tc>
          <w:tcPr>
            <w:tcW w:w="2494" w:type="dxa"/>
          </w:tcPr>
          <w:p w:rsidR="00D239DF" w:rsidRDefault="00D239DF">
            <w:pPr>
              <w:pStyle w:val="ConsPlusNormal"/>
              <w:jc w:val="both"/>
            </w:pPr>
            <w:r>
              <w:t>Ул. Щусева, д. 8, корп. "а"</w:t>
            </w:r>
          </w:p>
        </w:tc>
        <w:tc>
          <w:tcPr>
            <w:tcW w:w="1191" w:type="dxa"/>
          </w:tcPr>
          <w:p w:rsidR="00D239DF" w:rsidRDefault="00D239DF">
            <w:pPr>
              <w:pStyle w:val="ConsPlusNormal"/>
              <w:jc w:val="center"/>
            </w:pPr>
            <w:r>
              <w:t>4420</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спортивная площадка, парковка, озеленение</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1102946,00</w:t>
            </w:r>
          </w:p>
        </w:tc>
        <w:tc>
          <w:tcPr>
            <w:tcW w:w="1530" w:type="dxa"/>
          </w:tcPr>
          <w:p w:rsidR="00D239DF" w:rsidRDefault="00D239DF">
            <w:pPr>
              <w:pStyle w:val="ConsPlusNormal"/>
              <w:jc w:val="center"/>
            </w:pPr>
            <w:r>
              <w:t>1102946,00</w:t>
            </w:r>
          </w:p>
        </w:tc>
      </w:tr>
      <w:tr w:rsidR="00D239DF">
        <w:tc>
          <w:tcPr>
            <w:tcW w:w="566" w:type="dxa"/>
          </w:tcPr>
          <w:p w:rsidR="00D239DF" w:rsidRDefault="00D239DF">
            <w:pPr>
              <w:pStyle w:val="ConsPlusNormal"/>
              <w:jc w:val="center"/>
            </w:pPr>
            <w:r>
              <w:t>242.</w:t>
            </w:r>
          </w:p>
        </w:tc>
        <w:tc>
          <w:tcPr>
            <w:tcW w:w="2494" w:type="dxa"/>
          </w:tcPr>
          <w:p w:rsidR="00D239DF" w:rsidRDefault="00D239DF">
            <w:pPr>
              <w:pStyle w:val="ConsPlusNormal"/>
              <w:jc w:val="both"/>
            </w:pPr>
            <w:r>
              <w:t>Ул. Щусева, д. 9, корп. 1</w:t>
            </w:r>
          </w:p>
        </w:tc>
        <w:tc>
          <w:tcPr>
            <w:tcW w:w="1191" w:type="dxa"/>
          </w:tcPr>
          <w:p w:rsidR="00D239DF" w:rsidRDefault="00D239DF">
            <w:pPr>
              <w:pStyle w:val="ConsPlusNormal"/>
              <w:jc w:val="center"/>
            </w:pPr>
            <w:r>
              <w:t>9696</w:t>
            </w:r>
          </w:p>
        </w:tc>
        <w:tc>
          <w:tcPr>
            <w:tcW w:w="1077" w:type="dxa"/>
          </w:tcPr>
          <w:p w:rsidR="00D239DF" w:rsidRDefault="00D239DF">
            <w:pPr>
              <w:pStyle w:val="ConsPlusNormal"/>
              <w:jc w:val="center"/>
            </w:pPr>
            <w:r>
              <w:t>1062</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1676100,00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1676100,00</w:t>
            </w:r>
          </w:p>
        </w:tc>
      </w:tr>
      <w:tr w:rsidR="00D239DF">
        <w:tc>
          <w:tcPr>
            <w:tcW w:w="566" w:type="dxa"/>
          </w:tcPr>
          <w:p w:rsidR="00D239DF" w:rsidRDefault="00D239DF">
            <w:pPr>
              <w:pStyle w:val="ConsPlusNormal"/>
              <w:jc w:val="center"/>
            </w:pPr>
            <w:r>
              <w:t>243.</w:t>
            </w:r>
          </w:p>
        </w:tc>
        <w:tc>
          <w:tcPr>
            <w:tcW w:w="2494" w:type="dxa"/>
          </w:tcPr>
          <w:p w:rsidR="00D239DF" w:rsidRDefault="00D239DF">
            <w:pPr>
              <w:pStyle w:val="ConsPlusNormal"/>
              <w:jc w:val="both"/>
            </w:pPr>
            <w:r>
              <w:t>Большая Санкт-Петербургская ул., д. 110</w:t>
            </w:r>
          </w:p>
        </w:tc>
        <w:tc>
          <w:tcPr>
            <w:tcW w:w="1191" w:type="dxa"/>
          </w:tcPr>
          <w:p w:rsidR="00D239DF" w:rsidRDefault="00D239DF">
            <w:pPr>
              <w:pStyle w:val="ConsPlusNormal"/>
              <w:jc w:val="center"/>
            </w:pPr>
            <w:r>
              <w:t>5819</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детская, спортивная площадки, парковка, озеленение</w:t>
            </w:r>
          </w:p>
        </w:tc>
        <w:tc>
          <w:tcPr>
            <w:tcW w:w="1530" w:type="dxa"/>
          </w:tcPr>
          <w:p w:rsidR="00D239DF" w:rsidRDefault="00D239DF">
            <w:pPr>
              <w:pStyle w:val="ConsPlusNormal"/>
              <w:jc w:val="center"/>
            </w:pPr>
            <w:r>
              <w:t>25000,00</w:t>
            </w:r>
          </w:p>
        </w:tc>
        <w:tc>
          <w:tcPr>
            <w:tcW w:w="1530" w:type="dxa"/>
          </w:tcPr>
          <w:p w:rsidR="00D239DF" w:rsidRDefault="00D239DF">
            <w:pPr>
              <w:pStyle w:val="ConsPlusNormal"/>
              <w:jc w:val="center"/>
            </w:pPr>
            <w:r>
              <w:t>759128,00</w:t>
            </w:r>
          </w:p>
        </w:tc>
        <w:tc>
          <w:tcPr>
            <w:tcW w:w="1530" w:type="dxa"/>
          </w:tcPr>
          <w:p w:rsidR="00D239DF" w:rsidRDefault="00D239DF">
            <w:pPr>
              <w:pStyle w:val="ConsPlusNormal"/>
              <w:jc w:val="center"/>
            </w:pPr>
            <w:r>
              <w:t>784128,00</w:t>
            </w:r>
          </w:p>
        </w:tc>
      </w:tr>
      <w:tr w:rsidR="00D239DF">
        <w:tc>
          <w:tcPr>
            <w:tcW w:w="566" w:type="dxa"/>
          </w:tcPr>
          <w:p w:rsidR="00D239DF" w:rsidRDefault="00D239DF">
            <w:pPr>
              <w:pStyle w:val="ConsPlusNormal"/>
              <w:jc w:val="center"/>
            </w:pPr>
            <w:r>
              <w:t>244.</w:t>
            </w:r>
          </w:p>
        </w:tc>
        <w:tc>
          <w:tcPr>
            <w:tcW w:w="2494" w:type="dxa"/>
          </w:tcPr>
          <w:p w:rsidR="00D239DF" w:rsidRDefault="00D239DF">
            <w:pPr>
              <w:pStyle w:val="ConsPlusNormal"/>
              <w:jc w:val="both"/>
            </w:pPr>
            <w:r>
              <w:t>Большая Санкт-Петербургская ул., д. 102</w:t>
            </w:r>
          </w:p>
        </w:tc>
        <w:tc>
          <w:tcPr>
            <w:tcW w:w="1191" w:type="dxa"/>
          </w:tcPr>
          <w:p w:rsidR="00D239DF" w:rsidRDefault="00D239DF">
            <w:pPr>
              <w:pStyle w:val="ConsPlusNormal"/>
              <w:jc w:val="center"/>
            </w:pPr>
            <w:r>
              <w:t>3150</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 xml:space="preserve">детская, спортивная площадки, </w:t>
            </w:r>
            <w:r>
              <w:lastRenderedPageBreak/>
              <w:t>парковка</w:t>
            </w:r>
          </w:p>
        </w:tc>
        <w:tc>
          <w:tcPr>
            <w:tcW w:w="1530" w:type="dxa"/>
          </w:tcPr>
          <w:p w:rsidR="00D239DF" w:rsidRDefault="00D239DF">
            <w:pPr>
              <w:pStyle w:val="ConsPlusNormal"/>
              <w:jc w:val="center"/>
            </w:pPr>
            <w:r>
              <w:lastRenderedPageBreak/>
              <w:t>28000,00</w:t>
            </w:r>
          </w:p>
        </w:tc>
        <w:tc>
          <w:tcPr>
            <w:tcW w:w="1530" w:type="dxa"/>
          </w:tcPr>
          <w:p w:rsidR="00D239DF" w:rsidRDefault="00D239DF">
            <w:pPr>
              <w:pStyle w:val="ConsPlusNormal"/>
              <w:jc w:val="center"/>
            </w:pPr>
            <w:r>
              <w:t>726625,00</w:t>
            </w:r>
          </w:p>
        </w:tc>
        <w:tc>
          <w:tcPr>
            <w:tcW w:w="1530" w:type="dxa"/>
          </w:tcPr>
          <w:p w:rsidR="00D239DF" w:rsidRDefault="00D239DF">
            <w:pPr>
              <w:pStyle w:val="ConsPlusNormal"/>
              <w:jc w:val="center"/>
            </w:pPr>
            <w:r>
              <w:t>754625,00</w:t>
            </w:r>
          </w:p>
        </w:tc>
      </w:tr>
      <w:tr w:rsidR="00D239DF">
        <w:tc>
          <w:tcPr>
            <w:tcW w:w="566" w:type="dxa"/>
          </w:tcPr>
          <w:p w:rsidR="00D239DF" w:rsidRDefault="00D239DF">
            <w:pPr>
              <w:pStyle w:val="ConsPlusNormal"/>
              <w:jc w:val="center"/>
            </w:pPr>
            <w:r>
              <w:lastRenderedPageBreak/>
              <w:t>245.</w:t>
            </w:r>
          </w:p>
        </w:tc>
        <w:tc>
          <w:tcPr>
            <w:tcW w:w="2494" w:type="dxa"/>
          </w:tcPr>
          <w:p w:rsidR="00D239DF" w:rsidRDefault="00D239DF">
            <w:pPr>
              <w:pStyle w:val="ConsPlusNormal"/>
              <w:jc w:val="both"/>
            </w:pPr>
            <w:r>
              <w:t>Большая Санкт-Петербургская ул., д. 136, корп. 1</w:t>
            </w:r>
          </w:p>
        </w:tc>
        <w:tc>
          <w:tcPr>
            <w:tcW w:w="1191" w:type="dxa"/>
          </w:tcPr>
          <w:p w:rsidR="00D239DF" w:rsidRDefault="00D239DF">
            <w:pPr>
              <w:pStyle w:val="ConsPlusNormal"/>
              <w:jc w:val="center"/>
            </w:pPr>
            <w:r>
              <w:t>2031,2</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детская, спортивная площадки</w:t>
            </w:r>
          </w:p>
        </w:tc>
        <w:tc>
          <w:tcPr>
            <w:tcW w:w="1530" w:type="dxa"/>
          </w:tcPr>
          <w:p w:rsidR="00D239DF" w:rsidRDefault="00D239DF">
            <w:pPr>
              <w:pStyle w:val="ConsPlusNormal"/>
              <w:jc w:val="center"/>
            </w:pPr>
            <w:r>
              <w:t>14000,00</w:t>
            </w:r>
          </w:p>
        </w:tc>
        <w:tc>
          <w:tcPr>
            <w:tcW w:w="1530" w:type="dxa"/>
          </w:tcPr>
          <w:p w:rsidR="00D239DF" w:rsidRDefault="00D239DF">
            <w:pPr>
              <w:pStyle w:val="ConsPlusNormal"/>
              <w:jc w:val="center"/>
            </w:pPr>
            <w:r>
              <w:t>130540,00</w:t>
            </w:r>
          </w:p>
        </w:tc>
        <w:tc>
          <w:tcPr>
            <w:tcW w:w="1530" w:type="dxa"/>
          </w:tcPr>
          <w:p w:rsidR="00D239DF" w:rsidRDefault="00D239DF">
            <w:pPr>
              <w:pStyle w:val="ConsPlusNormal"/>
              <w:jc w:val="center"/>
            </w:pPr>
            <w:r>
              <w:t>144540,00</w:t>
            </w:r>
          </w:p>
        </w:tc>
      </w:tr>
      <w:tr w:rsidR="00D239DF">
        <w:tc>
          <w:tcPr>
            <w:tcW w:w="566" w:type="dxa"/>
          </w:tcPr>
          <w:p w:rsidR="00D239DF" w:rsidRDefault="00D239DF">
            <w:pPr>
              <w:pStyle w:val="ConsPlusNormal"/>
              <w:jc w:val="center"/>
            </w:pPr>
            <w:r>
              <w:t>246.</w:t>
            </w:r>
          </w:p>
        </w:tc>
        <w:tc>
          <w:tcPr>
            <w:tcW w:w="2494" w:type="dxa"/>
          </w:tcPr>
          <w:p w:rsidR="00D239DF" w:rsidRDefault="00D239DF">
            <w:pPr>
              <w:pStyle w:val="ConsPlusNormal"/>
              <w:jc w:val="both"/>
            </w:pPr>
            <w:r>
              <w:t>Большая Санкт-Петербургская ул., д. 148, корп. 1</w:t>
            </w:r>
          </w:p>
        </w:tc>
        <w:tc>
          <w:tcPr>
            <w:tcW w:w="1191" w:type="dxa"/>
          </w:tcPr>
          <w:p w:rsidR="00D239DF" w:rsidRDefault="00D239DF">
            <w:pPr>
              <w:pStyle w:val="ConsPlusNormal"/>
              <w:jc w:val="center"/>
            </w:pPr>
            <w:r>
              <w:t>4437</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парковка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513375,00</w:t>
            </w:r>
          </w:p>
        </w:tc>
        <w:tc>
          <w:tcPr>
            <w:tcW w:w="1530" w:type="dxa"/>
          </w:tcPr>
          <w:p w:rsidR="00D239DF" w:rsidRDefault="00D239DF">
            <w:pPr>
              <w:pStyle w:val="ConsPlusNormal"/>
              <w:jc w:val="center"/>
            </w:pPr>
            <w:r>
              <w:t>513375,00</w:t>
            </w:r>
          </w:p>
        </w:tc>
      </w:tr>
      <w:tr w:rsidR="00D239DF">
        <w:tc>
          <w:tcPr>
            <w:tcW w:w="566" w:type="dxa"/>
          </w:tcPr>
          <w:p w:rsidR="00D239DF" w:rsidRDefault="00D239DF">
            <w:pPr>
              <w:pStyle w:val="ConsPlusNormal"/>
              <w:jc w:val="center"/>
            </w:pPr>
            <w:r>
              <w:t>247.</w:t>
            </w:r>
          </w:p>
        </w:tc>
        <w:tc>
          <w:tcPr>
            <w:tcW w:w="2494" w:type="dxa"/>
          </w:tcPr>
          <w:p w:rsidR="00D239DF" w:rsidRDefault="00D239DF">
            <w:pPr>
              <w:pStyle w:val="ConsPlusNormal"/>
              <w:jc w:val="both"/>
            </w:pPr>
            <w:r>
              <w:t>Большая Санкт-Петербургская ул., д. 148, корп. 2</w:t>
            </w:r>
          </w:p>
        </w:tc>
        <w:tc>
          <w:tcPr>
            <w:tcW w:w="1191" w:type="dxa"/>
          </w:tcPr>
          <w:p w:rsidR="00D239DF" w:rsidRDefault="00D239DF">
            <w:pPr>
              <w:pStyle w:val="ConsPlusNormal"/>
              <w:jc w:val="center"/>
            </w:pPr>
            <w:r>
              <w:t>4983</w:t>
            </w:r>
          </w:p>
        </w:tc>
        <w:tc>
          <w:tcPr>
            <w:tcW w:w="1077" w:type="dxa"/>
          </w:tcPr>
          <w:p w:rsidR="00D239DF" w:rsidRDefault="00D239DF">
            <w:pPr>
              <w:pStyle w:val="ConsPlusNormal"/>
              <w:jc w:val="center"/>
            </w:pPr>
            <w:r>
              <w:t>588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детская, спортивная площадки, парковка, пандусы</w:t>
            </w:r>
          </w:p>
        </w:tc>
        <w:tc>
          <w:tcPr>
            <w:tcW w:w="1530" w:type="dxa"/>
          </w:tcPr>
          <w:p w:rsidR="00D239DF" w:rsidRDefault="00D239DF">
            <w:pPr>
              <w:pStyle w:val="ConsPlusNormal"/>
              <w:jc w:val="center"/>
            </w:pPr>
            <w:r>
              <w:t>911400,00</w:t>
            </w:r>
          </w:p>
        </w:tc>
        <w:tc>
          <w:tcPr>
            <w:tcW w:w="1530" w:type="dxa"/>
          </w:tcPr>
          <w:p w:rsidR="00D239DF" w:rsidRDefault="00D239DF">
            <w:pPr>
              <w:pStyle w:val="ConsPlusNormal"/>
              <w:jc w:val="center"/>
            </w:pPr>
            <w:r>
              <w:t>802159,20</w:t>
            </w:r>
          </w:p>
        </w:tc>
        <w:tc>
          <w:tcPr>
            <w:tcW w:w="1530" w:type="dxa"/>
          </w:tcPr>
          <w:p w:rsidR="00D239DF" w:rsidRDefault="00D239DF">
            <w:pPr>
              <w:pStyle w:val="ConsPlusNormal"/>
              <w:jc w:val="center"/>
            </w:pPr>
            <w:r>
              <w:t>1713559,20</w:t>
            </w:r>
          </w:p>
        </w:tc>
      </w:tr>
      <w:tr w:rsidR="00D239DF">
        <w:tc>
          <w:tcPr>
            <w:tcW w:w="566" w:type="dxa"/>
          </w:tcPr>
          <w:p w:rsidR="00D239DF" w:rsidRDefault="00D239DF">
            <w:pPr>
              <w:pStyle w:val="ConsPlusNormal"/>
              <w:jc w:val="center"/>
            </w:pPr>
            <w:r>
              <w:t>248.</w:t>
            </w:r>
          </w:p>
        </w:tc>
        <w:tc>
          <w:tcPr>
            <w:tcW w:w="2494" w:type="dxa"/>
          </w:tcPr>
          <w:p w:rsidR="00D239DF" w:rsidRDefault="00D239DF">
            <w:pPr>
              <w:pStyle w:val="ConsPlusNormal"/>
              <w:jc w:val="both"/>
            </w:pPr>
            <w:r>
              <w:t>Большая Санкт-Петербургская ул., д. 150</w:t>
            </w:r>
          </w:p>
        </w:tc>
        <w:tc>
          <w:tcPr>
            <w:tcW w:w="1191" w:type="dxa"/>
          </w:tcPr>
          <w:p w:rsidR="00D239DF" w:rsidRDefault="00D239DF">
            <w:pPr>
              <w:pStyle w:val="ConsPlusNormal"/>
              <w:jc w:val="center"/>
            </w:pPr>
            <w:r>
              <w:t>9171</w:t>
            </w:r>
          </w:p>
        </w:tc>
        <w:tc>
          <w:tcPr>
            <w:tcW w:w="1077" w:type="dxa"/>
          </w:tcPr>
          <w:p w:rsidR="00D239DF" w:rsidRDefault="00D239DF">
            <w:pPr>
              <w:pStyle w:val="ConsPlusNormal"/>
              <w:jc w:val="center"/>
            </w:pPr>
            <w:r>
              <w:t>952</w:t>
            </w:r>
          </w:p>
        </w:tc>
        <w:tc>
          <w:tcPr>
            <w:tcW w:w="1984" w:type="dxa"/>
          </w:tcPr>
          <w:p w:rsidR="00D239DF" w:rsidRDefault="00D239DF">
            <w:pPr>
              <w:pStyle w:val="ConsPlusNormal"/>
              <w:jc w:val="center"/>
            </w:pPr>
            <w:r>
              <w:t>асфальт, освещение, скамейки</w:t>
            </w:r>
          </w:p>
        </w:tc>
        <w:tc>
          <w:tcPr>
            <w:tcW w:w="1701" w:type="dxa"/>
          </w:tcPr>
          <w:p w:rsidR="00D239DF" w:rsidRDefault="00D239DF">
            <w:pPr>
              <w:pStyle w:val="ConsPlusNormal"/>
              <w:jc w:val="center"/>
            </w:pPr>
            <w:r>
              <w:t>детская, спортивная площадки, парковка, пандусы</w:t>
            </w:r>
          </w:p>
        </w:tc>
        <w:tc>
          <w:tcPr>
            <w:tcW w:w="1530" w:type="dxa"/>
          </w:tcPr>
          <w:p w:rsidR="00D239DF" w:rsidRDefault="00D239DF">
            <w:pPr>
              <w:pStyle w:val="ConsPlusNormal"/>
              <w:jc w:val="center"/>
            </w:pPr>
            <w:r>
              <w:t>1550600,00</w:t>
            </w:r>
          </w:p>
        </w:tc>
        <w:tc>
          <w:tcPr>
            <w:tcW w:w="1530" w:type="dxa"/>
          </w:tcPr>
          <w:p w:rsidR="00D239DF" w:rsidRDefault="00D239DF">
            <w:pPr>
              <w:pStyle w:val="ConsPlusNormal"/>
              <w:jc w:val="center"/>
            </w:pPr>
            <w:r>
              <w:t>870096,20</w:t>
            </w:r>
          </w:p>
        </w:tc>
        <w:tc>
          <w:tcPr>
            <w:tcW w:w="1530" w:type="dxa"/>
          </w:tcPr>
          <w:p w:rsidR="00D239DF" w:rsidRDefault="00D239DF">
            <w:pPr>
              <w:pStyle w:val="ConsPlusNormal"/>
              <w:jc w:val="center"/>
            </w:pPr>
            <w:r>
              <w:t>2420696,20</w:t>
            </w:r>
          </w:p>
        </w:tc>
      </w:tr>
      <w:tr w:rsidR="00D239DF">
        <w:tc>
          <w:tcPr>
            <w:tcW w:w="566" w:type="dxa"/>
          </w:tcPr>
          <w:p w:rsidR="00D239DF" w:rsidRDefault="00D239DF">
            <w:pPr>
              <w:pStyle w:val="ConsPlusNormal"/>
              <w:jc w:val="center"/>
            </w:pPr>
            <w:r>
              <w:t>249.</w:t>
            </w:r>
          </w:p>
        </w:tc>
        <w:tc>
          <w:tcPr>
            <w:tcW w:w="2494" w:type="dxa"/>
          </w:tcPr>
          <w:p w:rsidR="00D239DF" w:rsidRDefault="00D239DF">
            <w:pPr>
              <w:pStyle w:val="ConsPlusNormal"/>
              <w:jc w:val="both"/>
            </w:pPr>
            <w:r>
              <w:t>Большая Санкт-Петербургская ул., д. 150, корп. 2</w:t>
            </w:r>
          </w:p>
        </w:tc>
        <w:tc>
          <w:tcPr>
            <w:tcW w:w="1191" w:type="dxa"/>
          </w:tcPr>
          <w:p w:rsidR="00D239DF" w:rsidRDefault="00D239DF">
            <w:pPr>
              <w:pStyle w:val="ConsPlusNormal"/>
              <w:jc w:val="center"/>
            </w:pPr>
            <w:r>
              <w:t>4038</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детская, спортивная площадки, парковка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702320,20</w:t>
            </w:r>
          </w:p>
        </w:tc>
        <w:tc>
          <w:tcPr>
            <w:tcW w:w="1530" w:type="dxa"/>
          </w:tcPr>
          <w:p w:rsidR="00D239DF" w:rsidRDefault="00D239DF">
            <w:pPr>
              <w:pStyle w:val="ConsPlusNormal"/>
              <w:jc w:val="center"/>
            </w:pPr>
            <w:r>
              <w:t>702320,20</w:t>
            </w:r>
          </w:p>
        </w:tc>
      </w:tr>
      <w:tr w:rsidR="00D239DF">
        <w:tc>
          <w:tcPr>
            <w:tcW w:w="566" w:type="dxa"/>
          </w:tcPr>
          <w:p w:rsidR="00D239DF" w:rsidRDefault="00D239DF">
            <w:pPr>
              <w:pStyle w:val="ConsPlusNormal"/>
              <w:jc w:val="center"/>
            </w:pPr>
            <w:r>
              <w:t>250.</w:t>
            </w:r>
          </w:p>
        </w:tc>
        <w:tc>
          <w:tcPr>
            <w:tcW w:w="2494" w:type="dxa"/>
          </w:tcPr>
          <w:p w:rsidR="00D239DF" w:rsidRDefault="00D239DF">
            <w:pPr>
              <w:pStyle w:val="ConsPlusNormal"/>
              <w:jc w:val="both"/>
            </w:pPr>
            <w:r>
              <w:t>Нехинская ул., д. 32, корп. 1</w:t>
            </w:r>
          </w:p>
        </w:tc>
        <w:tc>
          <w:tcPr>
            <w:tcW w:w="1191" w:type="dxa"/>
          </w:tcPr>
          <w:p w:rsidR="00D239DF" w:rsidRDefault="00D239DF">
            <w:pPr>
              <w:pStyle w:val="ConsPlusNormal"/>
              <w:jc w:val="center"/>
            </w:pPr>
            <w:r>
              <w:t>8963</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 освещение</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70000,00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70000,00</w:t>
            </w:r>
          </w:p>
        </w:tc>
      </w:tr>
      <w:tr w:rsidR="00D239DF">
        <w:tc>
          <w:tcPr>
            <w:tcW w:w="566" w:type="dxa"/>
          </w:tcPr>
          <w:p w:rsidR="00D239DF" w:rsidRDefault="00D239DF">
            <w:pPr>
              <w:pStyle w:val="ConsPlusNormal"/>
              <w:jc w:val="center"/>
            </w:pPr>
            <w:r>
              <w:t>251.</w:t>
            </w:r>
          </w:p>
        </w:tc>
        <w:tc>
          <w:tcPr>
            <w:tcW w:w="2494" w:type="dxa"/>
          </w:tcPr>
          <w:p w:rsidR="00D239DF" w:rsidRDefault="00D239DF">
            <w:pPr>
              <w:pStyle w:val="ConsPlusNormal"/>
              <w:jc w:val="both"/>
            </w:pPr>
            <w:r>
              <w:t>Нехинская ул., д. 34, корп. 2</w:t>
            </w:r>
          </w:p>
        </w:tc>
        <w:tc>
          <w:tcPr>
            <w:tcW w:w="1191" w:type="dxa"/>
          </w:tcPr>
          <w:p w:rsidR="00D239DF" w:rsidRDefault="00D239DF">
            <w:pPr>
              <w:pStyle w:val="ConsPlusNormal"/>
              <w:jc w:val="center"/>
            </w:pPr>
            <w:r>
              <w:t>621</w:t>
            </w:r>
          </w:p>
        </w:tc>
        <w:tc>
          <w:tcPr>
            <w:tcW w:w="1077" w:type="dxa"/>
          </w:tcPr>
          <w:p w:rsidR="00D239DF" w:rsidRDefault="00D239DF">
            <w:pPr>
              <w:pStyle w:val="ConsPlusNormal"/>
              <w:jc w:val="center"/>
            </w:pPr>
            <w:r>
              <w:t>200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300000,00</w:t>
            </w:r>
          </w:p>
        </w:tc>
      </w:tr>
      <w:tr w:rsidR="00D239DF">
        <w:tc>
          <w:tcPr>
            <w:tcW w:w="566" w:type="dxa"/>
          </w:tcPr>
          <w:p w:rsidR="00D239DF" w:rsidRDefault="00D239DF">
            <w:pPr>
              <w:pStyle w:val="ConsPlusNormal"/>
              <w:jc w:val="center"/>
            </w:pPr>
            <w:r>
              <w:t>252.</w:t>
            </w:r>
          </w:p>
        </w:tc>
        <w:tc>
          <w:tcPr>
            <w:tcW w:w="2494" w:type="dxa"/>
          </w:tcPr>
          <w:p w:rsidR="00D239DF" w:rsidRDefault="00D239DF">
            <w:pPr>
              <w:pStyle w:val="ConsPlusNormal"/>
              <w:jc w:val="both"/>
            </w:pPr>
            <w:r>
              <w:t>Ул. Ломоносова, д. 20, корп. 1</w:t>
            </w:r>
          </w:p>
        </w:tc>
        <w:tc>
          <w:tcPr>
            <w:tcW w:w="1191" w:type="dxa"/>
          </w:tcPr>
          <w:p w:rsidR="00D239DF" w:rsidRDefault="00D239DF">
            <w:pPr>
              <w:pStyle w:val="ConsPlusNormal"/>
              <w:jc w:val="center"/>
            </w:pPr>
            <w:r>
              <w:t>1643</w:t>
            </w:r>
          </w:p>
        </w:tc>
        <w:tc>
          <w:tcPr>
            <w:tcW w:w="1077" w:type="dxa"/>
          </w:tcPr>
          <w:p w:rsidR="00D239DF" w:rsidRDefault="00D239DF">
            <w:pPr>
              <w:pStyle w:val="ConsPlusNormal"/>
              <w:jc w:val="center"/>
            </w:pPr>
            <w:r>
              <w:t>560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800000,00</w:t>
            </w:r>
          </w:p>
        </w:tc>
        <w:tc>
          <w:tcPr>
            <w:tcW w:w="1530" w:type="dxa"/>
          </w:tcPr>
          <w:p w:rsidR="00D239DF" w:rsidRDefault="00D239DF">
            <w:pPr>
              <w:pStyle w:val="ConsPlusNormal"/>
              <w:jc w:val="center"/>
            </w:pPr>
            <w:r>
              <w:t>150000,00</w:t>
            </w:r>
          </w:p>
        </w:tc>
        <w:tc>
          <w:tcPr>
            <w:tcW w:w="1530" w:type="dxa"/>
          </w:tcPr>
          <w:p w:rsidR="00D239DF" w:rsidRDefault="00D239DF">
            <w:pPr>
              <w:pStyle w:val="ConsPlusNormal"/>
              <w:jc w:val="center"/>
            </w:pPr>
            <w:r>
              <w:t>950000,00</w:t>
            </w:r>
          </w:p>
        </w:tc>
      </w:tr>
      <w:tr w:rsidR="00D239DF">
        <w:tc>
          <w:tcPr>
            <w:tcW w:w="566" w:type="dxa"/>
          </w:tcPr>
          <w:p w:rsidR="00D239DF" w:rsidRDefault="00D239DF">
            <w:pPr>
              <w:pStyle w:val="ConsPlusNormal"/>
              <w:jc w:val="center"/>
            </w:pPr>
            <w:r>
              <w:lastRenderedPageBreak/>
              <w:t>253.</w:t>
            </w:r>
          </w:p>
        </w:tc>
        <w:tc>
          <w:tcPr>
            <w:tcW w:w="2494" w:type="dxa"/>
          </w:tcPr>
          <w:p w:rsidR="00D239DF" w:rsidRDefault="00D239DF">
            <w:pPr>
              <w:pStyle w:val="ConsPlusNormal"/>
              <w:jc w:val="both"/>
            </w:pPr>
            <w:r>
              <w:t>Октябрьская ул., д. 8</w:t>
            </w:r>
          </w:p>
        </w:tc>
        <w:tc>
          <w:tcPr>
            <w:tcW w:w="1191" w:type="dxa"/>
          </w:tcPr>
          <w:p w:rsidR="00D239DF" w:rsidRDefault="00D239DF">
            <w:pPr>
              <w:pStyle w:val="ConsPlusNormal"/>
              <w:jc w:val="center"/>
            </w:pPr>
            <w:r>
              <w:t>5863</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30000,00</w:t>
            </w:r>
          </w:p>
        </w:tc>
        <w:tc>
          <w:tcPr>
            <w:tcW w:w="1530" w:type="dxa"/>
          </w:tcPr>
          <w:p w:rsidR="00D239DF" w:rsidRDefault="00D239DF">
            <w:pPr>
              <w:pStyle w:val="ConsPlusNormal"/>
              <w:jc w:val="center"/>
            </w:pPr>
            <w:r>
              <w:t>370000,00</w:t>
            </w:r>
          </w:p>
        </w:tc>
        <w:tc>
          <w:tcPr>
            <w:tcW w:w="1530" w:type="dxa"/>
          </w:tcPr>
          <w:p w:rsidR="00D239DF" w:rsidRDefault="00D239DF">
            <w:pPr>
              <w:pStyle w:val="ConsPlusNormal"/>
              <w:jc w:val="center"/>
            </w:pPr>
            <w:r>
              <w:t>400000,00</w:t>
            </w:r>
          </w:p>
        </w:tc>
      </w:tr>
      <w:tr w:rsidR="00D239DF">
        <w:tc>
          <w:tcPr>
            <w:tcW w:w="566" w:type="dxa"/>
          </w:tcPr>
          <w:p w:rsidR="00D239DF" w:rsidRDefault="00D239DF">
            <w:pPr>
              <w:pStyle w:val="ConsPlusNormal"/>
              <w:jc w:val="center"/>
            </w:pPr>
            <w:r>
              <w:t>254.</w:t>
            </w:r>
          </w:p>
        </w:tc>
        <w:tc>
          <w:tcPr>
            <w:tcW w:w="2494" w:type="dxa"/>
          </w:tcPr>
          <w:p w:rsidR="00D239DF" w:rsidRDefault="00D239DF">
            <w:pPr>
              <w:pStyle w:val="ConsPlusNormal"/>
              <w:jc w:val="both"/>
            </w:pPr>
            <w:r>
              <w:t>Пер. Юннатов, д. 9</w:t>
            </w:r>
          </w:p>
        </w:tc>
        <w:tc>
          <w:tcPr>
            <w:tcW w:w="1191" w:type="dxa"/>
          </w:tcPr>
          <w:p w:rsidR="00D239DF" w:rsidRDefault="00D239DF">
            <w:pPr>
              <w:pStyle w:val="ConsPlusNormal"/>
              <w:jc w:val="center"/>
            </w:pPr>
            <w:r>
              <w:t>1524</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 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765000,00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765000,00</w:t>
            </w:r>
          </w:p>
        </w:tc>
      </w:tr>
      <w:tr w:rsidR="00D239DF">
        <w:tc>
          <w:tcPr>
            <w:tcW w:w="566" w:type="dxa"/>
          </w:tcPr>
          <w:p w:rsidR="00D239DF" w:rsidRDefault="00D239DF">
            <w:pPr>
              <w:pStyle w:val="ConsPlusNormal"/>
              <w:jc w:val="center"/>
            </w:pPr>
            <w:r>
              <w:t>255.</w:t>
            </w:r>
          </w:p>
        </w:tc>
        <w:tc>
          <w:tcPr>
            <w:tcW w:w="2494" w:type="dxa"/>
          </w:tcPr>
          <w:p w:rsidR="00D239DF" w:rsidRDefault="00D239DF">
            <w:pPr>
              <w:pStyle w:val="ConsPlusNormal"/>
              <w:jc w:val="both"/>
            </w:pPr>
            <w:r>
              <w:t>Десятинная ул., д. 5</w:t>
            </w:r>
          </w:p>
        </w:tc>
        <w:tc>
          <w:tcPr>
            <w:tcW w:w="1191" w:type="dxa"/>
          </w:tcPr>
          <w:p w:rsidR="00D239DF" w:rsidRDefault="00D239DF">
            <w:pPr>
              <w:pStyle w:val="ConsPlusNormal"/>
            </w:pP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30000,00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230000,00</w:t>
            </w:r>
          </w:p>
        </w:tc>
      </w:tr>
      <w:tr w:rsidR="00D239DF">
        <w:tc>
          <w:tcPr>
            <w:tcW w:w="566" w:type="dxa"/>
          </w:tcPr>
          <w:p w:rsidR="00D239DF" w:rsidRDefault="00D239DF">
            <w:pPr>
              <w:pStyle w:val="ConsPlusNormal"/>
              <w:jc w:val="center"/>
            </w:pPr>
            <w:r>
              <w:t>256.</w:t>
            </w:r>
          </w:p>
        </w:tc>
        <w:tc>
          <w:tcPr>
            <w:tcW w:w="2494" w:type="dxa"/>
          </w:tcPr>
          <w:p w:rsidR="00D239DF" w:rsidRDefault="00D239DF">
            <w:pPr>
              <w:pStyle w:val="ConsPlusNormal"/>
              <w:jc w:val="both"/>
            </w:pPr>
            <w:r>
              <w:t>Стратилатовская улица, д. 6</w:t>
            </w:r>
          </w:p>
        </w:tc>
        <w:tc>
          <w:tcPr>
            <w:tcW w:w="1191" w:type="dxa"/>
          </w:tcPr>
          <w:p w:rsidR="00D239DF" w:rsidRDefault="00D239DF">
            <w:pPr>
              <w:pStyle w:val="ConsPlusNormal"/>
              <w:jc w:val="center"/>
            </w:pPr>
            <w:r>
              <w:t>6653</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30000,00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130000,00</w:t>
            </w:r>
          </w:p>
        </w:tc>
      </w:tr>
      <w:tr w:rsidR="00D239DF">
        <w:tc>
          <w:tcPr>
            <w:tcW w:w="566" w:type="dxa"/>
          </w:tcPr>
          <w:p w:rsidR="00D239DF" w:rsidRDefault="00D239DF">
            <w:pPr>
              <w:pStyle w:val="ConsPlusNormal"/>
              <w:jc w:val="center"/>
            </w:pPr>
            <w:r>
              <w:t>257.</w:t>
            </w:r>
          </w:p>
        </w:tc>
        <w:tc>
          <w:tcPr>
            <w:tcW w:w="2494" w:type="dxa"/>
          </w:tcPr>
          <w:p w:rsidR="00D239DF" w:rsidRDefault="00D239DF">
            <w:pPr>
              <w:pStyle w:val="ConsPlusNormal"/>
              <w:jc w:val="both"/>
            </w:pPr>
            <w:r>
              <w:t>Стратилатовская улица, д. 25, корп. 2</w:t>
            </w:r>
          </w:p>
        </w:tc>
        <w:tc>
          <w:tcPr>
            <w:tcW w:w="1191" w:type="dxa"/>
          </w:tcPr>
          <w:p w:rsidR="00D239DF" w:rsidRDefault="00D239DF">
            <w:pPr>
              <w:pStyle w:val="ConsPlusNormal"/>
              <w:jc w:val="center"/>
            </w:pPr>
            <w:r>
              <w:t>2036,5</w:t>
            </w:r>
          </w:p>
        </w:tc>
        <w:tc>
          <w:tcPr>
            <w:tcW w:w="1077" w:type="dxa"/>
          </w:tcPr>
          <w:p w:rsidR="00D239DF" w:rsidRDefault="00D239DF">
            <w:pPr>
              <w:pStyle w:val="ConsPlusNormal"/>
              <w:jc w:val="center"/>
            </w:pPr>
            <w:r>
              <w:t>541</w:t>
            </w:r>
          </w:p>
        </w:tc>
        <w:tc>
          <w:tcPr>
            <w:tcW w:w="1984" w:type="dxa"/>
          </w:tcPr>
          <w:p w:rsidR="00D239DF" w:rsidRDefault="00D239DF">
            <w:pPr>
              <w:pStyle w:val="ConsPlusNormal"/>
              <w:jc w:val="center"/>
            </w:pPr>
            <w:r>
              <w:t>урны, скамейки, 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600000,00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600000,00</w:t>
            </w:r>
          </w:p>
        </w:tc>
      </w:tr>
      <w:tr w:rsidR="00D239DF">
        <w:tc>
          <w:tcPr>
            <w:tcW w:w="566" w:type="dxa"/>
          </w:tcPr>
          <w:p w:rsidR="00D239DF" w:rsidRDefault="00D239DF">
            <w:pPr>
              <w:pStyle w:val="ConsPlusNormal"/>
              <w:jc w:val="center"/>
            </w:pPr>
            <w:r>
              <w:t>258.</w:t>
            </w:r>
          </w:p>
        </w:tc>
        <w:tc>
          <w:tcPr>
            <w:tcW w:w="2494" w:type="dxa"/>
          </w:tcPr>
          <w:p w:rsidR="00D239DF" w:rsidRDefault="00D239DF">
            <w:pPr>
              <w:pStyle w:val="ConsPlusNormal"/>
              <w:jc w:val="both"/>
            </w:pPr>
            <w:r>
              <w:t>Предтеченская ул., д. 14, корп. 1</w:t>
            </w:r>
          </w:p>
        </w:tc>
        <w:tc>
          <w:tcPr>
            <w:tcW w:w="1191" w:type="dxa"/>
          </w:tcPr>
          <w:p w:rsidR="00D239DF" w:rsidRDefault="00D239DF">
            <w:pPr>
              <w:pStyle w:val="ConsPlusNormal"/>
              <w:jc w:val="center"/>
            </w:pPr>
            <w:r>
              <w:t>2541</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34000,00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334000,00</w:t>
            </w:r>
          </w:p>
        </w:tc>
      </w:tr>
      <w:tr w:rsidR="00D239DF">
        <w:tc>
          <w:tcPr>
            <w:tcW w:w="566" w:type="dxa"/>
          </w:tcPr>
          <w:p w:rsidR="00D239DF" w:rsidRDefault="00D239DF">
            <w:pPr>
              <w:pStyle w:val="ConsPlusNormal"/>
              <w:jc w:val="center"/>
            </w:pPr>
            <w:r>
              <w:t>259.</w:t>
            </w:r>
          </w:p>
        </w:tc>
        <w:tc>
          <w:tcPr>
            <w:tcW w:w="2494" w:type="dxa"/>
          </w:tcPr>
          <w:p w:rsidR="00D239DF" w:rsidRDefault="00D239DF">
            <w:pPr>
              <w:pStyle w:val="ConsPlusNormal"/>
              <w:jc w:val="both"/>
            </w:pPr>
            <w:r>
              <w:t>Ул. Черняховского, д. 80</w:t>
            </w:r>
          </w:p>
        </w:tc>
        <w:tc>
          <w:tcPr>
            <w:tcW w:w="1191" w:type="dxa"/>
          </w:tcPr>
          <w:p w:rsidR="00D239DF" w:rsidRDefault="00D239DF">
            <w:pPr>
              <w:pStyle w:val="ConsPlusNormal"/>
              <w:jc w:val="center"/>
            </w:pPr>
            <w:r>
              <w:t>4935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игровой комплекс, парковка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400000,00</w:t>
            </w:r>
          </w:p>
        </w:tc>
        <w:tc>
          <w:tcPr>
            <w:tcW w:w="1530" w:type="dxa"/>
          </w:tcPr>
          <w:p w:rsidR="00D239DF" w:rsidRDefault="00D239DF">
            <w:pPr>
              <w:pStyle w:val="ConsPlusNormal"/>
              <w:jc w:val="center"/>
            </w:pPr>
            <w:r>
              <w:t>400000,00</w:t>
            </w:r>
          </w:p>
        </w:tc>
      </w:tr>
      <w:tr w:rsidR="00D239DF">
        <w:tc>
          <w:tcPr>
            <w:tcW w:w="566" w:type="dxa"/>
          </w:tcPr>
          <w:p w:rsidR="00D239DF" w:rsidRDefault="00D239DF">
            <w:pPr>
              <w:pStyle w:val="ConsPlusNormal"/>
              <w:jc w:val="center"/>
            </w:pPr>
            <w:r>
              <w:t>260.</w:t>
            </w:r>
          </w:p>
        </w:tc>
        <w:tc>
          <w:tcPr>
            <w:tcW w:w="2494" w:type="dxa"/>
          </w:tcPr>
          <w:p w:rsidR="00D239DF" w:rsidRDefault="00D239DF">
            <w:pPr>
              <w:pStyle w:val="ConsPlusNormal"/>
              <w:jc w:val="both"/>
            </w:pPr>
            <w:r>
              <w:t>Ул. Черняховского, д. 82</w:t>
            </w:r>
          </w:p>
        </w:tc>
        <w:tc>
          <w:tcPr>
            <w:tcW w:w="1191" w:type="dxa"/>
          </w:tcPr>
          <w:p w:rsidR="00D239DF" w:rsidRDefault="00D239DF">
            <w:pPr>
              <w:pStyle w:val="ConsPlusNormal"/>
              <w:jc w:val="center"/>
            </w:pPr>
            <w:r>
              <w:t>3987</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игровой комплекс, парковка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460000,00</w:t>
            </w:r>
          </w:p>
        </w:tc>
        <w:tc>
          <w:tcPr>
            <w:tcW w:w="1530" w:type="dxa"/>
          </w:tcPr>
          <w:p w:rsidR="00D239DF" w:rsidRDefault="00D239DF">
            <w:pPr>
              <w:pStyle w:val="ConsPlusNormal"/>
              <w:jc w:val="center"/>
            </w:pPr>
            <w:r>
              <w:t>460000,00</w:t>
            </w:r>
          </w:p>
        </w:tc>
      </w:tr>
      <w:tr w:rsidR="00D239DF">
        <w:tc>
          <w:tcPr>
            <w:tcW w:w="566" w:type="dxa"/>
          </w:tcPr>
          <w:p w:rsidR="00D239DF" w:rsidRDefault="00D239DF">
            <w:pPr>
              <w:pStyle w:val="ConsPlusNormal"/>
              <w:jc w:val="center"/>
            </w:pPr>
            <w:r>
              <w:t>261.</w:t>
            </w:r>
          </w:p>
        </w:tc>
        <w:tc>
          <w:tcPr>
            <w:tcW w:w="2494" w:type="dxa"/>
          </w:tcPr>
          <w:p w:rsidR="00D239DF" w:rsidRDefault="00D239DF">
            <w:pPr>
              <w:pStyle w:val="ConsPlusNormal"/>
              <w:jc w:val="both"/>
            </w:pPr>
            <w:r>
              <w:t>Ул. Космонавтов, д. 6а</w:t>
            </w:r>
          </w:p>
        </w:tc>
        <w:tc>
          <w:tcPr>
            <w:tcW w:w="1191" w:type="dxa"/>
          </w:tcPr>
          <w:p w:rsidR="00D239DF" w:rsidRDefault="00D239DF">
            <w:pPr>
              <w:pStyle w:val="ConsPlusNormal"/>
              <w:jc w:val="center"/>
            </w:pPr>
            <w:r>
              <w:t>2490</w:t>
            </w:r>
          </w:p>
        </w:tc>
        <w:tc>
          <w:tcPr>
            <w:tcW w:w="1077" w:type="dxa"/>
          </w:tcPr>
          <w:p w:rsidR="00D239DF" w:rsidRDefault="00D239DF">
            <w:pPr>
              <w:pStyle w:val="ConsPlusNormal"/>
              <w:jc w:val="center"/>
            </w:pPr>
            <w:r>
              <w:t>440,5</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881000,00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881000,00</w:t>
            </w:r>
          </w:p>
        </w:tc>
      </w:tr>
      <w:tr w:rsidR="00D239DF">
        <w:tc>
          <w:tcPr>
            <w:tcW w:w="566" w:type="dxa"/>
          </w:tcPr>
          <w:p w:rsidR="00D239DF" w:rsidRDefault="00D239DF">
            <w:pPr>
              <w:pStyle w:val="ConsPlusNormal"/>
              <w:jc w:val="center"/>
            </w:pPr>
            <w:r>
              <w:t>262.</w:t>
            </w:r>
          </w:p>
        </w:tc>
        <w:tc>
          <w:tcPr>
            <w:tcW w:w="2494" w:type="dxa"/>
          </w:tcPr>
          <w:p w:rsidR="00D239DF" w:rsidRDefault="00D239DF">
            <w:pPr>
              <w:pStyle w:val="ConsPlusNormal"/>
              <w:jc w:val="both"/>
            </w:pPr>
            <w:r>
              <w:t>Ул. Зелинского, д. 48, корп. 2</w:t>
            </w:r>
          </w:p>
        </w:tc>
        <w:tc>
          <w:tcPr>
            <w:tcW w:w="1191" w:type="dxa"/>
          </w:tcPr>
          <w:p w:rsidR="00D239DF" w:rsidRDefault="00D239DF">
            <w:pPr>
              <w:pStyle w:val="ConsPlusNormal"/>
              <w:jc w:val="center"/>
            </w:pPr>
            <w:r>
              <w:t>2549</w:t>
            </w:r>
          </w:p>
        </w:tc>
        <w:tc>
          <w:tcPr>
            <w:tcW w:w="1077" w:type="dxa"/>
          </w:tcPr>
          <w:p w:rsidR="00D239DF" w:rsidRDefault="00D239DF">
            <w:pPr>
              <w:pStyle w:val="ConsPlusNormal"/>
              <w:jc w:val="center"/>
            </w:pPr>
            <w:r>
              <w:t>688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770293,00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770293,00</w:t>
            </w:r>
          </w:p>
        </w:tc>
      </w:tr>
      <w:tr w:rsidR="00D239DF">
        <w:tc>
          <w:tcPr>
            <w:tcW w:w="566" w:type="dxa"/>
          </w:tcPr>
          <w:p w:rsidR="00D239DF" w:rsidRDefault="00D239DF">
            <w:pPr>
              <w:pStyle w:val="ConsPlusNormal"/>
              <w:jc w:val="center"/>
            </w:pPr>
            <w:r>
              <w:t>263.</w:t>
            </w:r>
          </w:p>
        </w:tc>
        <w:tc>
          <w:tcPr>
            <w:tcW w:w="2494" w:type="dxa"/>
          </w:tcPr>
          <w:p w:rsidR="00D239DF" w:rsidRDefault="00D239DF">
            <w:pPr>
              <w:pStyle w:val="ConsPlusNormal"/>
              <w:jc w:val="both"/>
            </w:pPr>
            <w:r>
              <w:t>Ул. Кочетова, д. 29, корп. 5</w:t>
            </w:r>
          </w:p>
        </w:tc>
        <w:tc>
          <w:tcPr>
            <w:tcW w:w="1191" w:type="dxa"/>
          </w:tcPr>
          <w:p w:rsidR="00D239DF" w:rsidRDefault="00D239DF">
            <w:pPr>
              <w:pStyle w:val="ConsPlusNormal"/>
              <w:jc w:val="center"/>
            </w:pPr>
            <w:r>
              <w:t>3302</w:t>
            </w:r>
          </w:p>
        </w:tc>
        <w:tc>
          <w:tcPr>
            <w:tcW w:w="1077" w:type="dxa"/>
          </w:tcPr>
          <w:p w:rsidR="00D239DF" w:rsidRDefault="00D239DF">
            <w:pPr>
              <w:pStyle w:val="ConsPlusNormal"/>
              <w:jc w:val="center"/>
            </w:pPr>
            <w:r>
              <w:t>416</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детская площадка</w:t>
            </w:r>
          </w:p>
        </w:tc>
        <w:tc>
          <w:tcPr>
            <w:tcW w:w="1530" w:type="dxa"/>
          </w:tcPr>
          <w:p w:rsidR="00D239DF" w:rsidRDefault="00D239DF">
            <w:pPr>
              <w:pStyle w:val="ConsPlusNormal"/>
              <w:jc w:val="center"/>
            </w:pPr>
            <w:r>
              <w:t>832000,00</w:t>
            </w:r>
          </w:p>
        </w:tc>
        <w:tc>
          <w:tcPr>
            <w:tcW w:w="1530" w:type="dxa"/>
          </w:tcPr>
          <w:p w:rsidR="00D239DF" w:rsidRDefault="00D239DF">
            <w:pPr>
              <w:pStyle w:val="ConsPlusNormal"/>
              <w:jc w:val="center"/>
            </w:pPr>
            <w:r>
              <w:t>150000,00</w:t>
            </w:r>
          </w:p>
        </w:tc>
        <w:tc>
          <w:tcPr>
            <w:tcW w:w="1530" w:type="dxa"/>
          </w:tcPr>
          <w:p w:rsidR="00D239DF" w:rsidRDefault="00D239DF">
            <w:pPr>
              <w:pStyle w:val="ConsPlusNormal"/>
              <w:jc w:val="center"/>
            </w:pPr>
            <w:r>
              <w:t>982000,00</w:t>
            </w:r>
          </w:p>
        </w:tc>
      </w:tr>
      <w:tr w:rsidR="00D239DF">
        <w:tc>
          <w:tcPr>
            <w:tcW w:w="566" w:type="dxa"/>
          </w:tcPr>
          <w:p w:rsidR="00D239DF" w:rsidRDefault="00D239DF">
            <w:pPr>
              <w:pStyle w:val="ConsPlusNormal"/>
              <w:jc w:val="center"/>
            </w:pPr>
            <w:r>
              <w:t>264.</w:t>
            </w:r>
          </w:p>
        </w:tc>
        <w:tc>
          <w:tcPr>
            <w:tcW w:w="2494" w:type="dxa"/>
          </w:tcPr>
          <w:p w:rsidR="00D239DF" w:rsidRDefault="00D239DF">
            <w:pPr>
              <w:pStyle w:val="ConsPlusNormal"/>
              <w:jc w:val="both"/>
            </w:pPr>
            <w:r>
              <w:t>Ул. Зелинского, д. 34, корп. 1</w:t>
            </w:r>
          </w:p>
        </w:tc>
        <w:tc>
          <w:tcPr>
            <w:tcW w:w="1191" w:type="dxa"/>
          </w:tcPr>
          <w:p w:rsidR="00D239DF" w:rsidRDefault="00D239DF">
            <w:pPr>
              <w:pStyle w:val="ConsPlusNormal"/>
              <w:jc w:val="center"/>
            </w:pPr>
            <w:r>
              <w:t>4215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парковка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200000,00</w:t>
            </w:r>
          </w:p>
        </w:tc>
      </w:tr>
      <w:tr w:rsidR="00D239DF">
        <w:tc>
          <w:tcPr>
            <w:tcW w:w="566" w:type="dxa"/>
          </w:tcPr>
          <w:p w:rsidR="00D239DF" w:rsidRDefault="00D239DF">
            <w:pPr>
              <w:pStyle w:val="ConsPlusNormal"/>
              <w:jc w:val="center"/>
            </w:pPr>
            <w:r>
              <w:lastRenderedPageBreak/>
              <w:t>265.</w:t>
            </w:r>
          </w:p>
        </w:tc>
        <w:tc>
          <w:tcPr>
            <w:tcW w:w="2494" w:type="dxa"/>
          </w:tcPr>
          <w:p w:rsidR="00D239DF" w:rsidRDefault="00D239DF">
            <w:pPr>
              <w:pStyle w:val="ConsPlusNormal"/>
              <w:jc w:val="both"/>
            </w:pPr>
            <w:r>
              <w:t>Просп. Мира, д. 28, корп. 4</w:t>
            </w:r>
          </w:p>
        </w:tc>
        <w:tc>
          <w:tcPr>
            <w:tcW w:w="1191" w:type="dxa"/>
          </w:tcPr>
          <w:p w:rsidR="00D239DF" w:rsidRDefault="00D239DF">
            <w:pPr>
              <w:pStyle w:val="ConsPlusNormal"/>
              <w:jc w:val="center"/>
            </w:pPr>
            <w:r>
              <w:t>2779</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детский, спортивный комплексы, парковка, озеленение</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630000,00</w:t>
            </w:r>
          </w:p>
        </w:tc>
        <w:tc>
          <w:tcPr>
            <w:tcW w:w="1530" w:type="dxa"/>
          </w:tcPr>
          <w:p w:rsidR="00D239DF" w:rsidRDefault="00D239DF">
            <w:pPr>
              <w:pStyle w:val="ConsPlusNormal"/>
              <w:jc w:val="center"/>
            </w:pPr>
            <w:r>
              <w:t>630000,00</w:t>
            </w:r>
          </w:p>
        </w:tc>
      </w:tr>
      <w:tr w:rsidR="00D239DF">
        <w:tc>
          <w:tcPr>
            <w:tcW w:w="566" w:type="dxa"/>
          </w:tcPr>
          <w:p w:rsidR="00D239DF" w:rsidRDefault="00D239DF">
            <w:pPr>
              <w:pStyle w:val="ConsPlusNormal"/>
              <w:jc w:val="center"/>
            </w:pPr>
            <w:r>
              <w:t>266.</w:t>
            </w:r>
          </w:p>
        </w:tc>
        <w:tc>
          <w:tcPr>
            <w:tcW w:w="2494" w:type="dxa"/>
          </w:tcPr>
          <w:p w:rsidR="00D239DF" w:rsidRDefault="00D239DF">
            <w:pPr>
              <w:pStyle w:val="ConsPlusNormal"/>
              <w:jc w:val="both"/>
            </w:pPr>
            <w:r>
              <w:t>Просп. Мира, д. 28, корп. 5</w:t>
            </w:r>
          </w:p>
        </w:tc>
        <w:tc>
          <w:tcPr>
            <w:tcW w:w="1191" w:type="dxa"/>
          </w:tcPr>
          <w:p w:rsidR="00D239DF" w:rsidRDefault="00D239DF">
            <w:pPr>
              <w:pStyle w:val="ConsPlusNormal"/>
              <w:jc w:val="center"/>
            </w:pPr>
            <w:r>
              <w:t>6517</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детский, спортивный комплексы</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230000,00</w:t>
            </w:r>
          </w:p>
        </w:tc>
        <w:tc>
          <w:tcPr>
            <w:tcW w:w="1530" w:type="dxa"/>
          </w:tcPr>
          <w:p w:rsidR="00D239DF" w:rsidRDefault="00D239DF">
            <w:pPr>
              <w:pStyle w:val="ConsPlusNormal"/>
              <w:jc w:val="center"/>
            </w:pPr>
            <w:r>
              <w:t>230000,00</w:t>
            </w:r>
          </w:p>
        </w:tc>
      </w:tr>
      <w:tr w:rsidR="00D239DF">
        <w:tc>
          <w:tcPr>
            <w:tcW w:w="566" w:type="dxa"/>
          </w:tcPr>
          <w:p w:rsidR="00D239DF" w:rsidRDefault="00D239DF">
            <w:pPr>
              <w:pStyle w:val="ConsPlusNormal"/>
              <w:jc w:val="center"/>
            </w:pPr>
            <w:r>
              <w:t>267.</w:t>
            </w:r>
          </w:p>
        </w:tc>
        <w:tc>
          <w:tcPr>
            <w:tcW w:w="2494" w:type="dxa"/>
          </w:tcPr>
          <w:p w:rsidR="00D239DF" w:rsidRDefault="00D239DF">
            <w:pPr>
              <w:pStyle w:val="ConsPlusNormal"/>
              <w:jc w:val="both"/>
            </w:pPr>
            <w:r>
              <w:t>Ул. Зелинского, д. 33</w:t>
            </w:r>
          </w:p>
        </w:tc>
        <w:tc>
          <w:tcPr>
            <w:tcW w:w="1191" w:type="dxa"/>
          </w:tcPr>
          <w:p w:rsidR="00D239DF" w:rsidRDefault="00D239DF">
            <w:pPr>
              <w:pStyle w:val="ConsPlusNormal"/>
              <w:jc w:val="center"/>
            </w:pPr>
            <w:r>
              <w:t>8959</w:t>
            </w:r>
          </w:p>
        </w:tc>
        <w:tc>
          <w:tcPr>
            <w:tcW w:w="1077" w:type="dxa"/>
          </w:tcPr>
          <w:p w:rsidR="00D239DF" w:rsidRDefault="00D239DF">
            <w:pPr>
              <w:pStyle w:val="ConsPlusNormal"/>
              <w:jc w:val="center"/>
            </w:pPr>
            <w:r>
              <w:t>1931,4</w:t>
            </w:r>
          </w:p>
        </w:tc>
        <w:tc>
          <w:tcPr>
            <w:tcW w:w="1984" w:type="dxa"/>
          </w:tcPr>
          <w:p w:rsidR="00D239DF" w:rsidRDefault="00D239DF">
            <w:pPr>
              <w:pStyle w:val="ConsPlusNormal"/>
              <w:jc w:val="center"/>
            </w:pPr>
            <w:r>
              <w:t>асфальт, скамейки, урны, освещение</w:t>
            </w:r>
          </w:p>
        </w:tc>
        <w:tc>
          <w:tcPr>
            <w:tcW w:w="1701" w:type="dxa"/>
          </w:tcPr>
          <w:p w:rsidR="00D239DF" w:rsidRDefault="00D239DF">
            <w:pPr>
              <w:pStyle w:val="ConsPlusNormal"/>
              <w:jc w:val="center"/>
            </w:pPr>
            <w:r>
              <w:t>детский, спортивный комплексы, парковка, озеленение</w:t>
            </w:r>
          </w:p>
        </w:tc>
        <w:tc>
          <w:tcPr>
            <w:tcW w:w="1530" w:type="dxa"/>
          </w:tcPr>
          <w:p w:rsidR="00D239DF" w:rsidRDefault="00D239DF">
            <w:pPr>
              <w:pStyle w:val="ConsPlusNormal"/>
              <w:jc w:val="center"/>
            </w:pPr>
            <w:r>
              <w:t>4050800,00</w:t>
            </w:r>
          </w:p>
        </w:tc>
        <w:tc>
          <w:tcPr>
            <w:tcW w:w="1530" w:type="dxa"/>
          </w:tcPr>
          <w:p w:rsidR="00D239DF" w:rsidRDefault="00D239DF">
            <w:pPr>
              <w:pStyle w:val="ConsPlusNormal"/>
              <w:jc w:val="center"/>
            </w:pPr>
            <w:r>
              <w:t>230000,00</w:t>
            </w:r>
          </w:p>
        </w:tc>
        <w:tc>
          <w:tcPr>
            <w:tcW w:w="1530" w:type="dxa"/>
          </w:tcPr>
          <w:p w:rsidR="00D239DF" w:rsidRDefault="00D239DF">
            <w:pPr>
              <w:pStyle w:val="ConsPlusNormal"/>
              <w:jc w:val="center"/>
            </w:pPr>
            <w:r>
              <w:t>4280800,00</w:t>
            </w:r>
          </w:p>
        </w:tc>
      </w:tr>
      <w:tr w:rsidR="00D239DF">
        <w:tc>
          <w:tcPr>
            <w:tcW w:w="566" w:type="dxa"/>
          </w:tcPr>
          <w:p w:rsidR="00D239DF" w:rsidRDefault="00D239DF">
            <w:pPr>
              <w:pStyle w:val="ConsPlusNormal"/>
              <w:jc w:val="center"/>
            </w:pPr>
            <w:r>
              <w:t>268.</w:t>
            </w:r>
          </w:p>
        </w:tc>
        <w:tc>
          <w:tcPr>
            <w:tcW w:w="2494" w:type="dxa"/>
          </w:tcPr>
          <w:p w:rsidR="00D239DF" w:rsidRDefault="00D239DF">
            <w:pPr>
              <w:pStyle w:val="ConsPlusNormal"/>
              <w:jc w:val="both"/>
            </w:pPr>
            <w:r>
              <w:t>Большая Санкт-Петербургская ул., д. 28</w:t>
            </w:r>
          </w:p>
        </w:tc>
        <w:tc>
          <w:tcPr>
            <w:tcW w:w="1191" w:type="dxa"/>
          </w:tcPr>
          <w:p w:rsidR="00D239DF" w:rsidRDefault="00D239DF">
            <w:pPr>
              <w:pStyle w:val="ConsPlusNormal"/>
              <w:jc w:val="center"/>
            </w:pPr>
            <w:r>
              <w:t>6051</w:t>
            </w:r>
          </w:p>
        </w:tc>
        <w:tc>
          <w:tcPr>
            <w:tcW w:w="1077" w:type="dxa"/>
          </w:tcPr>
          <w:p w:rsidR="00D239DF" w:rsidRDefault="00D239DF">
            <w:pPr>
              <w:pStyle w:val="ConsPlusNormal"/>
              <w:jc w:val="center"/>
            </w:pPr>
            <w:r>
              <w:t>1336</w:t>
            </w:r>
          </w:p>
        </w:tc>
        <w:tc>
          <w:tcPr>
            <w:tcW w:w="1984" w:type="dxa"/>
          </w:tcPr>
          <w:p w:rsidR="00D239DF" w:rsidRDefault="00D239DF">
            <w:pPr>
              <w:pStyle w:val="ConsPlusNormal"/>
              <w:jc w:val="center"/>
            </w:pPr>
            <w:r>
              <w:t>асфальт, скамейки, урны, освещение</w:t>
            </w:r>
          </w:p>
        </w:tc>
        <w:tc>
          <w:tcPr>
            <w:tcW w:w="1701" w:type="dxa"/>
          </w:tcPr>
          <w:p w:rsidR="00D239DF" w:rsidRDefault="00D239DF">
            <w:pPr>
              <w:pStyle w:val="ConsPlusNormal"/>
              <w:jc w:val="center"/>
            </w:pPr>
            <w:r>
              <w:t>детский, спортивный комплексы, парковка, озеленение</w:t>
            </w:r>
          </w:p>
        </w:tc>
        <w:tc>
          <w:tcPr>
            <w:tcW w:w="1530" w:type="dxa"/>
          </w:tcPr>
          <w:p w:rsidR="00D239DF" w:rsidRDefault="00D239DF">
            <w:pPr>
              <w:pStyle w:val="ConsPlusNormal"/>
              <w:jc w:val="center"/>
            </w:pPr>
            <w:r>
              <w:t>2753000,00</w:t>
            </w:r>
          </w:p>
        </w:tc>
        <w:tc>
          <w:tcPr>
            <w:tcW w:w="1530" w:type="dxa"/>
          </w:tcPr>
          <w:p w:rsidR="00D239DF" w:rsidRDefault="00D239DF">
            <w:pPr>
              <w:pStyle w:val="ConsPlusNormal"/>
              <w:jc w:val="center"/>
            </w:pPr>
            <w:r>
              <w:t>630000,00</w:t>
            </w:r>
          </w:p>
        </w:tc>
        <w:tc>
          <w:tcPr>
            <w:tcW w:w="1530" w:type="dxa"/>
          </w:tcPr>
          <w:p w:rsidR="00D239DF" w:rsidRDefault="00D239DF">
            <w:pPr>
              <w:pStyle w:val="ConsPlusNormal"/>
              <w:jc w:val="center"/>
            </w:pPr>
            <w:r>
              <w:t>3383000,00</w:t>
            </w:r>
          </w:p>
        </w:tc>
      </w:tr>
      <w:tr w:rsidR="00D239DF">
        <w:tc>
          <w:tcPr>
            <w:tcW w:w="566" w:type="dxa"/>
          </w:tcPr>
          <w:p w:rsidR="00D239DF" w:rsidRDefault="00D239DF">
            <w:pPr>
              <w:pStyle w:val="ConsPlusNormal"/>
              <w:jc w:val="center"/>
            </w:pPr>
            <w:r>
              <w:t>269.</w:t>
            </w:r>
          </w:p>
        </w:tc>
        <w:tc>
          <w:tcPr>
            <w:tcW w:w="2494" w:type="dxa"/>
          </w:tcPr>
          <w:p w:rsidR="00D239DF" w:rsidRDefault="00D239DF">
            <w:pPr>
              <w:pStyle w:val="ConsPlusNormal"/>
              <w:jc w:val="both"/>
            </w:pPr>
            <w:r>
              <w:t>Большая Санкт-Петербургская ул., д. 18/98</w:t>
            </w:r>
          </w:p>
        </w:tc>
        <w:tc>
          <w:tcPr>
            <w:tcW w:w="1191" w:type="dxa"/>
          </w:tcPr>
          <w:p w:rsidR="00D239DF" w:rsidRDefault="00D239DF">
            <w:pPr>
              <w:pStyle w:val="ConsPlusNormal"/>
              <w:jc w:val="center"/>
            </w:pPr>
            <w:r>
              <w:t>4014</w:t>
            </w:r>
          </w:p>
        </w:tc>
        <w:tc>
          <w:tcPr>
            <w:tcW w:w="1077" w:type="dxa"/>
          </w:tcPr>
          <w:p w:rsidR="00D239DF" w:rsidRDefault="00D239DF">
            <w:pPr>
              <w:pStyle w:val="ConsPlusNormal"/>
              <w:jc w:val="center"/>
            </w:pPr>
            <w:r>
              <w:t>941,4</w:t>
            </w:r>
          </w:p>
        </w:tc>
        <w:tc>
          <w:tcPr>
            <w:tcW w:w="1984" w:type="dxa"/>
          </w:tcPr>
          <w:p w:rsidR="00D239DF" w:rsidRDefault="00D239DF">
            <w:pPr>
              <w:pStyle w:val="ConsPlusNormal"/>
              <w:jc w:val="center"/>
            </w:pPr>
            <w:r>
              <w:t>асфальт, скамейки, урны, освещение</w:t>
            </w:r>
          </w:p>
        </w:tc>
        <w:tc>
          <w:tcPr>
            <w:tcW w:w="1701" w:type="dxa"/>
          </w:tcPr>
          <w:p w:rsidR="00D239DF" w:rsidRDefault="00D239DF">
            <w:pPr>
              <w:pStyle w:val="ConsPlusNormal"/>
              <w:jc w:val="center"/>
            </w:pPr>
            <w:r>
              <w:t>детский, спортивный комплексы, озеленение</w:t>
            </w:r>
          </w:p>
        </w:tc>
        <w:tc>
          <w:tcPr>
            <w:tcW w:w="1530" w:type="dxa"/>
          </w:tcPr>
          <w:p w:rsidR="00D239DF" w:rsidRDefault="00D239DF">
            <w:pPr>
              <w:pStyle w:val="ConsPlusNormal"/>
              <w:jc w:val="center"/>
            </w:pPr>
            <w:r>
              <w:t>1973300,00</w:t>
            </w:r>
          </w:p>
        </w:tc>
        <w:tc>
          <w:tcPr>
            <w:tcW w:w="1530" w:type="dxa"/>
          </w:tcPr>
          <w:p w:rsidR="00D239DF" w:rsidRDefault="00D239DF">
            <w:pPr>
              <w:pStyle w:val="ConsPlusNormal"/>
              <w:jc w:val="center"/>
            </w:pPr>
            <w:r>
              <w:t>630000,00</w:t>
            </w:r>
          </w:p>
        </w:tc>
        <w:tc>
          <w:tcPr>
            <w:tcW w:w="1530" w:type="dxa"/>
          </w:tcPr>
          <w:p w:rsidR="00D239DF" w:rsidRDefault="00D239DF">
            <w:pPr>
              <w:pStyle w:val="ConsPlusNormal"/>
              <w:jc w:val="center"/>
            </w:pPr>
            <w:r>
              <w:t>2603300,00</w:t>
            </w:r>
          </w:p>
        </w:tc>
      </w:tr>
      <w:tr w:rsidR="00D239DF">
        <w:tc>
          <w:tcPr>
            <w:tcW w:w="566" w:type="dxa"/>
          </w:tcPr>
          <w:p w:rsidR="00D239DF" w:rsidRDefault="00D239DF">
            <w:pPr>
              <w:pStyle w:val="ConsPlusNormal"/>
              <w:jc w:val="center"/>
            </w:pPr>
            <w:r>
              <w:t>270.</w:t>
            </w:r>
          </w:p>
        </w:tc>
        <w:tc>
          <w:tcPr>
            <w:tcW w:w="2494" w:type="dxa"/>
          </w:tcPr>
          <w:p w:rsidR="00D239DF" w:rsidRDefault="00D239DF">
            <w:pPr>
              <w:pStyle w:val="ConsPlusNormal"/>
              <w:jc w:val="both"/>
            </w:pPr>
            <w:r>
              <w:t>Большая Санкт-Петербургская ул., д. 28, корп. 4</w:t>
            </w:r>
          </w:p>
        </w:tc>
        <w:tc>
          <w:tcPr>
            <w:tcW w:w="1191" w:type="dxa"/>
          </w:tcPr>
          <w:p w:rsidR="00D239DF" w:rsidRDefault="00D239DF">
            <w:pPr>
              <w:pStyle w:val="ConsPlusNormal"/>
              <w:jc w:val="center"/>
            </w:pPr>
            <w:r>
              <w:t>5395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детский комплекс, озеленение</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160000,00</w:t>
            </w:r>
          </w:p>
        </w:tc>
        <w:tc>
          <w:tcPr>
            <w:tcW w:w="1530" w:type="dxa"/>
          </w:tcPr>
          <w:p w:rsidR="00D239DF" w:rsidRDefault="00D239DF">
            <w:pPr>
              <w:pStyle w:val="ConsPlusNormal"/>
              <w:jc w:val="center"/>
            </w:pPr>
            <w:r>
              <w:t>160000,00</w:t>
            </w:r>
          </w:p>
        </w:tc>
      </w:tr>
      <w:tr w:rsidR="00D239DF">
        <w:tc>
          <w:tcPr>
            <w:tcW w:w="566" w:type="dxa"/>
          </w:tcPr>
          <w:p w:rsidR="00D239DF" w:rsidRDefault="00D239DF">
            <w:pPr>
              <w:pStyle w:val="ConsPlusNormal"/>
              <w:jc w:val="center"/>
            </w:pPr>
            <w:r>
              <w:t>271.</w:t>
            </w:r>
          </w:p>
        </w:tc>
        <w:tc>
          <w:tcPr>
            <w:tcW w:w="2494" w:type="dxa"/>
          </w:tcPr>
          <w:p w:rsidR="00D239DF" w:rsidRDefault="00D239DF">
            <w:pPr>
              <w:pStyle w:val="ConsPlusNormal"/>
              <w:jc w:val="both"/>
            </w:pPr>
            <w:r>
              <w:t>Ул. Химиков, д. 10</w:t>
            </w:r>
          </w:p>
        </w:tc>
        <w:tc>
          <w:tcPr>
            <w:tcW w:w="1191" w:type="dxa"/>
          </w:tcPr>
          <w:p w:rsidR="00D239DF" w:rsidRDefault="00D239DF">
            <w:pPr>
              <w:pStyle w:val="ConsPlusNormal"/>
              <w:jc w:val="center"/>
            </w:pPr>
            <w:r>
              <w:t>6421</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детский, спортивный комплексы</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230000,00</w:t>
            </w:r>
          </w:p>
        </w:tc>
        <w:tc>
          <w:tcPr>
            <w:tcW w:w="1530" w:type="dxa"/>
          </w:tcPr>
          <w:p w:rsidR="00D239DF" w:rsidRDefault="00D239DF">
            <w:pPr>
              <w:pStyle w:val="ConsPlusNormal"/>
              <w:jc w:val="center"/>
            </w:pPr>
            <w:r>
              <w:t>230000,00</w:t>
            </w:r>
          </w:p>
        </w:tc>
      </w:tr>
      <w:tr w:rsidR="00D239DF">
        <w:tc>
          <w:tcPr>
            <w:tcW w:w="566" w:type="dxa"/>
          </w:tcPr>
          <w:p w:rsidR="00D239DF" w:rsidRDefault="00D239DF">
            <w:pPr>
              <w:pStyle w:val="ConsPlusNormal"/>
              <w:jc w:val="center"/>
            </w:pPr>
            <w:r>
              <w:lastRenderedPageBreak/>
              <w:t>272.</w:t>
            </w:r>
          </w:p>
        </w:tc>
        <w:tc>
          <w:tcPr>
            <w:tcW w:w="2494" w:type="dxa"/>
          </w:tcPr>
          <w:p w:rsidR="00D239DF" w:rsidRDefault="00D239DF">
            <w:pPr>
              <w:pStyle w:val="ConsPlusNormal"/>
              <w:jc w:val="both"/>
            </w:pPr>
            <w:r>
              <w:t>Великая ул., д. 15/7</w:t>
            </w:r>
          </w:p>
        </w:tc>
        <w:tc>
          <w:tcPr>
            <w:tcW w:w="1191" w:type="dxa"/>
          </w:tcPr>
          <w:p w:rsidR="00D239DF" w:rsidRDefault="00D239DF">
            <w:pPr>
              <w:pStyle w:val="ConsPlusNormal"/>
              <w:jc w:val="center"/>
            </w:pPr>
            <w:r>
              <w:t>2205</w:t>
            </w:r>
          </w:p>
        </w:tc>
        <w:tc>
          <w:tcPr>
            <w:tcW w:w="1077" w:type="dxa"/>
          </w:tcPr>
          <w:p w:rsidR="00D239DF" w:rsidRDefault="00D239DF">
            <w:pPr>
              <w:pStyle w:val="ConsPlusNormal"/>
              <w:jc w:val="center"/>
            </w:pPr>
            <w:r>
              <w:t>311</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детский, спортивный комплексы, парковка</w:t>
            </w:r>
          </w:p>
        </w:tc>
        <w:tc>
          <w:tcPr>
            <w:tcW w:w="1530" w:type="dxa"/>
          </w:tcPr>
          <w:p w:rsidR="00D239DF" w:rsidRDefault="00D239DF">
            <w:pPr>
              <w:pStyle w:val="ConsPlusNormal"/>
              <w:jc w:val="center"/>
            </w:pPr>
            <w:r>
              <w:t>632500,00</w:t>
            </w:r>
          </w:p>
        </w:tc>
        <w:tc>
          <w:tcPr>
            <w:tcW w:w="1530" w:type="dxa"/>
          </w:tcPr>
          <w:p w:rsidR="00D239DF" w:rsidRDefault="00D239DF">
            <w:pPr>
              <w:pStyle w:val="ConsPlusNormal"/>
              <w:jc w:val="center"/>
            </w:pPr>
            <w:r>
              <w:t>630000,00</w:t>
            </w:r>
          </w:p>
        </w:tc>
        <w:tc>
          <w:tcPr>
            <w:tcW w:w="1530" w:type="dxa"/>
          </w:tcPr>
          <w:p w:rsidR="00D239DF" w:rsidRDefault="00D239DF">
            <w:pPr>
              <w:pStyle w:val="ConsPlusNormal"/>
              <w:jc w:val="center"/>
            </w:pPr>
            <w:r>
              <w:t>1262500,00</w:t>
            </w:r>
          </w:p>
        </w:tc>
      </w:tr>
      <w:tr w:rsidR="00D239DF">
        <w:tc>
          <w:tcPr>
            <w:tcW w:w="566" w:type="dxa"/>
          </w:tcPr>
          <w:p w:rsidR="00D239DF" w:rsidRDefault="00D239DF">
            <w:pPr>
              <w:pStyle w:val="ConsPlusNormal"/>
              <w:jc w:val="center"/>
            </w:pPr>
            <w:r>
              <w:t>273.</w:t>
            </w:r>
          </w:p>
        </w:tc>
        <w:tc>
          <w:tcPr>
            <w:tcW w:w="2494" w:type="dxa"/>
          </w:tcPr>
          <w:p w:rsidR="00D239DF" w:rsidRDefault="00D239DF">
            <w:pPr>
              <w:pStyle w:val="ConsPlusNormal"/>
              <w:jc w:val="both"/>
            </w:pPr>
            <w:r>
              <w:t>Большая Санкт-Петербургская ул., д. 1/7</w:t>
            </w:r>
          </w:p>
        </w:tc>
        <w:tc>
          <w:tcPr>
            <w:tcW w:w="1191" w:type="dxa"/>
          </w:tcPr>
          <w:p w:rsidR="00D239DF" w:rsidRDefault="00D239DF">
            <w:pPr>
              <w:pStyle w:val="ConsPlusNormal"/>
              <w:jc w:val="center"/>
            </w:pPr>
            <w:r>
              <w:t>4341</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детская площадка, парковка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550000,00</w:t>
            </w:r>
          </w:p>
        </w:tc>
        <w:tc>
          <w:tcPr>
            <w:tcW w:w="1530" w:type="dxa"/>
          </w:tcPr>
          <w:p w:rsidR="00D239DF" w:rsidRDefault="00D239DF">
            <w:pPr>
              <w:pStyle w:val="ConsPlusNormal"/>
              <w:jc w:val="center"/>
            </w:pPr>
            <w:r>
              <w:t>550000,00</w:t>
            </w:r>
          </w:p>
        </w:tc>
      </w:tr>
      <w:tr w:rsidR="00D239DF">
        <w:tc>
          <w:tcPr>
            <w:tcW w:w="566" w:type="dxa"/>
          </w:tcPr>
          <w:p w:rsidR="00D239DF" w:rsidRDefault="00D239DF">
            <w:pPr>
              <w:pStyle w:val="ConsPlusNormal"/>
              <w:jc w:val="center"/>
            </w:pPr>
            <w:r>
              <w:t>274.</w:t>
            </w:r>
          </w:p>
        </w:tc>
        <w:tc>
          <w:tcPr>
            <w:tcW w:w="2494" w:type="dxa"/>
          </w:tcPr>
          <w:p w:rsidR="00D239DF" w:rsidRDefault="00D239DF">
            <w:pPr>
              <w:pStyle w:val="ConsPlusNormal"/>
              <w:jc w:val="both"/>
            </w:pPr>
            <w:r>
              <w:t>Заставная ул., д. 2, корп. 1</w:t>
            </w:r>
          </w:p>
        </w:tc>
        <w:tc>
          <w:tcPr>
            <w:tcW w:w="1191" w:type="dxa"/>
          </w:tcPr>
          <w:p w:rsidR="00D239DF" w:rsidRDefault="00D239DF">
            <w:pPr>
              <w:pStyle w:val="ConsPlusNormal"/>
              <w:jc w:val="center"/>
            </w:pPr>
            <w:r>
              <w:t>5990</w:t>
            </w:r>
          </w:p>
        </w:tc>
        <w:tc>
          <w:tcPr>
            <w:tcW w:w="1077" w:type="dxa"/>
          </w:tcPr>
          <w:p w:rsidR="00D239DF" w:rsidRDefault="00D239DF">
            <w:pPr>
              <w:pStyle w:val="ConsPlusNormal"/>
              <w:jc w:val="center"/>
            </w:pPr>
            <w:r>
              <w:t>432,2</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детская площадка, парковка</w:t>
            </w:r>
          </w:p>
        </w:tc>
        <w:tc>
          <w:tcPr>
            <w:tcW w:w="1530" w:type="dxa"/>
          </w:tcPr>
          <w:p w:rsidR="00D239DF" w:rsidRDefault="00D239DF">
            <w:pPr>
              <w:pStyle w:val="ConsPlusNormal"/>
              <w:jc w:val="center"/>
            </w:pPr>
            <w:r>
              <w:t>892400,00</w:t>
            </w:r>
          </w:p>
        </w:tc>
        <w:tc>
          <w:tcPr>
            <w:tcW w:w="1530" w:type="dxa"/>
          </w:tcPr>
          <w:p w:rsidR="00D239DF" w:rsidRDefault="00D239DF">
            <w:pPr>
              <w:pStyle w:val="ConsPlusNormal"/>
              <w:jc w:val="center"/>
            </w:pPr>
            <w:r>
              <w:t>550000,00</w:t>
            </w:r>
          </w:p>
        </w:tc>
        <w:tc>
          <w:tcPr>
            <w:tcW w:w="1530" w:type="dxa"/>
          </w:tcPr>
          <w:p w:rsidR="00D239DF" w:rsidRDefault="00D239DF">
            <w:pPr>
              <w:pStyle w:val="ConsPlusNormal"/>
              <w:jc w:val="center"/>
            </w:pPr>
            <w:r>
              <w:t>1442400,00</w:t>
            </w:r>
          </w:p>
        </w:tc>
      </w:tr>
      <w:tr w:rsidR="00D239DF">
        <w:tc>
          <w:tcPr>
            <w:tcW w:w="566" w:type="dxa"/>
          </w:tcPr>
          <w:p w:rsidR="00D239DF" w:rsidRDefault="00D239DF">
            <w:pPr>
              <w:pStyle w:val="ConsPlusNormal"/>
              <w:jc w:val="center"/>
            </w:pPr>
            <w:r>
              <w:t>275.</w:t>
            </w:r>
          </w:p>
        </w:tc>
        <w:tc>
          <w:tcPr>
            <w:tcW w:w="2494" w:type="dxa"/>
          </w:tcPr>
          <w:p w:rsidR="00D239DF" w:rsidRDefault="00D239DF">
            <w:pPr>
              <w:pStyle w:val="ConsPlusNormal"/>
              <w:jc w:val="both"/>
            </w:pPr>
            <w:r>
              <w:t>Большая Санкт-Петербургская ул., д. 11/1</w:t>
            </w:r>
          </w:p>
        </w:tc>
        <w:tc>
          <w:tcPr>
            <w:tcW w:w="1191" w:type="dxa"/>
          </w:tcPr>
          <w:p w:rsidR="00D239DF" w:rsidRDefault="00D239DF">
            <w:pPr>
              <w:pStyle w:val="ConsPlusNormal"/>
              <w:jc w:val="center"/>
            </w:pPr>
            <w:r>
              <w:t>2542</w:t>
            </w:r>
          </w:p>
        </w:tc>
        <w:tc>
          <w:tcPr>
            <w:tcW w:w="1077" w:type="dxa"/>
          </w:tcPr>
          <w:p w:rsidR="00D239DF" w:rsidRDefault="00D239DF">
            <w:pPr>
              <w:pStyle w:val="ConsPlusNormal"/>
              <w:jc w:val="center"/>
            </w:pPr>
            <w:r>
              <w:t>728,5</w:t>
            </w:r>
          </w:p>
        </w:tc>
        <w:tc>
          <w:tcPr>
            <w:tcW w:w="1984" w:type="dxa"/>
          </w:tcPr>
          <w:p w:rsidR="00D239DF" w:rsidRDefault="00D239DF">
            <w:pPr>
              <w:pStyle w:val="ConsPlusNormal"/>
              <w:jc w:val="center"/>
            </w:pPr>
            <w:r>
              <w:t>асфальт, освещение</w:t>
            </w:r>
          </w:p>
        </w:tc>
        <w:tc>
          <w:tcPr>
            <w:tcW w:w="1701" w:type="dxa"/>
          </w:tcPr>
          <w:p w:rsidR="00D239DF" w:rsidRDefault="00D239DF">
            <w:pPr>
              <w:pStyle w:val="ConsPlusNormal"/>
              <w:jc w:val="center"/>
            </w:pPr>
            <w:r>
              <w:t>спортивная площадка, парковка, озеленение, ограждения</w:t>
            </w:r>
          </w:p>
        </w:tc>
        <w:tc>
          <w:tcPr>
            <w:tcW w:w="1530" w:type="dxa"/>
          </w:tcPr>
          <w:p w:rsidR="00D239DF" w:rsidRDefault="00D239DF">
            <w:pPr>
              <w:pStyle w:val="ConsPlusNormal"/>
              <w:jc w:val="center"/>
            </w:pPr>
            <w:r>
              <w:t>1537000,00</w:t>
            </w:r>
          </w:p>
        </w:tc>
        <w:tc>
          <w:tcPr>
            <w:tcW w:w="1530" w:type="dxa"/>
          </w:tcPr>
          <w:p w:rsidR="00D239DF" w:rsidRDefault="00D239DF">
            <w:pPr>
              <w:pStyle w:val="ConsPlusNormal"/>
              <w:jc w:val="center"/>
            </w:pPr>
            <w:r>
              <w:t>480000,00</w:t>
            </w:r>
          </w:p>
        </w:tc>
        <w:tc>
          <w:tcPr>
            <w:tcW w:w="1530" w:type="dxa"/>
          </w:tcPr>
          <w:p w:rsidR="00D239DF" w:rsidRDefault="00D239DF">
            <w:pPr>
              <w:pStyle w:val="ConsPlusNormal"/>
              <w:jc w:val="center"/>
            </w:pPr>
            <w:r>
              <w:t>2017000,00</w:t>
            </w:r>
          </w:p>
        </w:tc>
      </w:tr>
      <w:tr w:rsidR="00D239DF">
        <w:tc>
          <w:tcPr>
            <w:tcW w:w="566" w:type="dxa"/>
          </w:tcPr>
          <w:p w:rsidR="00D239DF" w:rsidRDefault="00D239DF">
            <w:pPr>
              <w:pStyle w:val="ConsPlusNormal"/>
              <w:jc w:val="center"/>
            </w:pPr>
            <w:r>
              <w:t>276.</w:t>
            </w:r>
          </w:p>
        </w:tc>
        <w:tc>
          <w:tcPr>
            <w:tcW w:w="2494" w:type="dxa"/>
          </w:tcPr>
          <w:p w:rsidR="00D239DF" w:rsidRDefault="00D239DF">
            <w:pPr>
              <w:pStyle w:val="ConsPlusNormal"/>
              <w:jc w:val="both"/>
            </w:pPr>
            <w:r>
              <w:t>Десятинная ул., д. 20, корп. 2</w:t>
            </w:r>
          </w:p>
        </w:tc>
        <w:tc>
          <w:tcPr>
            <w:tcW w:w="1191" w:type="dxa"/>
          </w:tcPr>
          <w:p w:rsidR="00D239DF" w:rsidRDefault="00D239DF">
            <w:pPr>
              <w:pStyle w:val="ConsPlusNormal"/>
              <w:jc w:val="center"/>
            </w:pPr>
            <w:r>
              <w:t>3716</w:t>
            </w:r>
          </w:p>
        </w:tc>
        <w:tc>
          <w:tcPr>
            <w:tcW w:w="1077" w:type="dxa"/>
          </w:tcPr>
          <w:p w:rsidR="00D239DF" w:rsidRDefault="00D239DF">
            <w:pPr>
              <w:pStyle w:val="ConsPlusNormal"/>
              <w:jc w:val="center"/>
            </w:pPr>
            <w:r>
              <w:t>586,6</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спортивный комплекс, парковка</w:t>
            </w:r>
          </w:p>
        </w:tc>
        <w:tc>
          <w:tcPr>
            <w:tcW w:w="1530" w:type="dxa"/>
          </w:tcPr>
          <w:p w:rsidR="00D239DF" w:rsidRDefault="00D239DF">
            <w:pPr>
              <w:pStyle w:val="ConsPlusNormal"/>
              <w:jc w:val="center"/>
            </w:pPr>
            <w:r>
              <w:t>1173200,00</w:t>
            </w:r>
          </w:p>
        </w:tc>
        <w:tc>
          <w:tcPr>
            <w:tcW w:w="1530" w:type="dxa"/>
          </w:tcPr>
          <w:p w:rsidR="00D239DF" w:rsidRDefault="00D239DF">
            <w:pPr>
              <w:pStyle w:val="ConsPlusNormal"/>
              <w:jc w:val="center"/>
            </w:pPr>
            <w:r>
              <w:t>480000,00</w:t>
            </w:r>
          </w:p>
        </w:tc>
        <w:tc>
          <w:tcPr>
            <w:tcW w:w="1530" w:type="dxa"/>
          </w:tcPr>
          <w:p w:rsidR="00D239DF" w:rsidRDefault="00D239DF">
            <w:pPr>
              <w:pStyle w:val="ConsPlusNormal"/>
              <w:jc w:val="center"/>
            </w:pPr>
            <w:r>
              <w:t>1653200,00</w:t>
            </w:r>
          </w:p>
        </w:tc>
      </w:tr>
      <w:tr w:rsidR="00D239DF">
        <w:tc>
          <w:tcPr>
            <w:tcW w:w="566" w:type="dxa"/>
          </w:tcPr>
          <w:p w:rsidR="00D239DF" w:rsidRDefault="00D239DF">
            <w:pPr>
              <w:pStyle w:val="ConsPlusNormal"/>
              <w:jc w:val="center"/>
            </w:pPr>
            <w:r>
              <w:t>277.</w:t>
            </w:r>
          </w:p>
        </w:tc>
        <w:tc>
          <w:tcPr>
            <w:tcW w:w="2494" w:type="dxa"/>
          </w:tcPr>
          <w:p w:rsidR="00D239DF" w:rsidRDefault="00D239DF">
            <w:pPr>
              <w:pStyle w:val="ConsPlusNormal"/>
              <w:jc w:val="both"/>
            </w:pPr>
            <w:r>
              <w:t>Большая Санкт-Петербургская ул., д. 16</w:t>
            </w:r>
          </w:p>
        </w:tc>
        <w:tc>
          <w:tcPr>
            <w:tcW w:w="1191" w:type="dxa"/>
          </w:tcPr>
          <w:p w:rsidR="00D239DF" w:rsidRDefault="00D239DF">
            <w:pPr>
              <w:pStyle w:val="ConsPlusNormal"/>
              <w:jc w:val="center"/>
            </w:pPr>
            <w:r>
              <w:t>5320</w:t>
            </w:r>
          </w:p>
        </w:tc>
        <w:tc>
          <w:tcPr>
            <w:tcW w:w="1077" w:type="dxa"/>
          </w:tcPr>
          <w:p w:rsidR="00D239DF" w:rsidRDefault="00D239DF">
            <w:pPr>
              <w:pStyle w:val="ConsPlusNormal"/>
              <w:jc w:val="center"/>
            </w:pPr>
            <w:r>
              <w:t>1527,3</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спортивная площадка</w:t>
            </w:r>
          </w:p>
        </w:tc>
        <w:tc>
          <w:tcPr>
            <w:tcW w:w="1530" w:type="dxa"/>
          </w:tcPr>
          <w:p w:rsidR="00D239DF" w:rsidRDefault="00D239DF">
            <w:pPr>
              <w:pStyle w:val="ConsPlusNormal"/>
              <w:jc w:val="center"/>
            </w:pPr>
            <w:r>
              <w:t>3054600,00</w:t>
            </w:r>
          </w:p>
        </w:tc>
        <w:tc>
          <w:tcPr>
            <w:tcW w:w="1530" w:type="dxa"/>
          </w:tcPr>
          <w:p w:rsidR="00D239DF" w:rsidRDefault="00D239DF">
            <w:pPr>
              <w:pStyle w:val="ConsPlusNormal"/>
              <w:jc w:val="center"/>
            </w:pPr>
            <w:r>
              <w:t>80000,00</w:t>
            </w:r>
          </w:p>
        </w:tc>
        <w:tc>
          <w:tcPr>
            <w:tcW w:w="1530" w:type="dxa"/>
          </w:tcPr>
          <w:p w:rsidR="00D239DF" w:rsidRDefault="00D239DF">
            <w:pPr>
              <w:pStyle w:val="ConsPlusNormal"/>
              <w:jc w:val="center"/>
            </w:pPr>
            <w:r>
              <w:t>3134600,00</w:t>
            </w:r>
          </w:p>
        </w:tc>
      </w:tr>
      <w:tr w:rsidR="00D239DF">
        <w:tc>
          <w:tcPr>
            <w:tcW w:w="566" w:type="dxa"/>
          </w:tcPr>
          <w:p w:rsidR="00D239DF" w:rsidRDefault="00D239DF">
            <w:pPr>
              <w:pStyle w:val="ConsPlusNormal"/>
              <w:jc w:val="center"/>
            </w:pPr>
            <w:r>
              <w:t>278.</w:t>
            </w:r>
          </w:p>
        </w:tc>
        <w:tc>
          <w:tcPr>
            <w:tcW w:w="2494" w:type="dxa"/>
          </w:tcPr>
          <w:p w:rsidR="00D239DF" w:rsidRDefault="00D239DF">
            <w:pPr>
              <w:pStyle w:val="ConsPlusNormal"/>
              <w:jc w:val="both"/>
            </w:pPr>
            <w:r>
              <w:t>Тихвинская ул., д. 1/11</w:t>
            </w:r>
          </w:p>
        </w:tc>
        <w:tc>
          <w:tcPr>
            <w:tcW w:w="1191" w:type="dxa"/>
          </w:tcPr>
          <w:p w:rsidR="00D239DF" w:rsidRDefault="00D239DF">
            <w:pPr>
              <w:pStyle w:val="ConsPlusNormal"/>
              <w:jc w:val="center"/>
            </w:pPr>
            <w:r>
              <w:t>2747</w:t>
            </w:r>
          </w:p>
        </w:tc>
        <w:tc>
          <w:tcPr>
            <w:tcW w:w="1077" w:type="dxa"/>
          </w:tcPr>
          <w:p w:rsidR="00D239DF" w:rsidRDefault="00D239DF">
            <w:pPr>
              <w:pStyle w:val="ConsPlusNormal"/>
              <w:jc w:val="center"/>
            </w:pPr>
            <w:r>
              <w:t>977,8</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детская площадка</w:t>
            </w:r>
          </w:p>
        </w:tc>
        <w:tc>
          <w:tcPr>
            <w:tcW w:w="1530" w:type="dxa"/>
          </w:tcPr>
          <w:p w:rsidR="00D239DF" w:rsidRDefault="00D239DF">
            <w:pPr>
              <w:pStyle w:val="ConsPlusNormal"/>
              <w:jc w:val="center"/>
            </w:pPr>
            <w:r>
              <w:t>1966100,00</w:t>
            </w:r>
          </w:p>
        </w:tc>
        <w:tc>
          <w:tcPr>
            <w:tcW w:w="1530" w:type="dxa"/>
          </w:tcPr>
          <w:p w:rsidR="00D239DF" w:rsidRDefault="00D239DF">
            <w:pPr>
              <w:pStyle w:val="ConsPlusNormal"/>
              <w:jc w:val="center"/>
            </w:pPr>
            <w:r>
              <w:t>150000,00</w:t>
            </w:r>
          </w:p>
        </w:tc>
        <w:tc>
          <w:tcPr>
            <w:tcW w:w="1530" w:type="dxa"/>
          </w:tcPr>
          <w:p w:rsidR="00D239DF" w:rsidRDefault="00D239DF">
            <w:pPr>
              <w:pStyle w:val="ConsPlusNormal"/>
              <w:jc w:val="center"/>
            </w:pPr>
            <w:r>
              <w:t>2116100,00</w:t>
            </w:r>
          </w:p>
        </w:tc>
      </w:tr>
      <w:tr w:rsidR="00D239DF">
        <w:tc>
          <w:tcPr>
            <w:tcW w:w="566" w:type="dxa"/>
          </w:tcPr>
          <w:p w:rsidR="00D239DF" w:rsidRDefault="00D239DF">
            <w:pPr>
              <w:pStyle w:val="ConsPlusNormal"/>
              <w:jc w:val="center"/>
            </w:pPr>
            <w:r>
              <w:t>279.</w:t>
            </w:r>
          </w:p>
        </w:tc>
        <w:tc>
          <w:tcPr>
            <w:tcW w:w="2494" w:type="dxa"/>
          </w:tcPr>
          <w:p w:rsidR="00D239DF" w:rsidRDefault="00D239DF">
            <w:pPr>
              <w:pStyle w:val="ConsPlusNormal"/>
              <w:jc w:val="both"/>
            </w:pPr>
            <w:r>
              <w:t>Яковлева ул., д. 22/1</w:t>
            </w:r>
          </w:p>
        </w:tc>
        <w:tc>
          <w:tcPr>
            <w:tcW w:w="1191" w:type="dxa"/>
          </w:tcPr>
          <w:p w:rsidR="00D239DF" w:rsidRDefault="00D239DF">
            <w:pPr>
              <w:pStyle w:val="ConsPlusNormal"/>
              <w:jc w:val="center"/>
            </w:pPr>
            <w:r>
              <w:t>1976</w:t>
            </w:r>
          </w:p>
        </w:tc>
        <w:tc>
          <w:tcPr>
            <w:tcW w:w="1077" w:type="dxa"/>
          </w:tcPr>
          <w:p w:rsidR="00D239DF" w:rsidRDefault="00D239DF">
            <w:pPr>
              <w:pStyle w:val="ConsPlusNormal"/>
              <w:jc w:val="center"/>
            </w:pPr>
            <w:r>
              <w:t>620,3</w:t>
            </w:r>
          </w:p>
        </w:tc>
        <w:tc>
          <w:tcPr>
            <w:tcW w:w="1984" w:type="dxa"/>
          </w:tcPr>
          <w:p w:rsidR="00D239DF" w:rsidRDefault="00D239DF">
            <w:pPr>
              <w:pStyle w:val="ConsPlusNormal"/>
              <w:jc w:val="center"/>
            </w:pPr>
            <w:r>
              <w:t>асфальт, скамейки, урны, освещение</w:t>
            </w:r>
          </w:p>
        </w:tc>
        <w:tc>
          <w:tcPr>
            <w:tcW w:w="1701" w:type="dxa"/>
          </w:tcPr>
          <w:p w:rsidR="00D239DF" w:rsidRDefault="00D239DF">
            <w:pPr>
              <w:pStyle w:val="ConsPlusNormal"/>
              <w:jc w:val="center"/>
            </w:pPr>
            <w:r>
              <w:t>детский, спортивный комплексы, парковка</w:t>
            </w:r>
          </w:p>
        </w:tc>
        <w:tc>
          <w:tcPr>
            <w:tcW w:w="1530" w:type="dxa"/>
          </w:tcPr>
          <w:p w:rsidR="00D239DF" w:rsidRDefault="00D239DF">
            <w:pPr>
              <w:pStyle w:val="ConsPlusNormal"/>
              <w:jc w:val="center"/>
            </w:pPr>
            <w:r>
              <w:t>1311100,00</w:t>
            </w:r>
          </w:p>
        </w:tc>
        <w:tc>
          <w:tcPr>
            <w:tcW w:w="1530" w:type="dxa"/>
          </w:tcPr>
          <w:p w:rsidR="00D239DF" w:rsidRDefault="00D239DF">
            <w:pPr>
              <w:pStyle w:val="ConsPlusNormal"/>
              <w:jc w:val="center"/>
            </w:pPr>
            <w:r>
              <w:t>630000,00</w:t>
            </w:r>
          </w:p>
        </w:tc>
        <w:tc>
          <w:tcPr>
            <w:tcW w:w="1530" w:type="dxa"/>
          </w:tcPr>
          <w:p w:rsidR="00D239DF" w:rsidRDefault="00D239DF">
            <w:pPr>
              <w:pStyle w:val="ConsPlusNormal"/>
              <w:jc w:val="center"/>
            </w:pPr>
            <w:r>
              <w:t>1941100,00</w:t>
            </w:r>
          </w:p>
        </w:tc>
      </w:tr>
      <w:tr w:rsidR="00D239DF">
        <w:tc>
          <w:tcPr>
            <w:tcW w:w="566" w:type="dxa"/>
          </w:tcPr>
          <w:p w:rsidR="00D239DF" w:rsidRDefault="00D239DF">
            <w:pPr>
              <w:pStyle w:val="ConsPlusNormal"/>
              <w:jc w:val="center"/>
            </w:pPr>
            <w:r>
              <w:t>280.</w:t>
            </w:r>
          </w:p>
        </w:tc>
        <w:tc>
          <w:tcPr>
            <w:tcW w:w="2494" w:type="dxa"/>
          </w:tcPr>
          <w:p w:rsidR="00D239DF" w:rsidRDefault="00D239DF">
            <w:pPr>
              <w:pStyle w:val="ConsPlusNormal"/>
              <w:jc w:val="both"/>
            </w:pPr>
            <w:r>
              <w:t xml:space="preserve">Козьмодемьянская </w:t>
            </w:r>
            <w:r>
              <w:lastRenderedPageBreak/>
              <w:t>улица, д. 9</w:t>
            </w:r>
          </w:p>
        </w:tc>
        <w:tc>
          <w:tcPr>
            <w:tcW w:w="1191" w:type="dxa"/>
          </w:tcPr>
          <w:p w:rsidR="00D239DF" w:rsidRDefault="00D239DF">
            <w:pPr>
              <w:pStyle w:val="ConsPlusNormal"/>
              <w:jc w:val="center"/>
            </w:pPr>
            <w:r>
              <w:lastRenderedPageBreak/>
              <w:t>2140</w:t>
            </w:r>
          </w:p>
        </w:tc>
        <w:tc>
          <w:tcPr>
            <w:tcW w:w="1077" w:type="dxa"/>
          </w:tcPr>
          <w:p w:rsidR="00D239DF" w:rsidRDefault="00D239DF">
            <w:pPr>
              <w:pStyle w:val="ConsPlusNormal"/>
              <w:jc w:val="center"/>
            </w:pPr>
            <w:r>
              <w:t>311,1</w:t>
            </w:r>
          </w:p>
        </w:tc>
        <w:tc>
          <w:tcPr>
            <w:tcW w:w="1984" w:type="dxa"/>
          </w:tcPr>
          <w:p w:rsidR="00D239DF" w:rsidRDefault="00D239DF">
            <w:pPr>
              <w:pStyle w:val="ConsPlusNormal"/>
              <w:jc w:val="center"/>
            </w:pPr>
            <w:r>
              <w:t xml:space="preserve">асфальт, скамейки, </w:t>
            </w:r>
            <w:r>
              <w:lastRenderedPageBreak/>
              <w:t>урны</w:t>
            </w:r>
          </w:p>
        </w:tc>
        <w:tc>
          <w:tcPr>
            <w:tcW w:w="1701" w:type="dxa"/>
          </w:tcPr>
          <w:p w:rsidR="00D239DF" w:rsidRDefault="00D239DF">
            <w:pPr>
              <w:pStyle w:val="ConsPlusNormal"/>
              <w:jc w:val="center"/>
            </w:pPr>
            <w:r>
              <w:lastRenderedPageBreak/>
              <w:t xml:space="preserve">детская </w:t>
            </w:r>
            <w:r>
              <w:lastRenderedPageBreak/>
              <w:t>площадка, парковка</w:t>
            </w:r>
          </w:p>
        </w:tc>
        <w:tc>
          <w:tcPr>
            <w:tcW w:w="1530" w:type="dxa"/>
          </w:tcPr>
          <w:p w:rsidR="00D239DF" w:rsidRDefault="00D239DF">
            <w:pPr>
              <w:pStyle w:val="ConsPlusNormal"/>
              <w:jc w:val="center"/>
            </w:pPr>
            <w:r>
              <w:lastRenderedPageBreak/>
              <w:t>629200,00</w:t>
            </w:r>
          </w:p>
        </w:tc>
        <w:tc>
          <w:tcPr>
            <w:tcW w:w="1530" w:type="dxa"/>
          </w:tcPr>
          <w:p w:rsidR="00D239DF" w:rsidRDefault="00D239DF">
            <w:pPr>
              <w:pStyle w:val="ConsPlusNormal"/>
              <w:jc w:val="center"/>
            </w:pPr>
            <w:r>
              <w:t>550000,00</w:t>
            </w:r>
          </w:p>
        </w:tc>
        <w:tc>
          <w:tcPr>
            <w:tcW w:w="1530" w:type="dxa"/>
          </w:tcPr>
          <w:p w:rsidR="00D239DF" w:rsidRDefault="00D239DF">
            <w:pPr>
              <w:pStyle w:val="ConsPlusNormal"/>
              <w:jc w:val="center"/>
            </w:pPr>
            <w:r>
              <w:t>1179200,00</w:t>
            </w:r>
          </w:p>
        </w:tc>
      </w:tr>
      <w:tr w:rsidR="00D239DF">
        <w:tc>
          <w:tcPr>
            <w:tcW w:w="566" w:type="dxa"/>
          </w:tcPr>
          <w:p w:rsidR="00D239DF" w:rsidRDefault="00D239DF">
            <w:pPr>
              <w:pStyle w:val="ConsPlusNormal"/>
              <w:jc w:val="center"/>
            </w:pPr>
            <w:r>
              <w:lastRenderedPageBreak/>
              <w:t>281.</w:t>
            </w:r>
          </w:p>
        </w:tc>
        <w:tc>
          <w:tcPr>
            <w:tcW w:w="2494" w:type="dxa"/>
          </w:tcPr>
          <w:p w:rsidR="00D239DF" w:rsidRDefault="00D239DF">
            <w:pPr>
              <w:pStyle w:val="ConsPlusNormal"/>
              <w:jc w:val="both"/>
            </w:pPr>
            <w:r>
              <w:t>Великая ул., д. 3</w:t>
            </w:r>
          </w:p>
        </w:tc>
        <w:tc>
          <w:tcPr>
            <w:tcW w:w="1191" w:type="dxa"/>
          </w:tcPr>
          <w:p w:rsidR="00D239DF" w:rsidRDefault="00D239DF">
            <w:pPr>
              <w:pStyle w:val="ConsPlusNormal"/>
              <w:jc w:val="center"/>
            </w:pPr>
            <w:r>
              <w:t>4925</w:t>
            </w:r>
          </w:p>
        </w:tc>
        <w:tc>
          <w:tcPr>
            <w:tcW w:w="1077" w:type="dxa"/>
          </w:tcPr>
          <w:p w:rsidR="00D239DF" w:rsidRDefault="00D239DF">
            <w:pPr>
              <w:pStyle w:val="ConsPlusNormal"/>
              <w:jc w:val="center"/>
            </w:pPr>
            <w:r>
              <w:t>1092</w:t>
            </w:r>
          </w:p>
        </w:tc>
        <w:tc>
          <w:tcPr>
            <w:tcW w:w="1984" w:type="dxa"/>
          </w:tcPr>
          <w:p w:rsidR="00D239DF" w:rsidRDefault="00D239DF">
            <w:pPr>
              <w:pStyle w:val="ConsPlusNormal"/>
              <w:jc w:val="center"/>
            </w:pPr>
            <w:r>
              <w:t>асфальт, освещение</w:t>
            </w:r>
          </w:p>
        </w:tc>
        <w:tc>
          <w:tcPr>
            <w:tcW w:w="1701" w:type="dxa"/>
          </w:tcPr>
          <w:p w:rsidR="00D239DF" w:rsidRDefault="00D239DF">
            <w:pPr>
              <w:pStyle w:val="ConsPlusNormal"/>
              <w:jc w:val="center"/>
            </w:pPr>
            <w:r>
              <w:t>детский, спортивный комплексы, парковка, озеленение</w:t>
            </w:r>
          </w:p>
        </w:tc>
        <w:tc>
          <w:tcPr>
            <w:tcW w:w="1530" w:type="dxa"/>
          </w:tcPr>
          <w:p w:rsidR="00D239DF" w:rsidRDefault="00D239DF">
            <w:pPr>
              <w:pStyle w:val="ConsPlusNormal"/>
              <w:jc w:val="center"/>
            </w:pPr>
            <w:r>
              <w:t>2264000,00</w:t>
            </w:r>
          </w:p>
        </w:tc>
        <w:tc>
          <w:tcPr>
            <w:tcW w:w="1530" w:type="dxa"/>
          </w:tcPr>
          <w:p w:rsidR="00D239DF" w:rsidRDefault="00D239DF">
            <w:pPr>
              <w:pStyle w:val="ConsPlusNormal"/>
              <w:jc w:val="center"/>
            </w:pPr>
            <w:r>
              <w:t>630000,00</w:t>
            </w:r>
          </w:p>
        </w:tc>
        <w:tc>
          <w:tcPr>
            <w:tcW w:w="1530" w:type="dxa"/>
          </w:tcPr>
          <w:p w:rsidR="00D239DF" w:rsidRDefault="00D239DF">
            <w:pPr>
              <w:pStyle w:val="ConsPlusNormal"/>
              <w:jc w:val="center"/>
            </w:pPr>
            <w:r>
              <w:t>2894000,00</w:t>
            </w:r>
          </w:p>
        </w:tc>
      </w:tr>
      <w:tr w:rsidR="00D239DF">
        <w:tc>
          <w:tcPr>
            <w:tcW w:w="566" w:type="dxa"/>
          </w:tcPr>
          <w:p w:rsidR="00D239DF" w:rsidRDefault="00D239DF">
            <w:pPr>
              <w:pStyle w:val="ConsPlusNormal"/>
              <w:jc w:val="center"/>
            </w:pPr>
            <w:r>
              <w:t>282.</w:t>
            </w:r>
          </w:p>
        </w:tc>
        <w:tc>
          <w:tcPr>
            <w:tcW w:w="2494" w:type="dxa"/>
          </w:tcPr>
          <w:p w:rsidR="00D239DF" w:rsidRDefault="00D239DF">
            <w:pPr>
              <w:pStyle w:val="ConsPlusNormal"/>
              <w:jc w:val="both"/>
            </w:pPr>
            <w:r>
              <w:t>Воскресенский бульвар, д. 2/2</w:t>
            </w:r>
          </w:p>
        </w:tc>
        <w:tc>
          <w:tcPr>
            <w:tcW w:w="1191" w:type="dxa"/>
          </w:tcPr>
          <w:p w:rsidR="00D239DF" w:rsidRDefault="00D239DF">
            <w:pPr>
              <w:pStyle w:val="ConsPlusNormal"/>
              <w:jc w:val="center"/>
            </w:pPr>
            <w:r>
              <w:t>5201</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детский, спортивный комплексы</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230000,00</w:t>
            </w:r>
          </w:p>
        </w:tc>
        <w:tc>
          <w:tcPr>
            <w:tcW w:w="1530" w:type="dxa"/>
          </w:tcPr>
          <w:p w:rsidR="00D239DF" w:rsidRDefault="00D239DF">
            <w:pPr>
              <w:pStyle w:val="ConsPlusNormal"/>
              <w:jc w:val="center"/>
            </w:pPr>
            <w:r>
              <w:t>230000,00</w:t>
            </w:r>
          </w:p>
        </w:tc>
      </w:tr>
      <w:tr w:rsidR="00D239DF">
        <w:tc>
          <w:tcPr>
            <w:tcW w:w="566" w:type="dxa"/>
          </w:tcPr>
          <w:p w:rsidR="00D239DF" w:rsidRDefault="00D239DF">
            <w:pPr>
              <w:pStyle w:val="ConsPlusNormal"/>
              <w:jc w:val="center"/>
            </w:pPr>
            <w:r>
              <w:t>283.</w:t>
            </w:r>
          </w:p>
        </w:tc>
        <w:tc>
          <w:tcPr>
            <w:tcW w:w="2494" w:type="dxa"/>
          </w:tcPr>
          <w:p w:rsidR="00D239DF" w:rsidRDefault="00D239DF">
            <w:pPr>
              <w:pStyle w:val="ConsPlusNormal"/>
              <w:jc w:val="both"/>
            </w:pPr>
            <w:r>
              <w:t>Тихвинская ул., д. 3</w:t>
            </w:r>
          </w:p>
        </w:tc>
        <w:tc>
          <w:tcPr>
            <w:tcW w:w="1191" w:type="dxa"/>
          </w:tcPr>
          <w:p w:rsidR="00D239DF" w:rsidRDefault="00D239DF">
            <w:pPr>
              <w:pStyle w:val="ConsPlusNormal"/>
              <w:jc w:val="center"/>
            </w:pPr>
            <w:r>
              <w:t>1657</w:t>
            </w:r>
          </w:p>
        </w:tc>
        <w:tc>
          <w:tcPr>
            <w:tcW w:w="1077" w:type="dxa"/>
          </w:tcPr>
          <w:p w:rsidR="00D239DF" w:rsidRDefault="00D239DF">
            <w:pPr>
              <w:pStyle w:val="ConsPlusNormal"/>
              <w:jc w:val="center"/>
            </w:pPr>
            <w:r>
              <w:t>411</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детская площадка, озеленение</w:t>
            </w:r>
          </w:p>
        </w:tc>
        <w:tc>
          <w:tcPr>
            <w:tcW w:w="1530" w:type="dxa"/>
          </w:tcPr>
          <w:p w:rsidR="00D239DF" w:rsidRDefault="00D239DF">
            <w:pPr>
              <w:pStyle w:val="ConsPlusNormal"/>
              <w:jc w:val="center"/>
            </w:pPr>
            <w:r>
              <w:t>829000,00</w:t>
            </w:r>
          </w:p>
        </w:tc>
        <w:tc>
          <w:tcPr>
            <w:tcW w:w="1530" w:type="dxa"/>
          </w:tcPr>
          <w:p w:rsidR="00D239DF" w:rsidRDefault="00D239DF">
            <w:pPr>
              <w:pStyle w:val="ConsPlusNormal"/>
              <w:jc w:val="center"/>
            </w:pPr>
            <w:r>
              <w:t>160000,00</w:t>
            </w:r>
          </w:p>
        </w:tc>
        <w:tc>
          <w:tcPr>
            <w:tcW w:w="1530" w:type="dxa"/>
          </w:tcPr>
          <w:p w:rsidR="00D239DF" w:rsidRDefault="00D239DF">
            <w:pPr>
              <w:pStyle w:val="ConsPlusNormal"/>
              <w:jc w:val="center"/>
            </w:pPr>
            <w:r>
              <w:t>989000,00</w:t>
            </w:r>
          </w:p>
        </w:tc>
      </w:tr>
      <w:tr w:rsidR="00D239DF">
        <w:tc>
          <w:tcPr>
            <w:tcW w:w="566" w:type="dxa"/>
          </w:tcPr>
          <w:p w:rsidR="00D239DF" w:rsidRDefault="00D239DF">
            <w:pPr>
              <w:pStyle w:val="ConsPlusNormal"/>
              <w:jc w:val="center"/>
            </w:pPr>
            <w:r>
              <w:t>284.</w:t>
            </w:r>
          </w:p>
        </w:tc>
        <w:tc>
          <w:tcPr>
            <w:tcW w:w="2494" w:type="dxa"/>
          </w:tcPr>
          <w:p w:rsidR="00D239DF" w:rsidRDefault="00D239DF">
            <w:pPr>
              <w:pStyle w:val="ConsPlusNormal"/>
              <w:jc w:val="both"/>
            </w:pPr>
            <w:r>
              <w:t>Ул. Газон, д. 3/1</w:t>
            </w:r>
          </w:p>
        </w:tc>
        <w:tc>
          <w:tcPr>
            <w:tcW w:w="1191" w:type="dxa"/>
          </w:tcPr>
          <w:p w:rsidR="00D239DF" w:rsidRDefault="00D239DF">
            <w:pPr>
              <w:pStyle w:val="ConsPlusNormal"/>
              <w:jc w:val="center"/>
            </w:pPr>
            <w:r>
              <w:t>6833</w:t>
            </w:r>
          </w:p>
        </w:tc>
        <w:tc>
          <w:tcPr>
            <w:tcW w:w="1077" w:type="dxa"/>
          </w:tcPr>
          <w:p w:rsidR="00D239DF" w:rsidRDefault="00D239DF">
            <w:pPr>
              <w:pStyle w:val="ConsPlusNormal"/>
              <w:jc w:val="center"/>
            </w:pPr>
            <w:r>
              <w:t>1227</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детский комплекс</w:t>
            </w:r>
          </w:p>
        </w:tc>
        <w:tc>
          <w:tcPr>
            <w:tcW w:w="1530" w:type="dxa"/>
          </w:tcPr>
          <w:p w:rsidR="00D239DF" w:rsidRDefault="00D239DF">
            <w:pPr>
              <w:pStyle w:val="ConsPlusNormal"/>
              <w:jc w:val="center"/>
            </w:pPr>
            <w:r>
              <w:t>17500,00</w:t>
            </w:r>
          </w:p>
        </w:tc>
        <w:tc>
          <w:tcPr>
            <w:tcW w:w="1530" w:type="dxa"/>
          </w:tcPr>
          <w:p w:rsidR="00D239DF" w:rsidRDefault="00D239DF">
            <w:pPr>
              <w:pStyle w:val="ConsPlusNormal"/>
              <w:jc w:val="center"/>
            </w:pPr>
            <w:r>
              <w:t>150000,00</w:t>
            </w:r>
          </w:p>
        </w:tc>
        <w:tc>
          <w:tcPr>
            <w:tcW w:w="1530" w:type="dxa"/>
          </w:tcPr>
          <w:p w:rsidR="00D239DF" w:rsidRDefault="00D239DF">
            <w:pPr>
              <w:pStyle w:val="ConsPlusNormal"/>
              <w:jc w:val="center"/>
            </w:pPr>
            <w:r>
              <w:t>167500,00</w:t>
            </w:r>
          </w:p>
        </w:tc>
      </w:tr>
      <w:tr w:rsidR="00D239DF">
        <w:tc>
          <w:tcPr>
            <w:tcW w:w="566" w:type="dxa"/>
          </w:tcPr>
          <w:p w:rsidR="00D239DF" w:rsidRDefault="00D239DF">
            <w:pPr>
              <w:pStyle w:val="ConsPlusNormal"/>
              <w:jc w:val="center"/>
            </w:pPr>
            <w:r>
              <w:t>285.</w:t>
            </w:r>
          </w:p>
        </w:tc>
        <w:tc>
          <w:tcPr>
            <w:tcW w:w="2494" w:type="dxa"/>
          </w:tcPr>
          <w:p w:rsidR="00D239DF" w:rsidRDefault="00D239DF">
            <w:pPr>
              <w:pStyle w:val="ConsPlusNormal"/>
              <w:jc w:val="both"/>
            </w:pPr>
            <w:r>
              <w:t>Большая Санкт-Петербургская ул., д. 96, корп. 1</w:t>
            </w:r>
          </w:p>
        </w:tc>
        <w:tc>
          <w:tcPr>
            <w:tcW w:w="1191" w:type="dxa"/>
          </w:tcPr>
          <w:p w:rsidR="00D239DF" w:rsidRDefault="00D239DF">
            <w:pPr>
              <w:pStyle w:val="ConsPlusNormal"/>
              <w:jc w:val="center"/>
            </w:pPr>
            <w:r>
              <w:t>3315</w:t>
            </w:r>
          </w:p>
        </w:tc>
        <w:tc>
          <w:tcPr>
            <w:tcW w:w="1077" w:type="dxa"/>
          </w:tcPr>
          <w:p w:rsidR="00D239DF" w:rsidRDefault="00D239DF">
            <w:pPr>
              <w:pStyle w:val="ConsPlusNormal"/>
              <w:jc w:val="center"/>
            </w:pPr>
            <w:r>
              <w:t>1087</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1630500,00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1630500,00</w:t>
            </w:r>
          </w:p>
        </w:tc>
      </w:tr>
      <w:tr w:rsidR="00D239DF">
        <w:tc>
          <w:tcPr>
            <w:tcW w:w="566" w:type="dxa"/>
          </w:tcPr>
          <w:p w:rsidR="00D239DF" w:rsidRDefault="00D239DF">
            <w:pPr>
              <w:pStyle w:val="ConsPlusNormal"/>
              <w:jc w:val="center"/>
            </w:pPr>
            <w:r>
              <w:t>286.</w:t>
            </w:r>
          </w:p>
        </w:tc>
        <w:tc>
          <w:tcPr>
            <w:tcW w:w="2494" w:type="dxa"/>
          </w:tcPr>
          <w:p w:rsidR="00D239DF" w:rsidRDefault="00D239DF">
            <w:pPr>
              <w:pStyle w:val="ConsPlusNormal"/>
              <w:jc w:val="both"/>
            </w:pPr>
            <w:r>
              <w:t>Ул. Павла Левитта, д. 5</w:t>
            </w:r>
          </w:p>
        </w:tc>
        <w:tc>
          <w:tcPr>
            <w:tcW w:w="1191" w:type="dxa"/>
          </w:tcPr>
          <w:p w:rsidR="00D239DF" w:rsidRDefault="00D239DF">
            <w:pPr>
              <w:pStyle w:val="ConsPlusNormal"/>
              <w:jc w:val="center"/>
            </w:pPr>
            <w:r>
              <w:t>2809</w:t>
            </w:r>
          </w:p>
        </w:tc>
        <w:tc>
          <w:tcPr>
            <w:tcW w:w="1077" w:type="dxa"/>
          </w:tcPr>
          <w:p w:rsidR="00D239DF" w:rsidRDefault="00D239DF">
            <w:pPr>
              <w:pStyle w:val="ConsPlusNormal"/>
              <w:jc w:val="center"/>
            </w:pPr>
            <w:r>
              <w:t>935</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1402500,00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1402500,00</w:t>
            </w:r>
          </w:p>
        </w:tc>
      </w:tr>
      <w:tr w:rsidR="00D239DF">
        <w:tc>
          <w:tcPr>
            <w:tcW w:w="566" w:type="dxa"/>
          </w:tcPr>
          <w:p w:rsidR="00D239DF" w:rsidRDefault="00D239DF">
            <w:pPr>
              <w:pStyle w:val="ConsPlusNormal"/>
              <w:jc w:val="center"/>
            </w:pPr>
            <w:r>
              <w:t>287.</w:t>
            </w:r>
          </w:p>
        </w:tc>
        <w:tc>
          <w:tcPr>
            <w:tcW w:w="2494" w:type="dxa"/>
          </w:tcPr>
          <w:p w:rsidR="00D239DF" w:rsidRDefault="00D239DF">
            <w:pPr>
              <w:pStyle w:val="ConsPlusNormal"/>
              <w:jc w:val="both"/>
            </w:pPr>
            <w:r>
              <w:t>Октябрьская ул., д. 16</w:t>
            </w:r>
          </w:p>
        </w:tc>
        <w:tc>
          <w:tcPr>
            <w:tcW w:w="1191" w:type="dxa"/>
          </w:tcPr>
          <w:p w:rsidR="00D239DF" w:rsidRDefault="00D239DF">
            <w:pPr>
              <w:pStyle w:val="ConsPlusNormal"/>
              <w:jc w:val="center"/>
            </w:pPr>
            <w:r>
              <w:t>4992</w:t>
            </w:r>
          </w:p>
        </w:tc>
        <w:tc>
          <w:tcPr>
            <w:tcW w:w="1077" w:type="dxa"/>
          </w:tcPr>
          <w:p w:rsidR="00D239DF" w:rsidRDefault="00D239DF">
            <w:pPr>
              <w:pStyle w:val="ConsPlusNormal"/>
              <w:jc w:val="center"/>
            </w:pPr>
            <w:r>
              <w:t>1138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1700000,00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1700000,00</w:t>
            </w:r>
          </w:p>
        </w:tc>
      </w:tr>
      <w:tr w:rsidR="00D239DF">
        <w:tc>
          <w:tcPr>
            <w:tcW w:w="566" w:type="dxa"/>
          </w:tcPr>
          <w:p w:rsidR="00D239DF" w:rsidRDefault="00D239DF">
            <w:pPr>
              <w:pStyle w:val="ConsPlusNormal"/>
              <w:jc w:val="center"/>
            </w:pPr>
            <w:r>
              <w:t>288.</w:t>
            </w:r>
          </w:p>
        </w:tc>
        <w:tc>
          <w:tcPr>
            <w:tcW w:w="2494" w:type="dxa"/>
          </w:tcPr>
          <w:p w:rsidR="00D239DF" w:rsidRDefault="00D239DF">
            <w:pPr>
              <w:pStyle w:val="ConsPlusNormal"/>
              <w:jc w:val="both"/>
            </w:pPr>
            <w:r>
              <w:t>Октябрьская ул., д. 2, корп. 1</w:t>
            </w:r>
          </w:p>
        </w:tc>
        <w:tc>
          <w:tcPr>
            <w:tcW w:w="1191" w:type="dxa"/>
          </w:tcPr>
          <w:p w:rsidR="00D239DF" w:rsidRDefault="00D239DF">
            <w:pPr>
              <w:pStyle w:val="ConsPlusNormal"/>
              <w:jc w:val="center"/>
            </w:pPr>
            <w:r>
              <w:t>6620</w:t>
            </w:r>
          </w:p>
        </w:tc>
        <w:tc>
          <w:tcPr>
            <w:tcW w:w="1077" w:type="dxa"/>
          </w:tcPr>
          <w:p w:rsidR="00D239DF" w:rsidRDefault="00D239DF">
            <w:pPr>
              <w:pStyle w:val="ConsPlusNormal"/>
              <w:jc w:val="center"/>
            </w:pPr>
            <w:r>
              <w:t>555</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832500,00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832500,00</w:t>
            </w:r>
          </w:p>
        </w:tc>
      </w:tr>
      <w:tr w:rsidR="00D239DF">
        <w:tc>
          <w:tcPr>
            <w:tcW w:w="566" w:type="dxa"/>
          </w:tcPr>
          <w:p w:rsidR="00D239DF" w:rsidRDefault="00D239DF">
            <w:pPr>
              <w:pStyle w:val="ConsPlusNormal"/>
              <w:jc w:val="center"/>
            </w:pPr>
            <w:r>
              <w:t>289.</w:t>
            </w:r>
          </w:p>
        </w:tc>
        <w:tc>
          <w:tcPr>
            <w:tcW w:w="2494" w:type="dxa"/>
          </w:tcPr>
          <w:p w:rsidR="00D239DF" w:rsidRDefault="00D239DF">
            <w:pPr>
              <w:pStyle w:val="ConsPlusNormal"/>
              <w:jc w:val="both"/>
            </w:pPr>
            <w:r>
              <w:t>Октябрьская ул., д. 6, корп. 1</w:t>
            </w:r>
          </w:p>
        </w:tc>
        <w:tc>
          <w:tcPr>
            <w:tcW w:w="1191" w:type="dxa"/>
          </w:tcPr>
          <w:p w:rsidR="00D239DF" w:rsidRDefault="00D239DF">
            <w:pPr>
              <w:pStyle w:val="ConsPlusNormal"/>
              <w:jc w:val="center"/>
            </w:pPr>
            <w:r>
              <w:t>7039</w:t>
            </w:r>
          </w:p>
        </w:tc>
        <w:tc>
          <w:tcPr>
            <w:tcW w:w="1077" w:type="dxa"/>
          </w:tcPr>
          <w:p w:rsidR="00D239DF" w:rsidRDefault="00D239DF">
            <w:pPr>
              <w:pStyle w:val="ConsPlusNormal"/>
              <w:jc w:val="center"/>
            </w:pPr>
            <w:r>
              <w:t>1134</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озеленение</w:t>
            </w:r>
          </w:p>
        </w:tc>
        <w:tc>
          <w:tcPr>
            <w:tcW w:w="1530" w:type="dxa"/>
          </w:tcPr>
          <w:p w:rsidR="00D239DF" w:rsidRDefault="00D239DF">
            <w:pPr>
              <w:pStyle w:val="ConsPlusNormal"/>
              <w:jc w:val="center"/>
            </w:pPr>
            <w:r>
              <w:t>1701000,00</w:t>
            </w:r>
          </w:p>
        </w:tc>
        <w:tc>
          <w:tcPr>
            <w:tcW w:w="1530" w:type="dxa"/>
          </w:tcPr>
          <w:p w:rsidR="00D239DF" w:rsidRDefault="00D239DF">
            <w:pPr>
              <w:pStyle w:val="ConsPlusNormal"/>
              <w:jc w:val="center"/>
            </w:pPr>
            <w:r>
              <w:t>50000,00</w:t>
            </w:r>
          </w:p>
        </w:tc>
        <w:tc>
          <w:tcPr>
            <w:tcW w:w="1530" w:type="dxa"/>
          </w:tcPr>
          <w:p w:rsidR="00D239DF" w:rsidRDefault="00D239DF">
            <w:pPr>
              <w:pStyle w:val="ConsPlusNormal"/>
              <w:jc w:val="center"/>
            </w:pPr>
            <w:r>
              <w:t>1751000,00</w:t>
            </w:r>
          </w:p>
        </w:tc>
      </w:tr>
      <w:tr w:rsidR="00D239DF">
        <w:tc>
          <w:tcPr>
            <w:tcW w:w="566" w:type="dxa"/>
          </w:tcPr>
          <w:p w:rsidR="00D239DF" w:rsidRDefault="00D239DF">
            <w:pPr>
              <w:pStyle w:val="ConsPlusNormal"/>
              <w:jc w:val="center"/>
            </w:pPr>
            <w:r>
              <w:t>290.</w:t>
            </w:r>
          </w:p>
        </w:tc>
        <w:tc>
          <w:tcPr>
            <w:tcW w:w="2494" w:type="dxa"/>
          </w:tcPr>
          <w:p w:rsidR="00D239DF" w:rsidRDefault="00D239DF">
            <w:pPr>
              <w:pStyle w:val="ConsPlusNormal"/>
              <w:jc w:val="both"/>
            </w:pPr>
            <w:r>
              <w:t xml:space="preserve">Октябрьская ул., д. 2, </w:t>
            </w:r>
            <w:r>
              <w:lastRenderedPageBreak/>
              <w:t>корп. 3</w:t>
            </w:r>
          </w:p>
        </w:tc>
        <w:tc>
          <w:tcPr>
            <w:tcW w:w="1191" w:type="dxa"/>
          </w:tcPr>
          <w:p w:rsidR="00D239DF" w:rsidRDefault="00D239DF">
            <w:pPr>
              <w:pStyle w:val="ConsPlusNormal"/>
              <w:jc w:val="center"/>
            </w:pPr>
            <w:r>
              <w:lastRenderedPageBreak/>
              <w:t>1129</w:t>
            </w:r>
          </w:p>
        </w:tc>
        <w:tc>
          <w:tcPr>
            <w:tcW w:w="1077" w:type="dxa"/>
          </w:tcPr>
          <w:p w:rsidR="00D239DF" w:rsidRDefault="00D239DF">
            <w:pPr>
              <w:pStyle w:val="ConsPlusNormal"/>
              <w:jc w:val="center"/>
            </w:pPr>
            <w:r>
              <w:t>562</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843000,00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843000,00</w:t>
            </w:r>
          </w:p>
        </w:tc>
      </w:tr>
      <w:tr w:rsidR="00D239DF">
        <w:tc>
          <w:tcPr>
            <w:tcW w:w="566" w:type="dxa"/>
          </w:tcPr>
          <w:p w:rsidR="00D239DF" w:rsidRDefault="00D239DF">
            <w:pPr>
              <w:pStyle w:val="ConsPlusNormal"/>
              <w:jc w:val="center"/>
            </w:pPr>
            <w:r>
              <w:lastRenderedPageBreak/>
              <w:t>291.</w:t>
            </w:r>
          </w:p>
        </w:tc>
        <w:tc>
          <w:tcPr>
            <w:tcW w:w="2494" w:type="dxa"/>
          </w:tcPr>
          <w:p w:rsidR="00D239DF" w:rsidRDefault="00D239DF">
            <w:pPr>
              <w:pStyle w:val="ConsPlusNormal"/>
              <w:jc w:val="both"/>
            </w:pPr>
            <w:r>
              <w:t>Псковская ул., д. 16, корп. 4</w:t>
            </w:r>
          </w:p>
        </w:tc>
        <w:tc>
          <w:tcPr>
            <w:tcW w:w="1191" w:type="dxa"/>
          </w:tcPr>
          <w:p w:rsidR="00D239DF" w:rsidRDefault="00D239DF">
            <w:pPr>
              <w:pStyle w:val="ConsPlusNormal"/>
              <w:jc w:val="center"/>
            </w:pPr>
            <w:r>
              <w:t>3184</w:t>
            </w:r>
          </w:p>
        </w:tc>
        <w:tc>
          <w:tcPr>
            <w:tcW w:w="1077" w:type="dxa"/>
          </w:tcPr>
          <w:p w:rsidR="00D239DF" w:rsidRDefault="00D239DF">
            <w:pPr>
              <w:pStyle w:val="ConsPlusNormal"/>
              <w:jc w:val="center"/>
            </w:pPr>
            <w:r>
              <w:t>546</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819000,00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819000,00</w:t>
            </w:r>
          </w:p>
        </w:tc>
      </w:tr>
      <w:tr w:rsidR="00D239DF">
        <w:tc>
          <w:tcPr>
            <w:tcW w:w="566" w:type="dxa"/>
          </w:tcPr>
          <w:p w:rsidR="00D239DF" w:rsidRDefault="00D239DF">
            <w:pPr>
              <w:pStyle w:val="ConsPlusNormal"/>
              <w:jc w:val="center"/>
            </w:pPr>
            <w:r>
              <w:t>292.</w:t>
            </w:r>
          </w:p>
        </w:tc>
        <w:tc>
          <w:tcPr>
            <w:tcW w:w="2494" w:type="dxa"/>
          </w:tcPr>
          <w:p w:rsidR="00D239DF" w:rsidRDefault="00D239DF">
            <w:pPr>
              <w:pStyle w:val="ConsPlusNormal"/>
              <w:jc w:val="both"/>
            </w:pPr>
            <w:r>
              <w:t>Псковская ул., д. 36</w:t>
            </w:r>
          </w:p>
        </w:tc>
        <w:tc>
          <w:tcPr>
            <w:tcW w:w="1191" w:type="dxa"/>
          </w:tcPr>
          <w:p w:rsidR="00D239DF" w:rsidRDefault="00D239DF">
            <w:pPr>
              <w:pStyle w:val="ConsPlusNormal"/>
              <w:jc w:val="center"/>
            </w:pPr>
            <w:r>
              <w:t>5487</w:t>
            </w:r>
          </w:p>
        </w:tc>
        <w:tc>
          <w:tcPr>
            <w:tcW w:w="1077" w:type="dxa"/>
          </w:tcPr>
          <w:p w:rsidR="00D239DF" w:rsidRDefault="00D239DF">
            <w:pPr>
              <w:pStyle w:val="ConsPlusNormal"/>
              <w:jc w:val="center"/>
            </w:pPr>
            <w:r>
              <w:t>1363</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2044500,00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2044500,00</w:t>
            </w:r>
          </w:p>
        </w:tc>
      </w:tr>
      <w:tr w:rsidR="00D239DF">
        <w:tc>
          <w:tcPr>
            <w:tcW w:w="566" w:type="dxa"/>
          </w:tcPr>
          <w:p w:rsidR="00D239DF" w:rsidRDefault="00D239DF">
            <w:pPr>
              <w:pStyle w:val="ConsPlusNormal"/>
              <w:jc w:val="center"/>
            </w:pPr>
            <w:r>
              <w:t>293.</w:t>
            </w:r>
          </w:p>
        </w:tc>
        <w:tc>
          <w:tcPr>
            <w:tcW w:w="2494" w:type="dxa"/>
          </w:tcPr>
          <w:p w:rsidR="00D239DF" w:rsidRDefault="00D239DF">
            <w:pPr>
              <w:pStyle w:val="ConsPlusNormal"/>
              <w:jc w:val="both"/>
            </w:pPr>
            <w:r>
              <w:t>Псковская ул., д. 42, корп. 5</w:t>
            </w:r>
          </w:p>
        </w:tc>
        <w:tc>
          <w:tcPr>
            <w:tcW w:w="1191" w:type="dxa"/>
          </w:tcPr>
          <w:p w:rsidR="00D239DF" w:rsidRDefault="00D239DF">
            <w:pPr>
              <w:pStyle w:val="ConsPlusNormal"/>
              <w:jc w:val="center"/>
            </w:pPr>
            <w:r>
              <w:t>8630</w:t>
            </w:r>
          </w:p>
        </w:tc>
        <w:tc>
          <w:tcPr>
            <w:tcW w:w="1077" w:type="dxa"/>
          </w:tcPr>
          <w:p w:rsidR="00D239DF" w:rsidRDefault="00D239DF">
            <w:pPr>
              <w:pStyle w:val="ConsPlusNormal"/>
              <w:jc w:val="center"/>
            </w:pPr>
            <w:r>
              <w:t>1195</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1792500,00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1792500,00</w:t>
            </w:r>
          </w:p>
        </w:tc>
      </w:tr>
      <w:tr w:rsidR="00D239DF">
        <w:tc>
          <w:tcPr>
            <w:tcW w:w="566" w:type="dxa"/>
          </w:tcPr>
          <w:p w:rsidR="00D239DF" w:rsidRDefault="00D239DF">
            <w:pPr>
              <w:pStyle w:val="ConsPlusNormal"/>
              <w:jc w:val="center"/>
            </w:pPr>
            <w:r>
              <w:t>294.</w:t>
            </w:r>
          </w:p>
        </w:tc>
        <w:tc>
          <w:tcPr>
            <w:tcW w:w="2494" w:type="dxa"/>
          </w:tcPr>
          <w:p w:rsidR="00D239DF" w:rsidRDefault="00D239DF">
            <w:pPr>
              <w:pStyle w:val="ConsPlusNormal"/>
              <w:jc w:val="both"/>
            </w:pPr>
            <w:r>
              <w:t>Козьмодемьянская улица, д. 4</w:t>
            </w:r>
          </w:p>
        </w:tc>
        <w:tc>
          <w:tcPr>
            <w:tcW w:w="1191" w:type="dxa"/>
          </w:tcPr>
          <w:p w:rsidR="00D239DF" w:rsidRDefault="00D239DF">
            <w:pPr>
              <w:pStyle w:val="ConsPlusNormal"/>
              <w:jc w:val="center"/>
            </w:pPr>
            <w:r>
              <w:t>726</w:t>
            </w:r>
          </w:p>
        </w:tc>
        <w:tc>
          <w:tcPr>
            <w:tcW w:w="1077" w:type="dxa"/>
          </w:tcPr>
          <w:p w:rsidR="00D239DF" w:rsidRDefault="00D239DF">
            <w:pPr>
              <w:pStyle w:val="ConsPlusNormal"/>
              <w:jc w:val="center"/>
            </w:pPr>
            <w:r>
              <w:t>301</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354447,00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354447,00</w:t>
            </w:r>
          </w:p>
        </w:tc>
      </w:tr>
      <w:tr w:rsidR="00D239DF">
        <w:tc>
          <w:tcPr>
            <w:tcW w:w="566" w:type="dxa"/>
          </w:tcPr>
          <w:p w:rsidR="00D239DF" w:rsidRDefault="00D239DF">
            <w:pPr>
              <w:pStyle w:val="ConsPlusNormal"/>
              <w:jc w:val="center"/>
            </w:pPr>
            <w:r>
              <w:t>295.</w:t>
            </w:r>
          </w:p>
        </w:tc>
        <w:tc>
          <w:tcPr>
            <w:tcW w:w="2494" w:type="dxa"/>
          </w:tcPr>
          <w:p w:rsidR="00D239DF" w:rsidRDefault="00D239DF">
            <w:pPr>
              <w:pStyle w:val="ConsPlusNormal"/>
              <w:jc w:val="both"/>
            </w:pPr>
            <w:r>
              <w:t>Большая Санкт-Петербургская ул., д. 28, корп. 2</w:t>
            </w:r>
          </w:p>
        </w:tc>
        <w:tc>
          <w:tcPr>
            <w:tcW w:w="1191" w:type="dxa"/>
          </w:tcPr>
          <w:p w:rsidR="00D239DF" w:rsidRDefault="00D239DF">
            <w:pPr>
              <w:pStyle w:val="ConsPlusNormal"/>
              <w:jc w:val="center"/>
            </w:pPr>
            <w:r>
              <w:t>4914</w:t>
            </w:r>
          </w:p>
        </w:tc>
        <w:tc>
          <w:tcPr>
            <w:tcW w:w="1077" w:type="dxa"/>
          </w:tcPr>
          <w:p w:rsidR="00D239DF" w:rsidRDefault="00D239DF">
            <w:pPr>
              <w:pStyle w:val="ConsPlusNormal"/>
              <w:jc w:val="center"/>
            </w:pPr>
            <w:r>
              <w:t>532</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парковка, озеленение</w:t>
            </w:r>
          </w:p>
        </w:tc>
        <w:tc>
          <w:tcPr>
            <w:tcW w:w="1530" w:type="dxa"/>
          </w:tcPr>
          <w:p w:rsidR="00D239DF" w:rsidRDefault="00D239DF">
            <w:pPr>
              <w:pStyle w:val="ConsPlusNormal"/>
              <w:jc w:val="center"/>
            </w:pPr>
            <w:r>
              <w:t>798000,00</w:t>
            </w:r>
          </w:p>
        </w:tc>
        <w:tc>
          <w:tcPr>
            <w:tcW w:w="1530" w:type="dxa"/>
          </w:tcPr>
          <w:p w:rsidR="00D239DF" w:rsidRDefault="00D239DF">
            <w:pPr>
              <w:pStyle w:val="ConsPlusNormal"/>
              <w:jc w:val="center"/>
            </w:pPr>
            <w:r>
              <w:t>298000</w:t>
            </w:r>
          </w:p>
        </w:tc>
        <w:tc>
          <w:tcPr>
            <w:tcW w:w="1530" w:type="dxa"/>
          </w:tcPr>
          <w:p w:rsidR="00D239DF" w:rsidRDefault="00D239DF">
            <w:pPr>
              <w:pStyle w:val="ConsPlusNormal"/>
              <w:jc w:val="center"/>
            </w:pPr>
            <w:r>
              <w:t>1096000,00</w:t>
            </w:r>
          </w:p>
        </w:tc>
      </w:tr>
      <w:tr w:rsidR="00D239DF">
        <w:tc>
          <w:tcPr>
            <w:tcW w:w="566" w:type="dxa"/>
          </w:tcPr>
          <w:p w:rsidR="00D239DF" w:rsidRDefault="00D239DF">
            <w:pPr>
              <w:pStyle w:val="ConsPlusNormal"/>
              <w:jc w:val="center"/>
            </w:pPr>
            <w:r>
              <w:t>296.</w:t>
            </w:r>
          </w:p>
        </w:tc>
        <w:tc>
          <w:tcPr>
            <w:tcW w:w="2494" w:type="dxa"/>
          </w:tcPr>
          <w:p w:rsidR="00D239DF" w:rsidRDefault="00D239DF">
            <w:pPr>
              <w:pStyle w:val="ConsPlusNormal"/>
              <w:jc w:val="both"/>
            </w:pPr>
            <w:r>
              <w:t>Стратилатовская улица, д. 2</w:t>
            </w:r>
          </w:p>
        </w:tc>
        <w:tc>
          <w:tcPr>
            <w:tcW w:w="1191" w:type="dxa"/>
          </w:tcPr>
          <w:p w:rsidR="00D239DF" w:rsidRDefault="00D239DF">
            <w:pPr>
              <w:pStyle w:val="ConsPlusNormal"/>
              <w:jc w:val="center"/>
            </w:pPr>
            <w:r>
              <w:t>2459,6</w:t>
            </w:r>
          </w:p>
        </w:tc>
        <w:tc>
          <w:tcPr>
            <w:tcW w:w="1077" w:type="dxa"/>
          </w:tcPr>
          <w:p w:rsidR="00D239DF" w:rsidRDefault="00D239DF">
            <w:pPr>
              <w:pStyle w:val="ConsPlusNormal"/>
              <w:jc w:val="center"/>
            </w:pPr>
            <w:r>
              <w:t>411,8</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парковка, озеленение</w:t>
            </w:r>
          </w:p>
        </w:tc>
        <w:tc>
          <w:tcPr>
            <w:tcW w:w="1530" w:type="dxa"/>
          </w:tcPr>
          <w:p w:rsidR="00D239DF" w:rsidRDefault="00D239DF">
            <w:pPr>
              <w:pStyle w:val="ConsPlusNormal"/>
              <w:jc w:val="center"/>
            </w:pPr>
            <w:r>
              <w:t>617700,00</w:t>
            </w:r>
          </w:p>
        </w:tc>
        <w:tc>
          <w:tcPr>
            <w:tcW w:w="1530" w:type="dxa"/>
          </w:tcPr>
          <w:p w:rsidR="00D239DF" w:rsidRDefault="00D239DF">
            <w:pPr>
              <w:pStyle w:val="ConsPlusNormal"/>
              <w:jc w:val="center"/>
            </w:pPr>
            <w:r>
              <w:t>217700,00</w:t>
            </w:r>
          </w:p>
        </w:tc>
        <w:tc>
          <w:tcPr>
            <w:tcW w:w="1530" w:type="dxa"/>
          </w:tcPr>
          <w:p w:rsidR="00D239DF" w:rsidRDefault="00D239DF">
            <w:pPr>
              <w:pStyle w:val="ConsPlusNormal"/>
              <w:jc w:val="center"/>
            </w:pPr>
            <w:r>
              <w:t>835400,00</w:t>
            </w:r>
          </w:p>
        </w:tc>
      </w:tr>
      <w:tr w:rsidR="00D239DF">
        <w:tc>
          <w:tcPr>
            <w:tcW w:w="566" w:type="dxa"/>
          </w:tcPr>
          <w:p w:rsidR="00D239DF" w:rsidRDefault="00D239DF">
            <w:pPr>
              <w:pStyle w:val="ConsPlusNormal"/>
              <w:jc w:val="center"/>
            </w:pPr>
            <w:r>
              <w:t>297.</w:t>
            </w:r>
          </w:p>
        </w:tc>
        <w:tc>
          <w:tcPr>
            <w:tcW w:w="2494" w:type="dxa"/>
          </w:tcPr>
          <w:p w:rsidR="00D239DF" w:rsidRDefault="00D239DF">
            <w:pPr>
              <w:pStyle w:val="ConsPlusNormal"/>
              <w:jc w:val="both"/>
            </w:pPr>
            <w:r>
              <w:t>Десятинная ул., д. 14</w:t>
            </w:r>
          </w:p>
        </w:tc>
        <w:tc>
          <w:tcPr>
            <w:tcW w:w="1191" w:type="dxa"/>
          </w:tcPr>
          <w:p w:rsidR="00D239DF" w:rsidRDefault="00D239DF">
            <w:pPr>
              <w:pStyle w:val="ConsPlusNormal"/>
              <w:jc w:val="center"/>
            </w:pPr>
            <w:r>
              <w:t>1147</w:t>
            </w:r>
          </w:p>
        </w:tc>
        <w:tc>
          <w:tcPr>
            <w:tcW w:w="1077" w:type="dxa"/>
          </w:tcPr>
          <w:p w:rsidR="00D239DF" w:rsidRDefault="00D239DF">
            <w:pPr>
              <w:pStyle w:val="ConsPlusNormal"/>
              <w:jc w:val="center"/>
            </w:pPr>
            <w:r>
              <w:t>282</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площадка, парковка</w:t>
            </w:r>
          </w:p>
        </w:tc>
        <w:tc>
          <w:tcPr>
            <w:tcW w:w="1530" w:type="dxa"/>
          </w:tcPr>
          <w:p w:rsidR="00D239DF" w:rsidRDefault="00D239DF">
            <w:pPr>
              <w:pStyle w:val="ConsPlusNormal"/>
              <w:jc w:val="center"/>
            </w:pPr>
            <w:r>
              <w:t>423000,00</w:t>
            </w:r>
          </w:p>
        </w:tc>
        <w:tc>
          <w:tcPr>
            <w:tcW w:w="1530" w:type="dxa"/>
          </w:tcPr>
          <w:p w:rsidR="00D239DF" w:rsidRDefault="00D239DF">
            <w:pPr>
              <w:pStyle w:val="ConsPlusNormal"/>
              <w:jc w:val="center"/>
            </w:pPr>
            <w:r>
              <w:t>123000,00</w:t>
            </w:r>
          </w:p>
        </w:tc>
        <w:tc>
          <w:tcPr>
            <w:tcW w:w="1530" w:type="dxa"/>
          </w:tcPr>
          <w:p w:rsidR="00D239DF" w:rsidRDefault="00D239DF">
            <w:pPr>
              <w:pStyle w:val="ConsPlusNormal"/>
              <w:jc w:val="center"/>
            </w:pPr>
            <w:r>
              <w:t>546000,00</w:t>
            </w:r>
          </w:p>
        </w:tc>
      </w:tr>
      <w:tr w:rsidR="00D239DF">
        <w:tc>
          <w:tcPr>
            <w:tcW w:w="566" w:type="dxa"/>
          </w:tcPr>
          <w:p w:rsidR="00D239DF" w:rsidRDefault="00D239DF">
            <w:pPr>
              <w:pStyle w:val="ConsPlusNormal"/>
              <w:jc w:val="center"/>
            </w:pPr>
            <w:r>
              <w:t>298.</w:t>
            </w:r>
          </w:p>
        </w:tc>
        <w:tc>
          <w:tcPr>
            <w:tcW w:w="2494" w:type="dxa"/>
          </w:tcPr>
          <w:p w:rsidR="00D239DF" w:rsidRDefault="00D239DF">
            <w:pPr>
              <w:pStyle w:val="ConsPlusNormal"/>
              <w:jc w:val="both"/>
            </w:pPr>
            <w:r>
              <w:t>Ул. Мерецкова - Волосова, д. 13</w:t>
            </w:r>
          </w:p>
        </w:tc>
        <w:tc>
          <w:tcPr>
            <w:tcW w:w="1191" w:type="dxa"/>
          </w:tcPr>
          <w:p w:rsidR="00D239DF" w:rsidRDefault="00D239DF">
            <w:pPr>
              <w:pStyle w:val="ConsPlusNormal"/>
              <w:jc w:val="center"/>
            </w:pPr>
            <w:r>
              <w:t>4964</w:t>
            </w:r>
          </w:p>
        </w:tc>
        <w:tc>
          <w:tcPr>
            <w:tcW w:w="1077" w:type="dxa"/>
          </w:tcPr>
          <w:p w:rsidR="00D239DF" w:rsidRDefault="00D239DF">
            <w:pPr>
              <w:pStyle w:val="ConsPlusNormal"/>
              <w:jc w:val="center"/>
            </w:pPr>
            <w:r>
              <w:t>728</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площадка, парковка, озеленение</w:t>
            </w:r>
          </w:p>
        </w:tc>
        <w:tc>
          <w:tcPr>
            <w:tcW w:w="1530" w:type="dxa"/>
          </w:tcPr>
          <w:p w:rsidR="00D239DF" w:rsidRDefault="00D239DF">
            <w:pPr>
              <w:pStyle w:val="ConsPlusNormal"/>
              <w:jc w:val="center"/>
            </w:pPr>
            <w:r>
              <w:t>1092000,00</w:t>
            </w:r>
          </w:p>
        </w:tc>
        <w:tc>
          <w:tcPr>
            <w:tcW w:w="1530" w:type="dxa"/>
          </w:tcPr>
          <w:p w:rsidR="00D239DF" w:rsidRDefault="00D239DF">
            <w:pPr>
              <w:pStyle w:val="ConsPlusNormal"/>
              <w:jc w:val="center"/>
            </w:pPr>
            <w:r>
              <w:t>192000,00</w:t>
            </w:r>
          </w:p>
        </w:tc>
        <w:tc>
          <w:tcPr>
            <w:tcW w:w="1530" w:type="dxa"/>
          </w:tcPr>
          <w:p w:rsidR="00D239DF" w:rsidRDefault="00D239DF">
            <w:pPr>
              <w:pStyle w:val="ConsPlusNormal"/>
              <w:jc w:val="center"/>
            </w:pPr>
            <w:r>
              <w:t>1284000,00</w:t>
            </w:r>
          </w:p>
        </w:tc>
      </w:tr>
      <w:tr w:rsidR="00D239DF">
        <w:tc>
          <w:tcPr>
            <w:tcW w:w="566" w:type="dxa"/>
          </w:tcPr>
          <w:p w:rsidR="00D239DF" w:rsidRDefault="00D239DF">
            <w:pPr>
              <w:pStyle w:val="ConsPlusNormal"/>
              <w:jc w:val="center"/>
            </w:pPr>
            <w:r>
              <w:t>299.</w:t>
            </w:r>
          </w:p>
        </w:tc>
        <w:tc>
          <w:tcPr>
            <w:tcW w:w="2494" w:type="dxa"/>
          </w:tcPr>
          <w:p w:rsidR="00D239DF" w:rsidRDefault="00D239DF">
            <w:pPr>
              <w:pStyle w:val="ConsPlusNormal"/>
              <w:jc w:val="both"/>
            </w:pPr>
            <w:r>
              <w:t xml:space="preserve">Воскресенский бульвар, </w:t>
            </w:r>
            <w:r>
              <w:lastRenderedPageBreak/>
              <w:t>д. 1а</w:t>
            </w:r>
          </w:p>
        </w:tc>
        <w:tc>
          <w:tcPr>
            <w:tcW w:w="1191" w:type="dxa"/>
          </w:tcPr>
          <w:p w:rsidR="00D239DF" w:rsidRDefault="00D239DF">
            <w:pPr>
              <w:pStyle w:val="ConsPlusNormal"/>
              <w:jc w:val="center"/>
            </w:pPr>
            <w:r>
              <w:lastRenderedPageBreak/>
              <w:t>2641</w:t>
            </w:r>
          </w:p>
        </w:tc>
        <w:tc>
          <w:tcPr>
            <w:tcW w:w="1077" w:type="dxa"/>
          </w:tcPr>
          <w:p w:rsidR="00D239DF" w:rsidRDefault="00D239DF">
            <w:pPr>
              <w:pStyle w:val="ConsPlusNormal"/>
              <w:jc w:val="center"/>
            </w:pPr>
            <w:r>
              <w:t>722</w:t>
            </w:r>
          </w:p>
        </w:tc>
        <w:tc>
          <w:tcPr>
            <w:tcW w:w="1984" w:type="dxa"/>
          </w:tcPr>
          <w:p w:rsidR="00D239DF" w:rsidRDefault="00D239DF">
            <w:pPr>
              <w:pStyle w:val="ConsPlusNormal"/>
              <w:jc w:val="center"/>
            </w:pPr>
            <w:r>
              <w:t xml:space="preserve">асфальт, </w:t>
            </w:r>
            <w:r>
              <w:lastRenderedPageBreak/>
              <w:t>освещение, скамейки, урны</w:t>
            </w:r>
          </w:p>
        </w:tc>
        <w:tc>
          <w:tcPr>
            <w:tcW w:w="1701" w:type="dxa"/>
          </w:tcPr>
          <w:p w:rsidR="00D239DF" w:rsidRDefault="00D239DF">
            <w:pPr>
              <w:pStyle w:val="ConsPlusNormal"/>
              <w:jc w:val="center"/>
            </w:pPr>
            <w:r>
              <w:lastRenderedPageBreak/>
              <w:t xml:space="preserve">парковка, </w:t>
            </w:r>
            <w:r>
              <w:lastRenderedPageBreak/>
              <w:t>озеленение</w:t>
            </w:r>
          </w:p>
        </w:tc>
        <w:tc>
          <w:tcPr>
            <w:tcW w:w="1530" w:type="dxa"/>
          </w:tcPr>
          <w:p w:rsidR="00D239DF" w:rsidRDefault="00D239DF">
            <w:pPr>
              <w:pStyle w:val="ConsPlusNormal"/>
              <w:jc w:val="center"/>
            </w:pPr>
            <w:r>
              <w:lastRenderedPageBreak/>
              <w:t>1083000,00</w:t>
            </w:r>
          </w:p>
        </w:tc>
        <w:tc>
          <w:tcPr>
            <w:tcW w:w="1530" w:type="dxa"/>
          </w:tcPr>
          <w:p w:rsidR="00D239DF" w:rsidRDefault="00D239DF">
            <w:pPr>
              <w:pStyle w:val="ConsPlusNormal"/>
              <w:jc w:val="center"/>
            </w:pPr>
            <w:r>
              <w:t>83000,00</w:t>
            </w:r>
          </w:p>
        </w:tc>
        <w:tc>
          <w:tcPr>
            <w:tcW w:w="1530" w:type="dxa"/>
          </w:tcPr>
          <w:p w:rsidR="00D239DF" w:rsidRDefault="00D239DF">
            <w:pPr>
              <w:pStyle w:val="ConsPlusNormal"/>
              <w:jc w:val="center"/>
            </w:pPr>
            <w:r>
              <w:t>1166000,00</w:t>
            </w:r>
          </w:p>
        </w:tc>
      </w:tr>
      <w:tr w:rsidR="00D239DF">
        <w:tc>
          <w:tcPr>
            <w:tcW w:w="566" w:type="dxa"/>
          </w:tcPr>
          <w:p w:rsidR="00D239DF" w:rsidRDefault="00D239DF">
            <w:pPr>
              <w:pStyle w:val="ConsPlusNormal"/>
              <w:jc w:val="center"/>
            </w:pPr>
            <w:r>
              <w:lastRenderedPageBreak/>
              <w:t>300.</w:t>
            </w:r>
          </w:p>
        </w:tc>
        <w:tc>
          <w:tcPr>
            <w:tcW w:w="2494" w:type="dxa"/>
          </w:tcPr>
          <w:p w:rsidR="00D239DF" w:rsidRDefault="00D239DF">
            <w:pPr>
              <w:pStyle w:val="ConsPlusNormal"/>
              <w:jc w:val="both"/>
            </w:pPr>
            <w:r>
              <w:t>Десятинная ул., д. 3, корп. 1</w:t>
            </w:r>
          </w:p>
        </w:tc>
        <w:tc>
          <w:tcPr>
            <w:tcW w:w="1191" w:type="dxa"/>
          </w:tcPr>
          <w:p w:rsidR="00D239DF" w:rsidRDefault="00D239DF">
            <w:pPr>
              <w:pStyle w:val="ConsPlusNormal"/>
              <w:jc w:val="center"/>
            </w:pPr>
            <w:r>
              <w:t>5750</w:t>
            </w:r>
          </w:p>
        </w:tc>
        <w:tc>
          <w:tcPr>
            <w:tcW w:w="1077" w:type="dxa"/>
          </w:tcPr>
          <w:p w:rsidR="00D239DF" w:rsidRDefault="00D239DF">
            <w:pPr>
              <w:pStyle w:val="ConsPlusNormal"/>
              <w:jc w:val="center"/>
            </w:pPr>
            <w:r>
              <w:t>337</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площадка, парковка</w:t>
            </w:r>
          </w:p>
        </w:tc>
        <w:tc>
          <w:tcPr>
            <w:tcW w:w="1530" w:type="dxa"/>
          </w:tcPr>
          <w:p w:rsidR="00D239DF" w:rsidRDefault="00D239DF">
            <w:pPr>
              <w:pStyle w:val="ConsPlusNormal"/>
              <w:jc w:val="center"/>
            </w:pPr>
            <w:r>
              <w:t>505500,00</w:t>
            </w:r>
          </w:p>
        </w:tc>
        <w:tc>
          <w:tcPr>
            <w:tcW w:w="1530" w:type="dxa"/>
          </w:tcPr>
          <w:p w:rsidR="00D239DF" w:rsidRDefault="00D239DF">
            <w:pPr>
              <w:pStyle w:val="ConsPlusNormal"/>
              <w:jc w:val="center"/>
            </w:pPr>
            <w:r>
              <w:t>105500,00</w:t>
            </w:r>
          </w:p>
        </w:tc>
        <w:tc>
          <w:tcPr>
            <w:tcW w:w="1530" w:type="dxa"/>
          </w:tcPr>
          <w:p w:rsidR="00D239DF" w:rsidRDefault="00D239DF">
            <w:pPr>
              <w:pStyle w:val="ConsPlusNormal"/>
              <w:jc w:val="center"/>
            </w:pPr>
            <w:r>
              <w:t>611000,00</w:t>
            </w:r>
          </w:p>
        </w:tc>
      </w:tr>
      <w:tr w:rsidR="00D239DF">
        <w:tc>
          <w:tcPr>
            <w:tcW w:w="566" w:type="dxa"/>
          </w:tcPr>
          <w:p w:rsidR="00D239DF" w:rsidRDefault="00D239DF">
            <w:pPr>
              <w:pStyle w:val="ConsPlusNormal"/>
              <w:jc w:val="center"/>
            </w:pPr>
            <w:r>
              <w:t>301.</w:t>
            </w:r>
          </w:p>
        </w:tc>
        <w:tc>
          <w:tcPr>
            <w:tcW w:w="2494" w:type="dxa"/>
          </w:tcPr>
          <w:p w:rsidR="00D239DF" w:rsidRDefault="00D239DF">
            <w:pPr>
              <w:pStyle w:val="ConsPlusNormal"/>
              <w:jc w:val="both"/>
            </w:pPr>
            <w:r>
              <w:t>Десятинная ул., д. 10</w:t>
            </w:r>
          </w:p>
        </w:tc>
        <w:tc>
          <w:tcPr>
            <w:tcW w:w="1191" w:type="dxa"/>
          </w:tcPr>
          <w:p w:rsidR="00D239DF" w:rsidRDefault="00D239DF">
            <w:pPr>
              <w:pStyle w:val="ConsPlusNormal"/>
              <w:jc w:val="center"/>
            </w:pPr>
            <w:r>
              <w:t>2271</w:t>
            </w:r>
          </w:p>
        </w:tc>
        <w:tc>
          <w:tcPr>
            <w:tcW w:w="1077" w:type="dxa"/>
          </w:tcPr>
          <w:p w:rsidR="00D239DF" w:rsidRDefault="00D239DF">
            <w:pPr>
              <w:pStyle w:val="ConsPlusNormal"/>
              <w:jc w:val="center"/>
            </w:pPr>
            <w:r>
              <w:t>331</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площадка, парковка, озеленение</w:t>
            </w:r>
          </w:p>
        </w:tc>
        <w:tc>
          <w:tcPr>
            <w:tcW w:w="1530" w:type="dxa"/>
          </w:tcPr>
          <w:p w:rsidR="00D239DF" w:rsidRDefault="00D239DF">
            <w:pPr>
              <w:pStyle w:val="ConsPlusNormal"/>
              <w:jc w:val="center"/>
            </w:pPr>
            <w:r>
              <w:t>496500,00</w:t>
            </w:r>
          </w:p>
        </w:tc>
        <w:tc>
          <w:tcPr>
            <w:tcW w:w="1530" w:type="dxa"/>
          </w:tcPr>
          <w:p w:rsidR="00D239DF" w:rsidRDefault="00D239DF">
            <w:pPr>
              <w:pStyle w:val="ConsPlusNormal"/>
              <w:jc w:val="center"/>
            </w:pPr>
            <w:r>
              <w:t>196500,00</w:t>
            </w:r>
          </w:p>
        </w:tc>
        <w:tc>
          <w:tcPr>
            <w:tcW w:w="1530" w:type="dxa"/>
          </w:tcPr>
          <w:p w:rsidR="00D239DF" w:rsidRDefault="00D239DF">
            <w:pPr>
              <w:pStyle w:val="ConsPlusNormal"/>
              <w:jc w:val="center"/>
            </w:pPr>
            <w:r>
              <w:t>693000,00</w:t>
            </w:r>
          </w:p>
        </w:tc>
      </w:tr>
      <w:tr w:rsidR="00D239DF">
        <w:tc>
          <w:tcPr>
            <w:tcW w:w="566" w:type="dxa"/>
          </w:tcPr>
          <w:p w:rsidR="00D239DF" w:rsidRDefault="00D239DF">
            <w:pPr>
              <w:pStyle w:val="ConsPlusNormal"/>
              <w:jc w:val="center"/>
            </w:pPr>
            <w:r>
              <w:t>302.</w:t>
            </w:r>
          </w:p>
        </w:tc>
        <w:tc>
          <w:tcPr>
            <w:tcW w:w="2494" w:type="dxa"/>
          </w:tcPr>
          <w:p w:rsidR="00D239DF" w:rsidRDefault="00D239DF">
            <w:pPr>
              <w:pStyle w:val="ConsPlusNormal"/>
              <w:jc w:val="both"/>
            </w:pPr>
            <w:r>
              <w:t>Лазаревский пер., д. 1</w:t>
            </w:r>
          </w:p>
        </w:tc>
        <w:tc>
          <w:tcPr>
            <w:tcW w:w="1191" w:type="dxa"/>
          </w:tcPr>
          <w:p w:rsidR="00D239DF" w:rsidRDefault="00D239DF">
            <w:pPr>
              <w:pStyle w:val="ConsPlusNormal"/>
              <w:jc w:val="center"/>
            </w:pPr>
            <w:r>
              <w:t>3870</w:t>
            </w:r>
          </w:p>
        </w:tc>
        <w:tc>
          <w:tcPr>
            <w:tcW w:w="1077" w:type="dxa"/>
          </w:tcPr>
          <w:p w:rsidR="00D239DF" w:rsidRDefault="00D239DF">
            <w:pPr>
              <w:pStyle w:val="ConsPlusNormal"/>
              <w:jc w:val="center"/>
            </w:pPr>
            <w:r>
              <w:t>561,7</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площадка, парковка, озеленение, пандусы</w:t>
            </w:r>
          </w:p>
        </w:tc>
        <w:tc>
          <w:tcPr>
            <w:tcW w:w="1530" w:type="dxa"/>
          </w:tcPr>
          <w:p w:rsidR="00D239DF" w:rsidRDefault="00D239DF">
            <w:pPr>
              <w:pStyle w:val="ConsPlusNormal"/>
              <w:jc w:val="center"/>
            </w:pPr>
            <w:r>
              <w:t>842550,00</w:t>
            </w:r>
          </w:p>
        </w:tc>
        <w:tc>
          <w:tcPr>
            <w:tcW w:w="1530" w:type="dxa"/>
          </w:tcPr>
          <w:p w:rsidR="00D239DF" w:rsidRDefault="00D239DF">
            <w:pPr>
              <w:pStyle w:val="ConsPlusNormal"/>
              <w:jc w:val="center"/>
            </w:pPr>
            <w:r>
              <w:t>225500,00</w:t>
            </w:r>
          </w:p>
        </w:tc>
        <w:tc>
          <w:tcPr>
            <w:tcW w:w="1530" w:type="dxa"/>
          </w:tcPr>
          <w:p w:rsidR="00D239DF" w:rsidRDefault="00D239DF">
            <w:pPr>
              <w:pStyle w:val="ConsPlusNormal"/>
              <w:jc w:val="center"/>
            </w:pPr>
            <w:r>
              <w:t>1068050,00</w:t>
            </w:r>
          </w:p>
        </w:tc>
      </w:tr>
      <w:tr w:rsidR="00D239DF">
        <w:tc>
          <w:tcPr>
            <w:tcW w:w="566" w:type="dxa"/>
          </w:tcPr>
          <w:p w:rsidR="00D239DF" w:rsidRDefault="00D239DF">
            <w:pPr>
              <w:pStyle w:val="ConsPlusNormal"/>
              <w:jc w:val="center"/>
            </w:pPr>
            <w:r>
              <w:t>303.</w:t>
            </w:r>
          </w:p>
        </w:tc>
        <w:tc>
          <w:tcPr>
            <w:tcW w:w="2494" w:type="dxa"/>
          </w:tcPr>
          <w:p w:rsidR="00D239DF" w:rsidRDefault="00D239DF">
            <w:pPr>
              <w:pStyle w:val="ConsPlusNormal"/>
              <w:jc w:val="both"/>
            </w:pPr>
            <w:r>
              <w:t>Ул. Людогоща, д. 10а</w:t>
            </w:r>
          </w:p>
        </w:tc>
        <w:tc>
          <w:tcPr>
            <w:tcW w:w="1191" w:type="dxa"/>
          </w:tcPr>
          <w:p w:rsidR="00D239DF" w:rsidRDefault="00D239DF">
            <w:pPr>
              <w:pStyle w:val="ConsPlusNormal"/>
              <w:jc w:val="center"/>
            </w:pPr>
            <w:r>
              <w:t>1679</w:t>
            </w:r>
          </w:p>
        </w:tc>
        <w:tc>
          <w:tcPr>
            <w:tcW w:w="1077" w:type="dxa"/>
          </w:tcPr>
          <w:p w:rsidR="00D239DF" w:rsidRDefault="00D239DF">
            <w:pPr>
              <w:pStyle w:val="ConsPlusNormal"/>
              <w:jc w:val="center"/>
            </w:pPr>
            <w:r>
              <w:t>769</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площадка, парковка, озеленение, пандусы</w:t>
            </w:r>
          </w:p>
        </w:tc>
        <w:tc>
          <w:tcPr>
            <w:tcW w:w="1530" w:type="dxa"/>
          </w:tcPr>
          <w:p w:rsidR="00D239DF" w:rsidRDefault="00D239DF">
            <w:pPr>
              <w:pStyle w:val="ConsPlusNormal"/>
              <w:jc w:val="center"/>
            </w:pPr>
            <w:r>
              <w:t>1153500,00</w:t>
            </w:r>
          </w:p>
        </w:tc>
        <w:tc>
          <w:tcPr>
            <w:tcW w:w="1530" w:type="dxa"/>
          </w:tcPr>
          <w:p w:rsidR="00D239DF" w:rsidRDefault="00D239DF">
            <w:pPr>
              <w:pStyle w:val="ConsPlusNormal"/>
              <w:jc w:val="center"/>
            </w:pPr>
            <w:r>
              <w:t>153500,00</w:t>
            </w:r>
          </w:p>
        </w:tc>
        <w:tc>
          <w:tcPr>
            <w:tcW w:w="1530" w:type="dxa"/>
          </w:tcPr>
          <w:p w:rsidR="00D239DF" w:rsidRDefault="00D239DF">
            <w:pPr>
              <w:pStyle w:val="ConsPlusNormal"/>
              <w:jc w:val="center"/>
            </w:pPr>
            <w:r>
              <w:t>1307000,00</w:t>
            </w:r>
          </w:p>
        </w:tc>
      </w:tr>
      <w:tr w:rsidR="00D239DF">
        <w:tc>
          <w:tcPr>
            <w:tcW w:w="566" w:type="dxa"/>
          </w:tcPr>
          <w:p w:rsidR="00D239DF" w:rsidRDefault="00D239DF">
            <w:pPr>
              <w:pStyle w:val="ConsPlusNormal"/>
              <w:jc w:val="center"/>
            </w:pPr>
            <w:r>
              <w:t>304.</w:t>
            </w:r>
          </w:p>
        </w:tc>
        <w:tc>
          <w:tcPr>
            <w:tcW w:w="2494" w:type="dxa"/>
          </w:tcPr>
          <w:p w:rsidR="00D239DF" w:rsidRDefault="00D239DF">
            <w:pPr>
              <w:pStyle w:val="ConsPlusNormal"/>
              <w:jc w:val="both"/>
            </w:pPr>
            <w:r>
              <w:t>Мининский пер., д. 3</w:t>
            </w:r>
          </w:p>
        </w:tc>
        <w:tc>
          <w:tcPr>
            <w:tcW w:w="1191" w:type="dxa"/>
          </w:tcPr>
          <w:p w:rsidR="00D239DF" w:rsidRDefault="00D239DF">
            <w:pPr>
              <w:pStyle w:val="ConsPlusNormal"/>
              <w:jc w:val="center"/>
            </w:pPr>
            <w:r>
              <w:t>2018</w:t>
            </w:r>
          </w:p>
        </w:tc>
        <w:tc>
          <w:tcPr>
            <w:tcW w:w="1077" w:type="dxa"/>
          </w:tcPr>
          <w:p w:rsidR="00D239DF" w:rsidRDefault="00D239DF">
            <w:pPr>
              <w:pStyle w:val="ConsPlusNormal"/>
              <w:jc w:val="center"/>
            </w:pPr>
            <w:r>
              <w:t>337</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площадка, парковка, озеленение</w:t>
            </w:r>
          </w:p>
        </w:tc>
        <w:tc>
          <w:tcPr>
            <w:tcW w:w="1530" w:type="dxa"/>
          </w:tcPr>
          <w:p w:rsidR="00D239DF" w:rsidRDefault="00D239DF">
            <w:pPr>
              <w:pStyle w:val="ConsPlusNormal"/>
              <w:jc w:val="center"/>
            </w:pPr>
            <w:r>
              <w:t>505500,00</w:t>
            </w:r>
          </w:p>
        </w:tc>
        <w:tc>
          <w:tcPr>
            <w:tcW w:w="1530" w:type="dxa"/>
          </w:tcPr>
          <w:p w:rsidR="00D239DF" w:rsidRDefault="00D239DF">
            <w:pPr>
              <w:pStyle w:val="ConsPlusNormal"/>
              <w:jc w:val="center"/>
            </w:pPr>
            <w:r>
              <w:t>105500,00</w:t>
            </w:r>
          </w:p>
        </w:tc>
        <w:tc>
          <w:tcPr>
            <w:tcW w:w="1530" w:type="dxa"/>
          </w:tcPr>
          <w:p w:rsidR="00D239DF" w:rsidRDefault="00D239DF">
            <w:pPr>
              <w:pStyle w:val="ConsPlusNormal"/>
              <w:jc w:val="center"/>
            </w:pPr>
            <w:r>
              <w:t>611000,00</w:t>
            </w:r>
          </w:p>
        </w:tc>
      </w:tr>
      <w:tr w:rsidR="00D239DF">
        <w:tc>
          <w:tcPr>
            <w:tcW w:w="566" w:type="dxa"/>
          </w:tcPr>
          <w:p w:rsidR="00D239DF" w:rsidRDefault="00D239DF">
            <w:pPr>
              <w:pStyle w:val="ConsPlusNormal"/>
              <w:jc w:val="center"/>
            </w:pPr>
            <w:r>
              <w:t>305.</w:t>
            </w:r>
          </w:p>
        </w:tc>
        <w:tc>
          <w:tcPr>
            <w:tcW w:w="2494" w:type="dxa"/>
          </w:tcPr>
          <w:p w:rsidR="00D239DF" w:rsidRDefault="00D239DF">
            <w:pPr>
              <w:pStyle w:val="ConsPlusNormal"/>
              <w:jc w:val="both"/>
            </w:pPr>
            <w:r>
              <w:t>Ул. Обороны, д. 20</w:t>
            </w:r>
          </w:p>
        </w:tc>
        <w:tc>
          <w:tcPr>
            <w:tcW w:w="1191" w:type="dxa"/>
          </w:tcPr>
          <w:p w:rsidR="00D239DF" w:rsidRDefault="00D239DF">
            <w:pPr>
              <w:pStyle w:val="ConsPlusNormal"/>
              <w:jc w:val="center"/>
            </w:pPr>
            <w:r>
              <w:t>1148</w:t>
            </w:r>
          </w:p>
        </w:tc>
        <w:tc>
          <w:tcPr>
            <w:tcW w:w="1077" w:type="dxa"/>
          </w:tcPr>
          <w:p w:rsidR="00D239DF" w:rsidRDefault="00D239DF">
            <w:pPr>
              <w:pStyle w:val="ConsPlusNormal"/>
              <w:jc w:val="center"/>
            </w:pPr>
            <w:r>
              <w:t>342</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площадка, парковка, озеленение</w:t>
            </w:r>
          </w:p>
        </w:tc>
        <w:tc>
          <w:tcPr>
            <w:tcW w:w="1530" w:type="dxa"/>
          </w:tcPr>
          <w:p w:rsidR="00D239DF" w:rsidRDefault="00D239DF">
            <w:pPr>
              <w:pStyle w:val="ConsPlusNormal"/>
              <w:jc w:val="center"/>
            </w:pPr>
            <w:r>
              <w:t>513000,00</w:t>
            </w:r>
          </w:p>
        </w:tc>
        <w:tc>
          <w:tcPr>
            <w:tcW w:w="1530" w:type="dxa"/>
          </w:tcPr>
          <w:p w:rsidR="00D239DF" w:rsidRDefault="00D239DF">
            <w:pPr>
              <w:pStyle w:val="ConsPlusNormal"/>
              <w:jc w:val="center"/>
            </w:pPr>
            <w:r>
              <w:t>113000,00</w:t>
            </w:r>
          </w:p>
        </w:tc>
        <w:tc>
          <w:tcPr>
            <w:tcW w:w="1530" w:type="dxa"/>
          </w:tcPr>
          <w:p w:rsidR="00D239DF" w:rsidRDefault="00D239DF">
            <w:pPr>
              <w:pStyle w:val="ConsPlusNormal"/>
              <w:jc w:val="center"/>
            </w:pPr>
            <w:r>
              <w:t>626000,00</w:t>
            </w:r>
          </w:p>
        </w:tc>
      </w:tr>
      <w:tr w:rsidR="00D239DF">
        <w:tc>
          <w:tcPr>
            <w:tcW w:w="566" w:type="dxa"/>
          </w:tcPr>
          <w:p w:rsidR="00D239DF" w:rsidRDefault="00D239DF">
            <w:pPr>
              <w:pStyle w:val="ConsPlusNormal"/>
              <w:jc w:val="center"/>
            </w:pPr>
            <w:r>
              <w:t>306.</w:t>
            </w:r>
          </w:p>
        </w:tc>
        <w:tc>
          <w:tcPr>
            <w:tcW w:w="2494" w:type="dxa"/>
          </w:tcPr>
          <w:p w:rsidR="00D239DF" w:rsidRDefault="00D239DF">
            <w:pPr>
              <w:pStyle w:val="ConsPlusNormal"/>
              <w:jc w:val="both"/>
            </w:pPr>
            <w:r>
              <w:t xml:space="preserve">Предтеченская ул., д. 16, </w:t>
            </w:r>
            <w:r>
              <w:lastRenderedPageBreak/>
              <w:t>корп. 5</w:t>
            </w:r>
          </w:p>
        </w:tc>
        <w:tc>
          <w:tcPr>
            <w:tcW w:w="1191" w:type="dxa"/>
          </w:tcPr>
          <w:p w:rsidR="00D239DF" w:rsidRDefault="00D239DF">
            <w:pPr>
              <w:pStyle w:val="ConsPlusNormal"/>
              <w:jc w:val="center"/>
            </w:pPr>
            <w:r>
              <w:lastRenderedPageBreak/>
              <w:t>789</w:t>
            </w:r>
          </w:p>
        </w:tc>
        <w:tc>
          <w:tcPr>
            <w:tcW w:w="1077" w:type="dxa"/>
          </w:tcPr>
          <w:p w:rsidR="00D239DF" w:rsidRDefault="00D239DF">
            <w:pPr>
              <w:pStyle w:val="ConsPlusNormal"/>
              <w:jc w:val="center"/>
            </w:pPr>
            <w:r>
              <w:t>405</w:t>
            </w:r>
          </w:p>
        </w:tc>
        <w:tc>
          <w:tcPr>
            <w:tcW w:w="1984" w:type="dxa"/>
          </w:tcPr>
          <w:p w:rsidR="00D239DF" w:rsidRDefault="00D239DF">
            <w:pPr>
              <w:pStyle w:val="ConsPlusNormal"/>
              <w:jc w:val="center"/>
            </w:pPr>
            <w:r>
              <w:t xml:space="preserve">асфальт, </w:t>
            </w:r>
            <w:r>
              <w:lastRenderedPageBreak/>
              <w:t>освещение, скамейки, урны</w:t>
            </w:r>
          </w:p>
        </w:tc>
        <w:tc>
          <w:tcPr>
            <w:tcW w:w="1701" w:type="dxa"/>
          </w:tcPr>
          <w:p w:rsidR="00D239DF" w:rsidRDefault="00D239DF">
            <w:pPr>
              <w:pStyle w:val="ConsPlusNormal"/>
              <w:jc w:val="center"/>
            </w:pPr>
            <w:r>
              <w:lastRenderedPageBreak/>
              <w:t xml:space="preserve">парковка, </w:t>
            </w:r>
            <w:r>
              <w:lastRenderedPageBreak/>
              <w:t>озеленение</w:t>
            </w:r>
          </w:p>
        </w:tc>
        <w:tc>
          <w:tcPr>
            <w:tcW w:w="1530" w:type="dxa"/>
          </w:tcPr>
          <w:p w:rsidR="00D239DF" w:rsidRDefault="00D239DF">
            <w:pPr>
              <w:pStyle w:val="ConsPlusNormal"/>
              <w:jc w:val="center"/>
            </w:pPr>
            <w:r>
              <w:lastRenderedPageBreak/>
              <w:t>607500,00</w:t>
            </w:r>
          </w:p>
        </w:tc>
        <w:tc>
          <w:tcPr>
            <w:tcW w:w="1530" w:type="dxa"/>
          </w:tcPr>
          <w:p w:rsidR="00D239DF" w:rsidRDefault="00D239DF">
            <w:pPr>
              <w:pStyle w:val="ConsPlusNormal"/>
              <w:jc w:val="center"/>
            </w:pPr>
            <w:r>
              <w:t>107500,00</w:t>
            </w:r>
          </w:p>
        </w:tc>
        <w:tc>
          <w:tcPr>
            <w:tcW w:w="1530" w:type="dxa"/>
          </w:tcPr>
          <w:p w:rsidR="00D239DF" w:rsidRDefault="00D239DF">
            <w:pPr>
              <w:pStyle w:val="ConsPlusNormal"/>
              <w:jc w:val="center"/>
            </w:pPr>
            <w:r>
              <w:t>715000,00</w:t>
            </w:r>
          </w:p>
        </w:tc>
      </w:tr>
      <w:tr w:rsidR="00D239DF">
        <w:tc>
          <w:tcPr>
            <w:tcW w:w="566" w:type="dxa"/>
          </w:tcPr>
          <w:p w:rsidR="00D239DF" w:rsidRDefault="00D239DF">
            <w:pPr>
              <w:pStyle w:val="ConsPlusNormal"/>
              <w:jc w:val="center"/>
            </w:pPr>
            <w:r>
              <w:lastRenderedPageBreak/>
              <w:t>307.</w:t>
            </w:r>
          </w:p>
        </w:tc>
        <w:tc>
          <w:tcPr>
            <w:tcW w:w="2494" w:type="dxa"/>
          </w:tcPr>
          <w:p w:rsidR="00D239DF" w:rsidRDefault="00D239DF">
            <w:pPr>
              <w:pStyle w:val="ConsPlusNormal"/>
              <w:jc w:val="both"/>
            </w:pPr>
            <w:r>
              <w:t>Прусская ул., д. 3а</w:t>
            </w:r>
          </w:p>
        </w:tc>
        <w:tc>
          <w:tcPr>
            <w:tcW w:w="1191" w:type="dxa"/>
          </w:tcPr>
          <w:p w:rsidR="00D239DF" w:rsidRDefault="00D239DF">
            <w:pPr>
              <w:pStyle w:val="ConsPlusNormal"/>
              <w:jc w:val="center"/>
            </w:pPr>
            <w:r>
              <w:t>1982</w:t>
            </w:r>
          </w:p>
        </w:tc>
        <w:tc>
          <w:tcPr>
            <w:tcW w:w="1077" w:type="dxa"/>
          </w:tcPr>
          <w:p w:rsidR="00D239DF" w:rsidRDefault="00D239DF">
            <w:pPr>
              <w:pStyle w:val="ConsPlusNormal"/>
              <w:jc w:val="center"/>
            </w:pPr>
            <w:r>
              <w:t>103</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парковка</w:t>
            </w:r>
          </w:p>
        </w:tc>
        <w:tc>
          <w:tcPr>
            <w:tcW w:w="1530" w:type="dxa"/>
          </w:tcPr>
          <w:p w:rsidR="00D239DF" w:rsidRDefault="00D239DF">
            <w:pPr>
              <w:pStyle w:val="ConsPlusNormal"/>
              <w:jc w:val="center"/>
            </w:pPr>
            <w:r>
              <w:t>154500,00</w:t>
            </w:r>
          </w:p>
        </w:tc>
        <w:tc>
          <w:tcPr>
            <w:tcW w:w="1530" w:type="dxa"/>
          </w:tcPr>
          <w:p w:rsidR="00D239DF" w:rsidRDefault="00D239DF">
            <w:pPr>
              <w:pStyle w:val="ConsPlusNormal"/>
              <w:jc w:val="center"/>
            </w:pPr>
            <w:r>
              <w:t>54500,00</w:t>
            </w:r>
          </w:p>
        </w:tc>
        <w:tc>
          <w:tcPr>
            <w:tcW w:w="1530" w:type="dxa"/>
          </w:tcPr>
          <w:p w:rsidR="00D239DF" w:rsidRDefault="00D239DF">
            <w:pPr>
              <w:pStyle w:val="ConsPlusNormal"/>
              <w:jc w:val="center"/>
            </w:pPr>
            <w:r>
              <w:t>209000,00</w:t>
            </w:r>
          </w:p>
        </w:tc>
      </w:tr>
      <w:tr w:rsidR="00D239DF">
        <w:tc>
          <w:tcPr>
            <w:tcW w:w="566" w:type="dxa"/>
          </w:tcPr>
          <w:p w:rsidR="00D239DF" w:rsidRDefault="00D239DF">
            <w:pPr>
              <w:pStyle w:val="ConsPlusNormal"/>
              <w:jc w:val="center"/>
            </w:pPr>
            <w:r>
              <w:t>308.</w:t>
            </w:r>
          </w:p>
        </w:tc>
        <w:tc>
          <w:tcPr>
            <w:tcW w:w="2494" w:type="dxa"/>
          </w:tcPr>
          <w:p w:rsidR="00D239DF" w:rsidRDefault="00D239DF">
            <w:pPr>
              <w:pStyle w:val="ConsPlusNormal"/>
              <w:jc w:val="both"/>
            </w:pPr>
            <w:r>
              <w:t>Псковская ул., д. 2</w:t>
            </w:r>
          </w:p>
        </w:tc>
        <w:tc>
          <w:tcPr>
            <w:tcW w:w="1191" w:type="dxa"/>
          </w:tcPr>
          <w:p w:rsidR="00D239DF" w:rsidRDefault="00D239DF">
            <w:pPr>
              <w:pStyle w:val="ConsPlusNormal"/>
              <w:jc w:val="center"/>
            </w:pPr>
            <w:r>
              <w:t>1731,7</w:t>
            </w:r>
          </w:p>
        </w:tc>
        <w:tc>
          <w:tcPr>
            <w:tcW w:w="1077" w:type="dxa"/>
          </w:tcPr>
          <w:p w:rsidR="00D239DF" w:rsidRDefault="00D239DF">
            <w:pPr>
              <w:pStyle w:val="ConsPlusNormal"/>
              <w:jc w:val="center"/>
            </w:pPr>
            <w:r>
              <w:t>773,7</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парковка, озеленение</w:t>
            </w:r>
          </w:p>
        </w:tc>
        <w:tc>
          <w:tcPr>
            <w:tcW w:w="1530" w:type="dxa"/>
          </w:tcPr>
          <w:p w:rsidR="00D239DF" w:rsidRDefault="00D239DF">
            <w:pPr>
              <w:pStyle w:val="ConsPlusNormal"/>
              <w:jc w:val="center"/>
            </w:pPr>
            <w:r>
              <w:t>1160550,00</w:t>
            </w:r>
          </w:p>
        </w:tc>
        <w:tc>
          <w:tcPr>
            <w:tcW w:w="1530" w:type="dxa"/>
          </w:tcPr>
          <w:p w:rsidR="00D239DF" w:rsidRDefault="00D239DF">
            <w:pPr>
              <w:pStyle w:val="ConsPlusNormal"/>
              <w:jc w:val="center"/>
            </w:pPr>
            <w:r>
              <w:t>160550,00</w:t>
            </w:r>
          </w:p>
        </w:tc>
        <w:tc>
          <w:tcPr>
            <w:tcW w:w="1530" w:type="dxa"/>
          </w:tcPr>
          <w:p w:rsidR="00D239DF" w:rsidRDefault="00D239DF">
            <w:pPr>
              <w:pStyle w:val="ConsPlusNormal"/>
              <w:jc w:val="center"/>
            </w:pPr>
            <w:r>
              <w:t>1321100,00</w:t>
            </w:r>
          </w:p>
        </w:tc>
      </w:tr>
      <w:tr w:rsidR="00D239DF">
        <w:tc>
          <w:tcPr>
            <w:tcW w:w="566" w:type="dxa"/>
          </w:tcPr>
          <w:p w:rsidR="00D239DF" w:rsidRDefault="00D239DF">
            <w:pPr>
              <w:pStyle w:val="ConsPlusNormal"/>
              <w:jc w:val="center"/>
            </w:pPr>
            <w:r>
              <w:t>309.</w:t>
            </w:r>
          </w:p>
        </w:tc>
        <w:tc>
          <w:tcPr>
            <w:tcW w:w="2494" w:type="dxa"/>
          </w:tcPr>
          <w:p w:rsidR="00D239DF" w:rsidRDefault="00D239DF">
            <w:pPr>
              <w:pStyle w:val="ConsPlusNormal"/>
              <w:jc w:val="both"/>
            </w:pPr>
            <w:r>
              <w:t>Ул. Черняховского, д. 72</w:t>
            </w:r>
          </w:p>
        </w:tc>
        <w:tc>
          <w:tcPr>
            <w:tcW w:w="1191" w:type="dxa"/>
          </w:tcPr>
          <w:p w:rsidR="00D239DF" w:rsidRDefault="00D239DF">
            <w:pPr>
              <w:pStyle w:val="ConsPlusNormal"/>
              <w:jc w:val="center"/>
            </w:pPr>
            <w:r>
              <w:t>1680</w:t>
            </w:r>
          </w:p>
        </w:tc>
        <w:tc>
          <w:tcPr>
            <w:tcW w:w="1077" w:type="dxa"/>
          </w:tcPr>
          <w:p w:rsidR="00D239DF" w:rsidRDefault="00D239DF">
            <w:pPr>
              <w:pStyle w:val="ConsPlusNormal"/>
              <w:jc w:val="center"/>
            </w:pPr>
            <w:r>
              <w:t>471</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площадка, парковка, озеленение</w:t>
            </w:r>
          </w:p>
        </w:tc>
        <w:tc>
          <w:tcPr>
            <w:tcW w:w="1530" w:type="dxa"/>
          </w:tcPr>
          <w:p w:rsidR="00D239DF" w:rsidRDefault="00D239DF">
            <w:pPr>
              <w:pStyle w:val="ConsPlusNormal"/>
              <w:jc w:val="center"/>
            </w:pPr>
            <w:r>
              <w:t>706500,00</w:t>
            </w:r>
          </w:p>
        </w:tc>
        <w:tc>
          <w:tcPr>
            <w:tcW w:w="1530" w:type="dxa"/>
          </w:tcPr>
          <w:p w:rsidR="00D239DF" w:rsidRDefault="00D239DF">
            <w:pPr>
              <w:pStyle w:val="ConsPlusNormal"/>
              <w:jc w:val="center"/>
            </w:pPr>
            <w:r>
              <w:t>106500,00</w:t>
            </w:r>
          </w:p>
        </w:tc>
        <w:tc>
          <w:tcPr>
            <w:tcW w:w="1530" w:type="dxa"/>
          </w:tcPr>
          <w:p w:rsidR="00D239DF" w:rsidRDefault="00D239DF">
            <w:pPr>
              <w:pStyle w:val="ConsPlusNormal"/>
              <w:jc w:val="center"/>
            </w:pPr>
            <w:r>
              <w:t>813000,00</w:t>
            </w:r>
          </w:p>
        </w:tc>
      </w:tr>
      <w:tr w:rsidR="00D239DF">
        <w:tc>
          <w:tcPr>
            <w:tcW w:w="566" w:type="dxa"/>
          </w:tcPr>
          <w:p w:rsidR="00D239DF" w:rsidRDefault="00D239DF">
            <w:pPr>
              <w:pStyle w:val="ConsPlusNormal"/>
              <w:jc w:val="center"/>
            </w:pPr>
            <w:r>
              <w:t>310.</w:t>
            </w:r>
          </w:p>
        </w:tc>
        <w:tc>
          <w:tcPr>
            <w:tcW w:w="2494" w:type="dxa"/>
          </w:tcPr>
          <w:p w:rsidR="00D239DF" w:rsidRDefault="00D239DF">
            <w:pPr>
              <w:pStyle w:val="ConsPlusNormal"/>
              <w:jc w:val="both"/>
            </w:pPr>
            <w:r>
              <w:t>Ул. Черняховского, д. 100</w:t>
            </w:r>
          </w:p>
        </w:tc>
        <w:tc>
          <w:tcPr>
            <w:tcW w:w="1191" w:type="dxa"/>
          </w:tcPr>
          <w:p w:rsidR="00D239DF" w:rsidRDefault="00D239DF">
            <w:pPr>
              <w:pStyle w:val="ConsPlusNormal"/>
              <w:jc w:val="center"/>
            </w:pPr>
            <w:r>
              <w:t>4034</w:t>
            </w:r>
          </w:p>
        </w:tc>
        <w:tc>
          <w:tcPr>
            <w:tcW w:w="1077" w:type="dxa"/>
          </w:tcPr>
          <w:p w:rsidR="00D239DF" w:rsidRDefault="00D239DF">
            <w:pPr>
              <w:pStyle w:val="ConsPlusNormal"/>
              <w:jc w:val="center"/>
            </w:pPr>
            <w:r>
              <w:t>306</w:t>
            </w:r>
          </w:p>
        </w:tc>
        <w:tc>
          <w:tcPr>
            <w:tcW w:w="1984" w:type="dxa"/>
          </w:tcPr>
          <w:p w:rsidR="00D239DF" w:rsidRDefault="00D239DF">
            <w:pPr>
              <w:pStyle w:val="ConsPlusNormal"/>
              <w:jc w:val="center"/>
            </w:pPr>
            <w:r>
              <w:t>освещение, скамейки, урны</w:t>
            </w:r>
          </w:p>
        </w:tc>
        <w:tc>
          <w:tcPr>
            <w:tcW w:w="1701" w:type="dxa"/>
          </w:tcPr>
          <w:p w:rsidR="00D239DF" w:rsidRDefault="00D239DF">
            <w:pPr>
              <w:pStyle w:val="ConsPlusNormal"/>
              <w:jc w:val="center"/>
            </w:pPr>
            <w:r>
              <w:t>детская, спортивная площадки, парковка, озеленение</w:t>
            </w:r>
          </w:p>
        </w:tc>
        <w:tc>
          <w:tcPr>
            <w:tcW w:w="1530" w:type="dxa"/>
          </w:tcPr>
          <w:p w:rsidR="00D239DF" w:rsidRDefault="00D239DF">
            <w:pPr>
              <w:pStyle w:val="ConsPlusNormal"/>
              <w:jc w:val="center"/>
            </w:pPr>
            <w:r>
              <w:t>125000,00</w:t>
            </w:r>
          </w:p>
        </w:tc>
        <w:tc>
          <w:tcPr>
            <w:tcW w:w="1530" w:type="dxa"/>
          </w:tcPr>
          <w:p w:rsidR="00D239DF" w:rsidRDefault="00D239DF">
            <w:pPr>
              <w:pStyle w:val="ConsPlusNormal"/>
              <w:jc w:val="center"/>
            </w:pPr>
            <w:r>
              <w:t>159000,00</w:t>
            </w:r>
          </w:p>
        </w:tc>
        <w:tc>
          <w:tcPr>
            <w:tcW w:w="1530" w:type="dxa"/>
          </w:tcPr>
          <w:p w:rsidR="00D239DF" w:rsidRDefault="00D239DF">
            <w:pPr>
              <w:pStyle w:val="ConsPlusNormal"/>
              <w:jc w:val="center"/>
            </w:pPr>
            <w:r>
              <w:t>284000,00</w:t>
            </w:r>
          </w:p>
        </w:tc>
      </w:tr>
      <w:tr w:rsidR="00D239DF">
        <w:tc>
          <w:tcPr>
            <w:tcW w:w="566" w:type="dxa"/>
          </w:tcPr>
          <w:p w:rsidR="00D239DF" w:rsidRDefault="00D239DF">
            <w:pPr>
              <w:pStyle w:val="ConsPlusNormal"/>
              <w:jc w:val="center"/>
            </w:pPr>
            <w:r>
              <w:t>311.</w:t>
            </w:r>
          </w:p>
        </w:tc>
        <w:tc>
          <w:tcPr>
            <w:tcW w:w="2494" w:type="dxa"/>
          </w:tcPr>
          <w:p w:rsidR="00D239DF" w:rsidRDefault="00D239DF">
            <w:pPr>
              <w:pStyle w:val="ConsPlusNormal"/>
              <w:jc w:val="both"/>
            </w:pPr>
            <w:r>
              <w:t>Чудинцева ул., д. 11/62</w:t>
            </w:r>
          </w:p>
        </w:tc>
        <w:tc>
          <w:tcPr>
            <w:tcW w:w="1191" w:type="dxa"/>
          </w:tcPr>
          <w:p w:rsidR="00D239DF" w:rsidRDefault="00D239DF">
            <w:pPr>
              <w:pStyle w:val="ConsPlusNormal"/>
              <w:jc w:val="center"/>
            </w:pPr>
            <w:r>
              <w:t>5106</w:t>
            </w:r>
          </w:p>
        </w:tc>
        <w:tc>
          <w:tcPr>
            <w:tcW w:w="1077" w:type="dxa"/>
          </w:tcPr>
          <w:p w:rsidR="00D239DF" w:rsidRDefault="00D239DF">
            <w:pPr>
              <w:pStyle w:val="ConsPlusNormal"/>
              <w:jc w:val="center"/>
            </w:pPr>
            <w:r>
              <w:t>910</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парковка, пандусы</w:t>
            </w:r>
          </w:p>
        </w:tc>
        <w:tc>
          <w:tcPr>
            <w:tcW w:w="1530" w:type="dxa"/>
          </w:tcPr>
          <w:p w:rsidR="00D239DF" w:rsidRDefault="00D239DF">
            <w:pPr>
              <w:pStyle w:val="ConsPlusNormal"/>
              <w:jc w:val="center"/>
            </w:pPr>
            <w:r>
              <w:t>1365000,00</w:t>
            </w:r>
          </w:p>
        </w:tc>
        <w:tc>
          <w:tcPr>
            <w:tcW w:w="1530" w:type="dxa"/>
          </w:tcPr>
          <w:p w:rsidR="00D239DF" w:rsidRDefault="00D239DF">
            <w:pPr>
              <w:pStyle w:val="ConsPlusNormal"/>
              <w:jc w:val="center"/>
            </w:pPr>
            <w:r>
              <w:t>265000,00</w:t>
            </w:r>
          </w:p>
        </w:tc>
        <w:tc>
          <w:tcPr>
            <w:tcW w:w="1530" w:type="dxa"/>
          </w:tcPr>
          <w:p w:rsidR="00D239DF" w:rsidRDefault="00D239DF">
            <w:pPr>
              <w:pStyle w:val="ConsPlusNormal"/>
              <w:jc w:val="center"/>
            </w:pPr>
            <w:r>
              <w:t>1630000,00</w:t>
            </w:r>
          </w:p>
        </w:tc>
      </w:tr>
      <w:tr w:rsidR="00D239DF">
        <w:tc>
          <w:tcPr>
            <w:tcW w:w="566" w:type="dxa"/>
          </w:tcPr>
          <w:p w:rsidR="00D239DF" w:rsidRDefault="00D239DF">
            <w:pPr>
              <w:pStyle w:val="ConsPlusNormal"/>
              <w:jc w:val="center"/>
            </w:pPr>
            <w:r>
              <w:t>312.</w:t>
            </w:r>
          </w:p>
        </w:tc>
        <w:tc>
          <w:tcPr>
            <w:tcW w:w="2494" w:type="dxa"/>
          </w:tcPr>
          <w:p w:rsidR="00D239DF" w:rsidRDefault="00D239DF">
            <w:pPr>
              <w:pStyle w:val="ConsPlusNormal"/>
              <w:jc w:val="both"/>
            </w:pPr>
            <w:r>
              <w:t>Чудинцева ул., д. 7</w:t>
            </w:r>
          </w:p>
        </w:tc>
        <w:tc>
          <w:tcPr>
            <w:tcW w:w="1191" w:type="dxa"/>
          </w:tcPr>
          <w:p w:rsidR="00D239DF" w:rsidRDefault="00D239DF">
            <w:pPr>
              <w:pStyle w:val="ConsPlusNormal"/>
              <w:jc w:val="center"/>
            </w:pPr>
            <w:r>
              <w:t>2786</w:t>
            </w:r>
          </w:p>
        </w:tc>
        <w:tc>
          <w:tcPr>
            <w:tcW w:w="1077" w:type="dxa"/>
          </w:tcPr>
          <w:p w:rsidR="00D239DF" w:rsidRDefault="00D239DF">
            <w:pPr>
              <w:pStyle w:val="ConsPlusNormal"/>
              <w:jc w:val="center"/>
            </w:pPr>
            <w:r>
              <w:t>272</w:t>
            </w:r>
          </w:p>
        </w:tc>
        <w:tc>
          <w:tcPr>
            <w:tcW w:w="1984" w:type="dxa"/>
          </w:tcPr>
          <w:p w:rsidR="00D239DF" w:rsidRDefault="00D239DF">
            <w:pPr>
              <w:pStyle w:val="ConsPlusNormal"/>
              <w:jc w:val="center"/>
            </w:pPr>
            <w:r>
              <w:t>асфальт, освещение</w:t>
            </w:r>
          </w:p>
        </w:tc>
        <w:tc>
          <w:tcPr>
            <w:tcW w:w="1701" w:type="dxa"/>
          </w:tcPr>
          <w:p w:rsidR="00D239DF" w:rsidRDefault="00D239DF">
            <w:pPr>
              <w:pStyle w:val="ConsPlusNormal"/>
              <w:jc w:val="center"/>
            </w:pPr>
            <w:r>
              <w:t>детская площадка, парковка</w:t>
            </w:r>
          </w:p>
        </w:tc>
        <w:tc>
          <w:tcPr>
            <w:tcW w:w="1530" w:type="dxa"/>
          </w:tcPr>
          <w:p w:rsidR="00D239DF" w:rsidRDefault="00D239DF">
            <w:pPr>
              <w:pStyle w:val="ConsPlusNormal"/>
              <w:jc w:val="center"/>
            </w:pPr>
            <w:r>
              <w:t>408000,00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708000,00</w:t>
            </w:r>
          </w:p>
        </w:tc>
      </w:tr>
      <w:tr w:rsidR="00D239DF">
        <w:tc>
          <w:tcPr>
            <w:tcW w:w="566" w:type="dxa"/>
          </w:tcPr>
          <w:p w:rsidR="00D239DF" w:rsidRDefault="00D239DF">
            <w:pPr>
              <w:pStyle w:val="ConsPlusNormal"/>
              <w:jc w:val="center"/>
            </w:pPr>
            <w:r>
              <w:t>313.</w:t>
            </w:r>
          </w:p>
        </w:tc>
        <w:tc>
          <w:tcPr>
            <w:tcW w:w="2494" w:type="dxa"/>
          </w:tcPr>
          <w:p w:rsidR="00D239DF" w:rsidRDefault="00D239DF">
            <w:pPr>
              <w:pStyle w:val="ConsPlusNormal"/>
              <w:jc w:val="both"/>
            </w:pPr>
            <w:r>
              <w:t xml:space="preserve">Парковая ул., д. 14, </w:t>
            </w:r>
            <w:r>
              <w:lastRenderedPageBreak/>
              <w:t>корп. 1</w:t>
            </w:r>
          </w:p>
        </w:tc>
        <w:tc>
          <w:tcPr>
            <w:tcW w:w="1191" w:type="dxa"/>
          </w:tcPr>
          <w:p w:rsidR="00D239DF" w:rsidRDefault="00D239DF">
            <w:pPr>
              <w:pStyle w:val="ConsPlusNormal"/>
              <w:jc w:val="center"/>
            </w:pPr>
            <w:r>
              <w:lastRenderedPageBreak/>
              <w:t>10384</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 xml:space="preserve">детская, </w:t>
            </w:r>
            <w:r>
              <w:lastRenderedPageBreak/>
              <w:t>спортивная площадки, парковка, озеленение</w:t>
            </w:r>
          </w:p>
        </w:tc>
        <w:tc>
          <w:tcPr>
            <w:tcW w:w="1530" w:type="dxa"/>
          </w:tcPr>
          <w:p w:rsidR="00D239DF" w:rsidRDefault="00D239DF">
            <w:pPr>
              <w:pStyle w:val="ConsPlusNormal"/>
              <w:jc w:val="center"/>
            </w:pPr>
            <w:r>
              <w:lastRenderedPageBreak/>
              <w:t>0</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1000000,00</w:t>
            </w:r>
          </w:p>
        </w:tc>
      </w:tr>
      <w:tr w:rsidR="00D239DF">
        <w:tc>
          <w:tcPr>
            <w:tcW w:w="566" w:type="dxa"/>
          </w:tcPr>
          <w:p w:rsidR="00D239DF" w:rsidRDefault="00D239DF">
            <w:pPr>
              <w:pStyle w:val="ConsPlusNormal"/>
              <w:jc w:val="center"/>
            </w:pPr>
            <w:r>
              <w:lastRenderedPageBreak/>
              <w:t>314.</w:t>
            </w:r>
          </w:p>
        </w:tc>
        <w:tc>
          <w:tcPr>
            <w:tcW w:w="2494" w:type="dxa"/>
          </w:tcPr>
          <w:p w:rsidR="00D239DF" w:rsidRDefault="00D239DF">
            <w:pPr>
              <w:pStyle w:val="ConsPlusNormal"/>
              <w:jc w:val="both"/>
            </w:pPr>
            <w:r>
              <w:t>Парковая ул., д. 6/2</w:t>
            </w:r>
          </w:p>
        </w:tc>
        <w:tc>
          <w:tcPr>
            <w:tcW w:w="1191" w:type="dxa"/>
          </w:tcPr>
          <w:p w:rsidR="00D239DF" w:rsidRDefault="00D239DF">
            <w:pPr>
              <w:pStyle w:val="ConsPlusNormal"/>
              <w:jc w:val="center"/>
            </w:pPr>
            <w:r>
              <w:t>853</w:t>
            </w:r>
          </w:p>
        </w:tc>
        <w:tc>
          <w:tcPr>
            <w:tcW w:w="1077" w:type="dxa"/>
          </w:tcPr>
          <w:p w:rsidR="00D239DF" w:rsidRDefault="00D239DF">
            <w:pPr>
              <w:pStyle w:val="ConsPlusNormal"/>
              <w:jc w:val="center"/>
            </w:pPr>
            <w:r>
              <w:t>453</w:t>
            </w:r>
          </w:p>
        </w:tc>
        <w:tc>
          <w:tcPr>
            <w:tcW w:w="1984" w:type="dxa"/>
          </w:tcPr>
          <w:p w:rsidR="00D239DF" w:rsidRDefault="00D239DF">
            <w:pPr>
              <w:pStyle w:val="ConsPlusNormal"/>
              <w:jc w:val="center"/>
            </w:pPr>
            <w:r>
              <w:t>асфальт, освещение</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650000,00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650000,00</w:t>
            </w:r>
          </w:p>
        </w:tc>
      </w:tr>
      <w:tr w:rsidR="00D239DF">
        <w:tc>
          <w:tcPr>
            <w:tcW w:w="566" w:type="dxa"/>
          </w:tcPr>
          <w:p w:rsidR="00D239DF" w:rsidRDefault="00D239DF">
            <w:pPr>
              <w:pStyle w:val="ConsPlusNormal"/>
              <w:jc w:val="center"/>
            </w:pPr>
            <w:r>
              <w:t>315.</w:t>
            </w:r>
          </w:p>
        </w:tc>
        <w:tc>
          <w:tcPr>
            <w:tcW w:w="2494" w:type="dxa"/>
          </w:tcPr>
          <w:p w:rsidR="00D239DF" w:rsidRDefault="00D239DF">
            <w:pPr>
              <w:pStyle w:val="ConsPlusNormal"/>
              <w:jc w:val="both"/>
            </w:pPr>
            <w:r>
              <w:t>Хутынская ул., д. 5</w:t>
            </w:r>
          </w:p>
        </w:tc>
        <w:tc>
          <w:tcPr>
            <w:tcW w:w="1191" w:type="dxa"/>
          </w:tcPr>
          <w:p w:rsidR="00D239DF" w:rsidRDefault="00D239DF">
            <w:pPr>
              <w:pStyle w:val="ConsPlusNormal"/>
              <w:jc w:val="center"/>
            </w:pPr>
            <w:r>
              <w:t>2143</w:t>
            </w:r>
          </w:p>
        </w:tc>
        <w:tc>
          <w:tcPr>
            <w:tcW w:w="1077" w:type="dxa"/>
          </w:tcPr>
          <w:p w:rsidR="00D239DF" w:rsidRDefault="00D239DF">
            <w:pPr>
              <w:pStyle w:val="ConsPlusNormal"/>
              <w:jc w:val="center"/>
            </w:pPr>
            <w:r>
              <w:t>306</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459000,00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459000, 00</w:t>
            </w:r>
          </w:p>
        </w:tc>
      </w:tr>
      <w:tr w:rsidR="00D239DF">
        <w:tc>
          <w:tcPr>
            <w:tcW w:w="566" w:type="dxa"/>
          </w:tcPr>
          <w:p w:rsidR="00D239DF" w:rsidRDefault="00D239DF">
            <w:pPr>
              <w:pStyle w:val="ConsPlusNormal"/>
              <w:jc w:val="center"/>
            </w:pPr>
            <w:r>
              <w:t>316.</w:t>
            </w:r>
          </w:p>
        </w:tc>
        <w:tc>
          <w:tcPr>
            <w:tcW w:w="2494" w:type="dxa"/>
          </w:tcPr>
          <w:p w:rsidR="00D239DF" w:rsidRDefault="00D239DF">
            <w:pPr>
              <w:pStyle w:val="ConsPlusNormal"/>
              <w:jc w:val="both"/>
            </w:pPr>
            <w:r>
              <w:t>Ул. Рахманинова, д. 9</w:t>
            </w:r>
          </w:p>
        </w:tc>
        <w:tc>
          <w:tcPr>
            <w:tcW w:w="1191" w:type="dxa"/>
          </w:tcPr>
          <w:p w:rsidR="00D239DF" w:rsidRDefault="00D239DF">
            <w:pPr>
              <w:pStyle w:val="ConsPlusNormal"/>
              <w:jc w:val="center"/>
            </w:pPr>
            <w:r>
              <w:t>5430</w:t>
            </w:r>
          </w:p>
        </w:tc>
        <w:tc>
          <w:tcPr>
            <w:tcW w:w="1077" w:type="dxa"/>
          </w:tcPr>
          <w:p w:rsidR="00D239DF" w:rsidRDefault="00D239DF">
            <w:pPr>
              <w:pStyle w:val="ConsPlusNormal"/>
              <w:jc w:val="center"/>
            </w:pPr>
            <w:r>
              <w:t>666</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площадки, парковка</w:t>
            </w:r>
          </w:p>
        </w:tc>
        <w:tc>
          <w:tcPr>
            <w:tcW w:w="1530" w:type="dxa"/>
          </w:tcPr>
          <w:p w:rsidR="00D239DF" w:rsidRDefault="00D239DF">
            <w:pPr>
              <w:pStyle w:val="ConsPlusNormal"/>
              <w:jc w:val="center"/>
            </w:pPr>
            <w:r>
              <w:t>900000,00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1100000,00</w:t>
            </w:r>
          </w:p>
        </w:tc>
      </w:tr>
      <w:tr w:rsidR="00D239DF">
        <w:tc>
          <w:tcPr>
            <w:tcW w:w="566" w:type="dxa"/>
          </w:tcPr>
          <w:p w:rsidR="00D239DF" w:rsidRDefault="00D239DF">
            <w:pPr>
              <w:pStyle w:val="ConsPlusNormal"/>
              <w:jc w:val="center"/>
            </w:pPr>
            <w:r>
              <w:t>317.</w:t>
            </w:r>
          </w:p>
        </w:tc>
        <w:tc>
          <w:tcPr>
            <w:tcW w:w="2494" w:type="dxa"/>
          </w:tcPr>
          <w:p w:rsidR="00D239DF" w:rsidRDefault="00D239DF">
            <w:pPr>
              <w:pStyle w:val="ConsPlusNormal"/>
              <w:jc w:val="both"/>
            </w:pPr>
            <w:r>
              <w:t>Ул. Лёни Голикова, д. 8/55</w:t>
            </w:r>
          </w:p>
        </w:tc>
        <w:tc>
          <w:tcPr>
            <w:tcW w:w="1191" w:type="dxa"/>
          </w:tcPr>
          <w:p w:rsidR="00D239DF" w:rsidRDefault="00D239DF">
            <w:pPr>
              <w:pStyle w:val="ConsPlusNormal"/>
              <w:jc w:val="center"/>
            </w:pPr>
            <w:r>
              <w:t>2242</w:t>
            </w:r>
          </w:p>
        </w:tc>
        <w:tc>
          <w:tcPr>
            <w:tcW w:w="1077" w:type="dxa"/>
          </w:tcPr>
          <w:p w:rsidR="00D239DF" w:rsidRDefault="00D239DF">
            <w:pPr>
              <w:pStyle w:val="ConsPlusNormal"/>
              <w:jc w:val="center"/>
            </w:pPr>
            <w:r>
              <w:t>627</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парковка</w:t>
            </w:r>
          </w:p>
        </w:tc>
        <w:tc>
          <w:tcPr>
            <w:tcW w:w="1530" w:type="dxa"/>
          </w:tcPr>
          <w:p w:rsidR="00D239DF" w:rsidRDefault="00D239DF">
            <w:pPr>
              <w:pStyle w:val="ConsPlusNormal"/>
              <w:jc w:val="center"/>
            </w:pPr>
            <w:r>
              <w:t>940000,00</w:t>
            </w:r>
          </w:p>
        </w:tc>
        <w:tc>
          <w:tcPr>
            <w:tcW w:w="1530" w:type="dxa"/>
          </w:tcPr>
          <w:p w:rsidR="00D239DF" w:rsidRDefault="00D239DF">
            <w:pPr>
              <w:pStyle w:val="ConsPlusNormal"/>
              <w:jc w:val="center"/>
            </w:pPr>
            <w:r>
              <w:t>150000,00</w:t>
            </w:r>
          </w:p>
        </w:tc>
        <w:tc>
          <w:tcPr>
            <w:tcW w:w="1530" w:type="dxa"/>
          </w:tcPr>
          <w:p w:rsidR="00D239DF" w:rsidRDefault="00D239DF">
            <w:pPr>
              <w:pStyle w:val="ConsPlusNormal"/>
              <w:jc w:val="center"/>
            </w:pPr>
            <w:r>
              <w:t>1090000,00</w:t>
            </w:r>
          </w:p>
        </w:tc>
      </w:tr>
      <w:tr w:rsidR="00D239DF">
        <w:tc>
          <w:tcPr>
            <w:tcW w:w="566" w:type="dxa"/>
          </w:tcPr>
          <w:p w:rsidR="00D239DF" w:rsidRDefault="00D239DF">
            <w:pPr>
              <w:pStyle w:val="ConsPlusNormal"/>
              <w:jc w:val="center"/>
            </w:pPr>
            <w:r>
              <w:t>318.</w:t>
            </w:r>
          </w:p>
        </w:tc>
        <w:tc>
          <w:tcPr>
            <w:tcW w:w="2494" w:type="dxa"/>
          </w:tcPr>
          <w:p w:rsidR="00D239DF" w:rsidRDefault="00D239DF">
            <w:pPr>
              <w:pStyle w:val="ConsPlusNormal"/>
              <w:jc w:val="both"/>
            </w:pPr>
            <w:r>
              <w:t>Ул. Рахманинова, д. 1</w:t>
            </w:r>
          </w:p>
        </w:tc>
        <w:tc>
          <w:tcPr>
            <w:tcW w:w="1191" w:type="dxa"/>
          </w:tcPr>
          <w:p w:rsidR="00D239DF" w:rsidRDefault="00D239DF">
            <w:pPr>
              <w:pStyle w:val="ConsPlusNormal"/>
              <w:jc w:val="center"/>
            </w:pPr>
            <w:r>
              <w:t>2895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детская, спортивная площадки, озеленение, пандусы</w:t>
            </w:r>
          </w:p>
        </w:tc>
        <w:tc>
          <w:tcPr>
            <w:tcW w:w="1530" w:type="dxa"/>
          </w:tcPr>
          <w:p w:rsidR="00D239DF" w:rsidRDefault="00D239DF">
            <w:pPr>
              <w:pStyle w:val="ConsPlusNormal"/>
              <w:jc w:val="center"/>
            </w:pPr>
            <w:r>
              <w:t>20000,00</w:t>
            </w:r>
          </w:p>
        </w:tc>
        <w:tc>
          <w:tcPr>
            <w:tcW w:w="1530" w:type="dxa"/>
          </w:tcPr>
          <w:p w:rsidR="00D239DF" w:rsidRDefault="00D239DF">
            <w:pPr>
              <w:pStyle w:val="ConsPlusNormal"/>
              <w:jc w:val="center"/>
            </w:pPr>
            <w:r>
              <w:t>600000,00</w:t>
            </w:r>
          </w:p>
        </w:tc>
        <w:tc>
          <w:tcPr>
            <w:tcW w:w="1530" w:type="dxa"/>
          </w:tcPr>
          <w:p w:rsidR="00D239DF" w:rsidRDefault="00D239DF">
            <w:pPr>
              <w:pStyle w:val="ConsPlusNormal"/>
              <w:jc w:val="center"/>
            </w:pPr>
            <w:r>
              <w:t>620000,00</w:t>
            </w:r>
          </w:p>
        </w:tc>
      </w:tr>
      <w:tr w:rsidR="00D239DF">
        <w:tc>
          <w:tcPr>
            <w:tcW w:w="566" w:type="dxa"/>
          </w:tcPr>
          <w:p w:rsidR="00D239DF" w:rsidRDefault="00D239DF">
            <w:pPr>
              <w:pStyle w:val="ConsPlusNormal"/>
              <w:jc w:val="center"/>
            </w:pPr>
            <w:r>
              <w:t>319.</w:t>
            </w:r>
          </w:p>
        </w:tc>
        <w:tc>
          <w:tcPr>
            <w:tcW w:w="2494" w:type="dxa"/>
          </w:tcPr>
          <w:p w:rsidR="00D239DF" w:rsidRDefault="00D239DF">
            <w:pPr>
              <w:pStyle w:val="ConsPlusNormal"/>
              <w:jc w:val="both"/>
            </w:pPr>
            <w:r>
              <w:t>Студенческая ул., д. 11</w:t>
            </w:r>
          </w:p>
        </w:tc>
        <w:tc>
          <w:tcPr>
            <w:tcW w:w="1191" w:type="dxa"/>
          </w:tcPr>
          <w:p w:rsidR="00D239DF" w:rsidRDefault="00D239DF">
            <w:pPr>
              <w:pStyle w:val="ConsPlusNormal"/>
              <w:jc w:val="center"/>
            </w:pPr>
            <w:r>
              <w:t>2142</w:t>
            </w:r>
          </w:p>
        </w:tc>
        <w:tc>
          <w:tcPr>
            <w:tcW w:w="1077" w:type="dxa"/>
          </w:tcPr>
          <w:p w:rsidR="00D239DF" w:rsidRDefault="00D239DF">
            <w:pPr>
              <w:pStyle w:val="ConsPlusNormal"/>
              <w:jc w:val="center"/>
            </w:pPr>
            <w:r>
              <w:t>189</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650000,00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650000,00</w:t>
            </w:r>
          </w:p>
        </w:tc>
      </w:tr>
      <w:tr w:rsidR="00D239DF">
        <w:tc>
          <w:tcPr>
            <w:tcW w:w="566" w:type="dxa"/>
          </w:tcPr>
          <w:p w:rsidR="00D239DF" w:rsidRDefault="00D239DF">
            <w:pPr>
              <w:pStyle w:val="ConsPlusNormal"/>
              <w:jc w:val="center"/>
            </w:pPr>
            <w:r>
              <w:t>320.</w:t>
            </w:r>
          </w:p>
        </w:tc>
        <w:tc>
          <w:tcPr>
            <w:tcW w:w="2494" w:type="dxa"/>
          </w:tcPr>
          <w:p w:rsidR="00D239DF" w:rsidRDefault="00D239DF">
            <w:pPr>
              <w:pStyle w:val="ConsPlusNormal"/>
              <w:jc w:val="both"/>
            </w:pPr>
            <w:r>
              <w:t>Ул. Радистов, д. 7</w:t>
            </w:r>
          </w:p>
        </w:tc>
        <w:tc>
          <w:tcPr>
            <w:tcW w:w="1191" w:type="dxa"/>
          </w:tcPr>
          <w:p w:rsidR="00D239DF" w:rsidRDefault="00D239DF">
            <w:pPr>
              <w:pStyle w:val="ConsPlusNormal"/>
              <w:jc w:val="center"/>
            </w:pPr>
            <w:r>
              <w:t>4170</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детская, спортивная площадки, парковка, пандусы</w:t>
            </w:r>
          </w:p>
        </w:tc>
        <w:tc>
          <w:tcPr>
            <w:tcW w:w="1530" w:type="dxa"/>
          </w:tcPr>
          <w:p w:rsidR="00D239DF" w:rsidRDefault="00D239DF">
            <w:pPr>
              <w:pStyle w:val="ConsPlusNormal"/>
              <w:jc w:val="center"/>
            </w:pPr>
            <w:r>
              <w:t>25000,00</w:t>
            </w:r>
          </w:p>
        </w:tc>
        <w:tc>
          <w:tcPr>
            <w:tcW w:w="1530" w:type="dxa"/>
          </w:tcPr>
          <w:p w:rsidR="00D239DF" w:rsidRDefault="00D239DF">
            <w:pPr>
              <w:pStyle w:val="ConsPlusNormal"/>
              <w:jc w:val="center"/>
            </w:pPr>
            <w:r>
              <w:t>296000,00</w:t>
            </w:r>
          </w:p>
        </w:tc>
        <w:tc>
          <w:tcPr>
            <w:tcW w:w="1530" w:type="dxa"/>
          </w:tcPr>
          <w:p w:rsidR="00D239DF" w:rsidRDefault="00D239DF">
            <w:pPr>
              <w:pStyle w:val="ConsPlusNormal"/>
              <w:jc w:val="center"/>
            </w:pPr>
            <w:r>
              <w:t>321000,00</w:t>
            </w:r>
          </w:p>
        </w:tc>
      </w:tr>
      <w:tr w:rsidR="00D239DF">
        <w:tc>
          <w:tcPr>
            <w:tcW w:w="566" w:type="dxa"/>
          </w:tcPr>
          <w:p w:rsidR="00D239DF" w:rsidRDefault="00D239DF">
            <w:pPr>
              <w:pStyle w:val="ConsPlusNormal"/>
              <w:jc w:val="center"/>
            </w:pPr>
            <w:r>
              <w:lastRenderedPageBreak/>
              <w:t>321.</w:t>
            </w:r>
          </w:p>
        </w:tc>
        <w:tc>
          <w:tcPr>
            <w:tcW w:w="2494" w:type="dxa"/>
          </w:tcPr>
          <w:p w:rsidR="00D239DF" w:rsidRDefault="00D239DF">
            <w:pPr>
              <w:pStyle w:val="ConsPlusNormal"/>
              <w:jc w:val="both"/>
            </w:pPr>
            <w:r>
              <w:t>Проезд Радистов, д. 4</w:t>
            </w:r>
          </w:p>
        </w:tc>
        <w:tc>
          <w:tcPr>
            <w:tcW w:w="1191" w:type="dxa"/>
          </w:tcPr>
          <w:p w:rsidR="00D239DF" w:rsidRDefault="00D239DF">
            <w:pPr>
              <w:pStyle w:val="ConsPlusNormal"/>
              <w:jc w:val="center"/>
            </w:pPr>
            <w:r>
              <w:t>720</w:t>
            </w:r>
          </w:p>
        </w:tc>
        <w:tc>
          <w:tcPr>
            <w:tcW w:w="1077" w:type="dxa"/>
          </w:tcPr>
          <w:p w:rsidR="00D239DF" w:rsidRDefault="00D239DF">
            <w:pPr>
              <w:pStyle w:val="ConsPlusNormal"/>
              <w:jc w:val="center"/>
            </w:pPr>
            <w:r>
              <w:t>52</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площадка</w:t>
            </w:r>
          </w:p>
        </w:tc>
        <w:tc>
          <w:tcPr>
            <w:tcW w:w="1530" w:type="dxa"/>
          </w:tcPr>
          <w:p w:rsidR="00D239DF" w:rsidRDefault="00D239DF">
            <w:pPr>
              <w:pStyle w:val="ConsPlusNormal"/>
              <w:jc w:val="center"/>
            </w:pPr>
            <w:r>
              <w:t>78000,00</w:t>
            </w:r>
          </w:p>
        </w:tc>
        <w:tc>
          <w:tcPr>
            <w:tcW w:w="1530" w:type="dxa"/>
          </w:tcPr>
          <w:p w:rsidR="00D239DF" w:rsidRDefault="00D239DF">
            <w:pPr>
              <w:pStyle w:val="ConsPlusNormal"/>
              <w:jc w:val="center"/>
            </w:pPr>
            <w:r>
              <w:t>78000,00</w:t>
            </w:r>
          </w:p>
        </w:tc>
        <w:tc>
          <w:tcPr>
            <w:tcW w:w="1530" w:type="dxa"/>
          </w:tcPr>
          <w:p w:rsidR="00D239DF" w:rsidRDefault="00D239DF">
            <w:pPr>
              <w:pStyle w:val="ConsPlusNormal"/>
              <w:jc w:val="center"/>
            </w:pPr>
            <w:r>
              <w:t>156000,00</w:t>
            </w:r>
          </w:p>
        </w:tc>
      </w:tr>
      <w:tr w:rsidR="00D239DF">
        <w:tc>
          <w:tcPr>
            <w:tcW w:w="566" w:type="dxa"/>
          </w:tcPr>
          <w:p w:rsidR="00D239DF" w:rsidRDefault="00D239DF">
            <w:pPr>
              <w:pStyle w:val="ConsPlusNormal"/>
              <w:jc w:val="center"/>
            </w:pPr>
            <w:r>
              <w:t>322.</w:t>
            </w:r>
          </w:p>
        </w:tc>
        <w:tc>
          <w:tcPr>
            <w:tcW w:w="2494" w:type="dxa"/>
          </w:tcPr>
          <w:p w:rsidR="00D239DF" w:rsidRDefault="00D239DF">
            <w:pPr>
              <w:pStyle w:val="ConsPlusNormal"/>
              <w:jc w:val="both"/>
            </w:pPr>
            <w:r>
              <w:t>Проезд Радистов, д. 3</w:t>
            </w:r>
          </w:p>
        </w:tc>
        <w:tc>
          <w:tcPr>
            <w:tcW w:w="1191" w:type="dxa"/>
          </w:tcPr>
          <w:p w:rsidR="00D239DF" w:rsidRDefault="00D239DF">
            <w:pPr>
              <w:pStyle w:val="ConsPlusNormal"/>
              <w:jc w:val="center"/>
            </w:pPr>
            <w:r>
              <w:t>807</w:t>
            </w:r>
          </w:p>
        </w:tc>
        <w:tc>
          <w:tcPr>
            <w:tcW w:w="1077" w:type="dxa"/>
          </w:tcPr>
          <w:p w:rsidR="00D239DF" w:rsidRDefault="00D239DF">
            <w:pPr>
              <w:pStyle w:val="ConsPlusNormal"/>
              <w:jc w:val="center"/>
            </w:pPr>
            <w:r>
              <w:t>95</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детская площадка, парковка</w:t>
            </w:r>
          </w:p>
        </w:tc>
        <w:tc>
          <w:tcPr>
            <w:tcW w:w="1530" w:type="dxa"/>
          </w:tcPr>
          <w:p w:rsidR="00D239DF" w:rsidRDefault="00D239DF">
            <w:pPr>
              <w:pStyle w:val="ConsPlusNormal"/>
              <w:jc w:val="center"/>
            </w:pPr>
            <w:r>
              <w:t>142500,00</w:t>
            </w:r>
          </w:p>
        </w:tc>
        <w:tc>
          <w:tcPr>
            <w:tcW w:w="1530" w:type="dxa"/>
          </w:tcPr>
          <w:p w:rsidR="00D239DF" w:rsidRDefault="00D239DF">
            <w:pPr>
              <w:pStyle w:val="ConsPlusNormal"/>
              <w:jc w:val="center"/>
            </w:pPr>
            <w:r>
              <w:t>142500,00</w:t>
            </w:r>
          </w:p>
        </w:tc>
        <w:tc>
          <w:tcPr>
            <w:tcW w:w="1530" w:type="dxa"/>
          </w:tcPr>
          <w:p w:rsidR="00D239DF" w:rsidRDefault="00D239DF">
            <w:pPr>
              <w:pStyle w:val="ConsPlusNormal"/>
              <w:jc w:val="center"/>
            </w:pPr>
            <w:r>
              <w:t>285000,00</w:t>
            </w:r>
          </w:p>
        </w:tc>
      </w:tr>
      <w:tr w:rsidR="00D239DF">
        <w:tc>
          <w:tcPr>
            <w:tcW w:w="566" w:type="dxa"/>
          </w:tcPr>
          <w:p w:rsidR="00D239DF" w:rsidRDefault="00D239DF">
            <w:pPr>
              <w:pStyle w:val="ConsPlusNormal"/>
              <w:jc w:val="center"/>
            </w:pPr>
            <w:r>
              <w:t>323.</w:t>
            </w:r>
          </w:p>
        </w:tc>
        <w:tc>
          <w:tcPr>
            <w:tcW w:w="2494" w:type="dxa"/>
          </w:tcPr>
          <w:p w:rsidR="00D239DF" w:rsidRDefault="00D239DF">
            <w:pPr>
              <w:pStyle w:val="ConsPlusNormal"/>
              <w:jc w:val="both"/>
            </w:pPr>
            <w:r>
              <w:t>Проезд Радистов, д. 2</w:t>
            </w:r>
          </w:p>
        </w:tc>
        <w:tc>
          <w:tcPr>
            <w:tcW w:w="1191" w:type="dxa"/>
          </w:tcPr>
          <w:p w:rsidR="00D239DF" w:rsidRDefault="00D239DF">
            <w:pPr>
              <w:pStyle w:val="ConsPlusNormal"/>
              <w:jc w:val="center"/>
            </w:pPr>
            <w:r>
              <w:t>876</w:t>
            </w:r>
          </w:p>
        </w:tc>
        <w:tc>
          <w:tcPr>
            <w:tcW w:w="1077" w:type="dxa"/>
          </w:tcPr>
          <w:p w:rsidR="00D239DF" w:rsidRDefault="00D239DF">
            <w:pPr>
              <w:pStyle w:val="ConsPlusNormal"/>
              <w:jc w:val="center"/>
            </w:pPr>
            <w:r>
              <w:t>45</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площадка</w:t>
            </w:r>
          </w:p>
        </w:tc>
        <w:tc>
          <w:tcPr>
            <w:tcW w:w="1530" w:type="dxa"/>
          </w:tcPr>
          <w:p w:rsidR="00D239DF" w:rsidRDefault="00D239DF">
            <w:pPr>
              <w:pStyle w:val="ConsPlusNormal"/>
              <w:jc w:val="center"/>
            </w:pPr>
            <w:r>
              <w:t>67500,00</w:t>
            </w:r>
          </w:p>
        </w:tc>
        <w:tc>
          <w:tcPr>
            <w:tcW w:w="1530" w:type="dxa"/>
          </w:tcPr>
          <w:p w:rsidR="00D239DF" w:rsidRDefault="00D239DF">
            <w:pPr>
              <w:pStyle w:val="ConsPlusNormal"/>
              <w:jc w:val="center"/>
            </w:pPr>
            <w:r>
              <w:t>67500,00</w:t>
            </w:r>
          </w:p>
        </w:tc>
        <w:tc>
          <w:tcPr>
            <w:tcW w:w="1530" w:type="dxa"/>
          </w:tcPr>
          <w:p w:rsidR="00D239DF" w:rsidRDefault="00D239DF">
            <w:pPr>
              <w:pStyle w:val="ConsPlusNormal"/>
              <w:jc w:val="center"/>
            </w:pPr>
            <w:r>
              <w:t>135000,00</w:t>
            </w:r>
          </w:p>
        </w:tc>
      </w:tr>
      <w:tr w:rsidR="00D239DF">
        <w:tc>
          <w:tcPr>
            <w:tcW w:w="566" w:type="dxa"/>
          </w:tcPr>
          <w:p w:rsidR="00D239DF" w:rsidRDefault="00D239DF">
            <w:pPr>
              <w:pStyle w:val="ConsPlusNormal"/>
              <w:jc w:val="center"/>
            </w:pPr>
            <w:r>
              <w:t>324.</w:t>
            </w:r>
          </w:p>
        </w:tc>
        <w:tc>
          <w:tcPr>
            <w:tcW w:w="2494" w:type="dxa"/>
          </w:tcPr>
          <w:p w:rsidR="00D239DF" w:rsidRDefault="00D239DF">
            <w:pPr>
              <w:pStyle w:val="ConsPlusNormal"/>
              <w:jc w:val="both"/>
            </w:pPr>
            <w:r>
              <w:t>Большая Санкт-Петербургская ул., д. 35</w:t>
            </w:r>
          </w:p>
        </w:tc>
        <w:tc>
          <w:tcPr>
            <w:tcW w:w="1191" w:type="dxa"/>
          </w:tcPr>
          <w:p w:rsidR="00D239DF" w:rsidRDefault="00D239DF">
            <w:pPr>
              <w:pStyle w:val="ConsPlusNormal"/>
              <w:jc w:val="center"/>
            </w:pPr>
            <w:r>
              <w:t>1609,8</w:t>
            </w:r>
          </w:p>
        </w:tc>
        <w:tc>
          <w:tcPr>
            <w:tcW w:w="1077" w:type="dxa"/>
          </w:tcPr>
          <w:p w:rsidR="00D239DF" w:rsidRDefault="00D239DF">
            <w:pPr>
              <w:pStyle w:val="ConsPlusNormal"/>
              <w:jc w:val="center"/>
            </w:pPr>
            <w:r>
              <w:t>768</w:t>
            </w:r>
          </w:p>
        </w:tc>
        <w:tc>
          <w:tcPr>
            <w:tcW w:w="1984" w:type="dxa"/>
          </w:tcPr>
          <w:p w:rsidR="00D239DF" w:rsidRDefault="00D239DF">
            <w:pPr>
              <w:pStyle w:val="ConsPlusNormal"/>
              <w:jc w:val="center"/>
            </w:pPr>
            <w:r>
              <w:t>освещение, скамейки, урны</w:t>
            </w:r>
          </w:p>
        </w:tc>
        <w:tc>
          <w:tcPr>
            <w:tcW w:w="1701" w:type="dxa"/>
          </w:tcPr>
          <w:p w:rsidR="00D239DF" w:rsidRDefault="00D239DF">
            <w:pPr>
              <w:pStyle w:val="ConsPlusNormal"/>
              <w:jc w:val="center"/>
            </w:pPr>
            <w:r>
              <w:t>детская, спортивная площадки, парковка</w:t>
            </w:r>
          </w:p>
        </w:tc>
        <w:tc>
          <w:tcPr>
            <w:tcW w:w="1530" w:type="dxa"/>
          </w:tcPr>
          <w:p w:rsidR="00D239DF" w:rsidRDefault="00D239DF">
            <w:pPr>
              <w:pStyle w:val="ConsPlusNormal"/>
              <w:jc w:val="center"/>
            </w:pPr>
            <w:r>
              <w:t>125000,00</w:t>
            </w:r>
          </w:p>
        </w:tc>
        <w:tc>
          <w:tcPr>
            <w:tcW w:w="1530" w:type="dxa"/>
          </w:tcPr>
          <w:p w:rsidR="00D239DF" w:rsidRDefault="00D239DF">
            <w:pPr>
              <w:pStyle w:val="ConsPlusNormal"/>
              <w:jc w:val="center"/>
            </w:pPr>
            <w:r>
              <w:t>152000,00</w:t>
            </w:r>
          </w:p>
        </w:tc>
        <w:tc>
          <w:tcPr>
            <w:tcW w:w="1530" w:type="dxa"/>
          </w:tcPr>
          <w:p w:rsidR="00D239DF" w:rsidRDefault="00D239DF">
            <w:pPr>
              <w:pStyle w:val="ConsPlusNormal"/>
              <w:jc w:val="center"/>
            </w:pPr>
            <w:r>
              <w:t>277000,00</w:t>
            </w:r>
          </w:p>
        </w:tc>
      </w:tr>
      <w:tr w:rsidR="00D239DF">
        <w:tc>
          <w:tcPr>
            <w:tcW w:w="566" w:type="dxa"/>
          </w:tcPr>
          <w:p w:rsidR="00D239DF" w:rsidRDefault="00D239DF">
            <w:pPr>
              <w:pStyle w:val="ConsPlusNormal"/>
              <w:jc w:val="center"/>
            </w:pPr>
            <w:r>
              <w:t>325.</w:t>
            </w:r>
          </w:p>
        </w:tc>
        <w:tc>
          <w:tcPr>
            <w:tcW w:w="2494" w:type="dxa"/>
          </w:tcPr>
          <w:p w:rsidR="00D239DF" w:rsidRDefault="00D239DF">
            <w:pPr>
              <w:pStyle w:val="ConsPlusNormal"/>
              <w:jc w:val="both"/>
            </w:pPr>
            <w:r>
              <w:t>Ул. Германа, д. 34</w:t>
            </w:r>
          </w:p>
        </w:tc>
        <w:tc>
          <w:tcPr>
            <w:tcW w:w="1191" w:type="dxa"/>
          </w:tcPr>
          <w:p w:rsidR="00D239DF" w:rsidRDefault="00D239DF">
            <w:pPr>
              <w:pStyle w:val="ConsPlusNormal"/>
              <w:jc w:val="center"/>
            </w:pPr>
            <w:r>
              <w:t>663</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освещение</w:t>
            </w:r>
          </w:p>
        </w:tc>
        <w:tc>
          <w:tcPr>
            <w:tcW w:w="1701" w:type="dxa"/>
          </w:tcPr>
          <w:p w:rsidR="00D239DF" w:rsidRDefault="00D239DF">
            <w:pPr>
              <w:pStyle w:val="ConsPlusNormal"/>
              <w:jc w:val="center"/>
            </w:pPr>
            <w:r>
              <w:t>детская, спортивная площадки, парковка</w:t>
            </w:r>
          </w:p>
        </w:tc>
        <w:tc>
          <w:tcPr>
            <w:tcW w:w="1530" w:type="dxa"/>
          </w:tcPr>
          <w:p w:rsidR="00D239DF" w:rsidRDefault="00D239DF">
            <w:pPr>
              <w:pStyle w:val="ConsPlusNormal"/>
              <w:jc w:val="center"/>
            </w:pPr>
            <w:r>
              <w:t>50000,00</w:t>
            </w:r>
          </w:p>
        </w:tc>
        <w:tc>
          <w:tcPr>
            <w:tcW w:w="1530" w:type="dxa"/>
          </w:tcPr>
          <w:p w:rsidR="00D239DF" w:rsidRDefault="00D239DF">
            <w:pPr>
              <w:pStyle w:val="ConsPlusNormal"/>
              <w:jc w:val="center"/>
            </w:pPr>
            <w:r>
              <w:t>144000,00</w:t>
            </w:r>
          </w:p>
        </w:tc>
        <w:tc>
          <w:tcPr>
            <w:tcW w:w="1530" w:type="dxa"/>
          </w:tcPr>
          <w:p w:rsidR="00D239DF" w:rsidRDefault="00D239DF">
            <w:pPr>
              <w:pStyle w:val="ConsPlusNormal"/>
              <w:jc w:val="center"/>
            </w:pPr>
            <w:r>
              <w:t>194000,00</w:t>
            </w:r>
          </w:p>
        </w:tc>
      </w:tr>
      <w:tr w:rsidR="00D239DF">
        <w:tc>
          <w:tcPr>
            <w:tcW w:w="566" w:type="dxa"/>
          </w:tcPr>
          <w:p w:rsidR="00D239DF" w:rsidRDefault="00D239DF">
            <w:pPr>
              <w:pStyle w:val="ConsPlusNormal"/>
              <w:jc w:val="center"/>
            </w:pPr>
            <w:r>
              <w:t>326.</w:t>
            </w:r>
          </w:p>
        </w:tc>
        <w:tc>
          <w:tcPr>
            <w:tcW w:w="2494" w:type="dxa"/>
          </w:tcPr>
          <w:p w:rsidR="00D239DF" w:rsidRDefault="00D239DF">
            <w:pPr>
              <w:pStyle w:val="ConsPlusNormal"/>
              <w:jc w:val="both"/>
            </w:pPr>
            <w:r>
              <w:t>Большая Санкт-Петербургская ул., д. 33</w:t>
            </w:r>
          </w:p>
        </w:tc>
        <w:tc>
          <w:tcPr>
            <w:tcW w:w="1191" w:type="dxa"/>
          </w:tcPr>
          <w:p w:rsidR="00D239DF" w:rsidRDefault="00D239DF">
            <w:pPr>
              <w:pStyle w:val="ConsPlusNormal"/>
              <w:jc w:val="center"/>
            </w:pPr>
            <w:r>
              <w:t>4955,5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детская, спортивная площадки, парковка, озеленение, пандусы</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200000,00</w:t>
            </w:r>
          </w:p>
        </w:tc>
      </w:tr>
      <w:tr w:rsidR="00D239DF">
        <w:tc>
          <w:tcPr>
            <w:tcW w:w="566" w:type="dxa"/>
          </w:tcPr>
          <w:p w:rsidR="00D239DF" w:rsidRDefault="00D239DF">
            <w:pPr>
              <w:pStyle w:val="ConsPlusNormal"/>
              <w:jc w:val="center"/>
            </w:pPr>
            <w:r>
              <w:t>327.</w:t>
            </w:r>
          </w:p>
        </w:tc>
        <w:tc>
          <w:tcPr>
            <w:tcW w:w="2494" w:type="dxa"/>
          </w:tcPr>
          <w:p w:rsidR="00D239DF" w:rsidRDefault="00D239DF">
            <w:pPr>
              <w:pStyle w:val="ConsPlusNormal"/>
              <w:jc w:val="both"/>
            </w:pPr>
            <w:r>
              <w:t>Ул. Германа, д. 15</w:t>
            </w:r>
          </w:p>
        </w:tc>
        <w:tc>
          <w:tcPr>
            <w:tcW w:w="1191" w:type="dxa"/>
          </w:tcPr>
          <w:p w:rsidR="00D239DF" w:rsidRDefault="00D239DF">
            <w:pPr>
              <w:pStyle w:val="ConsPlusNormal"/>
              <w:jc w:val="center"/>
            </w:pPr>
            <w:r>
              <w:t>5058</w:t>
            </w:r>
          </w:p>
        </w:tc>
        <w:tc>
          <w:tcPr>
            <w:tcW w:w="1077" w:type="dxa"/>
          </w:tcPr>
          <w:p w:rsidR="00D239DF" w:rsidRDefault="00D239DF">
            <w:pPr>
              <w:pStyle w:val="ConsPlusNormal"/>
              <w:jc w:val="center"/>
            </w:pPr>
            <w:r>
              <w:t>518</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детская, спортивная площадки</w:t>
            </w:r>
          </w:p>
        </w:tc>
        <w:tc>
          <w:tcPr>
            <w:tcW w:w="1530" w:type="dxa"/>
          </w:tcPr>
          <w:p w:rsidR="00D239DF" w:rsidRDefault="00D239DF">
            <w:pPr>
              <w:pStyle w:val="ConsPlusNormal"/>
              <w:jc w:val="center"/>
            </w:pPr>
            <w:r>
              <w:t>777000,00</w:t>
            </w:r>
          </w:p>
        </w:tc>
        <w:tc>
          <w:tcPr>
            <w:tcW w:w="1530" w:type="dxa"/>
          </w:tcPr>
          <w:p w:rsidR="00D239DF" w:rsidRDefault="00D239DF">
            <w:pPr>
              <w:pStyle w:val="ConsPlusNormal"/>
              <w:jc w:val="center"/>
            </w:pPr>
            <w:r>
              <w:t>150000,00</w:t>
            </w:r>
          </w:p>
        </w:tc>
        <w:tc>
          <w:tcPr>
            <w:tcW w:w="1530" w:type="dxa"/>
          </w:tcPr>
          <w:p w:rsidR="00D239DF" w:rsidRDefault="00D239DF">
            <w:pPr>
              <w:pStyle w:val="ConsPlusNormal"/>
              <w:jc w:val="center"/>
            </w:pPr>
            <w:r>
              <w:t>927000,00</w:t>
            </w:r>
          </w:p>
        </w:tc>
      </w:tr>
      <w:tr w:rsidR="00D239DF">
        <w:tc>
          <w:tcPr>
            <w:tcW w:w="566" w:type="dxa"/>
          </w:tcPr>
          <w:p w:rsidR="00D239DF" w:rsidRDefault="00D239DF">
            <w:pPr>
              <w:pStyle w:val="ConsPlusNormal"/>
              <w:jc w:val="center"/>
            </w:pPr>
            <w:r>
              <w:t>328.</w:t>
            </w:r>
          </w:p>
        </w:tc>
        <w:tc>
          <w:tcPr>
            <w:tcW w:w="2494" w:type="dxa"/>
          </w:tcPr>
          <w:p w:rsidR="00D239DF" w:rsidRDefault="00D239DF">
            <w:pPr>
              <w:pStyle w:val="ConsPlusNormal"/>
              <w:jc w:val="both"/>
            </w:pPr>
            <w:r>
              <w:t>Ул. Германа, д. 22</w:t>
            </w:r>
          </w:p>
        </w:tc>
        <w:tc>
          <w:tcPr>
            <w:tcW w:w="1191" w:type="dxa"/>
          </w:tcPr>
          <w:p w:rsidR="00D239DF" w:rsidRDefault="00D239DF">
            <w:pPr>
              <w:pStyle w:val="ConsPlusNormal"/>
              <w:jc w:val="center"/>
            </w:pPr>
            <w:r>
              <w:t>2022</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 xml:space="preserve">детская, спортивная </w:t>
            </w:r>
            <w:r>
              <w:lastRenderedPageBreak/>
              <w:t>площадки, парковка, озеленение</w:t>
            </w:r>
          </w:p>
        </w:tc>
        <w:tc>
          <w:tcPr>
            <w:tcW w:w="1530" w:type="dxa"/>
          </w:tcPr>
          <w:p w:rsidR="00D239DF" w:rsidRDefault="00D239DF">
            <w:pPr>
              <w:pStyle w:val="ConsPlusNormal"/>
              <w:jc w:val="center"/>
            </w:pPr>
            <w:r>
              <w:lastRenderedPageBreak/>
              <w:t>20000,00</w:t>
            </w:r>
          </w:p>
        </w:tc>
        <w:tc>
          <w:tcPr>
            <w:tcW w:w="1530" w:type="dxa"/>
          </w:tcPr>
          <w:p w:rsidR="00D239DF" w:rsidRDefault="00D239DF">
            <w:pPr>
              <w:pStyle w:val="ConsPlusNormal"/>
              <w:jc w:val="center"/>
            </w:pPr>
            <w:r>
              <w:t>250000,00</w:t>
            </w:r>
          </w:p>
        </w:tc>
        <w:tc>
          <w:tcPr>
            <w:tcW w:w="1530" w:type="dxa"/>
          </w:tcPr>
          <w:p w:rsidR="00D239DF" w:rsidRDefault="00D239DF">
            <w:pPr>
              <w:pStyle w:val="ConsPlusNormal"/>
              <w:jc w:val="center"/>
            </w:pPr>
            <w:r>
              <w:t>270000,00</w:t>
            </w:r>
          </w:p>
        </w:tc>
      </w:tr>
      <w:tr w:rsidR="00D239DF">
        <w:tc>
          <w:tcPr>
            <w:tcW w:w="566" w:type="dxa"/>
          </w:tcPr>
          <w:p w:rsidR="00D239DF" w:rsidRDefault="00D239DF">
            <w:pPr>
              <w:pStyle w:val="ConsPlusNormal"/>
              <w:jc w:val="center"/>
            </w:pPr>
            <w:r>
              <w:lastRenderedPageBreak/>
              <w:t>329.</w:t>
            </w:r>
          </w:p>
        </w:tc>
        <w:tc>
          <w:tcPr>
            <w:tcW w:w="2494" w:type="dxa"/>
          </w:tcPr>
          <w:p w:rsidR="00D239DF" w:rsidRDefault="00D239DF">
            <w:pPr>
              <w:pStyle w:val="ConsPlusNormal"/>
              <w:jc w:val="both"/>
            </w:pPr>
            <w:r>
              <w:t>Большая Санкт-Петербургская ул., д. 29/1</w:t>
            </w:r>
          </w:p>
        </w:tc>
        <w:tc>
          <w:tcPr>
            <w:tcW w:w="1191" w:type="dxa"/>
          </w:tcPr>
          <w:p w:rsidR="00D239DF" w:rsidRDefault="00D239DF">
            <w:pPr>
              <w:pStyle w:val="ConsPlusNormal"/>
              <w:jc w:val="center"/>
            </w:pPr>
            <w:r>
              <w:t>2157</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освещение, скамейки, урны</w:t>
            </w:r>
          </w:p>
        </w:tc>
        <w:tc>
          <w:tcPr>
            <w:tcW w:w="1701" w:type="dxa"/>
          </w:tcPr>
          <w:p w:rsidR="00D239DF" w:rsidRDefault="00D239DF">
            <w:pPr>
              <w:pStyle w:val="ConsPlusNormal"/>
              <w:jc w:val="center"/>
            </w:pPr>
            <w:r>
              <w:t>парковка</w:t>
            </w:r>
          </w:p>
        </w:tc>
        <w:tc>
          <w:tcPr>
            <w:tcW w:w="1530" w:type="dxa"/>
          </w:tcPr>
          <w:p w:rsidR="00D239DF" w:rsidRDefault="00D239DF">
            <w:pPr>
              <w:pStyle w:val="ConsPlusNormal"/>
              <w:jc w:val="center"/>
            </w:pPr>
            <w:r>
              <w:t>99000,00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199000,00</w:t>
            </w:r>
          </w:p>
        </w:tc>
      </w:tr>
      <w:tr w:rsidR="00D239DF">
        <w:tc>
          <w:tcPr>
            <w:tcW w:w="566" w:type="dxa"/>
          </w:tcPr>
          <w:p w:rsidR="00D239DF" w:rsidRDefault="00D239DF">
            <w:pPr>
              <w:pStyle w:val="ConsPlusNormal"/>
              <w:jc w:val="center"/>
            </w:pPr>
            <w:r>
              <w:t>330.</w:t>
            </w:r>
          </w:p>
        </w:tc>
        <w:tc>
          <w:tcPr>
            <w:tcW w:w="2494" w:type="dxa"/>
          </w:tcPr>
          <w:p w:rsidR="00D239DF" w:rsidRDefault="00D239DF">
            <w:pPr>
              <w:pStyle w:val="ConsPlusNormal"/>
              <w:jc w:val="both"/>
            </w:pPr>
            <w:r>
              <w:t>Ул. Германа, д. 4</w:t>
            </w:r>
          </w:p>
        </w:tc>
        <w:tc>
          <w:tcPr>
            <w:tcW w:w="1191" w:type="dxa"/>
          </w:tcPr>
          <w:p w:rsidR="00D239DF" w:rsidRDefault="00D239DF">
            <w:pPr>
              <w:pStyle w:val="ConsPlusNormal"/>
              <w:jc w:val="center"/>
            </w:pPr>
            <w:r>
              <w:t>3138</w:t>
            </w:r>
          </w:p>
        </w:tc>
        <w:tc>
          <w:tcPr>
            <w:tcW w:w="1077" w:type="dxa"/>
          </w:tcPr>
          <w:p w:rsidR="00D239DF" w:rsidRDefault="00D239DF">
            <w:pPr>
              <w:pStyle w:val="ConsPlusNormal"/>
              <w:jc w:val="center"/>
            </w:pPr>
            <w:r>
              <w:t>831</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пандусы</w:t>
            </w:r>
          </w:p>
        </w:tc>
        <w:tc>
          <w:tcPr>
            <w:tcW w:w="1530" w:type="dxa"/>
          </w:tcPr>
          <w:p w:rsidR="00D239DF" w:rsidRDefault="00D239DF">
            <w:pPr>
              <w:pStyle w:val="ConsPlusNormal"/>
              <w:jc w:val="center"/>
            </w:pPr>
            <w:r>
              <w:t>1246500,00</w:t>
            </w:r>
          </w:p>
        </w:tc>
        <w:tc>
          <w:tcPr>
            <w:tcW w:w="1530" w:type="dxa"/>
          </w:tcPr>
          <w:p w:rsidR="00D239DF" w:rsidRDefault="00D239DF">
            <w:pPr>
              <w:pStyle w:val="ConsPlusNormal"/>
              <w:jc w:val="center"/>
            </w:pPr>
            <w:r>
              <w:t>246500,00</w:t>
            </w:r>
          </w:p>
        </w:tc>
        <w:tc>
          <w:tcPr>
            <w:tcW w:w="1530" w:type="dxa"/>
          </w:tcPr>
          <w:p w:rsidR="00D239DF" w:rsidRDefault="00D239DF">
            <w:pPr>
              <w:pStyle w:val="ConsPlusNormal"/>
              <w:jc w:val="center"/>
            </w:pPr>
            <w:r>
              <w:t>1493000,00</w:t>
            </w:r>
          </w:p>
        </w:tc>
      </w:tr>
      <w:tr w:rsidR="00D239DF">
        <w:tc>
          <w:tcPr>
            <w:tcW w:w="566" w:type="dxa"/>
          </w:tcPr>
          <w:p w:rsidR="00D239DF" w:rsidRDefault="00D239DF">
            <w:pPr>
              <w:pStyle w:val="ConsPlusNormal"/>
              <w:jc w:val="center"/>
            </w:pPr>
            <w:r>
              <w:t>331.</w:t>
            </w:r>
          </w:p>
        </w:tc>
        <w:tc>
          <w:tcPr>
            <w:tcW w:w="2494" w:type="dxa"/>
          </w:tcPr>
          <w:p w:rsidR="00D239DF" w:rsidRDefault="00D239DF">
            <w:pPr>
              <w:pStyle w:val="ConsPlusNormal"/>
              <w:jc w:val="both"/>
            </w:pPr>
            <w:r>
              <w:t>Большая Санкт-Петербургская ул., д. 30</w:t>
            </w:r>
          </w:p>
        </w:tc>
        <w:tc>
          <w:tcPr>
            <w:tcW w:w="1191" w:type="dxa"/>
          </w:tcPr>
          <w:p w:rsidR="00D239DF" w:rsidRDefault="00D239DF">
            <w:pPr>
              <w:pStyle w:val="ConsPlusNormal"/>
              <w:jc w:val="center"/>
            </w:pPr>
            <w:r>
              <w:t>2802,5</w:t>
            </w:r>
          </w:p>
        </w:tc>
        <w:tc>
          <w:tcPr>
            <w:tcW w:w="1077" w:type="dxa"/>
          </w:tcPr>
          <w:p w:rsidR="00D239DF" w:rsidRDefault="00D239DF">
            <w:pPr>
              <w:pStyle w:val="ConsPlusNormal"/>
              <w:jc w:val="center"/>
            </w:pPr>
            <w:r>
              <w:t>778,2</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w:t>
            </w:r>
          </w:p>
        </w:tc>
        <w:tc>
          <w:tcPr>
            <w:tcW w:w="1530" w:type="dxa"/>
          </w:tcPr>
          <w:p w:rsidR="00D239DF" w:rsidRDefault="00D239DF">
            <w:pPr>
              <w:pStyle w:val="ConsPlusNormal"/>
              <w:jc w:val="center"/>
            </w:pPr>
            <w:r>
              <w:t>1167300,00</w:t>
            </w:r>
          </w:p>
        </w:tc>
        <w:tc>
          <w:tcPr>
            <w:tcW w:w="1530" w:type="dxa"/>
          </w:tcPr>
          <w:p w:rsidR="00D239DF" w:rsidRDefault="00D239DF">
            <w:pPr>
              <w:pStyle w:val="ConsPlusNormal"/>
              <w:jc w:val="center"/>
            </w:pPr>
            <w:r>
              <w:t>167300,00</w:t>
            </w:r>
          </w:p>
        </w:tc>
        <w:tc>
          <w:tcPr>
            <w:tcW w:w="1530" w:type="dxa"/>
          </w:tcPr>
          <w:p w:rsidR="00D239DF" w:rsidRDefault="00D239DF">
            <w:pPr>
              <w:pStyle w:val="ConsPlusNormal"/>
              <w:jc w:val="center"/>
            </w:pPr>
            <w:r>
              <w:t>1334600,00</w:t>
            </w:r>
          </w:p>
        </w:tc>
      </w:tr>
      <w:tr w:rsidR="00D239DF">
        <w:tc>
          <w:tcPr>
            <w:tcW w:w="566" w:type="dxa"/>
          </w:tcPr>
          <w:p w:rsidR="00D239DF" w:rsidRDefault="00D239DF">
            <w:pPr>
              <w:pStyle w:val="ConsPlusNormal"/>
              <w:jc w:val="center"/>
            </w:pPr>
            <w:r>
              <w:t>332.</w:t>
            </w:r>
          </w:p>
        </w:tc>
        <w:tc>
          <w:tcPr>
            <w:tcW w:w="2494" w:type="dxa"/>
          </w:tcPr>
          <w:p w:rsidR="00D239DF" w:rsidRDefault="00D239DF">
            <w:pPr>
              <w:pStyle w:val="ConsPlusNormal"/>
              <w:jc w:val="both"/>
            </w:pPr>
            <w:r>
              <w:t>Ул. Германа, д. 6</w:t>
            </w:r>
          </w:p>
        </w:tc>
        <w:tc>
          <w:tcPr>
            <w:tcW w:w="1191" w:type="dxa"/>
          </w:tcPr>
          <w:p w:rsidR="00D239DF" w:rsidRDefault="00D239DF">
            <w:pPr>
              <w:pStyle w:val="ConsPlusNormal"/>
              <w:jc w:val="center"/>
            </w:pPr>
            <w:r>
              <w:t>1451</w:t>
            </w:r>
          </w:p>
        </w:tc>
        <w:tc>
          <w:tcPr>
            <w:tcW w:w="1077" w:type="dxa"/>
          </w:tcPr>
          <w:p w:rsidR="00D239DF" w:rsidRDefault="00D239DF">
            <w:pPr>
              <w:pStyle w:val="ConsPlusNormal"/>
              <w:jc w:val="center"/>
            </w:pPr>
            <w:r>
              <w:t>370</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озеленение, пандусы</w:t>
            </w:r>
          </w:p>
        </w:tc>
        <w:tc>
          <w:tcPr>
            <w:tcW w:w="1530" w:type="dxa"/>
          </w:tcPr>
          <w:p w:rsidR="00D239DF" w:rsidRDefault="00D239DF">
            <w:pPr>
              <w:pStyle w:val="ConsPlusNormal"/>
              <w:jc w:val="center"/>
            </w:pPr>
            <w:r>
              <w:t>555000,00</w:t>
            </w:r>
          </w:p>
        </w:tc>
        <w:tc>
          <w:tcPr>
            <w:tcW w:w="1530" w:type="dxa"/>
          </w:tcPr>
          <w:p w:rsidR="00D239DF" w:rsidRDefault="00D239DF">
            <w:pPr>
              <w:pStyle w:val="ConsPlusNormal"/>
              <w:jc w:val="center"/>
            </w:pPr>
            <w:r>
              <w:t>255000,00</w:t>
            </w:r>
          </w:p>
        </w:tc>
        <w:tc>
          <w:tcPr>
            <w:tcW w:w="1530" w:type="dxa"/>
          </w:tcPr>
          <w:p w:rsidR="00D239DF" w:rsidRDefault="00D239DF">
            <w:pPr>
              <w:pStyle w:val="ConsPlusNormal"/>
              <w:jc w:val="center"/>
            </w:pPr>
            <w:r>
              <w:t>810000,00</w:t>
            </w:r>
          </w:p>
        </w:tc>
      </w:tr>
      <w:tr w:rsidR="00D239DF">
        <w:tc>
          <w:tcPr>
            <w:tcW w:w="566" w:type="dxa"/>
          </w:tcPr>
          <w:p w:rsidR="00D239DF" w:rsidRDefault="00D239DF">
            <w:pPr>
              <w:pStyle w:val="ConsPlusNormal"/>
              <w:jc w:val="center"/>
            </w:pPr>
            <w:r>
              <w:t>333.</w:t>
            </w:r>
          </w:p>
        </w:tc>
        <w:tc>
          <w:tcPr>
            <w:tcW w:w="2494" w:type="dxa"/>
          </w:tcPr>
          <w:p w:rsidR="00D239DF" w:rsidRDefault="00D239DF">
            <w:pPr>
              <w:pStyle w:val="ConsPlusNormal"/>
              <w:jc w:val="both"/>
            </w:pPr>
            <w:r>
              <w:t>Ул. Германа, д. 8</w:t>
            </w:r>
          </w:p>
        </w:tc>
        <w:tc>
          <w:tcPr>
            <w:tcW w:w="1191" w:type="dxa"/>
          </w:tcPr>
          <w:p w:rsidR="00D239DF" w:rsidRDefault="00D239DF">
            <w:pPr>
              <w:pStyle w:val="ConsPlusNormal"/>
              <w:jc w:val="center"/>
            </w:pPr>
            <w:r>
              <w:t>436</w:t>
            </w:r>
          </w:p>
        </w:tc>
        <w:tc>
          <w:tcPr>
            <w:tcW w:w="1077" w:type="dxa"/>
          </w:tcPr>
          <w:p w:rsidR="00D239DF" w:rsidRDefault="00D239DF">
            <w:pPr>
              <w:pStyle w:val="ConsPlusNormal"/>
              <w:jc w:val="center"/>
            </w:pPr>
            <w:r>
              <w:t>310</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озеленение, пандусы</w:t>
            </w:r>
          </w:p>
        </w:tc>
        <w:tc>
          <w:tcPr>
            <w:tcW w:w="1530" w:type="dxa"/>
          </w:tcPr>
          <w:p w:rsidR="00D239DF" w:rsidRDefault="00D239DF">
            <w:pPr>
              <w:pStyle w:val="ConsPlusNormal"/>
              <w:jc w:val="center"/>
            </w:pPr>
            <w:r>
              <w:t>465000,00</w:t>
            </w:r>
          </w:p>
        </w:tc>
        <w:tc>
          <w:tcPr>
            <w:tcW w:w="1530" w:type="dxa"/>
          </w:tcPr>
          <w:p w:rsidR="00D239DF" w:rsidRDefault="00D239DF">
            <w:pPr>
              <w:pStyle w:val="ConsPlusNormal"/>
              <w:jc w:val="center"/>
            </w:pPr>
            <w:r>
              <w:t>165000,00</w:t>
            </w:r>
          </w:p>
        </w:tc>
        <w:tc>
          <w:tcPr>
            <w:tcW w:w="1530" w:type="dxa"/>
          </w:tcPr>
          <w:p w:rsidR="00D239DF" w:rsidRDefault="00D239DF">
            <w:pPr>
              <w:pStyle w:val="ConsPlusNormal"/>
              <w:jc w:val="center"/>
            </w:pPr>
            <w:r>
              <w:t>630000,00</w:t>
            </w:r>
          </w:p>
        </w:tc>
      </w:tr>
      <w:tr w:rsidR="00D239DF">
        <w:tc>
          <w:tcPr>
            <w:tcW w:w="566" w:type="dxa"/>
          </w:tcPr>
          <w:p w:rsidR="00D239DF" w:rsidRDefault="00D239DF">
            <w:pPr>
              <w:pStyle w:val="ConsPlusNormal"/>
              <w:jc w:val="center"/>
            </w:pPr>
            <w:r>
              <w:t>334.</w:t>
            </w:r>
          </w:p>
        </w:tc>
        <w:tc>
          <w:tcPr>
            <w:tcW w:w="2494" w:type="dxa"/>
          </w:tcPr>
          <w:p w:rsidR="00D239DF" w:rsidRDefault="00D239DF">
            <w:pPr>
              <w:pStyle w:val="ConsPlusNormal"/>
              <w:jc w:val="both"/>
            </w:pPr>
            <w:r>
              <w:t>Ул. Германа, д. 10</w:t>
            </w:r>
          </w:p>
        </w:tc>
        <w:tc>
          <w:tcPr>
            <w:tcW w:w="1191" w:type="dxa"/>
          </w:tcPr>
          <w:p w:rsidR="00D239DF" w:rsidRDefault="00D239DF">
            <w:pPr>
              <w:pStyle w:val="ConsPlusNormal"/>
              <w:jc w:val="center"/>
            </w:pPr>
            <w:r>
              <w:t>618</w:t>
            </w:r>
          </w:p>
        </w:tc>
        <w:tc>
          <w:tcPr>
            <w:tcW w:w="1077" w:type="dxa"/>
          </w:tcPr>
          <w:p w:rsidR="00D239DF" w:rsidRDefault="00D239DF">
            <w:pPr>
              <w:pStyle w:val="ConsPlusNormal"/>
              <w:jc w:val="center"/>
            </w:pPr>
            <w:r>
              <w:t>43</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озеленение, пандусы</w:t>
            </w:r>
          </w:p>
        </w:tc>
        <w:tc>
          <w:tcPr>
            <w:tcW w:w="1530" w:type="dxa"/>
          </w:tcPr>
          <w:p w:rsidR="00D239DF" w:rsidRDefault="00D239DF">
            <w:pPr>
              <w:pStyle w:val="ConsPlusNormal"/>
              <w:jc w:val="center"/>
            </w:pPr>
            <w:r>
              <w:t>64500,00</w:t>
            </w:r>
          </w:p>
        </w:tc>
        <w:tc>
          <w:tcPr>
            <w:tcW w:w="1530" w:type="dxa"/>
          </w:tcPr>
          <w:p w:rsidR="00D239DF" w:rsidRDefault="00D239DF">
            <w:pPr>
              <w:pStyle w:val="ConsPlusNormal"/>
              <w:jc w:val="center"/>
            </w:pPr>
            <w:r>
              <w:t>164500,00</w:t>
            </w:r>
          </w:p>
        </w:tc>
        <w:tc>
          <w:tcPr>
            <w:tcW w:w="1530" w:type="dxa"/>
          </w:tcPr>
          <w:p w:rsidR="00D239DF" w:rsidRDefault="00D239DF">
            <w:pPr>
              <w:pStyle w:val="ConsPlusNormal"/>
              <w:jc w:val="center"/>
            </w:pPr>
            <w:r>
              <w:t>229000,00</w:t>
            </w:r>
          </w:p>
        </w:tc>
      </w:tr>
      <w:tr w:rsidR="00D239DF">
        <w:tc>
          <w:tcPr>
            <w:tcW w:w="566" w:type="dxa"/>
          </w:tcPr>
          <w:p w:rsidR="00D239DF" w:rsidRDefault="00D239DF">
            <w:pPr>
              <w:pStyle w:val="ConsPlusNormal"/>
              <w:jc w:val="center"/>
            </w:pPr>
            <w:r>
              <w:lastRenderedPageBreak/>
              <w:t>335.</w:t>
            </w:r>
          </w:p>
        </w:tc>
        <w:tc>
          <w:tcPr>
            <w:tcW w:w="2494" w:type="dxa"/>
          </w:tcPr>
          <w:p w:rsidR="00D239DF" w:rsidRDefault="00D239DF">
            <w:pPr>
              <w:pStyle w:val="ConsPlusNormal"/>
              <w:jc w:val="both"/>
            </w:pPr>
            <w:r>
              <w:t>Ул. Германа, д. 15, корп. 2</w:t>
            </w:r>
          </w:p>
        </w:tc>
        <w:tc>
          <w:tcPr>
            <w:tcW w:w="1191" w:type="dxa"/>
          </w:tcPr>
          <w:p w:rsidR="00D239DF" w:rsidRDefault="00D239DF">
            <w:pPr>
              <w:pStyle w:val="ConsPlusNormal"/>
              <w:jc w:val="center"/>
            </w:pPr>
            <w:r>
              <w:t>9023</w:t>
            </w:r>
          </w:p>
        </w:tc>
        <w:tc>
          <w:tcPr>
            <w:tcW w:w="1077" w:type="dxa"/>
          </w:tcPr>
          <w:p w:rsidR="00D239DF" w:rsidRDefault="00D239DF">
            <w:pPr>
              <w:pStyle w:val="ConsPlusNormal"/>
              <w:jc w:val="center"/>
            </w:pPr>
            <w:r>
              <w:t>1251</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w:t>
            </w:r>
          </w:p>
        </w:tc>
        <w:tc>
          <w:tcPr>
            <w:tcW w:w="1530" w:type="dxa"/>
          </w:tcPr>
          <w:p w:rsidR="00D239DF" w:rsidRDefault="00D239DF">
            <w:pPr>
              <w:pStyle w:val="ConsPlusNormal"/>
              <w:jc w:val="center"/>
            </w:pPr>
            <w:r>
              <w:t>1876500,00</w:t>
            </w:r>
          </w:p>
        </w:tc>
        <w:tc>
          <w:tcPr>
            <w:tcW w:w="1530" w:type="dxa"/>
          </w:tcPr>
          <w:p w:rsidR="00D239DF" w:rsidRDefault="00D239DF">
            <w:pPr>
              <w:pStyle w:val="ConsPlusNormal"/>
              <w:jc w:val="center"/>
            </w:pPr>
            <w:r>
              <w:t>276500,00</w:t>
            </w:r>
          </w:p>
        </w:tc>
        <w:tc>
          <w:tcPr>
            <w:tcW w:w="1530" w:type="dxa"/>
          </w:tcPr>
          <w:p w:rsidR="00D239DF" w:rsidRDefault="00D239DF">
            <w:pPr>
              <w:pStyle w:val="ConsPlusNormal"/>
              <w:jc w:val="center"/>
            </w:pPr>
            <w:r>
              <w:t>2153000,00</w:t>
            </w:r>
          </w:p>
        </w:tc>
      </w:tr>
      <w:tr w:rsidR="00D239DF">
        <w:tc>
          <w:tcPr>
            <w:tcW w:w="566" w:type="dxa"/>
          </w:tcPr>
          <w:p w:rsidR="00D239DF" w:rsidRDefault="00D239DF">
            <w:pPr>
              <w:pStyle w:val="ConsPlusNormal"/>
              <w:jc w:val="center"/>
            </w:pPr>
            <w:r>
              <w:t>336.</w:t>
            </w:r>
          </w:p>
        </w:tc>
        <w:tc>
          <w:tcPr>
            <w:tcW w:w="2494" w:type="dxa"/>
          </w:tcPr>
          <w:p w:rsidR="00D239DF" w:rsidRDefault="00D239DF">
            <w:pPr>
              <w:pStyle w:val="ConsPlusNormal"/>
              <w:jc w:val="both"/>
            </w:pPr>
            <w:r>
              <w:t>Ул. Германа, д. 24</w:t>
            </w:r>
          </w:p>
        </w:tc>
        <w:tc>
          <w:tcPr>
            <w:tcW w:w="1191" w:type="dxa"/>
          </w:tcPr>
          <w:p w:rsidR="00D239DF" w:rsidRDefault="00D239DF">
            <w:pPr>
              <w:pStyle w:val="ConsPlusNormal"/>
              <w:jc w:val="center"/>
            </w:pPr>
            <w:r>
              <w:t>809,9</w:t>
            </w:r>
          </w:p>
        </w:tc>
        <w:tc>
          <w:tcPr>
            <w:tcW w:w="1077" w:type="dxa"/>
          </w:tcPr>
          <w:p w:rsidR="00D239DF" w:rsidRDefault="00D239DF">
            <w:pPr>
              <w:pStyle w:val="ConsPlusNormal"/>
              <w:jc w:val="center"/>
            </w:pPr>
            <w:r>
              <w:t>323,9</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озеленение</w:t>
            </w:r>
          </w:p>
        </w:tc>
        <w:tc>
          <w:tcPr>
            <w:tcW w:w="1530" w:type="dxa"/>
          </w:tcPr>
          <w:p w:rsidR="00D239DF" w:rsidRDefault="00D239DF">
            <w:pPr>
              <w:pStyle w:val="ConsPlusNormal"/>
              <w:jc w:val="center"/>
            </w:pPr>
            <w:r>
              <w:t>485850,00</w:t>
            </w:r>
          </w:p>
        </w:tc>
        <w:tc>
          <w:tcPr>
            <w:tcW w:w="1530" w:type="dxa"/>
          </w:tcPr>
          <w:p w:rsidR="00D239DF" w:rsidRDefault="00D239DF">
            <w:pPr>
              <w:pStyle w:val="ConsPlusNormal"/>
              <w:jc w:val="center"/>
            </w:pPr>
            <w:r>
              <w:t>185850,00</w:t>
            </w:r>
          </w:p>
        </w:tc>
        <w:tc>
          <w:tcPr>
            <w:tcW w:w="1530" w:type="dxa"/>
          </w:tcPr>
          <w:p w:rsidR="00D239DF" w:rsidRDefault="00D239DF">
            <w:pPr>
              <w:pStyle w:val="ConsPlusNormal"/>
              <w:jc w:val="center"/>
            </w:pPr>
            <w:r>
              <w:t>671700,00</w:t>
            </w:r>
          </w:p>
        </w:tc>
      </w:tr>
      <w:tr w:rsidR="00D239DF">
        <w:tc>
          <w:tcPr>
            <w:tcW w:w="566" w:type="dxa"/>
          </w:tcPr>
          <w:p w:rsidR="00D239DF" w:rsidRDefault="00D239DF">
            <w:pPr>
              <w:pStyle w:val="ConsPlusNormal"/>
              <w:jc w:val="center"/>
            </w:pPr>
            <w:r>
              <w:t>337.</w:t>
            </w:r>
          </w:p>
        </w:tc>
        <w:tc>
          <w:tcPr>
            <w:tcW w:w="2494" w:type="dxa"/>
          </w:tcPr>
          <w:p w:rsidR="00D239DF" w:rsidRDefault="00D239DF">
            <w:pPr>
              <w:pStyle w:val="ConsPlusNormal"/>
              <w:jc w:val="both"/>
            </w:pPr>
            <w:r>
              <w:t>Ул. Германа, д. 30</w:t>
            </w:r>
          </w:p>
        </w:tc>
        <w:tc>
          <w:tcPr>
            <w:tcW w:w="1191" w:type="dxa"/>
          </w:tcPr>
          <w:p w:rsidR="00D239DF" w:rsidRDefault="00D239DF">
            <w:pPr>
              <w:pStyle w:val="ConsPlusNormal"/>
              <w:jc w:val="center"/>
            </w:pPr>
            <w:r>
              <w:t>5600</w:t>
            </w:r>
          </w:p>
        </w:tc>
        <w:tc>
          <w:tcPr>
            <w:tcW w:w="1077" w:type="dxa"/>
          </w:tcPr>
          <w:p w:rsidR="00D239DF" w:rsidRDefault="00D239DF">
            <w:pPr>
              <w:pStyle w:val="ConsPlusNormal"/>
              <w:jc w:val="center"/>
            </w:pPr>
            <w:r>
              <w:t>850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детская, спортивная площадки</w:t>
            </w:r>
          </w:p>
        </w:tc>
        <w:tc>
          <w:tcPr>
            <w:tcW w:w="1530" w:type="dxa"/>
          </w:tcPr>
          <w:p w:rsidR="00D239DF" w:rsidRDefault="00D239DF">
            <w:pPr>
              <w:pStyle w:val="ConsPlusNormal"/>
              <w:jc w:val="center"/>
            </w:pPr>
            <w:r>
              <w:t>25000,00</w:t>
            </w:r>
          </w:p>
        </w:tc>
        <w:tc>
          <w:tcPr>
            <w:tcW w:w="1530" w:type="dxa"/>
          </w:tcPr>
          <w:p w:rsidR="00D239DF" w:rsidRDefault="00D239DF">
            <w:pPr>
              <w:pStyle w:val="ConsPlusNormal"/>
              <w:jc w:val="center"/>
            </w:pPr>
            <w:r>
              <w:t>275000,00</w:t>
            </w:r>
          </w:p>
        </w:tc>
        <w:tc>
          <w:tcPr>
            <w:tcW w:w="1530" w:type="dxa"/>
          </w:tcPr>
          <w:p w:rsidR="00D239DF" w:rsidRDefault="00D239DF">
            <w:pPr>
              <w:pStyle w:val="ConsPlusNormal"/>
              <w:jc w:val="center"/>
            </w:pPr>
            <w:r>
              <w:t>300000,00</w:t>
            </w:r>
          </w:p>
        </w:tc>
      </w:tr>
      <w:tr w:rsidR="00D239DF">
        <w:tc>
          <w:tcPr>
            <w:tcW w:w="566" w:type="dxa"/>
          </w:tcPr>
          <w:p w:rsidR="00D239DF" w:rsidRDefault="00D239DF">
            <w:pPr>
              <w:pStyle w:val="ConsPlusNormal"/>
              <w:jc w:val="center"/>
            </w:pPr>
            <w:r>
              <w:t>338.</w:t>
            </w:r>
          </w:p>
        </w:tc>
        <w:tc>
          <w:tcPr>
            <w:tcW w:w="2494" w:type="dxa"/>
          </w:tcPr>
          <w:p w:rsidR="00D239DF" w:rsidRDefault="00D239DF">
            <w:pPr>
              <w:pStyle w:val="ConsPlusNormal"/>
              <w:jc w:val="both"/>
            </w:pPr>
            <w:r>
              <w:t>Локомотивная ул., д. 7</w:t>
            </w:r>
          </w:p>
        </w:tc>
        <w:tc>
          <w:tcPr>
            <w:tcW w:w="1191" w:type="dxa"/>
          </w:tcPr>
          <w:p w:rsidR="00D239DF" w:rsidRDefault="00D239DF">
            <w:pPr>
              <w:pStyle w:val="ConsPlusNormal"/>
              <w:jc w:val="center"/>
            </w:pPr>
            <w:r>
              <w:t>1718</w:t>
            </w:r>
          </w:p>
        </w:tc>
        <w:tc>
          <w:tcPr>
            <w:tcW w:w="1077" w:type="dxa"/>
          </w:tcPr>
          <w:p w:rsidR="00D239DF" w:rsidRDefault="00D239DF">
            <w:pPr>
              <w:pStyle w:val="ConsPlusNormal"/>
              <w:jc w:val="center"/>
            </w:pPr>
            <w:r>
              <w:t>954</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1431000,00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1431000,00</w:t>
            </w:r>
          </w:p>
        </w:tc>
      </w:tr>
      <w:tr w:rsidR="00D239DF">
        <w:tc>
          <w:tcPr>
            <w:tcW w:w="566" w:type="dxa"/>
          </w:tcPr>
          <w:p w:rsidR="00D239DF" w:rsidRDefault="00D239DF">
            <w:pPr>
              <w:pStyle w:val="ConsPlusNormal"/>
              <w:jc w:val="center"/>
            </w:pPr>
            <w:r>
              <w:t>339.</w:t>
            </w:r>
          </w:p>
        </w:tc>
        <w:tc>
          <w:tcPr>
            <w:tcW w:w="2494" w:type="dxa"/>
          </w:tcPr>
          <w:p w:rsidR="00D239DF" w:rsidRDefault="00D239DF">
            <w:pPr>
              <w:pStyle w:val="ConsPlusNormal"/>
              <w:jc w:val="both"/>
            </w:pPr>
            <w:r>
              <w:t>Кооперативная ул., д. 2/31</w:t>
            </w:r>
          </w:p>
        </w:tc>
        <w:tc>
          <w:tcPr>
            <w:tcW w:w="1191" w:type="dxa"/>
          </w:tcPr>
          <w:p w:rsidR="00D239DF" w:rsidRDefault="00D239DF">
            <w:pPr>
              <w:pStyle w:val="ConsPlusNormal"/>
              <w:jc w:val="center"/>
            </w:pPr>
            <w:r>
              <w:t>2429,05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детская, спортивная площадки</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200900,00</w:t>
            </w:r>
          </w:p>
        </w:tc>
        <w:tc>
          <w:tcPr>
            <w:tcW w:w="1530" w:type="dxa"/>
          </w:tcPr>
          <w:p w:rsidR="00D239DF" w:rsidRDefault="00D239DF">
            <w:pPr>
              <w:pStyle w:val="ConsPlusNormal"/>
              <w:jc w:val="center"/>
            </w:pPr>
            <w:r>
              <w:t>200900,00</w:t>
            </w:r>
          </w:p>
        </w:tc>
      </w:tr>
      <w:tr w:rsidR="00D239DF">
        <w:tc>
          <w:tcPr>
            <w:tcW w:w="566" w:type="dxa"/>
          </w:tcPr>
          <w:p w:rsidR="00D239DF" w:rsidRDefault="00D239DF">
            <w:pPr>
              <w:pStyle w:val="ConsPlusNormal"/>
              <w:jc w:val="center"/>
            </w:pPr>
            <w:r>
              <w:t>340.</w:t>
            </w:r>
          </w:p>
        </w:tc>
        <w:tc>
          <w:tcPr>
            <w:tcW w:w="2494" w:type="dxa"/>
          </w:tcPr>
          <w:p w:rsidR="00D239DF" w:rsidRDefault="00D239DF">
            <w:pPr>
              <w:pStyle w:val="ConsPlusNormal"/>
              <w:jc w:val="both"/>
            </w:pPr>
            <w:r>
              <w:t>Нижегородская ул., д. 38</w:t>
            </w:r>
          </w:p>
        </w:tc>
        <w:tc>
          <w:tcPr>
            <w:tcW w:w="1191" w:type="dxa"/>
          </w:tcPr>
          <w:p w:rsidR="00D239DF" w:rsidRDefault="00D239DF">
            <w:pPr>
              <w:pStyle w:val="ConsPlusNormal"/>
              <w:jc w:val="center"/>
            </w:pPr>
            <w:r>
              <w:t>811</w:t>
            </w:r>
          </w:p>
        </w:tc>
        <w:tc>
          <w:tcPr>
            <w:tcW w:w="1077" w:type="dxa"/>
          </w:tcPr>
          <w:p w:rsidR="00D239DF" w:rsidRDefault="00D239DF">
            <w:pPr>
              <w:pStyle w:val="ConsPlusNormal"/>
              <w:jc w:val="center"/>
            </w:pPr>
            <w:r>
              <w:t>51</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парковка</w:t>
            </w:r>
          </w:p>
        </w:tc>
        <w:tc>
          <w:tcPr>
            <w:tcW w:w="1530" w:type="dxa"/>
          </w:tcPr>
          <w:p w:rsidR="00D239DF" w:rsidRDefault="00D239DF">
            <w:pPr>
              <w:pStyle w:val="ConsPlusNormal"/>
              <w:jc w:val="center"/>
            </w:pPr>
            <w:r>
              <w:t>76500,00</w:t>
            </w:r>
          </w:p>
        </w:tc>
        <w:tc>
          <w:tcPr>
            <w:tcW w:w="1530" w:type="dxa"/>
          </w:tcPr>
          <w:p w:rsidR="00D239DF" w:rsidRDefault="00D239DF">
            <w:pPr>
              <w:pStyle w:val="ConsPlusNormal"/>
              <w:jc w:val="center"/>
            </w:pPr>
            <w:r>
              <w:t>60000,00</w:t>
            </w:r>
          </w:p>
        </w:tc>
        <w:tc>
          <w:tcPr>
            <w:tcW w:w="1530" w:type="dxa"/>
          </w:tcPr>
          <w:p w:rsidR="00D239DF" w:rsidRDefault="00D239DF">
            <w:pPr>
              <w:pStyle w:val="ConsPlusNormal"/>
              <w:jc w:val="center"/>
            </w:pPr>
            <w:r>
              <w:t>136500,00</w:t>
            </w:r>
          </w:p>
        </w:tc>
      </w:tr>
      <w:tr w:rsidR="00D239DF">
        <w:tc>
          <w:tcPr>
            <w:tcW w:w="566" w:type="dxa"/>
          </w:tcPr>
          <w:p w:rsidR="00D239DF" w:rsidRDefault="00D239DF">
            <w:pPr>
              <w:pStyle w:val="ConsPlusNormal"/>
              <w:jc w:val="center"/>
            </w:pPr>
            <w:r>
              <w:t>341.</w:t>
            </w:r>
          </w:p>
        </w:tc>
        <w:tc>
          <w:tcPr>
            <w:tcW w:w="2494" w:type="dxa"/>
          </w:tcPr>
          <w:p w:rsidR="00D239DF" w:rsidRDefault="00D239DF">
            <w:pPr>
              <w:pStyle w:val="ConsPlusNormal"/>
              <w:jc w:val="both"/>
            </w:pPr>
            <w:r>
              <w:t>Ул. Фёдоровский Ручей, д. 16, корп. 2</w:t>
            </w:r>
          </w:p>
        </w:tc>
        <w:tc>
          <w:tcPr>
            <w:tcW w:w="1191" w:type="dxa"/>
          </w:tcPr>
          <w:p w:rsidR="00D239DF" w:rsidRDefault="00D239DF">
            <w:pPr>
              <w:pStyle w:val="ConsPlusNormal"/>
              <w:jc w:val="center"/>
            </w:pPr>
            <w:r>
              <w:t>1860</w:t>
            </w:r>
          </w:p>
        </w:tc>
        <w:tc>
          <w:tcPr>
            <w:tcW w:w="1077" w:type="dxa"/>
          </w:tcPr>
          <w:p w:rsidR="00D239DF" w:rsidRDefault="00D239DF">
            <w:pPr>
              <w:pStyle w:val="ConsPlusNormal"/>
              <w:jc w:val="center"/>
            </w:pPr>
            <w:r>
              <w:t>642</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парковка, озеленение</w:t>
            </w:r>
          </w:p>
        </w:tc>
        <w:tc>
          <w:tcPr>
            <w:tcW w:w="1530" w:type="dxa"/>
          </w:tcPr>
          <w:p w:rsidR="00D239DF" w:rsidRDefault="00D239DF">
            <w:pPr>
              <w:pStyle w:val="ConsPlusNormal"/>
              <w:jc w:val="center"/>
            </w:pPr>
            <w:r>
              <w:t>963000,00</w:t>
            </w:r>
          </w:p>
        </w:tc>
        <w:tc>
          <w:tcPr>
            <w:tcW w:w="1530" w:type="dxa"/>
          </w:tcPr>
          <w:p w:rsidR="00D239DF" w:rsidRDefault="00D239DF">
            <w:pPr>
              <w:pStyle w:val="ConsPlusNormal"/>
              <w:jc w:val="center"/>
            </w:pPr>
            <w:r>
              <w:t>180000,00</w:t>
            </w:r>
          </w:p>
        </w:tc>
        <w:tc>
          <w:tcPr>
            <w:tcW w:w="1530" w:type="dxa"/>
          </w:tcPr>
          <w:p w:rsidR="00D239DF" w:rsidRDefault="00D239DF">
            <w:pPr>
              <w:pStyle w:val="ConsPlusNormal"/>
              <w:jc w:val="center"/>
            </w:pPr>
            <w:r>
              <w:t>1143000,00</w:t>
            </w:r>
          </w:p>
        </w:tc>
      </w:tr>
      <w:tr w:rsidR="00D239DF">
        <w:tc>
          <w:tcPr>
            <w:tcW w:w="566" w:type="dxa"/>
          </w:tcPr>
          <w:p w:rsidR="00D239DF" w:rsidRDefault="00D239DF">
            <w:pPr>
              <w:pStyle w:val="ConsPlusNormal"/>
              <w:jc w:val="center"/>
            </w:pPr>
            <w:r>
              <w:t>342.</w:t>
            </w:r>
          </w:p>
        </w:tc>
        <w:tc>
          <w:tcPr>
            <w:tcW w:w="2494" w:type="dxa"/>
          </w:tcPr>
          <w:p w:rsidR="00D239DF" w:rsidRDefault="00D239DF">
            <w:pPr>
              <w:pStyle w:val="ConsPlusNormal"/>
              <w:jc w:val="both"/>
            </w:pPr>
            <w:r>
              <w:t>Большая Московская ул., д. 25</w:t>
            </w:r>
          </w:p>
        </w:tc>
        <w:tc>
          <w:tcPr>
            <w:tcW w:w="1191" w:type="dxa"/>
          </w:tcPr>
          <w:p w:rsidR="00D239DF" w:rsidRDefault="00D239DF">
            <w:pPr>
              <w:pStyle w:val="ConsPlusNormal"/>
              <w:jc w:val="center"/>
            </w:pPr>
            <w:r>
              <w:t>1595</w:t>
            </w:r>
          </w:p>
        </w:tc>
        <w:tc>
          <w:tcPr>
            <w:tcW w:w="1077" w:type="dxa"/>
          </w:tcPr>
          <w:p w:rsidR="00D239DF" w:rsidRDefault="00D239DF">
            <w:pPr>
              <w:pStyle w:val="ConsPlusNormal"/>
              <w:jc w:val="center"/>
            </w:pPr>
            <w:r>
              <w:t>398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парковка</w:t>
            </w:r>
          </w:p>
        </w:tc>
        <w:tc>
          <w:tcPr>
            <w:tcW w:w="1530" w:type="dxa"/>
          </w:tcPr>
          <w:p w:rsidR="00D239DF" w:rsidRDefault="00D239DF">
            <w:pPr>
              <w:pStyle w:val="ConsPlusNormal"/>
              <w:jc w:val="center"/>
            </w:pPr>
            <w:r>
              <w:t>597000,00</w:t>
            </w:r>
          </w:p>
        </w:tc>
        <w:tc>
          <w:tcPr>
            <w:tcW w:w="1530" w:type="dxa"/>
          </w:tcPr>
          <w:p w:rsidR="00D239DF" w:rsidRDefault="00D239DF">
            <w:pPr>
              <w:pStyle w:val="ConsPlusNormal"/>
              <w:jc w:val="center"/>
            </w:pPr>
            <w:r>
              <w:t>80000,00</w:t>
            </w:r>
          </w:p>
        </w:tc>
        <w:tc>
          <w:tcPr>
            <w:tcW w:w="1530" w:type="dxa"/>
          </w:tcPr>
          <w:p w:rsidR="00D239DF" w:rsidRDefault="00D239DF">
            <w:pPr>
              <w:pStyle w:val="ConsPlusNormal"/>
              <w:jc w:val="center"/>
            </w:pPr>
            <w:r>
              <w:t>677000,00</w:t>
            </w:r>
          </w:p>
        </w:tc>
      </w:tr>
      <w:tr w:rsidR="00D239DF">
        <w:tc>
          <w:tcPr>
            <w:tcW w:w="566" w:type="dxa"/>
          </w:tcPr>
          <w:p w:rsidR="00D239DF" w:rsidRDefault="00D239DF">
            <w:pPr>
              <w:pStyle w:val="ConsPlusNormal"/>
              <w:jc w:val="center"/>
            </w:pPr>
            <w:r>
              <w:t>343.</w:t>
            </w:r>
          </w:p>
        </w:tc>
        <w:tc>
          <w:tcPr>
            <w:tcW w:w="2494" w:type="dxa"/>
          </w:tcPr>
          <w:p w:rsidR="00D239DF" w:rsidRDefault="00D239DF">
            <w:pPr>
              <w:pStyle w:val="ConsPlusNormal"/>
              <w:jc w:val="both"/>
            </w:pPr>
            <w:r>
              <w:t>Наб. Александра Невского, д. 27</w:t>
            </w:r>
          </w:p>
        </w:tc>
        <w:tc>
          <w:tcPr>
            <w:tcW w:w="1191" w:type="dxa"/>
          </w:tcPr>
          <w:p w:rsidR="00D239DF" w:rsidRDefault="00D239DF">
            <w:pPr>
              <w:pStyle w:val="ConsPlusNormal"/>
              <w:jc w:val="center"/>
            </w:pPr>
            <w:r>
              <w:t>2177</w:t>
            </w:r>
          </w:p>
        </w:tc>
        <w:tc>
          <w:tcPr>
            <w:tcW w:w="1077" w:type="dxa"/>
          </w:tcPr>
          <w:p w:rsidR="00D239DF" w:rsidRDefault="00D239DF">
            <w:pPr>
              <w:pStyle w:val="ConsPlusNormal"/>
              <w:jc w:val="center"/>
            </w:pPr>
            <w:r>
              <w:t>259</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388500,00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388500,00</w:t>
            </w:r>
          </w:p>
        </w:tc>
      </w:tr>
      <w:tr w:rsidR="00D239DF">
        <w:tc>
          <w:tcPr>
            <w:tcW w:w="566" w:type="dxa"/>
          </w:tcPr>
          <w:p w:rsidR="00D239DF" w:rsidRDefault="00D239DF">
            <w:pPr>
              <w:pStyle w:val="ConsPlusNormal"/>
              <w:jc w:val="center"/>
            </w:pPr>
            <w:r>
              <w:t>344.</w:t>
            </w:r>
          </w:p>
        </w:tc>
        <w:tc>
          <w:tcPr>
            <w:tcW w:w="2494" w:type="dxa"/>
          </w:tcPr>
          <w:p w:rsidR="00D239DF" w:rsidRDefault="00D239DF">
            <w:pPr>
              <w:pStyle w:val="ConsPlusNormal"/>
              <w:jc w:val="both"/>
            </w:pPr>
            <w:r>
              <w:t>Ул. Белова, д. 8</w:t>
            </w:r>
          </w:p>
        </w:tc>
        <w:tc>
          <w:tcPr>
            <w:tcW w:w="1191" w:type="dxa"/>
          </w:tcPr>
          <w:p w:rsidR="00D239DF" w:rsidRDefault="00D239DF">
            <w:pPr>
              <w:pStyle w:val="ConsPlusNormal"/>
              <w:jc w:val="center"/>
            </w:pPr>
            <w:r>
              <w:t>5356</w:t>
            </w:r>
          </w:p>
        </w:tc>
        <w:tc>
          <w:tcPr>
            <w:tcW w:w="1077" w:type="dxa"/>
          </w:tcPr>
          <w:p w:rsidR="00D239DF" w:rsidRDefault="00D239DF">
            <w:pPr>
              <w:pStyle w:val="ConsPlusNormal"/>
              <w:jc w:val="center"/>
            </w:pPr>
            <w:r>
              <w:t>707</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1060500,00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1060500,00</w:t>
            </w:r>
          </w:p>
        </w:tc>
      </w:tr>
      <w:tr w:rsidR="00D239DF">
        <w:tc>
          <w:tcPr>
            <w:tcW w:w="566" w:type="dxa"/>
          </w:tcPr>
          <w:p w:rsidR="00D239DF" w:rsidRDefault="00D239DF">
            <w:pPr>
              <w:pStyle w:val="ConsPlusNormal"/>
              <w:jc w:val="center"/>
            </w:pPr>
            <w:r>
              <w:t>345.</w:t>
            </w:r>
          </w:p>
        </w:tc>
        <w:tc>
          <w:tcPr>
            <w:tcW w:w="2494" w:type="dxa"/>
          </w:tcPr>
          <w:p w:rsidR="00D239DF" w:rsidRDefault="00D239DF">
            <w:pPr>
              <w:pStyle w:val="ConsPlusNormal"/>
              <w:jc w:val="both"/>
            </w:pPr>
            <w:r>
              <w:t>Великолукская ул., д. 14/9</w:t>
            </w:r>
          </w:p>
        </w:tc>
        <w:tc>
          <w:tcPr>
            <w:tcW w:w="1191" w:type="dxa"/>
          </w:tcPr>
          <w:p w:rsidR="00D239DF" w:rsidRDefault="00D239DF">
            <w:pPr>
              <w:pStyle w:val="ConsPlusNormal"/>
              <w:jc w:val="center"/>
            </w:pPr>
            <w:r>
              <w:t>1190</w:t>
            </w:r>
          </w:p>
        </w:tc>
        <w:tc>
          <w:tcPr>
            <w:tcW w:w="1077" w:type="dxa"/>
          </w:tcPr>
          <w:p w:rsidR="00D239DF" w:rsidRDefault="00D239DF">
            <w:pPr>
              <w:pStyle w:val="ConsPlusNormal"/>
              <w:jc w:val="center"/>
            </w:pPr>
            <w:r>
              <w:t>501</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751500,00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751500,00</w:t>
            </w:r>
          </w:p>
        </w:tc>
      </w:tr>
      <w:tr w:rsidR="00D239DF">
        <w:tc>
          <w:tcPr>
            <w:tcW w:w="566" w:type="dxa"/>
          </w:tcPr>
          <w:p w:rsidR="00D239DF" w:rsidRDefault="00D239DF">
            <w:pPr>
              <w:pStyle w:val="ConsPlusNormal"/>
              <w:jc w:val="center"/>
            </w:pPr>
            <w:r>
              <w:t>346.</w:t>
            </w:r>
          </w:p>
        </w:tc>
        <w:tc>
          <w:tcPr>
            <w:tcW w:w="2494" w:type="dxa"/>
          </w:tcPr>
          <w:p w:rsidR="00D239DF" w:rsidRDefault="00D239DF">
            <w:pPr>
              <w:pStyle w:val="ConsPlusNormal"/>
              <w:jc w:val="both"/>
            </w:pPr>
            <w:r>
              <w:t xml:space="preserve">Локомотивная ул., д. 1, </w:t>
            </w:r>
            <w:r>
              <w:lastRenderedPageBreak/>
              <w:t>корп. 2</w:t>
            </w:r>
          </w:p>
        </w:tc>
        <w:tc>
          <w:tcPr>
            <w:tcW w:w="1191" w:type="dxa"/>
          </w:tcPr>
          <w:p w:rsidR="00D239DF" w:rsidRDefault="00D239DF">
            <w:pPr>
              <w:pStyle w:val="ConsPlusNormal"/>
              <w:jc w:val="center"/>
            </w:pPr>
            <w:r>
              <w:lastRenderedPageBreak/>
              <w:t>2409</w:t>
            </w:r>
          </w:p>
        </w:tc>
        <w:tc>
          <w:tcPr>
            <w:tcW w:w="1077" w:type="dxa"/>
          </w:tcPr>
          <w:p w:rsidR="00D239DF" w:rsidRDefault="00D239DF">
            <w:pPr>
              <w:pStyle w:val="ConsPlusNormal"/>
              <w:jc w:val="center"/>
            </w:pPr>
            <w:r>
              <w:t>635</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952500,00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952500,00</w:t>
            </w:r>
          </w:p>
        </w:tc>
      </w:tr>
      <w:tr w:rsidR="00D239DF">
        <w:tc>
          <w:tcPr>
            <w:tcW w:w="566" w:type="dxa"/>
          </w:tcPr>
          <w:p w:rsidR="00D239DF" w:rsidRDefault="00D239DF">
            <w:pPr>
              <w:pStyle w:val="ConsPlusNormal"/>
              <w:jc w:val="center"/>
            </w:pPr>
            <w:r>
              <w:lastRenderedPageBreak/>
              <w:t>347.</w:t>
            </w:r>
          </w:p>
        </w:tc>
        <w:tc>
          <w:tcPr>
            <w:tcW w:w="2494" w:type="dxa"/>
          </w:tcPr>
          <w:p w:rsidR="00D239DF" w:rsidRDefault="00D239DF">
            <w:pPr>
              <w:pStyle w:val="ConsPlusNormal"/>
              <w:jc w:val="both"/>
            </w:pPr>
            <w:r>
              <w:t>Ул. Германа, д. 7</w:t>
            </w:r>
          </w:p>
        </w:tc>
        <w:tc>
          <w:tcPr>
            <w:tcW w:w="1191" w:type="dxa"/>
          </w:tcPr>
          <w:p w:rsidR="00D239DF" w:rsidRDefault="00D239DF">
            <w:pPr>
              <w:pStyle w:val="ConsPlusNormal"/>
              <w:jc w:val="center"/>
            </w:pPr>
            <w:r>
              <w:t>2970</w:t>
            </w:r>
          </w:p>
        </w:tc>
        <w:tc>
          <w:tcPr>
            <w:tcW w:w="1077" w:type="dxa"/>
          </w:tcPr>
          <w:p w:rsidR="00D239DF" w:rsidRDefault="00D239DF">
            <w:pPr>
              <w:pStyle w:val="ConsPlusNormal"/>
              <w:jc w:val="center"/>
            </w:pPr>
            <w:r>
              <w:t>331</w:t>
            </w:r>
          </w:p>
        </w:tc>
        <w:tc>
          <w:tcPr>
            <w:tcW w:w="1984" w:type="dxa"/>
          </w:tcPr>
          <w:p w:rsidR="00D239DF" w:rsidRDefault="00D239DF">
            <w:pPr>
              <w:pStyle w:val="ConsPlusNormal"/>
              <w:jc w:val="center"/>
            </w:pPr>
            <w:r>
              <w:t>асфальт, освещение</w:t>
            </w:r>
          </w:p>
        </w:tc>
        <w:tc>
          <w:tcPr>
            <w:tcW w:w="1701" w:type="dxa"/>
          </w:tcPr>
          <w:p w:rsidR="00D239DF" w:rsidRDefault="00D239DF">
            <w:pPr>
              <w:pStyle w:val="ConsPlusNormal"/>
              <w:jc w:val="center"/>
            </w:pPr>
            <w:r>
              <w:t>детская, спортивная площадки, озеленение</w:t>
            </w:r>
          </w:p>
        </w:tc>
        <w:tc>
          <w:tcPr>
            <w:tcW w:w="1530" w:type="dxa"/>
          </w:tcPr>
          <w:p w:rsidR="00D239DF" w:rsidRDefault="00D239DF">
            <w:pPr>
              <w:pStyle w:val="ConsPlusNormal"/>
              <w:jc w:val="center"/>
            </w:pPr>
            <w:r>
              <w:t>550000,00</w:t>
            </w:r>
          </w:p>
        </w:tc>
        <w:tc>
          <w:tcPr>
            <w:tcW w:w="1530" w:type="dxa"/>
          </w:tcPr>
          <w:p w:rsidR="00D239DF" w:rsidRDefault="00D239DF">
            <w:pPr>
              <w:pStyle w:val="ConsPlusNormal"/>
              <w:jc w:val="center"/>
            </w:pPr>
            <w:r>
              <w:t>496500,00</w:t>
            </w:r>
          </w:p>
        </w:tc>
        <w:tc>
          <w:tcPr>
            <w:tcW w:w="1530" w:type="dxa"/>
          </w:tcPr>
          <w:p w:rsidR="00D239DF" w:rsidRDefault="00D239DF">
            <w:pPr>
              <w:pStyle w:val="ConsPlusNormal"/>
              <w:jc w:val="center"/>
            </w:pPr>
            <w:r>
              <w:t>1046500,00</w:t>
            </w:r>
          </w:p>
        </w:tc>
      </w:tr>
      <w:tr w:rsidR="00D239DF">
        <w:tc>
          <w:tcPr>
            <w:tcW w:w="566" w:type="dxa"/>
          </w:tcPr>
          <w:p w:rsidR="00D239DF" w:rsidRDefault="00D239DF">
            <w:pPr>
              <w:pStyle w:val="ConsPlusNormal"/>
              <w:jc w:val="center"/>
            </w:pPr>
            <w:r>
              <w:t>348.</w:t>
            </w:r>
          </w:p>
        </w:tc>
        <w:tc>
          <w:tcPr>
            <w:tcW w:w="2494" w:type="dxa"/>
          </w:tcPr>
          <w:p w:rsidR="00D239DF" w:rsidRDefault="00D239DF">
            <w:pPr>
              <w:pStyle w:val="ConsPlusNormal"/>
              <w:jc w:val="both"/>
            </w:pPr>
            <w:r>
              <w:t>Ул. Германа, д. 5</w:t>
            </w:r>
          </w:p>
        </w:tc>
        <w:tc>
          <w:tcPr>
            <w:tcW w:w="1191" w:type="dxa"/>
          </w:tcPr>
          <w:p w:rsidR="00D239DF" w:rsidRDefault="00D239DF">
            <w:pPr>
              <w:pStyle w:val="ConsPlusNormal"/>
              <w:jc w:val="center"/>
            </w:pPr>
            <w:r>
              <w:t>2732</w:t>
            </w:r>
          </w:p>
        </w:tc>
        <w:tc>
          <w:tcPr>
            <w:tcW w:w="1077" w:type="dxa"/>
          </w:tcPr>
          <w:p w:rsidR="00D239DF" w:rsidRDefault="00D239DF">
            <w:pPr>
              <w:pStyle w:val="ConsPlusNormal"/>
              <w:jc w:val="center"/>
            </w:pPr>
            <w:r>
              <w:t>451</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детская, спортивная площадки, пандусы</w:t>
            </w:r>
          </w:p>
        </w:tc>
        <w:tc>
          <w:tcPr>
            <w:tcW w:w="1530" w:type="dxa"/>
          </w:tcPr>
          <w:p w:rsidR="00D239DF" w:rsidRDefault="00D239DF">
            <w:pPr>
              <w:pStyle w:val="ConsPlusNormal"/>
              <w:jc w:val="center"/>
            </w:pPr>
            <w:r>
              <w:t>676500,00</w:t>
            </w:r>
          </w:p>
        </w:tc>
        <w:tc>
          <w:tcPr>
            <w:tcW w:w="1530" w:type="dxa"/>
          </w:tcPr>
          <w:p w:rsidR="00D239DF" w:rsidRDefault="00D239DF">
            <w:pPr>
              <w:pStyle w:val="ConsPlusNormal"/>
              <w:jc w:val="center"/>
            </w:pPr>
            <w:r>
              <w:t>276500,00</w:t>
            </w:r>
          </w:p>
        </w:tc>
        <w:tc>
          <w:tcPr>
            <w:tcW w:w="1530" w:type="dxa"/>
          </w:tcPr>
          <w:p w:rsidR="00D239DF" w:rsidRDefault="00D239DF">
            <w:pPr>
              <w:pStyle w:val="ConsPlusNormal"/>
              <w:jc w:val="center"/>
            </w:pPr>
            <w:r>
              <w:t>953000,00</w:t>
            </w:r>
          </w:p>
        </w:tc>
      </w:tr>
      <w:tr w:rsidR="00D239DF">
        <w:tc>
          <w:tcPr>
            <w:tcW w:w="566" w:type="dxa"/>
          </w:tcPr>
          <w:p w:rsidR="00D239DF" w:rsidRDefault="00D239DF">
            <w:pPr>
              <w:pStyle w:val="ConsPlusNormal"/>
              <w:jc w:val="center"/>
            </w:pPr>
            <w:r>
              <w:t>349.</w:t>
            </w:r>
          </w:p>
        </w:tc>
        <w:tc>
          <w:tcPr>
            <w:tcW w:w="2494" w:type="dxa"/>
          </w:tcPr>
          <w:p w:rsidR="00D239DF" w:rsidRDefault="00D239DF">
            <w:pPr>
              <w:pStyle w:val="ConsPlusNormal"/>
              <w:jc w:val="both"/>
            </w:pPr>
            <w:r>
              <w:t>Ул. Германа, д. 3</w:t>
            </w:r>
          </w:p>
        </w:tc>
        <w:tc>
          <w:tcPr>
            <w:tcW w:w="1191" w:type="dxa"/>
          </w:tcPr>
          <w:p w:rsidR="00D239DF" w:rsidRDefault="00D239DF">
            <w:pPr>
              <w:pStyle w:val="ConsPlusNormal"/>
              <w:jc w:val="center"/>
            </w:pPr>
            <w:r>
              <w:t>4339</w:t>
            </w:r>
          </w:p>
        </w:tc>
        <w:tc>
          <w:tcPr>
            <w:tcW w:w="1077" w:type="dxa"/>
          </w:tcPr>
          <w:p w:rsidR="00D239DF" w:rsidRDefault="00D239DF">
            <w:pPr>
              <w:pStyle w:val="ConsPlusNormal"/>
              <w:jc w:val="center"/>
            </w:pPr>
            <w:r>
              <w:t>1152</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площадка</w:t>
            </w:r>
          </w:p>
        </w:tc>
        <w:tc>
          <w:tcPr>
            <w:tcW w:w="1530" w:type="dxa"/>
          </w:tcPr>
          <w:p w:rsidR="00D239DF" w:rsidRDefault="00D239DF">
            <w:pPr>
              <w:pStyle w:val="ConsPlusNormal"/>
              <w:jc w:val="center"/>
            </w:pPr>
            <w:r>
              <w:t>1728000,00</w:t>
            </w:r>
          </w:p>
        </w:tc>
        <w:tc>
          <w:tcPr>
            <w:tcW w:w="1530" w:type="dxa"/>
          </w:tcPr>
          <w:p w:rsidR="00D239DF" w:rsidRDefault="00D239DF">
            <w:pPr>
              <w:pStyle w:val="ConsPlusNormal"/>
              <w:jc w:val="center"/>
            </w:pPr>
            <w:r>
              <w:t>128000,00</w:t>
            </w:r>
          </w:p>
        </w:tc>
        <w:tc>
          <w:tcPr>
            <w:tcW w:w="1530" w:type="dxa"/>
          </w:tcPr>
          <w:p w:rsidR="00D239DF" w:rsidRDefault="00D239DF">
            <w:pPr>
              <w:pStyle w:val="ConsPlusNormal"/>
              <w:jc w:val="center"/>
            </w:pPr>
            <w:r>
              <w:t>1856000,00</w:t>
            </w:r>
          </w:p>
        </w:tc>
      </w:tr>
      <w:tr w:rsidR="00D239DF">
        <w:tc>
          <w:tcPr>
            <w:tcW w:w="566" w:type="dxa"/>
          </w:tcPr>
          <w:p w:rsidR="00D239DF" w:rsidRDefault="00D239DF">
            <w:pPr>
              <w:pStyle w:val="ConsPlusNormal"/>
              <w:jc w:val="center"/>
            </w:pPr>
            <w:r>
              <w:t>350.</w:t>
            </w:r>
          </w:p>
        </w:tc>
        <w:tc>
          <w:tcPr>
            <w:tcW w:w="2494" w:type="dxa"/>
          </w:tcPr>
          <w:p w:rsidR="00D239DF" w:rsidRDefault="00D239DF">
            <w:pPr>
              <w:pStyle w:val="ConsPlusNormal"/>
              <w:jc w:val="both"/>
            </w:pPr>
            <w:r>
              <w:t>Ул. Германа, д. 20</w:t>
            </w:r>
          </w:p>
        </w:tc>
        <w:tc>
          <w:tcPr>
            <w:tcW w:w="1191" w:type="dxa"/>
          </w:tcPr>
          <w:p w:rsidR="00D239DF" w:rsidRDefault="00D239DF">
            <w:pPr>
              <w:pStyle w:val="ConsPlusNormal"/>
              <w:jc w:val="center"/>
            </w:pPr>
            <w:r>
              <w:t>3298</w:t>
            </w:r>
          </w:p>
        </w:tc>
        <w:tc>
          <w:tcPr>
            <w:tcW w:w="1077" w:type="dxa"/>
          </w:tcPr>
          <w:p w:rsidR="00D239DF" w:rsidRDefault="00D239DF">
            <w:pPr>
              <w:pStyle w:val="ConsPlusNormal"/>
              <w:jc w:val="center"/>
            </w:pPr>
            <w:r>
              <w:t>1550</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озеленение, пандусы</w:t>
            </w:r>
          </w:p>
        </w:tc>
        <w:tc>
          <w:tcPr>
            <w:tcW w:w="1530" w:type="dxa"/>
          </w:tcPr>
          <w:p w:rsidR="00D239DF" w:rsidRDefault="00D239DF">
            <w:pPr>
              <w:pStyle w:val="ConsPlusNormal"/>
              <w:jc w:val="center"/>
            </w:pPr>
            <w:r>
              <w:t>2325000,00</w:t>
            </w:r>
          </w:p>
        </w:tc>
        <w:tc>
          <w:tcPr>
            <w:tcW w:w="1530" w:type="dxa"/>
          </w:tcPr>
          <w:p w:rsidR="00D239DF" w:rsidRDefault="00D239DF">
            <w:pPr>
              <w:pStyle w:val="ConsPlusNormal"/>
              <w:jc w:val="center"/>
            </w:pPr>
            <w:r>
              <w:t>225000,00</w:t>
            </w:r>
          </w:p>
        </w:tc>
        <w:tc>
          <w:tcPr>
            <w:tcW w:w="1530" w:type="dxa"/>
          </w:tcPr>
          <w:p w:rsidR="00D239DF" w:rsidRDefault="00D239DF">
            <w:pPr>
              <w:pStyle w:val="ConsPlusNormal"/>
              <w:jc w:val="center"/>
            </w:pPr>
            <w:r>
              <w:t>2550000,00</w:t>
            </w:r>
          </w:p>
        </w:tc>
      </w:tr>
      <w:tr w:rsidR="00D239DF">
        <w:tc>
          <w:tcPr>
            <w:tcW w:w="566" w:type="dxa"/>
          </w:tcPr>
          <w:p w:rsidR="00D239DF" w:rsidRDefault="00D239DF">
            <w:pPr>
              <w:pStyle w:val="ConsPlusNormal"/>
              <w:jc w:val="center"/>
            </w:pPr>
            <w:r>
              <w:t>351.</w:t>
            </w:r>
          </w:p>
        </w:tc>
        <w:tc>
          <w:tcPr>
            <w:tcW w:w="2494" w:type="dxa"/>
          </w:tcPr>
          <w:p w:rsidR="00D239DF" w:rsidRDefault="00D239DF">
            <w:pPr>
              <w:pStyle w:val="ConsPlusNormal"/>
              <w:jc w:val="both"/>
            </w:pPr>
            <w:r>
              <w:t>Воскресенский бульвар, д. 12/24</w:t>
            </w:r>
          </w:p>
        </w:tc>
        <w:tc>
          <w:tcPr>
            <w:tcW w:w="1191" w:type="dxa"/>
          </w:tcPr>
          <w:p w:rsidR="00D239DF" w:rsidRDefault="00D239DF">
            <w:pPr>
              <w:pStyle w:val="ConsPlusNormal"/>
              <w:jc w:val="center"/>
            </w:pPr>
            <w:r>
              <w:t>2928</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детская, спортивная площадки, озеленение, пандусы</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200000,00</w:t>
            </w:r>
          </w:p>
        </w:tc>
      </w:tr>
      <w:tr w:rsidR="00D239DF">
        <w:tc>
          <w:tcPr>
            <w:tcW w:w="566" w:type="dxa"/>
          </w:tcPr>
          <w:p w:rsidR="00D239DF" w:rsidRDefault="00D239DF">
            <w:pPr>
              <w:pStyle w:val="ConsPlusNormal"/>
              <w:jc w:val="center"/>
            </w:pPr>
            <w:r>
              <w:t>352.</w:t>
            </w:r>
          </w:p>
        </w:tc>
        <w:tc>
          <w:tcPr>
            <w:tcW w:w="2494" w:type="dxa"/>
          </w:tcPr>
          <w:p w:rsidR="00D239DF" w:rsidRDefault="00D239DF">
            <w:pPr>
              <w:pStyle w:val="ConsPlusNormal"/>
              <w:jc w:val="both"/>
            </w:pPr>
            <w:r>
              <w:t>Ул. Черняховского, д. 40</w:t>
            </w:r>
          </w:p>
        </w:tc>
        <w:tc>
          <w:tcPr>
            <w:tcW w:w="1191" w:type="dxa"/>
          </w:tcPr>
          <w:p w:rsidR="00D239DF" w:rsidRDefault="00D239DF">
            <w:pPr>
              <w:pStyle w:val="ConsPlusNormal"/>
              <w:jc w:val="center"/>
            </w:pPr>
            <w:r>
              <w:t>2603</w:t>
            </w:r>
          </w:p>
        </w:tc>
        <w:tc>
          <w:tcPr>
            <w:tcW w:w="1077" w:type="dxa"/>
          </w:tcPr>
          <w:p w:rsidR="00D239DF" w:rsidRDefault="00D239DF">
            <w:pPr>
              <w:pStyle w:val="ConsPlusNormal"/>
              <w:jc w:val="center"/>
            </w:pPr>
            <w:r>
              <w:t>973</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пандусы</w:t>
            </w:r>
          </w:p>
        </w:tc>
        <w:tc>
          <w:tcPr>
            <w:tcW w:w="1530" w:type="dxa"/>
          </w:tcPr>
          <w:p w:rsidR="00D239DF" w:rsidRDefault="00D239DF">
            <w:pPr>
              <w:pStyle w:val="ConsPlusNormal"/>
              <w:jc w:val="center"/>
            </w:pPr>
            <w:r>
              <w:t>1459500,00</w:t>
            </w:r>
          </w:p>
        </w:tc>
        <w:tc>
          <w:tcPr>
            <w:tcW w:w="1530" w:type="dxa"/>
          </w:tcPr>
          <w:p w:rsidR="00D239DF" w:rsidRDefault="00D239DF">
            <w:pPr>
              <w:pStyle w:val="ConsPlusNormal"/>
              <w:jc w:val="center"/>
            </w:pPr>
            <w:r>
              <w:t>459500,00</w:t>
            </w:r>
          </w:p>
        </w:tc>
        <w:tc>
          <w:tcPr>
            <w:tcW w:w="1530" w:type="dxa"/>
          </w:tcPr>
          <w:p w:rsidR="00D239DF" w:rsidRDefault="00D239DF">
            <w:pPr>
              <w:pStyle w:val="ConsPlusNormal"/>
              <w:jc w:val="center"/>
            </w:pPr>
            <w:r>
              <w:t>1919000,00</w:t>
            </w:r>
          </w:p>
        </w:tc>
      </w:tr>
      <w:tr w:rsidR="00D239DF">
        <w:tc>
          <w:tcPr>
            <w:tcW w:w="566" w:type="dxa"/>
          </w:tcPr>
          <w:p w:rsidR="00D239DF" w:rsidRDefault="00D239DF">
            <w:pPr>
              <w:pStyle w:val="ConsPlusNormal"/>
              <w:jc w:val="center"/>
            </w:pPr>
            <w:r>
              <w:t>353.</w:t>
            </w:r>
          </w:p>
        </w:tc>
        <w:tc>
          <w:tcPr>
            <w:tcW w:w="2494" w:type="dxa"/>
          </w:tcPr>
          <w:p w:rsidR="00D239DF" w:rsidRDefault="00D239DF">
            <w:pPr>
              <w:pStyle w:val="ConsPlusNormal"/>
              <w:jc w:val="both"/>
            </w:pPr>
            <w:r>
              <w:t>Ул. Черняховского, д. 84</w:t>
            </w:r>
          </w:p>
        </w:tc>
        <w:tc>
          <w:tcPr>
            <w:tcW w:w="1191" w:type="dxa"/>
          </w:tcPr>
          <w:p w:rsidR="00D239DF" w:rsidRDefault="00D239DF">
            <w:pPr>
              <w:pStyle w:val="ConsPlusNormal"/>
              <w:jc w:val="center"/>
            </w:pPr>
            <w:r>
              <w:t>4166</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 xml:space="preserve">детская, спортивная </w:t>
            </w:r>
            <w:r>
              <w:lastRenderedPageBreak/>
              <w:t>площадки, озеленение</w:t>
            </w:r>
          </w:p>
        </w:tc>
        <w:tc>
          <w:tcPr>
            <w:tcW w:w="1530" w:type="dxa"/>
          </w:tcPr>
          <w:p w:rsidR="00D239DF" w:rsidRDefault="00D239DF">
            <w:pPr>
              <w:pStyle w:val="ConsPlusNormal"/>
              <w:jc w:val="center"/>
            </w:pPr>
            <w:r>
              <w:lastRenderedPageBreak/>
              <w:t>25000,00</w:t>
            </w:r>
          </w:p>
        </w:tc>
        <w:tc>
          <w:tcPr>
            <w:tcW w:w="1530" w:type="dxa"/>
          </w:tcPr>
          <w:p w:rsidR="00D239DF" w:rsidRDefault="00D239DF">
            <w:pPr>
              <w:pStyle w:val="ConsPlusNormal"/>
              <w:jc w:val="center"/>
            </w:pPr>
            <w:r>
              <w:t>248650,00</w:t>
            </w:r>
          </w:p>
        </w:tc>
        <w:tc>
          <w:tcPr>
            <w:tcW w:w="1530" w:type="dxa"/>
          </w:tcPr>
          <w:p w:rsidR="00D239DF" w:rsidRDefault="00D239DF">
            <w:pPr>
              <w:pStyle w:val="ConsPlusNormal"/>
              <w:jc w:val="center"/>
            </w:pPr>
            <w:r>
              <w:t>273650,00</w:t>
            </w:r>
          </w:p>
        </w:tc>
      </w:tr>
      <w:tr w:rsidR="00D239DF">
        <w:tc>
          <w:tcPr>
            <w:tcW w:w="566" w:type="dxa"/>
          </w:tcPr>
          <w:p w:rsidR="00D239DF" w:rsidRDefault="00D239DF">
            <w:pPr>
              <w:pStyle w:val="ConsPlusNormal"/>
              <w:jc w:val="center"/>
            </w:pPr>
            <w:r>
              <w:lastRenderedPageBreak/>
              <w:t>354.</w:t>
            </w:r>
          </w:p>
        </w:tc>
        <w:tc>
          <w:tcPr>
            <w:tcW w:w="2494" w:type="dxa"/>
          </w:tcPr>
          <w:p w:rsidR="00D239DF" w:rsidRDefault="00D239DF">
            <w:pPr>
              <w:pStyle w:val="ConsPlusNormal"/>
              <w:jc w:val="both"/>
            </w:pPr>
            <w:r>
              <w:t>Новолучанская ул., д. 28</w:t>
            </w:r>
          </w:p>
        </w:tc>
        <w:tc>
          <w:tcPr>
            <w:tcW w:w="1191" w:type="dxa"/>
          </w:tcPr>
          <w:p w:rsidR="00D239DF" w:rsidRDefault="00D239DF">
            <w:pPr>
              <w:pStyle w:val="ConsPlusNormal"/>
              <w:jc w:val="center"/>
            </w:pPr>
            <w:r>
              <w:t>8330</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освещение, скамейки, урны</w:t>
            </w:r>
          </w:p>
        </w:tc>
        <w:tc>
          <w:tcPr>
            <w:tcW w:w="1701" w:type="dxa"/>
          </w:tcPr>
          <w:p w:rsidR="00D239DF" w:rsidRDefault="00D239DF">
            <w:pPr>
              <w:pStyle w:val="ConsPlusNormal"/>
              <w:jc w:val="center"/>
            </w:pPr>
            <w:r>
              <w:t>детская, спортивная площадки, озеленение, пандусы</w:t>
            </w:r>
          </w:p>
        </w:tc>
        <w:tc>
          <w:tcPr>
            <w:tcW w:w="1530" w:type="dxa"/>
          </w:tcPr>
          <w:p w:rsidR="00D239DF" w:rsidRDefault="00D239DF">
            <w:pPr>
              <w:pStyle w:val="ConsPlusNormal"/>
              <w:jc w:val="center"/>
            </w:pPr>
            <w:r>
              <w:t>125000,00</w:t>
            </w:r>
          </w:p>
        </w:tc>
        <w:tc>
          <w:tcPr>
            <w:tcW w:w="1530" w:type="dxa"/>
          </w:tcPr>
          <w:p w:rsidR="00D239DF" w:rsidRDefault="00D239DF">
            <w:pPr>
              <w:pStyle w:val="ConsPlusNormal"/>
              <w:jc w:val="center"/>
            </w:pPr>
            <w:r>
              <w:t>286500,00</w:t>
            </w:r>
          </w:p>
        </w:tc>
        <w:tc>
          <w:tcPr>
            <w:tcW w:w="1530" w:type="dxa"/>
          </w:tcPr>
          <w:p w:rsidR="00D239DF" w:rsidRDefault="00D239DF">
            <w:pPr>
              <w:pStyle w:val="ConsPlusNormal"/>
              <w:jc w:val="center"/>
            </w:pPr>
            <w:r>
              <w:t>411500,00</w:t>
            </w:r>
          </w:p>
        </w:tc>
      </w:tr>
      <w:tr w:rsidR="00D239DF">
        <w:tc>
          <w:tcPr>
            <w:tcW w:w="566" w:type="dxa"/>
          </w:tcPr>
          <w:p w:rsidR="00D239DF" w:rsidRDefault="00D239DF">
            <w:pPr>
              <w:pStyle w:val="ConsPlusNormal"/>
              <w:jc w:val="center"/>
            </w:pPr>
            <w:r>
              <w:t>355.</w:t>
            </w:r>
          </w:p>
        </w:tc>
        <w:tc>
          <w:tcPr>
            <w:tcW w:w="2494" w:type="dxa"/>
          </w:tcPr>
          <w:p w:rsidR="00D239DF" w:rsidRDefault="00D239DF">
            <w:pPr>
              <w:pStyle w:val="ConsPlusNormal"/>
              <w:jc w:val="both"/>
            </w:pPr>
            <w:r>
              <w:t>Новолучанская ул., д. 28, корп. 1</w:t>
            </w:r>
          </w:p>
        </w:tc>
        <w:tc>
          <w:tcPr>
            <w:tcW w:w="1191" w:type="dxa"/>
          </w:tcPr>
          <w:p w:rsidR="00D239DF" w:rsidRDefault="00D239DF">
            <w:pPr>
              <w:pStyle w:val="ConsPlusNormal"/>
              <w:jc w:val="center"/>
            </w:pPr>
            <w:r>
              <w:t>4010</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освещение, скамейки, урны</w:t>
            </w:r>
          </w:p>
        </w:tc>
        <w:tc>
          <w:tcPr>
            <w:tcW w:w="1701" w:type="dxa"/>
          </w:tcPr>
          <w:p w:rsidR="00D239DF" w:rsidRDefault="00D239DF">
            <w:pPr>
              <w:pStyle w:val="ConsPlusNormal"/>
              <w:jc w:val="center"/>
            </w:pPr>
            <w:r>
              <w:t>детская, спортивная площадки, озеленение, пандусы</w:t>
            </w:r>
          </w:p>
        </w:tc>
        <w:tc>
          <w:tcPr>
            <w:tcW w:w="1530" w:type="dxa"/>
          </w:tcPr>
          <w:p w:rsidR="00D239DF" w:rsidRDefault="00D239DF">
            <w:pPr>
              <w:pStyle w:val="ConsPlusNormal"/>
              <w:jc w:val="center"/>
            </w:pPr>
            <w:r>
              <w:t>125000,00</w:t>
            </w:r>
          </w:p>
        </w:tc>
        <w:tc>
          <w:tcPr>
            <w:tcW w:w="1530" w:type="dxa"/>
          </w:tcPr>
          <w:p w:rsidR="00D239DF" w:rsidRDefault="00D239DF">
            <w:pPr>
              <w:pStyle w:val="ConsPlusNormal"/>
              <w:jc w:val="center"/>
            </w:pPr>
            <w:r>
              <w:t>285000,00</w:t>
            </w:r>
          </w:p>
        </w:tc>
        <w:tc>
          <w:tcPr>
            <w:tcW w:w="1530" w:type="dxa"/>
          </w:tcPr>
          <w:p w:rsidR="00D239DF" w:rsidRDefault="00D239DF">
            <w:pPr>
              <w:pStyle w:val="ConsPlusNormal"/>
              <w:jc w:val="center"/>
            </w:pPr>
            <w:r>
              <w:t>410000,00</w:t>
            </w:r>
          </w:p>
        </w:tc>
      </w:tr>
      <w:tr w:rsidR="00D239DF">
        <w:tc>
          <w:tcPr>
            <w:tcW w:w="566" w:type="dxa"/>
          </w:tcPr>
          <w:p w:rsidR="00D239DF" w:rsidRDefault="00D239DF">
            <w:pPr>
              <w:pStyle w:val="ConsPlusNormal"/>
              <w:jc w:val="center"/>
            </w:pPr>
            <w:r>
              <w:t>356.</w:t>
            </w:r>
          </w:p>
        </w:tc>
        <w:tc>
          <w:tcPr>
            <w:tcW w:w="2494" w:type="dxa"/>
          </w:tcPr>
          <w:p w:rsidR="00D239DF" w:rsidRDefault="00D239DF">
            <w:pPr>
              <w:pStyle w:val="ConsPlusNormal"/>
              <w:jc w:val="both"/>
            </w:pPr>
            <w:r>
              <w:t>Новолучанская ул., д. 4</w:t>
            </w:r>
          </w:p>
        </w:tc>
        <w:tc>
          <w:tcPr>
            <w:tcW w:w="1191" w:type="dxa"/>
          </w:tcPr>
          <w:p w:rsidR="00D239DF" w:rsidRDefault="00D239DF">
            <w:pPr>
              <w:pStyle w:val="ConsPlusNormal"/>
              <w:jc w:val="center"/>
            </w:pPr>
            <w:r>
              <w:t>3162</w:t>
            </w:r>
          </w:p>
        </w:tc>
        <w:tc>
          <w:tcPr>
            <w:tcW w:w="1077" w:type="dxa"/>
          </w:tcPr>
          <w:p w:rsidR="00D239DF" w:rsidRDefault="00D239DF">
            <w:pPr>
              <w:pStyle w:val="ConsPlusNormal"/>
              <w:jc w:val="center"/>
            </w:pPr>
            <w:r>
              <w:t>1828</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озеленение</w:t>
            </w:r>
          </w:p>
        </w:tc>
        <w:tc>
          <w:tcPr>
            <w:tcW w:w="1530" w:type="dxa"/>
          </w:tcPr>
          <w:p w:rsidR="00D239DF" w:rsidRDefault="00D239DF">
            <w:pPr>
              <w:pStyle w:val="ConsPlusNormal"/>
              <w:jc w:val="center"/>
            </w:pPr>
            <w:r>
              <w:t>2742000,00</w:t>
            </w:r>
          </w:p>
        </w:tc>
        <w:tc>
          <w:tcPr>
            <w:tcW w:w="1530" w:type="dxa"/>
          </w:tcPr>
          <w:p w:rsidR="00D239DF" w:rsidRDefault="00D239DF">
            <w:pPr>
              <w:pStyle w:val="ConsPlusNormal"/>
              <w:jc w:val="center"/>
            </w:pPr>
            <w:r>
              <w:t>142000,00</w:t>
            </w:r>
          </w:p>
        </w:tc>
        <w:tc>
          <w:tcPr>
            <w:tcW w:w="1530" w:type="dxa"/>
          </w:tcPr>
          <w:p w:rsidR="00D239DF" w:rsidRDefault="00D239DF">
            <w:pPr>
              <w:pStyle w:val="ConsPlusNormal"/>
              <w:jc w:val="center"/>
            </w:pPr>
            <w:r>
              <w:t>2884000,00</w:t>
            </w:r>
          </w:p>
        </w:tc>
      </w:tr>
      <w:tr w:rsidR="00D239DF">
        <w:tc>
          <w:tcPr>
            <w:tcW w:w="566" w:type="dxa"/>
          </w:tcPr>
          <w:p w:rsidR="00D239DF" w:rsidRDefault="00D239DF">
            <w:pPr>
              <w:pStyle w:val="ConsPlusNormal"/>
              <w:jc w:val="center"/>
            </w:pPr>
            <w:r>
              <w:t>357.</w:t>
            </w:r>
          </w:p>
        </w:tc>
        <w:tc>
          <w:tcPr>
            <w:tcW w:w="2494" w:type="dxa"/>
          </w:tcPr>
          <w:p w:rsidR="00D239DF" w:rsidRDefault="00D239DF">
            <w:pPr>
              <w:pStyle w:val="ConsPlusNormal"/>
              <w:jc w:val="both"/>
            </w:pPr>
            <w:r>
              <w:t>Ул. Саши Устинова, д. 11</w:t>
            </w:r>
          </w:p>
        </w:tc>
        <w:tc>
          <w:tcPr>
            <w:tcW w:w="1191" w:type="dxa"/>
          </w:tcPr>
          <w:p w:rsidR="00D239DF" w:rsidRDefault="00D239DF">
            <w:pPr>
              <w:pStyle w:val="ConsPlusNormal"/>
              <w:jc w:val="center"/>
            </w:pPr>
            <w:r>
              <w:t>7577,1</w:t>
            </w:r>
          </w:p>
        </w:tc>
        <w:tc>
          <w:tcPr>
            <w:tcW w:w="1077" w:type="dxa"/>
          </w:tcPr>
          <w:p w:rsidR="00D239DF" w:rsidRDefault="00D239DF">
            <w:pPr>
              <w:pStyle w:val="ConsPlusNormal"/>
            </w:pPr>
          </w:p>
        </w:tc>
        <w:tc>
          <w:tcPr>
            <w:tcW w:w="1984" w:type="dxa"/>
          </w:tcPr>
          <w:p w:rsidR="00D239DF" w:rsidRDefault="00D239DF">
            <w:pPr>
              <w:pStyle w:val="ConsPlusNormal"/>
              <w:jc w:val="center"/>
            </w:pPr>
            <w:r>
              <w:t>освещение</w:t>
            </w:r>
          </w:p>
        </w:tc>
        <w:tc>
          <w:tcPr>
            <w:tcW w:w="1701" w:type="dxa"/>
          </w:tcPr>
          <w:p w:rsidR="00D239DF" w:rsidRDefault="00D239DF">
            <w:pPr>
              <w:pStyle w:val="ConsPlusNormal"/>
              <w:jc w:val="center"/>
            </w:pPr>
            <w:r>
              <w:t>детская, спортивная площадки</w:t>
            </w:r>
          </w:p>
        </w:tc>
        <w:tc>
          <w:tcPr>
            <w:tcW w:w="1530" w:type="dxa"/>
          </w:tcPr>
          <w:p w:rsidR="00D239DF" w:rsidRDefault="00D239DF">
            <w:pPr>
              <w:pStyle w:val="ConsPlusNormal"/>
              <w:jc w:val="center"/>
            </w:pPr>
            <w:r>
              <w:t>125000,00</w:t>
            </w:r>
          </w:p>
        </w:tc>
        <w:tc>
          <w:tcPr>
            <w:tcW w:w="1530" w:type="dxa"/>
          </w:tcPr>
          <w:p w:rsidR="00D239DF" w:rsidRDefault="00D239DF">
            <w:pPr>
              <w:pStyle w:val="ConsPlusNormal"/>
              <w:jc w:val="center"/>
            </w:pPr>
            <w:r>
              <w:t>188450,00</w:t>
            </w:r>
          </w:p>
        </w:tc>
        <w:tc>
          <w:tcPr>
            <w:tcW w:w="1530" w:type="dxa"/>
          </w:tcPr>
          <w:p w:rsidR="00D239DF" w:rsidRDefault="00D239DF">
            <w:pPr>
              <w:pStyle w:val="ConsPlusNormal"/>
              <w:jc w:val="center"/>
            </w:pPr>
            <w:r>
              <w:t>313450,00</w:t>
            </w:r>
          </w:p>
        </w:tc>
      </w:tr>
      <w:tr w:rsidR="00D239DF">
        <w:tc>
          <w:tcPr>
            <w:tcW w:w="566" w:type="dxa"/>
          </w:tcPr>
          <w:p w:rsidR="00D239DF" w:rsidRDefault="00D239DF">
            <w:pPr>
              <w:pStyle w:val="ConsPlusNormal"/>
              <w:jc w:val="center"/>
            </w:pPr>
            <w:r>
              <w:t>358.</w:t>
            </w:r>
          </w:p>
        </w:tc>
        <w:tc>
          <w:tcPr>
            <w:tcW w:w="2494" w:type="dxa"/>
          </w:tcPr>
          <w:p w:rsidR="00D239DF" w:rsidRDefault="00D239DF">
            <w:pPr>
              <w:pStyle w:val="ConsPlusNormal"/>
              <w:jc w:val="both"/>
            </w:pPr>
            <w:r>
              <w:t>Ул. Ломоносова, д. 5а</w:t>
            </w:r>
          </w:p>
        </w:tc>
        <w:tc>
          <w:tcPr>
            <w:tcW w:w="1191" w:type="dxa"/>
          </w:tcPr>
          <w:p w:rsidR="00D239DF" w:rsidRDefault="00D239DF">
            <w:pPr>
              <w:pStyle w:val="ConsPlusNormal"/>
              <w:jc w:val="center"/>
            </w:pPr>
            <w:r>
              <w:t>4741</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освещение, скамейки, урны</w:t>
            </w:r>
          </w:p>
        </w:tc>
        <w:tc>
          <w:tcPr>
            <w:tcW w:w="1701" w:type="dxa"/>
          </w:tcPr>
          <w:p w:rsidR="00D239DF" w:rsidRDefault="00D239DF">
            <w:pPr>
              <w:pStyle w:val="ConsPlusNormal"/>
              <w:jc w:val="center"/>
            </w:pPr>
            <w:r>
              <w:t>детская, спортивная площадки</w:t>
            </w:r>
          </w:p>
        </w:tc>
        <w:tc>
          <w:tcPr>
            <w:tcW w:w="1530" w:type="dxa"/>
          </w:tcPr>
          <w:p w:rsidR="00D239DF" w:rsidRDefault="00D239DF">
            <w:pPr>
              <w:pStyle w:val="ConsPlusNormal"/>
              <w:jc w:val="center"/>
            </w:pPr>
            <w:r>
              <w:t>125000,00</w:t>
            </w:r>
          </w:p>
        </w:tc>
        <w:tc>
          <w:tcPr>
            <w:tcW w:w="1530" w:type="dxa"/>
          </w:tcPr>
          <w:p w:rsidR="00D239DF" w:rsidRDefault="00D239DF">
            <w:pPr>
              <w:pStyle w:val="ConsPlusNormal"/>
              <w:jc w:val="center"/>
            </w:pPr>
            <w:r>
              <w:t>260000,00</w:t>
            </w:r>
          </w:p>
        </w:tc>
        <w:tc>
          <w:tcPr>
            <w:tcW w:w="1530" w:type="dxa"/>
          </w:tcPr>
          <w:p w:rsidR="00D239DF" w:rsidRDefault="00D239DF">
            <w:pPr>
              <w:pStyle w:val="ConsPlusNormal"/>
              <w:jc w:val="center"/>
            </w:pPr>
            <w:r>
              <w:t>385000,00</w:t>
            </w:r>
          </w:p>
        </w:tc>
      </w:tr>
      <w:tr w:rsidR="00D239DF">
        <w:tc>
          <w:tcPr>
            <w:tcW w:w="566" w:type="dxa"/>
          </w:tcPr>
          <w:p w:rsidR="00D239DF" w:rsidRDefault="00D239DF">
            <w:pPr>
              <w:pStyle w:val="ConsPlusNormal"/>
              <w:jc w:val="center"/>
            </w:pPr>
            <w:r>
              <w:t>359.</w:t>
            </w:r>
          </w:p>
        </w:tc>
        <w:tc>
          <w:tcPr>
            <w:tcW w:w="2494" w:type="dxa"/>
          </w:tcPr>
          <w:p w:rsidR="00D239DF" w:rsidRDefault="00D239DF">
            <w:pPr>
              <w:pStyle w:val="ConsPlusNormal"/>
              <w:jc w:val="both"/>
            </w:pPr>
            <w:r>
              <w:t>Предтеченская ул., д. 6</w:t>
            </w:r>
          </w:p>
        </w:tc>
        <w:tc>
          <w:tcPr>
            <w:tcW w:w="1191" w:type="dxa"/>
          </w:tcPr>
          <w:p w:rsidR="00D239DF" w:rsidRDefault="00D239DF">
            <w:pPr>
              <w:pStyle w:val="ConsPlusNormal"/>
              <w:jc w:val="center"/>
            </w:pPr>
            <w:r>
              <w:t>1816,8</w:t>
            </w:r>
          </w:p>
        </w:tc>
        <w:tc>
          <w:tcPr>
            <w:tcW w:w="1077" w:type="dxa"/>
          </w:tcPr>
          <w:p w:rsidR="00D239DF" w:rsidRDefault="00D239DF">
            <w:pPr>
              <w:pStyle w:val="ConsPlusNormal"/>
              <w:jc w:val="center"/>
            </w:pPr>
            <w:r>
              <w:t>475</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детская площадка, пандусы</w:t>
            </w:r>
          </w:p>
        </w:tc>
        <w:tc>
          <w:tcPr>
            <w:tcW w:w="1530" w:type="dxa"/>
          </w:tcPr>
          <w:p w:rsidR="00D239DF" w:rsidRDefault="00D239DF">
            <w:pPr>
              <w:pStyle w:val="ConsPlusNormal"/>
              <w:jc w:val="center"/>
            </w:pPr>
            <w:r>
              <w:t>712500,00</w:t>
            </w:r>
          </w:p>
        </w:tc>
        <w:tc>
          <w:tcPr>
            <w:tcW w:w="1530" w:type="dxa"/>
          </w:tcPr>
          <w:p w:rsidR="00D239DF" w:rsidRDefault="00D239DF">
            <w:pPr>
              <w:pStyle w:val="ConsPlusNormal"/>
              <w:jc w:val="center"/>
            </w:pPr>
            <w:r>
              <w:t>112500,00</w:t>
            </w:r>
          </w:p>
        </w:tc>
        <w:tc>
          <w:tcPr>
            <w:tcW w:w="1530" w:type="dxa"/>
          </w:tcPr>
          <w:p w:rsidR="00D239DF" w:rsidRDefault="00D239DF">
            <w:pPr>
              <w:pStyle w:val="ConsPlusNormal"/>
              <w:jc w:val="center"/>
            </w:pPr>
            <w:r>
              <w:t>825000,00</w:t>
            </w:r>
          </w:p>
        </w:tc>
      </w:tr>
      <w:tr w:rsidR="00D239DF">
        <w:tc>
          <w:tcPr>
            <w:tcW w:w="566" w:type="dxa"/>
          </w:tcPr>
          <w:p w:rsidR="00D239DF" w:rsidRDefault="00D239DF">
            <w:pPr>
              <w:pStyle w:val="ConsPlusNormal"/>
              <w:jc w:val="center"/>
            </w:pPr>
            <w:r>
              <w:t>360.</w:t>
            </w:r>
          </w:p>
        </w:tc>
        <w:tc>
          <w:tcPr>
            <w:tcW w:w="2494" w:type="dxa"/>
          </w:tcPr>
          <w:p w:rsidR="00D239DF" w:rsidRDefault="00D239DF">
            <w:pPr>
              <w:pStyle w:val="ConsPlusNormal"/>
              <w:jc w:val="both"/>
            </w:pPr>
            <w:r>
              <w:t>Предтеченская ул., д. 11</w:t>
            </w:r>
          </w:p>
        </w:tc>
        <w:tc>
          <w:tcPr>
            <w:tcW w:w="1191" w:type="dxa"/>
          </w:tcPr>
          <w:p w:rsidR="00D239DF" w:rsidRDefault="00D239DF">
            <w:pPr>
              <w:pStyle w:val="ConsPlusNormal"/>
              <w:jc w:val="center"/>
            </w:pPr>
            <w:r>
              <w:t>4411</w:t>
            </w:r>
          </w:p>
        </w:tc>
        <w:tc>
          <w:tcPr>
            <w:tcW w:w="1077" w:type="dxa"/>
          </w:tcPr>
          <w:p w:rsidR="00D239DF" w:rsidRDefault="00D239DF">
            <w:pPr>
              <w:pStyle w:val="ConsPlusNormal"/>
              <w:jc w:val="center"/>
            </w:pPr>
            <w:r>
              <w:t>960</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 xml:space="preserve">детская, спортивная площадки, </w:t>
            </w:r>
            <w:r>
              <w:lastRenderedPageBreak/>
              <w:t>парковка, озеленение</w:t>
            </w:r>
          </w:p>
        </w:tc>
        <w:tc>
          <w:tcPr>
            <w:tcW w:w="1530" w:type="dxa"/>
          </w:tcPr>
          <w:p w:rsidR="00D239DF" w:rsidRDefault="00D239DF">
            <w:pPr>
              <w:pStyle w:val="ConsPlusNormal"/>
              <w:jc w:val="center"/>
            </w:pPr>
            <w:r>
              <w:lastRenderedPageBreak/>
              <w:t>1440000,00</w:t>
            </w:r>
          </w:p>
        </w:tc>
        <w:tc>
          <w:tcPr>
            <w:tcW w:w="1530" w:type="dxa"/>
          </w:tcPr>
          <w:p w:rsidR="00D239DF" w:rsidRDefault="00D239DF">
            <w:pPr>
              <w:pStyle w:val="ConsPlusNormal"/>
              <w:jc w:val="center"/>
            </w:pPr>
            <w:r>
              <w:t>440000,00</w:t>
            </w:r>
          </w:p>
        </w:tc>
        <w:tc>
          <w:tcPr>
            <w:tcW w:w="1530" w:type="dxa"/>
          </w:tcPr>
          <w:p w:rsidR="00D239DF" w:rsidRDefault="00D239DF">
            <w:pPr>
              <w:pStyle w:val="ConsPlusNormal"/>
              <w:jc w:val="center"/>
            </w:pPr>
            <w:r>
              <w:t>1880000,00</w:t>
            </w:r>
          </w:p>
        </w:tc>
      </w:tr>
      <w:tr w:rsidR="00D239DF">
        <w:tc>
          <w:tcPr>
            <w:tcW w:w="566" w:type="dxa"/>
          </w:tcPr>
          <w:p w:rsidR="00D239DF" w:rsidRDefault="00D239DF">
            <w:pPr>
              <w:pStyle w:val="ConsPlusNormal"/>
              <w:jc w:val="center"/>
            </w:pPr>
            <w:r>
              <w:lastRenderedPageBreak/>
              <w:t>361.</w:t>
            </w:r>
          </w:p>
        </w:tc>
        <w:tc>
          <w:tcPr>
            <w:tcW w:w="2494" w:type="dxa"/>
          </w:tcPr>
          <w:p w:rsidR="00D239DF" w:rsidRDefault="00D239DF">
            <w:pPr>
              <w:pStyle w:val="ConsPlusNormal"/>
              <w:jc w:val="both"/>
            </w:pPr>
            <w:r>
              <w:t>Прусская ул., д. 3</w:t>
            </w:r>
          </w:p>
        </w:tc>
        <w:tc>
          <w:tcPr>
            <w:tcW w:w="1191" w:type="dxa"/>
          </w:tcPr>
          <w:p w:rsidR="00D239DF" w:rsidRDefault="00D239DF">
            <w:pPr>
              <w:pStyle w:val="ConsPlusNormal"/>
              <w:jc w:val="center"/>
            </w:pPr>
            <w:r>
              <w:t>3260</w:t>
            </w:r>
          </w:p>
        </w:tc>
        <w:tc>
          <w:tcPr>
            <w:tcW w:w="1077" w:type="dxa"/>
          </w:tcPr>
          <w:p w:rsidR="00D239DF" w:rsidRDefault="00D239DF">
            <w:pPr>
              <w:pStyle w:val="ConsPlusNormal"/>
              <w:jc w:val="center"/>
            </w:pPr>
            <w:r>
              <w:t>937</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w:t>
            </w:r>
          </w:p>
        </w:tc>
        <w:tc>
          <w:tcPr>
            <w:tcW w:w="1530" w:type="dxa"/>
          </w:tcPr>
          <w:p w:rsidR="00D239DF" w:rsidRDefault="00D239DF">
            <w:pPr>
              <w:pStyle w:val="ConsPlusNormal"/>
              <w:jc w:val="center"/>
            </w:pPr>
            <w:r>
              <w:t>1405500,00</w:t>
            </w:r>
          </w:p>
        </w:tc>
        <w:tc>
          <w:tcPr>
            <w:tcW w:w="1530" w:type="dxa"/>
          </w:tcPr>
          <w:p w:rsidR="00D239DF" w:rsidRDefault="00D239DF">
            <w:pPr>
              <w:pStyle w:val="ConsPlusNormal"/>
              <w:jc w:val="center"/>
            </w:pPr>
            <w:r>
              <w:t>205500,00</w:t>
            </w:r>
          </w:p>
        </w:tc>
        <w:tc>
          <w:tcPr>
            <w:tcW w:w="1530" w:type="dxa"/>
          </w:tcPr>
          <w:p w:rsidR="00D239DF" w:rsidRDefault="00D239DF">
            <w:pPr>
              <w:pStyle w:val="ConsPlusNormal"/>
              <w:jc w:val="center"/>
            </w:pPr>
            <w:r>
              <w:t>1611000,00</w:t>
            </w:r>
          </w:p>
        </w:tc>
      </w:tr>
      <w:tr w:rsidR="00D239DF">
        <w:tc>
          <w:tcPr>
            <w:tcW w:w="566" w:type="dxa"/>
          </w:tcPr>
          <w:p w:rsidR="00D239DF" w:rsidRDefault="00D239DF">
            <w:pPr>
              <w:pStyle w:val="ConsPlusNormal"/>
              <w:jc w:val="center"/>
            </w:pPr>
            <w:r>
              <w:t>362.</w:t>
            </w:r>
          </w:p>
        </w:tc>
        <w:tc>
          <w:tcPr>
            <w:tcW w:w="2494" w:type="dxa"/>
          </w:tcPr>
          <w:p w:rsidR="00D239DF" w:rsidRDefault="00D239DF">
            <w:pPr>
              <w:pStyle w:val="ConsPlusNormal"/>
              <w:jc w:val="both"/>
            </w:pPr>
            <w:r>
              <w:t>Стратилатовская улица, д. 8</w:t>
            </w:r>
          </w:p>
        </w:tc>
        <w:tc>
          <w:tcPr>
            <w:tcW w:w="1191" w:type="dxa"/>
          </w:tcPr>
          <w:p w:rsidR="00D239DF" w:rsidRDefault="00D239DF">
            <w:pPr>
              <w:pStyle w:val="ConsPlusNormal"/>
              <w:jc w:val="center"/>
            </w:pPr>
            <w:r>
              <w:t>3501,8</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пандусы</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100400,00</w:t>
            </w:r>
          </w:p>
        </w:tc>
        <w:tc>
          <w:tcPr>
            <w:tcW w:w="1530" w:type="dxa"/>
          </w:tcPr>
          <w:p w:rsidR="00D239DF" w:rsidRDefault="00D239DF">
            <w:pPr>
              <w:pStyle w:val="ConsPlusNormal"/>
              <w:jc w:val="center"/>
            </w:pPr>
            <w:r>
              <w:t>100400,00</w:t>
            </w:r>
          </w:p>
        </w:tc>
      </w:tr>
      <w:tr w:rsidR="00D239DF">
        <w:tc>
          <w:tcPr>
            <w:tcW w:w="566" w:type="dxa"/>
          </w:tcPr>
          <w:p w:rsidR="00D239DF" w:rsidRDefault="00D239DF">
            <w:pPr>
              <w:pStyle w:val="ConsPlusNormal"/>
              <w:jc w:val="center"/>
            </w:pPr>
            <w:r>
              <w:t>363.</w:t>
            </w:r>
          </w:p>
        </w:tc>
        <w:tc>
          <w:tcPr>
            <w:tcW w:w="2494" w:type="dxa"/>
          </w:tcPr>
          <w:p w:rsidR="00D239DF" w:rsidRDefault="00D239DF">
            <w:pPr>
              <w:pStyle w:val="ConsPlusNormal"/>
              <w:jc w:val="both"/>
            </w:pPr>
            <w:r>
              <w:t>Великая ул., д. 9/3</w:t>
            </w:r>
          </w:p>
        </w:tc>
        <w:tc>
          <w:tcPr>
            <w:tcW w:w="1191" w:type="dxa"/>
          </w:tcPr>
          <w:p w:rsidR="00D239DF" w:rsidRDefault="00D239DF">
            <w:pPr>
              <w:pStyle w:val="ConsPlusNormal"/>
              <w:jc w:val="center"/>
            </w:pPr>
            <w:r>
              <w:t>3910,9</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детская, спортивная площадки, парковка, пандусы</w:t>
            </w:r>
          </w:p>
        </w:tc>
        <w:tc>
          <w:tcPr>
            <w:tcW w:w="1530" w:type="dxa"/>
          </w:tcPr>
          <w:p w:rsidR="00D239DF" w:rsidRDefault="00D239DF">
            <w:pPr>
              <w:pStyle w:val="ConsPlusNormal"/>
              <w:jc w:val="center"/>
            </w:pPr>
            <w:r>
              <w:t>25000,00</w:t>
            </w:r>
          </w:p>
        </w:tc>
        <w:tc>
          <w:tcPr>
            <w:tcW w:w="1530" w:type="dxa"/>
          </w:tcPr>
          <w:p w:rsidR="00D239DF" w:rsidRDefault="00D239DF">
            <w:pPr>
              <w:pStyle w:val="ConsPlusNormal"/>
              <w:jc w:val="center"/>
            </w:pPr>
            <w:r>
              <w:t>209350,00</w:t>
            </w:r>
          </w:p>
        </w:tc>
        <w:tc>
          <w:tcPr>
            <w:tcW w:w="1530" w:type="dxa"/>
          </w:tcPr>
          <w:p w:rsidR="00D239DF" w:rsidRDefault="00D239DF">
            <w:pPr>
              <w:pStyle w:val="ConsPlusNormal"/>
              <w:jc w:val="center"/>
            </w:pPr>
            <w:r>
              <w:t>234350,00</w:t>
            </w:r>
          </w:p>
        </w:tc>
      </w:tr>
      <w:tr w:rsidR="00D239DF">
        <w:tc>
          <w:tcPr>
            <w:tcW w:w="566" w:type="dxa"/>
          </w:tcPr>
          <w:p w:rsidR="00D239DF" w:rsidRDefault="00D239DF">
            <w:pPr>
              <w:pStyle w:val="ConsPlusNormal"/>
              <w:jc w:val="center"/>
            </w:pPr>
            <w:r>
              <w:t>364.</w:t>
            </w:r>
          </w:p>
        </w:tc>
        <w:tc>
          <w:tcPr>
            <w:tcW w:w="2494" w:type="dxa"/>
          </w:tcPr>
          <w:p w:rsidR="00D239DF" w:rsidRDefault="00D239DF">
            <w:pPr>
              <w:pStyle w:val="ConsPlusNormal"/>
              <w:jc w:val="both"/>
            </w:pPr>
            <w:r>
              <w:t>Предтеченская ул., д. 14</w:t>
            </w:r>
          </w:p>
        </w:tc>
        <w:tc>
          <w:tcPr>
            <w:tcW w:w="1191" w:type="dxa"/>
          </w:tcPr>
          <w:p w:rsidR="00D239DF" w:rsidRDefault="00D239DF">
            <w:pPr>
              <w:pStyle w:val="ConsPlusNormal"/>
              <w:jc w:val="center"/>
            </w:pPr>
            <w:r>
              <w:t>3885,5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освещение, скамейки, урны</w:t>
            </w:r>
          </w:p>
        </w:tc>
        <w:tc>
          <w:tcPr>
            <w:tcW w:w="1701" w:type="dxa"/>
          </w:tcPr>
          <w:p w:rsidR="00D239DF" w:rsidRDefault="00D239DF">
            <w:pPr>
              <w:pStyle w:val="ConsPlusNormal"/>
              <w:jc w:val="center"/>
            </w:pPr>
            <w:r>
              <w:t>детская, спортивная площадки, парковка, пандусы</w:t>
            </w:r>
          </w:p>
        </w:tc>
        <w:tc>
          <w:tcPr>
            <w:tcW w:w="1530" w:type="dxa"/>
          </w:tcPr>
          <w:p w:rsidR="00D239DF" w:rsidRDefault="00D239DF">
            <w:pPr>
              <w:pStyle w:val="ConsPlusNormal"/>
              <w:jc w:val="center"/>
            </w:pPr>
            <w:r>
              <w:t>125000,00</w:t>
            </w:r>
          </w:p>
        </w:tc>
        <w:tc>
          <w:tcPr>
            <w:tcW w:w="1530" w:type="dxa"/>
          </w:tcPr>
          <w:p w:rsidR="00D239DF" w:rsidRDefault="00D239DF">
            <w:pPr>
              <w:pStyle w:val="ConsPlusNormal"/>
              <w:jc w:val="center"/>
            </w:pPr>
            <w:r>
              <w:t>420000,00</w:t>
            </w:r>
          </w:p>
        </w:tc>
        <w:tc>
          <w:tcPr>
            <w:tcW w:w="1530" w:type="dxa"/>
          </w:tcPr>
          <w:p w:rsidR="00D239DF" w:rsidRDefault="00D239DF">
            <w:pPr>
              <w:pStyle w:val="ConsPlusNormal"/>
              <w:jc w:val="center"/>
            </w:pPr>
            <w:r>
              <w:t>545000,00</w:t>
            </w:r>
          </w:p>
        </w:tc>
      </w:tr>
      <w:tr w:rsidR="00D239DF">
        <w:tc>
          <w:tcPr>
            <w:tcW w:w="566" w:type="dxa"/>
          </w:tcPr>
          <w:p w:rsidR="00D239DF" w:rsidRDefault="00D239DF">
            <w:pPr>
              <w:pStyle w:val="ConsPlusNormal"/>
              <w:jc w:val="center"/>
            </w:pPr>
            <w:r>
              <w:t>365.</w:t>
            </w:r>
          </w:p>
        </w:tc>
        <w:tc>
          <w:tcPr>
            <w:tcW w:w="2494" w:type="dxa"/>
          </w:tcPr>
          <w:p w:rsidR="00D239DF" w:rsidRDefault="00D239DF">
            <w:pPr>
              <w:pStyle w:val="ConsPlusNormal"/>
              <w:jc w:val="both"/>
            </w:pPr>
            <w:r>
              <w:t>Тихвинская ул., д. 16</w:t>
            </w:r>
          </w:p>
        </w:tc>
        <w:tc>
          <w:tcPr>
            <w:tcW w:w="1191" w:type="dxa"/>
          </w:tcPr>
          <w:p w:rsidR="00D239DF" w:rsidRDefault="00D239DF">
            <w:pPr>
              <w:pStyle w:val="ConsPlusNormal"/>
              <w:jc w:val="center"/>
            </w:pPr>
            <w:r>
              <w:t>1368,36</w:t>
            </w:r>
          </w:p>
        </w:tc>
        <w:tc>
          <w:tcPr>
            <w:tcW w:w="1077" w:type="dxa"/>
          </w:tcPr>
          <w:p w:rsidR="00D239DF" w:rsidRDefault="00D239DF">
            <w:pPr>
              <w:pStyle w:val="ConsPlusNormal"/>
              <w:jc w:val="center"/>
            </w:pPr>
            <w:r>
              <w:t>334,5</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 парковка</w:t>
            </w:r>
          </w:p>
        </w:tc>
        <w:tc>
          <w:tcPr>
            <w:tcW w:w="1530" w:type="dxa"/>
          </w:tcPr>
          <w:p w:rsidR="00D239DF" w:rsidRDefault="00D239DF">
            <w:pPr>
              <w:pStyle w:val="ConsPlusNormal"/>
              <w:jc w:val="center"/>
            </w:pPr>
            <w:r>
              <w:t>501750,00</w:t>
            </w:r>
          </w:p>
        </w:tc>
        <w:tc>
          <w:tcPr>
            <w:tcW w:w="1530" w:type="dxa"/>
          </w:tcPr>
          <w:p w:rsidR="00D239DF" w:rsidRDefault="00D239DF">
            <w:pPr>
              <w:pStyle w:val="ConsPlusNormal"/>
              <w:jc w:val="center"/>
            </w:pPr>
            <w:r>
              <w:t>201750,00</w:t>
            </w:r>
          </w:p>
        </w:tc>
        <w:tc>
          <w:tcPr>
            <w:tcW w:w="1530" w:type="dxa"/>
          </w:tcPr>
          <w:p w:rsidR="00D239DF" w:rsidRDefault="00D239DF">
            <w:pPr>
              <w:pStyle w:val="ConsPlusNormal"/>
              <w:jc w:val="center"/>
            </w:pPr>
            <w:r>
              <w:t>703500,00</w:t>
            </w:r>
          </w:p>
        </w:tc>
      </w:tr>
      <w:tr w:rsidR="00D239DF">
        <w:tc>
          <w:tcPr>
            <w:tcW w:w="566" w:type="dxa"/>
          </w:tcPr>
          <w:p w:rsidR="00D239DF" w:rsidRDefault="00D239DF">
            <w:pPr>
              <w:pStyle w:val="ConsPlusNormal"/>
              <w:jc w:val="center"/>
            </w:pPr>
            <w:r>
              <w:t>366.</w:t>
            </w:r>
          </w:p>
        </w:tc>
        <w:tc>
          <w:tcPr>
            <w:tcW w:w="2494" w:type="dxa"/>
          </w:tcPr>
          <w:p w:rsidR="00D239DF" w:rsidRDefault="00D239DF">
            <w:pPr>
              <w:pStyle w:val="ConsPlusNormal"/>
              <w:jc w:val="both"/>
            </w:pPr>
            <w:r>
              <w:t>Наб. р. Гзень, д. 1</w:t>
            </w:r>
          </w:p>
        </w:tc>
        <w:tc>
          <w:tcPr>
            <w:tcW w:w="1191" w:type="dxa"/>
          </w:tcPr>
          <w:p w:rsidR="00D239DF" w:rsidRDefault="00D239DF">
            <w:pPr>
              <w:pStyle w:val="ConsPlusNormal"/>
              <w:jc w:val="center"/>
            </w:pPr>
            <w:r>
              <w:t>2577,4</w:t>
            </w:r>
          </w:p>
        </w:tc>
        <w:tc>
          <w:tcPr>
            <w:tcW w:w="1077" w:type="dxa"/>
          </w:tcPr>
          <w:p w:rsidR="00D239DF" w:rsidRDefault="00D239DF">
            <w:pPr>
              <w:pStyle w:val="ConsPlusNormal"/>
              <w:jc w:val="center"/>
            </w:pPr>
            <w:r>
              <w:t>1240,5</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детская, спортивная площадки</w:t>
            </w:r>
          </w:p>
        </w:tc>
        <w:tc>
          <w:tcPr>
            <w:tcW w:w="1530" w:type="dxa"/>
          </w:tcPr>
          <w:p w:rsidR="00D239DF" w:rsidRDefault="00D239DF">
            <w:pPr>
              <w:pStyle w:val="ConsPlusNormal"/>
              <w:jc w:val="center"/>
            </w:pPr>
            <w:r>
              <w:t>1860750,00</w:t>
            </w:r>
          </w:p>
        </w:tc>
        <w:tc>
          <w:tcPr>
            <w:tcW w:w="1530" w:type="dxa"/>
          </w:tcPr>
          <w:p w:rsidR="00D239DF" w:rsidRDefault="00D239DF">
            <w:pPr>
              <w:pStyle w:val="ConsPlusNormal"/>
              <w:jc w:val="center"/>
            </w:pPr>
            <w:r>
              <w:t>160750,00</w:t>
            </w:r>
          </w:p>
        </w:tc>
        <w:tc>
          <w:tcPr>
            <w:tcW w:w="1530" w:type="dxa"/>
          </w:tcPr>
          <w:p w:rsidR="00D239DF" w:rsidRDefault="00D239DF">
            <w:pPr>
              <w:pStyle w:val="ConsPlusNormal"/>
              <w:jc w:val="center"/>
            </w:pPr>
            <w:r>
              <w:t>2021500,00</w:t>
            </w:r>
          </w:p>
        </w:tc>
      </w:tr>
      <w:tr w:rsidR="00D239DF">
        <w:tc>
          <w:tcPr>
            <w:tcW w:w="566" w:type="dxa"/>
          </w:tcPr>
          <w:p w:rsidR="00D239DF" w:rsidRDefault="00D239DF">
            <w:pPr>
              <w:pStyle w:val="ConsPlusNormal"/>
              <w:jc w:val="center"/>
            </w:pPr>
            <w:r>
              <w:t>367.</w:t>
            </w:r>
          </w:p>
        </w:tc>
        <w:tc>
          <w:tcPr>
            <w:tcW w:w="2494" w:type="dxa"/>
          </w:tcPr>
          <w:p w:rsidR="00D239DF" w:rsidRDefault="00D239DF">
            <w:pPr>
              <w:pStyle w:val="ConsPlusNormal"/>
              <w:jc w:val="both"/>
            </w:pPr>
            <w:r>
              <w:t>Предтеченская ул., д. 3</w:t>
            </w:r>
          </w:p>
        </w:tc>
        <w:tc>
          <w:tcPr>
            <w:tcW w:w="1191" w:type="dxa"/>
          </w:tcPr>
          <w:p w:rsidR="00D239DF" w:rsidRDefault="00D239DF">
            <w:pPr>
              <w:pStyle w:val="ConsPlusNormal"/>
              <w:jc w:val="center"/>
            </w:pPr>
            <w:r>
              <w:t>2960</w:t>
            </w:r>
          </w:p>
        </w:tc>
        <w:tc>
          <w:tcPr>
            <w:tcW w:w="1077" w:type="dxa"/>
          </w:tcPr>
          <w:p w:rsidR="00D239DF" w:rsidRDefault="00D239DF">
            <w:pPr>
              <w:pStyle w:val="ConsPlusNormal"/>
              <w:jc w:val="center"/>
            </w:pPr>
            <w:r>
              <w:t>1236</w:t>
            </w:r>
          </w:p>
        </w:tc>
        <w:tc>
          <w:tcPr>
            <w:tcW w:w="1984" w:type="dxa"/>
          </w:tcPr>
          <w:p w:rsidR="00D239DF" w:rsidRDefault="00D239DF">
            <w:pPr>
              <w:pStyle w:val="ConsPlusNormal"/>
              <w:jc w:val="center"/>
            </w:pPr>
            <w:r>
              <w:t>асфальт, урны</w:t>
            </w:r>
          </w:p>
        </w:tc>
        <w:tc>
          <w:tcPr>
            <w:tcW w:w="1701" w:type="dxa"/>
          </w:tcPr>
          <w:p w:rsidR="00D239DF" w:rsidRDefault="00D239DF">
            <w:pPr>
              <w:pStyle w:val="ConsPlusNormal"/>
              <w:jc w:val="center"/>
            </w:pPr>
            <w:r>
              <w:t>парковка</w:t>
            </w:r>
          </w:p>
        </w:tc>
        <w:tc>
          <w:tcPr>
            <w:tcW w:w="1530" w:type="dxa"/>
          </w:tcPr>
          <w:p w:rsidR="00D239DF" w:rsidRDefault="00D239DF">
            <w:pPr>
              <w:pStyle w:val="ConsPlusNormal"/>
              <w:jc w:val="center"/>
            </w:pPr>
            <w:r>
              <w:t>1854000,00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1954000,00</w:t>
            </w:r>
          </w:p>
        </w:tc>
      </w:tr>
      <w:tr w:rsidR="00D239DF">
        <w:tc>
          <w:tcPr>
            <w:tcW w:w="566" w:type="dxa"/>
          </w:tcPr>
          <w:p w:rsidR="00D239DF" w:rsidRDefault="00D239DF">
            <w:pPr>
              <w:pStyle w:val="ConsPlusNormal"/>
              <w:jc w:val="center"/>
            </w:pPr>
            <w:r>
              <w:t>368.</w:t>
            </w:r>
          </w:p>
        </w:tc>
        <w:tc>
          <w:tcPr>
            <w:tcW w:w="2494" w:type="dxa"/>
          </w:tcPr>
          <w:p w:rsidR="00D239DF" w:rsidRDefault="00D239DF">
            <w:pPr>
              <w:pStyle w:val="ConsPlusNormal"/>
              <w:jc w:val="both"/>
            </w:pPr>
            <w:r>
              <w:t>Просп. Александра Корсунова, д. 29, корп. 3</w:t>
            </w:r>
          </w:p>
        </w:tc>
        <w:tc>
          <w:tcPr>
            <w:tcW w:w="1191" w:type="dxa"/>
          </w:tcPr>
          <w:p w:rsidR="00D239DF" w:rsidRDefault="00D239DF">
            <w:pPr>
              <w:pStyle w:val="ConsPlusNormal"/>
              <w:jc w:val="center"/>
            </w:pPr>
            <w:r>
              <w:t>5693</w:t>
            </w:r>
          </w:p>
        </w:tc>
        <w:tc>
          <w:tcPr>
            <w:tcW w:w="1077" w:type="dxa"/>
          </w:tcPr>
          <w:p w:rsidR="00D239DF" w:rsidRDefault="00D239DF">
            <w:pPr>
              <w:pStyle w:val="ConsPlusNormal"/>
              <w:jc w:val="center"/>
            </w:pPr>
            <w:r>
              <w:t>1235</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 xml:space="preserve">детские, спортивные </w:t>
            </w:r>
            <w:r>
              <w:lastRenderedPageBreak/>
              <w:t>площадки, парковки</w:t>
            </w:r>
          </w:p>
        </w:tc>
        <w:tc>
          <w:tcPr>
            <w:tcW w:w="1530" w:type="dxa"/>
          </w:tcPr>
          <w:p w:rsidR="00D239DF" w:rsidRDefault="00D239DF">
            <w:pPr>
              <w:pStyle w:val="ConsPlusNormal"/>
              <w:jc w:val="center"/>
            </w:pPr>
            <w:r>
              <w:lastRenderedPageBreak/>
              <w:t>1500000,00</w:t>
            </w:r>
          </w:p>
        </w:tc>
        <w:tc>
          <w:tcPr>
            <w:tcW w:w="1530" w:type="dxa"/>
          </w:tcPr>
          <w:p w:rsidR="00D239DF" w:rsidRDefault="00D239DF">
            <w:pPr>
              <w:pStyle w:val="ConsPlusNormal"/>
              <w:jc w:val="center"/>
            </w:pPr>
            <w:r>
              <w:t>1500000,00</w:t>
            </w:r>
          </w:p>
        </w:tc>
        <w:tc>
          <w:tcPr>
            <w:tcW w:w="1530" w:type="dxa"/>
          </w:tcPr>
          <w:p w:rsidR="00D239DF" w:rsidRDefault="00D239DF">
            <w:pPr>
              <w:pStyle w:val="ConsPlusNormal"/>
              <w:jc w:val="center"/>
            </w:pPr>
            <w:r>
              <w:t>3000000,00</w:t>
            </w:r>
          </w:p>
        </w:tc>
      </w:tr>
      <w:tr w:rsidR="00D239DF">
        <w:tc>
          <w:tcPr>
            <w:tcW w:w="566" w:type="dxa"/>
          </w:tcPr>
          <w:p w:rsidR="00D239DF" w:rsidRDefault="00D239DF">
            <w:pPr>
              <w:pStyle w:val="ConsPlusNormal"/>
              <w:jc w:val="center"/>
            </w:pPr>
            <w:r>
              <w:lastRenderedPageBreak/>
              <w:t>369.</w:t>
            </w:r>
          </w:p>
        </w:tc>
        <w:tc>
          <w:tcPr>
            <w:tcW w:w="2494" w:type="dxa"/>
          </w:tcPr>
          <w:p w:rsidR="00D239DF" w:rsidRDefault="00D239DF">
            <w:pPr>
              <w:pStyle w:val="ConsPlusNormal"/>
              <w:jc w:val="both"/>
            </w:pPr>
            <w:r>
              <w:t>Нехинская ул., д. 26</w:t>
            </w:r>
          </w:p>
        </w:tc>
        <w:tc>
          <w:tcPr>
            <w:tcW w:w="1191" w:type="dxa"/>
          </w:tcPr>
          <w:p w:rsidR="00D239DF" w:rsidRDefault="00D239DF">
            <w:pPr>
              <w:pStyle w:val="ConsPlusNormal"/>
              <w:jc w:val="center"/>
            </w:pPr>
            <w:r>
              <w:t>8007</w:t>
            </w:r>
          </w:p>
        </w:tc>
        <w:tc>
          <w:tcPr>
            <w:tcW w:w="1077" w:type="dxa"/>
          </w:tcPr>
          <w:p w:rsidR="00D239DF" w:rsidRDefault="00D239DF">
            <w:pPr>
              <w:pStyle w:val="ConsPlusNormal"/>
              <w:jc w:val="center"/>
            </w:pPr>
            <w:r>
              <w:t>1131</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детские, спортивные площадки, парковки</w:t>
            </w:r>
          </w:p>
        </w:tc>
        <w:tc>
          <w:tcPr>
            <w:tcW w:w="1530" w:type="dxa"/>
          </w:tcPr>
          <w:p w:rsidR="00D239DF" w:rsidRDefault="00D239DF">
            <w:pPr>
              <w:pStyle w:val="ConsPlusNormal"/>
              <w:jc w:val="center"/>
            </w:pPr>
            <w:r>
              <w:t>934400,00</w:t>
            </w:r>
          </w:p>
        </w:tc>
        <w:tc>
          <w:tcPr>
            <w:tcW w:w="1530" w:type="dxa"/>
          </w:tcPr>
          <w:p w:rsidR="00D239DF" w:rsidRDefault="00D239DF">
            <w:pPr>
              <w:pStyle w:val="ConsPlusNormal"/>
              <w:jc w:val="center"/>
            </w:pPr>
            <w:r>
              <w:t>450000,00</w:t>
            </w:r>
          </w:p>
        </w:tc>
        <w:tc>
          <w:tcPr>
            <w:tcW w:w="1530" w:type="dxa"/>
          </w:tcPr>
          <w:p w:rsidR="00D239DF" w:rsidRDefault="00D239DF">
            <w:pPr>
              <w:pStyle w:val="ConsPlusNormal"/>
              <w:jc w:val="center"/>
            </w:pPr>
            <w:r>
              <w:t>1384400,00</w:t>
            </w:r>
          </w:p>
        </w:tc>
      </w:tr>
      <w:tr w:rsidR="00D239DF">
        <w:tc>
          <w:tcPr>
            <w:tcW w:w="566" w:type="dxa"/>
          </w:tcPr>
          <w:p w:rsidR="00D239DF" w:rsidRDefault="00D239DF">
            <w:pPr>
              <w:pStyle w:val="ConsPlusNormal"/>
              <w:jc w:val="center"/>
            </w:pPr>
            <w:r>
              <w:t>370.</w:t>
            </w:r>
          </w:p>
        </w:tc>
        <w:tc>
          <w:tcPr>
            <w:tcW w:w="2494" w:type="dxa"/>
          </w:tcPr>
          <w:p w:rsidR="00D239DF" w:rsidRDefault="00D239DF">
            <w:pPr>
              <w:pStyle w:val="ConsPlusNormal"/>
              <w:jc w:val="both"/>
            </w:pPr>
            <w:r>
              <w:t>Псковская ул., д. 40</w:t>
            </w:r>
          </w:p>
        </w:tc>
        <w:tc>
          <w:tcPr>
            <w:tcW w:w="1191" w:type="dxa"/>
          </w:tcPr>
          <w:p w:rsidR="00D239DF" w:rsidRDefault="00D239DF">
            <w:pPr>
              <w:pStyle w:val="ConsPlusNormal"/>
              <w:jc w:val="center"/>
            </w:pPr>
            <w:r>
              <w:t>7287</w:t>
            </w:r>
          </w:p>
        </w:tc>
        <w:tc>
          <w:tcPr>
            <w:tcW w:w="1077" w:type="dxa"/>
          </w:tcPr>
          <w:p w:rsidR="00D239DF" w:rsidRDefault="00D239DF">
            <w:pPr>
              <w:pStyle w:val="ConsPlusNormal"/>
              <w:jc w:val="center"/>
            </w:pPr>
            <w:r>
              <w:t>560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детские, спортивные площадки, парковки</w:t>
            </w:r>
          </w:p>
        </w:tc>
        <w:tc>
          <w:tcPr>
            <w:tcW w:w="1530" w:type="dxa"/>
          </w:tcPr>
          <w:p w:rsidR="00D239DF" w:rsidRDefault="00D239DF">
            <w:pPr>
              <w:pStyle w:val="ConsPlusNormal"/>
              <w:jc w:val="center"/>
            </w:pPr>
            <w:r>
              <w:t>900000,00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1100000,00</w:t>
            </w:r>
          </w:p>
        </w:tc>
      </w:tr>
      <w:tr w:rsidR="00D239DF">
        <w:tc>
          <w:tcPr>
            <w:tcW w:w="566" w:type="dxa"/>
          </w:tcPr>
          <w:p w:rsidR="00D239DF" w:rsidRDefault="00D239DF">
            <w:pPr>
              <w:pStyle w:val="ConsPlusNormal"/>
              <w:jc w:val="center"/>
            </w:pPr>
            <w:r>
              <w:t>371.</w:t>
            </w:r>
          </w:p>
        </w:tc>
        <w:tc>
          <w:tcPr>
            <w:tcW w:w="2494" w:type="dxa"/>
          </w:tcPr>
          <w:p w:rsidR="00D239DF" w:rsidRDefault="00D239DF">
            <w:pPr>
              <w:pStyle w:val="ConsPlusNormal"/>
              <w:jc w:val="both"/>
            </w:pPr>
            <w:r>
              <w:t>Ул. Державина, д. 8, корп. 1</w:t>
            </w:r>
          </w:p>
        </w:tc>
        <w:tc>
          <w:tcPr>
            <w:tcW w:w="1191" w:type="dxa"/>
          </w:tcPr>
          <w:p w:rsidR="00D239DF" w:rsidRDefault="00D239DF">
            <w:pPr>
              <w:pStyle w:val="ConsPlusNormal"/>
              <w:jc w:val="center"/>
            </w:pPr>
            <w:r>
              <w:t>4682</w:t>
            </w:r>
          </w:p>
        </w:tc>
        <w:tc>
          <w:tcPr>
            <w:tcW w:w="1077" w:type="dxa"/>
          </w:tcPr>
          <w:p w:rsidR="00D239DF" w:rsidRDefault="00D239DF">
            <w:pPr>
              <w:pStyle w:val="ConsPlusNormal"/>
              <w:jc w:val="center"/>
            </w:pPr>
            <w:r>
              <w:t>1529</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детские, спортивные площадки, парковки</w:t>
            </w:r>
          </w:p>
        </w:tc>
        <w:tc>
          <w:tcPr>
            <w:tcW w:w="1530" w:type="dxa"/>
          </w:tcPr>
          <w:p w:rsidR="00D239DF" w:rsidRDefault="00D239DF">
            <w:pPr>
              <w:pStyle w:val="ConsPlusNormal"/>
              <w:jc w:val="center"/>
            </w:pPr>
            <w:r>
              <w:t>2500000,00</w:t>
            </w:r>
          </w:p>
        </w:tc>
        <w:tc>
          <w:tcPr>
            <w:tcW w:w="1530" w:type="dxa"/>
          </w:tcPr>
          <w:p w:rsidR="00D239DF" w:rsidRDefault="00D239DF">
            <w:pPr>
              <w:pStyle w:val="ConsPlusNormal"/>
              <w:jc w:val="center"/>
            </w:pPr>
            <w:r>
              <w:t>500000,00</w:t>
            </w:r>
          </w:p>
        </w:tc>
        <w:tc>
          <w:tcPr>
            <w:tcW w:w="1530" w:type="dxa"/>
          </w:tcPr>
          <w:p w:rsidR="00D239DF" w:rsidRDefault="00D239DF">
            <w:pPr>
              <w:pStyle w:val="ConsPlusNormal"/>
              <w:jc w:val="center"/>
            </w:pPr>
            <w:r>
              <w:t>3000000,00</w:t>
            </w:r>
          </w:p>
        </w:tc>
      </w:tr>
      <w:tr w:rsidR="00D239DF">
        <w:tc>
          <w:tcPr>
            <w:tcW w:w="566" w:type="dxa"/>
          </w:tcPr>
          <w:p w:rsidR="00D239DF" w:rsidRDefault="00D239DF">
            <w:pPr>
              <w:pStyle w:val="ConsPlusNormal"/>
              <w:jc w:val="center"/>
            </w:pPr>
            <w:r>
              <w:t>372.</w:t>
            </w:r>
          </w:p>
        </w:tc>
        <w:tc>
          <w:tcPr>
            <w:tcW w:w="2494" w:type="dxa"/>
          </w:tcPr>
          <w:p w:rsidR="00D239DF" w:rsidRDefault="00D239DF">
            <w:pPr>
              <w:pStyle w:val="ConsPlusNormal"/>
              <w:jc w:val="both"/>
            </w:pPr>
            <w:r>
              <w:t>Ул. Попова, д. 16</w:t>
            </w:r>
          </w:p>
        </w:tc>
        <w:tc>
          <w:tcPr>
            <w:tcW w:w="1191" w:type="dxa"/>
          </w:tcPr>
          <w:p w:rsidR="00D239DF" w:rsidRDefault="00D239DF">
            <w:pPr>
              <w:pStyle w:val="ConsPlusNormal"/>
              <w:jc w:val="center"/>
            </w:pPr>
            <w:r>
              <w:t>3766</w:t>
            </w:r>
          </w:p>
        </w:tc>
        <w:tc>
          <w:tcPr>
            <w:tcW w:w="1077" w:type="dxa"/>
          </w:tcPr>
          <w:p w:rsidR="00D239DF" w:rsidRDefault="00D239DF">
            <w:pPr>
              <w:pStyle w:val="ConsPlusNormal"/>
              <w:jc w:val="center"/>
            </w:pPr>
            <w:r>
              <w:t>860</w:t>
            </w:r>
          </w:p>
        </w:tc>
        <w:tc>
          <w:tcPr>
            <w:tcW w:w="1984" w:type="dxa"/>
          </w:tcPr>
          <w:p w:rsidR="00D239DF" w:rsidRDefault="00D239DF">
            <w:pPr>
              <w:pStyle w:val="ConsPlusNormal"/>
              <w:jc w:val="center"/>
            </w:pPr>
            <w:r>
              <w:t>асфальт, освещение</w:t>
            </w:r>
          </w:p>
        </w:tc>
        <w:tc>
          <w:tcPr>
            <w:tcW w:w="1701" w:type="dxa"/>
          </w:tcPr>
          <w:p w:rsidR="00D239DF" w:rsidRDefault="00D239DF">
            <w:pPr>
              <w:pStyle w:val="ConsPlusNormal"/>
              <w:jc w:val="center"/>
            </w:pPr>
            <w:r>
              <w:t>парковки, пандусы, тротуар</w:t>
            </w:r>
          </w:p>
        </w:tc>
        <w:tc>
          <w:tcPr>
            <w:tcW w:w="1530" w:type="dxa"/>
          </w:tcPr>
          <w:p w:rsidR="00D239DF" w:rsidRDefault="00D239DF">
            <w:pPr>
              <w:pStyle w:val="ConsPlusNormal"/>
              <w:jc w:val="center"/>
            </w:pPr>
            <w:r>
              <w:t>915000,00</w:t>
            </w:r>
          </w:p>
        </w:tc>
        <w:tc>
          <w:tcPr>
            <w:tcW w:w="1530" w:type="dxa"/>
          </w:tcPr>
          <w:p w:rsidR="00D239DF" w:rsidRDefault="00D239DF">
            <w:pPr>
              <w:pStyle w:val="ConsPlusNormal"/>
              <w:jc w:val="center"/>
            </w:pPr>
            <w:r>
              <w:t>320000,00</w:t>
            </w:r>
          </w:p>
        </w:tc>
        <w:tc>
          <w:tcPr>
            <w:tcW w:w="1530" w:type="dxa"/>
          </w:tcPr>
          <w:p w:rsidR="00D239DF" w:rsidRDefault="00D239DF">
            <w:pPr>
              <w:pStyle w:val="ConsPlusNormal"/>
              <w:jc w:val="center"/>
            </w:pPr>
            <w:r>
              <w:t>1235000,00</w:t>
            </w:r>
          </w:p>
        </w:tc>
      </w:tr>
      <w:tr w:rsidR="00D239DF">
        <w:tc>
          <w:tcPr>
            <w:tcW w:w="566" w:type="dxa"/>
          </w:tcPr>
          <w:p w:rsidR="00D239DF" w:rsidRDefault="00D239DF">
            <w:pPr>
              <w:pStyle w:val="ConsPlusNormal"/>
              <w:jc w:val="center"/>
            </w:pPr>
            <w:r>
              <w:t>373.</w:t>
            </w:r>
          </w:p>
        </w:tc>
        <w:tc>
          <w:tcPr>
            <w:tcW w:w="2494" w:type="dxa"/>
          </w:tcPr>
          <w:p w:rsidR="00D239DF" w:rsidRDefault="00D239DF">
            <w:pPr>
              <w:pStyle w:val="ConsPlusNormal"/>
              <w:jc w:val="both"/>
            </w:pPr>
            <w:r>
              <w:t>Ул. Рахманинова, д. 6</w:t>
            </w:r>
          </w:p>
        </w:tc>
        <w:tc>
          <w:tcPr>
            <w:tcW w:w="1191" w:type="dxa"/>
          </w:tcPr>
          <w:p w:rsidR="00D239DF" w:rsidRDefault="00D239DF">
            <w:pPr>
              <w:pStyle w:val="ConsPlusNormal"/>
              <w:jc w:val="center"/>
            </w:pPr>
            <w:r>
              <w:t>2729</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w:t>
            </w:r>
          </w:p>
        </w:tc>
        <w:tc>
          <w:tcPr>
            <w:tcW w:w="1701" w:type="dxa"/>
          </w:tcPr>
          <w:p w:rsidR="00D239DF" w:rsidRDefault="00D239DF">
            <w:pPr>
              <w:pStyle w:val="ConsPlusNormal"/>
              <w:jc w:val="center"/>
            </w:pPr>
            <w:r>
              <w:t>детский, спортивный комплексы, парковки, озеленение, ограждения, вазоны</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1919627,00</w:t>
            </w:r>
          </w:p>
        </w:tc>
        <w:tc>
          <w:tcPr>
            <w:tcW w:w="1530" w:type="dxa"/>
          </w:tcPr>
          <w:p w:rsidR="00D239DF" w:rsidRDefault="00D239DF">
            <w:pPr>
              <w:pStyle w:val="ConsPlusNormal"/>
              <w:jc w:val="center"/>
            </w:pPr>
            <w:r>
              <w:t>1919627,00</w:t>
            </w:r>
          </w:p>
        </w:tc>
      </w:tr>
      <w:tr w:rsidR="00D239DF">
        <w:tc>
          <w:tcPr>
            <w:tcW w:w="566" w:type="dxa"/>
          </w:tcPr>
          <w:p w:rsidR="00D239DF" w:rsidRDefault="00D239DF">
            <w:pPr>
              <w:pStyle w:val="ConsPlusNormal"/>
              <w:jc w:val="center"/>
            </w:pPr>
            <w:r>
              <w:t>374.</w:t>
            </w:r>
          </w:p>
        </w:tc>
        <w:tc>
          <w:tcPr>
            <w:tcW w:w="2494" w:type="dxa"/>
          </w:tcPr>
          <w:p w:rsidR="00D239DF" w:rsidRDefault="00D239DF">
            <w:pPr>
              <w:pStyle w:val="ConsPlusNormal"/>
              <w:jc w:val="both"/>
            </w:pPr>
            <w:r>
              <w:t>Народная ул., д. 7, корп. 2</w:t>
            </w:r>
          </w:p>
        </w:tc>
        <w:tc>
          <w:tcPr>
            <w:tcW w:w="1191" w:type="dxa"/>
          </w:tcPr>
          <w:p w:rsidR="00D239DF" w:rsidRDefault="00D239DF">
            <w:pPr>
              <w:pStyle w:val="ConsPlusNormal"/>
              <w:jc w:val="center"/>
            </w:pPr>
            <w:r>
              <w:t>2839,2</w:t>
            </w:r>
          </w:p>
        </w:tc>
        <w:tc>
          <w:tcPr>
            <w:tcW w:w="1077" w:type="dxa"/>
          </w:tcPr>
          <w:p w:rsidR="00D239DF" w:rsidRDefault="00D239DF">
            <w:pPr>
              <w:pStyle w:val="ConsPlusNormal"/>
              <w:jc w:val="center"/>
            </w:pPr>
            <w:r>
              <w:t>983</w:t>
            </w:r>
          </w:p>
        </w:tc>
        <w:tc>
          <w:tcPr>
            <w:tcW w:w="1984" w:type="dxa"/>
          </w:tcPr>
          <w:p w:rsidR="00D239DF" w:rsidRDefault="00D239DF">
            <w:pPr>
              <w:pStyle w:val="ConsPlusNormal"/>
              <w:jc w:val="center"/>
            </w:pPr>
            <w:r>
              <w:t>асфальт, освещение, скамейки</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1000000,00</w:t>
            </w:r>
          </w:p>
        </w:tc>
      </w:tr>
      <w:tr w:rsidR="00D239DF">
        <w:tc>
          <w:tcPr>
            <w:tcW w:w="566" w:type="dxa"/>
          </w:tcPr>
          <w:p w:rsidR="00D239DF" w:rsidRDefault="00D239DF">
            <w:pPr>
              <w:pStyle w:val="ConsPlusNormal"/>
              <w:jc w:val="center"/>
            </w:pPr>
            <w:r>
              <w:t>375.</w:t>
            </w:r>
          </w:p>
        </w:tc>
        <w:tc>
          <w:tcPr>
            <w:tcW w:w="2494" w:type="dxa"/>
          </w:tcPr>
          <w:p w:rsidR="00D239DF" w:rsidRDefault="00D239DF">
            <w:pPr>
              <w:pStyle w:val="ConsPlusNormal"/>
              <w:jc w:val="both"/>
            </w:pPr>
            <w:r>
              <w:t xml:space="preserve">Ул. Зелинского, д. 17, </w:t>
            </w:r>
            <w:r>
              <w:lastRenderedPageBreak/>
              <w:t>корп. 2</w:t>
            </w:r>
          </w:p>
        </w:tc>
        <w:tc>
          <w:tcPr>
            <w:tcW w:w="1191" w:type="dxa"/>
          </w:tcPr>
          <w:p w:rsidR="00D239DF" w:rsidRDefault="00D239DF">
            <w:pPr>
              <w:pStyle w:val="ConsPlusNormal"/>
              <w:jc w:val="center"/>
            </w:pPr>
            <w:r>
              <w:lastRenderedPageBreak/>
              <w:t>4440</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 xml:space="preserve">спортивная </w:t>
            </w:r>
            <w:r>
              <w:lastRenderedPageBreak/>
              <w:t>площадка, озеленение, ограждение</w:t>
            </w:r>
          </w:p>
        </w:tc>
        <w:tc>
          <w:tcPr>
            <w:tcW w:w="1530" w:type="dxa"/>
          </w:tcPr>
          <w:p w:rsidR="00D239DF" w:rsidRDefault="00D239DF">
            <w:pPr>
              <w:pStyle w:val="ConsPlusNormal"/>
              <w:jc w:val="center"/>
            </w:pPr>
            <w:r>
              <w:lastRenderedPageBreak/>
              <w:t>24000,00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324000,00</w:t>
            </w:r>
          </w:p>
        </w:tc>
      </w:tr>
      <w:tr w:rsidR="00D239DF">
        <w:tc>
          <w:tcPr>
            <w:tcW w:w="566" w:type="dxa"/>
          </w:tcPr>
          <w:p w:rsidR="00D239DF" w:rsidRDefault="00D239DF">
            <w:pPr>
              <w:pStyle w:val="ConsPlusNormal"/>
              <w:jc w:val="center"/>
            </w:pPr>
            <w:r>
              <w:lastRenderedPageBreak/>
              <w:t>376.</w:t>
            </w:r>
          </w:p>
        </w:tc>
        <w:tc>
          <w:tcPr>
            <w:tcW w:w="2494" w:type="dxa"/>
          </w:tcPr>
          <w:p w:rsidR="00D239DF" w:rsidRDefault="00D239DF">
            <w:pPr>
              <w:pStyle w:val="ConsPlusNormal"/>
              <w:jc w:val="both"/>
            </w:pPr>
            <w:r>
              <w:t>Просп. Александра Корсунова, д. 42, корп. 2</w:t>
            </w:r>
          </w:p>
        </w:tc>
        <w:tc>
          <w:tcPr>
            <w:tcW w:w="1191" w:type="dxa"/>
          </w:tcPr>
          <w:p w:rsidR="00D239DF" w:rsidRDefault="00D239DF">
            <w:pPr>
              <w:pStyle w:val="ConsPlusNormal"/>
              <w:jc w:val="center"/>
            </w:pPr>
            <w:r>
              <w:t>6335</w:t>
            </w:r>
          </w:p>
        </w:tc>
        <w:tc>
          <w:tcPr>
            <w:tcW w:w="1077" w:type="dxa"/>
          </w:tcPr>
          <w:p w:rsidR="00D239DF" w:rsidRDefault="00D239DF">
            <w:pPr>
              <w:pStyle w:val="ConsPlusNormal"/>
              <w:jc w:val="center"/>
            </w:pPr>
            <w:r>
              <w:t>2815</w:t>
            </w:r>
          </w:p>
        </w:tc>
        <w:tc>
          <w:tcPr>
            <w:tcW w:w="1984" w:type="dxa"/>
          </w:tcPr>
          <w:p w:rsidR="00D239DF" w:rsidRDefault="00D239DF">
            <w:pPr>
              <w:pStyle w:val="ConsPlusNormal"/>
              <w:jc w:val="center"/>
            </w:pPr>
            <w:r>
              <w:t>асфальт, освещение, скамейки</w:t>
            </w:r>
          </w:p>
        </w:tc>
        <w:tc>
          <w:tcPr>
            <w:tcW w:w="1701" w:type="dxa"/>
          </w:tcPr>
          <w:p w:rsidR="00D239DF" w:rsidRDefault="00D239DF">
            <w:pPr>
              <w:pStyle w:val="ConsPlusNormal"/>
              <w:jc w:val="center"/>
            </w:pPr>
            <w:r>
              <w:t>детская площадка</w:t>
            </w:r>
          </w:p>
        </w:tc>
        <w:tc>
          <w:tcPr>
            <w:tcW w:w="1530" w:type="dxa"/>
          </w:tcPr>
          <w:p w:rsidR="00D239DF" w:rsidRDefault="00D239DF">
            <w:pPr>
              <w:pStyle w:val="ConsPlusNormal"/>
              <w:jc w:val="center"/>
            </w:pPr>
            <w:r>
              <w:t>170000,00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270000,00</w:t>
            </w:r>
          </w:p>
        </w:tc>
      </w:tr>
      <w:tr w:rsidR="00D239DF">
        <w:tc>
          <w:tcPr>
            <w:tcW w:w="566" w:type="dxa"/>
          </w:tcPr>
          <w:p w:rsidR="00D239DF" w:rsidRDefault="00D239DF">
            <w:pPr>
              <w:pStyle w:val="ConsPlusNormal"/>
              <w:jc w:val="center"/>
            </w:pPr>
            <w:r>
              <w:t>377.</w:t>
            </w:r>
          </w:p>
        </w:tc>
        <w:tc>
          <w:tcPr>
            <w:tcW w:w="2494" w:type="dxa"/>
          </w:tcPr>
          <w:p w:rsidR="00D239DF" w:rsidRDefault="00D239DF">
            <w:pPr>
              <w:pStyle w:val="ConsPlusNormal"/>
              <w:jc w:val="both"/>
            </w:pPr>
            <w:r>
              <w:t>Ул. Даньславля, д. 9</w:t>
            </w:r>
          </w:p>
        </w:tc>
        <w:tc>
          <w:tcPr>
            <w:tcW w:w="1191" w:type="dxa"/>
          </w:tcPr>
          <w:p w:rsidR="00D239DF" w:rsidRDefault="00D239DF">
            <w:pPr>
              <w:pStyle w:val="ConsPlusNormal"/>
              <w:jc w:val="center"/>
            </w:pPr>
            <w:r>
              <w:t>1730</w:t>
            </w:r>
          </w:p>
        </w:tc>
        <w:tc>
          <w:tcPr>
            <w:tcW w:w="1077" w:type="dxa"/>
          </w:tcPr>
          <w:p w:rsidR="00D239DF" w:rsidRDefault="00D239DF">
            <w:pPr>
              <w:pStyle w:val="ConsPlusNormal"/>
              <w:jc w:val="center"/>
            </w:pPr>
            <w:r>
              <w:t>127</w:t>
            </w:r>
          </w:p>
        </w:tc>
        <w:tc>
          <w:tcPr>
            <w:tcW w:w="1984" w:type="dxa"/>
          </w:tcPr>
          <w:p w:rsidR="00D239DF" w:rsidRDefault="00D239DF">
            <w:pPr>
              <w:pStyle w:val="ConsPlusNormal"/>
              <w:jc w:val="center"/>
            </w:pPr>
            <w:r>
              <w:t>асфальт, освещение, скамейки</w:t>
            </w:r>
          </w:p>
        </w:tc>
        <w:tc>
          <w:tcPr>
            <w:tcW w:w="1701" w:type="dxa"/>
          </w:tcPr>
          <w:p w:rsidR="00D239DF" w:rsidRDefault="00D239DF">
            <w:pPr>
              <w:pStyle w:val="ConsPlusNormal"/>
              <w:jc w:val="center"/>
            </w:pPr>
            <w:r>
              <w:t>детский комплекс, парковка</w:t>
            </w:r>
          </w:p>
        </w:tc>
        <w:tc>
          <w:tcPr>
            <w:tcW w:w="1530" w:type="dxa"/>
          </w:tcPr>
          <w:p w:rsidR="00D239DF" w:rsidRDefault="00D239DF">
            <w:pPr>
              <w:pStyle w:val="ConsPlusNormal"/>
              <w:jc w:val="center"/>
            </w:pPr>
            <w:r>
              <w:t>170000,00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270000,00</w:t>
            </w:r>
          </w:p>
        </w:tc>
      </w:tr>
      <w:tr w:rsidR="00D239DF">
        <w:tc>
          <w:tcPr>
            <w:tcW w:w="566" w:type="dxa"/>
          </w:tcPr>
          <w:p w:rsidR="00D239DF" w:rsidRDefault="00D239DF">
            <w:pPr>
              <w:pStyle w:val="ConsPlusNormal"/>
              <w:jc w:val="center"/>
            </w:pPr>
            <w:r>
              <w:t>378.</w:t>
            </w:r>
          </w:p>
        </w:tc>
        <w:tc>
          <w:tcPr>
            <w:tcW w:w="2494" w:type="dxa"/>
          </w:tcPr>
          <w:p w:rsidR="00D239DF" w:rsidRDefault="00D239DF">
            <w:pPr>
              <w:pStyle w:val="ConsPlusNormal"/>
              <w:jc w:val="both"/>
            </w:pPr>
            <w:r>
              <w:t>Ул. Даньславля, д. 10/20</w:t>
            </w:r>
          </w:p>
        </w:tc>
        <w:tc>
          <w:tcPr>
            <w:tcW w:w="1191" w:type="dxa"/>
          </w:tcPr>
          <w:p w:rsidR="00D239DF" w:rsidRDefault="00D239DF">
            <w:pPr>
              <w:pStyle w:val="ConsPlusNormal"/>
              <w:jc w:val="center"/>
            </w:pPr>
            <w:r>
              <w:t>3513</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освещение, скамейки</w:t>
            </w:r>
          </w:p>
        </w:tc>
        <w:tc>
          <w:tcPr>
            <w:tcW w:w="1701" w:type="dxa"/>
          </w:tcPr>
          <w:p w:rsidR="00D239DF" w:rsidRDefault="00D239DF">
            <w:pPr>
              <w:pStyle w:val="ConsPlusNormal"/>
              <w:jc w:val="center"/>
            </w:pPr>
            <w:r>
              <w:t>детский комплекс, парковка</w:t>
            </w:r>
          </w:p>
        </w:tc>
        <w:tc>
          <w:tcPr>
            <w:tcW w:w="1530" w:type="dxa"/>
          </w:tcPr>
          <w:p w:rsidR="00D239DF" w:rsidRDefault="00D239DF">
            <w:pPr>
              <w:pStyle w:val="ConsPlusNormal"/>
              <w:jc w:val="center"/>
            </w:pPr>
            <w:r>
              <w:t>170000,00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270000,00</w:t>
            </w:r>
          </w:p>
        </w:tc>
      </w:tr>
      <w:tr w:rsidR="00D239DF">
        <w:tc>
          <w:tcPr>
            <w:tcW w:w="566" w:type="dxa"/>
          </w:tcPr>
          <w:p w:rsidR="00D239DF" w:rsidRDefault="00D239DF">
            <w:pPr>
              <w:pStyle w:val="ConsPlusNormal"/>
              <w:jc w:val="center"/>
            </w:pPr>
            <w:r>
              <w:t>379.</w:t>
            </w:r>
          </w:p>
        </w:tc>
        <w:tc>
          <w:tcPr>
            <w:tcW w:w="2494" w:type="dxa"/>
          </w:tcPr>
          <w:p w:rsidR="00D239DF" w:rsidRDefault="00D239DF">
            <w:pPr>
              <w:pStyle w:val="ConsPlusNormal"/>
              <w:jc w:val="both"/>
            </w:pPr>
            <w:r>
              <w:t>Ул. Щусева, д. 10, корп. 1</w:t>
            </w:r>
          </w:p>
        </w:tc>
        <w:tc>
          <w:tcPr>
            <w:tcW w:w="1191" w:type="dxa"/>
          </w:tcPr>
          <w:p w:rsidR="00D239DF" w:rsidRDefault="00D239DF">
            <w:pPr>
              <w:pStyle w:val="ConsPlusNormal"/>
              <w:jc w:val="center"/>
            </w:pPr>
            <w:r>
              <w:t>6664</w:t>
            </w:r>
          </w:p>
        </w:tc>
        <w:tc>
          <w:tcPr>
            <w:tcW w:w="1077" w:type="dxa"/>
          </w:tcPr>
          <w:p w:rsidR="00D239DF" w:rsidRDefault="00D239DF">
            <w:pPr>
              <w:pStyle w:val="ConsPlusNormal"/>
              <w:jc w:val="center"/>
            </w:pPr>
            <w:r>
              <w:t>723</w:t>
            </w:r>
          </w:p>
        </w:tc>
        <w:tc>
          <w:tcPr>
            <w:tcW w:w="1984" w:type="dxa"/>
          </w:tcPr>
          <w:p w:rsidR="00D239DF" w:rsidRDefault="00D239DF">
            <w:pPr>
              <w:pStyle w:val="ConsPlusNormal"/>
              <w:jc w:val="center"/>
            </w:pPr>
            <w:r>
              <w:t>асфальт, освещение, скамейки</w:t>
            </w:r>
          </w:p>
        </w:tc>
        <w:tc>
          <w:tcPr>
            <w:tcW w:w="1701" w:type="dxa"/>
          </w:tcPr>
          <w:p w:rsidR="00D239DF" w:rsidRDefault="00D239DF">
            <w:pPr>
              <w:pStyle w:val="ConsPlusNormal"/>
              <w:jc w:val="center"/>
            </w:pPr>
            <w:r>
              <w:t>детский комплекс, парковка</w:t>
            </w:r>
          </w:p>
        </w:tc>
        <w:tc>
          <w:tcPr>
            <w:tcW w:w="1530" w:type="dxa"/>
          </w:tcPr>
          <w:p w:rsidR="00D239DF" w:rsidRDefault="00D239DF">
            <w:pPr>
              <w:pStyle w:val="ConsPlusNormal"/>
              <w:jc w:val="center"/>
            </w:pPr>
            <w:r>
              <w:t>170000,00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270000,00</w:t>
            </w:r>
          </w:p>
        </w:tc>
      </w:tr>
      <w:tr w:rsidR="00D239DF">
        <w:tc>
          <w:tcPr>
            <w:tcW w:w="566" w:type="dxa"/>
          </w:tcPr>
          <w:p w:rsidR="00D239DF" w:rsidRDefault="00D239DF">
            <w:pPr>
              <w:pStyle w:val="ConsPlusNormal"/>
              <w:jc w:val="center"/>
            </w:pPr>
            <w:r>
              <w:t>380.</w:t>
            </w:r>
          </w:p>
        </w:tc>
        <w:tc>
          <w:tcPr>
            <w:tcW w:w="2494" w:type="dxa"/>
          </w:tcPr>
          <w:p w:rsidR="00D239DF" w:rsidRDefault="00D239DF">
            <w:pPr>
              <w:pStyle w:val="ConsPlusNormal"/>
              <w:jc w:val="both"/>
            </w:pPr>
            <w:r>
              <w:t>Московская ул., д. 22, корп. 2</w:t>
            </w:r>
          </w:p>
        </w:tc>
        <w:tc>
          <w:tcPr>
            <w:tcW w:w="1191" w:type="dxa"/>
          </w:tcPr>
          <w:p w:rsidR="00D239DF" w:rsidRDefault="00D239DF">
            <w:pPr>
              <w:pStyle w:val="ConsPlusNormal"/>
              <w:jc w:val="center"/>
            </w:pPr>
            <w:r>
              <w:t>4535</w:t>
            </w:r>
          </w:p>
        </w:tc>
        <w:tc>
          <w:tcPr>
            <w:tcW w:w="1077" w:type="dxa"/>
          </w:tcPr>
          <w:p w:rsidR="00D239DF" w:rsidRDefault="00D239DF">
            <w:pPr>
              <w:pStyle w:val="ConsPlusNormal"/>
              <w:jc w:val="center"/>
            </w:pPr>
            <w:r>
              <w:t>508</w:t>
            </w:r>
          </w:p>
        </w:tc>
        <w:tc>
          <w:tcPr>
            <w:tcW w:w="1984" w:type="dxa"/>
          </w:tcPr>
          <w:p w:rsidR="00D239DF" w:rsidRDefault="00D239DF">
            <w:pPr>
              <w:pStyle w:val="ConsPlusNormal"/>
              <w:jc w:val="center"/>
            </w:pPr>
            <w:r>
              <w:t>асфальт, освещение, скамейки</w:t>
            </w:r>
          </w:p>
        </w:tc>
        <w:tc>
          <w:tcPr>
            <w:tcW w:w="1701" w:type="dxa"/>
          </w:tcPr>
          <w:p w:rsidR="00D239DF" w:rsidRDefault="00D239DF">
            <w:pPr>
              <w:pStyle w:val="ConsPlusNormal"/>
              <w:jc w:val="center"/>
            </w:pPr>
            <w:r>
              <w:t>детский комплекс, парковка</w:t>
            </w:r>
          </w:p>
        </w:tc>
        <w:tc>
          <w:tcPr>
            <w:tcW w:w="1530" w:type="dxa"/>
          </w:tcPr>
          <w:p w:rsidR="00D239DF" w:rsidRDefault="00D239DF">
            <w:pPr>
              <w:pStyle w:val="ConsPlusNormal"/>
              <w:jc w:val="center"/>
            </w:pPr>
            <w:r>
              <w:t>70000,00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170000,00</w:t>
            </w:r>
          </w:p>
        </w:tc>
      </w:tr>
      <w:tr w:rsidR="00D239DF">
        <w:tc>
          <w:tcPr>
            <w:tcW w:w="566" w:type="dxa"/>
          </w:tcPr>
          <w:p w:rsidR="00D239DF" w:rsidRDefault="00D239DF">
            <w:pPr>
              <w:pStyle w:val="ConsPlusNormal"/>
              <w:jc w:val="center"/>
            </w:pPr>
            <w:r>
              <w:t>381.</w:t>
            </w:r>
          </w:p>
        </w:tc>
        <w:tc>
          <w:tcPr>
            <w:tcW w:w="2494" w:type="dxa"/>
          </w:tcPr>
          <w:p w:rsidR="00D239DF" w:rsidRDefault="00D239DF">
            <w:pPr>
              <w:pStyle w:val="ConsPlusNormal"/>
              <w:jc w:val="both"/>
            </w:pPr>
            <w:r>
              <w:t>Нехинская ул., д. 61в</w:t>
            </w:r>
          </w:p>
        </w:tc>
        <w:tc>
          <w:tcPr>
            <w:tcW w:w="1191" w:type="dxa"/>
          </w:tcPr>
          <w:p w:rsidR="00D239DF" w:rsidRDefault="00D239DF">
            <w:pPr>
              <w:pStyle w:val="ConsPlusNormal"/>
              <w:jc w:val="center"/>
            </w:pPr>
            <w:r>
              <w:t>1257</w:t>
            </w:r>
          </w:p>
        </w:tc>
        <w:tc>
          <w:tcPr>
            <w:tcW w:w="1077" w:type="dxa"/>
          </w:tcPr>
          <w:p w:rsidR="00D239DF" w:rsidRDefault="00D239DF">
            <w:pPr>
              <w:pStyle w:val="ConsPlusNormal"/>
              <w:jc w:val="center"/>
            </w:pPr>
            <w:r>
              <w:t>276</w:t>
            </w:r>
          </w:p>
        </w:tc>
        <w:tc>
          <w:tcPr>
            <w:tcW w:w="1984" w:type="dxa"/>
          </w:tcPr>
          <w:p w:rsidR="00D239DF" w:rsidRDefault="00D239DF">
            <w:pPr>
              <w:pStyle w:val="ConsPlusNormal"/>
              <w:jc w:val="center"/>
            </w:pPr>
            <w:r>
              <w:t>асфальт, освещение, скамейки</w:t>
            </w:r>
          </w:p>
        </w:tc>
        <w:tc>
          <w:tcPr>
            <w:tcW w:w="1701" w:type="dxa"/>
          </w:tcPr>
          <w:p w:rsidR="00D239DF" w:rsidRDefault="00D239DF">
            <w:pPr>
              <w:pStyle w:val="ConsPlusNormal"/>
              <w:jc w:val="center"/>
            </w:pPr>
            <w:r>
              <w:t>детский комплекс</w:t>
            </w:r>
          </w:p>
        </w:tc>
        <w:tc>
          <w:tcPr>
            <w:tcW w:w="1530" w:type="dxa"/>
          </w:tcPr>
          <w:p w:rsidR="00D239DF" w:rsidRDefault="00D239DF">
            <w:pPr>
              <w:pStyle w:val="ConsPlusNormal"/>
              <w:jc w:val="center"/>
            </w:pPr>
            <w:r>
              <w:t>50000,00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150000,00</w:t>
            </w:r>
          </w:p>
        </w:tc>
      </w:tr>
      <w:tr w:rsidR="00D239DF">
        <w:tc>
          <w:tcPr>
            <w:tcW w:w="566" w:type="dxa"/>
          </w:tcPr>
          <w:p w:rsidR="00D239DF" w:rsidRDefault="00D239DF">
            <w:pPr>
              <w:pStyle w:val="ConsPlusNormal"/>
              <w:jc w:val="center"/>
            </w:pPr>
            <w:r>
              <w:t>382.</w:t>
            </w:r>
          </w:p>
        </w:tc>
        <w:tc>
          <w:tcPr>
            <w:tcW w:w="2494" w:type="dxa"/>
          </w:tcPr>
          <w:p w:rsidR="00D239DF" w:rsidRDefault="00D239DF">
            <w:pPr>
              <w:pStyle w:val="ConsPlusNormal"/>
              <w:jc w:val="both"/>
            </w:pPr>
            <w:r>
              <w:t>Нехинская ул., д. 61г</w:t>
            </w:r>
          </w:p>
        </w:tc>
        <w:tc>
          <w:tcPr>
            <w:tcW w:w="1191" w:type="dxa"/>
          </w:tcPr>
          <w:p w:rsidR="00D239DF" w:rsidRDefault="00D239DF">
            <w:pPr>
              <w:pStyle w:val="ConsPlusNormal"/>
              <w:jc w:val="center"/>
            </w:pPr>
            <w:r>
              <w:t>981</w:t>
            </w:r>
          </w:p>
        </w:tc>
        <w:tc>
          <w:tcPr>
            <w:tcW w:w="1077" w:type="dxa"/>
          </w:tcPr>
          <w:p w:rsidR="00D239DF" w:rsidRDefault="00D239DF">
            <w:pPr>
              <w:pStyle w:val="ConsPlusNormal"/>
              <w:jc w:val="center"/>
            </w:pPr>
            <w:r>
              <w:t>171</w:t>
            </w:r>
          </w:p>
        </w:tc>
        <w:tc>
          <w:tcPr>
            <w:tcW w:w="1984" w:type="dxa"/>
          </w:tcPr>
          <w:p w:rsidR="00D239DF" w:rsidRDefault="00D239DF">
            <w:pPr>
              <w:pStyle w:val="ConsPlusNormal"/>
              <w:jc w:val="center"/>
            </w:pPr>
            <w:r>
              <w:t>асфальт, освещение, скамейки</w:t>
            </w:r>
          </w:p>
        </w:tc>
        <w:tc>
          <w:tcPr>
            <w:tcW w:w="1701" w:type="dxa"/>
          </w:tcPr>
          <w:p w:rsidR="00D239DF" w:rsidRDefault="00D239DF">
            <w:pPr>
              <w:pStyle w:val="ConsPlusNormal"/>
              <w:jc w:val="center"/>
            </w:pPr>
            <w:r>
              <w:t>детский комплекс</w:t>
            </w:r>
          </w:p>
        </w:tc>
        <w:tc>
          <w:tcPr>
            <w:tcW w:w="1530" w:type="dxa"/>
          </w:tcPr>
          <w:p w:rsidR="00D239DF" w:rsidRDefault="00D239DF">
            <w:pPr>
              <w:pStyle w:val="ConsPlusNormal"/>
              <w:jc w:val="center"/>
            </w:pPr>
            <w:r>
              <w:t>40000,00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140000,00</w:t>
            </w:r>
          </w:p>
        </w:tc>
      </w:tr>
      <w:tr w:rsidR="00D239DF">
        <w:tc>
          <w:tcPr>
            <w:tcW w:w="566" w:type="dxa"/>
          </w:tcPr>
          <w:p w:rsidR="00D239DF" w:rsidRDefault="00D239DF">
            <w:pPr>
              <w:pStyle w:val="ConsPlusNormal"/>
              <w:jc w:val="center"/>
            </w:pPr>
            <w:r>
              <w:t>383.</w:t>
            </w:r>
          </w:p>
        </w:tc>
        <w:tc>
          <w:tcPr>
            <w:tcW w:w="2494" w:type="dxa"/>
          </w:tcPr>
          <w:p w:rsidR="00D239DF" w:rsidRDefault="00D239DF">
            <w:pPr>
              <w:pStyle w:val="ConsPlusNormal"/>
              <w:jc w:val="both"/>
            </w:pPr>
            <w:r>
              <w:t>Новолучанская ул., д. 32</w:t>
            </w:r>
          </w:p>
        </w:tc>
        <w:tc>
          <w:tcPr>
            <w:tcW w:w="1191" w:type="dxa"/>
          </w:tcPr>
          <w:p w:rsidR="00D239DF" w:rsidRDefault="00D239DF">
            <w:pPr>
              <w:pStyle w:val="ConsPlusNormal"/>
              <w:jc w:val="center"/>
            </w:pPr>
            <w:r>
              <w:t>2771</w:t>
            </w:r>
          </w:p>
        </w:tc>
        <w:tc>
          <w:tcPr>
            <w:tcW w:w="1077" w:type="dxa"/>
          </w:tcPr>
          <w:p w:rsidR="00D239DF" w:rsidRDefault="00D239DF">
            <w:pPr>
              <w:pStyle w:val="ConsPlusNormal"/>
              <w:jc w:val="center"/>
            </w:pPr>
            <w:r>
              <w:t>503</w:t>
            </w:r>
          </w:p>
        </w:tc>
        <w:tc>
          <w:tcPr>
            <w:tcW w:w="1984" w:type="dxa"/>
          </w:tcPr>
          <w:p w:rsidR="00D239DF" w:rsidRDefault="00D239DF">
            <w:pPr>
              <w:pStyle w:val="ConsPlusNormal"/>
              <w:jc w:val="center"/>
            </w:pPr>
            <w:r>
              <w:t>асфальт, освещение, скамейки</w:t>
            </w:r>
          </w:p>
        </w:tc>
        <w:tc>
          <w:tcPr>
            <w:tcW w:w="1701" w:type="dxa"/>
          </w:tcPr>
          <w:p w:rsidR="00D239DF" w:rsidRDefault="00D239DF">
            <w:pPr>
              <w:pStyle w:val="ConsPlusNormal"/>
              <w:jc w:val="center"/>
            </w:pPr>
            <w:r>
              <w:t>парковка</w:t>
            </w:r>
          </w:p>
        </w:tc>
        <w:tc>
          <w:tcPr>
            <w:tcW w:w="1530" w:type="dxa"/>
          </w:tcPr>
          <w:p w:rsidR="00D239DF" w:rsidRDefault="00D239DF">
            <w:pPr>
              <w:pStyle w:val="ConsPlusNormal"/>
              <w:jc w:val="center"/>
            </w:pPr>
            <w:r>
              <w:t>170000,00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270000,00</w:t>
            </w:r>
          </w:p>
        </w:tc>
      </w:tr>
      <w:tr w:rsidR="00D239DF">
        <w:tc>
          <w:tcPr>
            <w:tcW w:w="566" w:type="dxa"/>
          </w:tcPr>
          <w:p w:rsidR="00D239DF" w:rsidRDefault="00D239DF">
            <w:pPr>
              <w:pStyle w:val="ConsPlusNormal"/>
              <w:jc w:val="center"/>
            </w:pPr>
            <w:r>
              <w:lastRenderedPageBreak/>
              <w:t>384.</w:t>
            </w:r>
          </w:p>
        </w:tc>
        <w:tc>
          <w:tcPr>
            <w:tcW w:w="2494" w:type="dxa"/>
          </w:tcPr>
          <w:p w:rsidR="00D239DF" w:rsidRDefault="00D239DF">
            <w:pPr>
              <w:pStyle w:val="ConsPlusNormal"/>
              <w:jc w:val="both"/>
            </w:pPr>
            <w:r>
              <w:t>Новолучанская ул., д. 33</w:t>
            </w:r>
          </w:p>
        </w:tc>
        <w:tc>
          <w:tcPr>
            <w:tcW w:w="1191" w:type="dxa"/>
          </w:tcPr>
          <w:p w:rsidR="00D239DF" w:rsidRDefault="00D239DF">
            <w:pPr>
              <w:pStyle w:val="ConsPlusNormal"/>
              <w:jc w:val="center"/>
            </w:pPr>
            <w:r>
              <w:t>514</w:t>
            </w:r>
          </w:p>
        </w:tc>
        <w:tc>
          <w:tcPr>
            <w:tcW w:w="1077" w:type="dxa"/>
          </w:tcPr>
          <w:p w:rsidR="00D239DF" w:rsidRDefault="00D239DF">
            <w:pPr>
              <w:pStyle w:val="ConsPlusNormal"/>
              <w:jc w:val="center"/>
            </w:pPr>
            <w:r>
              <w:t>440</w:t>
            </w:r>
          </w:p>
        </w:tc>
        <w:tc>
          <w:tcPr>
            <w:tcW w:w="1984" w:type="dxa"/>
          </w:tcPr>
          <w:p w:rsidR="00D239DF" w:rsidRDefault="00D239DF">
            <w:pPr>
              <w:pStyle w:val="ConsPlusNormal"/>
              <w:jc w:val="center"/>
            </w:pPr>
            <w:r>
              <w:t>асфальт, освещение, скамейки</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170000,00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170000,00</w:t>
            </w:r>
          </w:p>
        </w:tc>
      </w:tr>
      <w:tr w:rsidR="00D239DF">
        <w:tc>
          <w:tcPr>
            <w:tcW w:w="566" w:type="dxa"/>
          </w:tcPr>
          <w:p w:rsidR="00D239DF" w:rsidRDefault="00D239DF">
            <w:pPr>
              <w:pStyle w:val="ConsPlusNormal"/>
              <w:jc w:val="center"/>
            </w:pPr>
            <w:r>
              <w:t>385.</w:t>
            </w:r>
          </w:p>
        </w:tc>
        <w:tc>
          <w:tcPr>
            <w:tcW w:w="2494" w:type="dxa"/>
          </w:tcPr>
          <w:p w:rsidR="00D239DF" w:rsidRDefault="00D239DF">
            <w:pPr>
              <w:pStyle w:val="ConsPlusNormal"/>
              <w:jc w:val="both"/>
            </w:pPr>
            <w:r>
              <w:t>Новолучанская ул., д. 34</w:t>
            </w:r>
          </w:p>
        </w:tc>
        <w:tc>
          <w:tcPr>
            <w:tcW w:w="1191" w:type="dxa"/>
          </w:tcPr>
          <w:p w:rsidR="00D239DF" w:rsidRDefault="00D239DF">
            <w:pPr>
              <w:pStyle w:val="ConsPlusNormal"/>
              <w:jc w:val="center"/>
            </w:pPr>
            <w:r>
              <w:t>780</w:t>
            </w:r>
          </w:p>
        </w:tc>
        <w:tc>
          <w:tcPr>
            <w:tcW w:w="1077" w:type="dxa"/>
          </w:tcPr>
          <w:p w:rsidR="00D239DF" w:rsidRDefault="00D239DF">
            <w:pPr>
              <w:pStyle w:val="ConsPlusNormal"/>
              <w:jc w:val="center"/>
            </w:pPr>
            <w:r>
              <w:t>148</w:t>
            </w:r>
          </w:p>
        </w:tc>
        <w:tc>
          <w:tcPr>
            <w:tcW w:w="1984" w:type="dxa"/>
          </w:tcPr>
          <w:p w:rsidR="00D239DF" w:rsidRDefault="00D239DF">
            <w:pPr>
              <w:pStyle w:val="ConsPlusNormal"/>
              <w:jc w:val="center"/>
            </w:pPr>
            <w:r>
              <w:t>асфальт, освещение, скамейки</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170000,00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170000,00</w:t>
            </w:r>
          </w:p>
        </w:tc>
      </w:tr>
      <w:tr w:rsidR="00D239DF">
        <w:tc>
          <w:tcPr>
            <w:tcW w:w="566" w:type="dxa"/>
          </w:tcPr>
          <w:p w:rsidR="00D239DF" w:rsidRDefault="00D239DF">
            <w:pPr>
              <w:pStyle w:val="ConsPlusNormal"/>
              <w:jc w:val="center"/>
            </w:pPr>
            <w:r>
              <w:t>386.</w:t>
            </w:r>
          </w:p>
        </w:tc>
        <w:tc>
          <w:tcPr>
            <w:tcW w:w="2494" w:type="dxa"/>
          </w:tcPr>
          <w:p w:rsidR="00D239DF" w:rsidRDefault="00D239DF">
            <w:pPr>
              <w:pStyle w:val="ConsPlusNormal"/>
              <w:jc w:val="both"/>
            </w:pPr>
            <w:r>
              <w:t>Ул. Химиков, д. 4</w:t>
            </w:r>
          </w:p>
        </w:tc>
        <w:tc>
          <w:tcPr>
            <w:tcW w:w="1191" w:type="dxa"/>
          </w:tcPr>
          <w:p w:rsidR="00D239DF" w:rsidRDefault="00D239DF">
            <w:pPr>
              <w:pStyle w:val="ConsPlusNormal"/>
              <w:jc w:val="center"/>
            </w:pPr>
            <w:r>
              <w:t>5234</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освещение, скамейки</w:t>
            </w:r>
          </w:p>
        </w:tc>
        <w:tc>
          <w:tcPr>
            <w:tcW w:w="1701" w:type="dxa"/>
          </w:tcPr>
          <w:p w:rsidR="00D239DF" w:rsidRDefault="00D239DF">
            <w:pPr>
              <w:pStyle w:val="ConsPlusNormal"/>
              <w:jc w:val="center"/>
            </w:pPr>
            <w:r>
              <w:t>детский комплекс</w:t>
            </w:r>
          </w:p>
        </w:tc>
        <w:tc>
          <w:tcPr>
            <w:tcW w:w="1530" w:type="dxa"/>
          </w:tcPr>
          <w:p w:rsidR="00D239DF" w:rsidRDefault="00D239DF">
            <w:pPr>
              <w:pStyle w:val="ConsPlusNormal"/>
              <w:jc w:val="center"/>
            </w:pPr>
            <w:r>
              <w:t>50000,00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150000,00</w:t>
            </w:r>
          </w:p>
        </w:tc>
      </w:tr>
      <w:tr w:rsidR="00D239DF">
        <w:tc>
          <w:tcPr>
            <w:tcW w:w="566" w:type="dxa"/>
          </w:tcPr>
          <w:p w:rsidR="00D239DF" w:rsidRDefault="00D239DF">
            <w:pPr>
              <w:pStyle w:val="ConsPlusNormal"/>
              <w:jc w:val="center"/>
            </w:pPr>
            <w:r>
              <w:t>387.</w:t>
            </w:r>
          </w:p>
        </w:tc>
        <w:tc>
          <w:tcPr>
            <w:tcW w:w="2494" w:type="dxa"/>
          </w:tcPr>
          <w:p w:rsidR="00D239DF" w:rsidRDefault="00D239DF">
            <w:pPr>
              <w:pStyle w:val="ConsPlusNormal"/>
              <w:jc w:val="both"/>
            </w:pPr>
            <w:r>
              <w:t>Воскресенский бульвар, д. 11</w:t>
            </w:r>
          </w:p>
        </w:tc>
        <w:tc>
          <w:tcPr>
            <w:tcW w:w="1191" w:type="dxa"/>
          </w:tcPr>
          <w:p w:rsidR="00D239DF" w:rsidRDefault="00D239DF">
            <w:pPr>
              <w:pStyle w:val="ConsPlusNormal"/>
              <w:jc w:val="center"/>
            </w:pPr>
            <w:r>
              <w:t>2534</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освещение, скамейки</w:t>
            </w:r>
          </w:p>
        </w:tc>
        <w:tc>
          <w:tcPr>
            <w:tcW w:w="1701" w:type="dxa"/>
          </w:tcPr>
          <w:p w:rsidR="00D239DF" w:rsidRDefault="00D239DF">
            <w:pPr>
              <w:pStyle w:val="ConsPlusNormal"/>
              <w:jc w:val="center"/>
            </w:pPr>
            <w:r>
              <w:t>детский комплекс, парковка, пандус</w:t>
            </w:r>
          </w:p>
        </w:tc>
        <w:tc>
          <w:tcPr>
            <w:tcW w:w="1530" w:type="dxa"/>
          </w:tcPr>
          <w:p w:rsidR="00D239DF" w:rsidRDefault="00D239DF">
            <w:pPr>
              <w:pStyle w:val="ConsPlusNormal"/>
              <w:jc w:val="center"/>
            </w:pPr>
            <w:r>
              <w:t>50000,00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150000,00</w:t>
            </w:r>
          </w:p>
        </w:tc>
      </w:tr>
      <w:tr w:rsidR="00D239DF">
        <w:tc>
          <w:tcPr>
            <w:tcW w:w="566" w:type="dxa"/>
          </w:tcPr>
          <w:p w:rsidR="00D239DF" w:rsidRDefault="00D239DF">
            <w:pPr>
              <w:pStyle w:val="ConsPlusNormal"/>
              <w:jc w:val="center"/>
            </w:pPr>
            <w:r>
              <w:t>388.</w:t>
            </w:r>
          </w:p>
        </w:tc>
        <w:tc>
          <w:tcPr>
            <w:tcW w:w="2494" w:type="dxa"/>
          </w:tcPr>
          <w:p w:rsidR="00D239DF" w:rsidRDefault="00D239DF">
            <w:pPr>
              <w:pStyle w:val="ConsPlusNormal"/>
              <w:jc w:val="both"/>
            </w:pPr>
            <w:r>
              <w:t>Ул. Вересова, д. 5</w:t>
            </w:r>
          </w:p>
        </w:tc>
        <w:tc>
          <w:tcPr>
            <w:tcW w:w="1191" w:type="dxa"/>
          </w:tcPr>
          <w:p w:rsidR="00D239DF" w:rsidRDefault="00D239DF">
            <w:pPr>
              <w:pStyle w:val="ConsPlusNormal"/>
              <w:jc w:val="center"/>
            </w:pPr>
            <w:r>
              <w:t>5730</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детский комплекс, парковка, велопарковка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100000,00</w:t>
            </w:r>
          </w:p>
        </w:tc>
      </w:tr>
      <w:tr w:rsidR="00D239DF">
        <w:tc>
          <w:tcPr>
            <w:tcW w:w="566" w:type="dxa"/>
          </w:tcPr>
          <w:p w:rsidR="00D239DF" w:rsidRDefault="00D239DF">
            <w:pPr>
              <w:pStyle w:val="ConsPlusNormal"/>
              <w:jc w:val="center"/>
            </w:pPr>
            <w:r>
              <w:t>389.</w:t>
            </w:r>
          </w:p>
        </w:tc>
        <w:tc>
          <w:tcPr>
            <w:tcW w:w="2494" w:type="dxa"/>
          </w:tcPr>
          <w:p w:rsidR="00D239DF" w:rsidRDefault="00D239DF">
            <w:pPr>
              <w:pStyle w:val="ConsPlusNormal"/>
              <w:jc w:val="both"/>
            </w:pPr>
            <w:r>
              <w:t>Просп. Александра Корсунова, д. 36, корп. 4</w:t>
            </w:r>
          </w:p>
        </w:tc>
        <w:tc>
          <w:tcPr>
            <w:tcW w:w="1191" w:type="dxa"/>
          </w:tcPr>
          <w:p w:rsidR="00D239DF" w:rsidRDefault="00D239DF">
            <w:pPr>
              <w:pStyle w:val="ConsPlusNormal"/>
              <w:jc w:val="center"/>
            </w:pPr>
            <w:r>
              <w:t>3944,9</w:t>
            </w:r>
          </w:p>
        </w:tc>
        <w:tc>
          <w:tcPr>
            <w:tcW w:w="1077" w:type="dxa"/>
          </w:tcPr>
          <w:p w:rsidR="00D239DF" w:rsidRDefault="00D239DF">
            <w:pPr>
              <w:pStyle w:val="ConsPlusNormal"/>
              <w:jc w:val="center"/>
            </w:pPr>
            <w:r>
              <w:t>327</w:t>
            </w:r>
          </w:p>
        </w:tc>
        <w:tc>
          <w:tcPr>
            <w:tcW w:w="1984" w:type="dxa"/>
          </w:tcPr>
          <w:p w:rsidR="00D239DF" w:rsidRDefault="00D239DF">
            <w:pPr>
              <w:pStyle w:val="ConsPlusNormal"/>
              <w:jc w:val="center"/>
            </w:pPr>
            <w:r>
              <w:t>асфальт, освещение, скамейки</w:t>
            </w:r>
          </w:p>
        </w:tc>
        <w:tc>
          <w:tcPr>
            <w:tcW w:w="1701" w:type="dxa"/>
          </w:tcPr>
          <w:p w:rsidR="00D239DF" w:rsidRDefault="00D239DF">
            <w:pPr>
              <w:pStyle w:val="ConsPlusNormal"/>
              <w:jc w:val="center"/>
            </w:pPr>
            <w:r>
              <w:t>детский комплекс, парковка</w:t>
            </w:r>
          </w:p>
        </w:tc>
        <w:tc>
          <w:tcPr>
            <w:tcW w:w="1530" w:type="dxa"/>
          </w:tcPr>
          <w:p w:rsidR="00D239DF" w:rsidRDefault="00D239DF">
            <w:pPr>
              <w:pStyle w:val="ConsPlusNormal"/>
              <w:jc w:val="center"/>
            </w:pPr>
            <w:r>
              <w:t>500000,00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600000,00</w:t>
            </w:r>
          </w:p>
        </w:tc>
      </w:tr>
      <w:tr w:rsidR="00D239DF">
        <w:tc>
          <w:tcPr>
            <w:tcW w:w="566" w:type="dxa"/>
          </w:tcPr>
          <w:p w:rsidR="00D239DF" w:rsidRDefault="00D239DF">
            <w:pPr>
              <w:pStyle w:val="ConsPlusNormal"/>
              <w:jc w:val="center"/>
            </w:pPr>
            <w:r>
              <w:t>390.</w:t>
            </w:r>
          </w:p>
        </w:tc>
        <w:tc>
          <w:tcPr>
            <w:tcW w:w="2494" w:type="dxa"/>
          </w:tcPr>
          <w:p w:rsidR="00D239DF" w:rsidRDefault="00D239DF">
            <w:pPr>
              <w:pStyle w:val="ConsPlusNormal"/>
              <w:jc w:val="both"/>
            </w:pPr>
            <w:r>
              <w:t>Наб. р. Гзень, д. 3</w:t>
            </w:r>
          </w:p>
        </w:tc>
        <w:tc>
          <w:tcPr>
            <w:tcW w:w="1191" w:type="dxa"/>
          </w:tcPr>
          <w:p w:rsidR="00D239DF" w:rsidRDefault="00D239DF">
            <w:pPr>
              <w:pStyle w:val="ConsPlusNormal"/>
              <w:jc w:val="center"/>
            </w:pPr>
            <w:r>
              <w:t>5705</w:t>
            </w:r>
          </w:p>
        </w:tc>
        <w:tc>
          <w:tcPr>
            <w:tcW w:w="1077" w:type="dxa"/>
          </w:tcPr>
          <w:p w:rsidR="00D239DF" w:rsidRDefault="00D239DF">
            <w:pPr>
              <w:pStyle w:val="ConsPlusNormal"/>
              <w:jc w:val="center"/>
            </w:pPr>
            <w:r>
              <w:t>850</w:t>
            </w:r>
          </w:p>
        </w:tc>
        <w:tc>
          <w:tcPr>
            <w:tcW w:w="1984" w:type="dxa"/>
          </w:tcPr>
          <w:p w:rsidR="00D239DF" w:rsidRDefault="00D239DF">
            <w:pPr>
              <w:pStyle w:val="ConsPlusNormal"/>
              <w:jc w:val="center"/>
            </w:pPr>
            <w:r>
              <w:t>асфальт, освещение, скамейки</w:t>
            </w:r>
          </w:p>
        </w:tc>
        <w:tc>
          <w:tcPr>
            <w:tcW w:w="1701" w:type="dxa"/>
          </w:tcPr>
          <w:p w:rsidR="00D239DF" w:rsidRDefault="00D239DF">
            <w:pPr>
              <w:pStyle w:val="ConsPlusNormal"/>
              <w:jc w:val="center"/>
            </w:pPr>
            <w:r>
              <w:t>детский комплекс, парковка, спортивная площадка</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1100000,00</w:t>
            </w:r>
          </w:p>
        </w:tc>
      </w:tr>
      <w:tr w:rsidR="00D239DF">
        <w:tc>
          <w:tcPr>
            <w:tcW w:w="566" w:type="dxa"/>
          </w:tcPr>
          <w:p w:rsidR="00D239DF" w:rsidRDefault="00D239DF">
            <w:pPr>
              <w:pStyle w:val="ConsPlusNormal"/>
              <w:jc w:val="center"/>
            </w:pPr>
            <w:r>
              <w:t>391.</w:t>
            </w:r>
          </w:p>
        </w:tc>
        <w:tc>
          <w:tcPr>
            <w:tcW w:w="2494" w:type="dxa"/>
          </w:tcPr>
          <w:p w:rsidR="00D239DF" w:rsidRDefault="00D239DF">
            <w:pPr>
              <w:pStyle w:val="ConsPlusNormal"/>
              <w:jc w:val="both"/>
            </w:pPr>
            <w:r>
              <w:t>Ул. Германа, д. 28</w:t>
            </w:r>
          </w:p>
        </w:tc>
        <w:tc>
          <w:tcPr>
            <w:tcW w:w="1191" w:type="dxa"/>
          </w:tcPr>
          <w:p w:rsidR="00D239DF" w:rsidRDefault="00D239DF">
            <w:pPr>
              <w:pStyle w:val="ConsPlusNormal"/>
              <w:jc w:val="center"/>
            </w:pPr>
            <w:r>
              <w:t>2780</w:t>
            </w:r>
          </w:p>
        </w:tc>
        <w:tc>
          <w:tcPr>
            <w:tcW w:w="1077" w:type="dxa"/>
          </w:tcPr>
          <w:p w:rsidR="00D239DF" w:rsidRDefault="00D239DF">
            <w:pPr>
              <w:pStyle w:val="ConsPlusNormal"/>
              <w:jc w:val="center"/>
            </w:pPr>
            <w:r>
              <w:t>352</w:t>
            </w:r>
          </w:p>
        </w:tc>
        <w:tc>
          <w:tcPr>
            <w:tcW w:w="1984" w:type="dxa"/>
          </w:tcPr>
          <w:p w:rsidR="00D239DF" w:rsidRDefault="00D239DF">
            <w:pPr>
              <w:pStyle w:val="ConsPlusNormal"/>
              <w:jc w:val="center"/>
            </w:pPr>
            <w:r>
              <w:t>асфальт, освещение, скамейки</w:t>
            </w:r>
          </w:p>
        </w:tc>
        <w:tc>
          <w:tcPr>
            <w:tcW w:w="1701" w:type="dxa"/>
          </w:tcPr>
          <w:p w:rsidR="00D239DF" w:rsidRDefault="00D239DF">
            <w:pPr>
              <w:pStyle w:val="ConsPlusNormal"/>
              <w:jc w:val="center"/>
            </w:pPr>
            <w:r>
              <w:t>детский комплекс, парковка, пандус</w:t>
            </w:r>
          </w:p>
        </w:tc>
        <w:tc>
          <w:tcPr>
            <w:tcW w:w="1530" w:type="dxa"/>
          </w:tcPr>
          <w:p w:rsidR="00D239DF" w:rsidRDefault="00D239DF">
            <w:pPr>
              <w:pStyle w:val="ConsPlusNormal"/>
              <w:jc w:val="center"/>
            </w:pPr>
            <w:r>
              <w:t>400000,00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500000,00</w:t>
            </w:r>
          </w:p>
        </w:tc>
      </w:tr>
      <w:tr w:rsidR="00D239DF">
        <w:tc>
          <w:tcPr>
            <w:tcW w:w="566" w:type="dxa"/>
          </w:tcPr>
          <w:p w:rsidR="00D239DF" w:rsidRDefault="00D239DF">
            <w:pPr>
              <w:pStyle w:val="ConsPlusNormal"/>
              <w:jc w:val="center"/>
            </w:pPr>
            <w:r>
              <w:lastRenderedPageBreak/>
              <w:t>392.</w:t>
            </w:r>
          </w:p>
        </w:tc>
        <w:tc>
          <w:tcPr>
            <w:tcW w:w="2494" w:type="dxa"/>
          </w:tcPr>
          <w:p w:rsidR="00D239DF" w:rsidRDefault="00D239DF">
            <w:pPr>
              <w:pStyle w:val="ConsPlusNormal"/>
              <w:jc w:val="both"/>
            </w:pPr>
            <w:r>
              <w:t>Московская ул., д. 6</w:t>
            </w:r>
          </w:p>
        </w:tc>
        <w:tc>
          <w:tcPr>
            <w:tcW w:w="1191" w:type="dxa"/>
          </w:tcPr>
          <w:p w:rsidR="00D239DF" w:rsidRDefault="00D239DF">
            <w:pPr>
              <w:pStyle w:val="ConsPlusNormal"/>
              <w:jc w:val="center"/>
            </w:pPr>
            <w:r>
              <w:t>4972</w:t>
            </w:r>
          </w:p>
        </w:tc>
        <w:tc>
          <w:tcPr>
            <w:tcW w:w="1077" w:type="dxa"/>
          </w:tcPr>
          <w:p w:rsidR="00D239DF" w:rsidRDefault="00D239DF">
            <w:pPr>
              <w:pStyle w:val="ConsPlusNormal"/>
              <w:jc w:val="center"/>
            </w:pPr>
            <w:r>
              <w:t>951</w:t>
            </w:r>
          </w:p>
        </w:tc>
        <w:tc>
          <w:tcPr>
            <w:tcW w:w="1984" w:type="dxa"/>
          </w:tcPr>
          <w:p w:rsidR="00D239DF" w:rsidRDefault="00D239DF">
            <w:pPr>
              <w:pStyle w:val="ConsPlusNormal"/>
              <w:jc w:val="center"/>
            </w:pPr>
            <w:r>
              <w:t>асфальт, освещение, скамейки</w:t>
            </w:r>
          </w:p>
        </w:tc>
        <w:tc>
          <w:tcPr>
            <w:tcW w:w="1701" w:type="dxa"/>
          </w:tcPr>
          <w:p w:rsidR="00D239DF" w:rsidRDefault="00D239DF">
            <w:pPr>
              <w:pStyle w:val="ConsPlusNormal"/>
              <w:jc w:val="center"/>
            </w:pPr>
            <w:r>
              <w:t>детский комплекс, парковка, пандус</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1100000,00</w:t>
            </w:r>
          </w:p>
        </w:tc>
      </w:tr>
      <w:tr w:rsidR="00D239DF">
        <w:tc>
          <w:tcPr>
            <w:tcW w:w="566" w:type="dxa"/>
          </w:tcPr>
          <w:p w:rsidR="00D239DF" w:rsidRDefault="00D239DF">
            <w:pPr>
              <w:pStyle w:val="ConsPlusNormal"/>
              <w:jc w:val="center"/>
            </w:pPr>
            <w:r>
              <w:t>393.</w:t>
            </w:r>
          </w:p>
        </w:tc>
        <w:tc>
          <w:tcPr>
            <w:tcW w:w="2494" w:type="dxa"/>
          </w:tcPr>
          <w:p w:rsidR="00D239DF" w:rsidRDefault="00D239DF">
            <w:pPr>
              <w:pStyle w:val="ConsPlusNormal"/>
              <w:jc w:val="both"/>
            </w:pPr>
            <w:r>
              <w:t>Московская ул., д. 8</w:t>
            </w:r>
          </w:p>
        </w:tc>
        <w:tc>
          <w:tcPr>
            <w:tcW w:w="1191" w:type="dxa"/>
          </w:tcPr>
          <w:p w:rsidR="00D239DF" w:rsidRDefault="00D239DF">
            <w:pPr>
              <w:pStyle w:val="ConsPlusNormal"/>
              <w:jc w:val="center"/>
            </w:pPr>
            <w:r>
              <w:t>2354</w:t>
            </w:r>
          </w:p>
        </w:tc>
        <w:tc>
          <w:tcPr>
            <w:tcW w:w="1077" w:type="dxa"/>
          </w:tcPr>
          <w:p w:rsidR="00D239DF" w:rsidRDefault="00D239DF">
            <w:pPr>
              <w:pStyle w:val="ConsPlusNormal"/>
              <w:jc w:val="center"/>
            </w:pPr>
            <w:r>
              <w:t>789</w:t>
            </w:r>
          </w:p>
        </w:tc>
        <w:tc>
          <w:tcPr>
            <w:tcW w:w="1984" w:type="dxa"/>
          </w:tcPr>
          <w:p w:rsidR="00D239DF" w:rsidRDefault="00D239DF">
            <w:pPr>
              <w:pStyle w:val="ConsPlusNormal"/>
              <w:jc w:val="center"/>
            </w:pPr>
            <w:r>
              <w:t>асфальт, освещение, скамейки</w:t>
            </w:r>
          </w:p>
        </w:tc>
        <w:tc>
          <w:tcPr>
            <w:tcW w:w="1701" w:type="dxa"/>
          </w:tcPr>
          <w:p w:rsidR="00D239DF" w:rsidRDefault="00D239DF">
            <w:pPr>
              <w:pStyle w:val="ConsPlusNormal"/>
              <w:jc w:val="center"/>
            </w:pPr>
            <w:r>
              <w:t>детский комплекс, парковка, пандус</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1100000,00</w:t>
            </w:r>
          </w:p>
        </w:tc>
      </w:tr>
      <w:tr w:rsidR="00D239DF">
        <w:tc>
          <w:tcPr>
            <w:tcW w:w="566" w:type="dxa"/>
          </w:tcPr>
          <w:p w:rsidR="00D239DF" w:rsidRDefault="00D239DF">
            <w:pPr>
              <w:pStyle w:val="ConsPlusNormal"/>
              <w:jc w:val="center"/>
            </w:pPr>
            <w:r>
              <w:t>394.</w:t>
            </w:r>
          </w:p>
        </w:tc>
        <w:tc>
          <w:tcPr>
            <w:tcW w:w="2494" w:type="dxa"/>
          </w:tcPr>
          <w:p w:rsidR="00D239DF" w:rsidRDefault="00D239DF">
            <w:pPr>
              <w:pStyle w:val="ConsPlusNormal"/>
              <w:jc w:val="both"/>
            </w:pPr>
            <w:r>
              <w:t>Ильина ул., д. 27</w:t>
            </w:r>
          </w:p>
        </w:tc>
        <w:tc>
          <w:tcPr>
            <w:tcW w:w="1191" w:type="dxa"/>
          </w:tcPr>
          <w:p w:rsidR="00D239DF" w:rsidRDefault="00D239DF">
            <w:pPr>
              <w:pStyle w:val="ConsPlusNormal"/>
              <w:jc w:val="center"/>
            </w:pPr>
            <w:r>
              <w:t>614</w:t>
            </w:r>
          </w:p>
        </w:tc>
        <w:tc>
          <w:tcPr>
            <w:tcW w:w="1077" w:type="dxa"/>
          </w:tcPr>
          <w:p w:rsidR="00D239DF" w:rsidRDefault="00D239DF">
            <w:pPr>
              <w:pStyle w:val="ConsPlusNormal"/>
              <w:jc w:val="center"/>
            </w:pPr>
            <w:r>
              <w:t>985</w:t>
            </w:r>
          </w:p>
        </w:tc>
        <w:tc>
          <w:tcPr>
            <w:tcW w:w="1984" w:type="dxa"/>
          </w:tcPr>
          <w:p w:rsidR="00D239DF" w:rsidRDefault="00D239DF">
            <w:pPr>
              <w:pStyle w:val="ConsPlusNormal"/>
              <w:jc w:val="center"/>
            </w:pPr>
            <w:r>
              <w:t>асфальт, освещение, скамейки</w:t>
            </w:r>
          </w:p>
        </w:tc>
        <w:tc>
          <w:tcPr>
            <w:tcW w:w="1701" w:type="dxa"/>
          </w:tcPr>
          <w:p w:rsidR="00D239DF" w:rsidRDefault="00D239DF">
            <w:pPr>
              <w:pStyle w:val="ConsPlusNormal"/>
              <w:jc w:val="center"/>
            </w:pPr>
            <w:r>
              <w:t>парковка</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1100000,00</w:t>
            </w:r>
          </w:p>
        </w:tc>
      </w:tr>
      <w:tr w:rsidR="00D239DF">
        <w:tc>
          <w:tcPr>
            <w:tcW w:w="566" w:type="dxa"/>
          </w:tcPr>
          <w:p w:rsidR="00D239DF" w:rsidRDefault="00D239DF">
            <w:pPr>
              <w:pStyle w:val="ConsPlusNormal"/>
              <w:jc w:val="center"/>
            </w:pPr>
            <w:r>
              <w:t>395.</w:t>
            </w:r>
          </w:p>
        </w:tc>
        <w:tc>
          <w:tcPr>
            <w:tcW w:w="2494" w:type="dxa"/>
          </w:tcPr>
          <w:p w:rsidR="00D239DF" w:rsidRDefault="00D239DF">
            <w:pPr>
              <w:pStyle w:val="ConsPlusNormal"/>
              <w:jc w:val="both"/>
            </w:pPr>
            <w:r>
              <w:t>Хутынская ул., д. 7</w:t>
            </w:r>
          </w:p>
        </w:tc>
        <w:tc>
          <w:tcPr>
            <w:tcW w:w="1191" w:type="dxa"/>
          </w:tcPr>
          <w:p w:rsidR="00D239DF" w:rsidRDefault="00D239DF">
            <w:pPr>
              <w:pStyle w:val="ConsPlusNormal"/>
              <w:jc w:val="center"/>
            </w:pPr>
            <w:r>
              <w:t>980</w:t>
            </w:r>
          </w:p>
        </w:tc>
        <w:tc>
          <w:tcPr>
            <w:tcW w:w="1077" w:type="dxa"/>
          </w:tcPr>
          <w:p w:rsidR="00D239DF" w:rsidRDefault="00D239DF">
            <w:pPr>
              <w:pStyle w:val="ConsPlusNormal"/>
              <w:jc w:val="center"/>
            </w:pPr>
            <w:r>
              <w:t>988</w:t>
            </w:r>
          </w:p>
        </w:tc>
        <w:tc>
          <w:tcPr>
            <w:tcW w:w="1984" w:type="dxa"/>
          </w:tcPr>
          <w:p w:rsidR="00D239DF" w:rsidRDefault="00D239DF">
            <w:pPr>
              <w:pStyle w:val="ConsPlusNormal"/>
              <w:jc w:val="center"/>
            </w:pPr>
            <w:r>
              <w:t>асфальт, освещение, скамейки</w:t>
            </w:r>
          </w:p>
        </w:tc>
        <w:tc>
          <w:tcPr>
            <w:tcW w:w="1701" w:type="dxa"/>
          </w:tcPr>
          <w:p w:rsidR="00D239DF" w:rsidRDefault="00D239DF">
            <w:pPr>
              <w:pStyle w:val="ConsPlusNormal"/>
              <w:jc w:val="center"/>
            </w:pPr>
            <w:r>
              <w:t>парковка</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1100000,00</w:t>
            </w:r>
          </w:p>
        </w:tc>
      </w:tr>
      <w:tr w:rsidR="00D239DF">
        <w:tc>
          <w:tcPr>
            <w:tcW w:w="566" w:type="dxa"/>
          </w:tcPr>
          <w:p w:rsidR="00D239DF" w:rsidRDefault="00D239DF">
            <w:pPr>
              <w:pStyle w:val="ConsPlusNormal"/>
              <w:jc w:val="center"/>
            </w:pPr>
            <w:r>
              <w:t>396.</w:t>
            </w:r>
          </w:p>
        </w:tc>
        <w:tc>
          <w:tcPr>
            <w:tcW w:w="2494" w:type="dxa"/>
          </w:tcPr>
          <w:p w:rsidR="00D239DF" w:rsidRDefault="00D239DF">
            <w:pPr>
              <w:pStyle w:val="ConsPlusNormal"/>
              <w:jc w:val="both"/>
            </w:pPr>
            <w:r>
              <w:t>Парковая ул., д. 15</w:t>
            </w:r>
          </w:p>
        </w:tc>
        <w:tc>
          <w:tcPr>
            <w:tcW w:w="1191" w:type="dxa"/>
          </w:tcPr>
          <w:p w:rsidR="00D239DF" w:rsidRDefault="00D239DF">
            <w:pPr>
              <w:pStyle w:val="ConsPlusNormal"/>
              <w:jc w:val="center"/>
            </w:pPr>
            <w:r>
              <w:t>563</w:t>
            </w:r>
          </w:p>
        </w:tc>
        <w:tc>
          <w:tcPr>
            <w:tcW w:w="1077" w:type="dxa"/>
          </w:tcPr>
          <w:p w:rsidR="00D239DF" w:rsidRDefault="00D239DF">
            <w:pPr>
              <w:pStyle w:val="ConsPlusNormal"/>
              <w:jc w:val="center"/>
            </w:pPr>
            <w:r>
              <w:t>189</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игровой, спортивный комплексы</w:t>
            </w:r>
          </w:p>
        </w:tc>
        <w:tc>
          <w:tcPr>
            <w:tcW w:w="1530" w:type="dxa"/>
          </w:tcPr>
          <w:p w:rsidR="00D239DF" w:rsidRDefault="00D239DF">
            <w:pPr>
              <w:pStyle w:val="ConsPlusNormal"/>
              <w:jc w:val="center"/>
            </w:pPr>
            <w:r>
              <w:t>292950,00</w:t>
            </w:r>
          </w:p>
        </w:tc>
        <w:tc>
          <w:tcPr>
            <w:tcW w:w="1530" w:type="dxa"/>
          </w:tcPr>
          <w:p w:rsidR="00D239DF" w:rsidRDefault="00D239DF">
            <w:pPr>
              <w:pStyle w:val="ConsPlusNormal"/>
              <w:jc w:val="center"/>
            </w:pPr>
            <w:r>
              <w:t>562320,00</w:t>
            </w:r>
          </w:p>
        </w:tc>
        <w:tc>
          <w:tcPr>
            <w:tcW w:w="1530" w:type="dxa"/>
          </w:tcPr>
          <w:p w:rsidR="00D239DF" w:rsidRDefault="00D239DF">
            <w:pPr>
              <w:pStyle w:val="ConsPlusNormal"/>
              <w:jc w:val="center"/>
            </w:pPr>
            <w:r>
              <w:t>855270,00</w:t>
            </w:r>
          </w:p>
        </w:tc>
      </w:tr>
      <w:tr w:rsidR="00D239DF">
        <w:tc>
          <w:tcPr>
            <w:tcW w:w="566" w:type="dxa"/>
          </w:tcPr>
          <w:p w:rsidR="00D239DF" w:rsidRDefault="00D239DF">
            <w:pPr>
              <w:pStyle w:val="ConsPlusNormal"/>
              <w:jc w:val="center"/>
            </w:pPr>
            <w:r>
              <w:t>397.</w:t>
            </w:r>
          </w:p>
        </w:tc>
        <w:tc>
          <w:tcPr>
            <w:tcW w:w="2494" w:type="dxa"/>
          </w:tcPr>
          <w:p w:rsidR="00D239DF" w:rsidRDefault="00D239DF">
            <w:pPr>
              <w:pStyle w:val="ConsPlusNormal"/>
              <w:jc w:val="both"/>
            </w:pPr>
            <w:r>
              <w:t>Парковая ул., д. 15а</w:t>
            </w:r>
          </w:p>
        </w:tc>
        <w:tc>
          <w:tcPr>
            <w:tcW w:w="1191" w:type="dxa"/>
          </w:tcPr>
          <w:p w:rsidR="00D239DF" w:rsidRDefault="00D239DF">
            <w:pPr>
              <w:pStyle w:val="ConsPlusNormal"/>
              <w:jc w:val="center"/>
            </w:pPr>
            <w:r>
              <w:t>8828</w:t>
            </w:r>
          </w:p>
        </w:tc>
        <w:tc>
          <w:tcPr>
            <w:tcW w:w="1077" w:type="dxa"/>
          </w:tcPr>
          <w:p w:rsidR="00D239DF" w:rsidRDefault="00D239DF">
            <w:pPr>
              <w:pStyle w:val="ConsPlusNormal"/>
              <w:jc w:val="center"/>
            </w:pPr>
            <w:r>
              <w:t>407</w:t>
            </w:r>
          </w:p>
        </w:tc>
        <w:tc>
          <w:tcPr>
            <w:tcW w:w="1984" w:type="dxa"/>
          </w:tcPr>
          <w:p w:rsidR="00D239DF" w:rsidRDefault="00D239DF">
            <w:pPr>
              <w:pStyle w:val="ConsPlusNormal"/>
              <w:jc w:val="center"/>
            </w:pPr>
            <w:r>
              <w:t>асфальт, скамейки, освещение</w:t>
            </w:r>
          </w:p>
        </w:tc>
        <w:tc>
          <w:tcPr>
            <w:tcW w:w="1701" w:type="dxa"/>
          </w:tcPr>
          <w:p w:rsidR="00D239DF" w:rsidRDefault="00D239DF">
            <w:pPr>
              <w:pStyle w:val="ConsPlusNormal"/>
              <w:jc w:val="center"/>
            </w:pPr>
            <w:r>
              <w:t>игровой, спортивный комплексы</w:t>
            </w:r>
          </w:p>
        </w:tc>
        <w:tc>
          <w:tcPr>
            <w:tcW w:w="1530" w:type="dxa"/>
          </w:tcPr>
          <w:p w:rsidR="00D239DF" w:rsidRDefault="00D239DF">
            <w:pPr>
              <w:pStyle w:val="ConsPlusNormal"/>
              <w:jc w:val="center"/>
            </w:pPr>
            <w:r>
              <w:t>630850,00</w:t>
            </w:r>
          </w:p>
        </w:tc>
        <w:tc>
          <w:tcPr>
            <w:tcW w:w="1530" w:type="dxa"/>
          </w:tcPr>
          <w:p w:rsidR="00D239DF" w:rsidRDefault="00D239DF">
            <w:pPr>
              <w:pStyle w:val="ConsPlusNormal"/>
              <w:jc w:val="center"/>
            </w:pPr>
            <w:r>
              <w:t>680560,00</w:t>
            </w:r>
          </w:p>
        </w:tc>
        <w:tc>
          <w:tcPr>
            <w:tcW w:w="1530" w:type="dxa"/>
          </w:tcPr>
          <w:p w:rsidR="00D239DF" w:rsidRDefault="00D239DF">
            <w:pPr>
              <w:pStyle w:val="ConsPlusNormal"/>
              <w:jc w:val="center"/>
            </w:pPr>
            <w:r>
              <w:t>1311410,00</w:t>
            </w:r>
          </w:p>
        </w:tc>
      </w:tr>
      <w:tr w:rsidR="00D239DF">
        <w:tc>
          <w:tcPr>
            <w:tcW w:w="566" w:type="dxa"/>
          </w:tcPr>
          <w:p w:rsidR="00D239DF" w:rsidRDefault="00D239DF">
            <w:pPr>
              <w:pStyle w:val="ConsPlusNormal"/>
              <w:jc w:val="center"/>
            </w:pPr>
            <w:r>
              <w:t>398.</w:t>
            </w:r>
          </w:p>
        </w:tc>
        <w:tc>
          <w:tcPr>
            <w:tcW w:w="2494" w:type="dxa"/>
          </w:tcPr>
          <w:p w:rsidR="00D239DF" w:rsidRDefault="00D239DF">
            <w:pPr>
              <w:pStyle w:val="ConsPlusNormal"/>
              <w:jc w:val="both"/>
            </w:pPr>
            <w:r>
              <w:t>Парковая ул., д. 15, корп. 1</w:t>
            </w:r>
          </w:p>
        </w:tc>
        <w:tc>
          <w:tcPr>
            <w:tcW w:w="1191" w:type="dxa"/>
          </w:tcPr>
          <w:p w:rsidR="00D239DF" w:rsidRDefault="00D239DF">
            <w:pPr>
              <w:pStyle w:val="ConsPlusNormal"/>
              <w:jc w:val="center"/>
            </w:pPr>
            <w:r>
              <w:t>450</w:t>
            </w:r>
          </w:p>
        </w:tc>
        <w:tc>
          <w:tcPr>
            <w:tcW w:w="1077" w:type="dxa"/>
          </w:tcPr>
          <w:p w:rsidR="00D239DF" w:rsidRDefault="00D239DF">
            <w:pPr>
              <w:pStyle w:val="ConsPlusNormal"/>
              <w:jc w:val="center"/>
            </w:pPr>
            <w:r>
              <w:t>134,5</w:t>
            </w:r>
          </w:p>
        </w:tc>
        <w:tc>
          <w:tcPr>
            <w:tcW w:w="1984" w:type="dxa"/>
          </w:tcPr>
          <w:p w:rsidR="00D239DF" w:rsidRDefault="00D239DF">
            <w:pPr>
              <w:pStyle w:val="ConsPlusNormal"/>
              <w:jc w:val="center"/>
            </w:pPr>
            <w:r>
              <w:t>асфальт, скамейки, освещение</w:t>
            </w:r>
          </w:p>
        </w:tc>
        <w:tc>
          <w:tcPr>
            <w:tcW w:w="1701" w:type="dxa"/>
          </w:tcPr>
          <w:p w:rsidR="00D239DF" w:rsidRDefault="00D239DF">
            <w:pPr>
              <w:pStyle w:val="ConsPlusNormal"/>
              <w:jc w:val="center"/>
            </w:pPr>
            <w:r>
              <w:t>игровой, спортивный комплексы</w:t>
            </w:r>
          </w:p>
        </w:tc>
        <w:tc>
          <w:tcPr>
            <w:tcW w:w="1530" w:type="dxa"/>
          </w:tcPr>
          <w:p w:rsidR="00D239DF" w:rsidRDefault="00D239DF">
            <w:pPr>
              <w:pStyle w:val="ConsPlusNormal"/>
              <w:jc w:val="center"/>
            </w:pPr>
            <w:r>
              <w:t>212075,00</w:t>
            </w:r>
          </w:p>
        </w:tc>
        <w:tc>
          <w:tcPr>
            <w:tcW w:w="1530" w:type="dxa"/>
          </w:tcPr>
          <w:p w:rsidR="00D239DF" w:rsidRDefault="00D239DF">
            <w:pPr>
              <w:pStyle w:val="ConsPlusNormal"/>
              <w:jc w:val="center"/>
            </w:pPr>
            <w:r>
              <w:t>650560,00</w:t>
            </w:r>
          </w:p>
        </w:tc>
        <w:tc>
          <w:tcPr>
            <w:tcW w:w="1530" w:type="dxa"/>
          </w:tcPr>
          <w:p w:rsidR="00D239DF" w:rsidRDefault="00D239DF">
            <w:pPr>
              <w:pStyle w:val="ConsPlusNormal"/>
              <w:jc w:val="center"/>
            </w:pPr>
            <w:r>
              <w:t>862635,00</w:t>
            </w:r>
          </w:p>
        </w:tc>
      </w:tr>
      <w:tr w:rsidR="00D239DF">
        <w:tc>
          <w:tcPr>
            <w:tcW w:w="566" w:type="dxa"/>
          </w:tcPr>
          <w:p w:rsidR="00D239DF" w:rsidRDefault="00D239DF">
            <w:pPr>
              <w:pStyle w:val="ConsPlusNormal"/>
              <w:jc w:val="center"/>
            </w:pPr>
            <w:r>
              <w:t>399.</w:t>
            </w:r>
          </w:p>
        </w:tc>
        <w:tc>
          <w:tcPr>
            <w:tcW w:w="2494" w:type="dxa"/>
          </w:tcPr>
          <w:p w:rsidR="00D239DF" w:rsidRDefault="00D239DF">
            <w:pPr>
              <w:pStyle w:val="ConsPlusNormal"/>
              <w:jc w:val="both"/>
            </w:pPr>
            <w:r>
              <w:t>Парковая ул., д. 15, корп. 2</w:t>
            </w:r>
          </w:p>
        </w:tc>
        <w:tc>
          <w:tcPr>
            <w:tcW w:w="1191" w:type="dxa"/>
          </w:tcPr>
          <w:p w:rsidR="00D239DF" w:rsidRDefault="00D239DF">
            <w:pPr>
              <w:pStyle w:val="ConsPlusNormal"/>
              <w:jc w:val="center"/>
            </w:pPr>
            <w:r>
              <w:t>480</w:t>
            </w:r>
          </w:p>
        </w:tc>
        <w:tc>
          <w:tcPr>
            <w:tcW w:w="1077" w:type="dxa"/>
          </w:tcPr>
          <w:p w:rsidR="00D239DF" w:rsidRDefault="00D239DF">
            <w:pPr>
              <w:pStyle w:val="ConsPlusNormal"/>
              <w:jc w:val="center"/>
            </w:pPr>
            <w:r>
              <w:t>195,3</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игровой, спортивный комплексы</w:t>
            </w:r>
          </w:p>
        </w:tc>
        <w:tc>
          <w:tcPr>
            <w:tcW w:w="1530" w:type="dxa"/>
          </w:tcPr>
          <w:p w:rsidR="00D239DF" w:rsidRDefault="00D239DF">
            <w:pPr>
              <w:pStyle w:val="ConsPlusNormal"/>
              <w:jc w:val="center"/>
            </w:pPr>
            <w:r>
              <w:t>312715,00</w:t>
            </w:r>
          </w:p>
        </w:tc>
        <w:tc>
          <w:tcPr>
            <w:tcW w:w="1530" w:type="dxa"/>
          </w:tcPr>
          <w:p w:rsidR="00D239DF" w:rsidRDefault="00D239DF">
            <w:pPr>
              <w:pStyle w:val="ConsPlusNormal"/>
              <w:jc w:val="center"/>
            </w:pPr>
            <w:r>
              <w:t>560450,00</w:t>
            </w:r>
          </w:p>
        </w:tc>
        <w:tc>
          <w:tcPr>
            <w:tcW w:w="1530" w:type="dxa"/>
          </w:tcPr>
          <w:p w:rsidR="00D239DF" w:rsidRDefault="00D239DF">
            <w:pPr>
              <w:pStyle w:val="ConsPlusNormal"/>
              <w:jc w:val="center"/>
            </w:pPr>
            <w:r>
              <w:t>873165,00</w:t>
            </w:r>
          </w:p>
        </w:tc>
      </w:tr>
      <w:tr w:rsidR="00D239DF">
        <w:tc>
          <w:tcPr>
            <w:tcW w:w="566" w:type="dxa"/>
          </w:tcPr>
          <w:p w:rsidR="00D239DF" w:rsidRDefault="00D239DF">
            <w:pPr>
              <w:pStyle w:val="ConsPlusNormal"/>
              <w:jc w:val="center"/>
            </w:pPr>
            <w:r>
              <w:t>400.</w:t>
            </w:r>
          </w:p>
        </w:tc>
        <w:tc>
          <w:tcPr>
            <w:tcW w:w="2494" w:type="dxa"/>
          </w:tcPr>
          <w:p w:rsidR="00D239DF" w:rsidRDefault="00D239DF">
            <w:pPr>
              <w:pStyle w:val="ConsPlusNormal"/>
              <w:jc w:val="both"/>
            </w:pPr>
            <w:r>
              <w:t xml:space="preserve">Большая Московская ул., </w:t>
            </w:r>
            <w:r>
              <w:lastRenderedPageBreak/>
              <w:t>д. 49, корп. 3</w:t>
            </w:r>
          </w:p>
        </w:tc>
        <w:tc>
          <w:tcPr>
            <w:tcW w:w="1191" w:type="dxa"/>
          </w:tcPr>
          <w:p w:rsidR="00D239DF" w:rsidRDefault="00D239DF">
            <w:pPr>
              <w:pStyle w:val="ConsPlusNormal"/>
              <w:jc w:val="center"/>
            </w:pPr>
            <w:r>
              <w:lastRenderedPageBreak/>
              <w:t>4182</w:t>
            </w:r>
          </w:p>
        </w:tc>
        <w:tc>
          <w:tcPr>
            <w:tcW w:w="1077" w:type="dxa"/>
          </w:tcPr>
          <w:p w:rsidR="00D239DF" w:rsidRDefault="00D239DF">
            <w:pPr>
              <w:pStyle w:val="ConsPlusNormal"/>
              <w:jc w:val="center"/>
            </w:pPr>
            <w:r>
              <w:t>1024</w:t>
            </w:r>
          </w:p>
        </w:tc>
        <w:tc>
          <w:tcPr>
            <w:tcW w:w="1984" w:type="dxa"/>
          </w:tcPr>
          <w:p w:rsidR="00D239DF" w:rsidRDefault="00D239DF">
            <w:pPr>
              <w:pStyle w:val="ConsPlusNormal"/>
              <w:jc w:val="center"/>
            </w:pPr>
            <w:r>
              <w:t xml:space="preserve">освещение, </w:t>
            </w:r>
            <w:r>
              <w:lastRenderedPageBreak/>
              <w:t>скамейки, асфальт</w:t>
            </w:r>
          </w:p>
        </w:tc>
        <w:tc>
          <w:tcPr>
            <w:tcW w:w="1701" w:type="dxa"/>
          </w:tcPr>
          <w:p w:rsidR="00D239DF" w:rsidRDefault="00D239DF">
            <w:pPr>
              <w:pStyle w:val="ConsPlusNormal"/>
              <w:jc w:val="center"/>
            </w:pPr>
            <w:r>
              <w:lastRenderedPageBreak/>
              <w:t xml:space="preserve">игровой, </w:t>
            </w:r>
            <w:r>
              <w:lastRenderedPageBreak/>
              <w:t>спортивный комплексы</w:t>
            </w:r>
          </w:p>
        </w:tc>
        <w:tc>
          <w:tcPr>
            <w:tcW w:w="1530" w:type="dxa"/>
          </w:tcPr>
          <w:p w:rsidR="00D239DF" w:rsidRDefault="00D239DF">
            <w:pPr>
              <w:pStyle w:val="ConsPlusNormal"/>
              <w:jc w:val="center"/>
            </w:pPr>
            <w:r>
              <w:lastRenderedPageBreak/>
              <w:t>1622200,00</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2622200,00</w:t>
            </w:r>
          </w:p>
        </w:tc>
      </w:tr>
      <w:tr w:rsidR="00D239DF">
        <w:tc>
          <w:tcPr>
            <w:tcW w:w="566" w:type="dxa"/>
          </w:tcPr>
          <w:p w:rsidR="00D239DF" w:rsidRDefault="00D239DF">
            <w:pPr>
              <w:pStyle w:val="ConsPlusNormal"/>
              <w:jc w:val="center"/>
            </w:pPr>
            <w:r>
              <w:lastRenderedPageBreak/>
              <w:t>401.</w:t>
            </w:r>
          </w:p>
        </w:tc>
        <w:tc>
          <w:tcPr>
            <w:tcW w:w="2494" w:type="dxa"/>
          </w:tcPr>
          <w:p w:rsidR="00D239DF" w:rsidRDefault="00D239DF">
            <w:pPr>
              <w:pStyle w:val="ConsPlusNormal"/>
              <w:jc w:val="both"/>
            </w:pPr>
            <w:r>
              <w:t>Большая Московская, д. 49, корп. 2</w:t>
            </w:r>
          </w:p>
        </w:tc>
        <w:tc>
          <w:tcPr>
            <w:tcW w:w="1191" w:type="dxa"/>
          </w:tcPr>
          <w:p w:rsidR="00D239DF" w:rsidRDefault="00D239DF">
            <w:pPr>
              <w:pStyle w:val="ConsPlusNormal"/>
              <w:jc w:val="center"/>
            </w:pPr>
            <w:r>
              <w:t>5616</w:t>
            </w:r>
          </w:p>
        </w:tc>
        <w:tc>
          <w:tcPr>
            <w:tcW w:w="1077" w:type="dxa"/>
          </w:tcPr>
          <w:p w:rsidR="00D239DF" w:rsidRDefault="00D239DF">
            <w:pPr>
              <w:pStyle w:val="ConsPlusNormal"/>
              <w:jc w:val="center"/>
            </w:pPr>
            <w:r>
              <w:t>803</w:t>
            </w:r>
          </w:p>
        </w:tc>
        <w:tc>
          <w:tcPr>
            <w:tcW w:w="1984" w:type="dxa"/>
          </w:tcPr>
          <w:p w:rsidR="00D239DF" w:rsidRDefault="00D239DF">
            <w:pPr>
              <w:pStyle w:val="ConsPlusNormal"/>
              <w:jc w:val="center"/>
            </w:pPr>
            <w:r>
              <w:t>асфальт, освещение, скамейки, урна</w:t>
            </w:r>
          </w:p>
        </w:tc>
        <w:tc>
          <w:tcPr>
            <w:tcW w:w="1701" w:type="dxa"/>
          </w:tcPr>
          <w:p w:rsidR="00D239DF" w:rsidRDefault="00D239DF">
            <w:pPr>
              <w:pStyle w:val="ConsPlusNormal"/>
              <w:jc w:val="center"/>
            </w:pPr>
            <w:r>
              <w:t>игровой, спортивный комплексы</w:t>
            </w:r>
          </w:p>
        </w:tc>
        <w:tc>
          <w:tcPr>
            <w:tcW w:w="1530" w:type="dxa"/>
          </w:tcPr>
          <w:p w:rsidR="00D239DF" w:rsidRDefault="00D239DF">
            <w:pPr>
              <w:pStyle w:val="ConsPlusNormal"/>
              <w:jc w:val="center"/>
            </w:pPr>
            <w:r>
              <w:t>1244675,00</w:t>
            </w:r>
          </w:p>
        </w:tc>
        <w:tc>
          <w:tcPr>
            <w:tcW w:w="1530" w:type="dxa"/>
          </w:tcPr>
          <w:p w:rsidR="00D239DF" w:rsidRDefault="00D239DF">
            <w:pPr>
              <w:pStyle w:val="ConsPlusNormal"/>
              <w:jc w:val="center"/>
            </w:pPr>
            <w:r>
              <w:t>865000,00</w:t>
            </w:r>
          </w:p>
        </w:tc>
        <w:tc>
          <w:tcPr>
            <w:tcW w:w="1530" w:type="dxa"/>
          </w:tcPr>
          <w:p w:rsidR="00D239DF" w:rsidRDefault="00D239DF">
            <w:pPr>
              <w:pStyle w:val="ConsPlusNormal"/>
              <w:jc w:val="center"/>
            </w:pPr>
            <w:r>
              <w:t>2109675,00</w:t>
            </w:r>
          </w:p>
        </w:tc>
      </w:tr>
      <w:tr w:rsidR="00D239DF">
        <w:tc>
          <w:tcPr>
            <w:tcW w:w="566" w:type="dxa"/>
          </w:tcPr>
          <w:p w:rsidR="00D239DF" w:rsidRDefault="00D239DF">
            <w:pPr>
              <w:pStyle w:val="ConsPlusNormal"/>
              <w:jc w:val="center"/>
            </w:pPr>
            <w:r>
              <w:t>402.</w:t>
            </w:r>
          </w:p>
        </w:tc>
        <w:tc>
          <w:tcPr>
            <w:tcW w:w="2494" w:type="dxa"/>
          </w:tcPr>
          <w:p w:rsidR="00D239DF" w:rsidRDefault="00D239DF">
            <w:pPr>
              <w:pStyle w:val="ConsPlusNormal"/>
              <w:jc w:val="both"/>
            </w:pPr>
            <w:r>
              <w:t>Ул. Попова, д. 6, корп. 2</w:t>
            </w:r>
          </w:p>
        </w:tc>
        <w:tc>
          <w:tcPr>
            <w:tcW w:w="1191" w:type="dxa"/>
          </w:tcPr>
          <w:p w:rsidR="00D239DF" w:rsidRDefault="00D239DF">
            <w:pPr>
              <w:pStyle w:val="ConsPlusNormal"/>
              <w:jc w:val="center"/>
            </w:pPr>
            <w:r>
              <w:t>5198</w:t>
            </w:r>
          </w:p>
        </w:tc>
        <w:tc>
          <w:tcPr>
            <w:tcW w:w="1077" w:type="dxa"/>
          </w:tcPr>
          <w:p w:rsidR="00D239DF" w:rsidRDefault="00D239DF">
            <w:pPr>
              <w:pStyle w:val="ConsPlusNormal"/>
              <w:jc w:val="center"/>
            </w:pPr>
            <w:r>
              <w:t>620</w:t>
            </w:r>
          </w:p>
        </w:tc>
        <w:tc>
          <w:tcPr>
            <w:tcW w:w="1984" w:type="dxa"/>
          </w:tcPr>
          <w:p w:rsidR="00D239DF" w:rsidRDefault="00D239DF">
            <w:pPr>
              <w:pStyle w:val="ConsPlusNormal"/>
              <w:jc w:val="center"/>
            </w:pPr>
            <w:r>
              <w:t>освещение, скамейки, асфальт, урны</w:t>
            </w:r>
          </w:p>
        </w:tc>
        <w:tc>
          <w:tcPr>
            <w:tcW w:w="1701" w:type="dxa"/>
          </w:tcPr>
          <w:p w:rsidR="00D239DF" w:rsidRDefault="00D239DF">
            <w:pPr>
              <w:pStyle w:val="ConsPlusNormal"/>
              <w:jc w:val="center"/>
            </w:pPr>
            <w:r>
              <w:t>игровой, спортивный комплексы</w:t>
            </w:r>
          </w:p>
        </w:tc>
        <w:tc>
          <w:tcPr>
            <w:tcW w:w="1530" w:type="dxa"/>
          </w:tcPr>
          <w:p w:rsidR="00D239DF" w:rsidRDefault="00D239DF">
            <w:pPr>
              <w:pStyle w:val="ConsPlusNormal"/>
              <w:jc w:val="center"/>
            </w:pPr>
            <w:r>
              <w:t>979600,00</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1979600,00</w:t>
            </w:r>
          </w:p>
        </w:tc>
      </w:tr>
      <w:tr w:rsidR="00D239DF">
        <w:tc>
          <w:tcPr>
            <w:tcW w:w="566" w:type="dxa"/>
          </w:tcPr>
          <w:p w:rsidR="00D239DF" w:rsidRDefault="00D239DF">
            <w:pPr>
              <w:pStyle w:val="ConsPlusNormal"/>
              <w:jc w:val="center"/>
            </w:pPr>
            <w:r>
              <w:t>403.</w:t>
            </w:r>
          </w:p>
        </w:tc>
        <w:tc>
          <w:tcPr>
            <w:tcW w:w="2494" w:type="dxa"/>
          </w:tcPr>
          <w:p w:rsidR="00D239DF" w:rsidRDefault="00D239DF">
            <w:pPr>
              <w:pStyle w:val="ConsPlusNormal"/>
              <w:jc w:val="both"/>
            </w:pPr>
            <w:r>
              <w:t>Ул. Попова, д. 8, корп. 2</w:t>
            </w:r>
          </w:p>
        </w:tc>
        <w:tc>
          <w:tcPr>
            <w:tcW w:w="1191" w:type="dxa"/>
          </w:tcPr>
          <w:p w:rsidR="00D239DF" w:rsidRDefault="00D239DF">
            <w:pPr>
              <w:pStyle w:val="ConsPlusNormal"/>
              <w:jc w:val="center"/>
            </w:pPr>
            <w:r>
              <w:t>5781</w:t>
            </w:r>
          </w:p>
        </w:tc>
        <w:tc>
          <w:tcPr>
            <w:tcW w:w="1077" w:type="dxa"/>
          </w:tcPr>
          <w:p w:rsidR="00D239DF" w:rsidRDefault="00D239DF">
            <w:pPr>
              <w:pStyle w:val="ConsPlusNormal"/>
              <w:jc w:val="center"/>
            </w:pPr>
            <w:r>
              <w:t>886</w:t>
            </w:r>
          </w:p>
        </w:tc>
        <w:tc>
          <w:tcPr>
            <w:tcW w:w="1984" w:type="dxa"/>
          </w:tcPr>
          <w:p w:rsidR="00D239DF" w:rsidRDefault="00D239DF">
            <w:pPr>
              <w:pStyle w:val="ConsPlusNormal"/>
              <w:jc w:val="center"/>
            </w:pPr>
            <w:r>
              <w:t>освещение, урны, скамейки, асфальт</w:t>
            </w:r>
          </w:p>
        </w:tc>
        <w:tc>
          <w:tcPr>
            <w:tcW w:w="1701" w:type="dxa"/>
          </w:tcPr>
          <w:p w:rsidR="00D239DF" w:rsidRDefault="00D239DF">
            <w:pPr>
              <w:pStyle w:val="ConsPlusNormal"/>
              <w:jc w:val="center"/>
            </w:pPr>
            <w:r>
              <w:t>игровой, спортивный комплексы</w:t>
            </w:r>
          </w:p>
        </w:tc>
        <w:tc>
          <w:tcPr>
            <w:tcW w:w="1530" w:type="dxa"/>
          </w:tcPr>
          <w:p w:rsidR="00D239DF" w:rsidRDefault="00D239DF">
            <w:pPr>
              <w:pStyle w:val="ConsPlusNormal"/>
              <w:jc w:val="center"/>
            </w:pPr>
            <w:r>
              <w:t>1421900,00</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2421900,00</w:t>
            </w:r>
          </w:p>
        </w:tc>
      </w:tr>
      <w:tr w:rsidR="00D239DF">
        <w:tc>
          <w:tcPr>
            <w:tcW w:w="566" w:type="dxa"/>
          </w:tcPr>
          <w:p w:rsidR="00D239DF" w:rsidRDefault="00D239DF">
            <w:pPr>
              <w:pStyle w:val="ConsPlusNormal"/>
              <w:jc w:val="center"/>
            </w:pPr>
            <w:r>
              <w:t>404.</w:t>
            </w:r>
          </w:p>
        </w:tc>
        <w:tc>
          <w:tcPr>
            <w:tcW w:w="2494" w:type="dxa"/>
          </w:tcPr>
          <w:p w:rsidR="00D239DF" w:rsidRDefault="00D239DF">
            <w:pPr>
              <w:pStyle w:val="ConsPlusNormal"/>
              <w:jc w:val="both"/>
            </w:pPr>
            <w:r>
              <w:t>Новолучанская ул., д. 26</w:t>
            </w:r>
          </w:p>
        </w:tc>
        <w:tc>
          <w:tcPr>
            <w:tcW w:w="1191" w:type="dxa"/>
          </w:tcPr>
          <w:p w:rsidR="00D239DF" w:rsidRDefault="00D239DF">
            <w:pPr>
              <w:pStyle w:val="ConsPlusNormal"/>
              <w:jc w:val="center"/>
            </w:pPr>
            <w:r>
              <w:t>3311</w:t>
            </w:r>
          </w:p>
        </w:tc>
        <w:tc>
          <w:tcPr>
            <w:tcW w:w="1077" w:type="dxa"/>
          </w:tcPr>
          <w:p w:rsidR="00D239DF" w:rsidRDefault="00D239DF">
            <w:pPr>
              <w:pStyle w:val="ConsPlusNormal"/>
              <w:jc w:val="center"/>
            </w:pPr>
            <w:r>
              <w:t>397</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игровой, спортивный комплексы</w:t>
            </w:r>
          </w:p>
        </w:tc>
        <w:tc>
          <w:tcPr>
            <w:tcW w:w="1530" w:type="dxa"/>
          </w:tcPr>
          <w:p w:rsidR="00D239DF" w:rsidRDefault="00D239DF">
            <w:pPr>
              <w:pStyle w:val="ConsPlusNormal"/>
              <w:jc w:val="center"/>
            </w:pPr>
            <w:r>
              <w:t>641350,00</w:t>
            </w:r>
          </w:p>
        </w:tc>
        <w:tc>
          <w:tcPr>
            <w:tcW w:w="1530" w:type="dxa"/>
          </w:tcPr>
          <w:p w:rsidR="00D239DF" w:rsidRDefault="00D239DF">
            <w:pPr>
              <w:pStyle w:val="ConsPlusNormal"/>
              <w:jc w:val="center"/>
            </w:pPr>
            <w:r>
              <w:t>565365,00</w:t>
            </w:r>
          </w:p>
        </w:tc>
        <w:tc>
          <w:tcPr>
            <w:tcW w:w="1530" w:type="dxa"/>
          </w:tcPr>
          <w:p w:rsidR="00D239DF" w:rsidRDefault="00D239DF">
            <w:pPr>
              <w:pStyle w:val="ConsPlusNormal"/>
              <w:jc w:val="center"/>
            </w:pPr>
            <w:r>
              <w:t>1206715,00</w:t>
            </w:r>
          </w:p>
        </w:tc>
      </w:tr>
      <w:tr w:rsidR="00D239DF">
        <w:tc>
          <w:tcPr>
            <w:tcW w:w="566" w:type="dxa"/>
          </w:tcPr>
          <w:p w:rsidR="00D239DF" w:rsidRDefault="00D239DF">
            <w:pPr>
              <w:pStyle w:val="ConsPlusNormal"/>
              <w:jc w:val="center"/>
            </w:pPr>
            <w:r>
              <w:t>405.</w:t>
            </w:r>
          </w:p>
        </w:tc>
        <w:tc>
          <w:tcPr>
            <w:tcW w:w="2494" w:type="dxa"/>
          </w:tcPr>
          <w:p w:rsidR="00D239DF" w:rsidRDefault="00D239DF">
            <w:pPr>
              <w:pStyle w:val="ConsPlusNormal"/>
              <w:jc w:val="both"/>
            </w:pPr>
            <w:r>
              <w:t>Новолучанская ул., д. 16</w:t>
            </w:r>
          </w:p>
        </w:tc>
        <w:tc>
          <w:tcPr>
            <w:tcW w:w="1191" w:type="dxa"/>
          </w:tcPr>
          <w:p w:rsidR="00D239DF" w:rsidRDefault="00D239DF">
            <w:pPr>
              <w:pStyle w:val="ConsPlusNormal"/>
              <w:jc w:val="center"/>
            </w:pPr>
            <w:r>
              <w:t>5883</w:t>
            </w:r>
          </w:p>
        </w:tc>
        <w:tc>
          <w:tcPr>
            <w:tcW w:w="1077" w:type="dxa"/>
          </w:tcPr>
          <w:p w:rsidR="00D239DF" w:rsidRDefault="00D239DF">
            <w:pPr>
              <w:pStyle w:val="ConsPlusNormal"/>
              <w:jc w:val="center"/>
            </w:pPr>
            <w:r>
              <w:t>663</w:t>
            </w:r>
          </w:p>
        </w:tc>
        <w:tc>
          <w:tcPr>
            <w:tcW w:w="1984" w:type="dxa"/>
          </w:tcPr>
          <w:p w:rsidR="00D239DF" w:rsidRDefault="00D239DF">
            <w:pPr>
              <w:pStyle w:val="ConsPlusNormal"/>
              <w:jc w:val="center"/>
            </w:pPr>
            <w:r>
              <w:t>освещение, 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1027650,00</w:t>
            </w:r>
          </w:p>
        </w:tc>
        <w:tc>
          <w:tcPr>
            <w:tcW w:w="1530" w:type="dxa"/>
          </w:tcPr>
          <w:p w:rsidR="00D239DF" w:rsidRDefault="00D239DF">
            <w:pPr>
              <w:pStyle w:val="ConsPlusNormal"/>
              <w:jc w:val="center"/>
            </w:pPr>
            <w:r>
              <w:t>754500,00</w:t>
            </w:r>
          </w:p>
        </w:tc>
        <w:tc>
          <w:tcPr>
            <w:tcW w:w="1530" w:type="dxa"/>
          </w:tcPr>
          <w:p w:rsidR="00D239DF" w:rsidRDefault="00D239DF">
            <w:pPr>
              <w:pStyle w:val="ConsPlusNormal"/>
              <w:jc w:val="center"/>
            </w:pPr>
            <w:r>
              <w:t>1782150,00</w:t>
            </w:r>
          </w:p>
        </w:tc>
      </w:tr>
      <w:tr w:rsidR="00D239DF">
        <w:tc>
          <w:tcPr>
            <w:tcW w:w="566" w:type="dxa"/>
          </w:tcPr>
          <w:p w:rsidR="00D239DF" w:rsidRDefault="00D239DF">
            <w:pPr>
              <w:pStyle w:val="ConsPlusNormal"/>
              <w:jc w:val="center"/>
            </w:pPr>
            <w:r>
              <w:t>406.</w:t>
            </w:r>
          </w:p>
        </w:tc>
        <w:tc>
          <w:tcPr>
            <w:tcW w:w="2494" w:type="dxa"/>
          </w:tcPr>
          <w:p w:rsidR="00D239DF" w:rsidRDefault="00D239DF">
            <w:pPr>
              <w:pStyle w:val="ConsPlusNormal"/>
              <w:jc w:val="both"/>
            </w:pPr>
            <w:r>
              <w:t>Московская ул., д. 26, корп. 1</w:t>
            </w:r>
          </w:p>
        </w:tc>
        <w:tc>
          <w:tcPr>
            <w:tcW w:w="1191" w:type="dxa"/>
          </w:tcPr>
          <w:p w:rsidR="00D239DF" w:rsidRDefault="00D239DF">
            <w:pPr>
              <w:pStyle w:val="ConsPlusNormal"/>
              <w:jc w:val="center"/>
            </w:pPr>
            <w:r>
              <w:t>5461</w:t>
            </w:r>
          </w:p>
        </w:tc>
        <w:tc>
          <w:tcPr>
            <w:tcW w:w="1077" w:type="dxa"/>
          </w:tcPr>
          <w:p w:rsidR="00D239DF" w:rsidRDefault="00D239DF">
            <w:pPr>
              <w:pStyle w:val="ConsPlusNormal"/>
              <w:jc w:val="center"/>
            </w:pPr>
            <w:r>
              <w:t>1266</w:t>
            </w:r>
          </w:p>
        </w:tc>
        <w:tc>
          <w:tcPr>
            <w:tcW w:w="1984" w:type="dxa"/>
          </w:tcPr>
          <w:p w:rsidR="00D239DF" w:rsidRDefault="00D239DF">
            <w:pPr>
              <w:pStyle w:val="ConsPlusNormal"/>
              <w:jc w:val="center"/>
            </w:pPr>
            <w:r>
              <w:t>асфальт, освещение, урна, скамейка</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1978500,00</w:t>
            </w:r>
          </w:p>
        </w:tc>
        <w:tc>
          <w:tcPr>
            <w:tcW w:w="1530" w:type="dxa"/>
          </w:tcPr>
          <w:p w:rsidR="00D239DF" w:rsidRDefault="00D239DF">
            <w:pPr>
              <w:pStyle w:val="ConsPlusNormal"/>
              <w:jc w:val="center"/>
            </w:pPr>
            <w:r>
              <w:t>689552,00</w:t>
            </w:r>
          </w:p>
        </w:tc>
        <w:tc>
          <w:tcPr>
            <w:tcW w:w="1530" w:type="dxa"/>
          </w:tcPr>
          <w:p w:rsidR="00D239DF" w:rsidRDefault="00D239DF">
            <w:pPr>
              <w:pStyle w:val="ConsPlusNormal"/>
              <w:jc w:val="center"/>
            </w:pPr>
            <w:r>
              <w:t>2668052,00</w:t>
            </w:r>
          </w:p>
        </w:tc>
      </w:tr>
      <w:tr w:rsidR="00D239DF">
        <w:tc>
          <w:tcPr>
            <w:tcW w:w="566" w:type="dxa"/>
          </w:tcPr>
          <w:p w:rsidR="00D239DF" w:rsidRDefault="00D239DF">
            <w:pPr>
              <w:pStyle w:val="ConsPlusNormal"/>
              <w:jc w:val="center"/>
            </w:pPr>
            <w:r>
              <w:t>407.</w:t>
            </w:r>
          </w:p>
        </w:tc>
        <w:tc>
          <w:tcPr>
            <w:tcW w:w="2494" w:type="dxa"/>
          </w:tcPr>
          <w:p w:rsidR="00D239DF" w:rsidRDefault="00D239DF">
            <w:pPr>
              <w:pStyle w:val="ConsPlusNormal"/>
              <w:jc w:val="both"/>
            </w:pPr>
            <w:r>
              <w:t>Ул. Ломоносова, д. 3, корп. 3</w:t>
            </w:r>
          </w:p>
        </w:tc>
        <w:tc>
          <w:tcPr>
            <w:tcW w:w="1191" w:type="dxa"/>
          </w:tcPr>
          <w:p w:rsidR="00D239DF" w:rsidRDefault="00D239DF">
            <w:pPr>
              <w:pStyle w:val="ConsPlusNormal"/>
              <w:jc w:val="center"/>
            </w:pPr>
            <w:r>
              <w:t>5616</w:t>
            </w:r>
          </w:p>
        </w:tc>
        <w:tc>
          <w:tcPr>
            <w:tcW w:w="1077" w:type="dxa"/>
          </w:tcPr>
          <w:p w:rsidR="00D239DF" w:rsidRDefault="00D239DF">
            <w:pPr>
              <w:pStyle w:val="ConsPlusNormal"/>
              <w:jc w:val="center"/>
            </w:pPr>
            <w:r>
              <w:t>803</w:t>
            </w:r>
          </w:p>
        </w:tc>
        <w:tc>
          <w:tcPr>
            <w:tcW w:w="1984" w:type="dxa"/>
          </w:tcPr>
          <w:p w:rsidR="00D239DF" w:rsidRDefault="00D239DF">
            <w:pPr>
              <w:pStyle w:val="ConsPlusNormal"/>
              <w:jc w:val="center"/>
            </w:pPr>
            <w:r>
              <w:t>освещение, скамейки, асфальт, урны</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1270650,00</w:t>
            </w:r>
          </w:p>
        </w:tc>
        <w:tc>
          <w:tcPr>
            <w:tcW w:w="1530" w:type="dxa"/>
          </w:tcPr>
          <w:p w:rsidR="00D239DF" w:rsidRDefault="00D239DF">
            <w:pPr>
              <w:pStyle w:val="ConsPlusNormal"/>
              <w:jc w:val="center"/>
            </w:pPr>
            <w:r>
              <w:t>789251,00</w:t>
            </w:r>
          </w:p>
        </w:tc>
        <w:tc>
          <w:tcPr>
            <w:tcW w:w="1530" w:type="dxa"/>
          </w:tcPr>
          <w:p w:rsidR="00D239DF" w:rsidRDefault="00D239DF">
            <w:pPr>
              <w:pStyle w:val="ConsPlusNormal"/>
              <w:jc w:val="center"/>
            </w:pPr>
            <w:r>
              <w:t>2059901,00</w:t>
            </w:r>
          </w:p>
        </w:tc>
      </w:tr>
      <w:tr w:rsidR="00D239DF">
        <w:tc>
          <w:tcPr>
            <w:tcW w:w="566" w:type="dxa"/>
          </w:tcPr>
          <w:p w:rsidR="00D239DF" w:rsidRDefault="00D239DF">
            <w:pPr>
              <w:pStyle w:val="ConsPlusNormal"/>
              <w:jc w:val="center"/>
            </w:pPr>
            <w:r>
              <w:t>408.</w:t>
            </w:r>
          </w:p>
        </w:tc>
        <w:tc>
          <w:tcPr>
            <w:tcW w:w="2494" w:type="dxa"/>
          </w:tcPr>
          <w:p w:rsidR="00D239DF" w:rsidRDefault="00D239DF">
            <w:pPr>
              <w:pStyle w:val="ConsPlusNormal"/>
              <w:jc w:val="both"/>
            </w:pPr>
            <w:r>
              <w:t>Ул. Рогатица, д. 29</w:t>
            </w:r>
          </w:p>
        </w:tc>
        <w:tc>
          <w:tcPr>
            <w:tcW w:w="1191" w:type="dxa"/>
          </w:tcPr>
          <w:p w:rsidR="00D239DF" w:rsidRDefault="00D239DF">
            <w:pPr>
              <w:pStyle w:val="ConsPlusNormal"/>
              <w:jc w:val="center"/>
            </w:pPr>
            <w:r>
              <w:t>2612</w:t>
            </w:r>
          </w:p>
        </w:tc>
        <w:tc>
          <w:tcPr>
            <w:tcW w:w="1077" w:type="dxa"/>
          </w:tcPr>
          <w:p w:rsidR="00D239DF" w:rsidRDefault="00D239DF">
            <w:pPr>
              <w:pStyle w:val="ConsPlusNormal"/>
              <w:jc w:val="center"/>
            </w:pPr>
            <w:r>
              <w:t>226</w:t>
            </w:r>
          </w:p>
        </w:tc>
        <w:tc>
          <w:tcPr>
            <w:tcW w:w="1984" w:type="dxa"/>
          </w:tcPr>
          <w:p w:rsidR="00D239DF" w:rsidRDefault="00D239DF">
            <w:pPr>
              <w:pStyle w:val="ConsPlusNormal"/>
              <w:jc w:val="center"/>
            </w:pPr>
            <w:r>
              <w:t>асфальт, скамейки, урны, освещение</w:t>
            </w:r>
          </w:p>
        </w:tc>
        <w:tc>
          <w:tcPr>
            <w:tcW w:w="1701" w:type="dxa"/>
          </w:tcPr>
          <w:p w:rsidR="00D239DF" w:rsidRDefault="00D239DF">
            <w:pPr>
              <w:pStyle w:val="ConsPlusNormal"/>
              <w:jc w:val="center"/>
            </w:pPr>
            <w:r>
              <w:t>игровой, спортивный комплексы</w:t>
            </w:r>
          </w:p>
        </w:tc>
        <w:tc>
          <w:tcPr>
            <w:tcW w:w="1530" w:type="dxa"/>
          </w:tcPr>
          <w:p w:rsidR="00D239DF" w:rsidRDefault="00D239DF">
            <w:pPr>
              <w:pStyle w:val="ConsPlusNormal"/>
              <w:jc w:val="center"/>
            </w:pPr>
            <w:r>
              <w:t>408900,00</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1408900,00</w:t>
            </w:r>
          </w:p>
        </w:tc>
      </w:tr>
      <w:tr w:rsidR="00D239DF">
        <w:tc>
          <w:tcPr>
            <w:tcW w:w="566" w:type="dxa"/>
          </w:tcPr>
          <w:p w:rsidR="00D239DF" w:rsidRDefault="00D239DF">
            <w:pPr>
              <w:pStyle w:val="ConsPlusNormal"/>
              <w:jc w:val="center"/>
            </w:pPr>
            <w:r>
              <w:t>409.</w:t>
            </w:r>
          </w:p>
        </w:tc>
        <w:tc>
          <w:tcPr>
            <w:tcW w:w="2494" w:type="dxa"/>
          </w:tcPr>
          <w:p w:rsidR="00D239DF" w:rsidRDefault="00D239DF">
            <w:pPr>
              <w:pStyle w:val="ConsPlusNormal"/>
              <w:jc w:val="both"/>
            </w:pPr>
            <w:r>
              <w:t xml:space="preserve">Ул. Т.Фрунзе - Оловянка, </w:t>
            </w:r>
            <w:r>
              <w:lastRenderedPageBreak/>
              <w:t>д. 2/5</w:t>
            </w:r>
          </w:p>
        </w:tc>
        <w:tc>
          <w:tcPr>
            <w:tcW w:w="1191" w:type="dxa"/>
          </w:tcPr>
          <w:p w:rsidR="00D239DF" w:rsidRDefault="00D239DF">
            <w:pPr>
              <w:pStyle w:val="ConsPlusNormal"/>
              <w:jc w:val="center"/>
            </w:pPr>
            <w:r>
              <w:lastRenderedPageBreak/>
              <w:t>912</w:t>
            </w:r>
          </w:p>
        </w:tc>
        <w:tc>
          <w:tcPr>
            <w:tcW w:w="1077" w:type="dxa"/>
          </w:tcPr>
          <w:p w:rsidR="00D239DF" w:rsidRDefault="00D239DF">
            <w:pPr>
              <w:pStyle w:val="ConsPlusNormal"/>
              <w:jc w:val="center"/>
            </w:pPr>
            <w:r>
              <w:t>275</w:t>
            </w:r>
          </w:p>
        </w:tc>
        <w:tc>
          <w:tcPr>
            <w:tcW w:w="1984" w:type="dxa"/>
          </w:tcPr>
          <w:p w:rsidR="00D239DF" w:rsidRDefault="00D239DF">
            <w:pPr>
              <w:pStyle w:val="ConsPlusNormal"/>
              <w:jc w:val="center"/>
            </w:pPr>
            <w:r>
              <w:t xml:space="preserve">асфальт, </w:t>
            </w:r>
            <w:r>
              <w:lastRenderedPageBreak/>
              <w:t>освещение</w:t>
            </w:r>
          </w:p>
        </w:tc>
        <w:tc>
          <w:tcPr>
            <w:tcW w:w="1701" w:type="dxa"/>
          </w:tcPr>
          <w:p w:rsidR="00D239DF" w:rsidRDefault="00D239DF">
            <w:pPr>
              <w:pStyle w:val="ConsPlusNormal"/>
              <w:jc w:val="center"/>
            </w:pPr>
            <w:r>
              <w:lastRenderedPageBreak/>
              <w:t xml:space="preserve">игровой </w:t>
            </w:r>
            <w:r>
              <w:lastRenderedPageBreak/>
              <w:t>комплекс</w:t>
            </w:r>
          </w:p>
        </w:tc>
        <w:tc>
          <w:tcPr>
            <w:tcW w:w="1530" w:type="dxa"/>
          </w:tcPr>
          <w:p w:rsidR="00D239DF" w:rsidRDefault="00D239DF">
            <w:pPr>
              <w:pStyle w:val="ConsPlusNormal"/>
              <w:jc w:val="center"/>
            </w:pPr>
            <w:r>
              <w:lastRenderedPageBreak/>
              <w:t>451250,00</w:t>
            </w:r>
          </w:p>
        </w:tc>
        <w:tc>
          <w:tcPr>
            <w:tcW w:w="1530" w:type="dxa"/>
          </w:tcPr>
          <w:p w:rsidR="00D239DF" w:rsidRDefault="00D239DF">
            <w:pPr>
              <w:pStyle w:val="ConsPlusNormal"/>
              <w:jc w:val="center"/>
            </w:pPr>
            <w:r>
              <w:t>753560,00</w:t>
            </w:r>
          </w:p>
        </w:tc>
        <w:tc>
          <w:tcPr>
            <w:tcW w:w="1530" w:type="dxa"/>
          </w:tcPr>
          <w:p w:rsidR="00D239DF" w:rsidRDefault="00D239DF">
            <w:pPr>
              <w:pStyle w:val="ConsPlusNormal"/>
              <w:jc w:val="center"/>
            </w:pPr>
            <w:r>
              <w:t>1204810,00</w:t>
            </w:r>
          </w:p>
        </w:tc>
      </w:tr>
      <w:tr w:rsidR="00D239DF">
        <w:tc>
          <w:tcPr>
            <w:tcW w:w="566" w:type="dxa"/>
          </w:tcPr>
          <w:p w:rsidR="00D239DF" w:rsidRDefault="00D239DF">
            <w:pPr>
              <w:pStyle w:val="ConsPlusNormal"/>
              <w:jc w:val="center"/>
            </w:pPr>
            <w:r>
              <w:lastRenderedPageBreak/>
              <w:t>410.</w:t>
            </w:r>
          </w:p>
        </w:tc>
        <w:tc>
          <w:tcPr>
            <w:tcW w:w="2494" w:type="dxa"/>
          </w:tcPr>
          <w:p w:rsidR="00D239DF" w:rsidRDefault="00D239DF">
            <w:pPr>
              <w:pStyle w:val="ConsPlusNormal"/>
              <w:jc w:val="both"/>
            </w:pPr>
            <w:r>
              <w:t>Ул. Т.Фрунзе - Оловянка, д. 36</w:t>
            </w:r>
          </w:p>
        </w:tc>
        <w:tc>
          <w:tcPr>
            <w:tcW w:w="1191" w:type="dxa"/>
          </w:tcPr>
          <w:p w:rsidR="00D239DF" w:rsidRDefault="00D239DF">
            <w:pPr>
              <w:pStyle w:val="ConsPlusNormal"/>
              <w:jc w:val="center"/>
            </w:pPr>
            <w:r>
              <w:t>621</w:t>
            </w:r>
          </w:p>
        </w:tc>
        <w:tc>
          <w:tcPr>
            <w:tcW w:w="1077" w:type="dxa"/>
          </w:tcPr>
          <w:p w:rsidR="00D239DF" w:rsidRDefault="00D239DF">
            <w:pPr>
              <w:pStyle w:val="ConsPlusNormal"/>
              <w:jc w:val="center"/>
            </w:pPr>
            <w:r>
              <w:t>65</w:t>
            </w:r>
          </w:p>
        </w:tc>
        <w:tc>
          <w:tcPr>
            <w:tcW w:w="1984" w:type="dxa"/>
          </w:tcPr>
          <w:p w:rsidR="00D239DF" w:rsidRDefault="00D239DF">
            <w:pPr>
              <w:pStyle w:val="ConsPlusNormal"/>
              <w:jc w:val="center"/>
            </w:pPr>
            <w:r>
              <w:t>освещение, скамейки, урна, 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100750,00</w:t>
            </w:r>
          </w:p>
        </w:tc>
        <w:tc>
          <w:tcPr>
            <w:tcW w:w="1530" w:type="dxa"/>
          </w:tcPr>
          <w:p w:rsidR="00D239DF" w:rsidRDefault="00D239DF">
            <w:pPr>
              <w:pStyle w:val="ConsPlusNormal"/>
              <w:jc w:val="center"/>
            </w:pPr>
            <w:r>
              <w:t>780560,00</w:t>
            </w:r>
          </w:p>
        </w:tc>
        <w:tc>
          <w:tcPr>
            <w:tcW w:w="1530" w:type="dxa"/>
          </w:tcPr>
          <w:p w:rsidR="00D239DF" w:rsidRDefault="00D239DF">
            <w:pPr>
              <w:pStyle w:val="ConsPlusNormal"/>
              <w:jc w:val="center"/>
            </w:pPr>
            <w:r>
              <w:t>881310,00</w:t>
            </w:r>
          </w:p>
        </w:tc>
      </w:tr>
      <w:tr w:rsidR="00D239DF">
        <w:tc>
          <w:tcPr>
            <w:tcW w:w="566" w:type="dxa"/>
          </w:tcPr>
          <w:p w:rsidR="00D239DF" w:rsidRDefault="00D239DF">
            <w:pPr>
              <w:pStyle w:val="ConsPlusNormal"/>
              <w:jc w:val="center"/>
            </w:pPr>
            <w:r>
              <w:t>411.</w:t>
            </w:r>
          </w:p>
        </w:tc>
        <w:tc>
          <w:tcPr>
            <w:tcW w:w="2494" w:type="dxa"/>
          </w:tcPr>
          <w:p w:rsidR="00D239DF" w:rsidRDefault="00D239DF">
            <w:pPr>
              <w:pStyle w:val="ConsPlusNormal"/>
              <w:jc w:val="both"/>
            </w:pPr>
            <w:r>
              <w:t>Большая Московская ул., д. 31/7</w:t>
            </w:r>
          </w:p>
        </w:tc>
        <w:tc>
          <w:tcPr>
            <w:tcW w:w="1191" w:type="dxa"/>
          </w:tcPr>
          <w:p w:rsidR="00D239DF" w:rsidRDefault="00D239DF">
            <w:pPr>
              <w:pStyle w:val="ConsPlusNormal"/>
              <w:jc w:val="center"/>
            </w:pPr>
            <w:r>
              <w:t>4137</w:t>
            </w:r>
          </w:p>
        </w:tc>
        <w:tc>
          <w:tcPr>
            <w:tcW w:w="1077" w:type="dxa"/>
          </w:tcPr>
          <w:p w:rsidR="00D239DF" w:rsidRDefault="00D239DF">
            <w:pPr>
              <w:pStyle w:val="ConsPlusNormal"/>
              <w:jc w:val="center"/>
            </w:pPr>
            <w:r>
              <w:t>1071</w:t>
            </w:r>
          </w:p>
        </w:tc>
        <w:tc>
          <w:tcPr>
            <w:tcW w:w="1984" w:type="dxa"/>
          </w:tcPr>
          <w:p w:rsidR="00D239DF" w:rsidRDefault="00D239DF">
            <w:pPr>
              <w:pStyle w:val="ConsPlusNormal"/>
              <w:jc w:val="center"/>
            </w:pPr>
            <w:r>
              <w:t>освещение, урна, скамейка, асфальт</w:t>
            </w:r>
          </w:p>
        </w:tc>
        <w:tc>
          <w:tcPr>
            <w:tcW w:w="1701" w:type="dxa"/>
          </w:tcPr>
          <w:p w:rsidR="00D239DF" w:rsidRDefault="00D239DF">
            <w:pPr>
              <w:pStyle w:val="ConsPlusNormal"/>
              <w:jc w:val="center"/>
            </w:pPr>
            <w:r>
              <w:t>игровой, спортивный комплексы</w:t>
            </w:r>
          </w:p>
        </w:tc>
        <w:tc>
          <w:tcPr>
            <w:tcW w:w="1530" w:type="dxa"/>
          </w:tcPr>
          <w:p w:rsidR="00D239DF" w:rsidRDefault="00D239DF">
            <w:pPr>
              <w:pStyle w:val="ConsPlusNormal"/>
              <w:jc w:val="center"/>
            </w:pPr>
            <w:r>
              <w:t>1700050,00</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2700050,00</w:t>
            </w:r>
          </w:p>
        </w:tc>
      </w:tr>
      <w:tr w:rsidR="00D239DF">
        <w:tc>
          <w:tcPr>
            <w:tcW w:w="566" w:type="dxa"/>
          </w:tcPr>
          <w:p w:rsidR="00D239DF" w:rsidRDefault="00D239DF">
            <w:pPr>
              <w:pStyle w:val="ConsPlusNormal"/>
              <w:jc w:val="center"/>
            </w:pPr>
            <w:r>
              <w:t>412.</w:t>
            </w:r>
          </w:p>
        </w:tc>
        <w:tc>
          <w:tcPr>
            <w:tcW w:w="2494" w:type="dxa"/>
          </w:tcPr>
          <w:p w:rsidR="00D239DF" w:rsidRDefault="00D239DF">
            <w:pPr>
              <w:pStyle w:val="ConsPlusNormal"/>
              <w:jc w:val="both"/>
            </w:pPr>
            <w:r>
              <w:t>Ул. Щусева, д. 12, корп. 2</w:t>
            </w:r>
          </w:p>
        </w:tc>
        <w:tc>
          <w:tcPr>
            <w:tcW w:w="1191" w:type="dxa"/>
          </w:tcPr>
          <w:p w:rsidR="00D239DF" w:rsidRDefault="00D239DF">
            <w:pPr>
              <w:pStyle w:val="ConsPlusNormal"/>
              <w:jc w:val="center"/>
            </w:pPr>
            <w:r>
              <w:t>9100</w:t>
            </w:r>
          </w:p>
        </w:tc>
        <w:tc>
          <w:tcPr>
            <w:tcW w:w="1077" w:type="dxa"/>
          </w:tcPr>
          <w:p w:rsidR="00D239DF" w:rsidRDefault="00D239DF">
            <w:pPr>
              <w:pStyle w:val="ConsPlusNormal"/>
              <w:jc w:val="center"/>
            </w:pPr>
            <w:r>
              <w:t>5563</w:t>
            </w:r>
          </w:p>
        </w:tc>
        <w:tc>
          <w:tcPr>
            <w:tcW w:w="1984" w:type="dxa"/>
          </w:tcPr>
          <w:p w:rsidR="00D239DF" w:rsidRDefault="00D239DF">
            <w:pPr>
              <w:pStyle w:val="ConsPlusNormal"/>
              <w:jc w:val="center"/>
            </w:pPr>
            <w:r>
              <w:t>асфальт, скамейки, урна</w:t>
            </w:r>
          </w:p>
        </w:tc>
        <w:tc>
          <w:tcPr>
            <w:tcW w:w="1701" w:type="dxa"/>
          </w:tcPr>
          <w:p w:rsidR="00D239DF" w:rsidRDefault="00D239DF">
            <w:pPr>
              <w:pStyle w:val="ConsPlusNormal"/>
              <w:jc w:val="center"/>
            </w:pPr>
            <w:r>
              <w:t>игровой, спортивный комплексы</w:t>
            </w:r>
          </w:p>
        </w:tc>
        <w:tc>
          <w:tcPr>
            <w:tcW w:w="1530" w:type="dxa"/>
          </w:tcPr>
          <w:p w:rsidR="00D239DF" w:rsidRDefault="00D239DF">
            <w:pPr>
              <w:pStyle w:val="ConsPlusNormal"/>
              <w:jc w:val="center"/>
            </w:pPr>
            <w:r>
              <w:t>8662650,00</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9662650,00</w:t>
            </w:r>
          </w:p>
        </w:tc>
      </w:tr>
      <w:tr w:rsidR="00D239DF">
        <w:tc>
          <w:tcPr>
            <w:tcW w:w="566" w:type="dxa"/>
          </w:tcPr>
          <w:p w:rsidR="00D239DF" w:rsidRDefault="00D239DF">
            <w:pPr>
              <w:pStyle w:val="ConsPlusNormal"/>
              <w:jc w:val="center"/>
            </w:pPr>
            <w:r>
              <w:t>413.</w:t>
            </w:r>
          </w:p>
        </w:tc>
        <w:tc>
          <w:tcPr>
            <w:tcW w:w="2494" w:type="dxa"/>
          </w:tcPr>
          <w:p w:rsidR="00D239DF" w:rsidRDefault="00D239DF">
            <w:pPr>
              <w:pStyle w:val="ConsPlusNormal"/>
              <w:jc w:val="both"/>
            </w:pPr>
            <w:r>
              <w:t>Ул. Космонавтов, д. 24</w:t>
            </w:r>
          </w:p>
        </w:tc>
        <w:tc>
          <w:tcPr>
            <w:tcW w:w="1191" w:type="dxa"/>
          </w:tcPr>
          <w:p w:rsidR="00D239DF" w:rsidRDefault="00D239DF">
            <w:pPr>
              <w:pStyle w:val="ConsPlusNormal"/>
              <w:jc w:val="center"/>
            </w:pPr>
            <w:r>
              <w:t>8176</w:t>
            </w:r>
          </w:p>
        </w:tc>
        <w:tc>
          <w:tcPr>
            <w:tcW w:w="1077" w:type="dxa"/>
          </w:tcPr>
          <w:p w:rsidR="00D239DF" w:rsidRDefault="00D239DF">
            <w:pPr>
              <w:pStyle w:val="ConsPlusNormal"/>
              <w:jc w:val="center"/>
            </w:pPr>
            <w:r>
              <w:t>4108</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игровой, спортивный комплексы</w:t>
            </w:r>
          </w:p>
        </w:tc>
        <w:tc>
          <w:tcPr>
            <w:tcW w:w="1530" w:type="dxa"/>
          </w:tcPr>
          <w:p w:rsidR="00D239DF" w:rsidRDefault="00D239DF">
            <w:pPr>
              <w:pStyle w:val="ConsPlusNormal"/>
              <w:jc w:val="center"/>
            </w:pPr>
            <w:r>
              <w:t>6417400,00</w:t>
            </w:r>
          </w:p>
        </w:tc>
        <w:tc>
          <w:tcPr>
            <w:tcW w:w="1530" w:type="dxa"/>
          </w:tcPr>
          <w:p w:rsidR="00D239DF" w:rsidRDefault="00D239DF">
            <w:pPr>
              <w:pStyle w:val="ConsPlusNormal"/>
              <w:jc w:val="center"/>
            </w:pPr>
            <w:r>
              <w:t>1200000,00</w:t>
            </w:r>
          </w:p>
        </w:tc>
        <w:tc>
          <w:tcPr>
            <w:tcW w:w="1530" w:type="dxa"/>
          </w:tcPr>
          <w:p w:rsidR="00D239DF" w:rsidRDefault="00D239DF">
            <w:pPr>
              <w:pStyle w:val="ConsPlusNormal"/>
              <w:jc w:val="center"/>
            </w:pPr>
            <w:r>
              <w:t>7617400,00</w:t>
            </w:r>
          </w:p>
        </w:tc>
      </w:tr>
      <w:tr w:rsidR="00D239DF">
        <w:tc>
          <w:tcPr>
            <w:tcW w:w="566" w:type="dxa"/>
          </w:tcPr>
          <w:p w:rsidR="00D239DF" w:rsidRDefault="00D239DF">
            <w:pPr>
              <w:pStyle w:val="ConsPlusNormal"/>
              <w:jc w:val="center"/>
            </w:pPr>
            <w:r>
              <w:t>414.</w:t>
            </w:r>
          </w:p>
        </w:tc>
        <w:tc>
          <w:tcPr>
            <w:tcW w:w="2494" w:type="dxa"/>
          </w:tcPr>
          <w:p w:rsidR="00D239DF" w:rsidRDefault="00D239DF">
            <w:pPr>
              <w:pStyle w:val="ConsPlusNormal"/>
              <w:jc w:val="both"/>
            </w:pPr>
            <w:r>
              <w:t>Ул. Космонавтов, д. 26</w:t>
            </w:r>
          </w:p>
        </w:tc>
        <w:tc>
          <w:tcPr>
            <w:tcW w:w="1191" w:type="dxa"/>
          </w:tcPr>
          <w:p w:rsidR="00D239DF" w:rsidRDefault="00D239DF">
            <w:pPr>
              <w:pStyle w:val="ConsPlusNormal"/>
              <w:jc w:val="center"/>
            </w:pPr>
            <w:r>
              <w:t>1536</w:t>
            </w:r>
          </w:p>
        </w:tc>
        <w:tc>
          <w:tcPr>
            <w:tcW w:w="1077" w:type="dxa"/>
          </w:tcPr>
          <w:p w:rsidR="00D239DF" w:rsidRDefault="00D239DF">
            <w:pPr>
              <w:pStyle w:val="ConsPlusNormal"/>
              <w:jc w:val="center"/>
            </w:pPr>
            <w:r>
              <w:t>348</w:t>
            </w:r>
          </w:p>
        </w:tc>
        <w:tc>
          <w:tcPr>
            <w:tcW w:w="1984" w:type="dxa"/>
          </w:tcPr>
          <w:p w:rsidR="00D239DF" w:rsidRDefault="00D239DF">
            <w:pPr>
              <w:pStyle w:val="ConsPlusNormal"/>
              <w:jc w:val="center"/>
            </w:pPr>
            <w:r>
              <w:t>асфальт, скамейки, освещение, урна</w:t>
            </w:r>
          </w:p>
        </w:tc>
        <w:tc>
          <w:tcPr>
            <w:tcW w:w="1701" w:type="dxa"/>
          </w:tcPr>
          <w:p w:rsidR="00D239DF" w:rsidRDefault="00D239DF">
            <w:pPr>
              <w:pStyle w:val="ConsPlusNormal"/>
              <w:jc w:val="center"/>
            </w:pPr>
            <w:r>
              <w:t>игровой, спортивный комплексы</w:t>
            </w:r>
          </w:p>
        </w:tc>
        <w:tc>
          <w:tcPr>
            <w:tcW w:w="1530" w:type="dxa"/>
          </w:tcPr>
          <w:p w:rsidR="00D239DF" w:rsidRDefault="00D239DF">
            <w:pPr>
              <w:pStyle w:val="ConsPlusNormal"/>
              <w:jc w:val="center"/>
            </w:pPr>
            <w:r>
              <w:t>570500,00</w:t>
            </w:r>
          </w:p>
        </w:tc>
        <w:tc>
          <w:tcPr>
            <w:tcW w:w="1530" w:type="dxa"/>
          </w:tcPr>
          <w:p w:rsidR="00D239DF" w:rsidRDefault="00D239DF">
            <w:pPr>
              <w:pStyle w:val="ConsPlusNormal"/>
              <w:jc w:val="center"/>
            </w:pPr>
            <w:r>
              <w:t>425255,00</w:t>
            </w:r>
          </w:p>
        </w:tc>
        <w:tc>
          <w:tcPr>
            <w:tcW w:w="1530" w:type="dxa"/>
          </w:tcPr>
          <w:p w:rsidR="00D239DF" w:rsidRDefault="00D239DF">
            <w:pPr>
              <w:pStyle w:val="ConsPlusNormal"/>
              <w:jc w:val="center"/>
            </w:pPr>
            <w:r>
              <w:t>995755,00</w:t>
            </w:r>
          </w:p>
        </w:tc>
      </w:tr>
      <w:tr w:rsidR="00D239DF">
        <w:tc>
          <w:tcPr>
            <w:tcW w:w="566" w:type="dxa"/>
          </w:tcPr>
          <w:p w:rsidR="00D239DF" w:rsidRDefault="00D239DF">
            <w:pPr>
              <w:pStyle w:val="ConsPlusNormal"/>
              <w:jc w:val="center"/>
            </w:pPr>
            <w:r>
              <w:t>415.</w:t>
            </w:r>
          </w:p>
        </w:tc>
        <w:tc>
          <w:tcPr>
            <w:tcW w:w="2494" w:type="dxa"/>
          </w:tcPr>
          <w:p w:rsidR="00D239DF" w:rsidRDefault="00D239DF">
            <w:pPr>
              <w:pStyle w:val="ConsPlusNormal"/>
              <w:jc w:val="both"/>
            </w:pPr>
            <w:r>
              <w:t>Ул. Космонавтов, д. 28</w:t>
            </w:r>
          </w:p>
        </w:tc>
        <w:tc>
          <w:tcPr>
            <w:tcW w:w="1191" w:type="dxa"/>
          </w:tcPr>
          <w:p w:rsidR="00D239DF" w:rsidRDefault="00D239DF">
            <w:pPr>
              <w:pStyle w:val="ConsPlusNormal"/>
              <w:jc w:val="center"/>
            </w:pPr>
            <w:r>
              <w:t>8842</w:t>
            </w:r>
          </w:p>
        </w:tc>
        <w:tc>
          <w:tcPr>
            <w:tcW w:w="1077" w:type="dxa"/>
          </w:tcPr>
          <w:p w:rsidR="00D239DF" w:rsidRDefault="00D239DF">
            <w:pPr>
              <w:pStyle w:val="ConsPlusNormal"/>
              <w:jc w:val="center"/>
            </w:pPr>
            <w:r>
              <w:t>2228</w:t>
            </w:r>
          </w:p>
        </w:tc>
        <w:tc>
          <w:tcPr>
            <w:tcW w:w="1984" w:type="dxa"/>
          </w:tcPr>
          <w:p w:rsidR="00D239DF" w:rsidRDefault="00D239DF">
            <w:pPr>
              <w:pStyle w:val="ConsPlusNormal"/>
              <w:jc w:val="center"/>
            </w:pPr>
            <w:r>
              <w:t>освещение, скамейки, урны, асфальт</w:t>
            </w:r>
          </w:p>
        </w:tc>
        <w:tc>
          <w:tcPr>
            <w:tcW w:w="1701" w:type="dxa"/>
          </w:tcPr>
          <w:p w:rsidR="00D239DF" w:rsidRDefault="00D239DF">
            <w:pPr>
              <w:pStyle w:val="ConsPlusNormal"/>
              <w:jc w:val="center"/>
            </w:pPr>
            <w:r>
              <w:t>игровой, спортивный комплекс</w:t>
            </w:r>
          </w:p>
        </w:tc>
        <w:tc>
          <w:tcPr>
            <w:tcW w:w="1530" w:type="dxa"/>
          </w:tcPr>
          <w:p w:rsidR="00D239DF" w:rsidRDefault="00D239DF">
            <w:pPr>
              <w:pStyle w:val="ConsPlusNormal"/>
              <w:jc w:val="center"/>
            </w:pPr>
            <w:r>
              <w:t>3485600,00</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4485600,00</w:t>
            </w:r>
          </w:p>
        </w:tc>
      </w:tr>
      <w:tr w:rsidR="00D239DF">
        <w:tc>
          <w:tcPr>
            <w:tcW w:w="566" w:type="dxa"/>
          </w:tcPr>
          <w:p w:rsidR="00D239DF" w:rsidRDefault="00D239DF">
            <w:pPr>
              <w:pStyle w:val="ConsPlusNormal"/>
              <w:jc w:val="center"/>
            </w:pPr>
            <w:r>
              <w:t>416.</w:t>
            </w:r>
          </w:p>
        </w:tc>
        <w:tc>
          <w:tcPr>
            <w:tcW w:w="2494" w:type="dxa"/>
          </w:tcPr>
          <w:p w:rsidR="00D239DF" w:rsidRDefault="00D239DF">
            <w:pPr>
              <w:pStyle w:val="ConsPlusNormal"/>
              <w:jc w:val="both"/>
            </w:pPr>
            <w:r>
              <w:t>Псковская ул., д. 28, корп. 1</w:t>
            </w:r>
          </w:p>
        </w:tc>
        <w:tc>
          <w:tcPr>
            <w:tcW w:w="1191" w:type="dxa"/>
          </w:tcPr>
          <w:p w:rsidR="00D239DF" w:rsidRDefault="00D239DF">
            <w:pPr>
              <w:pStyle w:val="ConsPlusNormal"/>
              <w:jc w:val="center"/>
            </w:pPr>
            <w:r>
              <w:t>1668</w:t>
            </w:r>
          </w:p>
        </w:tc>
        <w:tc>
          <w:tcPr>
            <w:tcW w:w="1077" w:type="dxa"/>
          </w:tcPr>
          <w:p w:rsidR="00D239DF" w:rsidRDefault="00D239DF">
            <w:pPr>
              <w:pStyle w:val="ConsPlusNormal"/>
              <w:jc w:val="center"/>
            </w:pPr>
            <w:r>
              <w:t>201</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парковка, контейнерная площадка, озеленение</w:t>
            </w:r>
          </w:p>
        </w:tc>
        <w:tc>
          <w:tcPr>
            <w:tcW w:w="1530" w:type="dxa"/>
          </w:tcPr>
          <w:p w:rsidR="00D239DF" w:rsidRDefault="00D239DF">
            <w:pPr>
              <w:pStyle w:val="ConsPlusNormal"/>
              <w:jc w:val="center"/>
            </w:pPr>
            <w:r>
              <w:t>280000,00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580000,00</w:t>
            </w:r>
          </w:p>
        </w:tc>
      </w:tr>
      <w:tr w:rsidR="00D239DF">
        <w:tc>
          <w:tcPr>
            <w:tcW w:w="566" w:type="dxa"/>
          </w:tcPr>
          <w:p w:rsidR="00D239DF" w:rsidRDefault="00D239DF">
            <w:pPr>
              <w:pStyle w:val="ConsPlusNormal"/>
              <w:jc w:val="center"/>
            </w:pPr>
            <w:r>
              <w:t>417.</w:t>
            </w:r>
          </w:p>
        </w:tc>
        <w:tc>
          <w:tcPr>
            <w:tcW w:w="2494" w:type="dxa"/>
          </w:tcPr>
          <w:p w:rsidR="00D239DF" w:rsidRDefault="00D239DF">
            <w:pPr>
              <w:pStyle w:val="ConsPlusNormal"/>
              <w:jc w:val="both"/>
            </w:pPr>
            <w:r>
              <w:t>Псковская ул., д. 28, корп. 2</w:t>
            </w:r>
          </w:p>
        </w:tc>
        <w:tc>
          <w:tcPr>
            <w:tcW w:w="1191" w:type="dxa"/>
          </w:tcPr>
          <w:p w:rsidR="00D239DF" w:rsidRDefault="00D239DF">
            <w:pPr>
              <w:pStyle w:val="ConsPlusNormal"/>
              <w:jc w:val="center"/>
            </w:pPr>
            <w:r>
              <w:t>1557</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 xml:space="preserve">детская площадка, парковка, контейнерная </w:t>
            </w:r>
            <w:r>
              <w:lastRenderedPageBreak/>
              <w:t>площадка</w:t>
            </w:r>
          </w:p>
        </w:tc>
        <w:tc>
          <w:tcPr>
            <w:tcW w:w="1530" w:type="dxa"/>
          </w:tcPr>
          <w:p w:rsidR="00D239DF" w:rsidRDefault="00D239DF">
            <w:pPr>
              <w:pStyle w:val="ConsPlusNormal"/>
              <w:jc w:val="center"/>
            </w:pPr>
            <w:r>
              <w:lastRenderedPageBreak/>
              <w:t>0</w:t>
            </w:r>
          </w:p>
        </w:tc>
        <w:tc>
          <w:tcPr>
            <w:tcW w:w="1530" w:type="dxa"/>
          </w:tcPr>
          <w:p w:rsidR="00D239DF" w:rsidRDefault="00D239DF">
            <w:pPr>
              <w:pStyle w:val="ConsPlusNormal"/>
              <w:jc w:val="center"/>
            </w:pPr>
            <w:r>
              <w:t>400000,00</w:t>
            </w:r>
          </w:p>
        </w:tc>
        <w:tc>
          <w:tcPr>
            <w:tcW w:w="1530" w:type="dxa"/>
          </w:tcPr>
          <w:p w:rsidR="00D239DF" w:rsidRDefault="00D239DF">
            <w:pPr>
              <w:pStyle w:val="ConsPlusNormal"/>
              <w:jc w:val="center"/>
            </w:pPr>
            <w:r>
              <w:t>400000,00</w:t>
            </w:r>
          </w:p>
        </w:tc>
      </w:tr>
      <w:tr w:rsidR="00D239DF">
        <w:tc>
          <w:tcPr>
            <w:tcW w:w="566" w:type="dxa"/>
          </w:tcPr>
          <w:p w:rsidR="00D239DF" w:rsidRDefault="00D239DF">
            <w:pPr>
              <w:pStyle w:val="ConsPlusNormal"/>
              <w:jc w:val="center"/>
            </w:pPr>
            <w:r>
              <w:lastRenderedPageBreak/>
              <w:t>418.</w:t>
            </w:r>
          </w:p>
        </w:tc>
        <w:tc>
          <w:tcPr>
            <w:tcW w:w="2494" w:type="dxa"/>
          </w:tcPr>
          <w:p w:rsidR="00D239DF" w:rsidRDefault="00D239DF">
            <w:pPr>
              <w:pStyle w:val="ConsPlusNormal"/>
              <w:jc w:val="both"/>
            </w:pPr>
            <w:r>
              <w:t>Псковская ул., д. 30</w:t>
            </w:r>
          </w:p>
        </w:tc>
        <w:tc>
          <w:tcPr>
            <w:tcW w:w="1191" w:type="dxa"/>
          </w:tcPr>
          <w:p w:rsidR="00D239DF" w:rsidRDefault="00D239DF">
            <w:pPr>
              <w:pStyle w:val="ConsPlusNormal"/>
              <w:jc w:val="center"/>
            </w:pPr>
            <w:r>
              <w:t>2058</w:t>
            </w:r>
          </w:p>
        </w:tc>
        <w:tc>
          <w:tcPr>
            <w:tcW w:w="1077" w:type="dxa"/>
          </w:tcPr>
          <w:p w:rsidR="00D239DF" w:rsidRDefault="00D239DF">
            <w:pPr>
              <w:pStyle w:val="ConsPlusNormal"/>
              <w:jc w:val="center"/>
            </w:pPr>
            <w:r>
              <w:t>145</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хозяйственная площадка</w:t>
            </w:r>
          </w:p>
        </w:tc>
        <w:tc>
          <w:tcPr>
            <w:tcW w:w="1530" w:type="dxa"/>
          </w:tcPr>
          <w:p w:rsidR="00D239DF" w:rsidRDefault="00D239DF">
            <w:pPr>
              <w:pStyle w:val="ConsPlusNormal"/>
              <w:jc w:val="center"/>
            </w:pPr>
            <w:r>
              <w:t>160000,00</w:t>
            </w:r>
          </w:p>
        </w:tc>
        <w:tc>
          <w:tcPr>
            <w:tcW w:w="1530" w:type="dxa"/>
          </w:tcPr>
          <w:p w:rsidR="00D239DF" w:rsidRDefault="00D239DF">
            <w:pPr>
              <w:pStyle w:val="ConsPlusNormal"/>
              <w:jc w:val="center"/>
            </w:pPr>
            <w:r>
              <w:t>120000,00</w:t>
            </w:r>
          </w:p>
        </w:tc>
        <w:tc>
          <w:tcPr>
            <w:tcW w:w="1530" w:type="dxa"/>
          </w:tcPr>
          <w:p w:rsidR="00D239DF" w:rsidRDefault="00D239DF">
            <w:pPr>
              <w:pStyle w:val="ConsPlusNormal"/>
              <w:jc w:val="center"/>
            </w:pPr>
            <w:r>
              <w:t>280000,00</w:t>
            </w:r>
          </w:p>
        </w:tc>
      </w:tr>
      <w:tr w:rsidR="00D239DF">
        <w:tc>
          <w:tcPr>
            <w:tcW w:w="566" w:type="dxa"/>
          </w:tcPr>
          <w:p w:rsidR="00D239DF" w:rsidRDefault="00D239DF">
            <w:pPr>
              <w:pStyle w:val="ConsPlusNormal"/>
              <w:jc w:val="center"/>
            </w:pPr>
            <w:r>
              <w:t>419.</w:t>
            </w:r>
          </w:p>
        </w:tc>
        <w:tc>
          <w:tcPr>
            <w:tcW w:w="2494" w:type="dxa"/>
          </w:tcPr>
          <w:p w:rsidR="00D239DF" w:rsidRDefault="00D239DF">
            <w:pPr>
              <w:pStyle w:val="ConsPlusNormal"/>
              <w:jc w:val="both"/>
            </w:pPr>
            <w:r>
              <w:t>Псковская ул., д. 42</w:t>
            </w:r>
          </w:p>
        </w:tc>
        <w:tc>
          <w:tcPr>
            <w:tcW w:w="1191" w:type="dxa"/>
          </w:tcPr>
          <w:p w:rsidR="00D239DF" w:rsidRDefault="00D239DF">
            <w:pPr>
              <w:pStyle w:val="ConsPlusNormal"/>
              <w:jc w:val="center"/>
            </w:pPr>
            <w:r>
              <w:t>6722</w:t>
            </w:r>
          </w:p>
        </w:tc>
        <w:tc>
          <w:tcPr>
            <w:tcW w:w="1077" w:type="dxa"/>
          </w:tcPr>
          <w:p w:rsidR="00D239DF" w:rsidRDefault="00D239DF">
            <w:pPr>
              <w:pStyle w:val="ConsPlusNormal"/>
              <w:jc w:val="center"/>
            </w:pPr>
            <w:r>
              <w:t>3547</w:t>
            </w:r>
          </w:p>
        </w:tc>
        <w:tc>
          <w:tcPr>
            <w:tcW w:w="1984" w:type="dxa"/>
          </w:tcPr>
          <w:p w:rsidR="00D239DF" w:rsidRDefault="00D239DF">
            <w:pPr>
              <w:pStyle w:val="ConsPlusNormal"/>
              <w:jc w:val="center"/>
            </w:pPr>
            <w:r>
              <w:t>асфальт, освещение</w:t>
            </w:r>
          </w:p>
        </w:tc>
        <w:tc>
          <w:tcPr>
            <w:tcW w:w="1701" w:type="dxa"/>
          </w:tcPr>
          <w:p w:rsidR="00D239DF" w:rsidRDefault="00D239DF">
            <w:pPr>
              <w:pStyle w:val="ConsPlusNormal"/>
              <w:jc w:val="center"/>
            </w:pPr>
            <w:r>
              <w:t>парковка, детская площадка</w:t>
            </w:r>
          </w:p>
        </w:tc>
        <w:tc>
          <w:tcPr>
            <w:tcW w:w="1530" w:type="dxa"/>
          </w:tcPr>
          <w:p w:rsidR="00D239DF" w:rsidRDefault="00D239DF">
            <w:pPr>
              <w:pStyle w:val="ConsPlusNormal"/>
              <w:jc w:val="center"/>
            </w:pPr>
            <w:r>
              <w:t>3900000,00</w:t>
            </w:r>
          </w:p>
        </w:tc>
        <w:tc>
          <w:tcPr>
            <w:tcW w:w="1530" w:type="dxa"/>
          </w:tcPr>
          <w:p w:rsidR="00D239DF" w:rsidRDefault="00D239DF">
            <w:pPr>
              <w:pStyle w:val="ConsPlusNormal"/>
              <w:jc w:val="center"/>
            </w:pPr>
            <w:r>
              <w:t>8500000,00</w:t>
            </w:r>
          </w:p>
        </w:tc>
        <w:tc>
          <w:tcPr>
            <w:tcW w:w="1530" w:type="dxa"/>
          </w:tcPr>
          <w:p w:rsidR="00D239DF" w:rsidRDefault="00D239DF">
            <w:pPr>
              <w:pStyle w:val="ConsPlusNormal"/>
              <w:jc w:val="center"/>
            </w:pPr>
            <w:r>
              <w:t>12400000,00</w:t>
            </w:r>
          </w:p>
        </w:tc>
      </w:tr>
      <w:tr w:rsidR="00D239DF">
        <w:tc>
          <w:tcPr>
            <w:tcW w:w="566" w:type="dxa"/>
          </w:tcPr>
          <w:p w:rsidR="00D239DF" w:rsidRDefault="00D239DF">
            <w:pPr>
              <w:pStyle w:val="ConsPlusNormal"/>
              <w:jc w:val="center"/>
            </w:pPr>
            <w:r>
              <w:t>420.</w:t>
            </w:r>
          </w:p>
        </w:tc>
        <w:tc>
          <w:tcPr>
            <w:tcW w:w="2494" w:type="dxa"/>
          </w:tcPr>
          <w:p w:rsidR="00D239DF" w:rsidRDefault="00D239DF">
            <w:pPr>
              <w:pStyle w:val="ConsPlusNormal"/>
              <w:jc w:val="both"/>
            </w:pPr>
            <w:r>
              <w:t>Пестовская ул., д. 1</w:t>
            </w:r>
          </w:p>
        </w:tc>
        <w:tc>
          <w:tcPr>
            <w:tcW w:w="1191" w:type="dxa"/>
          </w:tcPr>
          <w:p w:rsidR="00D239DF" w:rsidRDefault="00D239DF">
            <w:pPr>
              <w:pStyle w:val="ConsPlusNormal"/>
              <w:jc w:val="center"/>
            </w:pPr>
            <w:r>
              <w:t>2998</w:t>
            </w:r>
          </w:p>
        </w:tc>
        <w:tc>
          <w:tcPr>
            <w:tcW w:w="1077" w:type="dxa"/>
          </w:tcPr>
          <w:p w:rsidR="00D239DF" w:rsidRDefault="00D239DF">
            <w:pPr>
              <w:pStyle w:val="ConsPlusNormal"/>
              <w:jc w:val="center"/>
            </w:pPr>
            <w:r>
              <w:t>300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парковки, контейнерная площадка</w:t>
            </w:r>
          </w:p>
        </w:tc>
        <w:tc>
          <w:tcPr>
            <w:tcW w:w="1530" w:type="dxa"/>
          </w:tcPr>
          <w:p w:rsidR="00D239DF" w:rsidRDefault="00D239DF">
            <w:pPr>
              <w:pStyle w:val="ConsPlusNormal"/>
              <w:jc w:val="center"/>
            </w:pPr>
            <w:r>
              <w:t>490000,00</w:t>
            </w:r>
          </w:p>
        </w:tc>
        <w:tc>
          <w:tcPr>
            <w:tcW w:w="1530" w:type="dxa"/>
          </w:tcPr>
          <w:p w:rsidR="00D239DF" w:rsidRDefault="00D239DF">
            <w:pPr>
              <w:pStyle w:val="ConsPlusNormal"/>
              <w:jc w:val="center"/>
            </w:pPr>
            <w:r>
              <w:t>120000,00</w:t>
            </w:r>
          </w:p>
        </w:tc>
        <w:tc>
          <w:tcPr>
            <w:tcW w:w="1530" w:type="dxa"/>
          </w:tcPr>
          <w:p w:rsidR="00D239DF" w:rsidRDefault="00D239DF">
            <w:pPr>
              <w:pStyle w:val="ConsPlusNormal"/>
              <w:jc w:val="center"/>
            </w:pPr>
            <w:r>
              <w:t>610000,00</w:t>
            </w:r>
          </w:p>
        </w:tc>
      </w:tr>
      <w:tr w:rsidR="00D239DF">
        <w:tc>
          <w:tcPr>
            <w:tcW w:w="566" w:type="dxa"/>
          </w:tcPr>
          <w:p w:rsidR="00D239DF" w:rsidRDefault="00D239DF">
            <w:pPr>
              <w:pStyle w:val="ConsPlusNormal"/>
              <w:jc w:val="center"/>
            </w:pPr>
            <w:r>
              <w:t>421.</w:t>
            </w:r>
          </w:p>
        </w:tc>
        <w:tc>
          <w:tcPr>
            <w:tcW w:w="2494" w:type="dxa"/>
          </w:tcPr>
          <w:p w:rsidR="00D239DF" w:rsidRDefault="00D239DF">
            <w:pPr>
              <w:pStyle w:val="ConsPlusNormal"/>
              <w:jc w:val="both"/>
            </w:pPr>
            <w:r>
              <w:t>Пестовская ул., д. 3</w:t>
            </w:r>
          </w:p>
        </w:tc>
        <w:tc>
          <w:tcPr>
            <w:tcW w:w="1191" w:type="dxa"/>
          </w:tcPr>
          <w:p w:rsidR="00D239DF" w:rsidRDefault="00D239DF">
            <w:pPr>
              <w:pStyle w:val="ConsPlusNormal"/>
              <w:jc w:val="center"/>
            </w:pPr>
            <w:r>
              <w:t>2329</w:t>
            </w:r>
          </w:p>
        </w:tc>
        <w:tc>
          <w:tcPr>
            <w:tcW w:w="1077" w:type="dxa"/>
          </w:tcPr>
          <w:p w:rsidR="00D239DF" w:rsidRDefault="00D239DF">
            <w:pPr>
              <w:pStyle w:val="ConsPlusNormal"/>
              <w:jc w:val="center"/>
            </w:pPr>
            <w:r>
              <w:t>300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парковки, контейнерная площадка</w:t>
            </w:r>
          </w:p>
        </w:tc>
        <w:tc>
          <w:tcPr>
            <w:tcW w:w="1530" w:type="dxa"/>
          </w:tcPr>
          <w:p w:rsidR="00D239DF" w:rsidRDefault="00D239DF">
            <w:pPr>
              <w:pStyle w:val="ConsPlusNormal"/>
              <w:jc w:val="center"/>
            </w:pPr>
            <w:r>
              <w:t>490000,00</w:t>
            </w:r>
          </w:p>
        </w:tc>
        <w:tc>
          <w:tcPr>
            <w:tcW w:w="1530" w:type="dxa"/>
          </w:tcPr>
          <w:p w:rsidR="00D239DF" w:rsidRDefault="00D239DF">
            <w:pPr>
              <w:pStyle w:val="ConsPlusNormal"/>
              <w:jc w:val="center"/>
            </w:pPr>
            <w:r>
              <w:t>120000,00</w:t>
            </w:r>
          </w:p>
        </w:tc>
        <w:tc>
          <w:tcPr>
            <w:tcW w:w="1530" w:type="dxa"/>
          </w:tcPr>
          <w:p w:rsidR="00D239DF" w:rsidRDefault="00D239DF">
            <w:pPr>
              <w:pStyle w:val="ConsPlusNormal"/>
              <w:jc w:val="center"/>
            </w:pPr>
            <w:r>
              <w:t>610000,00</w:t>
            </w:r>
          </w:p>
        </w:tc>
      </w:tr>
      <w:tr w:rsidR="00D239DF">
        <w:tc>
          <w:tcPr>
            <w:tcW w:w="566" w:type="dxa"/>
          </w:tcPr>
          <w:p w:rsidR="00D239DF" w:rsidRDefault="00D239DF">
            <w:pPr>
              <w:pStyle w:val="ConsPlusNormal"/>
              <w:jc w:val="center"/>
            </w:pPr>
            <w:r>
              <w:t>422.</w:t>
            </w:r>
          </w:p>
        </w:tc>
        <w:tc>
          <w:tcPr>
            <w:tcW w:w="2494" w:type="dxa"/>
          </w:tcPr>
          <w:p w:rsidR="00D239DF" w:rsidRDefault="00D239DF">
            <w:pPr>
              <w:pStyle w:val="ConsPlusNormal"/>
              <w:jc w:val="both"/>
            </w:pPr>
            <w:r>
              <w:t>Московская ул., д. 28, корп. 3</w:t>
            </w:r>
          </w:p>
        </w:tc>
        <w:tc>
          <w:tcPr>
            <w:tcW w:w="1191" w:type="dxa"/>
          </w:tcPr>
          <w:p w:rsidR="00D239DF" w:rsidRDefault="00D239DF">
            <w:pPr>
              <w:pStyle w:val="ConsPlusNormal"/>
              <w:jc w:val="center"/>
            </w:pPr>
            <w:r>
              <w:t>3968</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детские площадки, спортивные площадки, парковки, озеленение, ограждение</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650000,00</w:t>
            </w:r>
          </w:p>
        </w:tc>
        <w:tc>
          <w:tcPr>
            <w:tcW w:w="1530" w:type="dxa"/>
          </w:tcPr>
          <w:p w:rsidR="00D239DF" w:rsidRDefault="00D239DF">
            <w:pPr>
              <w:pStyle w:val="ConsPlusNormal"/>
              <w:jc w:val="center"/>
            </w:pPr>
            <w:r>
              <w:t>750000,00</w:t>
            </w:r>
          </w:p>
        </w:tc>
      </w:tr>
      <w:tr w:rsidR="00D239DF">
        <w:tc>
          <w:tcPr>
            <w:tcW w:w="566" w:type="dxa"/>
          </w:tcPr>
          <w:p w:rsidR="00D239DF" w:rsidRDefault="00D239DF">
            <w:pPr>
              <w:pStyle w:val="ConsPlusNormal"/>
              <w:jc w:val="center"/>
            </w:pPr>
            <w:r>
              <w:t>423.</w:t>
            </w:r>
          </w:p>
        </w:tc>
        <w:tc>
          <w:tcPr>
            <w:tcW w:w="2494" w:type="dxa"/>
          </w:tcPr>
          <w:p w:rsidR="00D239DF" w:rsidRDefault="00D239DF">
            <w:pPr>
              <w:pStyle w:val="ConsPlusNormal"/>
              <w:jc w:val="both"/>
            </w:pPr>
            <w:r>
              <w:t>Московская ул., д. 28, корп. 2</w:t>
            </w:r>
          </w:p>
        </w:tc>
        <w:tc>
          <w:tcPr>
            <w:tcW w:w="1191" w:type="dxa"/>
          </w:tcPr>
          <w:p w:rsidR="00D239DF" w:rsidRDefault="00D239DF">
            <w:pPr>
              <w:pStyle w:val="ConsPlusNormal"/>
              <w:jc w:val="center"/>
            </w:pPr>
            <w:r>
              <w:t>3968</w:t>
            </w:r>
          </w:p>
        </w:tc>
        <w:tc>
          <w:tcPr>
            <w:tcW w:w="1077" w:type="dxa"/>
          </w:tcPr>
          <w:p w:rsidR="00D239DF" w:rsidRDefault="00D239DF">
            <w:pPr>
              <w:pStyle w:val="ConsPlusNormal"/>
              <w:jc w:val="center"/>
            </w:pPr>
            <w:r>
              <w:t>785</w:t>
            </w:r>
          </w:p>
        </w:tc>
        <w:tc>
          <w:tcPr>
            <w:tcW w:w="1984" w:type="dxa"/>
          </w:tcPr>
          <w:p w:rsidR="00D239DF" w:rsidRDefault="00D239DF">
            <w:pPr>
              <w:pStyle w:val="ConsPlusNormal"/>
              <w:jc w:val="center"/>
            </w:pPr>
            <w:r>
              <w:t>асфальт, освещение</w:t>
            </w:r>
          </w:p>
        </w:tc>
        <w:tc>
          <w:tcPr>
            <w:tcW w:w="1701" w:type="dxa"/>
          </w:tcPr>
          <w:p w:rsidR="00D239DF" w:rsidRDefault="00D239DF">
            <w:pPr>
              <w:pStyle w:val="ConsPlusNormal"/>
              <w:jc w:val="center"/>
            </w:pPr>
            <w:r>
              <w:t>детские площадки, спортивные площадки, парковки, озеленение, ограждение</w:t>
            </w:r>
          </w:p>
        </w:tc>
        <w:tc>
          <w:tcPr>
            <w:tcW w:w="1530" w:type="dxa"/>
          </w:tcPr>
          <w:p w:rsidR="00D239DF" w:rsidRDefault="00D239DF">
            <w:pPr>
              <w:pStyle w:val="ConsPlusNormal"/>
              <w:jc w:val="center"/>
            </w:pPr>
            <w:r>
              <w:t>1284802,00</w:t>
            </w:r>
          </w:p>
        </w:tc>
        <w:tc>
          <w:tcPr>
            <w:tcW w:w="1530" w:type="dxa"/>
          </w:tcPr>
          <w:p w:rsidR="00D239DF" w:rsidRDefault="00D239DF">
            <w:pPr>
              <w:pStyle w:val="ConsPlusNormal"/>
              <w:jc w:val="center"/>
            </w:pPr>
            <w:r>
              <w:t>500000,00</w:t>
            </w:r>
          </w:p>
        </w:tc>
        <w:tc>
          <w:tcPr>
            <w:tcW w:w="1530" w:type="dxa"/>
          </w:tcPr>
          <w:p w:rsidR="00D239DF" w:rsidRDefault="00D239DF">
            <w:pPr>
              <w:pStyle w:val="ConsPlusNormal"/>
              <w:jc w:val="center"/>
            </w:pPr>
            <w:r>
              <w:t>1784802,00</w:t>
            </w:r>
          </w:p>
        </w:tc>
      </w:tr>
      <w:tr w:rsidR="00D239DF">
        <w:tc>
          <w:tcPr>
            <w:tcW w:w="566" w:type="dxa"/>
          </w:tcPr>
          <w:p w:rsidR="00D239DF" w:rsidRDefault="00D239DF">
            <w:pPr>
              <w:pStyle w:val="ConsPlusNormal"/>
              <w:jc w:val="center"/>
            </w:pPr>
            <w:r>
              <w:t>424.</w:t>
            </w:r>
          </w:p>
        </w:tc>
        <w:tc>
          <w:tcPr>
            <w:tcW w:w="2494" w:type="dxa"/>
          </w:tcPr>
          <w:p w:rsidR="00D239DF" w:rsidRDefault="00D239DF">
            <w:pPr>
              <w:pStyle w:val="ConsPlusNormal"/>
              <w:jc w:val="both"/>
            </w:pPr>
            <w:r>
              <w:t>Ул. Попова, д. 10</w:t>
            </w:r>
          </w:p>
        </w:tc>
        <w:tc>
          <w:tcPr>
            <w:tcW w:w="1191" w:type="dxa"/>
          </w:tcPr>
          <w:p w:rsidR="00D239DF" w:rsidRDefault="00D239DF">
            <w:pPr>
              <w:pStyle w:val="ConsPlusNormal"/>
              <w:jc w:val="center"/>
            </w:pPr>
            <w:r>
              <w:t>11479</w:t>
            </w:r>
          </w:p>
        </w:tc>
        <w:tc>
          <w:tcPr>
            <w:tcW w:w="1077" w:type="dxa"/>
          </w:tcPr>
          <w:p w:rsidR="00D239DF" w:rsidRDefault="00D239DF">
            <w:pPr>
              <w:pStyle w:val="ConsPlusNormal"/>
              <w:jc w:val="center"/>
            </w:pPr>
            <w:r>
              <w:t>5601</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2628756,00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2628756,00</w:t>
            </w:r>
          </w:p>
        </w:tc>
      </w:tr>
      <w:tr w:rsidR="00D239DF">
        <w:tc>
          <w:tcPr>
            <w:tcW w:w="566" w:type="dxa"/>
          </w:tcPr>
          <w:p w:rsidR="00D239DF" w:rsidRDefault="00D239DF">
            <w:pPr>
              <w:pStyle w:val="ConsPlusNormal"/>
              <w:jc w:val="center"/>
            </w:pPr>
            <w:r>
              <w:lastRenderedPageBreak/>
              <w:t>425.</w:t>
            </w:r>
          </w:p>
        </w:tc>
        <w:tc>
          <w:tcPr>
            <w:tcW w:w="2494" w:type="dxa"/>
          </w:tcPr>
          <w:p w:rsidR="00D239DF" w:rsidRDefault="00D239DF">
            <w:pPr>
              <w:pStyle w:val="ConsPlusNormal"/>
              <w:jc w:val="both"/>
            </w:pPr>
            <w:r>
              <w:t>Просп. Мира, д. 24, корп. 1</w:t>
            </w:r>
          </w:p>
        </w:tc>
        <w:tc>
          <w:tcPr>
            <w:tcW w:w="1191" w:type="dxa"/>
          </w:tcPr>
          <w:p w:rsidR="00D239DF" w:rsidRDefault="00D239DF">
            <w:pPr>
              <w:pStyle w:val="ConsPlusNormal"/>
              <w:jc w:val="center"/>
            </w:pPr>
            <w:r>
              <w:t>2066</w:t>
            </w:r>
          </w:p>
        </w:tc>
        <w:tc>
          <w:tcPr>
            <w:tcW w:w="1077" w:type="dxa"/>
          </w:tcPr>
          <w:p w:rsidR="00D239DF" w:rsidRDefault="00D239DF">
            <w:pPr>
              <w:pStyle w:val="ConsPlusNormal"/>
              <w:jc w:val="center"/>
            </w:pPr>
            <w:r>
              <w:t>777</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детская, спортивные площадки, парковка</w:t>
            </w:r>
          </w:p>
        </w:tc>
        <w:tc>
          <w:tcPr>
            <w:tcW w:w="1530" w:type="dxa"/>
          </w:tcPr>
          <w:p w:rsidR="00D239DF" w:rsidRDefault="00D239DF">
            <w:pPr>
              <w:pStyle w:val="ConsPlusNormal"/>
              <w:jc w:val="center"/>
            </w:pPr>
            <w:r>
              <w:t>858585,00</w:t>
            </w:r>
          </w:p>
        </w:tc>
        <w:tc>
          <w:tcPr>
            <w:tcW w:w="1530" w:type="dxa"/>
          </w:tcPr>
          <w:p w:rsidR="00D239DF" w:rsidRDefault="00D239DF">
            <w:pPr>
              <w:pStyle w:val="ConsPlusNormal"/>
              <w:jc w:val="center"/>
            </w:pPr>
            <w:r>
              <w:t>557465,00</w:t>
            </w:r>
          </w:p>
        </w:tc>
        <w:tc>
          <w:tcPr>
            <w:tcW w:w="1530" w:type="dxa"/>
          </w:tcPr>
          <w:p w:rsidR="00D239DF" w:rsidRDefault="00D239DF">
            <w:pPr>
              <w:pStyle w:val="ConsPlusNormal"/>
              <w:jc w:val="center"/>
            </w:pPr>
            <w:r>
              <w:t>1416050,00</w:t>
            </w:r>
          </w:p>
        </w:tc>
      </w:tr>
      <w:tr w:rsidR="00D239DF">
        <w:tc>
          <w:tcPr>
            <w:tcW w:w="566" w:type="dxa"/>
          </w:tcPr>
          <w:p w:rsidR="00D239DF" w:rsidRDefault="00D239DF">
            <w:pPr>
              <w:pStyle w:val="ConsPlusNormal"/>
              <w:jc w:val="center"/>
            </w:pPr>
            <w:r>
              <w:t>426.</w:t>
            </w:r>
          </w:p>
        </w:tc>
        <w:tc>
          <w:tcPr>
            <w:tcW w:w="2494" w:type="dxa"/>
          </w:tcPr>
          <w:p w:rsidR="00D239DF" w:rsidRDefault="00D239DF">
            <w:pPr>
              <w:pStyle w:val="ConsPlusNormal"/>
              <w:jc w:val="both"/>
            </w:pPr>
            <w:r>
              <w:t>Ул. Радистов, д. 2</w:t>
            </w:r>
          </w:p>
        </w:tc>
        <w:tc>
          <w:tcPr>
            <w:tcW w:w="1191" w:type="dxa"/>
          </w:tcPr>
          <w:p w:rsidR="00D239DF" w:rsidRDefault="00D239DF">
            <w:pPr>
              <w:pStyle w:val="ConsPlusNormal"/>
              <w:jc w:val="center"/>
            </w:pPr>
            <w:r>
              <w:t>3255</w:t>
            </w:r>
          </w:p>
        </w:tc>
        <w:tc>
          <w:tcPr>
            <w:tcW w:w="1077" w:type="dxa"/>
          </w:tcPr>
          <w:p w:rsidR="00D239DF" w:rsidRDefault="00D239DF">
            <w:pPr>
              <w:pStyle w:val="ConsPlusNormal"/>
              <w:jc w:val="center"/>
            </w:pPr>
            <w:r>
              <w:t>744</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детская, спортивные площадки, парковка</w:t>
            </w:r>
          </w:p>
        </w:tc>
        <w:tc>
          <w:tcPr>
            <w:tcW w:w="1530" w:type="dxa"/>
          </w:tcPr>
          <w:p w:rsidR="00D239DF" w:rsidRDefault="00D239DF">
            <w:pPr>
              <w:pStyle w:val="ConsPlusNormal"/>
              <w:jc w:val="center"/>
            </w:pPr>
            <w:r>
              <w:t>822120,00</w:t>
            </w:r>
          </w:p>
        </w:tc>
        <w:tc>
          <w:tcPr>
            <w:tcW w:w="1530" w:type="dxa"/>
          </w:tcPr>
          <w:p w:rsidR="00D239DF" w:rsidRDefault="00D239DF">
            <w:pPr>
              <w:pStyle w:val="ConsPlusNormal"/>
              <w:jc w:val="center"/>
            </w:pPr>
            <w:r>
              <w:t>344000,00</w:t>
            </w:r>
          </w:p>
        </w:tc>
        <w:tc>
          <w:tcPr>
            <w:tcW w:w="1530" w:type="dxa"/>
          </w:tcPr>
          <w:p w:rsidR="00D239DF" w:rsidRDefault="00D239DF">
            <w:pPr>
              <w:pStyle w:val="ConsPlusNormal"/>
              <w:jc w:val="center"/>
            </w:pPr>
            <w:r>
              <w:t>1166120,00</w:t>
            </w:r>
          </w:p>
        </w:tc>
      </w:tr>
      <w:tr w:rsidR="00D239DF">
        <w:tc>
          <w:tcPr>
            <w:tcW w:w="566" w:type="dxa"/>
          </w:tcPr>
          <w:p w:rsidR="00D239DF" w:rsidRDefault="00D239DF">
            <w:pPr>
              <w:pStyle w:val="ConsPlusNormal"/>
              <w:jc w:val="center"/>
            </w:pPr>
            <w:r>
              <w:t>427.</w:t>
            </w:r>
          </w:p>
        </w:tc>
        <w:tc>
          <w:tcPr>
            <w:tcW w:w="2494" w:type="dxa"/>
          </w:tcPr>
          <w:p w:rsidR="00D239DF" w:rsidRDefault="00D239DF">
            <w:pPr>
              <w:pStyle w:val="ConsPlusNormal"/>
              <w:jc w:val="both"/>
            </w:pPr>
            <w:r>
              <w:t>Ул. Свободы, д. 29</w:t>
            </w:r>
          </w:p>
        </w:tc>
        <w:tc>
          <w:tcPr>
            <w:tcW w:w="1191" w:type="dxa"/>
          </w:tcPr>
          <w:p w:rsidR="00D239DF" w:rsidRDefault="00D239DF">
            <w:pPr>
              <w:pStyle w:val="ConsPlusNormal"/>
              <w:jc w:val="center"/>
            </w:pPr>
            <w:r>
              <w:t>3312</w:t>
            </w:r>
          </w:p>
        </w:tc>
        <w:tc>
          <w:tcPr>
            <w:tcW w:w="1077" w:type="dxa"/>
          </w:tcPr>
          <w:p w:rsidR="00D239DF" w:rsidRDefault="00D239DF">
            <w:pPr>
              <w:pStyle w:val="ConsPlusNormal"/>
              <w:jc w:val="center"/>
            </w:pPr>
            <w:r>
              <w:t>1269</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детская, спортивные площадки, парковка</w:t>
            </w:r>
          </w:p>
        </w:tc>
        <w:tc>
          <w:tcPr>
            <w:tcW w:w="1530" w:type="dxa"/>
          </w:tcPr>
          <w:p w:rsidR="00D239DF" w:rsidRDefault="00D239DF">
            <w:pPr>
              <w:pStyle w:val="ConsPlusNormal"/>
              <w:jc w:val="center"/>
            </w:pPr>
            <w:r>
              <w:t>1402245,00</w:t>
            </w:r>
          </w:p>
        </w:tc>
        <w:tc>
          <w:tcPr>
            <w:tcW w:w="1530" w:type="dxa"/>
          </w:tcPr>
          <w:p w:rsidR="00D239DF" w:rsidRDefault="00D239DF">
            <w:pPr>
              <w:pStyle w:val="ConsPlusNormal"/>
              <w:jc w:val="center"/>
            </w:pPr>
            <w:r>
              <w:t>639000,00</w:t>
            </w:r>
          </w:p>
        </w:tc>
        <w:tc>
          <w:tcPr>
            <w:tcW w:w="1530" w:type="dxa"/>
          </w:tcPr>
          <w:p w:rsidR="00D239DF" w:rsidRDefault="00D239DF">
            <w:pPr>
              <w:pStyle w:val="ConsPlusNormal"/>
              <w:jc w:val="center"/>
            </w:pPr>
            <w:r>
              <w:t>2041245,00</w:t>
            </w:r>
          </w:p>
        </w:tc>
      </w:tr>
      <w:tr w:rsidR="00D239DF">
        <w:tc>
          <w:tcPr>
            <w:tcW w:w="566" w:type="dxa"/>
          </w:tcPr>
          <w:p w:rsidR="00D239DF" w:rsidRDefault="00D239DF">
            <w:pPr>
              <w:pStyle w:val="ConsPlusNormal"/>
              <w:jc w:val="center"/>
            </w:pPr>
            <w:r>
              <w:t>428.</w:t>
            </w:r>
          </w:p>
        </w:tc>
        <w:tc>
          <w:tcPr>
            <w:tcW w:w="2494" w:type="dxa"/>
          </w:tcPr>
          <w:p w:rsidR="00D239DF" w:rsidRDefault="00D239DF">
            <w:pPr>
              <w:pStyle w:val="ConsPlusNormal"/>
              <w:jc w:val="both"/>
            </w:pPr>
            <w:r>
              <w:t>Ул. Кочетова, д. 12, корп. 4</w:t>
            </w:r>
          </w:p>
        </w:tc>
        <w:tc>
          <w:tcPr>
            <w:tcW w:w="1191" w:type="dxa"/>
          </w:tcPr>
          <w:p w:rsidR="00D239DF" w:rsidRDefault="00D239DF">
            <w:pPr>
              <w:pStyle w:val="ConsPlusNormal"/>
              <w:jc w:val="center"/>
            </w:pPr>
            <w:r>
              <w:t>4935</w:t>
            </w:r>
          </w:p>
        </w:tc>
        <w:tc>
          <w:tcPr>
            <w:tcW w:w="1077" w:type="dxa"/>
          </w:tcPr>
          <w:p w:rsidR="00D239DF" w:rsidRDefault="00D239DF">
            <w:pPr>
              <w:pStyle w:val="ConsPlusNormal"/>
              <w:jc w:val="center"/>
            </w:pPr>
            <w:r>
              <w:t>1364</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детская, спортивные площадки, парковка</w:t>
            </w:r>
          </w:p>
        </w:tc>
        <w:tc>
          <w:tcPr>
            <w:tcW w:w="1530" w:type="dxa"/>
          </w:tcPr>
          <w:p w:rsidR="00D239DF" w:rsidRDefault="00D239DF">
            <w:pPr>
              <w:pStyle w:val="ConsPlusNormal"/>
              <w:jc w:val="center"/>
            </w:pPr>
            <w:r>
              <w:t>1507220,00</w:t>
            </w:r>
          </w:p>
        </w:tc>
        <w:tc>
          <w:tcPr>
            <w:tcW w:w="1530" w:type="dxa"/>
          </w:tcPr>
          <w:p w:rsidR="00D239DF" w:rsidRDefault="00D239DF">
            <w:pPr>
              <w:pStyle w:val="ConsPlusNormal"/>
              <w:jc w:val="center"/>
            </w:pPr>
            <w:r>
              <w:t>419000,00</w:t>
            </w:r>
          </w:p>
        </w:tc>
        <w:tc>
          <w:tcPr>
            <w:tcW w:w="1530" w:type="dxa"/>
          </w:tcPr>
          <w:p w:rsidR="00D239DF" w:rsidRDefault="00D239DF">
            <w:pPr>
              <w:pStyle w:val="ConsPlusNormal"/>
              <w:jc w:val="center"/>
            </w:pPr>
            <w:r>
              <w:t>1926220,00</w:t>
            </w:r>
          </w:p>
        </w:tc>
      </w:tr>
      <w:tr w:rsidR="00D239DF">
        <w:tc>
          <w:tcPr>
            <w:tcW w:w="566" w:type="dxa"/>
          </w:tcPr>
          <w:p w:rsidR="00D239DF" w:rsidRDefault="00D239DF">
            <w:pPr>
              <w:pStyle w:val="ConsPlusNormal"/>
              <w:jc w:val="center"/>
            </w:pPr>
            <w:r>
              <w:t>429.</w:t>
            </w:r>
          </w:p>
        </w:tc>
        <w:tc>
          <w:tcPr>
            <w:tcW w:w="2494" w:type="dxa"/>
          </w:tcPr>
          <w:p w:rsidR="00D239DF" w:rsidRDefault="00D239DF">
            <w:pPr>
              <w:pStyle w:val="ConsPlusNormal"/>
              <w:jc w:val="both"/>
            </w:pPr>
            <w:r>
              <w:t>Ул. Коровникова, д. 9, корп. 4</w:t>
            </w:r>
          </w:p>
        </w:tc>
        <w:tc>
          <w:tcPr>
            <w:tcW w:w="1191" w:type="dxa"/>
          </w:tcPr>
          <w:p w:rsidR="00D239DF" w:rsidRDefault="00D239DF">
            <w:pPr>
              <w:pStyle w:val="ConsPlusNormal"/>
              <w:jc w:val="center"/>
            </w:pPr>
            <w:r>
              <w:t>6536</w:t>
            </w:r>
          </w:p>
        </w:tc>
        <w:tc>
          <w:tcPr>
            <w:tcW w:w="1077" w:type="dxa"/>
          </w:tcPr>
          <w:p w:rsidR="00D239DF" w:rsidRDefault="00D239DF">
            <w:pPr>
              <w:pStyle w:val="ConsPlusNormal"/>
              <w:jc w:val="center"/>
            </w:pPr>
            <w:r>
              <w:t>883</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детская, спортивные площадки, парковка</w:t>
            </w:r>
          </w:p>
        </w:tc>
        <w:tc>
          <w:tcPr>
            <w:tcW w:w="1530" w:type="dxa"/>
          </w:tcPr>
          <w:p w:rsidR="00D239DF" w:rsidRDefault="00D239DF">
            <w:pPr>
              <w:pStyle w:val="ConsPlusNormal"/>
              <w:jc w:val="center"/>
            </w:pPr>
            <w:r>
              <w:t>975715,00</w:t>
            </w:r>
          </w:p>
        </w:tc>
        <w:tc>
          <w:tcPr>
            <w:tcW w:w="1530" w:type="dxa"/>
          </w:tcPr>
          <w:p w:rsidR="00D239DF" w:rsidRDefault="00D239DF">
            <w:pPr>
              <w:pStyle w:val="ConsPlusNormal"/>
              <w:jc w:val="center"/>
            </w:pPr>
            <w:r>
              <w:t>916000,00</w:t>
            </w:r>
          </w:p>
        </w:tc>
        <w:tc>
          <w:tcPr>
            <w:tcW w:w="1530" w:type="dxa"/>
          </w:tcPr>
          <w:p w:rsidR="00D239DF" w:rsidRDefault="00D239DF">
            <w:pPr>
              <w:pStyle w:val="ConsPlusNormal"/>
              <w:jc w:val="center"/>
            </w:pPr>
            <w:r>
              <w:t>1891715,00</w:t>
            </w:r>
          </w:p>
        </w:tc>
      </w:tr>
      <w:tr w:rsidR="00D239DF">
        <w:tc>
          <w:tcPr>
            <w:tcW w:w="566" w:type="dxa"/>
          </w:tcPr>
          <w:p w:rsidR="00D239DF" w:rsidRDefault="00D239DF">
            <w:pPr>
              <w:pStyle w:val="ConsPlusNormal"/>
              <w:jc w:val="center"/>
            </w:pPr>
            <w:r>
              <w:t>430.</w:t>
            </w:r>
          </w:p>
        </w:tc>
        <w:tc>
          <w:tcPr>
            <w:tcW w:w="2494" w:type="dxa"/>
          </w:tcPr>
          <w:p w:rsidR="00D239DF" w:rsidRDefault="00D239DF">
            <w:pPr>
              <w:pStyle w:val="ConsPlusNormal"/>
              <w:jc w:val="both"/>
            </w:pPr>
            <w:r>
              <w:t>Ул. Коровникова, д. 13, корп. 2</w:t>
            </w:r>
          </w:p>
        </w:tc>
        <w:tc>
          <w:tcPr>
            <w:tcW w:w="1191" w:type="dxa"/>
          </w:tcPr>
          <w:p w:rsidR="00D239DF" w:rsidRDefault="00D239DF">
            <w:pPr>
              <w:pStyle w:val="ConsPlusNormal"/>
              <w:jc w:val="center"/>
            </w:pPr>
            <w:r>
              <w:t>3385</w:t>
            </w:r>
          </w:p>
        </w:tc>
        <w:tc>
          <w:tcPr>
            <w:tcW w:w="1077" w:type="dxa"/>
          </w:tcPr>
          <w:p w:rsidR="00D239DF" w:rsidRDefault="00D239DF">
            <w:pPr>
              <w:pStyle w:val="ConsPlusNormal"/>
              <w:jc w:val="center"/>
            </w:pPr>
            <w:r>
              <w:t>1598</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детская, спортивные площадки, парковка</w:t>
            </w:r>
          </w:p>
        </w:tc>
        <w:tc>
          <w:tcPr>
            <w:tcW w:w="1530" w:type="dxa"/>
          </w:tcPr>
          <w:p w:rsidR="00D239DF" w:rsidRDefault="00D239DF">
            <w:pPr>
              <w:pStyle w:val="ConsPlusNormal"/>
              <w:jc w:val="center"/>
            </w:pPr>
            <w:r>
              <w:t>1765790,00</w:t>
            </w:r>
          </w:p>
        </w:tc>
        <w:tc>
          <w:tcPr>
            <w:tcW w:w="1530" w:type="dxa"/>
          </w:tcPr>
          <w:p w:rsidR="00D239DF" w:rsidRDefault="00D239DF">
            <w:pPr>
              <w:pStyle w:val="ConsPlusNormal"/>
              <w:jc w:val="center"/>
            </w:pPr>
            <w:r>
              <w:t>419000,00</w:t>
            </w:r>
          </w:p>
        </w:tc>
        <w:tc>
          <w:tcPr>
            <w:tcW w:w="1530" w:type="dxa"/>
          </w:tcPr>
          <w:p w:rsidR="00D239DF" w:rsidRDefault="00D239DF">
            <w:pPr>
              <w:pStyle w:val="ConsPlusNormal"/>
              <w:jc w:val="center"/>
            </w:pPr>
            <w:r>
              <w:t>2184790,00</w:t>
            </w:r>
          </w:p>
        </w:tc>
      </w:tr>
      <w:tr w:rsidR="00D239DF">
        <w:tc>
          <w:tcPr>
            <w:tcW w:w="566" w:type="dxa"/>
          </w:tcPr>
          <w:p w:rsidR="00D239DF" w:rsidRDefault="00D239DF">
            <w:pPr>
              <w:pStyle w:val="ConsPlusNormal"/>
              <w:jc w:val="center"/>
            </w:pPr>
            <w:r>
              <w:t>431.</w:t>
            </w:r>
          </w:p>
        </w:tc>
        <w:tc>
          <w:tcPr>
            <w:tcW w:w="2494" w:type="dxa"/>
          </w:tcPr>
          <w:p w:rsidR="00D239DF" w:rsidRDefault="00D239DF">
            <w:pPr>
              <w:pStyle w:val="ConsPlusNormal"/>
              <w:jc w:val="both"/>
            </w:pPr>
            <w:r>
              <w:t>Просп. Мира, д. 9</w:t>
            </w:r>
          </w:p>
        </w:tc>
        <w:tc>
          <w:tcPr>
            <w:tcW w:w="1191" w:type="dxa"/>
          </w:tcPr>
          <w:p w:rsidR="00D239DF" w:rsidRDefault="00D239DF">
            <w:pPr>
              <w:pStyle w:val="ConsPlusNormal"/>
              <w:jc w:val="center"/>
            </w:pPr>
            <w:r>
              <w:t>6356</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детская, спортивные площадки, парковка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300000,00</w:t>
            </w:r>
          </w:p>
        </w:tc>
      </w:tr>
      <w:tr w:rsidR="00D239DF">
        <w:tc>
          <w:tcPr>
            <w:tcW w:w="566" w:type="dxa"/>
          </w:tcPr>
          <w:p w:rsidR="00D239DF" w:rsidRDefault="00D239DF">
            <w:pPr>
              <w:pStyle w:val="ConsPlusNormal"/>
              <w:jc w:val="center"/>
            </w:pPr>
            <w:r>
              <w:lastRenderedPageBreak/>
              <w:t>432.</w:t>
            </w:r>
          </w:p>
        </w:tc>
        <w:tc>
          <w:tcPr>
            <w:tcW w:w="2494" w:type="dxa"/>
          </w:tcPr>
          <w:p w:rsidR="00D239DF" w:rsidRDefault="00D239DF">
            <w:pPr>
              <w:pStyle w:val="ConsPlusNormal"/>
              <w:jc w:val="both"/>
            </w:pPr>
            <w:r>
              <w:t>Псковская ул., д. 34</w:t>
            </w:r>
          </w:p>
        </w:tc>
        <w:tc>
          <w:tcPr>
            <w:tcW w:w="1191" w:type="dxa"/>
          </w:tcPr>
          <w:p w:rsidR="00D239DF" w:rsidRDefault="00D239DF">
            <w:pPr>
              <w:pStyle w:val="ConsPlusNormal"/>
              <w:jc w:val="center"/>
            </w:pPr>
            <w:r>
              <w:t>4562</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детская, спортивные площадки, парковка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250000,00</w:t>
            </w:r>
          </w:p>
        </w:tc>
        <w:tc>
          <w:tcPr>
            <w:tcW w:w="1530" w:type="dxa"/>
          </w:tcPr>
          <w:p w:rsidR="00D239DF" w:rsidRDefault="00D239DF">
            <w:pPr>
              <w:pStyle w:val="ConsPlusNormal"/>
              <w:jc w:val="center"/>
            </w:pPr>
            <w:r>
              <w:t>250000,00</w:t>
            </w:r>
          </w:p>
        </w:tc>
      </w:tr>
      <w:tr w:rsidR="00D239DF">
        <w:tc>
          <w:tcPr>
            <w:tcW w:w="566" w:type="dxa"/>
          </w:tcPr>
          <w:p w:rsidR="00D239DF" w:rsidRDefault="00D239DF">
            <w:pPr>
              <w:pStyle w:val="ConsPlusNormal"/>
              <w:jc w:val="center"/>
            </w:pPr>
            <w:r>
              <w:t>433.</w:t>
            </w:r>
          </w:p>
        </w:tc>
        <w:tc>
          <w:tcPr>
            <w:tcW w:w="2494" w:type="dxa"/>
          </w:tcPr>
          <w:p w:rsidR="00D239DF" w:rsidRDefault="00D239DF">
            <w:pPr>
              <w:pStyle w:val="ConsPlusNormal"/>
              <w:jc w:val="both"/>
            </w:pPr>
            <w:r>
              <w:t>Просп. Александра Корсунова, д. 49</w:t>
            </w:r>
          </w:p>
        </w:tc>
        <w:tc>
          <w:tcPr>
            <w:tcW w:w="1191" w:type="dxa"/>
          </w:tcPr>
          <w:p w:rsidR="00D239DF" w:rsidRDefault="00D239DF">
            <w:pPr>
              <w:pStyle w:val="ConsPlusNormal"/>
              <w:jc w:val="center"/>
            </w:pPr>
            <w:r>
              <w:t>7818</w:t>
            </w:r>
          </w:p>
        </w:tc>
        <w:tc>
          <w:tcPr>
            <w:tcW w:w="1077" w:type="dxa"/>
          </w:tcPr>
          <w:p w:rsidR="00D239DF" w:rsidRDefault="00D239DF">
            <w:pPr>
              <w:pStyle w:val="ConsPlusNormal"/>
              <w:jc w:val="center"/>
            </w:pPr>
            <w:r>
              <w:t>2339</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1600000,00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1600000,00</w:t>
            </w:r>
          </w:p>
        </w:tc>
      </w:tr>
      <w:tr w:rsidR="00D239DF">
        <w:tc>
          <w:tcPr>
            <w:tcW w:w="566" w:type="dxa"/>
          </w:tcPr>
          <w:p w:rsidR="00D239DF" w:rsidRDefault="00D239DF">
            <w:pPr>
              <w:pStyle w:val="ConsPlusNormal"/>
              <w:jc w:val="center"/>
            </w:pPr>
            <w:r>
              <w:t>434.</w:t>
            </w:r>
          </w:p>
        </w:tc>
        <w:tc>
          <w:tcPr>
            <w:tcW w:w="2494" w:type="dxa"/>
          </w:tcPr>
          <w:p w:rsidR="00D239DF" w:rsidRDefault="00D239DF">
            <w:pPr>
              <w:pStyle w:val="ConsPlusNormal"/>
              <w:jc w:val="both"/>
            </w:pPr>
            <w:r>
              <w:t>Ул. Ломоносова, д. 7</w:t>
            </w:r>
          </w:p>
        </w:tc>
        <w:tc>
          <w:tcPr>
            <w:tcW w:w="1191" w:type="dxa"/>
          </w:tcPr>
          <w:p w:rsidR="00D239DF" w:rsidRDefault="00D239DF">
            <w:pPr>
              <w:pStyle w:val="ConsPlusNormal"/>
              <w:jc w:val="center"/>
            </w:pPr>
            <w:r>
              <w:t>5022</w:t>
            </w:r>
          </w:p>
        </w:tc>
        <w:tc>
          <w:tcPr>
            <w:tcW w:w="1077" w:type="dxa"/>
          </w:tcPr>
          <w:p w:rsidR="00D239DF" w:rsidRDefault="00D239DF">
            <w:pPr>
              <w:pStyle w:val="ConsPlusNormal"/>
              <w:jc w:val="center"/>
            </w:pPr>
            <w:r>
              <w:t>168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450000,00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450000,00</w:t>
            </w:r>
          </w:p>
        </w:tc>
      </w:tr>
      <w:tr w:rsidR="00D239DF">
        <w:tc>
          <w:tcPr>
            <w:tcW w:w="566" w:type="dxa"/>
          </w:tcPr>
          <w:p w:rsidR="00D239DF" w:rsidRDefault="00D239DF">
            <w:pPr>
              <w:pStyle w:val="ConsPlusNormal"/>
              <w:jc w:val="center"/>
            </w:pPr>
            <w:r>
              <w:t>435.</w:t>
            </w:r>
          </w:p>
        </w:tc>
        <w:tc>
          <w:tcPr>
            <w:tcW w:w="2494" w:type="dxa"/>
          </w:tcPr>
          <w:p w:rsidR="00D239DF" w:rsidRDefault="00D239DF">
            <w:pPr>
              <w:pStyle w:val="ConsPlusNormal"/>
              <w:jc w:val="both"/>
            </w:pPr>
            <w:r>
              <w:t>Ул. Зелинского, д. 40, корп. 1</w:t>
            </w:r>
          </w:p>
        </w:tc>
        <w:tc>
          <w:tcPr>
            <w:tcW w:w="1191" w:type="dxa"/>
          </w:tcPr>
          <w:p w:rsidR="00D239DF" w:rsidRDefault="00D239DF">
            <w:pPr>
              <w:pStyle w:val="ConsPlusNormal"/>
              <w:jc w:val="center"/>
            </w:pPr>
            <w:r>
              <w:t>3576</w:t>
            </w:r>
          </w:p>
        </w:tc>
        <w:tc>
          <w:tcPr>
            <w:tcW w:w="1077" w:type="dxa"/>
          </w:tcPr>
          <w:p w:rsidR="00D239DF" w:rsidRDefault="00D239DF">
            <w:pPr>
              <w:pStyle w:val="ConsPlusNormal"/>
              <w:jc w:val="center"/>
            </w:pPr>
            <w:r>
              <w:t>941</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детская, спортивные площадки, парковка</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1300000,00</w:t>
            </w:r>
          </w:p>
        </w:tc>
      </w:tr>
      <w:tr w:rsidR="00D239DF">
        <w:tc>
          <w:tcPr>
            <w:tcW w:w="566" w:type="dxa"/>
          </w:tcPr>
          <w:p w:rsidR="00D239DF" w:rsidRDefault="00D239DF">
            <w:pPr>
              <w:pStyle w:val="ConsPlusNormal"/>
              <w:jc w:val="center"/>
            </w:pPr>
            <w:r>
              <w:t>436.</w:t>
            </w:r>
          </w:p>
        </w:tc>
        <w:tc>
          <w:tcPr>
            <w:tcW w:w="2494" w:type="dxa"/>
          </w:tcPr>
          <w:p w:rsidR="00D239DF" w:rsidRDefault="00D239DF">
            <w:pPr>
              <w:pStyle w:val="ConsPlusNormal"/>
              <w:jc w:val="both"/>
            </w:pPr>
            <w:r>
              <w:t>Ул. Свободы, д. 25, корп. 3</w:t>
            </w:r>
          </w:p>
        </w:tc>
        <w:tc>
          <w:tcPr>
            <w:tcW w:w="1191" w:type="dxa"/>
          </w:tcPr>
          <w:p w:rsidR="00D239DF" w:rsidRDefault="00D239DF">
            <w:pPr>
              <w:pStyle w:val="ConsPlusNormal"/>
              <w:jc w:val="center"/>
            </w:pPr>
            <w:r>
              <w:t>4650</w:t>
            </w:r>
          </w:p>
        </w:tc>
        <w:tc>
          <w:tcPr>
            <w:tcW w:w="1077" w:type="dxa"/>
          </w:tcPr>
          <w:p w:rsidR="00D239DF" w:rsidRDefault="00D239DF">
            <w:pPr>
              <w:pStyle w:val="ConsPlusNormal"/>
              <w:jc w:val="center"/>
            </w:pPr>
            <w:r>
              <w:t>2179</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детская, спортивные площадки, парковка</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1300000,00</w:t>
            </w:r>
          </w:p>
        </w:tc>
      </w:tr>
      <w:tr w:rsidR="00D239DF">
        <w:tc>
          <w:tcPr>
            <w:tcW w:w="566" w:type="dxa"/>
          </w:tcPr>
          <w:p w:rsidR="00D239DF" w:rsidRDefault="00D239DF">
            <w:pPr>
              <w:pStyle w:val="ConsPlusNormal"/>
              <w:jc w:val="center"/>
            </w:pPr>
            <w:r>
              <w:t>437.</w:t>
            </w:r>
          </w:p>
        </w:tc>
        <w:tc>
          <w:tcPr>
            <w:tcW w:w="2494" w:type="dxa"/>
          </w:tcPr>
          <w:p w:rsidR="00D239DF" w:rsidRDefault="00D239DF">
            <w:pPr>
              <w:pStyle w:val="ConsPlusNormal"/>
              <w:jc w:val="both"/>
            </w:pPr>
            <w:r>
              <w:t>Ул. Зелинского, д. 40, корп. 2</w:t>
            </w:r>
          </w:p>
        </w:tc>
        <w:tc>
          <w:tcPr>
            <w:tcW w:w="1191" w:type="dxa"/>
          </w:tcPr>
          <w:p w:rsidR="00D239DF" w:rsidRDefault="00D239DF">
            <w:pPr>
              <w:pStyle w:val="ConsPlusNormal"/>
              <w:jc w:val="center"/>
            </w:pPr>
            <w:r>
              <w:t>2871</w:t>
            </w:r>
          </w:p>
        </w:tc>
        <w:tc>
          <w:tcPr>
            <w:tcW w:w="1077" w:type="dxa"/>
          </w:tcPr>
          <w:p w:rsidR="00D239DF" w:rsidRDefault="00D239DF">
            <w:pPr>
              <w:pStyle w:val="ConsPlusNormal"/>
              <w:jc w:val="center"/>
            </w:pPr>
            <w:r>
              <w:t>740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детская, спортивные площадки, парковка</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1300000,00</w:t>
            </w:r>
          </w:p>
        </w:tc>
      </w:tr>
      <w:tr w:rsidR="00D239DF">
        <w:tc>
          <w:tcPr>
            <w:tcW w:w="566" w:type="dxa"/>
          </w:tcPr>
          <w:p w:rsidR="00D239DF" w:rsidRDefault="00D239DF">
            <w:pPr>
              <w:pStyle w:val="ConsPlusNormal"/>
              <w:jc w:val="center"/>
            </w:pPr>
            <w:r>
              <w:t>438.</w:t>
            </w:r>
          </w:p>
        </w:tc>
        <w:tc>
          <w:tcPr>
            <w:tcW w:w="2494" w:type="dxa"/>
          </w:tcPr>
          <w:p w:rsidR="00D239DF" w:rsidRDefault="00D239DF">
            <w:pPr>
              <w:pStyle w:val="ConsPlusNormal"/>
              <w:jc w:val="both"/>
            </w:pPr>
            <w:r>
              <w:t>Ул. Свободы, д. 23</w:t>
            </w:r>
          </w:p>
        </w:tc>
        <w:tc>
          <w:tcPr>
            <w:tcW w:w="1191" w:type="dxa"/>
          </w:tcPr>
          <w:p w:rsidR="00D239DF" w:rsidRDefault="00D239DF">
            <w:pPr>
              <w:pStyle w:val="ConsPlusNormal"/>
              <w:jc w:val="center"/>
            </w:pPr>
            <w:r>
              <w:t>7428</w:t>
            </w:r>
          </w:p>
        </w:tc>
        <w:tc>
          <w:tcPr>
            <w:tcW w:w="1077" w:type="dxa"/>
          </w:tcPr>
          <w:p w:rsidR="00D239DF" w:rsidRDefault="00D239DF">
            <w:pPr>
              <w:pStyle w:val="ConsPlusNormal"/>
              <w:jc w:val="center"/>
            </w:pPr>
            <w:r>
              <w:t>1808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детская, спортивные площадки, парковка</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1300000,00</w:t>
            </w:r>
          </w:p>
        </w:tc>
      </w:tr>
      <w:tr w:rsidR="00D239DF">
        <w:tc>
          <w:tcPr>
            <w:tcW w:w="566" w:type="dxa"/>
          </w:tcPr>
          <w:p w:rsidR="00D239DF" w:rsidRDefault="00D239DF">
            <w:pPr>
              <w:pStyle w:val="ConsPlusNormal"/>
              <w:jc w:val="center"/>
            </w:pPr>
            <w:r>
              <w:t>439.</w:t>
            </w:r>
          </w:p>
        </w:tc>
        <w:tc>
          <w:tcPr>
            <w:tcW w:w="2494" w:type="dxa"/>
          </w:tcPr>
          <w:p w:rsidR="00D239DF" w:rsidRDefault="00D239DF">
            <w:pPr>
              <w:pStyle w:val="ConsPlusNormal"/>
              <w:jc w:val="both"/>
            </w:pPr>
            <w:r>
              <w:t>Просп. Мира, д. 16/21</w:t>
            </w:r>
          </w:p>
        </w:tc>
        <w:tc>
          <w:tcPr>
            <w:tcW w:w="1191" w:type="dxa"/>
          </w:tcPr>
          <w:p w:rsidR="00D239DF" w:rsidRDefault="00D239DF">
            <w:pPr>
              <w:pStyle w:val="ConsPlusNormal"/>
              <w:jc w:val="center"/>
            </w:pPr>
            <w:r>
              <w:t>6490</w:t>
            </w:r>
          </w:p>
        </w:tc>
        <w:tc>
          <w:tcPr>
            <w:tcW w:w="1077" w:type="dxa"/>
          </w:tcPr>
          <w:p w:rsidR="00D239DF" w:rsidRDefault="00D239DF">
            <w:pPr>
              <w:pStyle w:val="ConsPlusNormal"/>
              <w:jc w:val="center"/>
            </w:pPr>
            <w:r>
              <w:t>1368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детская, спортивные площадки, парковка</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1300000,00</w:t>
            </w:r>
          </w:p>
        </w:tc>
      </w:tr>
      <w:tr w:rsidR="00D239DF">
        <w:tc>
          <w:tcPr>
            <w:tcW w:w="566" w:type="dxa"/>
          </w:tcPr>
          <w:p w:rsidR="00D239DF" w:rsidRDefault="00D239DF">
            <w:pPr>
              <w:pStyle w:val="ConsPlusNormal"/>
              <w:jc w:val="center"/>
            </w:pPr>
            <w:r>
              <w:lastRenderedPageBreak/>
              <w:t>440.</w:t>
            </w:r>
          </w:p>
        </w:tc>
        <w:tc>
          <w:tcPr>
            <w:tcW w:w="2494" w:type="dxa"/>
          </w:tcPr>
          <w:p w:rsidR="00D239DF" w:rsidRDefault="00D239DF">
            <w:pPr>
              <w:pStyle w:val="ConsPlusNormal"/>
              <w:jc w:val="both"/>
            </w:pPr>
            <w:r>
              <w:t>Ул. Свободы, д. 27, корп. 2</w:t>
            </w:r>
          </w:p>
        </w:tc>
        <w:tc>
          <w:tcPr>
            <w:tcW w:w="1191" w:type="dxa"/>
          </w:tcPr>
          <w:p w:rsidR="00D239DF" w:rsidRDefault="00D239DF">
            <w:pPr>
              <w:pStyle w:val="ConsPlusNormal"/>
              <w:jc w:val="center"/>
            </w:pPr>
            <w:r>
              <w:t>5613</w:t>
            </w:r>
          </w:p>
        </w:tc>
        <w:tc>
          <w:tcPr>
            <w:tcW w:w="1077" w:type="dxa"/>
          </w:tcPr>
          <w:p w:rsidR="00D239DF" w:rsidRDefault="00D239DF">
            <w:pPr>
              <w:pStyle w:val="ConsPlusNormal"/>
              <w:jc w:val="center"/>
            </w:pPr>
            <w:r>
              <w:t>1254</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детская, спортивные площадки, парковка</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1300000,00</w:t>
            </w:r>
          </w:p>
        </w:tc>
      </w:tr>
      <w:tr w:rsidR="00D239DF">
        <w:tc>
          <w:tcPr>
            <w:tcW w:w="566" w:type="dxa"/>
          </w:tcPr>
          <w:p w:rsidR="00D239DF" w:rsidRDefault="00D239DF">
            <w:pPr>
              <w:pStyle w:val="ConsPlusNormal"/>
              <w:jc w:val="center"/>
            </w:pPr>
            <w:r>
              <w:t>441.</w:t>
            </w:r>
          </w:p>
        </w:tc>
        <w:tc>
          <w:tcPr>
            <w:tcW w:w="2494" w:type="dxa"/>
          </w:tcPr>
          <w:p w:rsidR="00D239DF" w:rsidRDefault="00D239DF">
            <w:pPr>
              <w:pStyle w:val="ConsPlusNormal"/>
              <w:jc w:val="both"/>
            </w:pPr>
            <w:r>
              <w:t>Ул. Кочетова, д. 13/31</w:t>
            </w:r>
          </w:p>
        </w:tc>
        <w:tc>
          <w:tcPr>
            <w:tcW w:w="1191" w:type="dxa"/>
          </w:tcPr>
          <w:p w:rsidR="00D239DF" w:rsidRDefault="00D239DF">
            <w:pPr>
              <w:pStyle w:val="ConsPlusNormal"/>
              <w:jc w:val="center"/>
            </w:pPr>
            <w:r>
              <w:t>9975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детская, спортивные площадки, парковка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300000,00</w:t>
            </w:r>
          </w:p>
        </w:tc>
      </w:tr>
      <w:tr w:rsidR="00D239DF">
        <w:tc>
          <w:tcPr>
            <w:tcW w:w="566" w:type="dxa"/>
          </w:tcPr>
          <w:p w:rsidR="00D239DF" w:rsidRDefault="00D239DF">
            <w:pPr>
              <w:pStyle w:val="ConsPlusNormal"/>
              <w:jc w:val="center"/>
            </w:pPr>
            <w:r>
              <w:t>442.</w:t>
            </w:r>
          </w:p>
        </w:tc>
        <w:tc>
          <w:tcPr>
            <w:tcW w:w="2494" w:type="dxa"/>
          </w:tcPr>
          <w:p w:rsidR="00D239DF" w:rsidRDefault="00D239DF">
            <w:pPr>
              <w:pStyle w:val="ConsPlusNormal"/>
              <w:jc w:val="both"/>
            </w:pPr>
            <w:r>
              <w:t>Ул. Кочетова, д. 3</w:t>
            </w:r>
          </w:p>
        </w:tc>
        <w:tc>
          <w:tcPr>
            <w:tcW w:w="1191" w:type="dxa"/>
          </w:tcPr>
          <w:p w:rsidR="00D239DF" w:rsidRDefault="00D239DF">
            <w:pPr>
              <w:pStyle w:val="ConsPlusNormal"/>
              <w:jc w:val="center"/>
            </w:pPr>
            <w:r>
              <w:t>9802</w:t>
            </w:r>
          </w:p>
        </w:tc>
        <w:tc>
          <w:tcPr>
            <w:tcW w:w="1077" w:type="dxa"/>
          </w:tcPr>
          <w:p w:rsidR="00D239DF" w:rsidRDefault="00D239DF">
            <w:pPr>
              <w:pStyle w:val="ConsPlusNormal"/>
              <w:jc w:val="center"/>
            </w:pPr>
            <w:r>
              <w:t>800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1000000,00</w:t>
            </w:r>
          </w:p>
        </w:tc>
      </w:tr>
      <w:tr w:rsidR="00D239DF">
        <w:tc>
          <w:tcPr>
            <w:tcW w:w="566" w:type="dxa"/>
          </w:tcPr>
          <w:p w:rsidR="00D239DF" w:rsidRDefault="00D239DF">
            <w:pPr>
              <w:pStyle w:val="ConsPlusNormal"/>
              <w:jc w:val="center"/>
            </w:pPr>
            <w:r>
              <w:t>443.</w:t>
            </w:r>
          </w:p>
        </w:tc>
        <w:tc>
          <w:tcPr>
            <w:tcW w:w="2494" w:type="dxa"/>
          </w:tcPr>
          <w:p w:rsidR="00D239DF" w:rsidRDefault="00D239DF">
            <w:pPr>
              <w:pStyle w:val="ConsPlusNormal"/>
              <w:jc w:val="both"/>
            </w:pPr>
            <w:r>
              <w:t>Щитная ул., д. 20</w:t>
            </w:r>
          </w:p>
        </w:tc>
        <w:tc>
          <w:tcPr>
            <w:tcW w:w="1191" w:type="dxa"/>
          </w:tcPr>
          <w:p w:rsidR="00D239DF" w:rsidRDefault="00D239DF">
            <w:pPr>
              <w:pStyle w:val="ConsPlusNormal"/>
              <w:jc w:val="center"/>
            </w:pPr>
            <w:r>
              <w:t>1007</w:t>
            </w:r>
          </w:p>
        </w:tc>
        <w:tc>
          <w:tcPr>
            <w:tcW w:w="1077" w:type="dxa"/>
          </w:tcPr>
          <w:p w:rsidR="00D239DF" w:rsidRDefault="00D239DF">
            <w:pPr>
              <w:pStyle w:val="ConsPlusNormal"/>
              <w:jc w:val="center"/>
            </w:pPr>
            <w:r>
              <w:t>538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747499,00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747499,00</w:t>
            </w:r>
          </w:p>
        </w:tc>
      </w:tr>
      <w:tr w:rsidR="00D239DF">
        <w:tc>
          <w:tcPr>
            <w:tcW w:w="566" w:type="dxa"/>
          </w:tcPr>
          <w:p w:rsidR="00D239DF" w:rsidRDefault="00D239DF">
            <w:pPr>
              <w:pStyle w:val="ConsPlusNormal"/>
              <w:jc w:val="center"/>
            </w:pPr>
            <w:r>
              <w:t>444.</w:t>
            </w:r>
          </w:p>
        </w:tc>
        <w:tc>
          <w:tcPr>
            <w:tcW w:w="2494" w:type="dxa"/>
          </w:tcPr>
          <w:p w:rsidR="00D239DF" w:rsidRDefault="00D239DF">
            <w:pPr>
              <w:pStyle w:val="ConsPlusNormal"/>
              <w:jc w:val="both"/>
            </w:pPr>
            <w:r>
              <w:t>Просп. Мира, д. 29</w:t>
            </w:r>
          </w:p>
        </w:tc>
        <w:tc>
          <w:tcPr>
            <w:tcW w:w="1191" w:type="dxa"/>
          </w:tcPr>
          <w:p w:rsidR="00D239DF" w:rsidRDefault="00D239DF">
            <w:pPr>
              <w:pStyle w:val="ConsPlusNormal"/>
              <w:jc w:val="center"/>
            </w:pPr>
            <w:r>
              <w:t>6412</w:t>
            </w:r>
          </w:p>
        </w:tc>
        <w:tc>
          <w:tcPr>
            <w:tcW w:w="1077" w:type="dxa"/>
          </w:tcPr>
          <w:p w:rsidR="00D239DF" w:rsidRDefault="00D239DF">
            <w:pPr>
              <w:pStyle w:val="ConsPlusNormal"/>
              <w:jc w:val="center"/>
            </w:pPr>
            <w:r>
              <w:t>1444</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 спортивная площадка, парковка</w:t>
            </w:r>
          </w:p>
        </w:tc>
        <w:tc>
          <w:tcPr>
            <w:tcW w:w="1530" w:type="dxa"/>
          </w:tcPr>
          <w:p w:rsidR="00D239DF" w:rsidRDefault="00D239DF">
            <w:pPr>
              <w:pStyle w:val="ConsPlusNormal"/>
              <w:jc w:val="center"/>
            </w:pPr>
            <w:r>
              <w:t>1952288,00</w:t>
            </w:r>
          </w:p>
        </w:tc>
        <w:tc>
          <w:tcPr>
            <w:tcW w:w="1530" w:type="dxa"/>
          </w:tcPr>
          <w:p w:rsidR="00D239DF" w:rsidRDefault="00D239DF">
            <w:pPr>
              <w:pStyle w:val="ConsPlusNormal"/>
              <w:jc w:val="center"/>
            </w:pPr>
            <w:r>
              <w:t>450000,00</w:t>
            </w:r>
          </w:p>
        </w:tc>
        <w:tc>
          <w:tcPr>
            <w:tcW w:w="1530" w:type="dxa"/>
          </w:tcPr>
          <w:p w:rsidR="00D239DF" w:rsidRDefault="00D239DF">
            <w:pPr>
              <w:pStyle w:val="ConsPlusNormal"/>
              <w:jc w:val="center"/>
            </w:pPr>
            <w:r>
              <w:t>2402288,00</w:t>
            </w:r>
          </w:p>
        </w:tc>
      </w:tr>
      <w:tr w:rsidR="00D239DF">
        <w:tc>
          <w:tcPr>
            <w:tcW w:w="566" w:type="dxa"/>
          </w:tcPr>
          <w:p w:rsidR="00D239DF" w:rsidRDefault="00D239DF">
            <w:pPr>
              <w:pStyle w:val="ConsPlusNormal"/>
              <w:jc w:val="center"/>
            </w:pPr>
            <w:r>
              <w:t>445.</w:t>
            </w:r>
          </w:p>
        </w:tc>
        <w:tc>
          <w:tcPr>
            <w:tcW w:w="2494" w:type="dxa"/>
          </w:tcPr>
          <w:p w:rsidR="00D239DF" w:rsidRDefault="00D239DF">
            <w:pPr>
              <w:pStyle w:val="ConsPlusNormal"/>
              <w:jc w:val="both"/>
            </w:pPr>
            <w:r>
              <w:t>Просп. Мира, д. 23, корп. 2</w:t>
            </w:r>
          </w:p>
        </w:tc>
        <w:tc>
          <w:tcPr>
            <w:tcW w:w="1191" w:type="dxa"/>
          </w:tcPr>
          <w:p w:rsidR="00D239DF" w:rsidRDefault="00D239DF">
            <w:pPr>
              <w:pStyle w:val="ConsPlusNormal"/>
              <w:jc w:val="center"/>
            </w:pPr>
            <w:r>
              <w:t>1654</w:t>
            </w:r>
          </w:p>
        </w:tc>
        <w:tc>
          <w:tcPr>
            <w:tcW w:w="1077" w:type="dxa"/>
          </w:tcPr>
          <w:p w:rsidR="00D239DF" w:rsidRDefault="00D239DF">
            <w:pPr>
              <w:pStyle w:val="ConsPlusNormal"/>
              <w:jc w:val="center"/>
            </w:pPr>
            <w:r>
              <w:t>659</w:t>
            </w:r>
          </w:p>
        </w:tc>
        <w:tc>
          <w:tcPr>
            <w:tcW w:w="1984" w:type="dxa"/>
          </w:tcPr>
          <w:p w:rsidR="00D239DF" w:rsidRDefault="00D239DF">
            <w:pPr>
              <w:pStyle w:val="ConsPlusNormal"/>
              <w:jc w:val="center"/>
            </w:pPr>
            <w:r>
              <w:t>асфальт, урны, скамейки</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910000,00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1210000,00</w:t>
            </w:r>
          </w:p>
        </w:tc>
      </w:tr>
      <w:tr w:rsidR="00D239DF">
        <w:tc>
          <w:tcPr>
            <w:tcW w:w="566" w:type="dxa"/>
          </w:tcPr>
          <w:p w:rsidR="00D239DF" w:rsidRDefault="00D239DF">
            <w:pPr>
              <w:pStyle w:val="ConsPlusNormal"/>
              <w:jc w:val="center"/>
            </w:pPr>
            <w:r>
              <w:t>446.</w:t>
            </w:r>
          </w:p>
        </w:tc>
        <w:tc>
          <w:tcPr>
            <w:tcW w:w="2494" w:type="dxa"/>
          </w:tcPr>
          <w:p w:rsidR="00D239DF" w:rsidRDefault="00D239DF">
            <w:pPr>
              <w:pStyle w:val="ConsPlusNormal"/>
              <w:jc w:val="both"/>
            </w:pPr>
            <w:r>
              <w:t>Просп. Мира, д. 25, корп. 3</w:t>
            </w:r>
          </w:p>
        </w:tc>
        <w:tc>
          <w:tcPr>
            <w:tcW w:w="1191" w:type="dxa"/>
          </w:tcPr>
          <w:p w:rsidR="00D239DF" w:rsidRDefault="00D239DF">
            <w:pPr>
              <w:pStyle w:val="ConsPlusNormal"/>
              <w:jc w:val="center"/>
            </w:pPr>
            <w:r>
              <w:t>3356</w:t>
            </w:r>
          </w:p>
        </w:tc>
        <w:tc>
          <w:tcPr>
            <w:tcW w:w="1077" w:type="dxa"/>
          </w:tcPr>
          <w:p w:rsidR="00D239DF" w:rsidRDefault="00D239DF">
            <w:pPr>
              <w:pStyle w:val="ConsPlusNormal"/>
              <w:jc w:val="center"/>
            </w:pPr>
            <w:r>
              <w:t>597</w:t>
            </w:r>
          </w:p>
        </w:tc>
        <w:tc>
          <w:tcPr>
            <w:tcW w:w="1984" w:type="dxa"/>
          </w:tcPr>
          <w:p w:rsidR="00D239DF" w:rsidRDefault="00D239DF">
            <w:pPr>
              <w:pStyle w:val="ConsPlusNormal"/>
              <w:jc w:val="center"/>
            </w:pPr>
            <w:r>
              <w:t>асфальт, урны, скамейки</w:t>
            </w:r>
          </w:p>
        </w:tc>
        <w:tc>
          <w:tcPr>
            <w:tcW w:w="1701" w:type="dxa"/>
          </w:tcPr>
          <w:p w:rsidR="00D239DF" w:rsidRDefault="00D239DF">
            <w:pPr>
              <w:pStyle w:val="ConsPlusNormal"/>
              <w:jc w:val="center"/>
            </w:pPr>
            <w:r>
              <w:t>игровой комплекс, спортивная площадка, парковка</w:t>
            </w:r>
          </w:p>
        </w:tc>
        <w:tc>
          <w:tcPr>
            <w:tcW w:w="1530" w:type="dxa"/>
          </w:tcPr>
          <w:p w:rsidR="00D239DF" w:rsidRDefault="00D239DF">
            <w:pPr>
              <w:pStyle w:val="ConsPlusNormal"/>
              <w:jc w:val="center"/>
            </w:pPr>
            <w:r>
              <w:t>830000,00</w:t>
            </w:r>
          </w:p>
        </w:tc>
        <w:tc>
          <w:tcPr>
            <w:tcW w:w="1530" w:type="dxa"/>
          </w:tcPr>
          <w:p w:rsidR="00D239DF" w:rsidRDefault="00D239DF">
            <w:pPr>
              <w:pStyle w:val="ConsPlusNormal"/>
              <w:jc w:val="center"/>
            </w:pPr>
            <w:r>
              <w:t>4500000,00</w:t>
            </w:r>
          </w:p>
        </w:tc>
        <w:tc>
          <w:tcPr>
            <w:tcW w:w="1530" w:type="dxa"/>
          </w:tcPr>
          <w:p w:rsidR="00D239DF" w:rsidRDefault="00D239DF">
            <w:pPr>
              <w:pStyle w:val="ConsPlusNormal"/>
              <w:jc w:val="center"/>
            </w:pPr>
            <w:r>
              <w:t>5330000,00</w:t>
            </w:r>
          </w:p>
        </w:tc>
      </w:tr>
      <w:tr w:rsidR="00D239DF">
        <w:tc>
          <w:tcPr>
            <w:tcW w:w="566" w:type="dxa"/>
          </w:tcPr>
          <w:p w:rsidR="00D239DF" w:rsidRDefault="00D239DF">
            <w:pPr>
              <w:pStyle w:val="ConsPlusNormal"/>
              <w:jc w:val="center"/>
            </w:pPr>
            <w:r>
              <w:t>447.</w:t>
            </w:r>
          </w:p>
        </w:tc>
        <w:tc>
          <w:tcPr>
            <w:tcW w:w="2494" w:type="dxa"/>
          </w:tcPr>
          <w:p w:rsidR="00D239DF" w:rsidRDefault="00D239DF">
            <w:pPr>
              <w:pStyle w:val="ConsPlusNormal"/>
              <w:jc w:val="both"/>
            </w:pPr>
            <w:r>
              <w:t>Просп. Мира, д. 25, корп. 4</w:t>
            </w:r>
          </w:p>
        </w:tc>
        <w:tc>
          <w:tcPr>
            <w:tcW w:w="1191" w:type="dxa"/>
          </w:tcPr>
          <w:p w:rsidR="00D239DF" w:rsidRDefault="00D239DF">
            <w:pPr>
              <w:pStyle w:val="ConsPlusNormal"/>
              <w:jc w:val="center"/>
            </w:pPr>
            <w:r>
              <w:t>6747</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игровой комплекс, спортивные площадки, парковка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450000,00</w:t>
            </w:r>
          </w:p>
        </w:tc>
        <w:tc>
          <w:tcPr>
            <w:tcW w:w="1530" w:type="dxa"/>
          </w:tcPr>
          <w:p w:rsidR="00D239DF" w:rsidRDefault="00D239DF">
            <w:pPr>
              <w:pStyle w:val="ConsPlusNormal"/>
              <w:jc w:val="center"/>
            </w:pPr>
            <w:r>
              <w:t>450000,00</w:t>
            </w:r>
          </w:p>
        </w:tc>
      </w:tr>
      <w:tr w:rsidR="00D239DF">
        <w:tc>
          <w:tcPr>
            <w:tcW w:w="566" w:type="dxa"/>
          </w:tcPr>
          <w:p w:rsidR="00D239DF" w:rsidRDefault="00D239DF">
            <w:pPr>
              <w:pStyle w:val="ConsPlusNormal"/>
              <w:jc w:val="center"/>
            </w:pPr>
            <w:r>
              <w:lastRenderedPageBreak/>
              <w:t>448.</w:t>
            </w:r>
          </w:p>
        </w:tc>
        <w:tc>
          <w:tcPr>
            <w:tcW w:w="2494" w:type="dxa"/>
          </w:tcPr>
          <w:p w:rsidR="00D239DF" w:rsidRDefault="00D239DF">
            <w:pPr>
              <w:pStyle w:val="ConsPlusNormal"/>
              <w:jc w:val="both"/>
            </w:pPr>
            <w:r>
              <w:t>Просп. Мира, д. 27, корп. 3</w:t>
            </w:r>
          </w:p>
        </w:tc>
        <w:tc>
          <w:tcPr>
            <w:tcW w:w="1191" w:type="dxa"/>
          </w:tcPr>
          <w:p w:rsidR="00D239DF" w:rsidRDefault="00D239DF">
            <w:pPr>
              <w:pStyle w:val="ConsPlusNormal"/>
              <w:jc w:val="center"/>
            </w:pPr>
            <w:r>
              <w:t>1051,12</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ограждение (низкое)</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15000,00</w:t>
            </w:r>
          </w:p>
        </w:tc>
        <w:tc>
          <w:tcPr>
            <w:tcW w:w="1530" w:type="dxa"/>
          </w:tcPr>
          <w:p w:rsidR="00D239DF" w:rsidRDefault="00D239DF">
            <w:pPr>
              <w:pStyle w:val="ConsPlusNormal"/>
              <w:jc w:val="center"/>
            </w:pPr>
            <w:r>
              <w:t>15000,00</w:t>
            </w:r>
          </w:p>
        </w:tc>
      </w:tr>
      <w:tr w:rsidR="00D239DF">
        <w:tc>
          <w:tcPr>
            <w:tcW w:w="566" w:type="dxa"/>
          </w:tcPr>
          <w:p w:rsidR="00D239DF" w:rsidRDefault="00D239DF">
            <w:pPr>
              <w:pStyle w:val="ConsPlusNormal"/>
              <w:jc w:val="center"/>
            </w:pPr>
            <w:r>
              <w:t>449.</w:t>
            </w:r>
          </w:p>
        </w:tc>
        <w:tc>
          <w:tcPr>
            <w:tcW w:w="2494" w:type="dxa"/>
          </w:tcPr>
          <w:p w:rsidR="00D239DF" w:rsidRDefault="00D239DF">
            <w:pPr>
              <w:pStyle w:val="ConsPlusNormal"/>
              <w:jc w:val="both"/>
            </w:pPr>
            <w:r>
              <w:t>Просп. Мира, д. 27, корп. 4</w:t>
            </w:r>
          </w:p>
        </w:tc>
        <w:tc>
          <w:tcPr>
            <w:tcW w:w="1191" w:type="dxa"/>
          </w:tcPr>
          <w:p w:rsidR="00D239DF" w:rsidRDefault="00D239DF">
            <w:pPr>
              <w:pStyle w:val="ConsPlusNormal"/>
              <w:jc w:val="center"/>
            </w:pPr>
            <w:r>
              <w:t>1299</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ограждение (низкое)</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40000,00</w:t>
            </w:r>
          </w:p>
        </w:tc>
        <w:tc>
          <w:tcPr>
            <w:tcW w:w="1530" w:type="dxa"/>
          </w:tcPr>
          <w:p w:rsidR="00D239DF" w:rsidRDefault="00D239DF">
            <w:pPr>
              <w:pStyle w:val="ConsPlusNormal"/>
              <w:jc w:val="center"/>
            </w:pPr>
            <w:r>
              <w:t>40000,00</w:t>
            </w:r>
          </w:p>
        </w:tc>
      </w:tr>
      <w:tr w:rsidR="00D239DF">
        <w:tc>
          <w:tcPr>
            <w:tcW w:w="566" w:type="dxa"/>
          </w:tcPr>
          <w:p w:rsidR="00D239DF" w:rsidRDefault="00D239DF">
            <w:pPr>
              <w:pStyle w:val="ConsPlusNormal"/>
              <w:jc w:val="center"/>
            </w:pPr>
            <w:r>
              <w:t>450.</w:t>
            </w:r>
          </w:p>
        </w:tc>
        <w:tc>
          <w:tcPr>
            <w:tcW w:w="2494" w:type="dxa"/>
          </w:tcPr>
          <w:p w:rsidR="00D239DF" w:rsidRDefault="00D239DF">
            <w:pPr>
              <w:pStyle w:val="ConsPlusNormal"/>
              <w:jc w:val="both"/>
            </w:pPr>
            <w:r>
              <w:t>Просп. Мира, д. 34, корп. 2</w:t>
            </w:r>
          </w:p>
        </w:tc>
        <w:tc>
          <w:tcPr>
            <w:tcW w:w="1191" w:type="dxa"/>
          </w:tcPr>
          <w:p w:rsidR="00D239DF" w:rsidRDefault="00D239DF">
            <w:pPr>
              <w:pStyle w:val="ConsPlusNormal"/>
              <w:jc w:val="center"/>
            </w:pPr>
            <w:r>
              <w:t>8415,4</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игровой комплекс, спортивная площадка, парковка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450000,00</w:t>
            </w:r>
          </w:p>
        </w:tc>
        <w:tc>
          <w:tcPr>
            <w:tcW w:w="1530" w:type="dxa"/>
          </w:tcPr>
          <w:p w:rsidR="00D239DF" w:rsidRDefault="00D239DF">
            <w:pPr>
              <w:pStyle w:val="ConsPlusNormal"/>
              <w:jc w:val="center"/>
            </w:pPr>
            <w:r>
              <w:t>450000,00</w:t>
            </w:r>
          </w:p>
        </w:tc>
      </w:tr>
      <w:tr w:rsidR="00D239DF">
        <w:tc>
          <w:tcPr>
            <w:tcW w:w="566" w:type="dxa"/>
          </w:tcPr>
          <w:p w:rsidR="00D239DF" w:rsidRDefault="00D239DF">
            <w:pPr>
              <w:pStyle w:val="ConsPlusNormal"/>
              <w:jc w:val="center"/>
            </w:pPr>
            <w:r>
              <w:t>451.</w:t>
            </w:r>
          </w:p>
        </w:tc>
        <w:tc>
          <w:tcPr>
            <w:tcW w:w="2494" w:type="dxa"/>
          </w:tcPr>
          <w:p w:rsidR="00D239DF" w:rsidRDefault="00D239DF">
            <w:pPr>
              <w:pStyle w:val="ConsPlusNormal"/>
              <w:jc w:val="both"/>
            </w:pPr>
            <w:r>
              <w:t>Просп. Мира, д. 34/11</w:t>
            </w:r>
          </w:p>
        </w:tc>
        <w:tc>
          <w:tcPr>
            <w:tcW w:w="1191" w:type="dxa"/>
          </w:tcPr>
          <w:p w:rsidR="00D239DF" w:rsidRDefault="00D239DF">
            <w:pPr>
              <w:pStyle w:val="ConsPlusNormal"/>
              <w:jc w:val="center"/>
            </w:pPr>
            <w:r>
              <w:t>2837</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200000,00</w:t>
            </w:r>
          </w:p>
        </w:tc>
      </w:tr>
      <w:tr w:rsidR="00D239DF">
        <w:tc>
          <w:tcPr>
            <w:tcW w:w="566" w:type="dxa"/>
          </w:tcPr>
          <w:p w:rsidR="00D239DF" w:rsidRDefault="00D239DF">
            <w:pPr>
              <w:pStyle w:val="ConsPlusNormal"/>
              <w:jc w:val="center"/>
            </w:pPr>
            <w:r>
              <w:t>452.</w:t>
            </w:r>
          </w:p>
        </w:tc>
        <w:tc>
          <w:tcPr>
            <w:tcW w:w="2494" w:type="dxa"/>
          </w:tcPr>
          <w:p w:rsidR="00D239DF" w:rsidRDefault="00D239DF">
            <w:pPr>
              <w:pStyle w:val="ConsPlusNormal"/>
              <w:jc w:val="both"/>
            </w:pPr>
            <w:r>
              <w:t>Просп. Мира, д. 17</w:t>
            </w:r>
          </w:p>
        </w:tc>
        <w:tc>
          <w:tcPr>
            <w:tcW w:w="1191" w:type="dxa"/>
          </w:tcPr>
          <w:p w:rsidR="00D239DF" w:rsidRDefault="00D239DF">
            <w:pPr>
              <w:pStyle w:val="ConsPlusNormal"/>
              <w:jc w:val="center"/>
            </w:pPr>
            <w:r>
              <w:t>6328</w:t>
            </w:r>
          </w:p>
        </w:tc>
        <w:tc>
          <w:tcPr>
            <w:tcW w:w="1077" w:type="dxa"/>
          </w:tcPr>
          <w:p w:rsidR="00D239DF" w:rsidRDefault="00D239DF">
            <w:pPr>
              <w:pStyle w:val="ConsPlusNormal"/>
              <w:jc w:val="center"/>
            </w:pPr>
            <w:r>
              <w:t>2375</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игровой комплекс, спортивная площадка, пандус</w:t>
            </w:r>
          </w:p>
        </w:tc>
        <w:tc>
          <w:tcPr>
            <w:tcW w:w="1530" w:type="dxa"/>
          </w:tcPr>
          <w:p w:rsidR="00D239DF" w:rsidRDefault="00D239DF">
            <w:pPr>
              <w:pStyle w:val="ConsPlusNormal"/>
              <w:jc w:val="center"/>
            </w:pPr>
            <w:r>
              <w:t>26000,00</w:t>
            </w:r>
          </w:p>
        </w:tc>
        <w:tc>
          <w:tcPr>
            <w:tcW w:w="1530" w:type="dxa"/>
          </w:tcPr>
          <w:p w:rsidR="00D239DF" w:rsidRDefault="00D239DF">
            <w:pPr>
              <w:pStyle w:val="ConsPlusNormal"/>
              <w:jc w:val="center"/>
            </w:pPr>
            <w:r>
              <w:t>450000,00</w:t>
            </w:r>
          </w:p>
        </w:tc>
        <w:tc>
          <w:tcPr>
            <w:tcW w:w="1530" w:type="dxa"/>
          </w:tcPr>
          <w:p w:rsidR="00D239DF" w:rsidRDefault="00D239DF">
            <w:pPr>
              <w:pStyle w:val="ConsPlusNormal"/>
              <w:jc w:val="center"/>
            </w:pPr>
            <w:r>
              <w:t>476000,00</w:t>
            </w:r>
          </w:p>
        </w:tc>
      </w:tr>
      <w:tr w:rsidR="00D239DF">
        <w:tc>
          <w:tcPr>
            <w:tcW w:w="566" w:type="dxa"/>
          </w:tcPr>
          <w:p w:rsidR="00D239DF" w:rsidRDefault="00D239DF">
            <w:pPr>
              <w:pStyle w:val="ConsPlusNormal"/>
              <w:jc w:val="center"/>
            </w:pPr>
            <w:r>
              <w:t>453.</w:t>
            </w:r>
          </w:p>
        </w:tc>
        <w:tc>
          <w:tcPr>
            <w:tcW w:w="2494" w:type="dxa"/>
          </w:tcPr>
          <w:p w:rsidR="00D239DF" w:rsidRDefault="00D239DF">
            <w:pPr>
              <w:pStyle w:val="ConsPlusNormal"/>
              <w:jc w:val="both"/>
            </w:pPr>
            <w:r>
              <w:t>Просп. Мира, д. 42</w:t>
            </w:r>
          </w:p>
        </w:tc>
        <w:tc>
          <w:tcPr>
            <w:tcW w:w="1191" w:type="dxa"/>
          </w:tcPr>
          <w:p w:rsidR="00D239DF" w:rsidRDefault="00D239DF">
            <w:pPr>
              <w:pStyle w:val="ConsPlusNormal"/>
              <w:jc w:val="center"/>
            </w:pPr>
            <w:r>
              <w:t>5315</w:t>
            </w:r>
          </w:p>
        </w:tc>
        <w:tc>
          <w:tcPr>
            <w:tcW w:w="1077" w:type="dxa"/>
          </w:tcPr>
          <w:p w:rsidR="00D239DF" w:rsidRDefault="00D239DF">
            <w:pPr>
              <w:pStyle w:val="ConsPlusNormal"/>
              <w:jc w:val="center"/>
            </w:pPr>
            <w:r>
              <w:t>1975</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 спортивная площадка, озеленение</w:t>
            </w:r>
          </w:p>
        </w:tc>
        <w:tc>
          <w:tcPr>
            <w:tcW w:w="1530" w:type="dxa"/>
          </w:tcPr>
          <w:p w:rsidR="00D239DF" w:rsidRDefault="00D239DF">
            <w:pPr>
              <w:pStyle w:val="ConsPlusNormal"/>
              <w:jc w:val="center"/>
            </w:pPr>
            <w:r>
              <w:t>2670200,00</w:t>
            </w:r>
          </w:p>
        </w:tc>
        <w:tc>
          <w:tcPr>
            <w:tcW w:w="1530" w:type="dxa"/>
          </w:tcPr>
          <w:p w:rsidR="00D239DF" w:rsidRDefault="00D239DF">
            <w:pPr>
              <w:pStyle w:val="ConsPlusNormal"/>
              <w:jc w:val="center"/>
            </w:pPr>
            <w:r>
              <w:t>450000,00</w:t>
            </w:r>
          </w:p>
        </w:tc>
        <w:tc>
          <w:tcPr>
            <w:tcW w:w="1530" w:type="dxa"/>
          </w:tcPr>
          <w:p w:rsidR="00D239DF" w:rsidRDefault="00D239DF">
            <w:pPr>
              <w:pStyle w:val="ConsPlusNormal"/>
              <w:jc w:val="center"/>
            </w:pPr>
            <w:r>
              <w:t>3120200,00</w:t>
            </w:r>
          </w:p>
        </w:tc>
      </w:tr>
      <w:tr w:rsidR="00D239DF">
        <w:tc>
          <w:tcPr>
            <w:tcW w:w="566" w:type="dxa"/>
          </w:tcPr>
          <w:p w:rsidR="00D239DF" w:rsidRDefault="00D239DF">
            <w:pPr>
              <w:pStyle w:val="ConsPlusNormal"/>
              <w:jc w:val="center"/>
            </w:pPr>
            <w:r>
              <w:t>454.</w:t>
            </w:r>
          </w:p>
        </w:tc>
        <w:tc>
          <w:tcPr>
            <w:tcW w:w="2494" w:type="dxa"/>
          </w:tcPr>
          <w:p w:rsidR="00D239DF" w:rsidRDefault="00D239DF">
            <w:pPr>
              <w:pStyle w:val="ConsPlusNormal"/>
              <w:jc w:val="both"/>
            </w:pPr>
            <w:r>
              <w:t>Просп. Мира, д. 19</w:t>
            </w:r>
          </w:p>
        </w:tc>
        <w:tc>
          <w:tcPr>
            <w:tcW w:w="1191" w:type="dxa"/>
          </w:tcPr>
          <w:p w:rsidR="00D239DF" w:rsidRDefault="00D239DF">
            <w:pPr>
              <w:pStyle w:val="ConsPlusNormal"/>
              <w:jc w:val="center"/>
            </w:pPr>
            <w:r>
              <w:t>3715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игровой комплекс, спортивная площадка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25000,00</w:t>
            </w:r>
          </w:p>
        </w:tc>
        <w:tc>
          <w:tcPr>
            <w:tcW w:w="1530" w:type="dxa"/>
          </w:tcPr>
          <w:p w:rsidR="00D239DF" w:rsidRDefault="00D239DF">
            <w:pPr>
              <w:pStyle w:val="ConsPlusNormal"/>
              <w:jc w:val="center"/>
            </w:pPr>
            <w:r>
              <w:t>25000,00</w:t>
            </w:r>
          </w:p>
        </w:tc>
      </w:tr>
      <w:tr w:rsidR="00D239DF">
        <w:tc>
          <w:tcPr>
            <w:tcW w:w="566" w:type="dxa"/>
          </w:tcPr>
          <w:p w:rsidR="00D239DF" w:rsidRDefault="00D239DF">
            <w:pPr>
              <w:pStyle w:val="ConsPlusNormal"/>
              <w:jc w:val="center"/>
            </w:pPr>
            <w:r>
              <w:t>455.</w:t>
            </w:r>
          </w:p>
        </w:tc>
        <w:tc>
          <w:tcPr>
            <w:tcW w:w="2494" w:type="dxa"/>
          </w:tcPr>
          <w:p w:rsidR="00D239DF" w:rsidRDefault="00D239DF">
            <w:pPr>
              <w:pStyle w:val="ConsPlusNormal"/>
              <w:jc w:val="both"/>
            </w:pPr>
            <w:r>
              <w:t>Ул. Попова, д. 9/23</w:t>
            </w:r>
          </w:p>
        </w:tc>
        <w:tc>
          <w:tcPr>
            <w:tcW w:w="1191" w:type="dxa"/>
          </w:tcPr>
          <w:p w:rsidR="00D239DF" w:rsidRDefault="00D239DF">
            <w:pPr>
              <w:pStyle w:val="ConsPlusNormal"/>
              <w:jc w:val="center"/>
            </w:pPr>
            <w:r>
              <w:t>1766</w:t>
            </w:r>
          </w:p>
        </w:tc>
        <w:tc>
          <w:tcPr>
            <w:tcW w:w="1077" w:type="dxa"/>
          </w:tcPr>
          <w:p w:rsidR="00D239DF" w:rsidRDefault="00D239DF">
            <w:pPr>
              <w:pStyle w:val="ConsPlusNormal"/>
              <w:jc w:val="center"/>
            </w:pPr>
            <w:r>
              <w:t>559</w:t>
            </w:r>
          </w:p>
        </w:tc>
        <w:tc>
          <w:tcPr>
            <w:tcW w:w="1984" w:type="dxa"/>
          </w:tcPr>
          <w:p w:rsidR="00D239DF" w:rsidRDefault="00D239DF">
            <w:pPr>
              <w:pStyle w:val="ConsPlusNormal"/>
              <w:jc w:val="center"/>
            </w:pPr>
            <w:r>
              <w:t>асфальт, освещение, урны, скамейки</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800000,00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800000,00</w:t>
            </w:r>
          </w:p>
        </w:tc>
      </w:tr>
      <w:tr w:rsidR="00D239DF">
        <w:tc>
          <w:tcPr>
            <w:tcW w:w="566" w:type="dxa"/>
          </w:tcPr>
          <w:p w:rsidR="00D239DF" w:rsidRDefault="00D239DF">
            <w:pPr>
              <w:pStyle w:val="ConsPlusNormal"/>
              <w:jc w:val="center"/>
            </w:pPr>
            <w:r>
              <w:lastRenderedPageBreak/>
              <w:t>456.</w:t>
            </w:r>
          </w:p>
        </w:tc>
        <w:tc>
          <w:tcPr>
            <w:tcW w:w="2494" w:type="dxa"/>
          </w:tcPr>
          <w:p w:rsidR="00D239DF" w:rsidRDefault="00D239DF">
            <w:pPr>
              <w:pStyle w:val="ConsPlusNormal"/>
              <w:jc w:val="both"/>
            </w:pPr>
            <w:r>
              <w:t>Ул. Попова, д. 3, корп. 2</w:t>
            </w:r>
          </w:p>
        </w:tc>
        <w:tc>
          <w:tcPr>
            <w:tcW w:w="1191" w:type="dxa"/>
          </w:tcPr>
          <w:p w:rsidR="00D239DF" w:rsidRDefault="00D239DF">
            <w:pPr>
              <w:pStyle w:val="ConsPlusNormal"/>
              <w:jc w:val="center"/>
            </w:pPr>
            <w:r>
              <w:t>5315</w:t>
            </w:r>
          </w:p>
        </w:tc>
        <w:tc>
          <w:tcPr>
            <w:tcW w:w="1077" w:type="dxa"/>
          </w:tcPr>
          <w:p w:rsidR="00D239DF" w:rsidRDefault="00D239DF">
            <w:pPr>
              <w:pStyle w:val="ConsPlusNormal"/>
              <w:jc w:val="center"/>
            </w:pPr>
            <w:r>
              <w:t>1975</w:t>
            </w:r>
          </w:p>
        </w:tc>
        <w:tc>
          <w:tcPr>
            <w:tcW w:w="1984" w:type="dxa"/>
          </w:tcPr>
          <w:p w:rsidR="00D239DF" w:rsidRDefault="00D239DF">
            <w:pPr>
              <w:pStyle w:val="ConsPlusNormal"/>
              <w:jc w:val="center"/>
            </w:pPr>
            <w:r>
              <w:t>асфальт, урны, скамейки</w:t>
            </w:r>
          </w:p>
        </w:tc>
        <w:tc>
          <w:tcPr>
            <w:tcW w:w="1701" w:type="dxa"/>
          </w:tcPr>
          <w:p w:rsidR="00D239DF" w:rsidRDefault="00D239DF">
            <w:pPr>
              <w:pStyle w:val="ConsPlusNormal"/>
              <w:jc w:val="center"/>
            </w:pPr>
            <w:r>
              <w:t>игровой комплекс, спортивная площадка, парковка</w:t>
            </w:r>
          </w:p>
        </w:tc>
        <w:tc>
          <w:tcPr>
            <w:tcW w:w="1530" w:type="dxa"/>
          </w:tcPr>
          <w:p w:rsidR="00D239DF" w:rsidRDefault="00D239DF">
            <w:pPr>
              <w:pStyle w:val="ConsPlusNormal"/>
              <w:jc w:val="center"/>
            </w:pPr>
            <w:r>
              <w:t>2700000,00</w:t>
            </w:r>
          </w:p>
        </w:tc>
        <w:tc>
          <w:tcPr>
            <w:tcW w:w="1530" w:type="dxa"/>
          </w:tcPr>
          <w:p w:rsidR="00D239DF" w:rsidRDefault="00D239DF">
            <w:pPr>
              <w:pStyle w:val="ConsPlusNormal"/>
              <w:jc w:val="center"/>
            </w:pPr>
            <w:r>
              <w:t>4500000,00</w:t>
            </w:r>
          </w:p>
        </w:tc>
        <w:tc>
          <w:tcPr>
            <w:tcW w:w="1530" w:type="dxa"/>
          </w:tcPr>
          <w:p w:rsidR="00D239DF" w:rsidRDefault="00D239DF">
            <w:pPr>
              <w:pStyle w:val="ConsPlusNormal"/>
              <w:jc w:val="center"/>
            </w:pPr>
            <w:r>
              <w:t>7200000,00</w:t>
            </w:r>
          </w:p>
        </w:tc>
      </w:tr>
      <w:tr w:rsidR="00D239DF">
        <w:tc>
          <w:tcPr>
            <w:tcW w:w="566" w:type="dxa"/>
          </w:tcPr>
          <w:p w:rsidR="00D239DF" w:rsidRDefault="00D239DF">
            <w:pPr>
              <w:pStyle w:val="ConsPlusNormal"/>
              <w:jc w:val="center"/>
            </w:pPr>
            <w:r>
              <w:t>457.</w:t>
            </w:r>
          </w:p>
        </w:tc>
        <w:tc>
          <w:tcPr>
            <w:tcW w:w="2494" w:type="dxa"/>
          </w:tcPr>
          <w:p w:rsidR="00D239DF" w:rsidRDefault="00D239DF">
            <w:pPr>
              <w:pStyle w:val="ConsPlusNormal"/>
              <w:jc w:val="both"/>
            </w:pPr>
            <w:r>
              <w:t>Ул. Ломоносова, д. 32</w:t>
            </w:r>
          </w:p>
        </w:tc>
        <w:tc>
          <w:tcPr>
            <w:tcW w:w="1191" w:type="dxa"/>
          </w:tcPr>
          <w:p w:rsidR="00D239DF" w:rsidRDefault="00D239DF">
            <w:pPr>
              <w:pStyle w:val="ConsPlusNormal"/>
              <w:jc w:val="center"/>
            </w:pPr>
            <w:r>
              <w:t>6229</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игровой комплекс, спортивная площадка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600000,00</w:t>
            </w:r>
          </w:p>
        </w:tc>
        <w:tc>
          <w:tcPr>
            <w:tcW w:w="1530" w:type="dxa"/>
          </w:tcPr>
          <w:p w:rsidR="00D239DF" w:rsidRDefault="00D239DF">
            <w:pPr>
              <w:pStyle w:val="ConsPlusNormal"/>
              <w:jc w:val="center"/>
            </w:pPr>
            <w:r>
              <w:t>600000,00</w:t>
            </w:r>
          </w:p>
        </w:tc>
      </w:tr>
      <w:tr w:rsidR="00D239DF">
        <w:tc>
          <w:tcPr>
            <w:tcW w:w="566" w:type="dxa"/>
          </w:tcPr>
          <w:p w:rsidR="00D239DF" w:rsidRDefault="00D239DF">
            <w:pPr>
              <w:pStyle w:val="ConsPlusNormal"/>
              <w:jc w:val="center"/>
            </w:pPr>
            <w:r>
              <w:t>458.</w:t>
            </w:r>
          </w:p>
        </w:tc>
        <w:tc>
          <w:tcPr>
            <w:tcW w:w="2494" w:type="dxa"/>
          </w:tcPr>
          <w:p w:rsidR="00D239DF" w:rsidRDefault="00D239DF">
            <w:pPr>
              <w:pStyle w:val="ConsPlusNormal"/>
              <w:jc w:val="both"/>
            </w:pPr>
            <w:r>
              <w:t>Ул. Ломоносова, д. 36</w:t>
            </w:r>
          </w:p>
        </w:tc>
        <w:tc>
          <w:tcPr>
            <w:tcW w:w="1191" w:type="dxa"/>
          </w:tcPr>
          <w:p w:rsidR="00D239DF" w:rsidRDefault="00D239DF">
            <w:pPr>
              <w:pStyle w:val="ConsPlusNormal"/>
              <w:jc w:val="center"/>
            </w:pPr>
            <w:r>
              <w:t>2191</w:t>
            </w:r>
          </w:p>
        </w:tc>
        <w:tc>
          <w:tcPr>
            <w:tcW w:w="1077" w:type="dxa"/>
          </w:tcPr>
          <w:p w:rsidR="00D239DF" w:rsidRDefault="00D239DF">
            <w:pPr>
              <w:pStyle w:val="ConsPlusNormal"/>
              <w:jc w:val="center"/>
            </w:pPr>
            <w:r>
              <w:t>831</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детский комплекс, спортивная площадка</w:t>
            </w:r>
          </w:p>
        </w:tc>
        <w:tc>
          <w:tcPr>
            <w:tcW w:w="1530" w:type="dxa"/>
          </w:tcPr>
          <w:p w:rsidR="00D239DF" w:rsidRDefault="00D239DF">
            <w:pPr>
              <w:pStyle w:val="ConsPlusNormal"/>
              <w:jc w:val="center"/>
            </w:pPr>
            <w:r>
              <w:t>1200000,00</w:t>
            </w:r>
          </w:p>
        </w:tc>
        <w:tc>
          <w:tcPr>
            <w:tcW w:w="1530" w:type="dxa"/>
          </w:tcPr>
          <w:p w:rsidR="00D239DF" w:rsidRDefault="00D239DF">
            <w:pPr>
              <w:pStyle w:val="ConsPlusNormal"/>
              <w:jc w:val="center"/>
            </w:pPr>
            <w:r>
              <w:t>250000,00</w:t>
            </w:r>
          </w:p>
        </w:tc>
        <w:tc>
          <w:tcPr>
            <w:tcW w:w="1530" w:type="dxa"/>
          </w:tcPr>
          <w:p w:rsidR="00D239DF" w:rsidRDefault="00D239DF">
            <w:pPr>
              <w:pStyle w:val="ConsPlusNormal"/>
              <w:jc w:val="center"/>
            </w:pPr>
            <w:r>
              <w:t>1450000,00</w:t>
            </w:r>
          </w:p>
        </w:tc>
      </w:tr>
      <w:tr w:rsidR="00D239DF">
        <w:tc>
          <w:tcPr>
            <w:tcW w:w="566" w:type="dxa"/>
          </w:tcPr>
          <w:p w:rsidR="00D239DF" w:rsidRDefault="00D239DF">
            <w:pPr>
              <w:pStyle w:val="ConsPlusNormal"/>
              <w:jc w:val="center"/>
            </w:pPr>
            <w:r>
              <w:t>459.</w:t>
            </w:r>
          </w:p>
        </w:tc>
        <w:tc>
          <w:tcPr>
            <w:tcW w:w="2494" w:type="dxa"/>
          </w:tcPr>
          <w:p w:rsidR="00D239DF" w:rsidRDefault="00D239DF">
            <w:pPr>
              <w:pStyle w:val="ConsPlusNormal"/>
              <w:jc w:val="both"/>
            </w:pPr>
            <w:r>
              <w:t>Ул. Ломоносова, д. 20, корп. 2</w:t>
            </w:r>
          </w:p>
        </w:tc>
        <w:tc>
          <w:tcPr>
            <w:tcW w:w="1191" w:type="dxa"/>
          </w:tcPr>
          <w:p w:rsidR="00D239DF" w:rsidRDefault="00D239DF">
            <w:pPr>
              <w:pStyle w:val="ConsPlusNormal"/>
              <w:jc w:val="center"/>
            </w:pPr>
            <w:r>
              <w:t>4051</w:t>
            </w:r>
          </w:p>
        </w:tc>
        <w:tc>
          <w:tcPr>
            <w:tcW w:w="1077" w:type="dxa"/>
          </w:tcPr>
          <w:p w:rsidR="00D239DF" w:rsidRDefault="00D239DF">
            <w:pPr>
              <w:pStyle w:val="ConsPlusNormal"/>
              <w:jc w:val="center"/>
            </w:pPr>
            <w:r>
              <w:t>478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 спортивная площадка</w:t>
            </w:r>
          </w:p>
        </w:tc>
        <w:tc>
          <w:tcPr>
            <w:tcW w:w="1530" w:type="dxa"/>
          </w:tcPr>
          <w:p w:rsidR="00D239DF" w:rsidRDefault="00D239DF">
            <w:pPr>
              <w:pStyle w:val="ConsPlusNormal"/>
              <w:jc w:val="center"/>
            </w:pPr>
            <w:r>
              <w:t>650000,00</w:t>
            </w:r>
          </w:p>
        </w:tc>
        <w:tc>
          <w:tcPr>
            <w:tcW w:w="1530" w:type="dxa"/>
          </w:tcPr>
          <w:p w:rsidR="00D239DF" w:rsidRDefault="00D239DF">
            <w:pPr>
              <w:pStyle w:val="ConsPlusNormal"/>
              <w:jc w:val="center"/>
            </w:pPr>
            <w:r>
              <w:t>400000,00</w:t>
            </w:r>
          </w:p>
        </w:tc>
        <w:tc>
          <w:tcPr>
            <w:tcW w:w="1530" w:type="dxa"/>
          </w:tcPr>
          <w:p w:rsidR="00D239DF" w:rsidRDefault="00D239DF">
            <w:pPr>
              <w:pStyle w:val="ConsPlusNormal"/>
              <w:jc w:val="center"/>
            </w:pPr>
            <w:r>
              <w:t>1050000,00</w:t>
            </w:r>
          </w:p>
        </w:tc>
      </w:tr>
      <w:tr w:rsidR="00D239DF">
        <w:tc>
          <w:tcPr>
            <w:tcW w:w="566" w:type="dxa"/>
          </w:tcPr>
          <w:p w:rsidR="00D239DF" w:rsidRDefault="00D239DF">
            <w:pPr>
              <w:pStyle w:val="ConsPlusNormal"/>
              <w:jc w:val="center"/>
            </w:pPr>
            <w:r>
              <w:t>460.</w:t>
            </w:r>
          </w:p>
        </w:tc>
        <w:tc>
          <w:tcPr>
            <w:tcW w:w="2494" w:type="dxa"/>
          </w:tcPr>
          <w:p w:rsidR="00D239DF" w:rsidRDefault="00D239DF">
            <w:pPr>
              <w:pStyle w:val="ConsPlusNormal"/>
              <w:jc w:val="both"/>
            </w:pPr>
            <w:r>
              <w:t>Ул. Попова, д. 2/22</w:t>
            </w:r>
          </w:p>
        </w:tc>
        <w:tc>
          <w:tcPr>
            <w:tcW w:w="1191" w:type="dxa"/>
          </w:tcPr>
          <w:p w:rsidR="00D239DF" w:rsidRDefault="00D239DF">
            <w:pPr>
              <w:pStyle w:val="ConsPlusNormal"/>
              <w:jc w:val="center"/>
            </w:pPr>
            <w:r>
              <w:t>1899</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игровой комплекс, спортивная площадка</w:t>
            </w:r>
          </w:p>
        </w:tc>
        <w:tc>
          <w:tcPr>
            <w:tcW w:w="1530" w:type="dxa"/>
          </w:tcPr>
          <w:p w:rsidR="00D239DF" w:rsidRDefault="00D239DF">
            <w:pPr>
              <w:pStyle w:val="ConsPlusNormal"/>
              <w:jc w:val="center"/>
            </w:pPr>
            <w:r>
              <w:t>16000,00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216000,00</w:t>
            </w:r>
          </w:p>
        </w:tc>
      </w:tr>
      <w:tr w:rsidR="00D239DF">
        <w:tc>
          <w:tcPr>
            <w:tcW w:w="566" w:type="dxa"/>
          </w:tcPr>
          <w:p w:rsidR="00D239DF" w:rsidRDefault="00D239DF">
            <w:pPr>
              <w:pStyle w:val="ConsPlusNormal"/>
              <w:jc w:val="center"/>
            </w:pPr>
            <w:r>
              <w:t>461.</w:t>
            </w:r>
          </w:p>
        </w:tc>
        <w:tc>
          <w:tcPr>
            <w:tcW w:w="2494" w:type="dxa"/>
          </w:tcPr>
          <w:p w:rsidR="00D239DF" w:rsidRDefault="00D239DF">
            <w:pPr>
              <w:pStyle w:val="ConsPlusNormal"/>
              <w:jc w:val="both"/>
            </w:pPr>
            <w:r>
              <w:t>Просп. Мира, д. 13, корп. 2</w:t>
            </w:r>
          </w:p>
        </w:tc>
        <w:tc>
          <w:tcPr>
            <w:tcW w:w="1191" w:type="dxa"/>
          </w:tcPr>
          <w:p w:rsidR="00D239DF" w:rsidRDefault="00D239DF">
            <w:pPr>
              <w:pStyle w:val="ConsPlusNormal"/>
              <w:jc w:val="center"/>
            </w:pPr>
            <w:r>
              <w:t>4907</w:t>
            </w:r>
          </w:p>
        </w:tc>
        <w:tc>
          <w:tcPr>
            <w:tcW w:w="1077" w:type="dxa"/>
          </w:tcPr>
          <w:p w:rsidR="00D239DF" w:rsidRDefault="00D239DF">
            <w:pPr>
              <w:pStyle w:val="ConsPlusNormal"/>
              <w:jc w:val="center"/>
            </w:pPr>
            <w:r>
              <w:t>559</w:t>
            </w:r>
          </w:p>
        </w:tc>
        <w:tc>
          <w:tcPr>
            <w:tcW w:w="1984" w:type="dxa"/>
          </w:tcPr>
          <w:p w:rsidR="00D239DF" w:rsidRDefault="00D239DF">
            <w:pPr>
              <w:pStyle w:val="ConsPlusNormal"/>
              <w:jc w:val="center"/>
            </w:pPr>
            <w:r>
              <w:t>асфальт, урны, скамейки</w:t>
            </w:r>
          </w:p>
        </w:tc>
        <w:tc>
          <w:tcPr>
            <w:tcW w:w="1701" w:type="dxa"/>
          </w:tcPr>
          <w:p w:rsidR="00D239DF" w:rsidRDefault="00D239DF">
            <w:pPr>
              <w:pStyle w:val="ConsPlusNormal"/>
              <w:jc w:val="center"/>
            </w:pPr>
            <w:r>
              <w:t>игровой комплекс, парковка</w:t>
            </w:r>
          </w:p>
        </w:tc>
        <w:tc>
          <w:tcPr>
            <w:tcW w:w="1530" w:type="dxa"/>
          </w:tcPr>
          <w:p w:rsidR="00D239DF" w:rsidRDefault="00D239DF">
            <w:pPr>
              <w:pStyle w:val="ConsPlusNormal"/>
              <w:jc w:val="center"/>
            </w:pPr>
            <w:r>
              <w:t>800000,00</w:t>
            </w:r>
          </w:p>
        </w:tc>
        <w:tc>
          <w:tcPr>
            <w:tcW w:w="1530" w:type="dxa"/>
          </w:tcPr>
          <w:p w:rsidR="00D239DF" w:rsidRDefault="00D239DF">
            <w:pPr>
              <w:pStyle w:val="ConsPlusNormal"/>
              <w:jc w:val="center"/>
            </w:pPr>
            <w:r>
              <w:t>250000,00</w:t>
            </w:r>
          </w:p>
        </w:tc>
        <w:tc>
          <w:tcPr>
            <w:tcW w:w="1530" w:type="dxa"/>
          </w:tcPr>
          <w:p w:rsidR="00D239DF" w:rsidRDefault="00D239DF">
            <w:pPr>
              <w:pStyle w:val="ConsPlusNormal"/>
              <w:jc w:val="center"/>
            </w:pPr>
            <w:r>
              <w:t>1050000,00</w:t>
            </w:r>
          </w:p>
        </w:tc>
      </w:tr>
      <w:tr w:rsidR="00D239DF">
        <w:tc>
          <w:tcPr>
            <w:tcW w:w="566" w:type="dxa"/>
          </w:tcPr>
          <w:p w:rsidR="00D239DF" w:rsidRDefault="00D239DF">
            <w:pPr>
              <w:pStyle w:val="ConsPlusNormal"/>
              <w:jc w:val="center"/>
            </w:pPr>
            <w:r>
              <w:t>462.</w:t>
            </w:r>
          </w:p>
        </w:tc>
        <w:tc>
          <w:tcPr>
            <w:tcW w:w="2494" w:type="dxa"/>
          </w:tcPr>
          <w:p w:rsidR="00D239DF" w:rsidRDefault="00D239DF">
            <w:pPr>
              <w:pStyle w:val="ConsPlusNormal"/>
              <w:jc w:val="both"/>
            </w:pPr>
            <w:r>
              <w:t>Просп. Мира, д. 15, корп. 2</w:t>
            </w:r>
          </w:p>
        </w:tc>
        <w:tc>
          <w:tcPr>
            <w:tcW w:w="1191" w:type="dxa"/>
          </w:tcPr>
          <w:p w:rsidR="00D239DF" w:rsidRDefault="00D239DF">
            <w:pPr>
              <w:pStyle w:val="ConsPlusNormal"/>
              <w:jc w:val="center"/>
            </w:pPr>
            <w:r>
              <w:t>3231</w:t>
            </w:r>
          </w:p>
        </w:tc>
        <w:tc>
          <w:tcPr>
            <w:tcW w:w="1077" w:type="dxa"/>
          </w:tcPr>
          <w:p w:rsidR="00D239DF" w:rsidRDefault="00D239DF">
            <w:pPr>
              <w:pStyle w:val="ConsPlusNormal"/>
              <w:jc w:val="center"/>
            </w:pPr>
            <w:r>
              <w:t>468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 спортивная площадка, парковка</w:t>
            </w:r>
          </w:p>
        </w:tc>
        <w:tc>
          <w:tcPr>
            <w:tcW w:w="1530" w:type="dxa"/>
          </w:tcPr>
          <w:p w:rsidR="00D239DF" w:rsidRDefault="00D239DF">
            <w:pPr>
              <w:pStyle w:val="ConsPlusNormal"/>
              <w:jc w:val="center"/>
            </w:pPr>
            <w:r>
              <w:t>630000,00</w:t>
            </w:r>
          </w:p>
        </w:tc>
        <w:tc>
          <w:tcPr>
            <w:tcW w:w="1530" w:type="dxa"/>
          </w:tcPr>
          <w:p w:rsidR="00D239DF" w:rsidRDefault="00D239DF">
            <w:pPr>
              <w:pStyle w:val="ConsPlusNormal"/>
              <w:jc w:val="center"/>
            </w:pPr>
            <w:r>
              <w:t>450000,00</w:t>
            </w:r>
          </w:p>
        </w:tc>
        <w:tc>
          <w:tcPr>
            <w:tcW w:w="1530" w:type="dxa"/>
          </w:tcPr>
          <w:p w:rsidR="00D239DF" w:rsidRDefault="00D239DF">
            <w:pPr>
              <w:pStyle w:val="ConsPlusNormal"/>
              <w:jc w:val="center"/>
            </w:pPr>
            <w:r>
              <w:t>1080000,00</w:t>
            </w:r>
          </w:p>
        </w:tc>
      </w:tr>
      <w:tr w:rsidR="00D239DF">
        <w:tc>
          <w:tcPr>
            <w:tcW w:w="566" w:type="dxa"/>
          </w:tcPr>
          <w:p w:rsidR="00D239DF" w:rsidRDefault="00D239DF">
            <w:pPr>
              <w:pStyle w:val="ConsPlusNormal"/>
              <w:jc w:val="center"/>
            </w:pPr>
            <w:r>
              <w:lastRenderedPageBreak/>
              <w:t>463.</w:t>
            </w:r>
          </w:p>
        </w:tc>
        <w:tc>
          <w:tcPr>
            <w:tcW w:w="2494" w:type="dxa"/>
          </w:tcPr>
          <w:p w:rsidR="00D239DF" w:rsidRDefault="00D239DF">
            <w:pPr>
              <w:pStyle w:val="ConsPlusNormal"/>
              <w:jc w:val="both"/>
            </w:pPr>
            <w:r>
              <w:t>Ул. Зелинского, д. 21</w:t>
            </w:r>
          </w:p>
        </w:tc>
        <w:tc>
          <w:tcPr>
            <w:tcW w:w="1191" w:type="dxa"/>
          </w:tcPr>
          <w:p w:rsidR="00D239DF" w:rsidRDefault="00D239DF">
            <w:pPr>
              <w:pStyle w:val="ConsPlusNormal"/>
              <w:jc w:val="center"/>
            </w:pPr>
            <w:r>
              <w:t>3591</w:t>
            </w:r>
          </w:p>
        </w:tc>
        <w:tc>
          <w:tcPr>
            <w:tcW w:w="1077" w:type="dxa"/>
          </w:tcPr>
          <w:p w:rsidR="00D239DF" w:rsidRDefault="00D239DF">
            <w:pPr>
              <w:pStyle w:val="ConsPlusNormal"/>
              <w:jc w:val="center"/>
            </w:pPr>
            <w:r>
              <w:t>1144</w:t>
            </w:r>
          </w:p>
        </w:tc>
        <w:tc>
          <w:tcPr>
            <w:tcW w:w="1984" w:type="dxa"/>
          </w:tcPr>
          <w:p w:rsidR="00D239DF" w:rsidRDefault="00D239DF">
            <w:pPr>
              <w:pStyle w:val="ConsPlusNormal"/>
              <w:jc w:val="center"/>
            </w:pPr>
            <w:r>
              <w:t>асфальт, урны, скамейки</w:t>
            </w:r>
          </w:p>
        </w:tc>
        <w:tc>
          <w:tcPr>
            <w:tcW w:w="1701" w:type="dxa"/>
          </w:tcPr>
          <w:p w:rsidR="00D239DF" w:rsidRDefault="00D239DF">
            <w:pPr>
              <w:pStyle w:val="ConsPlusNormal"/>
              <w:jc w:val="center"/>
            </w:pPr>
            <w:r>
              <w:t>игровой комплекс, спортивная площадка</w:t>
            </w:r>
          </w:p>
        </w:tc>
        <w:tc>
          <w:tcPr>
            <w:tcW w:w="1530" w:type="dxa"/>
          </w:tcPr>
          <w:p w:rsidR="00D239DF" w:rsidRDefault="00D239DF">
            <w:pPr>
              <w:pStyle w:val="ConsPlusNormal"/>
              <w:jc w:val="center"/>
            </w:pPr>
            <w:r>
              <w:t>1600000,00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1800000,00</w:t>
            </w:r>
          </w:p>
        </w:tc>
      </w:tr>
      <w:tr w:rsidR="00D239DF">
        <w:tc>
          <w:tcPr>
            <w:tcW w:w="566" w:type="dxa"/>
          </w:tcPr>
          <w:p w:rsidR="00D239DF" w:rsidRDefault="00D239DF">
            <w:pPr>
              <w:pStyle w:val="ConsPlusNormal"/>
              <w:jc w:val="center"/>
            </w:pPr>
            <w:r>
              <w:t>464.</w:t>
            </w:r>
          </w:p>
        </w:tc>
        <w:tc>
          <w:tcPr>
            <w:tcW w:w="2494" w:type="dxa"/>
          </w:tcPr>
          <w:p w:rsidR="00D239DF" w:rsidRDefault="00D239DF">
            <w:pPr>
              <w:pStyle w:val="ConsPlusNormal"/>
              <w:jc w:val="both"/>
            </w:pPr>
            <w:r>
              <w:t>Ул. Зелинского, д. 17, корп. 1</w:t>
            </w:r>
          </w:p>
        </w:tc>
        <w:tc>
          <w:tcPr>
            <w:tcW w:w="1191" w:type="dxa"/>
          </w:tcPr>
          <w:p w:rsidR="00D239DF" w:rsidRDefault="00D239DF">
            <w:pPr>
              <w:pStyle w:val="ConsPlusNormal"/>
              <w:jc w:val="center"/>
            </w:pPr>
            <w:r>
              <w:t>2777</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игровой комплекс, спортивная площадка</w:t>
            </w:r>
          </w:p>
        </w:tc>
        <w:tc>
          <w:tcPr>
            <w:tcW w:w="1530" w:type="dxa"/>
          </w:tcPr>
          <w:p w:rsidR="00D239DF" w:rsidRDefault="00D239DF">
            <w:pPr>
              <w:pStyle w:val="ConsPlusNormal"/>
              <w:jc w:val="center"/>
            </w:pPr>
            <w:r>
              <w:t>32000,00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332000,00</w:t>
            </w:r>
          </w:p>
        </w:tc>
      </w:tr>
      <w:tr w:rsidR="00D239DF">
        <w:tc>
          <w:tcPr>
            <w:tcW w:w="566" w:type="dxa"/>
          </w:tcPr>
          <w:p w:rsidR="00D239DF" w:rsidRDefault="00D239DF">
            <w:pPr>
              <w:pStyle w:val="ConsPlusNormal"/>
              <w:jc w:val="center"/>
            </w:pPr>
            <w:r>
              <w:t>465.</w:t>
            </w:r>
          </w:p>
        </w:tc>
        <w:tc>
          <w:tcPr>
            <w:tcW w:w="2494" w:type="dxa"/>
          </w:tcPr>
          <w:p w:rsidR="00D239DF" w:rsidRDefault="00D239DF">
            <w:pPr>
              <w:pStyle w:val="ConsPlusNormal"/>
              <w:jc w:val="both"/>
            </w:pPr>
            <w:r>
              <w:t>Ул. Зелинского, д. 17, корп. 2</w:t>
            </w:r>
          </w:p>
        </w:tc>
        <w:tc>
          <w:tcPr>
            <w:tcW w:w="1191" w:type="dxa"/>
          </w:tcPr>
          <w:p w:rsidR="00D239DF" w:rsidRDefault="00D239DF">
            <w:pPr>
              <w:pStyle w:val="ConsPlusNormal"/>
              <w:jc w:val="center"/>
            </w:pPr>
            <w:r>
              <w:t>5071</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игровой комплекс, спортивная площадка, парковка</w:t>
            </w:r>
          </w:p>
        </w:tc>
        <w:tc>
          <w:tcPr>
            <w:tcW w:w="1530" w:type="dxa"/>
          </w:tcPr>
          <w:p w:rsidR="00D239DF" w:rsidRDefault="00D239DF">
            <w:pPr>
              <w:pStyle w:val="ConsPlusNormal"/>
              <w:jc w:val="center"/>
            </w:pPr>
            <w:r>
              <w:t>32000,00</w:t>
            </w:r>
          </w:p>
        </w:tc>
        <w:tc>
          <w:tcPr>
            <w:tcW w:w="1530" w:type="dxa"/>
          </w:tcPr>
          <w:p w:rsidR="00D239DF" w:rsidRDefault="00D239DF">
            <w:pPr>
              <w:pStyle w:val="ConsPlusNormal"/>
              <w:jc w:val="center"/>
            </w:pPr>
            <w:r>
              <w:t>400000,00</w:t>
            </w:r>
          </w:p>
        </w:tc>
        <w:tc>
          <w:tcPr>
            <w:tcW w:w="1530" w:type="dxa"/>
          </w:tcPr>
          <w:p w:rsidR="00D239DF" w:rsidRDefault="00D239DF">
            <w:pPr>
              <w:pStyle w:val="ConsPlusNormal"/>
              <w:jc w:val="center"/>
            </w:pPr>
            <w:r>
              <w:t>432000,00</w:t>
            </w:r>
          </w:p>
        </w:tc>
      </w:tr>
      <w:tr w:rsidR="00D239DF">
        <w:tc>
          <w:tcPr>
            <w:tcW w:w="566" w:type="dxa"/>
          </w:tcPr>
          <w:p w:rsidR="00D239DF" w:rsidRDefault="00D239DF">
            <w:pPr>
              <w:pStyle w:val="ConsPlusNormal"/>
              <w:jc w:val="center"/>
            </w:pPr>
            <w:r>
              <w:t>466.</w:t>
            </w:r>
          </w:p>
        </w:tc>
        <w:tc>
          <w:tcPr>
            <w:tcW w:w="2494" w:type="dxa"/>
          </w:tcPr>
          <w:p w:rsidR="00D239DF" w:rsidRDefault="00D239DF">
            <w:pPr>
              <w:pStyle w:val="ConsPlusNormal"/>
              <w:jc w:val="both"/>
            </w:pPr>
            <w:r>
              <w:t>Ул. Химиков, д. 5</w:t>
            </w:r>
          </w:p>
        </w:tc>
        <w:tc>
          <w:tcPr>
            <w:tcW w:w="1191" w:type="dxa"/>
          </w:tcPr>
          <w:p w:rsidR="00D239DF" w:rsidRDefault="00D239DF">
            <w:pPr>
              <w:pStyle w:val="ConsPlusNormal"/>
              <w:jc w:val="center"/>
            </w:pPr>
            <w:r>
              <w:t>4782</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детский комплекс, спортивная площадка, парковки, контейнерная площадка</w:t>
            </w:r>
          </w:p>
        </w:tc>
        <w:tc>
          <w:tcPr>
            <w:tcW w:w="1530" w:type="dxa"/>
          </w:tcPr>
          <w:p w:rsidR="00D239DF" w:rsidRDefault="00D239DF">
            <w:pPr>
              <w:pStyle w:val="ConsPlusNormal"/>
              <w:jc w:val="center"/>
            </w:pPr>
            <w:r>
              <w:t>40000,00</w:t>
            </w:r>
          </w:p>
        </w:tc>
        <w:tc>
          <w:tcPr>
            <w:tcW w:w="1530" w:type="dxa"/>
          </w:tcPr>
          <w:p w:rsidR="00D239DF" w:rsidRDefault="00D239DF">
            <w:pPr>
              <w:pStyle w:val="ConsPlusNormal"/>
              <w:jc w:val="center"/>
            </w:pPr>
            <w:r>
              <w:t>500000,00</w:t>
            </w:r>
          </w:p>
        </w:tc>
        <w:tc>
          <w:tcPr>
            <w:tcW w:w="1530" w:type="dxa"/>
          </w:tcPr>
          <w:p w:rsidR="00D239DF" w:rsidRDefault="00D239DF">
            <w:pPr>
              <w:pStyle w:val="ConsPlusNormal"/>
              <w:jc w:val="center"/>
            </w:pPr>
            <w:r>
              <w:t>540000,00</w:t>
            </w:r>
          </w:p>
        </w:tc>
      </w:tr>
      <w:tr w:rsidR="00D239DF">
        <w:tc>
          <w:tcPr>
            <w:tcW w:w="566" w:type="dxa"/>
          </w:tcPr>
          <w:p w:rsidR="00D239DF" w:rsidRDefault="00D239DF">
            <w:pPr>
              <w:pStyle w:val="ConsPlusNormal"/>
              <w:jc w:val="center"/>
            </w:pPr>
            <w:r>
              <w:t>467.</w:t>
            </w:r>
          </w:p>
        </w:tc>
        <w:tc>
          <w:tcPr>
            <w:tcW w:w="2494" w:type="dxa"/>
          </w:tcPr>
          <w:p w:rsidR="00D239DF" w:rsidRDefault="00D239DF">
            <w:pPr>
              <w:pStyle w:val="ConsPlusNormal"/>
              <w:jc w:val="both"/>
            </w:pPr>
            <w:r>
              <w:t>Ул. Химиков, д. 7</w:t>
            </w:r>
          </w:p>
        </w:tc>
        <w:tc>
          <w:tcPr>
            <w:tcW w:w="1191" w:type="dxa"/>
          </w:tcPr>
          <w:p w:rsidR="00D239DF" w:rsidRDefault="00D239DF">
            <w:pPr>
              <w:pStyle w:val="ConsPlusNormal"/>
              <w:jc w:val="center"/>
            </w:pPr>
            <w:r>
              <w:t>4761</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детский комплекс, спортивная площадка, парковки, контейнерная площадка</w:t>
            </w:r>
          </w:p>
        </w:tc>
        <w:tc>
          <w:tcPr>
            <w:tcW w:w="1530" w:type="dxa"/>
          </w:tcPr>
          <w:p w:rsidR="00D239DF" w:rsidRDefault="00D239DF">
            <w:pPr>
              <w:pStyle w:val="ConsPlusNormal"/>
              <w:jc w:val="center"/>
            </w:pPr>
            <w:r>
              <w:t>40000,00</w:t>
            </w:r>
          </w:p>
        </w:tc>
        <w:tc>
          <w:tcPr>
            <w:tcW w:w="1530" w:type="dxa"/>
          </w:tcPr>
          <w:p w:rsidR="00D239DF" w:rsidRDefault="00D239DF">
            <w:pPr>
              <w:pStyle w:val="ConsPlusNormal"/>
              <w:jc w:val="center"/>
            </w:pPr>
            <w:r>
              <w:t>500000,00</w:t>
            </w:r>
          </w:p>
        </w:tc>
        <w:tc>
          <w:tcPr>
            <w:tcW w:w="1530" w:type="dxa"/>
          </w:tcPr>
          <w:p w:rsidR="00D239DF" w:rsidRDefault="00D239DF">
            <w:pPr>
              <w:pStyle w:val="ConsPlusNormal"/>
              <w:jc w:val="center"/>
            </w:pPr>
            <w:r>
              <w:t>540000,00</w:t>
            </w:r>
          </w:p>
        </w:tc>
      </w:tr>
      <w:tr w:rsidR="00D239DF">
        <w:tc>
          <w:tcPr>
            <w:tcW w:w="566" w:type="dxa"/>
          </w:tcPr>
          <w:p w:rsidR="00D239DF" w:rsidRDefault="00D239DF">
            <w:pPr>
              <w:pStyle w:val="ConsPlusNormal"/>
              <w:jc w:val="center"/>
            </w:pPr>
            <w:r>
              <w:t>468.</w:t>
            </w:r>
          </w:p>
        </w:tc>
        <w:tc>
          <w:tcPr>
            <w:tcW w:w="2494" w:type="dxa"/>
          </w:tcPr>
          <w:p w:rsidR="00D239DF" w:rsidRDefault="00D239DF">
            <w:pPr>
              <w:pStyle w:val="ConsPlusNormal"/>
              <w:jc w:val="both"/>
            </w:pPr>
            <w:r>
              <w:t>Ул. Космонавтов, д. 20, корп. 2</w:t>
            </w:r>
          </w:p>
        </w:tc>
        <w:tc>
          <w:tcPr>
            <w:tcW w:w="1191" w:type="dxa"/>
          </w:tcPr>
          <w:p w:rsidR="00D239DF" w:rsidRDefault="00D239DF">
            <w:pPr>
              <w:pStyle w:val="ConsPlusNormal"/>
              <w:jc w:val="center"/>
            </w:pPr>
            <w:r>
              <w:t>3634</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 xml:space="preserve">игровой комплекс, спортивная </w:t>
            </w:r>
            <w:r>
              <w:lastRenderedPageBreak/>
              <w:t>площадка</w:t>
            </w:r>
          </w:p>
        </w:tc>
        <w:tc>
          <w:tcPr>
            <w:tcW w:w="1530" w:type="dxa"/>
          </w:tcPr>
          <w:p w:rsidR="00D239DF" w:rsidRDefault="00D239DF">
            <w:pPr>
              <w:pStyle w:val="ConsPlusNormal"/>
              <w:jc w:val="center"/>
            </w:pPr>
            <w:r>
              <w:lastRenderedPageBreak/>
              <w:t>40000,00</w:t>
            </w:r>
          </w:p>
        </w:tc>
        <w:tc>
          <w:tcPr>
            <w:tcW w:w="1530" w:type="dxa"/>
          </w:tcPr>
          <w:p w:rsidR="00D239DF" w:rsidRDefault="00D239DF">
            <w:pPr>
              <w:pStyle w:val="ConsPlusNormal"/>
              <w:jc w:val="center"/>
            </w:pPr>
            <w:r>
              <w:t>250000,00</w:t>
            </w:r>
          </w:p>
        </w:tc>
        <w:tc>
          <w:tcPr>
            <w:tcW w:w="1530" w:type="dxa"/>
          </w:tcPr>
          <w:p w:rsidR="00D239DF" w:rsidRDefault="00D239DF">
            <w:pPr>
              <w:pStyle w:val="ConsPlusNormal"/>
              <w:jc w:val="center"/>
            </w:pPr>
            <w:r>
              <w:t>290000,00</w:t>
            </w:r>
          </w:p>
        </w:tc>
      </w:tr>
      <w:tr w:rsidR="00D239DF">
        <w:tc>
          <w:tcPr>
            <w:tcW w:w="566" w:type="dxa"/>
          </w:tcPr>
          <w:p w:rsidR="00D239DF" w:rsidRDefault="00D239DF">
            <w:pPr>
              <w:pStyle w:val="ConsPlusNormal"/>
              <w:jc w:val="center"/>
            </w:pPr>
            <w:r>
              <w:lastRenderedPageBreak/>
              <w:t>469.</w:t>
            </w:r>
          </w:p>
        </w:tc>
        <w:tc>
          <w:tcPr>
            <w:tcW w:w="2494" w:type="dxa"/>
          </w:tcPr>
          <w:p w:rsidR="00D239DF" w:rsidRDefault="00D239DF">
            <w:pPr>
              <w:pStyle w:val="ConsPlusNormal"/>
              <w:jc w:val="both"/>
            </w:pPr>
            <w:r>
              <w:t>Просп. Мира, д. 30, корп. 2 (кв. 71 - 120)</w:t>
            </w:r>
          </w:p>
        </w:tc>
        <w:tc>
          <w:tcPr>
            <w:tcW w:w="1191" w:type="dxa"/>
          </w:tcPr>
          <w:p w:rsidR="00D239DF" w:rsidRDefault="00D239DF">
            <w:pPr>
              <w:pStyle w:val="ConsPlusNormal"/>
              <w:jc w:val="center"/>
            </w:pPr>
            <w:r>
              <w:t>3434</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игровой комплекс, спортивная площадка</w:t>
            </w:r>
          </w:p>
        </w:tc>
        <w:tc>
          <w:tcPr>
            <w:tcW w:w="1530" w:type="dxa"/>
          </w:tcPr>
          <w:p w:rsidR="00D239DF" w:rsidRDefault="00D239DF">
            <w:pPr>
              <w:pStyle w:val="ConsPlusNormal"/>
              <w:jc w:val="center"/>
            </w:pPr>
            <w:r>
              <w:t>32000,00</w:t>
            </w:r>
          </w:p>
        </w:tc>
        <w:tc>
          <w:tcPr>
            <w:tcW w:w="1530" w:type="dxa"/>
          </w:tcPr>
          <w:p w:rsidR="00D239DF" w:rsidRDefault="00D239DF">
            <w:pPr>
              <w:pStyle w:val="ConsPlusNormal"/>
              <w:jc w:val="center"/>
            </w:pPr>
            <w:r>
              <w:t>250000,00</w:t>
            </w:r>
          </w:p>
        </w:tc>
        <w:tc>
          <w:tcPr>
            <w:tcW w:w="1530" w:type="dxa"/>
          </w:tcPr>
          <w:p w:rsidR="00D239DF" w:rsidRDefault="00D239DF">
            <w:pPr>
              <w:pStyle w:val="ConsPlusNormal"/>
              <w:jc w:val="center"/>
            </w:pPr>
            <w:r>
              <w:t>282000,00</w:t>
            </w:r>
          </w:p>
        </w:tc>
      </w:tr>
      <w:tr w:rsidR="00D239DF">
        <w:tc>
          <w:tcPr>
            <w:tcW w:w="566" w:type="dxa"/>
          </w:tcPr>
          <w:p w:rsidR="00D239DF" w:rsidRDefault="00D239DF">
            <w:pPr>
              <w:pStyle w:val="ConsPlusNormal"/>
              <w:jc w:val="center"/>
            </w:pPr>
            <w:r>
              <w:t>470.</w:t>
            </w:r>
          </w:p>
        </w:tc>
        <w:tc>
          <w:tcPr>
            <w:tcW w:w="2494" w:type="dxa"/>
          </w:tcPr>
          <w:p w:rsidR="00D239DF" w:rsidRDefault="00D239DF">
            <w:pPr>
              <w:pStyle w:val="ConsPlusNormal"/>
              <w:jc w:val="both"/>
            </w:pPr>
            <w:r>
              <w:t>Просп. Мира, д. 30, корп. 2 (кв. 1 - 70)</w:t>
            </w:r>
          </w:p>
        </w:tc>
        <w:tc>
          <w:tcPr>
            <w:tcW w:w="1191" w:type="dxa"/>
          </w:tcPr>
          <w:p w:rsidR="00D239DF" w:rsidRDefault="00D239DF">
            <w:pPr>
              <w:pStyle w:val="ConsPlusNormal"/>
              <w:jc w:val="center"/>
            </w:pPr>
            <w:r>
              <w:t>2487</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игровой комплекс, спортивная площадка</w:t>
            </w:r>
          </w:p>
        </w:tc>
        <w:tc>
          <w:tcPr>
            <w:tcW w:w="1530" w:type="dxa"/>
          </w:tcPr>
          <w:p w:rsidR="00D239DF" w:rsidRDefault="00D239DF">
            <w:pPr>
              <w:pStyle w:val="ConsPlusNormal"/>
              <w:jc w:val="center"/>
            </w:pPr>
            <w:r>
              <w:t>32000,00</w:t>
            </w:r>
          </w:p>
        </w:tc>
        <w:tc>
          <w:tcPr>
            <w:tcW w:w="1530" w:type="dxa"/>
          </w:tcPr>
          <w:p w:rsidR="00D239DF" w:rsidRDefault="00D239DF">
            <w:pPr>
              <w:pStyle w:val="ConsPlusNormal"/>
              <w:jc w:val="center"/>
            </w:pPr>
            <w:r>
              <w:t>250000,00</w:t>
            </w:r>
          </w:p>
        </w:tc>
        <w:tc>
          <w:tcPr>
            <w:tcW w:w="1530" w:type="dxa"/>
          </w:tcPr>
          <w:p w:rsidR="00D239DF" w:rsidRDefault="00D239DF">
            <w:pPr>
              <w:pStyle w:val="ConsPlusNormal"/>
              <w:jc w:val="center"/>
            </w:pPr>
            <w:r>
              <w:t>282000,00</w:t>
            </w:r>
          </w:p>
        </w:tc>
      </w:tr>
      <w:tr w:rsidR="00D239DF">
        <w:tc>
          <w:tcPr>
            <w:tcW w:w="566" w:type="dxa"/>
          </w:tcPr>
          <w:p w:rsidR="00D239DF" w:rsidRDefault="00D239DF">
            <w:pPr>
              <w:pStyle w:val="ConsPlusNormal"/>
              <w:jc w:val="center"/>
            </w:pPr>
            <w:r>
              <w:t>471.</w:t>
            </w:r>
          </w:p>
        </w:tc>
        <w:tc>
          <w:tcPr>
            <w:tcW w:w="2494" w:type="dxa"/>
          </w:tcPr>
          <w:p w:rsidR="00D239DF" w:rsidRDefault="00D239DF">
            <w:pPr>
              <w:pStyle w:val="ConsPlusNormal"/>
              <w:jc w:val="both"/>
            </w:pPr>
            <w:r>
              <w:t>Чудовская ул., д. 4а</w:t>
            </w:r>
          </w:p>
        </w:tc>
        <w:tc>
          <w:tcPr>
            <w:tcW w:w="1191" w:type="dxa"/>
          </w:tcPr>
          <w:p w:rsidR="00D239DF" w:rsidRDefault="00D239DF">
            <w:pPr>
              <w:pStyle w:val="ConsPlusNormal"/>
              <w:jc w:val="center"/>
            </w:pPr>
            <w:r>
              <w:t>4614</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детский комплекс, спортивная площадка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200000,00</w:t>
            </w:r>
          </w:p>
        </w:tc>
      </w:tr>
      <w:tr w:rsidR="00D239DF">
        <w:tc>
          <w:tcPr>
            <w:tcW w:w="566" w:type="dxa"/>
          </w:tcPr>
          <w:p w:rsidR="00D239DF" w:rsidRDefault="00D239DF">
            <w:pPr>
              <w:pStyle w:val="ConsPlusNormal"/>
              <w:jc w:val="center"/>
            </w:pPr>
            <w:r>
              <w:t>472.</w:t>
            </w:r>
          </w:p>
        </w:tc>
        <w:tc>
          <w:tcPr>
            <w:tcW w:w="2494" w:type="dxa"/>
          </w:tcPr>
          <w:p w:rsidR="00D239DF" w:rsidRDefault="00D239DF">
            <w:pPr>
              <w:pStyle w:val="ConsPlusNormal"/>
              <w:jc w:val="both"/>
            </w:pPr>
            <w:r>
              <w:t>Чудовская ул., д. 2а</w:t>
            </w:r>
          </w:p>
        </w:tc>
        <w:tc>
          <w:tcPr>
            <w:tcW w:w="1191" w:type="dxa"/>
          </w:tcPr>
          <w:p w:rsidR="00D239DF" w:rsidRDefault="00D239DF">
            <w:pPr>
              <w:pStyle w:val="ConsPlusNormal"/>
              <w:jc w:val="center"/>
            </w:pPr>
            <w:r>
              <w:t>5065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детский комплекс, спортивная площадка, парковки</w:t>
            </w:r>
          </w:p>
        </w:tc>
        <w:tc>
          <w:tcPr>
            <w:tcW w:w="1530" w:type="dxa"/>
          </w:tcPr>
          <w:p w:rsidR="00D239DF" w:rsidRDefault="00D239DF">
            <w:pPr>
              <w:pStyle w:val="ConsPlusNormal"/>
              <w:jc w:val="center"/>
            </w:pPr>
            <w:r>
              <w:t>32000,00</w:t>
            </w:r>
          </w:p>
        </w:tc>
        <w:tc>
          <w:tcPr>
            <w:tcW w:w="1530" w:type="dxa"/>
          </w:tcPr>
          <w:p w:rsidR="00D239DF" w:rsidRDefault="00D239DF">
            <w:pPr>
              <w:pStyle w:val="ConsPlusNormal"/>
              <w:jc w:val="center"/>
            </w:pPr>
            <w:r>
              <w:t>4500000,00</w:t>
            </w:r>
          </w:p>
        </w:tc>
        <w:tc>
          <w:tcPr>
            <w:tcW w:w="1530" w:type="dxa"/>
          </w:tcPr>
          <w:p w:rsidR="00D239DF" w:rsidRDefault="00D239DF">
            <w:pPr>
              <w:pStyle w:val="ConsPlusNormal"/>
              <w:jc w:val="center"/>
            </w:pPr>
            <w:r>
              <w:t>4532000,00</w:t>
            </w:r>
          </w:p>
        </w:tc>
      </w:tr>
      <w:tr w:rsidR="00D239DF">
        <w:tc>
          <w:tcPr>
            <w:tcW w:w="566" w:type="dxa"/>
          </w:tcPr>
          <w:p w:rsidR="00D239DF" w:rsidRDefault="00D239DF">
            <w:pPr>
              <w:pStyle w:val="ConsPlusNormal"/>
              <w:jc w:val="center"/>
            </w:pPr>
            <w:r>
              <w:t>473.</w:t>
            </w:r>
          </w:p>
        </w:tc>
        <w:tc>
          <w:tcPr>
            <w:tcW w:w="2494" w:type="dxa"/>
          </w:tcPr>
          <w:p w:rsidR="00D239DF" w:rsidRDefault="00D239DF">
            <w:pPr>
              <w:pStyle w:val="ConsPlusNormal"/>
              <w:jc w:val="both"/>
            </w:pPr>
            <w:r>
              <w:t>Просп. Мира, д. 21, корп. 2</w:t>
            </w:r>
          </w:p>
        </w:tc>
        <w:tc>
          <w:tcPr>
            <w:tcW w:w="1191" w:type="dxa"/>
          </w:tcPr>
          <w:p w:rsidR="00D239DF" w:rsidRDefault="00D239DF">
            <w:pPr>
              <w:pStyle w:val="ConsPlusNormal"/>
              <w:jc w:val="center"/>
            </w:pPr>
            <w:r>
              <w:t>3729</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игровой комплекс, спортивная площадка</w:t>
            </w:r>
          </w:p>
        </w:tc>
        <w:tc>
          <w:tcPr>
            <w:tcW w:w="1530" w:type="dxa"/>
          </w:tcPr>
          <w:p w:rsidR="00D239DF" w:rsidRDefault="00D239DF">
            <w:pPr>
              <w:pStyle w:val="ConsPlusNormal"/>
              <w:jc w:val="center"/>
            </w:pPr>
            <w:r>
              <w:t>32000,00</w:t>
            </w:r>
          </w:p>
        </w:tc>
        <w:tc>
          <w:tcPr>
            <w:tcW w:w="1530" w:type="dxa"/>
          </w:tcPr>
          <w:p w:rsidR="00D239DF" w:rsidRDefault="00D239DF">
            <w:pPr>
              <w:pStyle w:val="ConsPlusNormal"/>
              <w:jc w:val="center"/>
            </w:pPr>
            <w:r>
              <w:t>380000,00</w:t>
            </w:r>
          </w:p>
        </w:tc>
        <w:tc>
          <w:tcPr>
            <w:tcW w:w="1530" w:type="dxa"/>
          </w:tcPr>
          <w:p w:rsidR="00D239DF" w:rsidRDefault="00D239DF">
            <w:pPr>
              <w:pStyle w:val="ConsPlusNormal"/>
              <w:jc w:val="center"/>
            </w:pPr>
            <w:r>
              <w:t>412000,00</w:t>
            </w:r>
          </w:p>
        </w:tc>
      </w:tr>
      <w:tr w:rsidR="00D239DF">
        <w:tc>
          <w:tcPr>
            <w:tcW w:w="566" w:type="dxa"/>
          </w:tcPr>
          <w:p w:rsidR="00D239DF" w:rsidRDefault="00D239DF">
            <w:pPr>
              <w:pStyle w:val="ConsPlusNormal"/>
              <w:jc w:val="center"/>
            </w:pPr>
            <w:r>
              <w:t>474.</w:t>
            </w:r>
          </w:p>
        </w:tc>
        <w:tc>
          <w:tcPr>
            <w:tcW w:w="2494" w:type="dxa"/>
          </w:tcPr>
          <w:p w:rsidR="00D239DF" w:rsidRDefault="00D239DF">
            <w:pPr>
              <w:pStyle w:val="ConsPlusNormal"/>
              <w:jc w:val="both"/>
            </w:pPr>
            <w:r>
              <w:t>Ул. Ломоносова, д. 5</w:t>
            </w:r>
          </w:p>
        </w:tc>
        <w:tc>
          <w:tcPr>
            <w:tcW w:w="1191" w:type="dxa"/>
          </w:tcPr>
          <w:p w:rsidR="00D239DF" w:rsidRDefault="00D239DF">
            <w:pPr>
              <w:pStyle w:val="ConsPlusNormal"/>
              <w:jc w:val="center"/>
            </w:pPr>
            <w:r>
              <w:t>5635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игровой комплекс, спортивная площадка</w:t>
            </w:r>
          </w:p>
        </w:tc>
        <w:tc>
          <w:tcPr>
            <w:tcW w:w="1530" w:type="dxa"/>
          </w:tcPr>
          <w:p w:rsidR="00D239DF" w:rsidRDefault="00D239DF">
            <w:pPr>
              <w:pStyle w:val="ConsPlusNormal"/>
              <w:jc w:val="center"/>
            </w:pPr>
            <w:r>
              <w:t>56000,00</w:t>
            </w:r>
          </w:p>
        </w:tc>
        <w:tc>
          <w:tcPr>
            <w:tcW w:w="1530" w:type="dxa"/>
          </w:tcPr>
          <w:p w:rsidR="00D239DF" w:rsidRDefault="00D239DF">
            <w:pPr>
              <w:pStyle w:val="ConsPlusNormal"/>
              <w:jc w:val="center"/>
            </w:pPr>
            <w:r>
              <w:t>350000,00</w:t>
            </w:r>
          </w:p>
        </w:tc>
        <w:tc>
          <w:tcPr>
            <w:tcW w:w="1530" w:type="dxa"/>
          </w:tcPr>
          <w:p w:rsidR="00D239DF" w:rsidRDefault="00D239DF">
            <w:pPr>
              <w:pStyle w:val="ConsPlusNormal"/>
              <w:jc w:val="center"/>
            </w:pPr>
            <w:r>
              <w:t>406000,00</w:t>
            </w:r>
          </w:p>
        </w:tc>
      </w:tr>
      <w:tr w:rsidR="00D239DF">
        <w:tc>
          <w:tcPr>
            <w:tcW w:w="566" w:type="dxa"/>
          </w:tcPr>
          <w:p w:rsidR="00D239DF" w:rsidRDefault="00D239DF">
            <w:pPr>
              <w:pStyle w:val="ConsPlusNormal"/>
              <w:jc w:val="center"/>
            </w:pPr>
            <w:r>
              <w:t>475.</w:t>
            </w:r>
          </w:p>
        </w:tc>
        <w:tc>
          <w:tcPr>
            <w:tcW w:w="2494" w:type="dxa"/>
          </w:tcPr>
          <w:p w:rsidR="00D239DF" w:rsidRDefault="00D239DF">
            <w:pPr>
              <w:pStyle w:val="ConsPlusNormal"/>
              <w:jc w:val="both"/>
            </w:pPr>
            <w:r>
              <w:t>Ул. Химиков, д. 15</w:t>
            </w:r>
          </w:p>
        </w:tc>
        <w:tc>
          <w:tcPr>
            <w:tcW w:w="1191" w:type="dxa"/>
          </w:tcPr>
          <w:p w:rsidR="00D239DF" w:rsidRDefault="00D239DF">
            <w:pPr>
              <w:pStyle w:val="ConsPlusNormal"/>
              <w:jc w:val="center"/>
            </w:pPr>
            <w:r>
              <w:t>4409,5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 xml:space="preserve">игровой комплекс, </w:t>
            </w:r>
            <w:r>
              <w:lastRenderedPageBreak/>
              <w:t>спортивная площадка, парковка, ограждение</w:t>
            </w:r>
          </w:p>
        </w:tc>
        <w:tc>
          <w:tcPr>
            <w:tcW w:w="1530" w:type="dxa"/>
          </w:tcPr>
          <w:p w:rsidR="00D239DF" w:rsidRDefault="00D239DF">
            <w:pPr>
              <w:pStyle w:val="ConsPlusNormal"/>
              <w:jc w:val="center"/>
            </w:pPr>
            <w:r>
              <w:lastRenderedPageBreak/>
              <w:t>0</w:t>
            </w:r>
          </w:p>
        </w:tc>
        <w:tc>
          <w:tcPr>
            <w:tcW w:w="1530" w:type="dxa"/>
          </w:tcPr>
          <w:p w:rsidR="00D239DF" w:rsidRDefault="00D239DF">
            <w:pPr>
              <w:pStyle w:val="ConsPlusNormal"/>
              <w:jc w:val="center"/>
            </w:pPr>
            <w:r>
              <w:t>620000,00</w:t>
            </w:r>
          </w:p>
        </w:tc>
        <w:tc>
          <w:tcPr>
            <w:tcW w:w="1530" w:type="dxa"/>
          </w:tcPr>
          <w:p w:rsidR="00D239DF" w:rsidRDefault="00D239DF">
            <w:pPr>
              <w:pStyle w:val="ConsPlusNormal"/>
              <w:jc w:val="center"/>
            </w:pPr>
            <w:r>
              <w:t>620000,00</w:t>
            </w:r>
          </w:p>
        </w:tc>
      </w:tr>
      <w:tr w:rsidR="00D239DF">
        <w:tc>
          <w:tcPr>
            <w:tcW w:w="566" w:type="dxa"/>
          </w:tcPr>
          <w:p w:rsidR="00D239DF" w:rsidRDefault="00D239DF">
            <w:pPr>
              <w:pStyle w:val="ConsPlusNormal"/>
              <w:jc w:val="center"/>
            </w:pPr>
            <w:r>
              <w:lastRenderedPageBreak/>
              <w:t>476.</w:t>
            </w:r>
          </w:p>
        </w:tc>
        <w:tc>
          <w:tcPr>
            <w:tcW w:w="2494" w:type="dxa"/>
          </w:tcPr>
          <w:p w:rsidR="00D239DF" w:rsidRDefault="00D239DF">
            <w:pPr>
              <w:pStyle w:val="ConsPlusNormal"/>
              <w:jc w:val="both"/>
            </w:pPr>
            <w:r>
              <w:t>Ул. Коровникова, д. 9, корп. 2</w:t>
            </w:r>
          </w:p>
        </w:tc>
        <w:tc>
          <w:tcPr>
            <w:tcW w:w="1191" w:type="dxa"/>
          </w:tcPr>
          <w:p w:rsidR="00D239DF" w:rsidRDefault="00D239DF">
            <w:pPr>
              <w:pStyle w:val="ConsPlusNormal"/>
              <w:jc w:val="center"/>
            </w:pPr>
            <w:r>
              <w:t>4518</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игровой комплекс, спортивная площадка, парковка</w:t>
            </w:r>
          </w:p>
        </w:tc>
        <w:tc>
          <w:tcPr>
            <w:tcW w:w="1530" w:type="dxa"/>
          </w:tcPr>
          <w:p w:rsidR="00D239DF" w:rsidRDefault="00D239DF">
            <w:pPr>
              <w:pStyle w:val="ConsPlusNormal"/>
              <w:jc w:val="center"/>
            </w:pPr>
            <w:r>
              <w:t>32000,00</w:t>
            </w:r>
          </w:p>
        </w:tc>
        <w:tc>
          <w:tcPr>
            <w:tcW w:w="1530" w:type="dxa"/>
          </w:tcPr>
          <w:p w:rsidR="00D239DF" w:rsidRDefault="00D239DF">
            <w:pPr>
              <w:pStyle w:val="ConsPlusNormal"/>
              <w:jc w:val="center"/>
            </w:pPr>
            <w:r>
              <w:t>600000,00</w:t>
            </w:r>
          </w:p>
        </w:tc>
        <w:tc>
          <w:tcPr>
            <w:tcW w:w="1530" w:type="dxa"/>
          </w:tcPr>
          <w:p w:rsidR="00D239DF" w:rsidRDefault="00D239DF">
            <w:pPr>
              <w:pStyle w:val="ConsPlusNormal"/>
              <w:jc w:val="center"/>
            </w:pPr>
            <w:r>
              <w:t>632000,00</w:t>
            </w:r>
          </w:p>
        </w:tc>
      </w:tr>
      <w:tr w:rsidR="00D239DF">
        <w:tc>
          <w:tcPr>
            <w:tcW w:w="566" w:type="dxa"/>
          </w:tcPr>
          <w:p w:rsidR="00D239DF" w:rsidRDefault="00D239DF">
            <w:pPr>
              <w:pStyle w:val="ConsPlusNormal"/>
              <w:jc w:val="center"/>
            </w:pPr>
            <w:r>
              <w:t>477.</w:t>
            </w:r>
          </w:p>
        </w:tc>
        <w:tc>
          <w:tcPr>
            <w:tcW w:w="2494" w:type="dxa"/>
          </w:tcPr>
          <w:p w:rsidR="00D239DF" w:rsidRDefault="00D239DF">
            <w:pPr>
              <w:pStyle w:val="ConsPlusNormal"/>
              <w:jc w:val="both"/>
            </w:pPr>
            <w:r>
              <w:t>Ул. Коровникова, д. 3, корп. 4</w:t>
            </w:r>
          </w:p>
        </w:tc>
        <w:tc>
          <w:tcPr>
            <w:tcW w:w="1191" w:type="dxa"/>
          </w:tcPr>
          <w:p w:rsidR="00D239DF" w:rsidRDefault="00D239DF">
            <w:pPr>
              <w:pStyle w:val="ConsPlusNormal"/>
              <w:jc w:val="center"/>
            </w:pPr>
            <w:r>
              <w:t>4128,6</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игровой комплекс, спортивная площадка, парковка</w:t>
            </w:r>
          </w:p>
        </w:tc>
        <w:tc>
          <w:tcPr>
            <w:tcW w:w="1530" w:type="dxa"/>
          </w:tcPr>
          <w:p w:rsidR="00D239DF" w:rsidRDefault="00D239DF">
            <w:pPr>
              <w:pStyle w:val="ConsPlusNormal"/>
              <w:jc w:val="center"/>
            </w:pPr>
            <w:r>
              <w:t>24000,00</w:t>
            </w:r>
          </w:p>
        </w:tc>
        <w:tc>
          <w:tcPr>
            <w:tcW w:w="1530" w:type="dxa"/>
          </w:tcPr>
          <w:p w:rsidR="00D239DF" w:rsidRDefault="00D239DF">
            <w:pPr>
              <w:pStyle w:val="ConsPlusNormal"/>
              <w:jc w:val="center"/>
            </w:pPr>
            <w:r>
              <w:t>450000,00</w:t>
            </w:r>
          </w:p>
        </w:tc>
        <w:tc>
          <w:tcPr>
            <w:tcW w:w="1530" w:type="dxa"/>
          </w:tcPr>
          <w:p w:rsidR="00D239DF" w:rsidRDefault="00D239DF">
            <w:pPr>
              <w:pStyle w:val="ConsPlusNormal"/>
              <w:jc w:val="center"/>
            </w:pPr>
            <w:r>
              <w:t>474000,00</w:t>
            </w:r>
          </w:p>
        </w:tc>
      </w:tr>
      <w:tr w:rsidR="00D239DF">
        <w:tc>
          <w:tcPr>
            <w:tcW w:w="566" w:type="dxa"/>
          </w:tcPr>
          <w:p w:rsidR="00D239DF" w:rsidRDefault="00D239DF">
            <w:pPr>
              <w:pStyle w:val="ConsPlusNormal"/>
              <w:jc w:val="center"/>
            </w:pPr>
            <w:r>
              <w:t>478.</w:t>
            </w:r>
          </w:p>
        </w:tc>
        <w:tc>
          <w:tcPr>
            <w:tcW w:w="2494" w:type="dxa"/>
          </w:tcPr>
          <w:p w:rsidR="00D239DF" w:rsidRDefault="00D239DF">
            <w:pPr>
              <w:pStyle w:val="ConsPlusNormal"/>
              <w:jc w:val="both"/>
            </w:pPr>
            <w:r>
              <w:t>Ул. Коровникова, д. 3, корп. 3</w:t>
            </w:r>
          </w:p>
        </w:tc>
        <w:tc>
          <w:tcPr>
            <w:tcW w:w="1191" w:type="dxa"/>
          </w:tcPr>
          <w:p w:rsidR="00D239DF" w:rsidRDefault="00D239DF">
            <w:pPr>
              <w:pStyle w:val="ConsPlusNormal"/>
              <w:jc w:val="center"/>
            </w:pPr>
            <w:r>
              <w:t>3370</w:t>
            </w:r>
          </w:p>
        </w:tc>
        <w:tc>
          <w:tcPr>
            <w:tcW w:w="1077" w:type="dxa"/>
          </w:tcPr>
          <w:p w:rsidR="00D239DF" w:rsidRDefault="00D239DF">
            <w:pPr>
              <w:pStyle w:val="ConsPlusNormal"/>
              <w:jc w:val="center"/>
            </w:pPr>
            <w:r>
              <w:t>1001</w:t>
            </w:r>
          </w:p>
        </w:tc>
        <w:tc>
          <w:tcPr>
            <w:tcW w:w="1984" w:type="dxa"/>
          </w:tcPr>
          <w:p w:rsidR="00D239DF" w:rsidRDefault="00D239DF">
            <w:pPr>
              <w:pStyle w:val="ConsPlusNormal"/>
              <w:jc w:val="center"/>
            </w:pPr>
            <w:r>
              <w:t>асфальт, урны, скамейки</w:t>
            </w:r>
          </w:p>
        </w:tc>
        <w:tc>
          <w:tcPr>
            <w:tcW w:w="1701" w:type="dxa"/>
          </w:tcPr>
          <w:p w:rsidR="00D239DF" w:rsidRDefault="00D239DF">
            <w:pPr>
              <w:pStyle w:val="ConsPlusNormal"/>
              <w:jc w:val="center"/>
            </w:pPr>
            <w:r>
              <w:t>игровой комплекс, спортивная площадка, парковка</w:t>
            </w:r>
          </w:p>
        </w:tc>
        <w:tc>
          <w:tcPr>
            <w:tcW w:w="1530" w:type="dxa"/>
          </w:tcPr>
          <w:p w:rsidR="00D239DF" w:rsidRDefault="00D239DF">
            <w:pPr>
              <w:pStyle w:val="ConsPlusNormal"/>
              <w:jc w:val="center"/>
            </w:pPr>
            <w:r>
              <w:t>1400000,00</w:t>
            </w:r>
          </w:p>
        </w:tc>
        <w:tc>
          <w:tcPr>
            <w:tcW w:w="1530" w:type="dxa"/>
          </w:tcPr>
          <w:p w:rsidR="00D239DF" w:rsidRDefault="00D239DF">
            <w:pPr>
              <w:pStyle w:val="ConsPlusNormal"/>
              <w:jc w:val="center"/>
            </w:pPr>
            <w:r>
              <w:t>450000,00</w:t>
            </w:r>
          </w:p>
        </w:tc>
        <w:tc>
          <w:tcPr>
            <w:tcW w:w="1530" w:type="dxa"/>
          </w:tcPr>
          <w:p w:rsidR="00D239DF" w:rsidRDefault="00D239DF">
            <w:pPr>
              <w:pStyle w:val="ConsPlusNormal"/>
              <w:jc w:val="center"/>
            </w:pPr>
            <w:r>
              <w:t>1850000,00</w:t>
            </w:r>
          </w:p>
        </w:tc>
      </w:tr>
      <w:tr w:rsidR="00D239DF">
        <w:tc>
          <w:tcPr>
            <w:tcW w:w="566" w:type="dxa"/>
          </w:tcPr>
          <w:p w:rsidR="00D239DF" w:rsidRDefault="00D239DF">
            <w:pPr>
              <w:pStyle w:val="ConsPlusNormal"/>
              <w:jc w:val="center"/>
            </w:pPr>
            <w:r>
              <w:t>479.</w:t>
            </w:r>
          </w:p>
        </w:tc>
        <w:tc>
          <w:tcPr>
            <w:tcW w:w="2494" w:type="dxa"/>
          </w:tcPr>
          <w:p w:rsidR="00D239DF" w:rsidRDefault="00D239DF">
            <w:pPr>
              <w:pStyle w:val="ConsPlusNormal"/>
              <w:jc w:val="both"/>
            </w:pPr>
            <w:r>
              <w:t>Ул. Коровникова, д. 1/53</w:t>
            </w:r>
          </w:p>
        </w:tc>
        <w:tc>
          <w:tcPr>
            <w:tcW w:w="1191" w:type="dxa"/>
          </w:tcPr>
          <w:p w:rsidR="00D239DF" w:rsidRDefault="00D239DF">
            <w:pPr>
              <w:pStyle w:val="ConsPlusNormal"/>
              <w:jc w:val="center"/>
            </w:pPr>
            <w:r>
              <w:t>2442,6</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игровой комплекс, спортивная площадка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150000,00</w:t>
            </w:r>
          </w:p>
        </w:tc>
        <w:tc>
          <w:tcPr>
            <w:tcW w:w="1530" w:type="dxa"/>
          </w:tcPr>
          <w:p w:rsidR="00D239DF" w:rsidRDefault="00D239DF">
            <w:pPr>
              <w:pStyle w:val="ConsPlusNormal"/>
              <w:jc w:val="center"/>
            </w:pPr>
            <w:r>
              <w:t>150000,00</w:t>
            </w:r>
          </w:p>
        </w:tc>
      </w:tr>
      <w:tr w:rsidR="00D239DF">
        <w:tc>
          <w:tcPr>
            <w:tcW w:w="566" w:type="dxa"/>
          </w:tcPr>
          <w:p w:rsidR="00D239DF" w:rsidRDefault="00D239DF">
            <w:pPr>
              <w:pStyle w:val="ConsPlusNormal"/>
              <w:jc w:val="center"/>
            </w:pPr>
            <w:r>
              <w:t>480.</w:t>
            </w:r>
          </w:p>
        </w:tc>
        <w:tc>
          <w:tcPr>
            <w:tcW w:w="2494" w:type="dxa"/>
          </w:tcPr>
          <w:p w:rsidR="00D239DF" w:rsidRDefault="00D239DF">
            <w:pPr>
              <w:pStyle w:val="ConsPlusNormal"/>
              <w:jc w:val="both"/>
            </w:pPr>
            <w:r>
              <w:t>Ул. Зелинского, д. 48, корп. 1</w:t>
            </w:r>
          </w:p>
        </w:tc>
        <w:tc>
          <w:tcPr>
            <w:tcW w:w="1191" w:type="dxa"/>
          </w:tcPr>
          <w:p w:rsidR="00D239DF" w:rsidRDefault="00D239DF">
            <w:pPr>
              <w:pStyle w:val="ConsPlusNormal"/>
              <w:jc w:val="center"/>
            </w:pPr>
            <w:r>
              <w:t>3088</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игровой комплекс, спортивная площадка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150000,00</w:t>
            </w:r>
          </w:p>
        </w:tc>
        <w:tc>
          <w:tcPr>
            <w:tcW w:w="1530" w:type="dxa"/>
          </w:tcPr>
          <w:p w:rsidR="00D239DF" w:rsidRDefault="00D239DF">
            <w:pPr>
              <w:pStyle w:val="ConsPlusNormal"/>
              <w:jc w:val="center"/>
            </w:pPr>
            <w:r>
              <w:t>150000,00</w:t>
            </w:r>
          </w:p>
        </w:tc>
      </w:tr>
      <w:tr w:rsidR="00D239DF">
        <w:tc>
          <w:tcPr>
            <w:tcW w:w="566" w:type="dxa"/>
          </w:tcPr>
          <w:p w:rsidR="00D239DF" w:rsidRDefault="00D239DF">
            <w:pPr>
              <w:pStyle w:val="ConsPlusNormal"/>
              <w:jc w:val="center"/>
            </w:pPr>
            <w:r>
              <w:t>481.</w:t>
            </w:r>
          </w:p>
        </w:tc>
        <w:tc>
          <w:tcPr>
            <w:tcW w:w="2494" w:type="dxa"/>
          </w:tcPr>
          <w:p w:rsidR="00D239DF" w:rsidRDefault="00D239DF">
            <w:pPr>
              <w:pStyle w:val="ConsPlusNormal"/>
              <w:jc w:val="both"/>
            </w:pPr>
            <w:r>
              <w:t>Просп. Александра Корсунова, д. 51, корп. 2</w:t>
            </w:r>
          </w:p>
        </w:tc>
        <w:tc>
          <w:tcPr>
            <w:tcW w:w="1191" w:type="dxa"/>
          </w:tcPr>
          <w:p w:rsidR="00D239DF" w:rsidRDefault="00D239DF">
            <w:pPr>
              <w:pStyle w:val="ConsPlusNormal"/>
              <w:jc w:val="center"/>
            </w:pPr>
            <w:r>
              <w:t>6755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 xml:space="preserve">игровой комплекс, </w:t>
            </w:r>
            <w:r>
              <w:lastRenderedPageBreak/>
              <w:t>спортивная площадка, парковка</w:t>
            </w:r>
          </w:p>
        </w:tc>
        <w:tc>
          <w:tcPr>
            <w:tcW w:w="1530" w:type="dxa"/>
          </w:tcPr>
          <w:p w:rsidR="00D239DF" w:rsidRDefault="00D239DF">
            <w:pPr>
              <w:pStyle w:val="ConsPlusNormal"/>
              <w:jc w:val="center"/>
            </w:pPr>
            <w:r>
              <w:lastRenderedPageBreak/>
              <w:t>27000,00</w:t>
            </w:r>
          </w:p>
        </w:tc>
        <w:tc>
          <w:tcPr>
            <w:tcW w:w="1530" w:type="dxa"/>
          </w:tcPr>
          <w:p w:rsidR="00D239DF" w:rsidRDefault="00D239DF">
            <w:pPr>
              <w:pStyle w:val="ConsPlusNormal"/>
              <w:jc w:val="center"/>
            </w:pPr>
            <w:r>
              <w:t>60000,00</w:t>
            </w:r>
          </w:p>
        </w:tc>
        <w:tc>
          <w:tcPr>
            <w:tcW w:w="1530" w:type="dxa"/>
          </w:tcPr>
          <w:p w:rsidR="00D239DF" w:rsidRDefault="00D239DF">
            <w:pPr>
              <w:pStyle w:val="ConsPlusNormal"/>
              <w:jc w:val="center"/>
            </w:pPr>
            <w:r>
              <w:t>87000,00</w:t>
            </w:r>
          </w:p>
        </w:tc>
      </w:tr>
      <w:tr w:rsidR="00D239DF">
        <w:tc>
          <w:tcPr>
            <w:tcW w:w="566" w:type="dxa"/>
          </w:tcPr>
          <w:p w:rsidR="00D239DF" w:rsidRDefault="00D239DF">
            <w:pPr>
              <w:pStyle w:val="ConsPlusNormal"/>
              <w:jc w:val="center"/>
            </w:pPr>
            <w:r>
              <w:lastRenderedPageBreak/>
              <w:t>482.</w:t>
            </w:r>
          </w:p>
        </w:tc>
        <w:tc>
          <w:tcPr>
            <w:tcW w:w="2494" w:type="dxa"/>
          </w:tcPr>
          <w:p w:rsidR="00D239DF" w:rsidRDefault="00D239DF">
            <w:pPr>
              <w:pStyle w:val="ConsPlusNormal"/>
              <w:jc w:val="both"/>
            </w:pPr>
            <w:r>
              <w:t>Просп. Александра Корсунова, д. 47, корп. 2</w:t>
            </w:r>
          </w:p>
        </w:tc>
        <w:tc>
          <w:tcPr>
            <w:tcW w:w="1191" w:type="dxa"/>
          </w:tcPr>
          <w:p w:rsidR="00D239DF" w:rsidRDefault="00D239DF">
            <w:pPr>
              <w:pStyle w:val="ConsPlusNormal"/>
              <w:jc w:val="center"/>
            </w:pPr>
            <w:r>
              <w:t>2580</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игровой комплекс, спортивная площадка, парковка</w:t>
            </w:r>
          </w:p>
        </w:tc>
        <w:tc>
          <w:tcPr>
            <w:tcW w:w="1530" w:type="dxa"/>
          </w:tcPr>
          <w:p w:rsidR="00D239DF" w:rsidRDefault="00D239DF">
            <w:pPr>
              <w:pStyle w:val="ConsPlusNormal"/>
              <w:jc w:val="center"/>
            </w:pPr>
            <w:r>
              <w:t>160000,00</w:t>
            </w:r>
          </w:p>
        </w:tc>
        <w:tc>
          <w:tcPr>
            <w:tcW w:w="1530" w:type="dxa"/>
          </w:tcPr>
          <w:p w:rsidR="00D239DF" w:rsidRDefault="00D239DF">
            <w:pPr>
              <w:pStyle w:val="ConsPlusNormal"/>
              <w:jc w:val="center"/>
            </w:pPr>
            <w:r>
              <w:t>350000,00</w:t>
            </w:r>
          </w:p>
        </w:tc>
        <w:tc>
          <w:tcPr>
            <w:tcW w:w="1530" w:type="dxa"/>
          </w:tcPr>
          <w:p w:rsidR="00D239DF" w:rsidRDefault="00D239DF">
            <w:pPr>
              <w:pStyle w:val="ConsPlusNormal"/>
              <w:jc w:val="center"/>
            </w:pPr>
            <w:r>
              <w:t>510000,00</w:t>
            </w:r>
          </w:p>
        </w:tc>
      </w:tr>
      <w:tr w:rsidR="00D239DF">
        <w:tc>
          <w:tcPr>
            <w:tcW w:w="566" w:type="dxa"/>
          </w:tcPr>
          <w:p w:rsidR="00D239DF" w:rsidRDefault="00D239DF">
            <w:pPr>
              <w:pStyle w:val="ConsPlusNormal"/>
              <w:jc w:val="center"/>
            </w:pPr>
            <w:r>
              <w:t>483.</w:t>
            </w:r>
          </w:p>
        </w:tc>
        <w:tc>
          <w:tcPr>
            <w:tcW w:w="2494" w:type="dxa"/>
          </w:tcPr>
          <w:p w:rsidR="00D239DF" w:rsidRDefault="00D239DF">
            <w:pPr>
              <w:pStyle w:val="ConsPlusNormal"/>
              <w:jc w:val="both"/>
            </w:pPr>
            <w:r>
              <w:t>Просп. Александра Корсунова, д. 40, корп. 6</w:t>
            </w:r>
          </w:p>
        </w:tc>
        <w:tc>
          <w:tcPr>
            <w:tcW w:w="1191" w:type="dxa"/>
          </w:tcPr>
          <w:p w:rsidR="00D239DF" w:rsidRDefault="00D239DF">
            <w:pPr>
              <w:pStyle w:val="ConsPlusNormal"/>
              <w:jc w:val="center"/>
            </w:pPr>
            <w:r>
              <w:t>2454</w:t>
            </w:r>
          </w:p>
        </w:tc>
        <w:tc>
          <w:tcPr>
            <w:tcW w:w="1077" w:type="dxa"/>
          </w:tcPr>
          <w:p w:rsidR="00D239DF" w:rsidRDefault="00D239DF">
            <w:pPr>
              <w:pStyle w:val="ConsPlusNormal"/>
              <w:jc w:val="center"/>
            </w:pPr>
            <w:r>
              <w:t>583</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 спортивная площадка</w:t>
            </w:r>
          </w:p>
        </w:tc>
        <w:tc>
          <w:tcPr>
            <w:tcW w:w="1530" w:type="dxa"/>
          </w:tcPr>
          <w:p w:rsidR="00D239DF" w:rsidRDefault="00D239DF">
            <w:pPr>
              <w:pStyle w:val="ConsPlusNormal"/>
              <w:jc w:val="center"/>
            </w:pPr>
            <w:r>
              <w:t>800000,00</w:t>
            </w:r>
          </w:p>
        </w:tc>
        <w:tc>
          <w:tcPr>
            <w:tcW w:w="1530" w:type="dxa"/>
          </w:tcPr>
          <w:p w:rsidR="00D239DF" w:rsidRDefault="00D239DF">
            <w:pPr>
              <w:pStyle w:val="ConsPlusNormal"/>
              <w:jc w:val="center"/>
            </w:pPr>
            <w:r>
              <w:t>150000,00</w:t>
            </w:r>
          </w:p>
        </w:tc>
        <w:tc>
          <w:tcPr>
            <w:tcW w:w="1530" w:type="dxa"/>
          </w:tcPr>
          <w:p w:rsidR="00D239DF" w:rsidRDefault="00D239DF">
            <w:pPr>
              <w:pStyle w:val="ConsPlusNormal"/>
              <w:jc w:val="center"/>
            </w:pPr>
            <w:r>
              <w:t>950000,00</w:t>
            </w:r>
          </w:p>
        </w:tc>
      </w:tr>
      <w:tr w:rsidR="00D239DF">
        <w:tc>
          <w:tcPr>
            <w:tcW w:w="566" w:type="dxa"/>
          </w:tcPr>
          <w:p w:rsidR="00D239DF" w:rsidRDefault="00D239DF">
            <w:pPr>
              <w:pStyle w:val="ConsPlusNormal"/>
              <w:jc w:val="center"/>
            </w:pPr>
            <w:r>
              <w:t>484.</w:t>
            </w:r>
          </w:p>
        </w:tc>
        <w:tc>
          <w:tcPr>
            <w:tcW w:w="2494" w:type="dxa"/>
          </w:tcPr>
          <w:p w:rsidR="00D239DF" w:rsidRDefault="00D239DF">
            <w:pPr>
              <w:pStyle w:val="ConsPlusNormal"/>
              <w:jc w:val="both"/>
            </w:pPr>
            <w:r>
              <w:t>Просп. Александра Корсунова, д. 38, корп. 5</w:t>
            </w:r>
          </w:p>
        </w:tc>
        <w:tc>
          <w:tcPr>
            <w:tcW w:w="1191" w:type="dxa"/>
          </w:tcPr>
          <w:p w:rsidR="00D239DF" w:rsidRDefault="00D239DF">
            <w:pPr>
              <w:pStyle w:val="ConsPlusNormal"/>
              <w:jc w:val="center"/>
            </w:pPr>
            <w:r>
              <w:t>4331,8</w:t>
            </w:r>
          </w:p>
        </w:tc>
        <w:tc>
          <w:tcPr>
            <w:tcW w:w="1077" w:type="dxa"/>
          </w:tcPr>
          <w:p w:rsidR="00D239DF" w:rsidRDefault="00D239DF">
            <w:pPr>
              <w:pStyle w:val="ConsPlusNormal"/>
              <w:jc w:val="center"/>
            </w:pPr>
            <w:r>
              <w:t>1403,3</w:t>
            </w:r>
          </w:p>
        </w:tc>
        <w:tc>
          <w:tcPr>
            <w:tcW w:w="1984" w:type="dxa"/>
          </w:tcPr>
          <w:p w:rsidR="00D239DF" w:rsidRDefault="00D239DF">
            <w:pPr>
              <w:pStyle w:val="ConsPlusNormal"/>
              <w:jc w:val="center"/>
            </w:pPr>
            <w:r>
              <w:t>асфальт, урны, скамейки</w:t>
            </w:r>
          </w:p>
        </w:tc>
        <w:tc>
          <w:tcPr>
            <w:tcW w:w="1701" w:type="dxa"/>
          </w:tcPr>
          <w:p w:rsidR="00D239DF" w:rsidRDefault="00D239DF">
            <w:pPr>
              <w:pStyle w:val="ConsPlusNormal"/>
              <w:jc w:val="center"/>
            </w:pPr>
            <w:r>
              <w:t>игровой комплекс, спортивная площадка, парковка</w:t>
            </w:r>
          </w:p>
        </w:tc>
        <w:tc>
          <w:tcPr>
            <w:tcW w:w="1530" w:type="dxa"/>
          </w:tcPr>
          <w:p w:rsidR="00D239DF" w:rsidRDefault="00D239DF">
            <w:pPr>
              <w:pStyle w:val="ConsPlusNormal"/>
              <w:jc w:val="center"/>
            </w:pPr>
            <w:r>
              <w:t>1950000,00</w:t>
            </w:r>
          </w:p>
        </w:tc>
        <w:tc>
          <w:tcPr>
            <w:tcW w:w="1530" w:type="dxa"/>
          </w:tcPr>
          <w:p w:rsidR="00D239DF" w:rsidRDefault="00D239DF">
            <w:pPr>
              <w:pStyle w:val="ConsPlusNormal"/>
              <w:jc w:val="center"/>
            </w:pPr>
            <w:r>
              <w:t>600000,00</w:t>
            </w:r>
          </w:p>
        </w:tc>
        <w:tc>
          <w:tcPr>
            <w:tcW w:w="1530" w:type="dxa"/>
          </w:tcPr>
          <w:p w:rsidR="00D239DF" w:rsidRDefault="00D239DF">
            <w:pPr>
              <w:pStyle w:val="ConsPlusNormal"/>
              <w:jc w:val="center"/>
            </w:pPr>
            <w:r>
              <w:t>2550000,00</w:t>
            </w:r>
          </w:p>
        </w:tc>
      </w:tr>
      <w:tr w:rsidR="00D239DF">
        <w:tc>
          <w:tcPr>
            <w:tcW w:w="566" w:type="dxa"/>
          </w:tcPr>
          <w:p w:rsidR="00D239DF" w:rsidRDefault="00D239DF">
            <w:pPr>
              <w:pStyle w:val="ConsPlusNormal"/>
              <w:jc w:val="center"/>
            </w:pPr>
            <w:r>
              <w:t>485.</w:t>
            </w:r>
          </w:p>
        </w:tc>
        <w:tc>
          <w:tcPr>
            <w:tcW w:w="2494" w:type="dxa"/>
          </w:tcPr>
          <w:p w:rsidR="00D239DF" w:rsidRDefault="00D239DF">
            <w:pPr>
              <w:pStyle w:val="ConsPlusNormal"/>
              <w:jc w:val="both"/>
            </w:pPr>
            <w:r>
              <w:t>Просп. Александра Корсунова, д. 38, корп. 3</w:t>
            </w:r>
          </w:p>
        </w:tc>
        <w:tc>
          <w:tcPr>
            <w:tcW w:w="1191" w:type="dxa"/>
          </w:tcPr>
          <w:p w:rsidR="00D239DF" w:rsidRDefault="00D239DF">
            <w:pPr>
              <w:pStyle w:val="ConsPlusNormal"/>
              <w:jc w:val="center"/>
            </w:pPr>
            <w:r>
              <w:t>1775,6</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игровой комплекс, спортивная площадка</w:t>
            </w:r>
          </w:p>
        </w:tc>
        <w:tc>
          <w:tcPr>
            <w:tcW w:w="1530" w:type="dxa"/>
          </w:tcPr>
          <w:p w:rsidR="00D239DF" w:rsidRDefault="00D239DF">
            <w:pPr>
              <w:pStyle w:val="ConsPlusNormal"/>
              <w:jc w:val="center"/>
            </w:pPr>
            <w:r>
              <w:t>18000,00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218000,00</w:t>
            </w:r>
          </w:p>
        </w:tc>
      </w:tr>
      <w:tr w:rsidR="00D239DF">
        <w:tc>
          <w:tcPr>
            <w:tcW w:w="566" w:type="dxa"/>
          </w:tcPr>
          <w:p w:rsidR="00D239DF" w:rsidRDefault="00D239DF">
            <w:pPr>
              <w:pStyle w:val="ConsPlusNormal"/>
              <w:jc w:val="center"/>
            </w:pPr>
            <w:r>
              <w:t>486.</w:t>
            </w:r>
          </w:p>
        </w:tc>
        <w:tc>
          <w:tcPr>
            <w:tcW w:w="2494" w:type="dxa"/>
          </w:tcPr>
          <w:p w:rsidR="00D239DF" w:rsidRDefault="00D239DF">
            <w:pPr>
              <w:pStyle w:val="ConsPlusNormal"/>
              <w:jc w:val="both"/>
            </w:pPr>
            <w:r>
              <w:t>Просп. Александра Корсунова, д. 36, корп. 7</w:t>
            </w:r>
          </w:p>
        </w:tc>
        <w:tc>
          <w:tcPr>
            <w:tcW w:w="1191" w:type="dxa"/>
          </w:tcPr>
          <w:p w:rsidR="00D239DF" w:rsidRDefault="00D239DF">
            <w:pPr>
              <w:pStyle w:val="ConsPlusNormal"/>
              <w:jc w:val="center"/>
            </w:pPr>
            <w:r>
              <w:t>3433</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игровой комплекс, спортивная площадка, парковка</w:t>
            </w:r>
          </w:p>
        </w:tc>
        <w:tc>
          <w:tcPr>
            <w:tcW w:w="1530" w:type="dxa"/>
          </w:tcPr>
          <w:p w:rsidR="00D239DF" w:rsidRDefault="00D239DF">
            <w:pPr>
              <w:pStyle w:val="ConsPlusNormal"/>
              <w:jc w:val="center"/>
            </w:pPr>
            <w:r>
              <w:t>23000,00</w:t>
            </w:r>
          </w:p>
        </w:tc>
        <w:tc>
          <w:tcPr>
            <w:tcW w:w="1530" w:type="dxa"/>
          </w:tcPr>
          <w:p w:rsidR="00D239DF" w:rsidRDefault="00D239DF">
            <w:pPr>
              <w:pStyle w:val="ConsPlusNormal"/>
              <w:jc w:val="center"/>
            </w:pPr>
            <w:r>
              <w:t>350000,00</w:t>
            </w:r>
          </w:p>
        </w:tc>
        <w:tc>
          <w:tcPr>
            <w:tcW w:w="1530" w:type="dxa"/>
          </w:tcPr>
          <w:p w:rsidR="00D239DF" w:rsidRDefault="00D239DF">
            <w:pPr>
              <w:pStyle w:val="ConsPlusNormal"/>
              <w:jc w:val="center"/>
            </w:pPr>
            <w:r>
              <w:t>373000,00</w:t>
            </w:r>
          </w:p>
        </w:tc>
      </w:tr>
      <w:tr w:rsidR="00D239DF">
        <w:tc>
          <w:tcPr>
            <w:tcW w:w="566" w:type="dxa"/>
          </w:tcPr>
          <w:p w:rsidR="00D239DF" w:rsidRDefault="00D239DF">
            <w:pPr>
              <w:pStyle w:val="ConsPlusNormal"/>
              <w:jc w:val="center"/>
            </w:pPr>
            <w:r>
              <w:t>487.</w:t>
            </w:r>
          </w:p>
        </w:tc>
        <w:tc>
          <w:tcPr>
            <w:tcW w:w="2494" w:type="dxa"/>
          </w:tcPr>
          <w:p w:rsidR="00D239DF" w:rsidRDefault="00D239DF">
            <w:pPr>
              <w:pStyle w:val="ConsPlusNormal"/>
              <w:jc w:val="both"/>
            </w:pPr>
            <w:r>
              <w:t>Ул. Кочетова, д. 9</w:t>
            </w:r>
          </w:p>
        </w:tc>
        <w:tc>
          <w:tcPr>
            <w:tcW w:w="1191" w:type="dxa"/>
          </w:tcPr>
          <w:p w:rsidR="00D239DF" w:rsidRDefault="00D239DF">
            <w:pPr>
              <w:pStyle w:val="ConsPlusNormal"/>
              <w:jc w:val="center"/>
            </w:pPr>
            <w:r>
              <w:t>1766</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 xml:space="preserve">игровой комплекс, спортивная </w:t>
            </w:r>
            <w:r>
              <w:lastRenderedPageBreak/>
              <w:t>площадка</w:t>
            </w:r>
          </w:p>
        </w:tc>
        <w:tc>
          <w:tcPr>
            <w:tcW w:w="1530" w:type="dxa"/>
          </w:tcPr>
          <w:p w:rsidR="00D239DF" w:rsidRDefault="00D239DF">
            <w:pPr>
              <w:pStyle w:val="ConsPlusNormal"/>
              <w:jc w:val="center"/>
            </w:pPr>
            <w:r>
              <w:lastRenderedPageBreak/>
              <w:t>33000,00</w:t>
            </w:r>
          </w:p>
        </w:tc>
        <w:tc>
          <w:tcPr>
            <w:tcW w:w="1530" w:type="dxa"/>
          </w:tcPr>
          <w:p w:rsidR="00D239DF" w:rsidRDefault="00D239DF">
            <w:pPr>
              <w:pStyle w:val="ConsPlusNormal"/>
              <w:jc w:val="center"/>
            </w:pPr>
            <w:r>
              <w:t>300000,00</w:t>
            </w:r>
          </w:p>
        </w:tc>
        <w:tc>
          <w:tcPr>
            <w:tcW w:w="1530" w:type="dxa"/>
          </w:tcPr>
          <w:p w:rsidR="00D239DF" w:rsidRDefault="00D239DF">
            <w:pPr>
              <w:pStyle w:val="ConsPlusNormal"/>
              <w:jc w:val="center"/>
            </w:pPr>
            <w:r>
              <w:t>333000,00</w:t>
            </w:r>
          </w:p>
        </w:tc>
      </w:tr>
      <w:tr w:rsidR="00D239DF">
        <w:tc>
          <w:tcPr>
            <w:tcW w:w="566" w:type="dxa"/>
          </w:tcPr>
          <w:p w:rsidR="00D239DF" w:rsidRDefault="00D239DF">
            <w:pPr>
              <w:pStyle w:val="ConsPlusNormal"/>
              <w:jc w:val="center"/>
            </w:pPr>
            <w:r>
              <w:lastRenderedPageBreak/>
              <w:t>488.</w:t>
            </w:r>
          </w:p>
        </w:tc>
        <w:tc>
          <w:tcPr>
            <w:tcW w:w="2494" w:type="dxa"/>
          </w:tcPr>
          <w:p w:rsidR="00D239DF" w:rsidRDefault="00D239DF">
            <w:pPr>
              <w:pStyle w:val="ConsPlusNormal"/>
              <w:jc w:val="both"/>
            </w:pPr>
            <w:r>
              <w:t>Ул. Кочетова, д. 6, корп. 3</w:t>
            </w:r>
          </w:p>
        </w:tc>
        <w:tc>
          <w:tcPr>
            <w:tcW w:w="1191" w:type="dxa"/>
          </w:tcPr>
          <w:p w:rsidR="00D239DF" w:rsidRDefault="00D239DF">
            <w:pPr>
              <w:pStyle w:val="ConsPlusNormal"/>
              <w:jc w:val="center"/>
            </w:pPr>
            <w:r>
              <w:t>2337,5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игровой комплекс, спортивная площадка, парковка</w:t>
            </w:r>
          </w:p>
        </w:tc>
        <w:tc>
          <w:tcPr>
            <w:tcW w:w="1530" w:type="dxa"/>
          </w:tcPr>
          <w:p w:rsidR="00D239DF" w:rsidRDefault="00D239DF">
            <w:pPr>
              <w:pStyle w:val="ConsPlusNormal"/>
              <w:jc w:val="center"/>
            </w:pPr>
            <w:r>
              <w:t>16000,00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216000,00</w:t>
            </w:r>
          </w:p>
        </w:tc>
      </w:tr>
      <w:tr w:rsidR="00D239DF">
        <w:tc>
          <w:tcPr>
            <w:tcW w:w="566" w:type="dxa"/>
          </w:tcPr>
          <w:p w:rsidR="00D239DF" w:rsidRDefault="00D239DF">
            <w:pPr>
              <w:pStyle w:val="ConsPlusNormal"/>
              <w:jc w:val="center"/>
            </w:pPr>
            <w:r>
              <w:t>489.</w:t>
            </w:r>
          </w:p>
        </w:tc>
        <w:tc>
          <w:tcPr>
            <w:tcW w:w="2494" w:type="dxa"/>
          </w:tcPr>
          <w:p w:rsidR="00D239DF" w:rsidRDefault="00D239DF">
            <w:pPr>
              <w:pStyle w:val="ConsPlusNormal"/>
              <w:jc w:val="both"/>
            </w:pPr>
            <w:r>
              <w:t>Ул. Кочетова, д. 2, корп. 2</w:t>
            </w:r>
          </w:p>
        </w:tc>
        <w:tc>
          <w:tcPr>
            <w:tcW w:w="1191" w:type="dxa"/>
          </w:tcPr>
          <w:p w:rsidR="00D239DF" w:rsidRDefault="00D239DF">
            <w:pPr>
              <w:pStyle w:val="ConsPlusNormal"/>
              <w:jc w:val="center"/>
            </w:pPr>
            <w:r>
              <w:t>3918,7</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игровой комплекс, спортивная площадка</w:t>
            </w:r>
          </w:p>
        </w:tc>
        <w:tc>
          <w:tcPr>
            <w:tcW w:w="1530" w:type="dxa"/>
          </w:tcPr>
          <w:p w:rsidR="00D239DF" w:rsidRDefault="00D239DF">
            <w:pPr>
              <w:pStyle w:val="ConsPlusNormal"/>
              <w:jc w:val="center"/>
            </w:pPr>
            <w:r>
              <w:t>16000,00</w:t>
            </w:r>
          </w:p>
        </w:tc>
        <w:tc>
          <w:tcPr>
            <w:tcW w:w="1530" w:type="dxa"/>
          </w:tcPr>
          <w:p w:rsidR="00D239DF" w:rsidRDefault="00D239DF">
            <w:pPr>
              <w:pStyle w:val="ConsPlusNormal"/>
              <w:jc w:val="center"/>
            </w:pPr>
            <w:r>
              <w:t>150000,00</w:t>
            </w:r>
          </w:p>
        </w:tc>
        <w:tc>
          <w:tcPr>
            <w:tcW w:w="1530" w:type="dxa"/>
          </w:tcPr>
          <w:p w:rsidR="00D239DF" w:rsidRDefault="00D239DF">
            <w:pPr>
              <w:pStyle w:val="ConsPlusNormal"/>
              <w:jc w:val="center"/>
            </w:pPr>
            <w:r>
              <w:t>166000,00</w:t>
            </w:r>
          </w:p>
        </w:tc>
      </w:tr>
      <w:tr w:rsidR="00D239DF">
        <w:tc>
          <w:tcPr>
            <w:tcW w:w="566" w:type="dxa"/>
          </w:tcPr>
          <w:p w:rsidR="00D239DF" w:rsidRDefault="00D239DF">
            <w:pPr>
              <w:pStyle w:val="ConsPlusNormal"/>
              <w:jc w:val="center"/>
            </w:pPr>
            <w:r>
              <w:t>490.</w:t>
            </w:r>
          </w:p>
        </w:tc>
        <w:tc>
          <w:tcPr>
            <w:tcW w:w="2494" w:type="dxa"/>
          </w:tcPr>
          <w:p w:rsidR="00D239DF" w:rsidRDefault="00D239DF">
            <w:pPr>
              <w:pStyle w:val="ConsPlusNormal"/>
              <w:jc w:val="both"/>
            </w:pPr>
            <w:r>
              <w:t>Ул. Коровникова, д. 13, корп. 4</w:t>
            </w:r>
          </w:p>
        </w:tc>
        <w:tc>
          <w:tcPr>
            <w:tcW w:w="1191" w:type="dxa"/>
          </w:tcPr>
          <w:p w:rsidR="00D239DF" w:rsidRDefault="00D239DF">
            <w:pPr>
              <w:pStyle w:val="ConsPlusNormal"/>
              <w:jc w:val="center"/>
            </w:pPr>
            <w:r>
              <w:t>2313</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урны, скамейки</w:t>
            </w:r>
          </w:p>
        </w:tc>
        <w:tc>
          <w:tcPr>
            <w:tcW w:w="1701" w:type="dxa"/>
          </w:tcPr>
          <w:p w:rsidR="00D239DF" w:rsidRDefault="00D239DF">
            <w:pPr>
              <w:pStyle w:val="ConsPlusNormal"/>
              <w:jc w:val="center"/>
            </w:pPr>
            <w:r>
              <w:t>детский комплекс, спортивная площадка</w:t>
            </w:r>
          </w:p>
        </w:tc>
        <w:tc>
          <w:tcPr>
            <w:tcW w:w="1530" w:type="dxa"/>
          </w:tcPr>
          <w:p w:rsidR="00D239DF" w:rsidRDefault="00D239DF">
            <w:pPr>
              <w:pStyle w:val="ConsPlusNormal"/>
              <w:jc w:val="center"/>
            </w:pPr>
            <w:r>
              <w:t>16000,00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216000,00</w:t>
            </w:r>
          </w:p>
        </w:tc>
      </w:tr>
      <w:tr w:rsidR="00D239DF">
        <w:tc>
          <w:tcPr>
            <w:tcW w:w="566" w:type="dxa"/>
          </w:tcPr>
          <w:p w:rsidR="00D239DF" w:rsidRDefault="00D239DF">
            <w:pPr>
              <w:pStyle w:val="ConsPlusNormal"/>
              <w:jc w:val="center"/>
            </w:pPr>
            <w:r>
              <w:t>491.</w:t>
            </w:r>
          </w:p>
        </w:tc>
        <w:tc>
          <w:tcPr>
            <w:tcW w:w="2494" w:type="dxa"/>
          </w:tcPr>
          <w:p w:rsidR="00D239DF" w:rsidRDefault="00D239DF">
            <w:pPr>
              <w:pStyle w:val="ConsPlusNormal"/>
              <w:jc w:val="both"/>
            </w:pPr>
            <w:r>
              <w:t>Новолучанская ул., д. 30</w:t>
            </w:r>
          </w:p>
        </w:tc>
        <w:tc>
          <w:tcPr>
            <w:tcW w:w="1191" w:type="dxa"/>
          </w:tcPr>
          <w:p w:rsidR="00D239DF" w:rsidRDefault="00D239DF">
            <w:pPr>
              <w:pStyle w:val="ConsPlusNormal"/>
              <w:jc w:val="center"/>
            </w:pPr>
            <w:r>
              <w:t>3450</w:t>
            </w:r>
          </w:p>
        </w:tc>
        <w:tc>
          <w:tcPr>
            <w:tcW w:w="1077" w:type="dxa"/>
          </w:tcPr>
          <w:p w:rsidR="00D239DF" w:rsidRDefault="00D239DF">
            <w:pPr>
              <w:pStyle w:val="ConsPlusNormal"/>
              <w:jc w:val="center"/>
            </w:pPr>
            <w:r>
              <w:t>580</w:t>
            </w:r>
          </w:p>
        </w:tc>
        <w:tc>
          <w:tcPr>
            <w:tcW w:w="1984" w:type="dxa"/>
          </w:tcPr>
          <w:p w:rsidR="00D239DF" w:rsidRDefault="00D239DF">
            <w:pPr>
              <w:pStyle w:val="ConsPlusNormal"/>
              <w:jc w:val="center"/>
            </w:pPr>
            <w:r>
              <w:t>асфальт, урны, скамейки</w:t>
            </w:r>
          </w:p>
        </w:tc>
        <w:tc>
          <w:tcPr>
            <w:tcW w:w="1701" w:type="dxa"/>
          </w:tcPr>
          <w:p w:rsidR="00D239DF" w:rsidRDefault="00D239DF">
            <w:pPr>
              <w:pStyle w:val="ConsPlusNormal"/>
              <w:jc w:val="center"/>
            </w:pPr>
            <w:r>
              <w:t>игровой, спортивный комплексы, парковка, озеленение, ограждение, пандус</w:t>
            </w:r>
          </w:p>
        </w:tc>
        <w:tc>
          <w:tcPr>
            <w:tcW w:w="1530" w:type="dxa"/>
          </w:tcPr>
          <w:p w:rsidR="00D239DF" w:rsidRDefault="00D239DF">
            <w:pPr>
              <w:pStyle w:val="ConsPlusNormal"/>
              <w:jc w:val="center"/>
            </w:pPr>
            <w:r>
              <w:t>600000,00</w:t>
            </w:r>
          </w:p>
        </w:tc>
        <w:tc>
          <w:tcPr>
            <w:tcW w:w="1530" w:type="dxa"/>
          </w:tcPr>
          <w:p w:rsidR="00D239DF" w:rsidRDefault="00D239DF">
            <w:pPr>
              <w:pStyle w:val="ConsPlusNormal"/>
              <w:jc w:val="center"/>
            </w:pPr>
            <w:r>
              <w:t>500000,00</w:t>
            </w:r>
          </w:p>
        </w:tc>
        <w:tc>
          <w:tcPr>
            <w:tcW w:w="1530" w:type="dxa"/>
          </w:tcPr>
          <w:p w:rsidR="00D239DF" w:rsidRDefault="00D239DF">
            <w:pPr>
              <w:pStyle w:val="ConsPlusNormal"/>
              <w:jc w:val="center"/>
            </w:pPr>
            <w:r>
              <w:t>1100000,00</w:t>
            </w:r>
          </w:p>
        </w:tc>
      </w:tr>
      <w:tr w:rsidR="00D239DF">
        <w:tc>
          <w:tcPr>
            <w:tcW w:w="566" w:type="dxa"/>
          </w:tcPr>
          <w:p w:rsidR="00D239DF" w:rsidRDefault="00D239DF">
            <w:pPr>
              <w:pStyle w:val="ConsPlusNormal"/>
              <w:jc w:val="center"/>
            </w:pPr>
            <w:r>
              <w:t>492.</w:t>
            </w:r>
          </w:p>
        </w:tc>
        <w:tc>
          <w:tcPr>
            <w:tcW w:w="2494" w:type="dxa"/>
          </w:tcPr>
          <w:p w:rsidR="00D239DF" w:rsidRDefault="00D239DF">
            <w:pPr>
              <w:pStyle w:val="ConsPlusNormal"/>
              <w:jc w:val="both"/>
            </w:pPr>
            <w:r>
              <w:t>Ул. Людогоща, д. 6/13</w:t>
            </w:r>
          </w:p>
        </w:tc>
        <w:tc>
          <w:tcPr>
            <w:tcW w:w="1191" w:type="dxa"/>
          </w:tcPr>
          <w:p w:rsidR="00D239DF" w:rsidRDefault="00D239DF">
            <w:pPr>
              <w:pStyle w:val="ConsPlusNormal"/>
              <w:jc w:val="center"/>
            </w:pPr>
            <w:r>
              <w:t>4482</w:t>
            </w:r>
          </w:p>
        </w:tc>
        <w:tc>
          <w:tcPr>
            <w:tcW w:w="1077" w:type="dxa"/>
          </w:tcPr>
          <w:p w:rsidR="00D239DF" w:rsidRDefault="00D239DF">
            <w:pPr>
              <w:pStyle w:val="ConsPlusNormal"/>
              <w:jc w:val="center"/>
            </w:pPr>
            <w:r>
              <w:t>1096</w:t>
            </w:r>
          </w:p>
        </w:tc>
        <w:tc>
          <w:tcPr>
            <w:tcW w:w="1984" w:type="dxa"/>
          </w:tcPr>
          <w:p w:rsidR="00D239DF" w:rsidRDefault="00D239DF">
            <w:pPr>
              <w:pStyle w:val="ConsPlusNormal"/>
              <w:jc w:val="center"/>
            </w:pPr>
            <w:r>
              <w:t>асфальт, урны</w:t>
            </w:r>
          </w:p>
        </w:tc>
        <w:tc>
          <w:tcPr>
            <w:tcW w:w="1701" w:type="dxa"/>
          </w:tcPr>
          <w:p w:rsidR="00D239DF" w:rsidRDefault="00D239DF">
            <w:pPr>
              <w:pStyle w:val="ConsPlusNormal"/>
              <w:jc w:val="center"/>
            </w:pPr>
            <w:r>
              <w:t>игровой, спортивный комплексы, парковка, озеленение, ограждение, пандус</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700000,00</w:t>
            </w:r>
          </w:p>
        </w:tc>
        <w:tc>
          <w:tcPr>
            <w:tcW w:w="1530" w:type="dxa"/>
          </w:tcPr>
          <w:p w:rsidR="00D239DF" w:rsidRDefault="00D239DF">
            <w:pPr>
              <w:pStyle w:val="ConsPlusNormal"/>
              <w:jc w:val="center"/>
            </w:pPr>
            <w:r>
              <w:t>1700000,00</w:t>
            </w:r>
          </w:p>
        </w:tc>
      </w:tr>
      <w:tr w:rsidR="00D239DF">
        <w:tc>
          <w:tcPr>
            <w:tcW w:w="566" w:type="dxa"/>
          </w:tcPr>
          <w:p w:rsidR="00D239DF" w:rsidRDefault="00D239DF">
            <w:pPr>
              <w:pStyle w:val="ConsPlusNormal"/>
              <w:jc w:val="center"/>
            </w:pPr>
            <w:r>
              <w:t>493.</w:t>
            </w:r>
          </w:p>
        </w:tc>
        <w:tc>
          <w:tcPr>
            <w:tcW w:w="2494" w:type="dxa"/>
          </w:tcPr>
          <w:p w:rsidR="00D239DF" w:rsidRDefault="00D239DF">
            <w:pPr>
              <w:pStyle w:val="ConsPlusNormal"/>
              <w:jc w:val="both"/>
            </w:pPr>
            <w:r>
              <w:t>Ул. Людогоща, д. 8</w:t>
            </w:r>
          </w:p>
        </w:tc>
        <w:tc>
          <w:tcPr>
            <w:tcW w:w="1191" w:type="dxa"/>
          </w:tcPr>
          <w:p w:rsidR="00D239DF" w:rsidRDefault="00D239DF">
            <w:pPr>
              <w:pStyle w:val="ConsPlusNormal"/>
              <w:jc w:val="center"/>
            </w:pPr>
            <w:r>
              <w:t>2311</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 xml:space="preserve">игровой </w:t>
            </w:r>
            <w:r>
              <w:lastRenderedPageBreak/>
              <w:t>комплекс, озеленение</w:t>
            </w:r>
          </w:p>
        </w:tc>
        <w:tc>
          <w:tcPr>
            <w:tcW w:w="1530" w:type="dxa"/>
          </w:tcPr>
          <w:p w:rsidR="00D239DF" w:rsidRDefault="00D239DF">
            <w:pPr>
              <w:pStyle w:val="ConsPlusNormal"/>
              <w:jc w:val="center"/>
            </w:pPr>
            <w:r>
              <w:lastRenderedPageBreak/>
              <w:t>20000,00</w:t>
            </w:r>
          </w:p>
        </w:tc>
        <w:tc>
          <w:tcPr>
            <w:tcW w:w="1530" w:type="dxa"/>
          </w:tcPr>
          <w:p w:rsidR="00D239DF" w:rsidRDefault="00D239DF">
            <w:pPr>
              <w:pStyle w:val="ConsPlusNormal"/>
              <w:jc w:val="center"/>
            </w:pPr>
            <w:r>
              <w:t>150000,00</w:t>
            </w:r>
          </w:p>
        </w:tc>
        <w:tc>
          <w:tcPr>
            <w:tcW w:w="1530" w:type="dxa"/>
          </w:tcPr>
          <w:p w:rsidR="00D239DF" w:rsidRDefault="00D239DF">
            <w:pPr>
              <w:pStyle w:val="ConsPlusNormal"/>
              <w:jc w:val="center"/>
            </w:pPr>
            <w:r>
              <w:t>170000,00</w:t>
            </w:r>
          </w:p>
        </w:tc>
      </w:tr>
      <w:tr w:rsidR="00D239DF">
        <w:tc>
          <w:tcPr>
            <w:tcW w:w="566" w:type="dxa"/>
          </w:tcPr>
          <w:p w:rsidR="00D239DF" w:rsidRDefault="00D239DF">
            <w:pPr>
              <w:pStyle w:val="ConsPlusNormal"/>
              <w:jc w:val="center"/>
            </w:pPr>
            <w:r>
              <w:lastRenderedPageBreak/>
              <w:t>494.</w:t>
            </w:r>
          </w:p>
        </w:tc>
        <w:tc>
          <w:tcPr>
            <w:tcW w:w="2494" w:type="dxa"/>
          </w:tcPr>
          <w:p w:rsidR="00D239DF" w:rsidRDefault="00D239DF">
            <w:pPr>
              <w:pStyle w:val="ConsPlusNormal"/>
              <w:jc w:val="both"/>
            </w:pPr>
            <w:r>
              <w:t>Ул. Людогоща, д. 12</w:t>
            </w:r>
          </w:p>
        </w:tc>
        <w:tc>
          <w:tcPr>
            <w:tcW w:w="1191" w:type="dxa"/>
          </w:tcPr>
          <w:p w:rsidR="00D239DF" w:rsidRDefault="00D239DF">
            <w:pPr>
              <w:pStyle w:val="ConsPlusNormal"/>
              <w:jc w:val="center"/>
            </w:pPr>
            <w:r>
              <w:t>2335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игровой, спортивный комплексы, парковка, озеленение, ограждение, пандус</w:t>
            </w:r>
          </w:p>
        </w:tc>
        <w:tc>
          <w:tcPr>
            <w:tcW w:w="1530" w:type="dxa"/>
          </w:tcPr>
          <w:p w:rsidR="00D239DF" w:rsidRDefault="00D239DF">
            <w:pPr>
              <w:pStyle w:val="ConsPlusNormal"/>
              <w:jc w:val="center"/>
            </w:pPr>
            <w:r>
              <w:t>10000,00</w:t>
            </w:r>
          </w:p>
        </w:tc>
        <w:tc>
          <w:tcPr>
            <w:tcW w:w="1530" w:type="dxa"/>
          </w:tcPr>
          <w:p w:rsidR="00D239DF" w:rsidRDefault="00D239DF">
            <w:pPr>
              <w:pStyle w:val="ConsPlusNormal"/>
              <w:jc w:val="center"/>
            </w:pPr>
            <w:r>
              <w:t>500000,00</w:t>
            </w:r>
          </w:p>
        </w:tc>
        <w:tc>
          <w:tcPr>
            <w:tcW w:w="1530" w:type="dxa"/>
          </w:tcPr>
          <w:p w:rsidR="00D239DF" w:rsidRDefault="00D239DF">
            <w:pPr>
              <w:pStyle w:val="ConsPlusNormal"/>
              <w:jc w:val="center"/>
            </w:pPr>
            <w:r>
              <w:t>510000,00</w:t>
            </w:r>
          </w:p>
        </w:tc>
      </w:tr>
      <w:tr w:rsidR="00D239DF">
        <w:tc>
          <w:tcPr>
            <w:tcW w:w="566" w:type="dxa"/>
          </w:tcPr>
          <w:p w:rsidR="00D239DF" w:rsidRDefault="00D239DF">
            <w:pPr>
              <w:pStyle w:val="ConsPlusNormal"/>
              <w:jc w:val="center"/>
            </w:pPr>
            <w:r>
              <w:t>495.</w:t>
            </w:r>
          </w:p>
        </w:tc>
        <w:tc>
          <w:tcPr>
            <w:tcW w:w="2494" w:type="dxa"/>
          </w:tcPr>
          <w:p w:rsidR="00D239DF" w:rsidRDefault="00D239DF">
            <w:pPr>
              <w:pStyle w:val="ConsPlusNormal"/>
              <w:jc w:val="both"/>
            </w:pPr>
            <w:r>
              <w:t>Стратилатовская улица, д. 16</w:t>
            </w:r>
          </w:p>
        </w:tc>
        <w:tc>
          <w:tcPr>
            <w:tcW w:w="1191" w:type="dxa"/>
          </w:tcPr>
          <w:p w:rsidR="00D239DF" w:rsidRDefault="00D239DF">
            <w:pPr>
              <w:pStyle w:val="ConsPlusNormal"/>
              <w:jc w:val="center"/>
            </w:pPr>
            <w:r>
              <w:t>6358</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игровой комплекс, озеленение, пандус</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200000,00</w:t>
            </w:r>
          </w:p>
        </w:tc>
        <w:tc>
          <w:tcPr>
            <w:tcW w:w="1530" w:type="dxa"/>
          </w:tcPr>
          <w:p w:rsidR="00D239DF" w:rsidRDefault="00D239DF">
            <w:pPr>
              <w:pStyle w:val="ConsPlusNormal"/>
              <w:jc w:val="center"/>
            </w:pPr>
            <w:r>
              <w:t>200000,00</w:t>
            </w:r>
          </w:p>
        </w:tc>
      </w:tr>
      <w:tr w:rsidR="00D239DF">
        <w:tc>
          <w:tcPr>
            <w:tcW w:w="566" w:type="dxa"/>
          </w:tcPr>
          <w:p w:rsidR="00D239DF" w:rsidRDefault="00D239DF">
            <w:pPr>
              <w:pStyle w:val="ConsPlusNormal"/>
              <w:jc w:val="center"/>
            </w:pPr>
            <w:r>
              <w:t>496.</w:t>
            </w:r>
          </w:p>
        </w:tc>
        <w:tc>
          <w:tcPr>
            <w:tcW w:w="2494" w:type="dxa"/>
          </w:tcPr>
          <w:p w:rsidR="00D239DF" w:rsidRDefault="00D239DF">
            <w:pPr>
              <w:pStyle w:val="ConsPlusNormal"/>
              <w:jc w:val="both"/>
            </w:pPr>
            <w:r>
              <w:t>Ул. Ломоносова, д. 12</w:t>
            </w:r>
          </w:p>
        </w:tc>
        <w:tc>
          <w:tcPr>
            <w:tcW w:w="1191" w:type="dxa"/>
          </w:tcPr>
          <w:p w:rsidR="00D239DF" w:rsidRDefault="00D239DF">
            <w:pPr>
              <w:pStyle w:val="ConsPlusNormal"/>
              <w:jc w:val="center"/>
            </w:pPr>
            <w:r>
              <w:t>9386</w:t>
            </w:r>
          </w:p>
        </w:tc>
        <w:tc>
          <w:tcPr>
            <w:tcW w:w="1077" w:type="dxa"/>
          </w:tcPr>
          <w:p w:rsidR="00D239DF" w:rsidRDefault="00D239DF">
            <w:pPr>
              <w:pStyle w:val="ConsPlusNormal"/>
              <w:jc w:val="center"/>
            </w:pPr>
            <w:r>
              <w:t>2249</w:t>
            </w:r>
          </w:p>
        </w:tc>
        <w:tc>
          <w:tcPr>
            <w:tcW w:w="1984" w:type="dxa"/>
          </w:tcPr>
          <w:p w:rsidR="00D239DF" w:rsidRDefault="00D239DF">
            <w:pPr>
              <w:pStyle w:val="ConsPlusNormal"/>
              <w:jc w:val="center"/>
            </w:pPr>
            <w:r>
              <w:t>асфальт, урны, скамейки</w:t>
            </w:r>
          </w:p>
        </w:tc>
        <w:tc>
          <w:tcPr>
            <w:tcW w:w="1701" w:type="dxa"/>
          </w:tcPr>
          <w:p w:rsidR="00D239DF" w:rsidRDefault="00D239DF">
            <w:pPr>
              <w:pStyle w:val="ConsPlusNormal"/>
              <w:jc w:val="center"/>
            </w:pPr>
            <w:r>
              <w:t>игровой, спортивный комплексы, парковка, озеленение, ограждение, пандус</w:t>
            </w:r>
          </w:p>
        </w:tc>
        <w:tc>
          <w:tcPr>
            <w:tcW w:w="1530" w:type="dxa"/>
          </w:tcPr>
          <w:p w:rsidR="00D239DF" w:rsidRDefault="00D239DF">
            <w:pPr>
              <w:pStyle w:val="ConsPlusNormal"/>
              <w:jc w:val="center"/>
            </w:pPr>
            <w:r>
              <w:t>2000000,00</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3000000,00</w:t>
            </w:r>
          </w:p>
        </w:tc>
      </w:tr>
      <w:tr w:rsidR="00D239DF">
        <w:tc>
          <w:tcPr>
            <w:tcW w:w="566" w:type="dxa"/>
          </w:tcPr>
          <w:p w:rsidR="00D239DF" w:rsidRDefault="00D239DF">
            <w:pPr>
              <w:pStyle w:val="ConsPlusNormal"/>
              <w:jc w:val="center"/>
            </w:pPr>
            <w:r>
              <w:t>497.</w:t>
            </w:r>
          </w:p>
        </w:tc>
        <w:tc>
          <w:tcPr>
            <w:tcW w:w="2494" w:type="dxa"/>
          </w:tcPr>
          <w:p w:rsidR="00D239DF" w:rsidRDefault="00D239DF">
            <w:pPr>
              <w:pStyle w:val="ConsPlusNormal"/>
              <w:jc w:val="both"/>
            </w:pPr>
            <w:r>
              <w:t>Ул. Ломоносова, д. 24</w:t>
            </w:r>
          </w:p>
        </w:tc>
        <w:tc>
          <w:tcPr>
            <w:tcW w:w="1191" w:type="dxa"/>
          </w:tcPr>
          <w:p w:rsidR="00D239DF" w:rsidRDefault="00D239DF">
            <w:pPr>
              <w:pStyle w:val="ConsPlusNormal"/>
              <w:jc w:val="center"/>
            </w:pPr>
            <w:r>
              <w:t>5086</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игровой, спортивный комплексы, парковка, озеленение, ограждение</w:t>
            </w:r>
          </w:p>
        </w:tc>
        <w:tc>
          <w:tcPr>
            <w:tcW w:w="1530" w:type="dxa"/>
          </w:tcPr>
          <w:p w:rsidR="00D239DF" w:rsidRDefault="00D239DF">
            <w:pPr>
              <w:pStyle w:val="ConsPlusNormal"/>
              <w:jc w:val="center"/>
            </w:pPr>
            <w:r>
              <w:t>50000,00</w:t>
            </w:r>
          </w:p>
        </w:tc>
        <w:tc>
          <w:tcPr>
            <w:tcW w:w="1530" w:type="dxa"/>
          </w:tcPr>
          <w:p w:rsidR="00D239DF" w:rsidRDefault="00D239DF">
            <w:pPr>
              <w:pStyle w:val="ConsPlusNormal"/>
              <w:jc w:val="center"/>
            </w:pPr>
            <w:r>
              <w:t>800000,00</w:t>
            </w:r>
          </w:p>
        </w:tc>
        <w:tc>
          <w:tcPr>
            <w:tcW w:w="1530" w:type="dxa"/>
          </w:tcPr>
          <w:p w:rsidR="00D239DF" w:rsidRDefault="00D239DF">
            <w:pPr>
              <w:pStyle w:val="ConsPlusNormal"/>
              <w:jc w:val="center"/>
            </w:pPr>
            <w:r>
              <w:t>850000,00</w:t>
            </w:r>
          </w:p>
        </w:tc>
      </w:tr>
      <w:tr w:rsidR="00D239DF">
        <w:tc>
          <w:tcPr>
            <w:tcW w:w="566" w:type="dxa"/>
          </w:tcPr>
          <w:p w:rsidR="00D239DF" w:rsidRDefault="00D239DF">
            <w:pPr>
              <w:pStyle w:val="ConsPlusNormal"/>
              <w:jc w:val="center"/>
            </w:pPr>
            <w:r>
              <w:t>498.</w:t>
            </w:r>
          </w:p>
        </w:tc>
        <w:tc>
          <w:tcPr>
            <w:tcW w:w="2494" w:type="dxa"/>
          </w:tcPr>
          <w:p w:rsidR="00D239DF" w:rsidRDefault="00D239DF">
            <w:pPr>
              <w:pStyle w:val="ConsPlusNormal"/>
              <w:jc w:val="both"/>
            </w:pPr>
            <w:r>
              <w:t>Просп. Мира, д. 17, корп. 2</w:t>
            </w:r>
          </w:p>
        </w:tc>
        <w:tc>
          <w:tcPr>
            <w:tcW w:w="1191" w:type="dxa"/>
          </w:tcPr>
          <w:p w:rsidR="00D239DF" w:rsidRDefault="00D239DF">
            <w:pPr>
              <w:pStyle w:val="ConsPlusNormal"/>
              <w:jc w:val="center"/>
            </w:pPr>
            <w:r>
              <w:t>2652</w:t>
            </w:r>
          </w:p>
        </w:tc>
        <w:tc>
          <w:tcPr>
            <w:tcW w:w="1077" w:type="dxa"/>
          </w:tcPr>
          <w:p w:rsidR="00D239DF" w:rsidRDefault="00D239DF">
            <w:pPr>
              <w:pStyle w:val="ConsPlusNormal"/>
              <w:jc w:val="center"/>
            </w:pPr>
            <w:r>
              <w:t>248</w:t>
            </w:r>
          </w:p>
        </w:tc>
        <w:tc>
          <w:tcPr>
            <w:tcW w:w="1984" w:type="dxa"/>
          </w:tcPr>
          <w:p w:rsidR="00D239DF" w:rsidRDefault="00D239DF">
            <w:pPr>
              <w:pStyle w:val="ConsPlusNormal"/>
              <w:jc w:val="center"/>
            </w:pPr>
            <w:r>
              <w:t>асфальт, урны, скамейки</w:t>
            </w:r>
          </w:p>
        </w:tc>
        <w:tc>
          <w:tcPr>
            <w:tcW w:w="1701" w:type="dxa"/>
          </w:tcPr>
          <w:p w:rsidR="00D239DF" w:rsidRDefault="00D239DF">
            <w:pPr>
              <w:pStyle w:val="ConsPlusNormal"/>
              <w:jc w:val="center"/>
            </w:pPr>
            <w:r>
              <w:t xml:space="preserve">игровой, спортивный комплексы, парковка, </w:t>
            </w:r>
            <w:r>
              <w:lastRenderedPageBreak/>
              <w:t>озеленение, ограждение</w:t>
            </w:r>
          </w:p>
        </w:tc>
        <w:tc>
          <w:tcPr>
            <w:tcW w:w="1530" w:type="dxa"/>
          </w:tcPr>
          <w:p w:rsidR="00D239DF" w:rsidRDefault="00D239DF">
            <w:pPr>
              <w:pStyle w:val="ConsPlusNormal"/>
              <w:jc w:val="center"/>
            </w:pPr>
            <w:r>
              <w:lastRenderedPageBreak/>
              <w:t>850000,00</w:t>
            </w:r>
          </w:p>
        </w:tc>
        <w:tc>
          <w:tcPr>
            <w:tcW w:w="1530" w:type="dxa"/>
          </w:tcPr>
          <w:p w:rsidR="00D239DF" w:rsidRDefault="00D239DF">
            <w:pPr>
              <w:pStyle w:val="ConsPlusNormal"/>
              <w:jc w:val="center"/>
            </w:pPr>
            <w:r>
              <w:t>600000,00</w:t>
            </w:r>
          </w:p>
        </w:tc>
        <w:tc>
          <w:tcPr>
            <w:tcW w:w="1530" w:type="dxa"/>
          </w:tcPr>
          <w:p w:rsidR="00D239DF" w:rsidRDefault="00D239DF">
            <w:pPr>
              <w:pStyle w:val="ConsPlusNormal"/>
              <w:jc w:val="center"/>
            </w:pPr>
            <w:r>
              <w:t>1450000,00</w:t>
            </w:r>
          </w:p>
        </w:tc>
      </w:tr>
      <w:tr w:rsidR="00D239DF">
        <w:tc>
          <w:tcPr>
            <w:tcW w:w="566" w:type="dxa"/>
          </w:tcPr>
          <w:p w:rsidR="00D239DF" w:rsidRDefault="00D239DF">
            <w:pPr>
              <w:pStyle w:val="ConsPlusNormal"/>
              <w:jc w:val="center"/>
            </w:pPr>
            <w:r>
              <w:lastRenderedPageBreak/>
              <w:t>499.</w:t>
            </w:r>
          </w:p>
        </w:tc>
        <w:tc>
          <w:tcPr>
            <w:tcW w:w="2494" w:type="dxa"/>
          </w:tcPr>
          <w:p w:rsidR="00D239DF" w:rsidRDefault="00D239DF">
            <w:pPr>
              <w:pStyle w:val="ConsPlusNormal"/>
              <w:jc w:val="both"/>
            </w:pPr>
            <w:r>
              <w:t>Ул. Зелинского, д. 2</w:t>
            </w:r>
          </w:p>
        </w:tc>
        <w:tc>
          <w:tcPr>
            <w:tcW w:w="1191" w:type="dxa"/>
          </w:tcPr>
          <w:p w:rsidR="00D239DF" w:rsidRDefault="00D239DF">
            <w:pPr>
              <w:pStyle w:val="ConsPlusNormal"/>
              <w:jc w:val="center"/>
            </w:pPr>
            <w:r>
              <w:t>3856</w:t>
            </w:r>
          </w:p>
        </w:tc>
        <w:tc>
          <w:tcPr>
            <w:tcW w:w="1077" w:type="dxa"/>
          </w:tcPr>
          <w:p w:rsidR="00D239DF" w:rsidRDefault="00D239DF">
            <w:pPr>
              <w:pStyle w:val="ConsPlusNormal"/>
              <w:jc w:val="center"/>
            </w:pPr>
            <w:r>
              <w:t>450</w:t>
            </w:r>
          </w:p>
        </w:tc>
        <w:tc>
          <w:tcPr>
            <w:tcW w:w="1984" w:type="dxa"/>
          </w:tcPr>
          <w:p w:rsidR="00D239DF" w:rsidRDefault="00D239DF">
            <w:pPr>
              <w:pStyle w:val="ConsPlusNormal"/>
              <w:jc w:val="center"/>
            </w:pPr>
            <w:r>
              <w:t>асфальт, урны, скамейки</w:t>
            </w:r>
          </w:p>
        </w:tc>
        <w:tc>
          <w:tcPr>
            <w:tcW w:w="1701" w:type="dxa"/>
          </w:tcPr>
          <w:p w:rsidR="00D239DF" w:rsidRDefault="00D239DF">
            <w:pPr>
              <w:pStyle w:val="ConsPlusNormal"/>
              <w:jc w:val="center"/>
            </w:pPr>
            <w:r>
              <w:t>игровой, спортивный комплексы, парковка, озеленение, ограждение</w:t>
            </w:r>
          </w:p>
        </w:tc>
        <w:tc>
          <w:tcPr>
            <w:tcW w:w="1530" w:type="dxa"/>
          </w:tcPr>
          <w:p w:rsidR="00D239DF" w:rsidRDefault="00D239DF">
            <w:pPr>
              <w:pStyle w:val="ConsPlusNormal"/>
              <w:jc w:val="center"/>
            </w:pPr>
            <w:r>
              <w:t>560000,00</w:t>
            </w:r>
          </w:p>
        </w:tc>
        <w:tc>
          <w:tcPr>
            <w:tcW w:w="1530" w:type="dxa"/>
          </w:tcPr>
          <w:p w:rsidR="00D239DF" w:rsidRDefault="00D239DF">
            <w:pPr>
              <w:pStyle w:val="ConsPlusNormal"/>
              <w:jc w:val="center"/>
            </w:pPr>
            <w:r>
              <w:t>800000,00</w:t>
            </w:r>
          </w:p>
        </w:tc>
        <w:tc>
          <w:tcPr>
            <w:tcW w:w="1530" w:type="dxa"/>
          </w:tcPr>
          <w:p w:rsidR="00D239DF" w:rsidRDefault="00D239DF">
            <w:pPr>
              <w:pStyle w:val="ConsPlusNormal"/>
              <w:jc w:val="center"/>
            </w:pPr>
            <w:r>
              <w:t>1360000,00</w:t>
            </w:r>
          </w:p>
        </w:tc>
      </w:tr>
      <w:tr w:rsidR="00D239DF">
        <w:tc>
          <w:tcPr>
            <w:tcW w:w="566" w:type="dxa"/>
          </w:tcPr>
          <w:p w:rsidR="00D239DF" w:rsidRDefault="00D239DF">
            <w:pPr>
              <w:pStyle w:val="ConsPlusNormal"/>
              <w:jc w:val="center"/>
            </w:pPr>
            <w:r>
              <w:t>500.</w:t>
            </w:r>
          </w:p>
        </w:tc>
        <w:tc>
          <w:tcPr>
            <w:tcW w:w="2494" w:type="dxa"/>
          </w:tcPr>
          <w:p w:rsidR="00D239DF" w:rsidRDefault="00D239DF">
            <w:pPr>
              <w:pStyle w:val="ConsPlusNormal"/>
              <w:jc w:val="both"/>
            </w:pPr>
            <w:r>
              <w:t>Ул. Зелинского, д. 26</w:t>
            </w:r>
          </w:p>
        </w:tc>
        <w:tc>
          <w:tcPr>
            <w:tcW w:w="1191" w:type="dxa"/>
          </w:tcPr>
          <w:p w:rsidR="00D239DF" w:rsidRDefault="00D239DF">
            <w:pPr>
              <w:pStyle w:val="ConsPlusNormal"/>
              <w:jc w:val="center"/>
            </w:pPr>
            <w:r>
              <w:t>3983</w:t>
            </w:r>
          </w:p>
        </w:tc>
        <w:tc>
          <w:tcPr>
            <w:tcW w:w="1077" w:type="dxa"/>
          </w:tcPr>
          <w:p w:rsidR="00D239DF" w:rsidRDefault="00D239DF">
            <w:pPr>
              <w:pStyle w:val="ConsPlusNormal"/>
              <w:jc w:val="center"/>
            </w:pPr>
            <w:r>
              <w:t>700</w:t>
            </w:r>
          </w:p>
        </w:tc>
        <w:tc>
          <w:tcPr>
            <w:tcW w:w="1984" w:type="dxa"/>
          </w:tcPr>
          <w:p w:rsidR="00D239DF" w:rsidRDefault="00D239DF">
            <w:pPr>
              <w:pStyle w:val="ConsPlusNormal"/>
              <w:jc w:val="center"/>
            </w:pPr>
            <w:r>
              <w:t>асфальт, урны, скамейки</w:t>
            </w:r>
          </w:p>
        </w:tc>
        <w:tc>
          <w:tcPr>
            <w:tcW w:w="1701" w:type="dxa"/>
          </w:tcPr>
          <w:p w:rsidR="00D239DF" w:rsidRDefault="00D239DF">
            <w:pPr>
              <w:pStyle w:val="ConsPlusNormal"/>
              <w:jc w:val="center"/>
            </w:pPr>
            <w:r>
              <w:t>игровой, спортивный комплексы, парковка, озеленение, ограждение, пандус</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800000,00</w:t>
            </w:r>
          </w:p>
        </w:tc>
        <w:tc>
          <w:tcPr>
            <w:tcW w:w="1530" w:type="dxa"/>
          </w:tcPr>
          <w:p w:rsidR="00D239DF" w:rsidRDefault="00D239DF">
            <w:pPr>
              <w:pStyle w:val="ConsPlusNormal"/>
              <w:jc w:val="center"/>
            </w:pPr>
            <w:r>
              <w:t>1800000,00</w:t>
            </w:r>
          </w:p>
        </w:tc>
      </w:tr>
      <w:tr w:rsidR="00D239DF">
        <w:tc>
          <w:tcPr>
            <w:tcW w:w="566" w:type="dxa"/>
          </w:tcPr>
          <w:p w:rsidR="00D239DF" w:rsidRDefault="00D239DF">
            <w:pPr>
              <w:pStyle w:val="ConsPlusNormal"/>
              <w:jc w:val="center"/>
            </w:pPr>
            <w:r>
              <w:t>501.</w:t>
            </w:r>
          </w:p>
        </w:tc>
        <w:tc>
          <w:tcPr>
            <w:tcW w:w="2494" w:type="dxa"/>
          </w:tcPr>
          <w:p w:rsidR="00D239DF" w:rsidRDefault="00D239DF">
            <w:pPr>
              <w:pStyle w:val="ConsPlusNormal"/>
              <w:jc w:val="both"/>
            </w:pPr>
            <w:r>
              <w:t>Ул. Свободы, д. 11а</w:t>
            </w:r>
          </w:p>
        </w:tc>
        <w:tc>
          <w:tcPr>
            <w:tcW w:w="1191" w:type="dxa"/>
          </w:tcPr>
          <w:p w:rsidR="00D239DF" w:rsidRDefault="00D239DF">
            <w:pPr>
              <w:pStyle w:val="ConsPlusNormal"/>
              <w:jc w:val="center"/>
            </w:pPr>
            <w:r>
              <w:t>6327</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игровой, спортивный комплексы, парковка, озеленение, ограждение, пандус</w:t>
            </w:r>
          </w:p>
        </w:tc>
        <w:tc>
          <w:tcPr>
            <w:tcW w:w="1530" w:type="dxa"/>
          </w:tcPr>
          <w:p w:rsidR="00D239DF" w:rsidRDefault="00D239DF">
            <w:pPr>
              <w:pStyle w:val="ConsPlusNormal"/>
              <w:jc w:val="center"/>
            </w:pPr>
            <w:r>
              <w:t>50000,00</w:t>
            </w:r>
          </w:p>
        </w:tc>
        <w:tc>
          <w:tcPr>
            <w:tcW w:w="1530" w:type="dxa"/>
          </w:tcPr>
          <w:p w:rsidR="00D239DF" w:rsidRDefault="00D239DF">
            <w:pPr>
              <w:pStyle w:val="ConsPlusNormal"/>
              <w:jc w:val="center"/>
            </w:pPr>
            <w:r>
              <w:t>600000,00</w:t>
            </w:r>
          </w:p>
        </w:tc>
        <w:tc>
          <w:tcPr>
            <w:tcW w:w="1530" w:type="dxa"/>
          </w:tcPr>
          <w:p w:rsidR="00D239DF" w:rsidRDefault="00D239DF">
            <w:pPr>
              <w:pStyle w:val="ConsPlusNormal"/>
              <w:jc w:val="center"/>
            </w:pPr>
            <w:r>
              <w:t>650000,00</w:t>
            </w:r>
          </w:p>
        </w:tc>
      </w:tr>
      <w:tr w:rsidR="00D239DF">
        <w:tc>
          <w:tcPr>
            <w:tcW w:w="566" w:type="dxa"/>
          </w:tcPr>
          <w:p w:rsidR="00D239DF" w:rsidRDefault="00D239DF">
            <w:pPr>
              <w:pStyle w:val="ConsPlusNormal"/>
              <w:jc w:val="center"/>
            </w:pPr>
            <w:r>
              <w:t>502.</w:t>
            </w:r>
          </w:p>
        </w:tc>
        <w:tc>
          <w:tcPr>
            <w:tcW w:w="2494" w:type="dxa"/>
          </w:tcPr>
          <w:p w:rsidR="00D239DF" w:rsidRDefault="00D239DF">
            <w:pPr>
              <w:pStyle w:val="ConsPlusNormal"/>
              <w:jc w:val="both"/>
            </w:pPr>
            <w:r>
              <w:t>Ул. Космонавтов, д. 18</w:t>
            </w:r>
          </w:p>
        </w:tc>
        <w:tc>
          <w:tcPr>
            <w:tcW w:w="1191" w:type="dxa"/>
          </w:tcPr>
          <w:p w:rsidR="00D239DF" w:rsidRDefault="00D239DF">
            <w:pPr>
              <w:pStyle w:val="ConsPlusNormal"/>
              <w:jc w:val="center"/>
            </w:pPr>
            <w:r>
              <w:t>8049</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игровой, спортивный комплексы, парковка, озеленение, ограждение, пандус</w:t>
            </w:r>
          </w:p>
        </w:tc>
        <w:tc>
          <w:tcPr>
            <w:tcW w:w="1530" w:type="dxa"/>
          </w:tcPr>
          <w:p w:rsidR="00D239DF" w:rsidRDefault="00D239DF">
            <w:pPr>
              <w:pStyle w:val="ConsPlusNormal"/>
              <w:jc w:val="center"/>
            </w:pPr>
            <w:r>
              <w:t>50000,00</w:t>
            </w:r>
          </w:p>
        </w:tc>
        <w:tc>
          <w:tcPr>
            <w:tcW w:w="1530" w:type="dxa"/>
          </w:tcPr>
          <w:p w:rsidR="00D239DF" w:rsidRDefault="00D239DF">
            <w:pPr>
              <w:pStyle w:val="ConsPlusNormal"/>
              <w:jc w:val="center"/>
            </w:pPr>
            <w:r>
              <w:t>800000,00</w:t>
            </w:r>
          </w:p>
        </w:tc>
        <w:tc>
          <w:tcPr>
            <w:tcW w:w="1530" w:type="dxa"/>
          </w:tcPr>
          <w:p w:rsidR="00D239DF" w:rsidRDefault="00D239DF">
            <w:pPr>
              <w:pStyle w:val="ConsPlusNormal"/>
              <w:jc w:val="center"/>
            </w:pPr>
            <w:r>
              <w:t>850000,00</w:t>
            </w:r>
          </w:p>
        </w:tc>
      </w:tr>
      <w:tr w:rsidR="00D239DF">
        <w:tc>
          <w:tcPr>
            <w:tcW w:w="566" w:type="dxa"/>
          </w:tcPr>
          <w:p w:rsidR="00D239DF" w:rsidRDefault="00D239DF">
            <w:pPr>
              <w:pStyle w:val="ConsPlusNormal"/>
              <w:jc w:val="center"/>
            </w:pPr>
            <w:r>
              <w:t>503.</w:t>
            </w:r>
          </w:p>
        </w:tc>
        <w:tc>
          <w:tcPr>
            <w:tcW w:w="2494" w:type="dxa"/>
          </w:tcPr>
          <w:p w:rsidR="00D239DF" w:rsidRDefault="00D239DF">
            <w:pPr>
              <w:pStyle w:val="ConsPlusNormal"/>
              <w:jc w:val="both"/>
            </w:pPr>
            <w:r>
              <w:t xml:space="preserve">Просп. Александра </w:t>
            </w:r>
            <w:r>
              <w:lastRenderedPageBreak/>
              <w:t>Корсунова, д. 19а</w:t>
            </w:r>
          </w:p>
        </w:tc>
        <w:tc>
          <w:tcPr>
            <w:tcW w:w="1191" w:type="dxa"/>
          </w:tcPr>
          <w:p w:rsidR="00D239DF" w:rsidRDefault="00D239DF">
            <w:pPr>
              <w:pStyle w:val="ConsPlusNormal"/>
              <w:jc w:val="center"/>
            </w:pPr>
            <w:r>
              <w:lastRenderedPageBreak/>
              <w:t>2141</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 xml:space="preserve">игровой, </w:t>
            </w:r>
            <w:r>
              <w:lastRenderedPageBreak/>
              <w:t>спортивный комплексы, парковка, озеленение, ограждение, пандус</w:t>
            </w:r>
          </w:p>
        </w:tc>
        <w:tc>
          <w:tcPr>
            <w:tcW w:w="1530" w:type="dxa"/>
          </w:tcPr>
          <w:p w:rsidR="00D239DF" w:rsidRDefault="00D239DF">
            <w:pPr>
              <w:pStyle w:val="ConsPlusNormal"/>
              <w:jc w:val="center"/>
            </w:pPr>
            <w:r>
              <w:lastRenderedPageBreak/>
              <w:t>50000,00</w:t>
            </w:r>
          </w:p>
        </w:tc>
        <w:tc>
          <w:tcPr>
            <w:tcW w:w="1530" w:type="dxa"/>
          </w:tcPr>
          <w:p w:rsidR="00D239DF" w:rsidRDefault="00D239DF">
            <w:pPr>
              <w:pStyle w:val="ConsPlusNormal"/>
              <w:jc w:val="center"/>
            </w:pPr>
            <w:r>
              <w:t>600000,00</w:t>
            </w:r>
          </w:p>
        </w:tc>
        <w:tc>
          <w:tcPr>
            <w:tcW w:w="1530" w:type="dxa"/>
          </w:tcPr>
          <w:p w:rsidR="00D239DF" w:rsidRDefault="00D239DF">
            <w:pPr>
              <w:pStyle w:val="ConsPlusNormal"/>
              <w:jc w:val="center"/>
            </w:pPr>
            <w:r>
              <w:t>650000,00</w:t>
            </w:r>
          </w:p>
        </w:tc>
      </w:tr>
      <w:tr w:rsidR="00D239DF">
        <w:tc>
          <w:tcPr>
            <w:tcW w:w="566" w:type="dxa"/>
          </w:tcPr>
          <w:p w:rsidR="00D239DF" w:rsidRDefault="00D239DF">
            <w:pPr>
              <w:pStyle w:val="ConsPlusNormal"/>
              <w:jc w:val="center"/>
            </w:pPr>
            <w:r>
              <w:lastRenderedPageBreak/>
              <w:t>504.</w:t>
            </w:r>
          </w:p>
        </w:tc>
        <w:tc>
          <w:tcPr>
            <w:tcW w:w="2494" w:type="dxa"/>
          </w:tcPr>
          <w:p w:rsidR="00D239DF" w:rsidRDefault="00D239DF">
            <w:pPr>
              <w:pStyle w:val="ConsPlusNormal"/>
              <w:jc w:val="both"/>
            </w:pPr>
            <w:r>
              <w:t>Просп. Александра Корсунова, д. 19б</w:t>
            </w:r>
          </w:p>
        </w:tc>
        <w:tc>
          <w:tcPr>
            <w:tcW w:w="1191" w:type="dxa"/>
          </w:tcPr>
          <w:p w:rsidR="00D239DF" w:rsidRDefault="00D239DF">
            <w:pPr>
              <w:pStyle w:val="ConsPlusNormal"/>
              <w:jc w:val="center"/>
            </w:pPr>
            <w:r>
              <w:t>4122</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скамейки, урны</w:t>
            </w:r>
          </w:p>
        </w:tc>
        <w:tc>
          <w:tcPr>
            <w:tcW w:w="1701" w:type="dxa"/>
          </w:tcPr>
          <w:p w:rsidR="00D239DF" w:rsidRDefault="00D239DF">
            <w:pPr>
              <w:pStyle w:val="ConsPlusNormal"/>
              <w:jc w:val="center"/>
            </w:pPr>
            <w:r>
              <w:t>игровой, спортивный комплексы, парковка, озеленение, ограждение, пандус</w:t>
            </w:r>
          </w:p>
        </w:tc>
        <w:tc>
          <w:tcPr>
            <w:tcW w:w="1530" w:type="dxa"/>
          </w:tcPr>
          <w:p w:rsidR="00D239DF" w:rsidRDefault="00D239DF">
            <w:pPr>
              <w:pStyle w:val="ConsPlusNormal"/>
              <w:jc w:val="center"/>
            </w:pPr>
            <w:r>
              <w:t>50000,00</w:t>
            </w:r>
          </w:p>
        </w:tc>
        <w:tc>
          <w:tcPr>
            <w:tcW w:w="1530" w:type="dxa"/>
          </w:tcPr>
          <w:p w:rsidR="00D239DF" w:rsidRDefault="00D239DF">
            <w:pPr>
              <w:pStyle w:val="ConsPlusNormal"/>
              <w:jc w:val="center"/>
            </w:pPr>
            <w:r>
              <w:t>600000,00</w:t>
            </w:r>
          </w:p>
        </w:tc>
        <w:tc>
          <w:tcPr>
            <w:tcW w:w="1530" w:type="dxa"/>
          </w:tcPr>
          <w:p w:rsidR="00D239DF" w:rsidRDefault="00D239DF">
            <w:pPr>
              <w:pStyle w:val="ConsPlusNormal"/>
              <w:jc w:val="center"/>
            </w:pPr>
            <w:r>
              <w:t>650000,00</w:t>
            </w:r>
          </w:p>
        </w:tc>
      </w:tr>
      <w:tr w:rsidR="00D239DF">
        <w:tc>
          <w:tcPr>
            <w:tcW w:w="566" w:type="dxa"/>
          </w:tcPr>
          <w:p w:rsidR="00D239DF" w:rsidRDefault="00D239DF">
            <w:pPr>
              <w:pStyle w:val="ConsPlusNormal"/>
              <w:jc w:val="center"/>
            </w:pPr>
            <w:r>
              <w:t>505.</w:t>
            </w:r>
          </w:p>
        </w:tc>
        <w:tc>
          <w:tcPr>
            <w:tcW w:w="2494" w:type="dxa"/>
          </w:tcPr>
          <w:p w:rsidR="00D239DF" w:rsidRDefault="00D239DF">
            <w:pPr>
              <w:pStyle w:val="ConsPlusNormal"/>
              <w:jc w:val="both"/>
            </w:pPr>
            <w:r>
              <w:t>Большая Санкт-Петербургская ул., д. 5/1</w:t>
            </w:r>
          </w:p>
        </w:tc>
        <w:tc>
          <w:tcPr>
            <w:tcW w:w="1191" w:type="dxa"/>
          </w:tcPr>
          <w:p w:rsidR="00D239DF" w:rsidRDefault="00D239DF">
            <w:pPr>
              <w:pStyle w:val="ConsPlusNormal"/>
              <w:jc w:val="center"/>
            </w:pPr>
            <w:r>
              <w:t>4766</w:t>
            </w:r>
          </w:p>
        </w:tc>
        <w:tc>
          <w:tcPr>
            <w:tcW w:w="1077" w:type="dxa"/>
          </w:tcPr>
          <w:p w:rsidR="00D239DF" w:rsidRDefault="00D239DF">
            <w:pPr>
              <w:pStyle w:val="ConsPlusNormal"/>
              <w:jc w:val="center"/>
            </w:pPr>
            <w:r>
              <w:t>2312</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3468000,00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3568000,00</w:t>
            </w:r>
          </w:p>
        </w:tc>
      </w:tr>
      <w:tr w:rsidR="00D239DF">
        <w:tc>
          <w:tcPr>
            <w:tcW w:w="566" w:type="dxa"/>
          </w:tcPr>
          <w:p w:rsidR="00D239DF" w:rsidRDefault="00D239DF">
            <w:pPr>
              <w:pStyle w:val="ConsPlusNormal"/>
              <w:jc w:val="center"/>
            </w:pPr>
            <w:r>
              <w:t>506.</w:t>
            </w:r>
          </w:p>
        </w:tc>
        <w:tc>
          <w:tcPr>
            <w:tcW w:w="2494" w:type="dxa"/>
          </w:tcPr>
          <w:p w:rsidR="00D239DF" w:rsidRDefault="00D239DF">
            <w:pPr>
              <w:pStyle w:val="ConsPlusNormal"/>
              <w:jc w:val="both"/>
            </w:pPr>
            <w:r>
              <w:t>Большая Санкт-Петербургская ул., д. 7/2</w:t>
            </w:r>
          </w:p>
        </w:tc>
        <w:tc>
          <w:tcPr>
            <w:tcW w:w="1191" w:type="dxa"/>
          </w:tcPr>
          <w:p w:rsidR="00D239DF" w:rsidRDefault="00D239DF">
            <w:pPr>
              <w:pStyle w:val="ConsPlusNormal"/>
              <w:jc w:val="center"/>
            </w:pPr>
            <w:r>
              <w:t>3268</w:t>
            </w:r>
          </w:p>
        </w:tc>
        <w:tc>
          <w:tcPr>
            <w:tcW w:w="1077" w:type="dxa"/>
          </w:tcPr>
          <w:p w:rsidR="00D239DF" w:rsidRDefault="00D239DF">
            <w:pPr>
              <w:pStyle w:val="ConsPlusNormal"/>
              <w:jc w:val="center"/>
            </w:pPr>
            <w:r>
              <w:t>528</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1450000,00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1450000,00</w:t>
            </w:r>
          </w:p>
        </w:tc>
      </w:tr>
      <w:tr w:rsidR="00D239DF">
        <w:tc>
          <w:tcPr>
            <w:tcW w:w="566" w:type="dxa"/>
          </w:tcPr>
          <w:p w:rsidR="00D239DF" w:rsidRDefault="00D239DF">
            <w:pPr>
              <w:pStyle w:val="ConsPlusNormal"/>
              <w:jc w:val="center"/>
            </w:pPr>
            <w:r>
              <w:t>507.</w:t>
            </w:r>
          </w:p>
        </w:tc>
        <w:tc>
          <w:tcPr>
            <w:tcW w:w="2494" w:type="dxa"/>
          </w:tcPr>
          <w:p w:rsidR="00D239DF" w:rsidRDefault="00D239DF">
            <w:pPr>
              <w:pStyle w:val="ConsPlusNormal"/>
              <w:jc w:val="both"/>
            </w:pPr>
            <w:r>
              <w:t>Большая Санкт-Петербургская ул., д. 9</w:t>
            </w:r>
          </w:p>
        </w:tc>
        <w:tc>
          <w:tcPr>
            <w:tcW w:w="1191" w:type="dxa"/>
          </w:tcPr>
          <w:p w:rsidR="00D239DF" w:rsidRDefault="00D239DF">
            <w:pPr>
              <w:pStyle w:val="ConsPlusNormal"/>
              <w:jc w:val="center"/>
            </w:pPr>
            <w:r>
              <w:t>3045</w:t>
            </w:r>
          </w:p>
        </w:tc>
        <w:tc>
          <w:tcPr>
            <w:tcW w:w="1077" w:type="dxa"/>
          </w:tcPr>
          <w:p w:rsidR="00D239DF" w:rsidRDefault="00D239DF">
            <w:pPr>
              <w:pStyle w:val="ConsPlusNormal"/>
              <w:jc w:val="center"/>
            </w:pPr>
            <w:r>
              <w:t>696</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1044000,00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1044000,00</w:t>
            </w:r>
          </w:p>
        </w:tc>
      </w:tr>
      <w:tr w:rsidR="00D239DF">
        <w:tc>
          <w:tcPr>
            <w:tcW w:w="566" w:type="dxa"/>
          </w:tcPr>
          <w:p w:rsidR="00D239DF" w:rsidRDefault="00D239DF">
            <w:pPr>
              <w:pStyle w:val="ConsPlusNormal"/>
              <w:jc w:val="center"/>
            </w:pPr>
            <w:r>
              <w:t>508.</w:t>
            </w:r>
          </w:p>
        </w:tc>
        <w:tc>
          <w:tcPr>
            <w:tcW w:w="2494" w:type="dxa"/>
          </w:tcPr>
          <w:p w:rsidR="00D239DF" w:rsidRDefault="00D239DF">
            <w:pPr>
              <w:pStyle w:val="ConsPlusNormal"/>
              <w:jc w:val="both"/>
            </w:pPr>
            <w:r>
              <w:t>Большая Санкт-Петербургская ул., д. 10</w:t>
            </w:r>
          </w:p>
        </w:tc>
        <w:tc>
          <w:tcPr>
            <w:tcW w:w="1191" w:type="dxa"/>
          </w:tcPr>
          <w:p w:rsidR="00D239DF" w:rsidRDefault="00D239DF">
            <w:pPr>
              <w:pStyle w:val="ConsPlusNormal"/>
              <w:jc w:val="center"/>
            </w:pPr>
            <w:r>
              <w:t>8499</w:t>
            </w:r>
          </w:p>
        </w:tc>
        <w:tc>
          <w:tcPr>
            <w:tcW w:w="1077" w:type="dxa"/>
          </w:tcPr>
          <w:p w:rsidR="00D239DF" w:rsidRDefault="00D239DF">
            <w:pPr>
              <w:pStyle w:val="ConsPlusNormal"/>
              <w:jc w:val="center"/>
            </w:pPr>
            <w:r>
              <w:t>1199,5</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1798500,00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1898500,00</w:t>
            </w:r>
          </w:p>
        </w:tc>
      </w:tr>
      <w:tr w:rsidR="00D239DF">
        <w:tc>
          <w:tcPr>
            <w:tcW w:w="566" w:type="dxa"/>
          </w:tcPr>
          <w:p w:rsidR="00D239DF" w:rsidRDefault="00D239DF">
            <w:pPr>
              <w:pStyle w:val="ConsPlusNormal"/>
              <w:jc w:val="center"/>
            </w:pPr>
            <w:r>
              <w:t>509.</w:t>
            </w:r>
          </w:p>
        </w:tc>
        <w:tc>
          <w:tcPr>
            <w:tcW w:w="2494" w:type="dxa"/>
          </w:tcPr>
          <w:p w:rsidR="00D239DF" w:rsidRDefault="00D239DF">
            <w:pPr>
              <w:pStyle w:val="ConsPlusNormal"/>
              <w:jc w:val="both"/>
            </w:pPr>
            <w:r>
              <w:t>Большая Санкт-Петербургская ул., д. 19</w:t>
            </w:r>
          </w:p>
        </w:tc>
        <w:tc>
          <w:tcPr>
            <w:tcW w:w="1191" w:type="dxa"/>
          </w:tcPr>
          <w:p w:rsidR="00D239DF" w:rsidRDefault="00D239DF">
            <w:pPr>
              <w:pStyle w:val="ConsPlusNormal"/>
              <w:jc w:val="center"/>
            </w:pPr>
            <w:r>
              <w:t>2618</w:t>
            </w:r>
          </w:p>
        </w:tc>
        <w:tc>
          <w:tcPr>
            <w:tcW w:w="1077" w:type="dxa"/>
          </w:tcPr>
          <w:p w:rsidR="00D239DF" w:rsidRDefault="00D239DF">
            <w:pPr>
              <w:pStyle w:val="ConsPlusNormal"/>
              <w:jc w:val="center"/>
            </w:pPr>
            <w:r>
              <w:t>480</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3928500,00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4028500,00</w:t>
            </w:r>
          </w:p>
        </w:tc>
      </w:tr>
      <w:tr w:rsidR="00D239DF">
        <w:tc>
          <w:tcPr>
            <w:tcW w:w="566" w:type="dxa"/>
          </w:tcPr>
          <w:p w:rsidR="00D239DF" w:rsidRDefault="00D239DF">
            <w:pPr>
              <w:pStyle w:val="ConsPlusNormal"/>
              <w:jc w:val="center"/>
            </w:pPr>
            <w:r>
              <w:t>510.</w:t>
            </w:r>
          </w:p>
        </w:tc>
        <w:tc>
          <w:tcPr>
            <w:tcW w:w="2494" w:type="dxa"/>
          </w:tcPr>
          <w:p w:rsidR="00D239DF" w:rsidRDefault="00D239DF">
            <w:pPr>
              <w:pStyle w:val="ConsPlusNormal"/>
              <w:jc w:val="both"/>
            </w:pPr>
            <w:r>
              <w:t>Большая Санкт-Петербургская ул., д. 26</w:t>
            </w:r>
          </w:p>
        </w:tc>
        <w:tc>
          <w:tcPr>
            <w:tcW w:w="1191" w:type="dxa"/>
          </w:tcPr>
          <w:p w:rsidR="00D239DF" w:rsidRDefault="00D239DF">
            <w:pPr>
              <w:pStyle w:val="ConsPlusNormal"/>
              <w:jc w:val="center"/>
            </w:pPr>
            <w:r>
              <w:t>4507</w:t>
            </w:r>
          </w:p>
        </w:tc>
        <w:tc>
          <w:tcPr>
            <w:tcW w:w="1077" w:type="dxa"/>
          </w:tcPr>
          <w:p w:rsidR="00D239DF" w:rsidRDefault="00D239DF">
            <w:pPr>
              <w:pStyle w:val="ConsPlusNormal"/>
              <w:jc w:val="center"/>
            </w:pPr>
            <w:r>
              <w:t>1076</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1614000,00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1714000,00</w:t>
            </w:r>
          </w:p>
        </w:tc>
      </w:tr>
      <w:tr w:rsidR="00D239DF">
        <w:tc>
          <w:tcPr>
            <w:tcW w:w="566" w:type="dxa"/>
          </w:tcPr>
          <w:p w:rsidR="00D239DF" w:rsidRDefault="00D239DF">
            <w:pPr>
              <w:pStyle w:val="ConsPlusNormal"/>
              <w:jc w:val="center"/>
            </w:pPr>
            <w:r>
              <w:t>511.</w:t>
            </w:r>
          </w:p>
        </w:tc>
        <w:tc>
          <w:tcPr>
            <w:tcW w:w="2494" w:type="dxa"/>
          </w:tcPr>
          <w:p w:rsidR="00D239DF" w:rsidRDefault="00D239DF">
            <w:pPr>
              <w:pStyle w:val="ConsPlusNormal"/>
              <w:jc w:val="both"/>
            </w:pPr>
            <w:r>
              <w:t>Десятинная ул., д. 2</w:t>
            </w:r>
          </w:p>
        </w:tc>
        <w:tc>
          <w:tcPr>
            <w:tcW w:w="1191" w:type="dxa"/>
          </w:tcPr>
          <w:p w:rsidR="00D239DF" w:rsidRDefault="00D239DF">
            <w:pPr>
              <w:pStyle w:val="ConsPlusNormal"/>
              <w:jc w:val="center"/>
            </w:pPr>
            <w:r>
              <w:t>3356</w:t>
            </w:r>
          </w:p>
        </w:tc>
        <w:tc>
          <w:tcPr>
            <w:tcW w:w="1077" w:type="dxa"/>
          </w:tcPr>
          <w:p w:rsidR="00D239DF" w:rsidRDefault="00D239DF">
            <w:pPr>
              <w:pStyle w:val="ConsPlusNormal"/>
              <w:jc w:val="center"/>
            </w:pPr>
            <w:r>
              <w:t>876</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1314000,00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1414000,00</w:t>
            </w:r>
          </w:p>
        </w:tc>
      </w:tr>
      <w:tr w:rsidR="00D239DF">
        <w:tc>
          <w:tcPr>
            <w:tcW w:w="566" w:type="dxa"/>
          </w:tcPr>
          <w:p w:rsidR="00D239DF" w:rsidRDefault="00D239DF">
            <w:pPr>
              <w:pStyle w:val="ConsPlusNormal"/>
              <w:jc w:val="center"/>
            </w:pPr>
            <w:r>
              <w:lastRenderedPageBreak/>
              <w:t>512.</w:t>
            </w:r>
          </w:p>
        </w:tc>
        <w:tc>
          <w:tcPr>
            <w:tcW w:w="2494" w:type="dxa"/>
          </w:tcPr>
          <w:p w:rsidR="00D239DF" w:rsidRDefault="00D239DF">
            <w:pPr>
              <w:pStyle w:val="ConsPlusNormal"/>
              <w:jc w:val="both"/>
            </w:pPr>
            <w:r>
              <w:t>Десятинная ул., д. 3</w:t>
            </w:r>
          </w:p>
        </w:tc>
        <w:tc>
          <w:tcPr>
            <w:tcW w:w="1191" w:type="dxa"/>
          </w:tcPr>
          <w:p w:rsidR="00D239DF" w:rsidRDefault="00D239DF">
            <w:pPr>
              <w:pStyle w:val="ConsPlusNormal"/>
              <w:jc w:val="center"/>
            </w:pPr>
            <w:r>
              <w:t>1463</w:t>
            </w:r>
          </w:p>
        </w:tc>
        <w:tc>
          <w:tcPr>
            <w:tcW w:w="1077" w:type="dxa"/>
          </w:tcPr>
          <w:p w:rsidR="00D239DF" w:rsidRDefault="00D239DF">
            <w:pPr>
              <w:pStyle w:val="ConsPlusNormal"/>
              <w:jc w:val="center"/>
            </w:pPr>
            <w:r>
              <w:t>484</w:t>
            </w:r>
          </w:p>
        </w:tc>
        <w:tc>
          <w:tcPr>
            <w:tcW w:w="1984" w:type="dxa"/>
          </w:tcPr>
          <w:p w:rsidR="00D239DF" w:rsidRDefault="00D239DF">
            <w:pPr>
              <w:pStyle w:val="ConsPlusNormal"/>
              <w:jc w:val="center"/>
            </w:pPr>
            <w:r>
              <w:t>асфальт, скамейки</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726000,00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826000,00</w:t>
            </w:r>
          </w:p>
        </w:tc>
      </w:tr>
      <w:tr w:rsidR="00D239DF">
        <w:tc>
          <w:tcPr>
            <w:tcW w:w="566" w:type="dxa"/>
          </w:tcPr>
          <w:p w:rsidR="00D239DF" w:rsidRDefault="00D239DF">
            <w:pPr>
              <w:pStyle w:val="ConsPlusNormal"/>
              <w:jc w:val="center"/>
            </w:pPr>
            <w:r>
              <w:t>513.</w:t>
            </w:r>
          </w:p>
        </w:tc>
        <w:tc>
          <w:tcPr>
            <w:tcW w:w="2494" w:type="dxa"/>
          </w:tcPr>
          <w:p w:rsidR="00D239DF" w:rsidRDefault="00D239DF">
            <w:pPr>
              <w:pStyle w:val="ConsPlusNormal"/>
              <w:jc w:val="both"/>
            </w:pPr>
            <w:r>
              <w:t>Десятинная ул., д. 17, корп. 1</w:t>
            </w:r>
          </w:p>
        </w:tc>
        <w:tc>
          <w:tcPr>
            <w:tcW w:w="1191" w:type="dxa"/>
          </w:tcPr>
          <w:p w:rsidR="00D239DF" w:rsidRDefault="00D239DF">
            <w:pPr>
              <w:pStyle w:val="ConsPlusNormal"/>
              <w:jc w:val="center"/>
            </w:pPr>
            <w:r>
              <w:t>2215</w:t>
            </w:r>
          </w:p>
        </w:tc>
        <w:tc>
          <w:tcPr>
            <w:tcW w:w="1077" w:type="dxa"/>
          </w:tcPr>
          <w:p w:rsidR="00D239DF" w:rsidRDefault="00D239DF">
            <w:pPr>
              <w:pStyle w:val="ConsPlusNormal"/>
              <w:jc w:val="center"/>
            </w:pPr>
            <w:r>
              <w:t>361</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541500,00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541500,00</w:t>
            </w:r>
          </w:p>
        </w:tc>
      </w:tr>
      <w:tr w:rsidR="00D239DF">
        <w:tc>
          <w:tcPr>
            <w:tcW w:w="566" w:type="dxa"/>
          </w:tcPr>
          <w:p w:rsidR="00D239DF" w:rsidRDefault="00D239DF">
            <w:pPr>
              <w:pStyle w:val="ConsPlusNormal"/>
              <w:jc w:val="center"/>
            </w:pPr>
            <w:r>
              <w:t>514.</w:t>
            </w:r>
          </w:p>
        </w:tc>
        <w:tc>
          <w:tcPr>
            <w:tcW w:w="2494" w:type="dxa"/>
          </w:tcPr>
          <w:p w:rsidR="00D239DF" w:rsidRDefault="00D239DF">
            <w:pPr>
              <w:pStyle w:val="ConsPlusNormal"/>
              <w:jc w:val="both"/>
            </w:pPr>
            <w:r>
              <w:t>Десятинная ул., д. 20/10</w:t>
            </w:r>
          </w:p>
        </w:tc>
        <w:tc>
          <w:tcPr>
            <w:tcW w:w="1191" w:type="dxa"/>
          </w:tcPr>
          <w:p w:rsidR="00D239DF" w:rsidRDefault="00D239DF">
            <w:pPr>
              <w:pStyle w:val="ConsPlusNormal"/>
              <w:jc w:val="center"/>
            </w:pPr>
            <w:r>
              <w:t>8789</w:t>
            </w:r>
          </w:p>
        </w:tc>
        <w:tc>
          <w:tcPr>
            <w:tcW w:w="1077" w:type="dxa"/>
          </w:tcPr>
          <w:p w:rsidR="00D239DF" w:rsidRDefault="00D239DF">
            <w:pPr>
              <w:pStyle w:val="ConsPlusNormal"/>
              <w:jc w:val="center"/>
            </w:pPr>
            <w:r>
              <w:t>1694</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2541000,00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2641000,00</w:t>
            </w:r>
          </w:p>
        </w:tc>
      </w:tr>
      <w:tr w:rsidR="00D239DF">
        <w:tc>
          <w:tcPr>
            <w:tcW w:w="566" w:type="dxa"/>
          </w:tcPr>
          <w:p w:rsidR="00D239DF" w:rsidRDefault="00D239DF">
            <w:pPr>
              <w:pStyle w:val="ConsPlusNormal"/>
              <w:jc w:val="center"/>
            </w:pPr>
            <w:r>
              <w:t>515.</w:t>
            </w:r>
          </w:p>
        </w:tc>
        <w:tc>
          <w:tcPr>
            <w:tcW w:w="2494" w:type="dxa"/>
          </w:tcPr>
          <w:p w:rsidR="00D239DF" w:rsidRDefault="00D239DF">
            <w:pPr>
              <w:pStyle w:val="ConsPlusNormal"/>
              <w:jc w:val="both"/>
            </w:pPr>
            <w:r>
              <w:t>Десятинная ул., д. 22</w:t>
            </w:r>
          </w:p>
        </w:tc>
        <w:tc>
          <w:tcPr>
            <w:tcW w:w="1191" w:type="dxa"/>
          </w:tcPr>
          <w:p w:rsidR="00D239DF" w:rsidRDefault="00D239DF">
            <w:pPr>
              <w:pStyle w:val="ConsPlusNormal"/>
              <w:jc w:val="center"/>
            </w:pPr>
            <w:r>
              <w:t>4116</w:t>
            </w:r>
          </w:p>
        </w:tc>
        <w:tc>
          <w:tcPr>
            <w:tcW w:w="1077" w:type="dxa"/>
          </w:tcPr>
          <w:p w:rsidR="00D239DF" w:rsidRDefault="00D239DF">
            <w:pPr>
              <w:pStyle w:val="ConsPlusNormal"/>
              <w:jc w:val="center"/>
            </w:pPr>
            <w:r>
              <w:t>664</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1402000,00</w:t>
            </w:r>
          </w:p>
        </w:tc>
        <w:tc>
          <w:tcPr>
            <w:tcW w:w="1530" w:type="dxa"/>
          </w:tcPr>
          <w:p w:rsidR="00D239DF" w:rsidRDefault="00D239DF">
            <w:pPr>
              <w:pStyle w:val="ConsPlusNormal"/>
              <w:jc w:val="center"/>
            </w:pPr>
            <w:r>
              <w:t>510000,00</w:t>
            </w:r>
          </w:p>
        </w:tc>
        <w:tc>
          <w:tcPr>
            <w:tcW w:w="1530" w:type="dxa"/>
          </w:tcPr>
          <w:p w:rsidR="00D239DF" w:rsidRDefault="00D239DF">
            <w:pPr>
              <w:pStyle w:val="ConsPlusNormal"/>
              <w:jc w:val="center"/>
            </w:pPr>
            <w:r>
              <w:t>1912000,00</w:t>
            </w:r>
          </w:p>
        </w:tc>
      </w:tr>
      <w:tr w:rsidR="00D239DF">
        <w:tc>
          <w:tcPr>
            <w:tcW w:w="566" w:type="dxa"/>
          </w:tcPr>
          <w:p w:rsidR="00D239DF" w:rsidRDefault="00D239DF">
            <w:pPr>
              <w:pStyle w:val="ConsPlusNormal"/>
              <w:jc w:val="center"/>
            </w:pPr>
            <w:r>
              <w:t>516.</w:t>
            </w:r>
          </w:p>
        </w:tc>
        <w:tc>
          <w:tcPr>
            <w:tcW w:w="2494" w:type="dxa"/>
          </w:tcPr>
          <w:p w:rsidR="00D239DF" w:rsidRDefault="00D239DF">
            <w:pPr>
              <w:pStyle w:val="ConsPlusNormal"/>
              <w:jc w:val="both"/>
            </w:pPr>
            <w:r>
              <w:t>Десятинная ул., д. 31</w:t>
            </w:r>
          </w:p>
        </w:tc>
        <w:tc>
          <w:tcPr>
            <w:tcW w:w="1191" w:type="dxa"/>
          </w:tcPr>
          <w:p w:rsidR="00D239DF" w:rsidRDefault="00D239DF">
            <w:pPr>
              <w:pStyle w:val="ConsPlusNormal"/>
              <w:jc w:val="center"/>
            </w:pPr>
            <w:r>
              <w:t>1972</w:t>
            </w:r>
          </w:p>
        </w:tc>
        <w:tc>
          <w:tcPr>
            <w:tcW w:w="1077" w:type="dxa"/>
          </w:tcPr>
          <w:p w:rsidR="00D239DF" w:rsidRDefault="00D239DF">
            <w:pPr>
              <w:pStyle w:val="ConsPlusNormal"/>
              <w:jc w:val="center"/>
            </w:pPr>
            <w:r>
              <w:t>363</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800000,00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800000,00</w:t>
            </w:r>
          </w:p>
        </w:tc>
      </w:tr>
      <w:tr w:rsidR="00D239DF">
        <w:tc>
          <w:tcPr>
            <w:tcW w:w="566" w:type="dxa"/>
          </w:tcPr>
          <w:p w:rsidR="00D239DF" w:rsidRDefault="00D239DF">
            <w:pPr>
              <w:pStyle w:val="ConsPlusNormal"/>
              <w:jc w:val="center"/>
            </w:pPr>
            <w:r>
              <w:t>517.</w:t>
            </w:r>
          </w:p>
        </w:tc>
        <w:tc>
          <w:tcPr>
            <w:tcW w:w="2494" w:type="dxa"/>
          </w:tcPr>
          <w:p w:rsidR="00D239DF" w:rsidRDefault="00D239DF">
            <w:pPr>
              <w:pStyle w:val="ConsPlusNormal"/>
              <w:jc w:val="both"/>
            </w:pPr>
            <w:r>
              <w:t>Ул. Зелинского, д. 17, корп. 3</w:t>
            </w:r>
          </w:p>
        </w:tc>
        <w:tc>
          <w:tcPr>
            <w:tcW w:w="1191" w:type="dxa"/>
          </w:tcPr>
          <w:p w:rsidR="00D239DF" w:rsidRDefault="00D239DF">
            <w:pPr>
              <w:pStyle w:val="ConsPlusNormal"/>
              <w:jc w:val="center"/>
            </w:pPr>
            <w:r>
              <w:t>4099</w:t>
            </w:r>
          </w:p>
        </w:tc>
        <w:tc>
          <w:tcPr>
            <w:tcW w:w="1077" w:type="dxa"/>
          </w:tcPr>
          <w:p w:rsidR="00D239DF" w:rsidRDefault="00D239DF">
            <w:pPr>
              <w:pStyle w:val="ConsPlusNormal"/>
              <w:jc w:val="center"/>
            </w:pPr>
            <w:r>
              <w:t>405</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1100000,00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1200000,00</w:t>
            </w:r>
          </w:p>
        </w:tc>
      </w:tr>
      <w:tr w:rsidR="00D239DF">
        <w:tc>
          <w:tcPr>
            <w:tcW w:w="566" w:type="dxa"/>
          </w:tcPr>
          <w:p w:rsidR="00D239DF" w:rsidRDefault="00D239DF">
            <w:pPr>
              <w:pStyle w:val="ConsPlusNormal"/>
              <w:jc w:val="center"/>
            </w:pPr>
            <w:r>
              <w:t>518.</w:t>
            </w:r>
          </w:p>
        </w:tc>
        <w:tc>
          <w:tcPr>
            <w:tcW w:w="2494" w:type="dxa"/>
          </w:tcPr>
          <w:p w:rsidR="00D239DF" w:rsidRDefault="00D239DF">
            <w:pPr>
              <w:pStyle w:val="ConsPlusNormal"/>
              <w:jc w:val="both"/>
            </w:pPr>
            <w:r>
              <w:t>Ул. Каберова - Власьевская, д. 15</w:t>
            </w:r>
          </w:p>
        </w:tc>
        <w:tc>
          <w:tcPr>
            <w:tcW w:w="1191" w:type="dxa"/>
          </w:tcPr>
          <w:p w:rsidR="00D239DF" w:rsidRDefault="00D239DF">
            <w:pPr>
              <w:pStyle w:val="ConsPlusNormal"/>
              <w:jc w:val="center"/>
            </w:pPr>
            <w:r>
              <w:t>1538</w:t>
            </w:r>
          </w:p>
        </w:tc>
        <w:tc>
          <w:tcPr>
            <w:tcW w:w="1077" w:type="dxa"/>
          </w:tcPr>
          <w:p w:rsidR="00D239DF" w:rsidRDefault="00D239DF">
            <w:pPr>
              <w:pStyle w:val="ConsPlusNormal"/>
              <w:jc w:val="center"/>
            </w:pPr>
            <w:r>
              <w:t>314</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500000,00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500000,00</w:t>
            </w:r>
          </w:p>
        </w:tc>
      </w:tr>
      <w:tr w:rsidR="00D239DF">
        <w:tc>
          <w:tcPr>
            <w:tcW w:w="566" w:type="dxa"/>
          </w:tcPr>
          <w:p w:rsidR="00D239DF" w:rsidRDefault="00D239DF">
            <w:pPr>
              <w:pStyle w:val="ConsPlusNormal"/>
              <w:jc w:val="center"/>
            </w:pPr>
            <w:r>
              <w:t>519.</w:t>
            </w:r>
          </w:p>
        </w:tc>
        <w:tc>
          <w:tcPr>
            <w:tcW w:w="2494" w:type="dxa"/>
          </w:tcPr>
          <w:p w:rsidR="00D239DF" w:rsidRDefault="00D239DF">
            <w:pPr>
              <w:pStyle w:val="ConsPlusNormal"/>
              <w:jc w:val="both"/>
            </w:pPr>
            <w:r>
              <w:t>Ул. Каберова - Власьевская ул., д. 17</w:t>
            </w:r>
          </w:p>
        </w:tc>
        <w:tc>
          <w:tcPr>
            <w:tcW w:w="1191" w:type="dxa"/>
          </w:tcPr>
          <w:p w:rsidR="00D239DF" w:rsidRDefault="00D239DF">
            <w:pPr>
              <w:pStyle w:val="ConsPlusNormal"/>
              <w:jc w:val="center"/>
            </w:pPr>
            <w:r>
              <w:t>3170</w:t>
            </w:r>
          </w:p>
        </w:tc>
        <w:tc>
          <w:tcPr>
            <w:tcW w:w="1077" w:type="dxa"/>
          </w:tcPr>
          <w:p w:rsidR="00D239DF" w:rsidRDefault="00D239DF">
            <w:pPr>
              <w:pStyle w:val="ConsPlusNormal"/>
              <w:jc w:val="center"/>
            </w:pPr>
            <w:r>
              <w:t>571</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900000,00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900000,00</w:t>
            </w:r>
          </w:p>
        </w:tc>
      </w:tr>
      <w:tr w:rsidR="00D239DF">
        <w:tc>
          <w:tcPr>
            <w:tcW w:w="566" w:type="dxa"/>
          </w:tcPr>
          <w:p w:rsidR="00D239DF" w:rsidRDefault="00D239DF">
            <w:pPr>
              <w:pStyle w:val="ConsPlusNormal"/>
              <w:jc w:val="center"/>
            </w:pPr>
            <w:r>
              <w:t>520.</w:t>
            </w:r>
          </w:p>
        </w:tc>
        <w:tc>
          <w:tcPr>
            <w:tcW w:w="2494" w:type="dxa"/>
          </w:tcPr>
          <w:p w:rsidR="00D239DF" w:rsidRDefault="00D239DF">
            <w:pPr>
              <w:pStyle w:val="ConsPlusNormal"/>
              <w:jc w:val="both"/>
            </w:pPr>
            <w:r>
              <w:t>Козьмодемьянская улица, д. 3/6</w:t>
            </w:r>
          </w:p>
        </w:tc>
        <w:tc>
          <w:tcPr>
            <w:tcW w:w="1191" w:type="dxa"/>
          </w:tcPr>
          <w:p w:rsidR="00D239DF" w:rsidRDefault="00D239DF">
            <w:pPr>
              <w:pStyle w:val="ConsPlusNormal"/>
              <w:jc w:val="center"/>
            </w:pPr>
            <w:r>
              <w:t>2377</w:t>
            </w:r>
          </w:p>
        </w:tc>
        <w:tc>
          <w:tcPr>
            <w:tcW w:w="1077" w:type="dxa"/>
          </w:tcPr>
          <w:p w:rsidR="00D239DF" w:rsidRDefault="00D239DF">
            <w:pPr>
              <w:pStyle w:val="ConsPlusNormal"/>
              <w:jc w:val="center"/>
            </w:pPr>
            <w:r>
              <w:t>957,6</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1435500,00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1535500,00</w:t>
            </w:r>
          </w:p>
        </w:tc>
      </w:tr>
      <w:tr w:rsidR="00D239DF">
        <w:tc>
          <w:tcPr>
            <w:tcW w:w="566" w:type="dxa"/>
          </w:tcPr>
          <w:p w:rsidR="00D239DF" w:rsidRDefault="00D239DF">
            <w:pPr>
              <w:pStyle w:val="ConsPlusNormal"/>
              <w:jc w:val="center"/>
            </w:pPr>
            <w:r>
              <w:t>521.</w:t>
            </w:r>
          </w:p>
        </w:tc>
        <w:tc>
          <w:tcPr>
            <w:tcW w:w="2494" w:type="dxa"/>
          </w:tcPr>
          <w:p w:rsidR="00D239DF" w:rsidRDefault="00D239DF">
            <w:pPr>
              <w:pStyle w:val="ConsPlusNormal"/>
              <w:jc w:val="both"/>
            </w:pPr>
            <w:r>
              <w:t>Козьмодемьянская улица, д. 7</w:t>
            </w:r>
          </w:p>
        </w:tc>
        <w:tc>
          <w:tcPr>
            <w:tcW w:w="1191" w:type="dxa"/>
          </w:tcPr>
          <w:p w:rsidR="00D239DF" w:rsidRDefault="00D239DF">
            <w:pPr>
              <w:pStyle w:val="ConsPlusNormal"/>
              <w:jc w:val="center"/>
            </w:pPr>
            <w:r>
              <w:t>1112</w:t>
            </w:r>
          </w:p>
        </w:tc>
        <w:tc>
          <w:tcPr>
            <w:tcW w:w="1077" w:type="dxa"/>
          </w:tcPr>
          <w:p w:rsidR="00D239DF" w:rsidRDefault="00D239DF">
            <w:pPr>
              <w:pStyle w:val="ConsPlusNormal"/>
              <w:jc w:val="center"/>
            </w:pPr>
            <w:r>
              <w:t>222</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500000,00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500000,00</w:t>
            </w:r>
          </w:p>
        </w:tc>
      </w:tr>
      <w:tr w:rsidR="00D239DF">
        <w:tc>
          <w:tcPr>
            <w:tcW w:w="566" w:type="dxa"/>
          </w:tcPr>
          <w:p w:rsidR="00D239DF" w:rsidRDefault="00D239DF">
            <w:pPr>
              <w:pStyle w:val="ConsPlusNormal"/>
              <w:jc w:val="center"/>
            </w:pPr>
            <w:r>
              <w:t>522.</w:t>
            </w:r>
          </w:p>
        </w:tc>
        <w:tc>
          <w:tcPr>
            <w:tcW w:w="2494" w:type="dxa"/>
          </w:tcPr>
          <w:p w:rsidR="00D239DF" w:rsidRDefault="00D239DF">
            <w:pPr>
              <w:pStyle w:val="ConsPlusNormal"/>
              <w:jc w:val="both"/>
            </w:pPr>
            <w:r>
              <w:t>Ул. Королева, д. 7а</w:t>
            </w:r>
          </w:p>
        </w:tc>
        <w:tc>
          <w:tcPr>
            <w:tcW w:w="1191" w:type="dxa"/>
          </w:tcPr>
          <w:p w:rsidR="00D239DF" w:rsidRDefault="00D239DF">
            <w:pPr>
              <w:pStyle w:val="ConsPlusNormal"/>
              <w:jc w:val="center"/>
            </w:pPr>
            <w:r>
              <w:t>6087</w:t>
            </w:r>
          </w:p>
        </w:tc>
        <w:tc>
          <w:tcPr>
            <w:tcW w:w="1077" w:type="dxa"/>
          </w:tcPr>
          <w:p w:rsidR="00D239DF" w:rsidRDefault="00D239DF">
            <w:pPr>
              <w:pStyle w:val="ConsPlusNormal"/>
              <w:jc w:val="center"/>
            </w:pPr>
            <w:r>
              <w:t>1333</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1999500,00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1999500,00</w:t>
            </w:r>
          </w:p>
        </w:tc>
      </w:tr>
      <w:tr w:rsidR="00D239DF">
        <w:tc>
          <w:tcPr>
            <w:tcW w:w="566" w:type="dxa"/>
          </w:tcPr>
          <w:p w:rsidR="00D239DF" w:rsidRDefault="00D239DF">
            <w:pPr>
              <w:pStyle w:val="ConsPlusNormal"/>
              <w:jc w:val="center"/>
            </w:pPr>
            <w:r>
              <w:t>523.</w:t>
            </w:r>
          </w:p>
        </w:tc>
        <w:tc>
          <w:tcPr>
            <w:tcW w:w="2494" w:type="dxa"/>
          </w:tcPr>
          <w:p w:rsidR="00D239DF" w:rsidRDefault="00D239DF">
            <w:pPr>
              <w:pStyle w:val="ConsPlusNormal"/>
              <w:jc w:val="both"/>
            </w:pPr>
            <w:r>
              <w:t>Ул. Королева, д. 11</w:t>
            </w:r>
          </w:p>
        </w:tc>
        <w:tc>
          <w:tcPr>
            <w:tcW w:w="1191" w:type="dxa"/>
          </w:tcPr>
          <w:p w:rsidR="00D239DF" w:rsidRDefault="00D239DF">
            <w:pPr>
              <w:pStyle w:val="ConsPlusNormal"/>
              <w:jc w:val="center"/>
            </w:pPr>
            <w:r>
              <w:t>4753</w:t>
            </w:r>
          </w:p>
        </w:tc>
        <w:tc>
          <w:tcPr>
            <w:tcW w:w="1077" w:type="dxa"/>
          </w:tcPr>
          <w:p w:rsidR="00D239DF" w:rsidRDefault="00D239DF">
            <w:pPr>
              <w:pStyle w:val="ConsPlusNormal"/>
              <w:jc w:val="center"/>
            </w:pPr>
            <w:r>
              <w:t>1246</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1869000,00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1969000,00</w:t>
            </w:r>
          </w:p>
        </w:tc>
      </w:tr>
      <w:tr w:rsidR="00D239DF">
        <w:tc>
          <w:tcPr>
            <w:tcW w:w="566" w:type="dxa"/>
          </w:tcPr>
          <w:p w:rsidR="00D239DF" w:rsidRDefault="00D239DF">
            <w:pPr>
              <w:pStyle w:val="ConsPlusNormal"/>
              <w:jc w:val="center"/>
            </w:pPr>
            <w:r>
              <w:t>524.</w:t>
            </w:r>
          </w:p>
        </w:tc>
        <w:tc>
          <w:tcPr>
            <w:tcW w:w="2494" w:type="dxa"/>
          </w:tcPr>
          <w:p w:rsidR="00D239DF" w:rsidRDefault="00D239DF">
            <w:pPr>
              <w:pStyle w:val="ConsPlusNormal"/>
              <w:jc w:val="both"/>
            </w:pPr>
            <w:r>
              <w:t>Просп. Александра Корсунова, д. 31</w:t>
            </w:r>
          </w:p>
        </w:tc>
        <w:tc>
          <w:tcPr>
            <w:tcW w:w="1191" w:type="dxa"/>
          </w:tcPr>
          <w:p w:rsidR="00D239DF" w:rsidRDefault="00D239DF">
            <w:pPr>
              <w:pStyle w:val="ConsPlusNormal"/>
              <w:jc w:val="center"/>
            </w:pPr>
            <w:r>
              <w:t>6396</w:t>
            </w:r>
          </w:p>
        </w:tc>
        <w:tc>
          <w:tcPr>
            <w:tcW w:w="1077" w:type="dxa"/>
          </w:tcPr>
          <w:p w:rsidR="00D239DF" w:rsidRDefault="00D239DF">
            <w:pPr>
              <w:pStyle w:val="ConsPlusNormal"/>
              <w:jc w:val="center"/>
            </w:pPr>
            <w:r>
              <w:t>409</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900000,00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1000000,00</w:t>
            </w:r>
          </w:p>
        </w:tc>
      </w:tr>
      <w:tr w:rsidR="00D239DF">
        <w:tc>
          <w:tcPr>
            <w:tcW w:w="566" w:type="dxa"/>
          </w:tcPr>
          <w:p w:rsidR="00D239DF" w:rsidRDefault="00D239DF">
            <w:pPr>
              <w:pStyle w:val="ConsPlusNormal"/>
              <w:jc w:val="center"/>
            </w:pPr>
            <w:r>
              <w:lastRenderedPageBreak/>
              <w:t>525.</w:t>
            </w:r>
          </w:p>
        </w:tc>
        <w:tc>
          <w:tcPr>
            <w:tcW w:w="2494" w:type="dxa"/>
          </w:tcPr>
          <w:p w:rsidR="00D239DF" w:rsidRDefault="00D239DF">
            <w:pPr>
              <w:pStyle w:val="ConsPlusNormal"/>
              <w:jc w:val="both"/>
            </w:pPr>
            <w:r>
              <w:t>Ул. Мерецкова - Волосова, д. 7/1</w:t>
            </w:r>
          </w:p>
        </w:tc>
        <w:tc>
          <w:tcPr>
            <w:tcW w:w="1191" w:type="dxa"/>
          </w:tcPr>
          <w:p w:rsidR="00D239DF" w:rsidRDefault="00D239DF">
            <w:pPr>
              <w:pStyle w:val="ConsPlusNormal"/>
              <w:jc w:val="center"/>
            </w:pPr>
            <w:r>
              <w:t>8119</w:t>
            </w:r>
          </w:p>
        </w:tc>
        <w:tc>
          <w:tcPr>
            <w:tcW w:w="1077" w:type="dxa"/>
          </w:tcPr>
          <w:p w:rsidR="00D239DF" w:rsidRDefault="00D239DF">
            <w:pPr>
              <w:pStyle w:val="ConsPlusNormal"/>
              <w:jc w:val="center"/>
            </w:pPr>
            <w:r>
              <w:t>835</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1300000,00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1400000,00</w:t>
            </w:r>
          </w:p>
        </w:tc>
      </w:tr>
      <w:tr w:rsidR="00D239DF">
        <w:tc>
          <w:tcPr>
            <w:tcW w:w="566" w:type="dxa"/>
          </w:tcPr>
          <w:p w:rsidR="00D239DF" w:rsidRDefault="00D239DF">
            <w:pPr>
              <w:pStyle w:val="ConsPlusNormal"/>
              <w:jc w:val="center"/>
            </w:pPr>
            <w:r>
              <w:t>526.</w:t>
            </w:r>
          </w:p>
        </w:tc>
        <w:tc>
          <w:tcPr>
            <w:tcW w:w="2494" w:type="dxa"/>
          </w:tcPr>
          <w:p w:rsidR="00D239DF" w:rsidRDefault="00D239DF">
            <w:pPr>
              <w:pStyle w:val="ConsPlusNormal"/>
              <w:jc w:val="both"/>
            </w:pPr>
            <w:r>
              <w:t>Ул. Мерецкова - Волосова, д. 9</w:t>
            </w:r>
          </w:p>
        </w:tc>
        <w:tc>
          <w:tcPr>
            <w:tcW w:w="1191" w:type="dxa"/>
          </w:tcPr>
          <w:p w:rsidR="00D239DF" w:rsidRDefault="00D239DF">
            <w:pPr>
              <w:pStyle w:val="ConsPlusNormal"/>
              <w:jc w:val="center"/>
            </w:pPr>
            <w:r>
              <w:t>5422</w:t>
            </w:r>
          </w:p>
        </w:tc>
        <w:tc>
          <w:tcPr>
            <w:tcW w:w="1077" w:type="dxa"/>
          </w:tcPr>
          <w:p w:rsidR="00D239DF" w:rsidRDefault="00D239DF">
            <w:pPr>
              <w:pStyle w:val="ConsPlusNormal"/>
              <w:jc w:val="center"/>
            </w:pPr>
            <w:r>
              <w:t>700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800000,00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900000,00</w:t>
            </w:r>
          </w:p>
        </w:tc>
      </w:tr>
      <w:tr w:rsidR="00D239DF">
        <w:tc>
          <w:tcPr>
            <w:tcW w:w="566" w:type="dxa"/>
          </w:tcPr>
          <w:p w:rsidR="00D239DF" w:rsidRDefault="00D239DF">
            <w:pPr>
              <w:pStyle w:val="ConsPlusNormal"/>
              <w:jc w:val="center"/>
            </w:pPr>
            <w:r>
              <w:t>527.</w:t>
            </w:r>
          </w:p>
        </w:tc>
        <w:tc>
          <w:tcPr>
            <w:tcW w:w="2494" w:type="dxa"/>
          </w:tcPr>
          <w:p w:rsidR="00D239DF" w:rsidRDefault="00D239DF">
            <w:pPr>
              <w:pStyle w:val="ConsPlusNormal"/>
              <w:jc w:val="both"/>
            </w:pPr>
            <w:r>
              <w:t>Наб. Александра Невского, д. 22/2</w:t>
            </w:r>
          </w:p>
        </w:tc>
        <w:tc>
          <w:tcPr>
            <w:tcW w:w="1191" w:type="dxa"/>
          </w:tcPr>
          <w:p w:rsidR="00D239DF" w:rsidRDefault="00D239DF">
            <w:pPr>
              <w:pStyle w:val="ConsPlusNormal"/>
              <w:jc w:val="center"/>
            </w:pPr>
            <w:r>
              <w:t>4458</w:t>
            </w:r>
          </w:p>
        </w:tc>
        <w:tc>
          <w:tcPr>
            <w:tcW w:w="1077" w:type="dxa"/>
          </w:tcPr>
          <w:p w:rsidR="00D239DF" w:rsidRDefault="00D239DF">
            <w:pPr>
              <w:pStyle w:val="ConsPlusNormal"/>
              <w:jc w:val="center"/>
            </w:pPr>
            <w:r>
              <w:t>954</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1500000,00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1600000,00</w:t>
            </w:r>
          </w:p>
        </w:tc>
      </w:tr>
      <w:tr w:rsidR="00D239DF">
        <w:tc>
          <w:tcPr>
            <w:tcW w:w="566" w:type="dxa"/>
          </w:tcPr>
          <w:p w:rsidR="00D239DF" w:rsidRDefault="00D239DF">
            <w:pPr>
              <w:pStyle w:val="ConsPlusNormal"/>
              <w:jc w:val="center"/>
            </w:pPr>
            <w:r>
              <w:t>528.</w:t>
            </w:r>
          </w:p>
        </w:tc>
        <w:tc>
          <w:tcPr>
            <w:tcW w:w="2494" w:type="dxa"/>
          </w:tcPr>
          <w:p w:rsidR="00D239DF" w:rsidRDefault="00D239DF">
            <w:pPr>
              <w:pStyle w:val="ConsPlusNormal"/>
              <w:jc w:val="both"/>
            </w:pPr>
            <w:r>
              <w:t>Прусская ул., д. 5/21</w:t>
            </w:r>
          </w:p>
        </w:tc>
        <w:tc>
          <w:tcPr>
            <w:tcW w:w="1191" w:type="dxa"/>
          </w:tcPr>
          <w:p w:rsidR="00D239DF" w:rsidRDefault="00D239DF">
            <w:pPr>
              <w:pStyle w:val="ConsPlusNormal"/>
              <w:jc w:val="center"/>
            </w:pPr>
            <w:r>
              <w:t>1153</w:t>
            </w:r>
          </w:p>
        </w:tc>
        <w:tc>
          <w:tcPr>
            <w:tcW w:w="1077" w:type="dxa"/>
          </w:tcPr>
          <w:p w:rsidR="00D239DF" w:rsidRDefault="00D239DF">
            <w:pPr>
              <w:pStyle w:val="ConsPlusNormal"/>
              <w:jc w:val="center"/>
            </w:pPr>
            <w:r>
              <w:t>350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700000,00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700000,00</w:t>
            </w:r>
          </w:p>
        </w:tc>
      </w:tr>
      <w:tr w:rsidR="00D239DF">
        <w:tc>
          <w:tcPr>
            <w:tcW w:w="566" w:type="dxa"/>
          </w:tcPr>
          <w:p w:rsidR="00D239DF" w:rsidRDefault="00D239DF">
            <w:pPr>
              <w:pStyle w:val="ConsPlusNormal"/>
              <w:jc w:val="center"/>
            </w:pPr>
            <w:r>
              <w:t>529.</w:t>
            </w:r>
          </w:p>
        </w:tc>
        <w:tc>
          <w:tcPr>
            <w:tcW w:w="2494" w:type="dxa"/>
          </w:tcPr>
          <w:p w:rsidR="00D239DF" w:rsidRDefault="00D239DF">
            <w:pPr>
              <w:pStyle w:val="ConsPlusNormal"/>
              <w:jc w:val="both"/>
            </w:pPr>
            <w:r>
              <w:t>Прусская ул., д. 6</w:t>
            </w:r>
          </w:p>
        </w:tc>
        <w:tc>
          <w:tcPr>
            <w:tcW w:w="1191" w:type="dxa"/>
          </w:tcPr>
          <w:p w:rsidR="00D239DF" w:rsidRDefault="00D239DF">
            <w:pPr>
              <w:pStyle w:val="ConsPlusNormal"/>
              <w:jc w:val="center"/>
            </w:pPr>
            <w:r>
              <w:t>1615</w:t>
            </w:r>
          </w:p>
        </w:tc>
        <w:tc>
          <w:tcPr>
            <w:tcW w:w="1077" w:type="dxa"/>
          </w:tcPr>
          <w:p w:rsidR="00D239DF" w:rsidRDefault="00D239DF">
            <w:pPr>
              <w:pStyle w:val="ConsPlusNormal"/>
              <w:jc w:val="center"/>
            </w:pPr>
            <w:r>
              <w:t>932</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1400000,00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1500000,00</w:t>
            </w:r>
          </w:p>
        </w:tc>
      </w:tr>
      <w:tr w:rsidR="00D239DF">
        <w:tc>
          <w:tcPr>
            <w:tcW w:w="566" w:type="dxa"/>
          </w:tcPr>
          <w:p w:rsidR="00D239DF" w:rsidRDefault="00D239DF">
            <w:pPr>
              <w:pStyle w:val="ConsPlusNormal"/>
              <w:jc w:val="center"/>
            </w:pPr>
            <w:r>
              <w:t>530.</w:t>
            </w:r>
          </w:p>
        </w:tc>
        <w:tc>
          <w:tcPr>
            <w:tcW w:w="2494" w:type="dxa"/>
          </w:tcPr>
          <w:p w:rsidR="00D239DF" w:rsidRDefault="00D239DF">
            <w:pPr>
              <w:pStyle w:val="ConsPlusNormal"/>
              <w:jc w:val="both"/>
            </w:pPr>
            <w:r>
              <w:t>Прусская ул., д. 14</w:t>
            </w:r>
          </w:p>
        </w:tc>
        <w:tc>
          <w:tcPr>
            <w:tcW w:w="1191" w:type="dxa"/>
          </w:tcPr>
          <w:p w:rsidR="00D239DF" w:rsidRDefault="00D239DF">
            <w:pPr>
              <w:pStyle w:val="ConsPlusNormal"/>
              <w:jc w:val="center"/>
            </w:pPr>
            <w:r>
              <w:t>3081</w:t>
            </w:r>
          </w:p>
        </w:tc>
        <w:tc>
          <w:tcPr>
            <w:tcW w:w="1077" w:type="dxa"/>
          </w:tcPr>
          <w:p w:rsidR="00D239DF" w:rsidRDefault="00D239DF">
            <w:pPr>
              <w:pStyle w:val="ConsPlusNormal"/>
              <w:jc w:val="center"/>
            </w:pPr>
            <w:r>
              <w:t>1279</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1918500,00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2018500,00</w:t>
            </w:r>
          </w:p>
        </w:tc>
      </w:tr>
      <w:tr w:rsidR="00D239DF">
        <w:tc>
          <w:tcPr>
            <w:tcW w:w="566" w:type="dxa"/>
          </w:tcPr>
          <w:p w:rsidR="00D239DF" w:rsidRDefault="00D239DF">
            <w:pPr>
              <w:pStyle w:val="ConsPlusNormal"/>
              <w:jc w:val="center"/>
            </w:pPr>
            <w:r>
              <w:t>531.</w:t>
            </w:r>
          </w:p>
        </w:tc>
        <w:tc>
          <w:tcPr>
            <w:tcW w:w="2494" w:type="dxa"/>
          </w:tcPr>
          <w:p w:rsidR="00D239DF" w:rsidRDefault="00D239DF">
            <w:pPr>
              <w:pStyle w:val="ConsPlusNormal"/>
              <w:jc w:val="both"/>
            </w:pPr>
            <w:r>
              <w:t>Ул. Рахманинова, д. 15</w:t>
            </w:r>
          </w:p>
        </w:tc>
        <w:tc>
          <w:tcPr>
            <w:tcW w:w="1191" w:type="dxa"/>
          </w:tcPr>
          <w:p w:rsidR="00D239DF" w:rsidRDefault="00D239DF">
            <w:pPr>
              <w:pStyle w:val="ConsPlusNormal"/>
              <w:jc w:val="center"/>
            </w:pPr>
            <w:r>
              <w:t>2730</w:t>
            </w:r>
          </w:p>
        </w:tc>
        <w:tc>
          <w:tcPr>
            <w:tcW w:w="1077" w:type="dxa"/>
          </w:tcPr>
          <w:p w:rsidR="00D239DF" w:rsidRDefault="00D239DF">
            <w:pPr>
              <w:pStyle w:val="ConsPlusNormal"/>
              <w:jc w:val="center"/>
            </w:pPr>
            <w:r>
              <w:t>695</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1042500,00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1042500,00</w:t>
            </w:r>
          </w:p>
        </w:tc>
      </w:tr>
      <w:tr w:rsidR="00D239DF">
        <w:tc>
          <w:tcPr>
            <w:tcW w:w="566" w:type="dxa"/>
          </w:tcPr>
          <w:p w:rsidR="00D239DF" w:rsidRDefault="00D239DF">
            <w:pPr>
              <w:pStyle w:val="ConsPlusNormal"/>
              <w:jc w:val="center"/>
            </w:pPr>
            <w:r>
              <w:t>532.</w:t>
            </w:r>
          </w:p>
        </w:tc>
        <w:tc>
          <w:tcPr>
            <w:tcW w:w="2494" w:type="dxa"/>
          </w:tcPr>
          <w:p w:rsidR="00D239DF" w:rsidRDefault="00D239DF">
            <w:pPr>
              <w:pStyle w:val="ConsPlusNormal"/>
              <w:jc w:val="both"/>
            </w:pPr>
            <w:r>
              <w:t>Ул. Свободы, д. 9</w:t>
            </w:r>
          </w:p>
        </w:tc>
        <w:tc>
          <w:tcPr>
            <w:tcW w:w="1191" w:type="dxa"/>
          </w:tcPr>
          <w:p w:rsidR="00D239DF" w:rsidRDefault="00D239DF">
            <w:pPr>
              <w:pStyle w:val="ConsPlusNormal"/>
              <w:jc w:val="center"/>
            </w:pPr>
            <w:r>
              <w:t>4324</w:t>
            </w:r>
          </w:p>
        </w:tc>
        <w:tc>
          <w:tcPr>
            <w:tcW w:w="1077" w:type="dxa"/>
          </w:tcPr>
          <w:p w:rsidR="00D239DF" w:rsidRDefault="00D239DF">
            <w:pPr>
              <w:pStyle w:val="ConsPlusNormal"/>
              <w:jc w:val="center"/>
            </w:pPr>
            <w:r>
              <w:t>759</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1138500,00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1238500,00</w:t>
            </w:r>
          </w:p>
        </w:tc>
      </w:tr>
      <w:tr w:rsidR="00D239DF">
        <w:tc>
          <w:tcPr>
            <w:tcW w:w="566" w:type="dxa"/>
          </w:tcPr>
          <w:p w:rsidR="00D239DF" w:rsidRDefault="00D239DF">
            <w:pPr>
              <w:pStyle w:val="ConsPlusNormal"/>
              <w:jc w:val="center"/>
            </w:pPr>
            <w:r>
              <w:t>533.</w:t>
            </w:r>
          </w:p>
        </w:tc>
        <w:tc>
          <w:tcPr>
            <w:tcW w:w="2494" w:type="dxa"/>
          </w:tcPr>
          <w:p w:rsidR="00D239DF" w:rsidRDefault="00D239DF">
            <w:pPr>
              <w:pStyle w:val="ConsPlusNormal"/>
              <w:jc w:val="both"/>
            </w:pPr>
            <w:r>
              <w:t>Стратилатовская улица, д. 12</w:t>
            </w:r>
          </w:p>
        </w:tc>
        <w:tc>
          <w:tcPr>
            <w:tcW w:w="1191" w:type="dxa"/>
          </w:tcPr>
          <w:p w:rsidR="00D239DF" w:rsidRDefault="00D239DF">
            <w:pPr>
              <w:pStyle w:val="ConsPlusNormal"/>
              <w:jc w:val="center"/>
            </w:pPr>
            <w:r>
              <w:t>4883</w:t>
            </w:r>
          </w:p>
        </w:tc>
        <w:tc>
          <w:tcPr>
            <w:tcW w:w="1077" w:type="dxa"/>
          </w:tcPr>
          <w:p w:rsidR="00D239DF" w:rsidRDefault="00D239DF">
            <w:pPr>
              <w:pStyle w:val="ConsPlusNormal"/>
              <w:jc w:val="center"/>
            </w:pPr>
            <w:r>
              <w:t>1500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1700000,00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1800000,00</w:t>
            </w:r>
          </w:p>
        </w:tc>
      </w:tr>
      <w:tr w:rsidR="00D239DF">
        <w:tc>
          <w:tcPr>
            <w:tcW w:w="566" w:type="dxa"/>
          </w:tcPr>
          <w:p w:rsidR="00D239DF" w:rsidRDefault="00D239DF">
            <w:pPr>
              <w:pStyle w:val="ConsPlusNormal"/>
              <w:jc w:val="center"/>
            </w:pPr>
            <w:r>
              <w:t>534.</w:t>
            </w:r>
          </w:p>
        </w:tc>
        <w:tc>
          <w:tcPr>
            <w:tcW w:w="2494" w:type="dxa"/>
          </w:tcPr>
          <w:p w:rsidR="00D239DF" w:rsidRDefault="00D239DF">
            <w:pPr>
              <w:pStyle w:val="ConsPlusNormal"/>
              <w:jc w:val="both"/>
            </w:pPr>
            <w:r>
              <w:t>Ул. Черняховского, д. 44</w:t>
            </w:r>
          </w:p>
        </w:tc>
        <w:tc>
          <w:tcPr>
            <w:tcW w:w="1191" w:type="dxa"/>
          </w:tcPr>
          <w:p w:rsidR="00D239DF" w:rsidRDefault="00D239DF">
            <w:pPr>
              <w:pStyle w:val="ConsPlusNormal"/>
              <w:jc w:val="center"/>
            </w:pPr>
            <w:r>
              <w:t>2361</w:t>
            </w:r>
          </w:p>
        </w:tc>
        <w:tc>
          <w:tcPr>
            <w:tcW w:w="1077" w:type="dxa"/>
          </w:tcPr>
          <w:p w:rsidR="00D239DF" w:rsidRDefault="00D239DF">
            <w:pPr>
              <w:pStyle w:val="ConsPlusNormal"/>
              <w:jc w:val="center"/>
            </w:pPr>
            <w:r>
              <w:t>536</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804000,00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804000,00</w:t>
            </w:r>
          </w:p>
        </w:tc>
      </w:tr>
      <w:tr w:rsidR="00D239DF">
        <w:tc>
          <w:tcPr>
            <w:tcW w:w="566" w:type="dxa"/>
          </w:tcPr>
          <w:p w:rsidR="00D239DF" w:rsidRDefault="00D239DF">
            <w:pPr>
              <w:pStyle w:val="ConsPlusNormal"/>
              <w:jc w:val="center"/>
            </w:pPr>
            <w:r>
              <w:t>535.</w:t>
            </w:r>
          </w:p>
        </w:tc>
        <w:tc>
          <w:tcPr>
            <w:tcW w:w="2494" w:type="dxa"/>
          </w:tcPr>
          <w:p w:rsidR="00D239DF" w:rsidRDefault="00D239DF">
            <w:pPr>
              <w:pStyle w:val="ConsPlusNormal"/>
              <w:jc w:val="both"/>
            </w:pPr>
            <w:r>
              <w:t>Пер. Юннатов, д. 11</w:t>
            </w:r>
          </w:p>
        </w:tc>
        <w:tc>
          <w:tcPr>
            <w:tcW w:w="1191" w:type="dxa"/>
          </w:tcPr>
          <w:p w:rsidR="00D239DF" w:rsidRDefault="00D239DF">
            <w:pPr>
              <w:pStyle w:val="ConsPlusNormal"/>
              <w:jc w:val="center"/>
            </w:pPr>
            <w:r>
              <w:t>6497</w:t>
            </w:r>
          </w:p>
        </w:tc>
        <w:tc>
          <w:tcPr>
            <w:tcW w:w="1077" w:type="dxa"/>
          </w:tcPr>
          <w:p w:rsidR="00D239DF" w:rsidRDefault="00D239DF">
            <w:pPr>
              <w:pStyle w:val="ConsPlusNormal"/>
              <w:jc w:val="center"/>
            </w:pPr>
            <w:r>
              <w:t>3695</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5542500,00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5642500,00</w:t>
            </w:r>
          </w:p>
        </w:tc>
      </w:tr>
      <w:tr w:rsidR="00D239DF">
        <w:tc>
          <w:tcPr>
            <w:tcW w:w="566" w:type="dxa"/>
          </w:tcPr>
          <w:p w:rsidR="00D239DF" w:rsidRDefault="00D239DF">
            <w:pPr>
              <w:pStyle w:val="ConsPlusNormal"/>
              <w:jc w:val="center"/>
            </w:pPr>
            <w:r>
              <w:t>536.</w:t>
            </w:r>
          </w:p>
        </w:tc>
        <w:tc>
          <w:tcPr>
            <w:tcW w:w="2494" w:type="dxa"/>
          </w:tcPr>
          <w:p w:rsidR="00D239DF" w:rsidRDefault="00D239DF">
            <w:pPr>
              <w:pStyle w:val="ConsPlusNormal"/>
              <w:jc w:val="both"/>
            </w:pPr>
            <w:r>
              <w:t>Большая Санкт-Петербургская ул., д. 27</w:t>
            </w:r>
          </w:p>
        </w:tc>
        <w:tc>
          <w:tcPr>
            <w:tcW w:w="1191" w:type="dxa"/>
          </w:tcPr>
          <w:p w:rsidR="00D239DF" w:rsidRDefault="00D239DF">
            <w:pPr>
              <w:pStyle w:val="ConsPlusNormal"/>
              <w:jc w:val="center"/>
            </w:pPr>
            <w:r>
              <w:t>6423</w:t>
            </w:r>
          </w:p>
        </w:tc>
        <w:tc>
          <w:tcPr>
            <w:tcW w:w="1077" w:type="dxa"/>
          </w:tcPr>
          <w:p w:rsidR="00D239DF" w:rsidRDefault="00D239DF">
            <w:pPr>
              <w:pStyle w:val="ConsPlusNormal"/>
              <w:jc w:val="center"/>
            </w:pPr>
            <w:r>
              <w:t>500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870000,00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970000,00</w:t>
            </w:r>
          </w:p>
        </w:tc>
      </w:tr>
      <w:tr w:rsidR="00D239DF">
        <w:tc>
          <w:tcPr>
            <w:tcW w:w="566" w:type="dxa"/>
          </w:tcPr>
          <w:p w:rsidR="00D239DF" w:rsidRDefault="00D239DF">
            <w:pPr>
              <w:pStyle w:val="ConsPlusNormal"/>
              <w:jc w:val="center"/>
            </w:pPr>
            <w:r>
              <w:t>537.</w:t>
            </w:r>
          </w:p>
        </w:tc>
        <w:tc>
          <w:tcPr>
            <w:tcW w:w="2494" w:type="dxa"/>
          </w:tcPr>
          <w:p w:rsidR="00D239DF" w:rsidRDefault="00D239DF">
            <w:pPr>
              <w:pStyle w:val="ConsPlusNormal"/>
              <w:jc w:val="both"/>
            </w:pPr>
            <w:r>
              <w:t>Ул. Белова, д. 16</w:t>
            </w:r>
          </w:p>
        </w:tc>
        <w:tc>
          <w:tcPr>
            <w:tcW w:w="1191" w:type="dxa"/>
          </w:tcPr>
          <w:p w:rsidR="00D239DF" w:rsidRDefault="00D239DF">
            <w:pPr>
              <w:pStyle w:val="ConsPlusNormal"/>
              <w:jc w:val="center"/>
            </w:pPr>
            <w:r>
              <w:t>1867</w:t>
            </w:r>
          </w:p>
        </w:tc>
        <w:tc>
          <w:tcPr>
            <w:tcW w:w="1077" w:type="dxa"/>
          </w:tcPr>
          <w:p w:rsidR="00D239DF" w:rsidRDefault="00D239DF">
            <w:pPr>
              <w:pStyle w:val="ConsPlusNormal"/>
              <w:jc w:val="center"/>
            </w:pPr>
            <w:r>
              <w:t>925,2</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1387800,00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1487800,00</w:t>
            </w:r>
          </w:p>
        </w:tc>
      </w:tr>
      <w:tr w:rsidR="00D239DF">
        <w:tc>
          <w:tcPr>
            <w:tcW w:w="566" w:type="dxa"/>
          </w:tcPr>
          <w:p w:rsidR="00D239DF" w:rsidRDefault="00D239DF">
            <w:pPr>
              <w:pStyle w:val="ConsPlusNormal"/>
              <w:jc w:val="center"/>
            </w:pPr>
            <w:r>
              <w:lastRenderedPageBreak/>
              <w:t>538.</w:t>
            </w:r>
          </w:p>
        </w:tc>
        <w:tc>
          <w:tcPr>
            <w:tcW w:w="2494" w:type="dxa"/>
          </w:tcPr>
          <w:p w:rsidR="00D239DF" w:rsidRDefault="00D239DF">
            <w:pPr>
              <w:pStyle w:val="ConsPlusNormal"/>
              <w:jc w:val="both"/>
            </w:pPr>
            <w:r>
              <w:t>Ул. Белова, д. 11</w:t>
            </w:r>
          </w:p>
        </w:tc>
        <w:tc>
          <w:tcPr>
            <w:tcW w:w="1191" w:type="dxa"/>
          </w:tcPr>
          <w:p w:rsidR="00D239DF" w:rsidRDefault="00D239DF">
            <w:pPr>
              <w:pStyle w:val="ConsPlusNormal"/>
              <w:jc w:val="center"/>
            </w:pPr>
            <w:r>
              <w:t>3200</w:t>
            </w:r>
          </w:p>
        </w:tc>
        <w:tc>
          <w:tcPr>
            <w:tcW w:w="1077" w:type="dxa"/>
          </w:tcPr>
          <w:p w:rsidR="00D239DF" w:rsidRDefault="00D239DF">
            <w:pPr>
              <w:pStyle w:val="ConsPlusNormal"/>
              <w:jc w:val="center"/>
            </w:pPr>
            <w:r>
              <w:t>701</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1051500,00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1151500,00</w:t>
            </w:r>
          </w:p>
        </w:tc>
      </w:tr>
      <w:tr w:rsidR="00D239DF">
        <w:tc>
          <w:tcPr>
            <w:tcW w:w="566" w:type="dxa"/>
          </w:tcPr>
          <w:p w:rsidR="00D239DF" w:rsidRDefault="00D239DF">
            <w:pPr>
              <w:pStyle w:val="ConsPlusNormal"/>
              <w:jc w:val="center"/>
            </w:pPr>
            <w:r>
              <w:t>539.</w:t>
            </w:r>
          </w:p>
        </w:tc>
        <w:tc>
          <w:tcPr>
            <w:tcW w:w="2494" w:type="dxa"/>
          </w:tcPr>
          <w:p w:rsidR="00D239DF" w:rsidRDefault="00D239DF">
            <w:pPr>
              <w:pStyle w:val="ConsPlusNormal"/>
              <w:jc w:val="both"/>
            </w:pPr>
            <w:r>
              <w:t>Ул. Черняховского, д. 20</w:t>
            </w:r>
          </w:p>
        </w:tc>
        <w:tc>
          <w:tcPr>
            <w:tcW w:w="1191" w:type="dxa"/>
          </w:tcPr>
          <w:p w:rsidR="00D239DF" w:rsidRDefault="00D239DF">
            <w:pPr>
              <w:pStyle w:val="ConsPlusNormal"/>
              <w:jc w:val="center"/>
            </w:pPr>
            <w:r>
              <w:t>6882</w:t>
            </w:r>
          </w:p>
        </w:tc>
        <w:tc>
          <w:tcPr>
            <w:tcW w:w="1077" w:type="dxa"/>
          </w:tcPr>
          <w:p w:rsidR="00D239DF" w:rsidRDefault="00D239DF">
            <w:pPr>
              <w:pStyle w:val="ConsPlusNormal"/>
              <w:jc w:val="center"/>
            </w:pPr>
            <w:r>
              <w:t>793</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1189500,00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1289500,00</w:t>
            </w:r>
          </w:p>
        </w:tc>
      </w:tr>
      <w:tr w:rsidR="00D239DF">
        <w:tc>
          <w:tcPr>
            <w:tcW w:w="566" w:type="dxa"/>
          </w:tcPr>
          <w:p w:rsidR="00D239DF" w:rsidRDefault="00D239DF">
            <w:pPr>
              <w:pStyle w:val="ConsPlusNormal"/>
              <w:jc w:val="center"/>
            </w:pPr>
            <w:r>
              <w:t>540.</w:t>
            </w:r>
          </w:p>
        </w:tc>
        <w:tc>
          <w:tcPr>
            <w:tcW w:w="2494" w:type="dxa"/>
          </w:tcPr>
          <w:p w:rsidR="00D239DF" w:rsidRDefault="00D239DF">
            <w:pPr>
              <w:pStyle w:val="ConsPlusNormal"/>
              <w:jc w:val="both"/>
            </w:pPr>
            <w:r>
              <w:t>Ул. Саши Устинова, д. 5</w:t>
            </w:r>
          </w:p>
        </w:tc>
        <w:tc>
          <w:tcPr>
            <w:tcW w:w="1191" w:type="dxa"/>
          </w:tcPr>
          <w:p w:rsidR="00D239DF" w:rsidRDefault="00D239DF">
            <w:pPr>
              <w:pStyle w:val="ConsPlusNormal"/>
              <w:jc w:val="center"/>
            </w:pPr>
            <w:r>
              <w:t>8990</w:t>
            </w:r>
          </w:p>
        </w:tc>
        <w:tc>
          <w:tcPr>
            <w:tcW w:w="1077" w:type="dxa"/>
          </w:tcPr>
          <w:p w:rsidR="00D239DF" w:rsidRDefault="00D239DF">
            <w:pPr>
              <w:pStyle w:val="ConsPlusNormal"/>
              <w:jc w:val="center"/>
            </w:pPr>
            <w:r>
              <w:t>2587</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игровой комплекс</w:t>
            </w:r>
          </w:p>
        </w:tc>
        <w:tc>
          <w:tcPr>
            <w:tcW w:w="1530" w:type="dxa"/>
          </w:tcPr>
          <w:p w:rsidR="00D239DF" w:rsidRDefault="00D239DF">
            <w:pPr>
              <w:pStyle w:val="ConsPlusNormal"/>
              <w:jc w:val="center"/>
            </w:pPr>
            <w:r>
              <w:t>3880500,00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3980500,00</w:t>
            </w:r>
          </w:p>
        </w:tc>
      </w:tr>
      <w:tr w:rsidR="00D239DF">
        <w:tc>
          <w:tcPr>
            <w:tcW w:w="566" w:type="dxa"/>
          </w:tcPr>
          <w:p w:rsidR="00D239DF" w:rsidRDefault="00D239DF">
            <w:pPr>
              <w:pStyle w:val="ConsPlusNormal"/>
              <w:jc w:val="center"/>
            </w:pPr>
            <w:r>
              <w:t>541.</w:t>
            </w:r>
          </w:p>
        </w:tc>
        <w:tc>
          <w:tcPr>
            <w:tcW w:w="2494" w:type="dxa"/>
          </w:tcPr>
          <w:p w:rsidR="00D239DF" w:rsidRDefault="00D239DF">
            <w:pPr>
              <w:pStyle w:val="ConsPlusNormal"/>
              <w:jc w:val="both"/>
            </w:pPr>
            <w:r>
              <w:t>Ул. Попова, д. 18</w:t>
            </w:r>
          </w:p>
        </w:tc>
        <w:tc>
          <w:tcPr>
            <w:tcW w:w="1191" w:type="dxa"/>
          </w:tcPr>
          <w:p w:rsidR="00D239DF" w:rsidRDefault="00D239DF">
            <w:pPr>
              <w:pStyle w:val="ConsPlusNormal"/>
              <w:jc w:val="center"/>
            </w:pPr>
            <w:r>
              <w:t>4253</w:t>
            </w:r>
          </w:p>
        </w:tc>
        <w:tc>
          <w:tcPr>
            <w:tcW w:w="1077" w:type="dxa"/>
          </w:tcPr>
          <w:p w:rsidR="00D239DF" w:rsidRDefault="00D239DF">
            <w:pPr>
              <w:pStyle w:val="ConsPlusNormal"/>
              <w:jc w:val="center"/>
            </w:pPr>
            <w:r>
              <w:t>1090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1689500,00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1689500,00</w:t>
            </w:r>
          </w:p>
        </w:tc>
      </w:tr>
      <w:tr w:rsidR="00D239DF">
        <w:tc>
          <w:tcPr>
            <w:tcW w:w="566" w:type="dxa"/>
          </w:tcPr>
          <w:p w:rsidR="00D239DF" w:rsidRDefault="00D239DF">
            <w:pPr>
              <w:pStyle w:val="ConsPlusNormal"/>
              <w:jc w:val="center"/>
            </w:pPr>
            <w:r>
              <w:t>542.</w:t>
            </w:r>
          </w:p>
        </w:tc>
        <w:tc>
          <w:tcPr>
            <w:tcW w:w="2494" w:type="dxa"/>
          </w:tcPr>
          <w:p w:rsidR="00D239DF" w:rsidRDefault="00D239DF">
            <w:pPr>
              <w:pStyle w:val="ConsPlusNormal"/>
              <w:jc w:val="both"/>
            </w:pPr>
            <w:r>
              <w:t>Просп. Мира, д. 4</w:t>
            </w:r>
          </w:p>
        </w:tc>
        <w:tc>
          <w:tcPr>
            <w:tcW w:w="1191" w:type="dxa"/>
          </w:tcPr>
          <w:p w:rsidR="00D239DF" w:rsidRDefault="00D239DF">
            <w:pPr>
              <w:pStyle w:val="ConsPlusNormal"/>
              <w:jc w:val="center"/>
            </w:pPr>
            <w:r>
              <w:t>1637</w:t>
            </w:r>
          </w:p>
        </w:tc>
        <w:tc>
          <w:tcPr>
            <w:tcW w:w="1077" w:type="dxa"/>
          </w:tcPr>
          <w:p w:rsidR="00D239DF" w:rsidRDefault="00D239DF">
            <w:pPr>
              <w:pStyle w:val="ConsPlusNormal"/>
              <w:jc w:val="center"/>
            </w:pPr>
            <w:r>
              <w:t>891</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1381050,00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1381050,00</w:t>
            </w:r>
          </w:p>
        </w:tc>
      </w:tr>
      <w:tr w:rsidR="00D239DF">
        <w:tc>
          <w:tcPr>
            <w:tcW w:w="566" w:type="dxa"/>
          </w:tcPr>
          <w:p w:rsidR="00D239DF" w:rsidRDefault="00D239DF">
            <w:pPr>
              <w:pStyle w:val="ConsPlusNormal"/>
              <w:jc w:val="center"/>
            </w:pPr>
            <w:r>
              <w:t>543.</w:t>
            </w:r>
          </w:p>
        </w:tc>
        <w:tc>
          <w:tcPr>
            <w:tcW w:w="2494" w:type="dxa"/>
          </w:tcPr>
          <w:p w:rsidR="00D239DF" w:rsidRDefault="00D239DF">
            <w:pPr>
              <w:pStyle w:val="ConsPlusNormal"/>
              <w:jc w:val="both"/>
            </w:pPr>
            <w:r>
              <w:t>Просп. Мира, д. 26, корп. 1</w:t>
            </w:r>
          </w:p>
        </w:tc>
        <w:tc>
          <w:tcPr>
            <w:tcW w:w="1191" w:type="dxa"/>
          </w:tcPr>
          <w:p w:rsidR="00D239DF" w:rsidRDefault="00D239DF">
            <w:pPr>
              <w:pStyle w:val="ConsPlusNormal"/>
              <w:jc w:val="center"/>
            </w:pPr>
            <w:r>
              <w:t>2374</w:t>
            </w:r>
          </w:p>
        </w:tc>
        <w:tc>
          <w:tcPr>
            <w:tcW w:w="1077" w:type="dxa"/>
          </w:tcPr>
          <w:p w:rsidR="00D239DF" w:rsidRDefault="00D239DF">
            <w:pPr>
              <w:pStyle w:val="ConsPlusNormal"/>
              <w:jc w:val="center"/>
            </w:pPr>
            <w:r>
              <w:t>645</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детская площадка</w:t>
            </w:r>
          </w:p>
        </w:tc>
        <w:tc>
          <w:tcPr>
            <w:tcW w:w="1530" w:type="dxa"/>
          </w:tcPr>
          <w:p w:rsidR="00D239DF" w:rsidRDefault="00D239DF">
            <w:pPr>
              <w:pStyle w:val="ConsPlusNormal"/>
              <w:jc w:val="center"/>
            </w:pPr>
            <w:r>
              <w:t>999750,00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1099750,00</w:t>
            </w:r>
          </w:p>
        </w:tc>
      </w:tr>
      <w:tr w:rsidR="00D239DF">
        <w:tc>
          <w:tcPr>
            <w:tcW w:w="566" w:type="dxa"/>
          </w:tcPr>
          <w:p w:rsidR="00D239DF" w:rsidRDefault="00D239DF">
            <w:pPr>
              <w:pStyle w:val="ConsPlusNormal"/>
              <w:jc w:val="center"/>
            </w:pPr>
            <w:r>
              <w:t>544.</w:t>
            </w:r>
          </w:p>
        </w:tc>
        <w:tc>
          <w:tcPr>
            <w:tcW w:w="2494" w:type="dxa"/>
          </w:tcPr>
          <w:p w:rsidR="00D239DF" w:rsidRDefault="00D239DF">
            <w:pPr>
              <w:pStyle w:val="ConsPlusNormal"/>
              <w:jc w:val="both"/>
            </w:pPr>
            <w:r>
              <w:t>Просп. Мира, д. 26, корп. 3</w:t>
            </w:r>
          </w:p>
        </w:tc>
        <w:tc>
          <w:tcPr>
            <w:tcW w:w="1191" w:type="dxa"/>
          </w:tcPr>
          <w:p w:rsidR="00D239DF" w:rsidRDefault="00D239DF">
            <w:pPr>
              <w:pStyle w:val="ConsPlusNormal"/>
              <w:jc w:val="center"/>
            </w:pPr>
            <w:r>
              <w:t>3849</w:t>
            </w:r>
          </w:p>
        </w:tc>
        <w:tc>
          <w:tcPr>
            <w:tcW w:w="1077" w:type="dxa"/>
          </w:tcPr>
          <w:p w:rsidR="00D239DF" w:rsidRDefault="00D239DF">
            <w:pPr>
              <w:pStyle w:val="ConsPlusNormal"/>
              <w:jc w:val="center"/>
            </w:pPr>
            <w:r>
              <w:t>539</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835450,00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835450,00</w:t>
            </w:r>
          </w:p>
        </w:tc>
      </w:tr>
      <w:tr w:rsidR="00D239DF">
        <w:tc>
          <w:tcPr>
            <w:tcW w:w="566" w:type="dxa"/>
          </w:tcPr>
          <w:p w:rsidR="00D239DF" w:rsidRDefault="00D239DF">
            <w:pPr>
              <w:pStyle w:val="ConsPlusNormal"/>
              <w:jc w:val="center"/>
            </w:pPr>
            <w:r>
              <w:t>545.</w:t>
            </w:r>
          </w:p>
        </w:tc>
        <w:tc>
          <w:tcPr>
            <w:tcW w:w="2494" w:type="dxa"/>
          </w:tcPr>
          <w:p w:rsidR="00D239DF" w:rsidRDefault="00D239DF">
            <w:pPr>
              <w:pStyle w:val="ConsPlusNormal"/>
              <w:jc w:val="both"/>
            </w:pPr>
            <w:r>
              <w:t>Просп. Мира, д. 26, корп. 5</w:t>
            </w:r>
          </w:p>
        </w:tc>
        <w:tc>
          <w:tcPr>
            <w:tcW w:w="1191" w:type="dxa"/>
          </w:tcPr>
          <w:p w:rsidR="00D239DF" w:rsidRDefault="00D239DF">
            <w:pPr>
              <w:pStyle w:val="ConsPlusNormal"/>
              <w:jc w:val="center"/>
            </w:pPr>
            <w:r>
              <w:t>6546</w:t>
            </w:r>
          </w:p>
        </w:tc>
        <w:tc>
          <w:tcPr>
            <w:tcW w:w="1077" w:type="dxa"/>
          </w:tcPr>
          <w:p w:rsidR="00D239DF" w:rsidRDefault="00D239DF">
            <w:pPr>
              <w:pStyle w:val="ConsPlusNormal"/>
              <w:jc w:val="center"/>
            </w:pPr>
            <w:r>
              <w:t>594</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920700,00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920700,00</w:t>
            </w:r>
          </w:p>
        </w:tc>
      </w:tr>
      <w:tr w:rsidR="00D239DF">
        <w:tc>
          <w:tcPr>
            <w:tcW w:w="566" w:type="dxa"/>
          </w:tcPr>
          <w:p w:rsidR="00D239DF" w:rsidRDefault="00D239DF">
            <w:pPr>
              <w:pStyle w:val="ConsPlusNormal"/>
              <w:jc w:val="center"/>
            </w:pPr>
            <w:r>
              <w:t>546.</w:t>
            </w:r>
          </w:p>
        </w:tc>
        <w:tc>
          <w:tcPr>
            <w:tcW w:w="2494" w:type="dxa"/>
          </w:tcPr>
          <w:p w:rsidR="00D239DF" w:rsidRDefault="00D239DF">
            <w:pPr>
              <w:pStyle w:val="ConsPlusNormal"/>
              <w:jc w:val="both"/>
            </w:pPr>
            <w:r>
              <w:t>Просп. Мира, д. 30, корп. 3</w:t>
            </w:r>
          </w:p>
        </w:tc>
        <w:tc>
          <w:tcPr>
            <w:tcW w:w="1191" w:type="dxa"/>
          </w:tcPr>
          <w:p w:rsidR="00D239DF" w:rsidRDefault="00D239DF">
            <w:pPr>
              <w:pStyle w:val="ConsPlusNormal"/>
              <w:jc w:val="center"/>
            </w:pPr>
            <w:r>
              <w:t>4818</w:t>
            </w:r>
          </w:p>
        </w:tc>
        <w:tc>
          <w:tcPr>
            <w:tcW w:w="1077" w:type="dxa"/>
          </w:tcPr>
          <w:p w:rsidR="00D239DF" w:rsidRDefault="00D239DF">
            <w:pPr>
              <w:pStyle w:val="ConsPlusNormal"/>
              <w:jc w:val="center"/>
            </w:pPr>
            <w:r>
              <w:t>655</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1015250,00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1015250,00</w:t>
            </w:r>
          </w:p>
        </w:tc>
      </w:tr>
      <w:tr w:rsidR="00D239DF">
        <w:tc>
          <w:tcPr>
            <w:tcW w:w="566" w:type="dxa"/>
          </w:tcPr>
          <w:p w:rsidR="00D239DF" w:rsidRDefault="00D239DF">
            <w:pPr>
              <w:pStyle w:val="ConsPlusNormal"/>
              <w:jc w:val="center"/>
            </w:pPr>
            <w:r>
              <w:t>547.</w:t>
            </w:r>
          </w:p>
        </w:tc>
        <w:tc>
          <w:tcPr>
            <w:tcW w:w="2494" w:type="dxa"/>
          </w:tcPr>
          <w:p w:rsidR="00D239DF" w:rsidRDefault="00D239DF">
            <w:pPr>
              <w:pStyle w:val="ConsPlusNormal"/>
              <w:jc w:val="both"/>
            </w:pPr>
            <w:r>
              <w:t>Просп. Мира, д. 30, корп. 4</w:t>
            </w:r>
          </w:p>
        </w:tc>
        <w:tc>
          <w:tcPr>
            <w:tcW w:w="1191" w:type="dxa"/>
          </w:tcPr>
          <w:p w:rsidR="00D239DF" w:rsidRDefault="00D239DF">
            <w:pPr>
              <w:pStyle w:val="ConsPlusNormal"/>
              <w:jc w:val="center"/>
            </w:pPr>
            <w:r>
              <w:t>3013</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детская площадка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100000,00</w:t>
            </w:r>
          </w:p>
        </w:tc>
      </w:tr>
      <w:tr w:rsidR="00D239DF">
        <w:tc>
          <w:tcPr>
            <w:tcW w:w="566" w:type="dxa"/>
          </w:tcPr>
          <w:p w:rsidR="00D239DF" w:rsidRDefault="00D239DF">
            <w:pPr>
              <w:pStyle w:val="ConsPlusNormal"/>
              <w:jc w:val="center"/>
            </w:pPr>
            <w:r>
              <w:t>548.</w:t>
            </w:r>
          </w:p>
        </w:tc>
        <w:tc>
          <w:tcPr>
            <w:tcW w:w="2494" w:type="dxa"/>
          </w:tcPr>
          <w:p w:rsidR="00D239DF" w:rsidRDefault="00D239DF">
            <w:pPr>
              <w:pStyle w:val="ConsPlusNormal"/>
              <w:jc w:val="both"/>
            </w:pPr>
            <w:r>
              <w:t>Просп. Мира, д. 30, корп. 5</w:t>
            </w:r>
          </w:p>
        </w:tc>
        <w:tc>
          <w:tcPr>
            <w:tcW w:w="1191" w:type="dxa"/>
          </w:tcPr>
          <w:p w:rsidR="00D239DF" w:rsidRDefault="00D239DF">
            <w:pPr>
              <w:pStyle w:val="ConsPlusNormal"/>
              <w:jc w:val="center"/>
            </w:pPr>
            <w:r>
              <w:t>2906</w:t>
            </w:r>
          </w:p>
        </w:tc>
        <w:tc>
          <w:tcPr>
            <w:tcW w:w="1077" w:type="dxa"/>
          </w:tcPr>
          <w:p w:rsidR="00D239DF" w:rsidRDefault="00D239DF">
            <w:pPr>
              <w:pStyle w:val="ConsPlusNormal"/>
              <w:jc w:val="center"/>
            </w:pPr>
            <w:r>
              <w:t>460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детская площадка</w:t>
            </w:r>
          </w:p>
        </w:tc>
        <w:tc>
          <w:tcPr>
            <w:tcW w:w="1530" w:type="dxa"/>
          </w:tcPr>
          <w:p w:rsidR="00D239DF" w:rsidRDefault="00D239DF">
            <w:pPr>
              <w:pStyle w:val="ConsPlusNormal"/>
              <w:jc w:val="center"/>
            </w:pPr>
            <w:r>
              <w:t>713000,00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813000,00</w:t>
            </w:r>
          </w:p>
        </w:tc>
      </w:tr>
      <w:tr w:rsidR="00D239DF">
        <w:tc>
          <w:tcPr>
            <w:tcW w:w="566" w:type="dxa"/>
          </w:tcPr>
          <w:p w:rsidR="00D239DF" w:rsidRDefault="00D239DF">
            <w:pPr>
              <w:pStyle w:val="ConsPlusNormal"/>
              <w:jc w:val="center"/>
            </w:pPr>
            <w:r>
              <w:t>549.</w:t>
            </w:r>
          </w:p>
        </w:tc>
        <w:tc>
          <w:tcPr>
            <w:tcW w:w="2494" w:type="dxa"/>
          </w:tcPr>
          <w:p w:rsidR="00D239DF" w:rsidRDefault="00D239DF">
            <w:pPr>
              <w:pStyle w:val="ConsPlusNormal"/>
              <w:jc w:val="both"/>
            </w:pPr>
            <w:r>
              <w:t>Ул. Кочетова, д. 29, корп. 4</w:t>
            </w:r>
          </w:p>
        </w:tc>
        <w:tc>
          <w:tcPr>
            <w:tcW w:w="1191" w:type="dxa"/>
          </w:tcPr>
          <w:p w:rsidR="00D239DF" w:rsidRDefault="00D239DF">
            <w:pPr>
              <w:pStyle w:val="ConsPlusNormal"/>
              <w:jc w:val="center"/>
            </w:pPr>
            <w:r>
              <w:t>4241</w:t>
            </w:r>
          </w:p>
        </w:tc>
        <w:tc>
          <w:tcPr>
            <w:tcW w:w="1077" w:type="dxa"/>
          </w:tcPr>
          <w:p w:rsidR="00D239DF" w:rsidRDefault="00D239DF">
            <w:pPr>
              <w:pStyle w:val="ConsPlusNormal"/>
              <w:jc w:val="center"/>
            </w:pPr>
            <w:r>
              <w:t>793</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1229150,00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1229150,00</w:t>
            </w:r>
          </w:p>
        </w:tc>
      </w:tr>
      <w:tr w:rsidR="00D239DF">
        <w:tc>
          <w:tcPr>
            <w:tcW w:w="566" w:type="dxa"/>
          </w:tcPr>
          <w:p w:rsidR="00D239DF" w:rsidRDefault="00D239DF">
            <w:pPr>
              <w:pStyle w:val="ConsPlusNormal"/>
              <w:jc w:val="center"/>
            </w:pPr>
            <w:r>
              <w:t>550.</w:t>
            </w:r>
          </w:p>
        </w:tc>
        <w:tc>
          <w:tcPr>
            <w:tcW w:w="2494" w:type="dxa"/>
          </w:tcPr>
          <w:p w:rsidR="00D239DF" w:rsidRDefault="00D239DF">
            <w:pPr>
              <w:pStyle w:val="ConsPlusNormal"/>
              <w:jc w:val="both"/>
            </w:pPr>
            <w:r>
              <w:t>Ул. Зелинского, д. 19, корп. 1</w:t>
            </w:r>
          </w:p>
        </w:tc>
        <w:tc>
          <w:tcPr>
            <w:tcW w:w="1191" w:type="dxa"/>
          </w:tcPr>
          <w:p w:rsidR="00D239DF" w:rsidRDefault="00D239DF">
            <w:pPr>
              <w:pStyle w:val="ConsPlusNormal"/>
              <w:jc w:val="center"/>
            </w:pPr>
            <w:r>
              <w:t>2884</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детская площадка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100000,00</w:t>
            </w:r>
          </w:p>
        </w:tc>
      </w:tr>
      <w:tr w:rsidR="00D239DF">
        <w:tc>
          <w:tcPr>
            <w:tcW w:w="566" w:type="dxa"/>
          </w:tcPr>
          <w:p w:rsidR="00D239DF" w:rsidRDefault="00D239DF">
            <w:pPr>
              <w:pStyle w:val="ConsPlusNormal"/>
              <w:jc w:val="center"/>
            </w:pPr>
            <w:r>
              <w:lastRenderedPageBreak/>
              <w:t>551.</w:t>
            </w:r>
          </w:p>
        </w:tc>
        <w:tc>
          <w:tcPr>
            <w:tcW w:w="2494" w:type="dxa"/>
          </w:tcPr>
          <w:p w:rsidR="00D239DF" w:rsidRDefault="00D239DF">
            <w:pPr>
              <w:pStyle w:val="ConsPlusNormal"/>
              <w:jc w:val="both"/>
            </w:pPr>
            <w:r>
              <w:t>Ул. Зелинского, д. 23</w:t>
            </w:r>
          </w:p>
        </w:tc>
        <w:tc>
          <w:tcPr>
            <w:tcW w:w="1191" w:type="dxa"/>
          </w:tcPr>
          <w:p w:rsidR="00D239DF" w:rsidRDefault="00D239DF">
            <w:pPr>
              <w:pStyle w:val="ConsPlusNormal"/>
              <w:jc w:val="center"/>
            </w:pPr>
            <w:r>
              <w:t>2317</w:t>
            </w:r>
          </w:p>
        </w:tc>
        <w:tc>
          <w:tcPr>
            <w:tcW w:w="1077" w:type="dxa"/>
          </w:tcPr>
          <w:p w:rsidR="00D239DF" w:rsidRDefault="00D239DF">
            <w:pPr>
              <w:pStyle w:val="ConsPlusNormal"/>
              <w:jc w:val="center"/>
            </w:pPr>
            <w:r>
              <w:t>411</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детская площадка</w:t>
            </w:r>
          </w:p>
        </w:tc>
        <w:tc>
          <w:tcPr>
            <w:tcW w:w="1530" w:type="dxa"/>
          </w:tcPr>
          <w:p w:rsidR="00D239DF" w:rsidRDefault="00D239DF">
            <w:pPr>
              <w:pStyle w:val="ConsPlusNormal"/>
              <w:jc w:val="center"/>
            </w:pPr>
            <w:r>
              <w:t>637050,00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737050,00</w:t>
            </w:r>
          </w:p>
        </w:tc>
      </w:tr>
      <w:tr w:rsidR="00D239DF">
        <w:tc>
          <w:tcPr>
            <w:tcW w:w="566" w:type="dxa"/>
          </w:tcPr>
          <w:p w:rsidR="00D239DF" w:rsidRDefault="00D239DF">
            <w:pPr>
              <w:pStyle w:val="ConsPlusNormal"/>
              <w:jc w:val="center"/>
            </w:pPr>
            <w:r>
              <w:t>552.</w:t>
            </w:r>
          </w:p>
        </w:tc>
        <w:tc>
          <w:tcPr>
            <w:tcW w:w="2494" w:type="dxa"/>
          </w:tcPr>
          <w:p w:rsidR="00D239DF" w:rsidRDefault="00D239DF">
            <w:pPr>
              <w:pStyle w:val="ConsPlusNormal"/>
              <w:jc w:val="both"/>
            </w:pPr>
            <w:r>
              <w:t>Ул. Зелинского, д. 27, корп. 2</w:t>
            </w:r>
          </w:p>
        </w:tc>
        <w:tc>
          <w:tcPr>
            <w:tcW w:w="1191" w:type="dxa"/>
          </w:tcPr>
          <w:p w:rsidR="00D239DF" w:rsidRDefault="00D239DF">
            <w:pPr>
              <w:pStyle w:val="ConsPlusNormal"/>
              <w:jc w:val="center"/>
            </w:pPr>
            <w:r>
              <w:t>2839</w:t>
            </w:r>
          </w:p>
        </w:tc>
        <w:tc>
          <w:tcPr>
            <w:tcW w:w="1077" w:type="dxa"/>
          </w:tcPr>
          <w:p w:rsidR="00D239DF" w:rsidRDefault="00D239DF">
            <w:pPr>
              <w:pStyle w:val="ConsPlusNormal"/>
              <w:jc w:val="center"/>
            </w:pPr>
            <w:r>
              <w:t>280</w:t>
            </w:r>
          </w:p>
        </w:tc>
        <w:tc>
          <w:tcPr>
            <w:tcW w:w="1984" w:type="dxa"/>
          </w:tcPr>
          <w:p w:rsidR="00D239DF" w:rsidRDefault="00D239DF">
            <w:pPr>
              <w:pStyle w:val="ConsPlusNormal"/>
              <w:jc w:val="center"/>
            </w:pPr>
            <w:r>
              <w:t>асфальт, урны</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434000,00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434000,00</w:t>
            </w:r>
          </w:p>
        </w:tc>
      </w:tr>
      <w:tr w:rsidR="00D239DF">
        <w:tc>
          <w:tcPr>
            <w:tcW w:w="566" w:type="dxa"/>
          </w:tcPr>
          <w:p w:rsidR="00D239DF" w:rsidRDefault="00D239DF">
            <w:pPr>
              <w:pStyle w:val="ConsPlusNormal"/>
              <w:jc w:val="center"/>
            </w:pPr>
            <w:r>
              <w:t>553.</w:t>
            </w:r>
          </w:p>
        </w:tc>
        <w:tc>
          <w:tcPr>
            <w:tcW w:w="2494" w:type="dxa"/>
          </w:tcPr>
          <w:p w:rsidR="00D239DF" w:rsidRDefault="00D239DF">
            <w:pPr>
              <w:pStyle w:val="ConsPlusNormal"/>
              <w:jc w:val="both"/>
            </w:pPr>
            <w:r>
              <w:t>Ул. Зелинского, д. 27, корп. 3</w:t>
            </w:r>
          </w:p>
        </w:tc>
        <w:tc>
          <w:tcPr>
            <w:tcW w:w="1191" w:type="dxa"/>
          </w:tcPr>
          <w:p w:rsidR="00D239DF" w:rsidRDefault="00D239DF">
            <w:pPr>
              <w:pStyle w:val="ConsPlusNormal"/>
              <w:jc w:val="center"/>
            </w:pPr>
            <w:r>
              <w:t>951</w:t>
            </w:r>
          </w:p>
        </w:tc>
        <w:tc>
          <w:tcPr>
            <w:tcW w:w="1077" w:type="dxa"/>
          </w:tcPr>
          <w:p w:rsidR="00D239DF" w:rsidRDefault="00D239DF">
            <w:pPr>
              <w:pStyle w:val="ConsPlusNormal"/>
              <w:jc w:val="center"/>
            </w:pPr>
            <w:r>
              <w:t>145</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224750,00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224750,00</w:t>
            </w:r>
          </w:p>
        </w:tc>
      </w:tr>
      <w:tr w:rsidR="00D239DF">
        <w:tc>
          <w:tcPr>
            <w:tcW w:w="566" w:type="dxa"/>
          </w:tcPr>
          <w:p w:rsidR="00D239DF" w:rsidRDefault="00D239DF">
            <w:pPr>
              <w:pStyle w:val="ConsPlusNormal"/>
              <w:jc w:val="center"/>
            </w:pPr>
            <w:r>
              <w:t>554.</w:t>
            </w:r>
          </w:p>
        </w:tc>
        <w:tc>
          <w:tcPr>
            <w:tcW w:w="2494" w:type="dxa"/>
          </w:tcPr>
          <w:p w:rsidR="00D239DF" w:rsidRDefault="00D239DF">
            <w:pPr>
              <w:pStyle w:val="ConsPlusNormal"/>
              <w:jc w:val="both"/>
            </w:pPr>
            <w:r>
              <w:t>Ул. Зелинского, д. 29</w:t>
            </w:r>
          </w:p>
        </w:tc>
        <w:tc>
          <w:tcPr>
            <w:tcW w:w="1191" w:type="dxa"/>
          </w:tcPr>
          <w:p w:rsidR="00D239DF" w:rsidRDefault="00D239DF">
            <w:pPr>
              <w:pStyle w:val="ConsPlusNormal"/>
              <w:jc w:val="center"/>
            </w:pPr>
            <w:r>
              <w:t>6477</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детская площадка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100000,00</w:t>
            </w:r>
          </w:p>
        </w:tc>
      </w:tr>
      <w:tr w:rsidR="00D239DF">
        <w:tc>
          <w:tcPr>
            <w:tcW w:w="566" w:type="dxa"/>
          </w:tcPr>
          <w:p w:rsidR="00D239DF" w:rsidRDefault="00D239DF">
            <w:pPr>
              <w:pStyle w:val="ConsPlusNormal"/>
              <w:jc w:val="center"/>
            </w:pPr>
            <w:r>
              <w:t>555.</w:t>
            </w:r>
          </w:p>
        </w:tc>
        <w:tc>
          <w:tcPr>
            <w:tcW w:w="2494" w:type="dxa"/>
          </w:tcPr>
          <w:p w:rsidR="00D239DF" w:rsidRDefault="00D239DF">
            <w:pPr>
              <w:pStyle w:val="ConsPlusNormal"/>
              <w:jc w:val="both"/>
            </w:pPr>
            <w:r>
              <w:t>Просп. Мира, д. 40, корп. 3</w:t>
            </w:r>
          </w:p>
        </w:tc>
        <w:tc>
          <w:tcPr>
            <w:tcW w:w="1191" w:type="dxa"/>
          </w:tcPr>
          <w:p w:rsidR="00D239DF" w:rsidRDefault="00D239DF">
            <w:pPr>
              <w:pStyle w:val="ConsPlusNormal"/>
              <w:jc w:val="center"/>
            </w:pPr>
            <w:r>
              <w:t>1527</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детская площадка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100000,00</w:t>
            </w:r>
          </w:p>
        </w:tc>
      </w:tr>
      <w:tr w:rsidR="00D239DF">
        <w:tc>
          <w:tcPr>
            <w:tcW w:w="566" w:type="dxa"/>
          </w:tcPr>
          <w:p w:rsidR="00D239DF" w:rsidRDefault="00D239DF">
            <w:pPr>
              <w:pStyle w:val="ConsPlusNormal"/>
              <w:jc w:val="center"/>
            </w:pPr>
            <w:r>
              <w:t>556.</w:t>
            </w:r>
          </w:p>
        </w:tc>
        <w:tc>
          <w:tcPr>
            <w:tcW w:w="2494" w:type="dxa"/>
          </w:tcPr>
          <w:p w:rsidR="00D239DF" w:rsidRDefault="00D239DF">
            <w:pPr>
              <w:pStyle w:val="ConsPlusNormal"/>
              <w:jc w:val="both"/>
            </w:pPr>
            <w:r>
              <w:t>Ул. Кочетова, д. 45, корп. 1</w:t>
            </w:r>
          </w:p>
        </w:tc>
        <w:tc>
          <w:tcPr>
            <w:tcW w:w="1191" w:type="dxa"/>
          </w:tcPr>
          <w:p w:rsidR="00D239DF" w:rsidRDefault="00D239DF">
            <w:pPr>
              <w:pStyle w:val="ConsPlusNormal"/>
              <w:jc w:val="center"/>
            </w:pPr>
            <w:r>
              <w:t>6217</w:t>
            </w:r>
          </w:p>
        </w:tc>
        <w:tc>
          <w:tcPr>
            <w:tcW w:w="1077" w:type="dxa"/>
          </w:tcPr>
          <w:p w:rsidR="00D239DF" w:rsidRDefault="00D239DF">
            <w:pPr>
              <w:pStyle w:val="ConsPlusNormal"/>
              <w:jc w:val="center"/>
            </w:pPr>
            <w:r>
              <w:t>1406</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2179300,00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2179300,00</w:t>
            </w:r>
          </w:p>
        </w:tc>
      </w:tr>
      <w:tr w:rsidR="00D239DF">
        <w:tc>
          <w:tcPr>
            <w:tcW w:w="566" w:type="dxa"/>
          </w:tcPr>
          <w:p w:rsidR="00D239DF" w:rsidRDefault="00D239DF">
            <w:pPr>
              <w:pStyle w:val="ConsPlusNormal"/>
              <w:jc w:val="center"/>
            </w:pPr>
            <w:r>
              <w:t>557.</w:t>
            </w:r>
          </w:p>
        </w:tc>
        <w:tc>
          <w:tcPr>
            <w:tcW w:w="2494" w:type="dxa"/>
          </w:tcPr>
          <w:p w:rsidR="00D239DF" w:rsidRDefault="00D239DF">
            <w:pPr>
              <w:pStyle w:val="ConsPlusNormal"/>
              <w:jc w:val="both"/>
            </w:pPr>
            <w:r>
              <w:t>Нехинская ул., д. 22, корп. 1</w:t>
            </w:r>
          </w:p>
        </w:tc>
        <w:tc>
          <w:tcPr>
            <w:tcW w:w="1191" w:type="dxa"/>
          </w:tcPr>
          <w:p w:rsidR="00D239DF" w:rsidRDefault="00D239DF">
            <w:pPr>
              <w:pStyle w:val="ConsPlusNormal"/>
              <w:jc w:val="center"/>
            </w:pPr>
            <w:r>
              <w:t>5098</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озеленение</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50000,00</w:t>
            </w:r>
          </w:p>
        </w:tc>
        <w:tc>
          <w:tcPr>
            <w:tcW w:w="1530" w:type="dxa"/>
          </w:tcPr>
          <w:p w:rsidR="00D239DF" w:rsidRDefault="00D239DF">
            <w:pPr>
              <w:pStyle w:val="ConsPlusNormal"/>
              <w:jc w:val="center"/>
            </w:pPr>
            <w:r>
              <w:t>50000,00</w:t>
            </w:r>
          </w:p>
        </w:tc>
      </w:tr>
      <w:tr w:rsidR="00D239DF">
        <w:tc>
          <w:tcPr>
            <w:tcW w:w="566" w:type="dxa"/>
          </w:tcPr>
          <w:p w:rsidR="00D239DF" w:rsidRDefault="00D239DF">
            <w:pPr>
              <w:pStyle w:val="ConsPlusNormal"/>
              <w:jc w:val="center"/>
            </w:pPr>
            <w:r>
              <w:t>558.</w:t>
            </w:r>
          </w:p>
        </w:tc>
        <w:tc>
          <w:tcPr>
            <w:tcW w:w="2494" w:type="dxa"/>
          </w:tcPr>
          <w:p w:rsidR="00D239DF" w:rsidRDefault="00D239DF">
            <w:pPr>
              <w:pStyle w:val="ConsPlusNormal"/>
              <w:jc w:val="both"/>
            </w:pPr>
            <w:r>
              <w:t>Ул. Попова, д. 15, корп. 3</w:t>
            </w:r>
          </w:p>
        </w:tc>
        <w:tc>
          <w:tcPr>
            <w:tcW w:w="1191" w:type="dxa"/>
          </w:tcPr>
          <w:p w:rsidR="00D239DF" w:rsidRDefault="00D239DF">
            <w:pPr>
              <w:pStyle w:val="ConsPlusNormal"/>
              <w:jc w:val="center"/>
            </w:pPr>
            <w:r>
              <w:t>5226</w:t>
            </w:r>
          </w:p>
        </w:tc>
        <w:tc>
          <w:tcPr>
            <w:tcW w:w="1077" w:type="dxa"/>
          </w:tcPr>
          <w:p w:rsidR="00D239DF" w:rsidRDefault="00D239DF">
            <w:pPr>
              <w:pStyle w:val="ConsPlusNormal"/>
              <w:jc w:val="center"/>
            </w:pPr>
            <w:r>
              <w:t>317</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491350,00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491350,00</w:t>
            </w:r>
          </w:p>
        </w:tc>
      </w:tr>
      <w:tr w:rsidR="00D239DF">
        <w:tc>
          <w:tcPr>
            <w:tcW w:w="566" w:type="dxa"/>
          </w:tcPr>
          <w:p w:rsidR="00D239DF" w:rsidRDefault="00D239DF">
            <w:pPr>
              <w:pStyle w:val="ConsPlusNormal"/>
              <w:jc w:val="center"/>
            </w:pPr>
            <w:r>
              <w:t>559.</w:t>
            </w:r>
          </w:p>
        </w:tc>
        <w:tc>
          <w:tcPr>
            <w:tcW w:w="2494" w:type="dxa"/>
          </w:tcPr>
          <w:p w:rsidR="00D239DF" w:rsidRDefault="00D239DF">
            <w:pPr>
              <w:pStyle w:val="ConsPlusNormal"/>
              <w:jc w:val="both"/>
            </w:pPr>
            <w:r>
              <w:t>Просп. Александра Корсунова, д. 11</w:t>
            </w:r>
          </w:p>
        </w:tc>
        <w:tc>
          <w:tcPr>
            <w:tcW w:w="1191" w:type="dxa"/>
          </w:tcPr>
          <w:p w:rsidR="00D239DF" w:rsidRDefault="00D239DF">
            <w:pPr>
              <w:pStyle w:val="ConsPlusNormal"/>
              <w:jc w:val="center"/>
            </w:pPr>
            <w:r>
              <w:t>8468</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детская площадка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100000,00</w:t>
            </w:r>
          </w:p>
        </w:tc>
      </w:tr>
      <w:tr w:rsidR="00D239DF">
        <w:tc>
          <w:tcPr>
            <w:tcW w:w="566" w:type="dxa"/>
          </w:tcPr>
          <w:p w:rsidR="00D239DF" w:rsidRDefault="00D239DF">
            <w:pPr>
              <w:pStyle w:val="ConsPlusNormal"/>
              <w:jc w:val="center"/>
            </w:pPr>
            <w:r>
              <w:t>560.</w:t>
            </w:r>
          </w:p>
        </w:tc>
        <w:tc>
          <w:tcPr>
            <w:tcW w:w="2494" w:type="dxa"/>
          </w:tcPr>
          <w:p w:rsidR="00D239DF" w:rsidRDefault="00D239DF">
            <w:pPr>
              <w:pStyle w:val="ConsPlusNormal"/>
              <w:jc w:val="both"/>
            </w:pPr>
            <w:r>
              <w:t>Ул. Космонавтов, д. 14</w:t>
            </w:r>
          </w:p>
        </w:tc>
        <w:tc>
          <w:tcPr>
            <w:tcW w:w="1191" w:type="dxa"/>
          </w:tcPr>
          <w:p w:rsidR="00D239DF" w:rsidRDefault="00D239DF">
            <w:pPr>
              <w:pStyle w:val="ConsPlusNormal"/>
              <w:jc w:val="center"/>
            </w:pPr>
            <w:r>
              <w:t>5496</w:t>
            </w:r>
          </w:p>
        </w:tc>
        <w:tc>
          <w:tcPr>
            <w:tcW w:w="1077" w:type="dxa"/>
          </w:tcPr>
          <w:p w:rsidR="00D239DF" w:rsidRDefault="00D239DF">
            <w:pPr>
              <w:pStyle w:val="ConsPlusNormal"/>
              <w:jc w:val="center"/>
            </w:pPr>
            <w:r>
              <w:t>509</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детская площадка</w:t>
            </w:r>
          </w:p>
        </w:tc>
        <w:tc>
          <w:tcPr>
            <w:tcW w:w="1530" w:type="dxa"/>
          </w:tcPr>
          <w:p w:rsidR="00D239DF" w:rsidRDefault="00D239DF">
            <w:pPr>
              <w:pStyle w:val="ConsPlusNormal"/>
              <w:jc w:val="center"/>
            </w:pPr>
            <w:r>
              <w:t>788950,00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888950,00</w:t>
            </w:r>
          </w:p>
        </w:tc>
      </w:tr>
      <w:tr w:rsidR="00D239DF">
        <w:tc>
          <w:tcPr>
            <w:tcW w:w="566" w:type="dxa"/>
          </w:tcPr>
          <w:p w:rsidR="00D239DF" w:rsidRDefault="00D239DF">
            <w:pPr>
              <w:pStyle w:val="ConsPlusNormal"/>
              <w:jc w:val="center"/>
            </w:pPr>
            <w:r>
              <w:t>561.</w:t>
            </w:r>
          </w:p>
        </w:tc>
        <w:tc>
          <w:tcPr>
            <w:tcW w:w="2494" w:type="dxa"/>
          </w:tcPr>
          <w:p w:rsidR="00D239DF" w:rsidRDefault="00D239DF">
            <w:pPr>
              <w:pStyle w:val="ConsPlusNormal"/>
              <w:jc w:val="both"/>
            </w:pPr>
            <w:r>
              <w:t>Ул. Менделеева, д. 6/1</w:t>
            </w:r>
          </w:p>
        </w:tc>
        <w:tc>
          <w:tcPr>
            <w:tcW w:w="1191" w:type="dxa"/>
          </w:tcPr>
          <w:p w:rsidR="00D239DF" w:rsidRDefault="00D239DF">
            <w:pPr>
              <w:pStyle w:val="ConsPlusNormal"/>
              <w:jc w:val="center"/>
            </w:pPr>
            <w:r>
              <w:t>3115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детская площадка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100000,00</w:t>
            </w:r>
          </w:p>
        </w:tc>
      </w:tr>
      <w:tr w:rsidR="00D239DF">
        <w:tc>
          <w:tcPr>
            <w:tcW w:w="566" w:type="dxa"/>
          </w:tcPr>
          <w:p w:rsidR="00D239DF" w:rsidRDefault="00D239DF">
            <w:pPr>
              <w:pStyle w:val="ConsPlusNormal"/>
              <w:jc w:val="center"/>
            </w:pPr>
            <w:r>
              <w:t>562.</w:t>
            </w:r>
          </w:p>
        </w:tc>
        <w:tc>
          <w:tcPr>
            <w:tcW w:w="2494" w:type="dxa"/>
          </w:tcPr>
          <w:p w:rsidR="00D239DF" w:rsidRDefault="00D239DF">
            <w:pPr>
              <w:pStyle w:val="ConsPlusNormal"/>
              <w:jc w:val="both"/>
            </w:pPr>
            <w:r>
              <w:t>Ул. Свободы, д. 11</w:t>
            </w:r>
          </w:p>
        </w:tc>
        <w:tc>
          <w:tcPr>
            <w:tcW w:w="1191" w:type="dxa"/>
          </w:tcPr>
          <w:p w:rsidR="00D239DF" w:rsidRDefault="00D239DF">
            <w:pPr>
              <w:pStyle w:val="ConsPlusNormal"/>
              <w:jc w:val="center"/>
            </w:pPr>
            <w:r>
              <w:t>2585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детская площадка</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100000,00</w:t>
            </w:r>
          </w:p>
        </w:tc>
      </w:tr>
      <w:tr w:rsidR="00D239DF">
        <w:tc>
          <w:tcPr>
            <w:tcW w:w="566" w:type="dxa"/>
          </w:tcPr>
          <w:p w:rsidR="00D239DF" w:rsidRDefault="00D239DF">
            <w:pPr>
              <w:pStyle w:val="ConsPlusNormal"/>
              <w:jc w:val="center"/>
            </w:pPr>
            <w:r>
              <w:t>563.</w:t>
            </w:r>
          </w:p>
        </w:tc>
        <w:tc>
          <w:tcPr>
            <w:tcW w:w="2494" w:type="dxa"/>
          </w:tcPr>
          <w:p w:rsidR="00D239DF" w:rsidRDefault="00D239DF">
            <w:pPr>
              <w:pStyle w:val="ConsPlusNormal"/>
              <w:jc w:val="both"/>
            </w:pPr>
            <w:r>
              <w:t>Ул. Менделеева, д. 8</w:t>
            </w:r>
          </w:p>
        </w:tc>
        <w:tc>
          <w:tcPr>
            <w:tcW w:w="1191" w:type="dxa"/>
          </w:tcPr>
          <w:p w:rsidR="00D239DF" w:rsidRDefault="00D239DF">
            <w:pPr>
              <w:pStyle w:val="ConsPlusNormal"/>
              <w:jc w:val="center"/>
            </w:pPr>
            <w:r>
              <w:t>2428</w:t>
            </w:r>
          </w:p>
        </w:tc>
        <w:tc>
          <w:tcPr>
            <w:tcW w:w="1077" w:type="dxa"/>
          </w:tcPr>
          <w:p w:rsidR="00D239DF" w:rsidRDefault="00D239DF">
            <w:pPr>
              <w:pStyle w:val="ConsPlusNormal"/>
              <w:jc w:val="center"/>
            </w:pPr>
            <w:r>
              <w:t>1196</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 xml:space="preserve">детская </w:t>
            </w:r>
            <w:r>
              <w:lastRenderedPageBreak/>
              <w:t>площадка</w:t>
            </w:r>
          </w:p>
        </w:tc>
        <w:tc>
          <w:tcPr>
            <w:tcW w:w="1530" w:type="dxa"/>
          </w:tcPr>
          <w:p w:rsidR="00D239DF" w:rsidRDefault="00D239DF">
            <w:pPr>
              <w:pStyle w:val="ConsPlusNormal"/>
              <w:jc w:val="center"/>
            </w:pPr>
            <w:r>
              <w:lastRenderedPageBreak/>
              <w:t>1853800,00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1953800,00</w:t>
            </w:r>
          </w:p>
        </w:tc>
      </w:tr>
      <w:tr w:rsidR="00D239DF">
        <w:tc>
          <w:tcPr>
            <w:tcW w:w="566" w:type="dxa"/>
          </w:tcPr>
          <w:p w:rsidR="00D239DF" w:rsidRDefault="00D239DF">
            <w:pPr>
              <w:pStyle w:val="ConsPlusNormal"/>
              <w:jc w:val="center"/>
            </w:pPr>
            <w:r>
              <w:lastRenderedPageBreak/>
              <w:t>564.</w:t>
            </w:r>
          </w:p>
        </w:tc>
        <w:tc>
          <w:tcPr>
            <w:tcW w:w="2494" w:type="dxa"/>
          </w:tcPr>
          <w:p w:rsidR="00D239DF" w:rsidRDefault="00D239DF">
            <w:pPr>
              <w:pStyle w:val="ConsPlusNormal"/>
              <w:jc w:val="both"/>
            </w:pPr>
            <w:r>
              <w:t>Технический проезд, д. 5</w:t>
            </w:r>
          </w:p>
        </w:tc>
        <w:tc>
          <w:tcPr>
            <w:tcW w:w="1191" w:type="dxa"/>
          </w:tcPr>
          <w:p w:rsidR="00D239DF" w:rsidRDefault="00D239DF">
            <w:pPr>
              <w:pStyle w:val="ConsPlusNormal"/>
              <w:jc w:val="center"/>
            </w:pPr>
            <w:r>
              <w:t>2096</w:t>
            </w:r>
          </w:p>
        </w:tc>
        <w:tc>
          <w:tcPr>
            <w:tcW w:w="1077" w:type="dxa"/>
          </w:tcPr>
          <w:p w:rsidR="00D239DF" w:rsidRDefault="00D239DF">
            <w:pPr>
              <w:pStyle w:val="ConsPlusNormal"/>
              <w:jc w:val="center"/>
            </w:pPr>
            <w:r>
              <w:t>1013</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детская площадка</w:t>
            </w:r>
          </w:p>
        </w:tc>
        <w:tc>
          <w:tcPr>
            <w:tcW w:w="1530" w:type="dxa"/>
          </w:tcPr>
          <w:p w:rsidR="00D239DF" w:rsidRDefault="00D239DF">
            <w:pPr>
              <w:pStyle w:val="ConsPlusNormal"/>
              <w:jc w:val="center"/>
            </w:pPr>
            <w:r>
              <w:t>1570150,00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1670150,00</w:t>
            </w:r>
          </w:p>
        </w:tc>
      </w:tr>
      <w:tr w:rsidR="00D239DF">
        <w:tc>
          <w:tcPr>
            <w:tcW w:w="566" w:type="dxa"/>
          </w:tcPr>
          <w:p w:rsidR="00D239DF" w:rsidRDefault="00D239DF">
            <w:pPr>
              <w:pStyle w:val="ConsPlusNormal"/>
              <w:jc w:val="center"/>
            </w:pPr>
            <w:r>
              <w:t>565.</w:t>
            </w:r>
          </w:p>
        </w:tc>
        <w:tc>
          <w:tcPr>
            <w:tcW w:w="2494" w:type="dxa"/>
          </w:tcPr>
          <w:p w:rsidR="00D239DF" w:rsidRDefault="00D239DF">
            <w:pPr>
              <w:pStyle w:val="ConsPlusNormal"/>
              <w:jc w:val="both"/>
            </w:pPr>
            <w:r>
              <w:t>Ул. Кочетова, д. 33, корп. 2</w:t>
            </w:r>
          </w:p>
        </w:tc>
        <w:tc>
          <w:tcPr>
            <w:tcW w:w="1191" w:type="dxa"/>
          </w:tcPr>
          <w:p w:rsidR="00D239DF" w:rsidRDefault="00D239DF">
            <w:pPr>
              <w:pStyle w:val="ConsPlusNormal"/>
              <w:jc w:val="center"/>
            </w:pPr>
            <w:r>
              <w:t>3352</w:t>
            </w:r>
          </w:p>
        </w:tc>
        <w:tc>
          <w:tcPr>
            <w:tcW w:w="1077" w:type="dxa"/>
          </w:tcPr>
          <w:p w:rsidR="00D239DF" w:rsidRDefault="00D239DF">
            <w:pPr>
              <w:pStyle w:val="ConsPlusNormal"/>
              <w:jc w:val="center"/>
            </w:pPr>
            <w:r>
              <w:t>649</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1005950,00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1005950,00</w:t>
            </w:r>
          </w:p>
        </w:tc>
      </w:tr>
      <w:tr w:rsidR="00D239DF">
        <w:tc>
          <w:tcPr>
            <w:tcW w:w="566" w:type="dxa"/>
          </w:tcPr>
          <w:p w:rsidR="00D239DF" w:rsidRDefault="00D239DF">
            <w:pPr>
              <w:pStyle w:val="ConsPlusNormal"/>
              <w:jc w:val="center"/>
            </w:pPr>
            <w:r>
              <w:t>566.</w:t>
            </w:r>
          </w:p>
        </w:tc>
        <w:tc>
          <w:tcPr>
            <w:tcW w:w="2494" w:type="dxa"/>
          </w:tcPr>
          <w:p w:rsidR="00D239DF" w:rsidRDefault="00D239DF">
            <w:pPr>
              <w:pStyle w:val="ConsPlusNormal"/>
              <w:jc w:val="both"/>
            </w:pPr>
            <w:r>
              <w:t>Псковская ул., д. 18, корп. 2</w:t>
            </w:r>
          </w:p>
        </w:tc>
        <w:tc>
          <w:tcPr>
            <w:tcW w:w="1191" w:type="dxa"/>
          </w:tcPr>
          <w:p w:rsidR="00D239DF" w:rsidRDefault="00D239DF">
            <w:pPr>
              <w:pStyle w:val="ConsPlusNormal"/>
              <w:jc w:val="center"/>
            </w:pPr>
            <w:r>
              <w:t>6225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освещение</w:t>
            </w:r>
          </w:p>
        </w:tc>
        <w:tc>
          <w:tcPr>
            <w:tcW w:w="1701" w:type="dxa"/>
          </w:tcPr>
          <w:p w:rsidR="00D239DF" w:rsidRDefault="00D239DF">
            <w:pPr>
              <w:pStyle w:val="ConsPlusNormal"/>
              <w:jc w:val="center"/>
            </w:pPr>
            <w:r>
              <w:t>игровой комплекс, парковка</w:t>
            </w:r>
          </w:p>
        </w:tc>
        <w:tc>
          <w:tcPr>
            <w:tcW w:w="1530" w:type="dxa"/>
          </w:tcPr>
          <w:p w:rsidR="00D239DF" w:rsidRDefault="00D239DF">
            <w:pPr>
              <w:pStyle w:val="ConsPlusNormal"/>
              <w:jc w:val="center"/>
            </w:pPr>
            <w:r>
              <w:t>20000,00</w:t>
            </w:r>
          </w:p>
        </w:tc>
        <w:tc>
          <w:tcPr>
            <w:tcW w:w="1530" w:type="dxa"/>
          </w:tcPr>
          <w:p w:rsidR="00D239DF" w:rsidRDefault="00D239DF">
            <w:pPr>
              <w:pStyle w:val="ConsPlusNormal"/>
              <w:jc w:val="center"/>
            </w:pPr>
            <w:r>
              <w:t>800000,00</w:t>
            </w:r>
          </w:p>
        </w:tc>
        <w:tc>
          <w:tcPr>
            <w:tcW w:w="1530" w:type="dxa"/>
          </w:tcPr>
          <w:p w:rsidR="00D239DF" w:rsidRDefault="00D239DF">
            <w:pPr>
              <w:pStyle w:val="ConsPlusNormal"/>
              <w:jc w:val="center"/>
            </w:pPr>
            <w:r>
              <w:t>820000,00</w:t>
            </w:r>
          </w:p>
        </w:tc>
      </w:tr>
      <w:tr w:rsidR="00D239DF">
        <w:tc>
          <w:tcPr>
            <w:tcW w:w="566" w:type="dxa"/>
          </w:tcPr>
          <w:p w:rsidR="00D239DF" w:rsidRDefault="00D239DF">
            <w:pPr>
              <w:pStyle w:val="ConsPlusNormal"/>
              <w:jc w:val="center"/>
            </w:pPr>
            <w:r>
              <w:t>567.</w:t>
            </w:r>
          </w:p>
        </w:tc>
        <w:tc>
          <w:tcPr>
            <w:tcW w:w="2494" w:type="dxa"/>
          </w:tcPr>
          <w:p w:rsidR="00D239DF" w:rsidRDefault="00D239DF">
            <w:pPr>
              <w:pStyle w:val="ConsPlusNormal"/>
              <w:jc w:val="both"/>
            </w:pPr>
            <w:r>
              <w:t>Ул. Попова, д. 4, корп. 1</w:t>
            </w:r>
          </w:p>
        </w:tc>
        <w:tc>
          <w:tcPr>
            <w:tcW w:w="1191" w:type="dxa"/>
          </w:tcPr>
          <w:p w:rsidR="00D239DF" w:rsidRDefault="00D239DF">
            <w:pPr>
              <w:pStyle w:val="ConsPlusNormal"/>
              <w:jc w:val="center"/>
            </w:pPr>
            <w:r>
              <w:t>4499</w:t>
            </w:r>
          </w:p>
        </w:tc>
        <w:tc>
          <w:tcPr>
            <w:tcW w:w="1077" w:type="dxa"/>
          </w:tcPr>
          <w:p w:rsidR="00D239DF" w:rsidRDefault="00D239DF">
            <w:pPr>
              <w:pStyle w:val="ConsPlusNormal"/>
              <w:jc w:val="center"/>
            </w:pPr>
            <w:r>
              <w:t>1824</w:t>
            </w:r>
          </w:p>
        </w:tc>
        <w:tc>
          <w:tcPr>
            <w:tcW w:w="1984" w:type="dxa"/>
          </w:tcPr>
          <w:p w:rsidR="00D239DF" w:rsidRDefault="00D239DF">
            <w:pPr>
              <w:pStyle w:val="ConsPlusNormal"/>
              <w:jc w:val="center"/>
            </w:pPr>
            <w:r>
              <w:t>асфальт, урны, скамейки</w:t>
            </w:r>
          </w:p>
        </w:tc>
        <w:tc>
          <w:tcPr>
            <w:tcW w:w="1701" w:type="dxa"/>
          </w:tcPr>
          <w:p w:rsidR="00D239DF" w:rsidRDefault="00D239DF">
            <w:pPr>
              <w:pStyle w:val="ConsPlusNormal"/>
              <w:jc w:val="center"/>
            </w:pPr>
            <w:r>
              <w:t>игровой, спортивный комплексы, парковка, озеленение, ограждение, пандус</w:t>
            </w:r>
          </w:p>
        </w:tc>
        <w:tc>
          <w:tcPr>
            <w:tcW w:w="1530" w:type="dxa"/>
          </w:tcPr>
          <w:p w:rsidR="00D239DF" w:rsidRDefault="00D239DF">
            <w:pPr>
              <w:pStyle w:val="ConsPlusNormal"/>
              <w:jc w:val="center"/>
            </w:pPr>
            <w:r>
              <w:t>1500000,00</w:t>
            </w:r>
          </w:p>
        </w:tc>
        <w:tc>
          <w:tcPr>
            <w:tcW w:w="1530" w:type="dxa"/>
          </w:tcPr>
          <w:p w:rsidR="00D239DF" w:rsidRDefault="00D239DF">
            <w:pPr>
              <w:pStyle w:val="ConsPlusNormal"/>
              <w:jc w:val="center"/>
            </w:pPr>
            <w:r>
              <w:t>800000,00</w:t>
            </w:r>
          </w:p>
        </w:tc>
        <w:tc>
          <w:tcPr>
            <w:tcW w:w="1530" w:type="dxa"/>
          </w:tcPr>
          <w:p w:rsidR="00D239DF" w:rsidRDefault="00D239DF">
            <w:pPr>
              <w:pStyle w:val="ConsPlusNormal"/>
              <w:jc w:val="center"/>
            </w:pPr>
            <w:r>
              <w:t>2300000,00</w:t>
            </w:r>
          </w:p>
        </w:tc>
      </w:tr>
      <w:tr w:rsidR="00D239DF">
        <w:tc>
          <w:tcPr>
            <w:tcW w:w="566" w:type="dxa"/>
          </w:tcPr>
          <w:p w:rsidR="00D239DF" w:rsidRDefault="00D239DF">
            <w:pPr>
              <w:pStyle w:val="ConsPlusNormal"/>
              <w:jc w:val="center"/>
            </w:pPr>
            <w:r>
              <w:t>568.</w:t>
            </w:r>
          </w:p>
        </w:tc>
        <w:tc>
          <w:tcPr>
            <w:tcW w:w="2494" w:type="dxa"/>
          </w:tcPr>
          <w:p w:rsidR="00D239DF" w:rsidRDefault="00D239DF">
            <w:pPr>
              <w:pStyle w:val="ConsPlusNormal"/>
              <w:jc w:val="both"/>
            </w:pPr>
            <w:r>
              <w:t>Ул. Попова, д. 15, корп. 1</w:t>
            </w:r>
          </w:p>
        </w:tc>
        <w:tc>
          <w:tcPr>
            <w:tcW w:w="1191" w:type="dxa"/>
          </w:tcPr>
          <w:p w:rsidR="00D239DF" w:rsidRDefault="00D239DF">
            <w:pPr>
              <w:pStyle w:val="ConsPlusNormal"/>
              <w:jc w:val="center"/>
            </w:pPr>
            <w:r>
              <w:t>5642</w:t>
            </w:r>
          </w:p>
        </w:tc>
        <w:tc>
          <w:tcPr>
            <w:tcW w:w="1077" w:type="dxa"/>
          </w:tcPr>
          <w:p w:rsidR="00D239DF" w:rsidRDefault="00D239DF">
            <w:pPr>
              <w:pStyle w:val="ConsPlusNormal"/>
              <w:jc w:val="center"/>
            </w:pPr>
            <w:r>
              <w:t>1602</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детский комплекс</w:t>
            </w:r>
          </w:p>
        </w:tc>
        <w:tc>
          <w:tcPr>
            <w:tcW w:w="1530" w:type="dxa"/>
          </w:tcPr>
          <w:p w:rsidR="00D239DF" w:rsidRDefault="00D239DF">
            <w:pPr>
              <w:pStyle w:val="ConsPlusNormal"/>
              <w:jc w:val="center"/>
            </w:pPr>
            <w:r>
              <w:t>2483100,00</w:t>
            </w:r>
          </w:p>
        </w:tc>
        <w:tc>
          <w:tcPr>
            <w:tcW w:w="1530" w:type="dxa"/>
          </w:tcPr>
          <w:p w:rsidR="00D239DF" w:rsidRDefault="00D239DF">
            <w:pPr>
              <w:pStyle w:val="ConsPlusNormal"/>
              <w:jc w:val="center"/>
            </w:pPr>
            <w:r>
              <w:t>420000,00</w:t>
            </w:r>
          </w:p>
        </w:tc>
        <w:tc>
          <w:tcPr>
            <w:tcW w:w="1530" w:type="dxa"/>
          </w:tcPr>
          <w:p w:rsidR="00D239DF" w:rsidRDefault="00D239DF">
            <w:pPr>
              <w:pStyle w:val="ConsPlusNormal"/>
              <w:jc w:val="center"/>
            </w:pPr>
            <w:r>
              <w:t>2903100,00</w:t>
            </w:r>
          </w:p>
        </w:tc>
      </w:tr>
      <w:tr w:rsidR="00D239DF">
        <w:tc>
          <w:tcPr>
            <w:tcW w:w="566" w:type="dxa"/>
          </w:tcPr>
          <w:p w:rsidR="00D239DF" w:rsidRDefault="00D239DF">
            <w:pPr>
              <w:pStyle w:val="ConsPlusNormal"/>
              <w:jc w:val="center"/>
            </w:pPr>
            <w:r>
              <w:t>569.</w:t>
            </w:r>
          </w:p>
        </w:tc>
        <w:tc>
          <w:tcPr>
            <w:tcW w:w="2494" w:type="dxa"/>
          </w:tcPr>
          <w:p w:rsidR="00D239DF" w:rsidRDefault="00D239DF">
            <w:pPr>
              <w:pStyle w:val="ConsPlusNormal"/>
              <w:jc w:val="both"/>
            </w:pPr>
            <w:r>
              <w:t>Ул. Попова, д. 16, корп. 1</w:t>
            </w:r>
          </w:p>
        </w:tc>
        <w:tc>
          <w:tcPr>
            <w:tcW w:w="1191" w:type="dxa"/>
          </w:tcPr>
          <w:p w:rsidR="00D239DF" w:rsidRDefault="00D239DF">
            <w:pPr>
              <w:pStyle w:val="ConsPlusNormal"/>
              <w:jc w:val="center"/>
            </w:pPr>
            <w:r>
              <w:t>2764</w:t>
            </w:r>
          </w:p>
        </w:tc>
        <w:tc>
          <w:tcPr>
            <w:tcW w:w="1077" w:type="dxa"/>
          </w:tcPr>
          <w:p w:rsidR="00D239DF" w:rsidRDefault="00D239DF">
            <w:pPr>
              <w:pStyle w:val="ConsPlusNormal"/>
              <w:jc w:val="center"/>
            </w:pPr>
            <w:r>
              <w:t>457</w:t>
            </w:r>
          </w:p>
        </w:tc>
        <w:tc>
          <w:tcPr>
            <w:tcW w:w="1984" w:type="dxa"/>
          </w:tcPr>
          <w:p w:rsidR="00D239DF" w:rsidRDefault="00D239DF">
            <w:pPr>
              <w:pStyle w:val="ConsPlusNormal"/>
              <w:jc w:val="center"/>
            </w:pPr>
            <w:r>
              <w:t>асфальт, освещение, скамейки, урны</w:t>
            </w:r>
          </w:p>
        </w:tc>
        <w:tc>
          <w:tcPr>
            <w:tcW w:w="1701" w:type="dxa"/>
          </w:tcPr>
          <w:p w:rsidR="00D239DF" w:rsidRDefault="00D239DF">
            <w:pPr>
              <w:pStyle w:val="ConsPlusNormal"/>
              <w:jc w:val="center"/>
            </w:pPr>
            <w:r>
              <w:t>игровой, спортивный комплексы, парковка, пандус</w:t>
            </w:r>
          </w:p>
        </w:tc>
        <w:tc>
          <w:tcPr>
            <w:tcW w:w="1530" w:type="dxa"/>
          </w:tcPr>
          <w:p w:rsidR="00D239DF" w:rsidRDefault="00D239DF">
            <w:pPr>
              <w:pStyle w:val="ConsPlusNormal"/>
              <w:jc w:val="center"/>
            </w:pPr>
            <w:r>
              <w:t>1560000,00</w:t>
            </w:r>
          </w:p>
        </w:tc>
        <w:tc>
          <w:tcPr>
            <w:tcW w:w="1530" w:type="dxa"/>
          </w:tcPr>
          <w:p w:rsidR="00D239DF" w:rsidRDefault="00D239DF">
            <w:pPr>
              <w:pStyle w:val="ConsPlusNormal"/>
              <w:jc w:val="center"/>
            </w:pPr>
            <w:r>
              <w:t>290000,00</w:t>
            </w:r>
          </w:p>
        </w:tc>
        <w:tc>
          <w:tcPr>
            <w:tcW w:w="1530" w:type="dxa"/>
          </w:tcPr>
          <w:p w:rsidR="00D239DF" w:rsidRDefault="00D239DF">
            <w:pPr>
              <w:pStyle w:val="ConsPlusNormal"/>
              <w:jc w:val="center"/>
            </w:pPr>
            <w:r>
              <w:t>1850000,00</w:t>
            </w:r>
          </w:p>
        </w:tc>
      </w:tr>
      <w:tr w:rsidR="00D239DF">
        <w:tc>
          <w:tcPr>
            <w:tcW w:w="566" w:type="dxa"/>
          </w:tcPr>
          <w:p w:rsidR="00D239DF" w:rsidRDefault="00D239DF">
            <w:pPr>
              <w:pStyle w:val="ConsPlusNormal"/>
              <w:jc w:val="center"/>
            </w:pPr>
            <w:r>
              <w:t>570.</w:t>
            </w:r>
          </w:p>
        </w:tc>
        <w:tc>
          <w:tcPr>
            <w:tcW w:w="2494" w:type="dxa"/>
          </w:tcPr>
          <w:p w:rsidR="00D239DF" w:rsidRDefault="00D239DF">
            <w:pPr>
              <w:pStyle w:val="ConsPlusNormal"/>
              <w:jc w:val="both"/>
            </w:pPr>
            <w:r>
              <w:t>Тихвинская ул., д. 2</w:t>
            </w:r>
          </w:p>
        </w:tc>
        <w:tc>
          <w:tcPr>
            <w:tcW w:w="1191" w:type="dxa"/>
          </w:tcPr>
          <w:p w:rsidR="00D239DF" w:rsidRDefault="00D239DF">
            <w:pPr>
              <w:pStyle w:val="ConsPlusNormal"/>
              <w:jc w:val="center"/>
            </w:pPr>
            <w:r>
              <w:t>1813</w:t>
            </w:r>
          </w:p>
        </w:tc>
        <w:tc>
          <w:tcPr>
            <w:tcW w:w="1077" w:type="dxa"/>
          </w:tcPr>
          <w:p w:rsidR="00D239DF" w:rsidRDefault="00D239DF">
            <w:pPr>
              <w:pStyle w:val="ConsPlusNormal"/>
              <w:jc w:val="center"/>
            </w:pPr>
            <w:r>
              <w:t>437</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400000,00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400000,00</w:t>
            </w:r>
          </w:p>
        </w:tc>
      </w:tr>
      <w:tr w:rsidR="00D239DF">
        <w:tc>
          <w:tcPr>
            <w:tcW w:w="566" w:type="dxa"/>
          </w:tcPr>
          <w:p w:rsidR="00D239DF" w:rsidRDefault="00D239DF">
            <w:pPr>
              <w:pStyle w:val="ConsPlusNormal"/>
              <w:jc w:val="center"/>
            </w:pPr>
            <w:r>
              <w:t>571.</w:t>
            </w:r>
          </w:p>
        </w:tc>
        <w:tc>
          <w:tcPr>
            <w:tcW w:w="2494" w:type="dxa"/>
          </w:tcPr>
          <w:p w:rsidR="00D239DF" w:rsidRDefault="00D239DF">
            <w:pPr>
              <w:pStyle w:val="ConsPlusNormal"/>
              <w:jc w:val="both"/>
            </w:pPr>
            <w:r>
              <w:t>Ул. Зелинского, д. 12</w:t>
            </w:r>
          </w:p>
        </w:tc>
        <w:tc>
          <w:tcPr>
            <w:tcW w:w="1191" w:type="dxa"/>
          </w:tcPr>
          <w:p w:rsidR="00D239DF" w:rsidRDefault="00D239DF">
            <w:pPr>
              <w:pStyle w:val="ConsPlusNormal"/>
              <w:jc w:val="center"/>
            </w:pPr>
            <w:r>
              <w:t>6593</w:t>
            </w:r>
          </w:p>
        </w:tc>
        <w:tc>
          <w:tcPr>
            <w:tcW w:w="1077" w:type="dxa"/>
          </w:tcPr>
          <w:p w:rsidR="00D239DF" w:rsidRDefault="00D239DF">
            <w:pPr>
              <w:pStyle w:val="ConsPlusNormal"/>
              <w:jc w:val="center"/>
            </w:pPr>
            <w:r>
              <w:t>560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920792,00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920792,00</w:t>
            </w:r>
          </w:p>
        </w:tc>
      </w:tr>
      <w:tr w:rsidR="00D239DF">
        <w:tc>
          <w:tcPr>
            <w:tcW w:w="566" w:type="dxa"/>
          </w:tcPr>
          <w:p w:rsidR="00D239DF" w:rsidRDefault="00D239DF">
            <w:pPr>
              <w:pStyle w:val="ConsPlusNormal"/>
              <w:jc w:val="center"/>
            </w:pPr>
            <w:r>
              <w:t>572.</w:t>
            </w:r>
          </w:p>
        </w:tc>
        <w:tc>
          <w:tcPr>
            <w:tcW w:w="2494" w:type="dxa"/>
          </w:tcPr>
          <w:p w:rsidR="00D239DF" w:rsidRDefault="00D239DF">
            <w:pPr>
              <w:pStyle w:val="ConsPlusNormal"/>
              <w:jc w:val="both"/>
            </w:pPr>
            <w:r>
              <w:t>Ул. Коровникова, д. 17</w:t>
            </w:r>
          </w:p>
        </w:tc>
        <w:tc>
          <w:tcPr>
            <w:tcW w:w="1191" w:type="dxa"/>
          </w:tcPr>
          <w:p w:rsidR="00D239DF" w:rsidRDefault="00D239DF">
            <w:pPr>
              <w:pStyle w:val="ConsPlusNormal"/>
              <w:jc w:val="center"/>
            </w:pPr>
            <w:r>
              <w:t>11144</w:t>
            </w:r>
          </w:p>
        </w:tc>
        <w:tc>
          <w:tcPr>
            <w:tcW w:w="1077" w:type="dxa"/>
          </w:tcPr>
          <w:p w:rsidR="00D239DF" w:rsidRDefault="00D239DF">
            <w:pPr>
              <w:pStyle w:val="ConsPlusNormal"/>
              <w:jc w:val="center"/>
            </w:pPr>
            <w:r>
              <w:t>2000</w:t>
            </w:r>
          </w:p>
        </w:tc>
        <w:tc>
          <w:tcPr>
            <w:tcW w:w="1984" w:type="dxa"/>
          </w:tcPr>
          <w:p w:rsidR="00D239DF" w:rsidRDefault="00D239DF">
            <w:pPr>
              <w:pStyle w:val="ConsPlusNormal"/>
              <w:jc w:val="center"/>
            </w:pPr>
            <w:r>
              <w:t>асфальт</w:t>
            </w:r>
          </w:p>
        </w:tc>
        <w:tc>
          <w:tcPr>
            <w:tcW w:w="1701" w:type="dxa"/>
          </w:tcPr>
          <w:p w:rsidR="00D239DF" w:rsidRDefault="00D239DF">
            <w:pPr>
              <w:pStyle w:val="ConsPlusNormal"/>
              <w:jc w:val="center"/>
            </w:pPr>
            <w:r>
              <w:t>дренаж</w:t>
            </w:r>
          </w:p>
        </w:tc>
        <w:tc>
          <w:tcPr>
            <w:tcW w:w="1530" w:type="dxa"/>
          </w:tcPr>
          <w:p w:rsidR="00D239DF" w:rsidRDefault="00D239DF">
            <w:pPr>
              <w:pStyle w:val="ConsPlusNormal"/>
              <w:jc w:val="center"/>
            </w:pPr>
            <w:r>
              <w:t>1200000,00</w:t>
            </w:r>
          </w:p>
        </w:tc>
        <w:tc>
          <w:tcPr>
            <w:tcW w:w="1530" w:type="dxa"/>
          </w:tcPr>
          <w:p w:rsidR="00D239DF" w:rsidRDefault="00D239DF">
            <w:pPr>
              <w:pStyle w:val="ConsPlusNormal"/>
              <w:jc w:val="center"/>
            </w:pPr>
            <w:r>
              <w:t>100000,00</w:t>
            </w:r>
          </w:p>
        </w:tc>
        <w:tc>
          <w:tcPr>
            <w:tcW w:w="1530" w:type="dxa"/>
          </w:tcPr>
          <w:p w:rsidR="00D239DF" w:rsidRDefault="00D239DF">
            <w:pPr>
              <w:pStyle w:val="ConsPlusNormal"/>
              <w:jc w:val="center"/>
            </w:pPr>
            <w:r>
              <w:t>1300000,00</w:t>
            </w:r>
          </w:p>
        </w:tc>
      </w:tr>
      <w:tr w:rsidR="00D239DF">
        <w:tc>
          <w:tcPr>
            <w:tcW w:w="566" w:type="dxa"/>
          </w:tcPr>
          <w:p w:rsidR="00D239DF" w:rsidRDefault="00D239DF">
            <w:pPr>
              <w:pStyle w:val="ConsPlusNormal"/>
              <w:jc w:val="center"/>
            </w:pPr>
            <w:r>
              <w:lastRenderedPageBreak/>
              <w:t>573.</w:t>
            </w:r>
          </w:p>
        </w:tc>
        <w:tc>
          <w:tcPr>
            <w:tcW w:w="2494" w:type="dxa"/>
          </w:tcPr>
          <w:p w:rsidR="00D239DF" w:rsidRDefault="00D239DF">
            <w:pPr>
              <w:pStyle w:val="ConsPlusNormal"/>
              <w:jc w:val="both"/>
            </w:pPr>
            <w:r>
              <w:t>Десятинная ул., д. 22</w:t>
            </w:r>
          </w:p>
        </w:tc>
        <w:tc>
          <w:tcPr>
            <w:tcW w:w="1191" w:type="dxa"/>
          </w:tcPr>
          <w:p w:rsidR="00D239DF" w:rsidRDefault="00D239DF">
            <w:pPr>
              <w:pStyle w:val="ConsPlusNormal"/>
              <w:jc w:val="center"/>
            </w:pPr>
            <w:r>
              <w:t>4635</w:t>
            </w:r>
          </w:p>
        </w:tc>
        <w:tc>
          <w:tcPr>
            <w:tcW w:w="1077" w:type="dxa"/>
          </w:tcPr>
          <w:p w:rsidR="00D239DF" w:rsidRDefault="00D239DF">
            <w:pPr>
              <w:pStyle w:val="ConsPlusNormal"/>
              <w:jc w:val="center"/>
            </w:pPr>
            <w:r>
              <w:t>0</w:t>
            </w:r>
          </w:p>
        </w:tc>
        <w:tc>
          <w:tcPr>
            <w:tcW w:w="1984" w:type="dxa"/>
          </w:tcPr>
          <w:p w:rsidR="00D239DF" w:rsidRDefault="00D239DF">
            <w:pPr>
              <w:pStyle w:val="ConsPlusNormal"/>
              <w:jc w:val="center"/>
            </w:pPr>
            <w:r>
              <w:t>-</w:t>
            </w:r>
          </w:p>
        </w:tc>
        <w:tc>
          <w:tcPr>
            <w:tcW w:w="1701" w:type="dxa"/>
          </w:tcPr>
          <w:p w:rsidR="00D239DF" w:rsidRDefault="00D239DF">
            <w:pPr>
              <w:pStyle w:val="ConsPlusNormal"/>
              <w:jc w:val="center"/>
            </w:pPr>
            <w:r>
              <w:t>игровой, спортивный комплексы, парковка, озеленение, ограждение, пандус</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500000,00</w:t>
            </w:r>
          </w:p>
        </w:tc>
        <w:tc>
          <w:tcPr>
            <w:tcW w:w="1530" w:type="dxa"/>
          </w:tcPr>
          <w:p w:rsidR="00D239DF" w:rsidRDefault="00D239DF">
            <w:pPr>
              <w:pStyle w:val="ConsPlusNormal"/>
              <w:jc w:val="center"/>
            </w:pPr>
            <w:r>
              <w:t>500000,00</w:t>
            </w:r>
          </w:p>
        </w:tc>
      </w:tr>
      <w:tr w:rsidR="00D239DF">
        <w:tc>
          <w:tcPr>
            <w:tcW w:w="566" w:type="dxa"/>
          </w:tcPr>
          <w:p w:rsidR="00D239DF" w:rsidRDefault="00D239DF">
            <w:pPr>
              <w:pStyle w:val="ConsPlusNormal"/>
              <w:jc w:val="center"/>
            </w:pPr>
            <w:r>
              <w:t>574.</w:t>
            </w:r>
          </w:p>
        </w:tc>
        <w:tc>
          <w:tcPr>
            <w:tcW w:w="2494" w:type="dxa"/>
          </w:tcPr>
          <w:p w:rsidR="00D239DF" w:rsidRDefault="00D239DF">
            <w:pPr>
              <w:pStyle w:val="ConsPlusNormal"/>
              <w:jc w:val="both"/>
            </w:pPr>
            <w:r>
              <w:t>Ул. Т.Фрунзе - Оловянка, д. 12/3</w:t>
            </w:r>
          </w:p>
        </w:tc>
        <w:tc>
          <w:tcPr>
            <w:tcW w:w="1191" w:type="dxa"/>
          </w:tcPr>
          <w:p w:rsidR="00D239DF" w:rsidRDefault="00D239DF">
            <w:pPr>
              <w:pStyle w:val="ConsPlusNormal"/>
              <w:jc w:val="center"/>
            </w:pPr>
            <w:r>
              <w:t>3697</w:t>
            </w:r>
          </w:p>
        </w:tc>
        <w:tc>
          <w:tcPr>
            <w:tcW w:w="1077" w:type="dxa"/>
          </w:tcPr>
          <w:p w:rsidR="00D239DF" w:rsidRDefault="00D239DF">
            <w:pPr>
              <w:pStyle w:val="ConsPlusNormal"/>
              <w:jc w:val="center"/>
            </w:pPr>
            <w:r>
              <w:t>800</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1000000,00</w:t>
            </w:r>
          </w:p>
        </w:tc>
      </w:tr>
      <w:tr w:rsidR="00D239DF">
        <w:tc>
          <w:tcPr>
            <w:tcW w:w="566" w:type="dxa"/>
          </w:tcPr>
          <w:p w:rsidR="00D239DF" w:rsidRDefault="00D239DF">
            <w:pPr>
              <w:pStyle w:val="ConsPlusNormal"/>
              <w:jc w:val="center"/>
            </w:pPr>
            <w:r>
              <w:t>575.</w:t>
            </w:r>
          </w:p>
        </w:tc>
        <w:tc>
          <w:tcPr>
            <w:tcW w:w="2494" w:type="dxa"/>
          </w:tcPr>
          <w:p w:rsidR="00D239DF" w:rsidRDefault="00D239DF">
            <w:pPr>
              <w:pStyle w:val="ConsPlusNormal"/>
              <w:jc w:val="both"/>
            </w:pPr>
            <w:r>
              <w:t>Ул. Ломоносова, д. 9а</w:t>
            </w:r>
          </w:p>
        </w:tc>
        <w:tc>
          <w:tcPr>
            <w:tcW w:w="1191" w:type="dxa"/>
          </w:tcPr>
          <w:p w:rsidR="00D239DF" w:rsidRDefault="00D239DF">
            <w:pPr>
              <w:pStyle w:val="ConsPlusNormal"/>
              <w:jc w:val="center"/>
            </w:pPr>
            <w:r>
              <w:t>10601</w:t>
            </w:r>
          </w:p>
        </w:tc>
        <w:tc>
          <w:tcPr>
            <w:tcW w:w="1077" w:type="dxa"/>
          </w:tcPr>
          <w:p w:rsidR="00D239DF" w:rsidRDefault="00D239DF">
            <w:pPr>
              <w:pStyle w:val="ConsPlusNormal"/>
              <w:jc w:val="center"/>
            </w:pPr>
            <w:r>
              <w:t>500</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парковка, детская, спортивная площадки</w:t>
            </w:r>
          </w:p>
        </w:tc>
        <w:tc>
          <w:tcPr>
            <w:tcW w:w="1530" w:type="dxa"/>
          </w:tcPr>
          <w:p w:rsidR="00D239DF" w:rsidRDefault="00D239DF">
            <w:pPr>
              <w:pStyle w:val="ConsPlusNormal"/>
              <w:jc w:val="center"/>
            </w:pPr>
            <w:r>
              <w:t>500000,00</w:t>
            </w:r>
          </w:p>
        </w:tc>
        <w:tc>
          <w:tcPr>
            <w:tcW w:w="1530" w:type="dxa"/>
          </w:tcPr>
          <w:p w:rsidR="00D239DF" w:rsidRDefault="00D239DF">
            <w:pPr>
              <w:pStyle w:val="ConsPlusNormal"/>
              <w:jc w:val="center"/>
            </w:pPr>
            <w:r>
              <w:t>1000000,00</w:t>
            </w:r>
          </w:p>
        </w:tc>
        <w:tc>
          <w:tcPr>
            <w:tcW w:w="1530" w:type="dxa"/>
          </w:tcPr>
          <w:p w:rsidR="00D239DF" w:rsidRDefault="00D239DF">
            <w:pPr>
              <w:pStyle w:val="ConsPlusNormal"/>
              <w:jc w:val="center"/>
            </w:pPr>
            <w:r>
              <w:t>1500000,00</w:t>
            </w:r>
          </w:p>
        </w:tc>
      </w:tr>
      <w:tr w:rsidR="00D239DF">
        <w:tc>
          <w:tcPr>
            <w:tcW w:w="566" w:type="dxa"/>
          </w:tcPr>
          <w:p w:rsidR="00D239DF" w:rsidRDefault="00D239DF">
            <w:pPr>
              <w:pStyle w:val="ConsPlusNormal"/>
              <w:jc w:val="center"/>
            </w:pPr>
            <w:r>
              <w:t>576.</w:t>
            </w:r>
          </w:p>
        </w:tc>
        <w:tc>
          <w:tcPr>
            <w:tcW w:w="2494" w:type="dxa"/>
          </w:tcPr>
          <w:p w:rsidR="00D239DF" w:rsidRDefault="00D239DF">
            <w:pPr>
              <w:pStyle w:val="ConsPlusNormal"/>
              <w:jc w:val="both"/>
            </w:pPr>
            <w:r>
              <w:t>Просп. Александра Корсунова, д. 35, корп. 1</w:t>
            </w:r>
          </w:p>
        </w:tc>
        <w:tc>
          <w:tcPr>
            <w:tcW w:w="1191" w:type="dxa"/>
          </w:tcPr>
          <w:p w:rsidR="00D239DF" w:rsidRDefault="00D239DF">
            <w:pPr>
              <w:pStyle w:val="ConsPlusNormal"/>
              <w:jc w:val="center"/>
            </w:pPr>
            <w:r>
              <w:t>6589</w:t>
            </w:r>
          </w:p>
        </w:tc>
        <w:tc>
          <w:tcPr>
            <w:tcW w:w="1077" w:type="dxa"/>
          </w:tcPr>
          <w:p w:rsidR="00D239DF" w:rsidRDefault="00D239DF">
            <w:pPr>
              <w:pStyle w:val="ConsPlusNormal"/>
              <w:jc w:val="center"/>
            </w:pPr>
            <w:r>
              <w:t>1430</w:t>
            </w:r>
          </w:p>
        </w:tc>
        <w:tc>
          <w:tcPr>
            <w:tcW w:w="1984" w:type="dxa"/>
          </w:tcPr>
          <w:p w:rsidR="00D239DF" w:rsidRDefault="00D239DF">
            <w:pPr>
              <w:pStyle w:val="ConsPlusNormal"/>
              <w:jc w:val="center"/>
            </w:pPr>
            <w:r>
              <w:t>асфальт, скамейки, урны</w:t>
            </w:r>
          </w:p>
        </w:tc>
        <w:tc>
          <w:tcPr>
            <w:tcW w:w="1701" w:type="dxa"/>
          </w:tcPr>
          <w:p w:rsidR="00D239DF" w:rsidRDefault="00D239DF">
            <w:pPr>
              <w:pStyle w:val="ConsPlusNormal"/>
              <w:jc w:val="center"/>
            </w:pPr>
            <w:r>
              <w:t>-</w:t>
            </w:r>
          </w:p>
        </w:tc>
        <w:tc>
          <w:tcPr>
            <w:tcW w:w="1530" w:type="dxa"/>
          </w:tcPr>
          <w:p w:rsidR="00D239DF" w:rsidRDefault="00D239DF">
            <w:pPr>
              <w:pStyle w:val="ConsPlusNormal"/>
              <w:jc w:val="center"/>
            </w:pPr>
            <w:r>
              <w:t>1500000,00</w:t>
            </w:r>
          </w:p>
        </w:tc>
        <w:tc>
          <w:tcPr>
            <w:tcW w:w="1530" w:type="dxa"/>
          </w:tcPr>
          <w:p w:rsidR="00D239DF" w:rsidRDefault="00D239DF">
            <w:pPr>
              <w:pStyle w:val="ConsPlusNormal"/>
              <w:jc w:val="center"/>
            </w:pPr>
            <w:r>
              <w:t>0</w:t>
            </w:r>
          </w:p>
        </w:tc>
        <w:tc>
          <w:tcPr>
            <w:tcW w:w="1530" w:type="dxa"/>
          </w:tcPr>
          <w:p w:rsidR="00D239DF" w:rsidRDefault="00D239DF">
            <w:pPr>
              <w:pStyle w:val="ConsPlusNormal"/>
              <w:jc w:val="center"/>
            </w:pPr>
            <w:r>
              <w:t>1500000,00</w:t>
            </w:r>
          </w:p>
        </w:tc>
      </w:tr>
      <w:tr w:rsidR="00D239DF">
        <w:tblPrEx>
          <w:tblBorders>
            <w:insideH w:val="nil"/>
          </w:tblBorders>
        </w:tblPrEx>
        <w:tc>
          <w:tcPr>
            <w:tcW w:w="566" w:type="dxa"/>
            <w:tcBorders>
              <w:bottom w:val="nil"/>
            </w:tcBorders>
          </w:tcPr>
          <w:p w:rsidR="00D239DF" w:rsidRDefault="00D239DF">
            <w:pPr>
              <w:pStyle w:val="ConsPlusNormal"/>
              <w:jc w:val="center"/>
            </w:pPr>
            <w:r>
              <w:t>577.</w:t>
            </w:r>
          </w:p>
        </w:tc>
        <w:tc>
          <w:tcPr>
            <w:tcW w:w="2494" w:type="dxa"/>
            <w:tcBorders>
              <w:bottom w:val="nil"/>
            </w:tcBorders>
          </w:tcPr>
          <w:p w:rsidR="00D239DF" w:rsidRDefault="00D239DF">
            <w:pPr>
              <w:pStyle w:val="ConsPlusNormal"/>
              <w:jc w:val="both"/>
            </w:pPr>
            <w:r>
              <w:t>Большая Московская ул., д. 52/9</w:t>
            </w:r>
          </w:p>
        </w:tc>
        <w:tc>
          <w:tcPr>
            <w:tcW w:w="1191" w:type="dxa"/>
            <w:tcBorders>
              <w:bottom w:val="nil"/>
            </w:tcBorders>
          </w:tcPr>
          <w:p w:rsidR="00D239DF" w:rsidRDefault="00D239DF">
            <w:pPr>
              <w:pStyle w:val="ConsPlusNormal"/>
              <w:jc w:val="center"/>
            </w:pPr>
            <w:r>
              <w:t>3146</w:t>
            </w:r>
          </w:p>
        </w:tc>
        <w:tc>
          <w:tcPr>
            <w:tcW w:w="1077" w:type="dxa"/>
            <w:tcBorders>
              <w:bottom w:val="nil"/>
            </w:tcBorders>
          </w:tcPr>
          <w:p w:rsidR="00D239DF" w:rsidRDefault="00D239DF">
            <w:pPr>
              <w:pStyle w:val="ConsPlusNormal"/>
              <w:jc w:val="center"/>
            </w:pPr>
            <w:r>
              <w:t>1000</w:t>
            </w:r>
          </w:p>
        </w:tc>
        <w:tc>
          <w:tcPr>
            <w:tcW w:w="1984" w:type="dxa"/>
            <w:tcBorders>
              <w:bottom w:val="nil"/>
            </w:tcBorders>
          </w:tcPr>
          <w:p w:rsidR="00D239DF" w:rsidRDefault="00D239DF">
            <w:pPr>
              <w:pStyle w:val="ConsPlusNormal"/>
              <w:jc w:val="center"/>
            </w:pPr>
            <w:r>
              <w:t>асфальт, скамейки, урны</w:t>
            </w:r>
          </w:p>
        </w:tc>
        <w:tc>
          <w:tcPr>
            <w:tcW w:w="1701" w:type="dxa"/>
            <w:tcBorders>
              <w:bottom w:val="nil"/>
            </w:tcBorders>
          </w:tcPr>
          <w:p w:rsidR="00D239DF" w:rsidRDefault="00D239DF">
            <w:pPr>
              <w:pStyle w:val="ConsPlusNormal"/>
              <w:jc w:val="center"/>
            </w:pPr>
            <w:r>
              <w:t>детская площадка, ограждение</w:t>
            </w:r>
          </w:p>
        </w:tc>
        <w:tc>
          <w:tcPr>
            <w:tcW w:w="1530" w:type="dxa"/>
            <w:tcBorders>
              <w:bottom w:val="nil"/>
            </w:tcBorders>
          </w:tcPr>
          <w:p w:rsidR="00D239DF" w:rsidRDefault="00D239DF">
            <w:pPr>
              <w:pStyle w:val="ConsPlusNormal"/>
              <w:jc w:val="center"/>
            </w:pPr>
            <w:r>
              <w:t>1447457,00</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1915737,00</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577 введен </w:t>
            </w:r>
            <w:hyperlink r:id="rId342">
              <w:r>
                <w:rPr>
                  <w:color w:val="0000FF"/>
                </w:rPr>
                <w:t>Постановлением</w:t>
              </w:r>
            </w:hyperlink>
            <w:r>
              <w:t xml:space="preserve"> Администрации Великого Новгорода от 25.10.2022</w:t>
            </w:r>
          </w:p>
          <w:p w:rsidR="00D239DF" w:rsidRDefault="00D239DF">
            <w:pPr>
              <w:pStyle w:val="ConsPlusNormal"/>
              <w:jc w:val="both"/>
            </w:pPr>
            <w:r>
              <w:t>N 5094)</w:t>
            </w:r>
          </w:p>
        </w:tc>
      </w:tr>
      <w:tr w:rsidR="00D239DF">
        <w:tblPrEx>
          <w:tblBorders>
            <w:insideH w:val="nil"/>
          </w:tblBorders>
        </w:tblPrEx>
        <w:tc>
          <w:tcPr>
            <w:tcW w:w="566" w:type="dxa"/>
            <w:tcBorders>
              <w:bottom w:val="nil"/>
            </w:tcBorders>
          </w:tcPr>
          <w:p w:rsidR="00D239DF" w:rsidRDefault="00D239DF">
            <w:pPr>
              <w:pStyle w:val="ConsPlusNormal"/>
              <w:jc w:val="center"/>
            </w:pPr>
            <w:r>
              <w:t>578.</w:t>
            </w:r>
          </w:p>
        </w:tc>
        <w:tc>
          <w:tcPr>
            <w:tcW w:w="2494" w:type="dxa"/>
            <w:tcBorders>
              <w:bottom w:val="nil"/>
            </w:tcBorders>
          </w:tcPr>
          <w:p w:rsidR="00D239DF" w:rsidRDefault="00D239DF">
            <w:pPr>
              <w:pStyle w:val="ConsPlusNormal"/>
              <w:jc w:val="both"/>
            </w:pPr>
            <w:r>
              <w:t>Октябрьская ул., д. 12, корп. 2</w:t>
            </w:r>
          </w:p>
        </w:tc>
        <w:tc>
          <w:tcPr>
            <w:tcW w:w="1191" w:type="dxa"/>
            <w:tcBorders>
              <w:bottom w:val="nil"/>
            </w:tcBorders>
          </w:tcPr>
          <w:p w:rsidR="00D239DF" w:rsidRDefault="00D239DF">
            <w:pPr>
              <w:pStyle w:val="ConsPlusNormal"/>
              <w:jc w:val="center"/>
            </w:pPr>
            <w:r>
              <w:t>8890</w:t>
            </w:r>
          </w:p>
        </w:tc>
        <w:tc>
          <w:tcPr>
            <w:tcW w:w="1077" w:type="dxa"/>
            <w:tcBorders>
              <w:bottom w:val="nil"/>
            </w:tcBorders>
          </w:tcPr>
          <w:p w:rsidR="00D239DF" w:rsidRDefault="00D239DF">
            <w:pPr>
              <w:pStyle w:val="ConsPlusNormal"/>
              <w:jc w:val="center"/>
            </w:pPr>
            <w:r>
              <w:t>1000</w:t>
            </w:r>
          </w:p>
        </w:tc>
        <w:tc>
          <w:tcPr>
            <w:tcW w:w="1984" w:type="dxa"/>
            <w:tcBorders>
              <w:bottom w:val="nil"/>
            </w:tcBorders>
          </w:tcPr>
          <w:p w:rsidR="00D239DF" w:rsidRDefault="00D239DF">
            <w:pPr>
              <w:pStyle w:val="ConsPlusNormal"/>
              <w:jc w:val="center"/>
            </w:pPr>
            <w:r>
              <w:t>асфальт</w:t>
            </w:r>
          </w:p>
        </w:tc>
        <w:tc>
          <w:tcPr>
            <w:tcW w:w="1701" w:type="dxa"/>
            <w:tcBorders>
              <w:bottom w:val="nil"/>
            </w:tcBorders>
          </w:tcPr>
          <w:p w:rsidR="00D239DF" w:rsidRDefault="00D239DF">
            <w:pPr>
              <w:pStyle w:val="ConsPlusNormal"/>
              <w:jc w:val="center"/>
            </w:pPr>
            <w:r>
              <w:t>парковка, детская и спортивная площадки, газонное ограждение, спил деревьев</w:t>
            </w:r>
          </w:p>
        </w:tc>
        <w:tc>
          <w:tcPr>
            <w:tcW w:w="1530" w:type="dxa"/>
            <w:tcBorders>
              <w:bottom w:val="nil"/>
            </w:tcBorders>
          </w:tcPr>
          <w:p w:rsidR="00D239DF" w:rsidRDefault="00D239DF">
            <w:pPr>
              <w:pStyle w:val="ConsPlusNormal"/>
              <w:jc w:val="center"/>
            </w:pPr>
            <w:r>
              <w:t>2003120,88</w:t>
            </w:r>
          </w:p>
        </w:tc>
        <w:tc>
          <w:tcPr>
            <w:tcW w:w="1530" w:type="dxa"/>
            <w:tcBorders>
              <w:bottom w:val="nil"/>
            </w:tcBorders>
          </w:tcPr>
          <w:p w:rsidR="00D239DF" w:rsidRDefault="00D239DF">
            <w:pPr>
              <w:pStyle w:val="ConsPlusNormal"/>
              <w:jc w:val="center"/>
            </w:pPr>
            <w:r>
              <w:t>0</w:t>
            </w:r>
          </w:p>
        </w:tc>
        <w:tc>
          <w:tcPr>
            <w:tcW w:w="1530" w:type="dxa"/>
            <w:tcBorders>
              <w:bottom w:val="nil"/>
            </w:tcBorders>
          </w:tcPr>
          <w:p w:rsidR="00D239DF" w:rsidRDefault="00D239DF">
            <w:pPr>
              <w:pStyle w:val="ConsPlusNormal"/>
              <w:jc w:val="center"/>
            </w:pPr>
            <w:r>
              <w:t>3135809,95</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(п. 578 введен </w:t>
            </w:r>
            <w:hyperlink r:id="rId343">
              <w:r>
                <w:rPr>
                  <w:color w:val="0000FF"/>
                </w:rPr>
                <w:t>Постановлением</w:t>
              </w:r>
            </w:hyperlink>
            <w:r>
              <w:t xml:space="preserve"> Администрации Великого Новгорода от 25.10.2022</w:t>
            </w:r>
          </w:p>
          <w:p w:rsidR="00D239DF" w:rsidRDefault="00D239DF">
            <w:pPr>
              <w:pStyle w:val="ConsPlusNormal"/>
              <w:jc w:val="both"/>
            </w:pPr>
            <w:r>
              <w:lastRenderedPageBreak/>
              <w:t>N 5094)</w:t>
            </w:r>
          </w:p>
        </w:tc>
      </w:tr>
      <w:tr w:rsidR="00D239DF">
        <w:tblPrEx>
          <w:tblBorders>
            <w:insideH w:val="nil"/>
          </w:tblBorders>
        </w:tblPrEx>
        <w:tc>
          <w:tcPr>
            <w:tcW w:w="3060" w:type="dxa"/>
            <w:gridSpan w:val="2"/>
            <w:tcBorders>
              <w:bottom w:val="nil"/>
            </w:tcBorders>
          </w:tcPr>
          <w:p w:rsidR="00D239DF" w:rsidRDefault="00D239DF">
            <w:pPr>
              <w:pStyle w:val="ConsPlusNormal"/>
            </w:pPr>
            <w:r>
              <w:lastRenderedPageBreak/>
              <w:t>Итого</w:t>
            </w:r>
          </w:p>
        </w:tc>
        <w:tc>
          <w:tcPr>
            <w:tcW w:w="1191" w:type="dxa"/>
            <w:tcBorders>
              <w:bottom w:val="nil"/>
            </w:tcBorders>
          </w:tcPr>
          <w:p w:rsidR="00D239DF" w:rsidRDefault="00D239DF">
            <w:pPr>
              <w:pStyle w:val="ConsPlusNormal"/>
              <w:jc w:val="center"/>
            </w:pPr>
            <w:r>
              <w:t>2302577,4</w:t>
            </w:r>
          </w:p>
        </w:tc>
        <w:tc>
          <w:tcPr>
            <w:tcW w:w="1077" w:type="dxa"/>
            <w:tcBorders>
              <w:bottom w:val="nil"/>
            </w:tcBorders>
          </w:tcPr>
          <w:p w:rsidR="00D239DF" w:rsidRDefault="00D239DF">
            <w:pPr>
              <w:pStyle w:val="ConsPlusNormal"/>
              <w:jc w:val="center"/>
            </w:pPr>
            <w:r>
              <w:t>393128,1</w:t>
            </w:r>
          </w:p>
        </w:tc>
        <w:tc>
          <w:tcPr>
            <w:tcW w:w="1984" w:type="dxa"/>
            <w:tcBorders>
              <w:bottom w:val="nil"/>
            </w:tcBorders>
          </w:tcPr>
          <w:p w:rsidR="00D239DF" w:rsidRDefault="00D239DF">
            <w:pPr>
              <w:pStyle w:val="ConsPlusNormal"/>
            </w:pPr>
          </w:p>
        </w:tc>
        <w:tc>
          <w:tcPr>
            <w:tcW w:w="1701" w:type="dxa"/>
            <w:tcBorders>
              <w:bottom w:val="nil"/>
            </w:tcBorders>
          </w:tcPr>
          <w:p w:rsidR="00D239DF" w:rsidRDefault="00D239DF">
            <w:pPr>
              <w:pStyle w:val="ConsPlusNormal"/>
            </w:pPr>
          </w:p>
        </w:tc>
        <w:tc>
          <w:tcPr>
            <w:tcW w:w="1530" w:type="dxa"/>
            <w:tcBorders>
              <w:bottom w:val="nil"/>
            </w:tcBorders>
          </w:tcPr>
          <w:p w:rsidR="00D239DF" w:rsidRDefault="00D239DF">
            <w:pPr>
              <w:pStyle w:val="ConsPlusNormal"/>
              <w:jc w:val="center"/>
            </w:pPr>
            <w:r>
              <w:t>528110063,70</w:t>
            </w:r>
          </w:p>
        </w:tc>
        <w:tc>
          <w:tcPr>
            <w:tcW w:w="1530" w:type="dxa"/>
            <w:tcBorders>
              <w:bottom w:val="nil"/>
            </w:tcBorders>
          </w:tcPr>
          <w:p w:rsidR="00D239DF" w:rsidRDefault="00D239DF">
            <w:pPr>
              <w:pStyle w:val="ConsPlusNormal"/>
              <w:jc w:val="center"/>
            </w:pPr>
            <w:r>
              <w:t>191028687,80</w:t>
            </w:r>
          </w:p>
        </w:tc>
        <w:tc>
          <w:tcPr>
            <w:tcW w:w="1530" w:type="dxa"/>
            <w:tcBorders>
              <w:bottom w:val="nil"/>
            </w:tcBorders>
          </w:tcPr>
          <w:p w:rsidR="00D239DF" w:rsidRDefault="00D239DF">
            <w:pPr>
              <w:pStyle w:val="ConsPlusNormal"/>
              <w:jc w:val="center"/>
            </w:pPr>
            <w:r>
              <w:t>720739720,06</w:t>
            </w:r>
          </w:p>
        </w:tc>
      </w:tr>
      <w:tr w:rsidR="00D239DF">
        <w:tblPrEx>
          <w:tblBorders>
            <w:insideH w:val="nil"/>
          </w:tblBorders>
        </w:tblPrEx>
        <w:tc>
          <w:tcPr>
            <w:tcW w:w="13603" w:type="dxa"/>
            <w:gridSpan w:val="9"/>
            <w:tcBorders>
              <w:top w:val="nil"/>
            </w:tcBorders>
          </w:tcPr>
          <w:p w:rsidR="00D239DF" w:rsidRDefault="00D239DF">
            <w:pPr>
              <w:pStyle w:val="ConsPlusNormal"/>
              <w:jc w:val="both"/>
            </w:pPr>
            <w:r>
              <w:t xml:space="preserve">(в ред. </w:t>
            </w:r>
            <w:hyperlink r:id="rId344">
              <w:r>
                <w:rPr>
                  <w:color w:val="0000FF"/>
                </w:rPr>
                <w:t>Постановления</w:t>
              </w:r>
            </w:hyperlink>
            <w:r>
              <w:t xml:space="preserve"> Администрации Великого Новгорода от 25.10.2022 N 5094)</w:t>
            </w:r>
          </w:p>
        </w:tc>
      </w:tr>
    </w:tbl>
    <w:p w:rsidR="00D239DF" w:rsidRDefault="00D239DF">
      <w:pPr>
        <w:pStyle w:val="ConsPlusNormal"/>
        <w:sectPr w:rsidR="00D239DF">
          <w:pgSz w:w="16838" w:h="11905" w:orient="landscape"/>
          <w:pgMar w:top="1701" w:right="1134" w:bottom="850" w:left="1134" w:header="0" w:footer="0" w:gutter="0"/>
          <w:cols w:space="720"/>
          <w:titlePg/>
        </w:sectPr>
      </w:pPr>
    </w:p>
    <w:p w:rsidR="00D239DF" w:rsidRDefault="00D239DF">
      <w:pPr>
        <w:pStyle w:val="ConsPlusNormal"/>
        <w:ind w:firstLine="540"/>
        <w:jc w:val="both"/>
      </w:pPr>
    </w:p>
    <w:p w:rsidR="00D239DF" w:rsidRDefault="00D239DF">
      <w:pPr>
        <w:pStyle w:val="ConsPlusNormal"/>
        <w:ind w:firstLine="540"/>
        <w:jc w:val="both"/>
      </w:pPr>
      <w:r>
        <w:t>--------------------------------</w:t>
      </w:r>
    </w:p>
    <w:p w:rsidR="00D239DF" w:rsidRDefault="00D239DF">
      <w:pPr>
        <w:pStyle w:val="ConsPlusNormal"/>
        <w:spacing w:before="220"/>
        <w:ind w:firstLine="540"/>
        <w:jc w:val="both"/>
      </w:pPr>
      <w:r>
        <w:t>&lt;8&gt; Корректируется с учетом утвержденной нормативной стоимости на благоустройство в рамках минимального (дополнительного) перечня.</w:t>
      </w:r>
    </w:p>
    <w:p w:rsidR="00D239DF" w:rsidRDefault="00D239DF">
      <w:pPr>
        <w:pStyle w:val="ConsPlusNormal"/>
        <w:ind w:firstLine="540"/>
        <w:jc w:val="both"/>
      </w:pPr>
    </w:p>
    <w:p w:rsidR="00D239DF" w:rsidRDefault="00D239DF">
      <w:pPr>
        <w:pStyle w:val="ConsPlusNormal"/>
        <w:ind w:firstLine="540"/>
        <w:jc w:val="both"/>
      </w:pPr>
      <w:r>
        <w:t>Примечание. Подлежит благоустройству:</w:t>
      </w:r>
    </w:p>
    <w:p w:rsidR="00D239DF" w:rsidRDefault="00D239DF">
      <w:pPr>
        <w:pStyle w:val="ConsPlusNormal"/>
        <w:spacing w:before="220"/>
        <w:ind w:firstLine="540"/>
        <w:jc w:val="both"/>
      </w:pPr>
      <w:r>
        <w:t>согласно минимальному перечню работ 518 дворовых территорий;</w:t>
      </w:r>
    </w:p>
    <w:p w:rsidR="00D239DF" w:rsidRDefault="00D239DF">
      <w:pPr>
        <w:pStyle w:val="ConsPlusNormal"/>
        <w:jc w:val="both"/>
      </w:pPr>
      <w:r>
        <w:t xml:space="preserve">(в ред. </w:t>
      </w:r>
      <w:hyperlink r:id="rId345">
        <w:r>
          <w:rPr>
            <w:color w:val="0000FF"/>
          </w:rPr>
          <w:t>Постановления</w:t>
        </w:r>
      </w:hyperlink>
      <w:r>
        <w:t xml:space="preserve"> Администрации Великого Новгорода от 25.10.2022 N 5094)</w:t>
      </w:r>
    </w:p>
    <w:p w:rsidR="00D239DF" w:rsidRDefault="00D239DF">
      <w:pPr>
        <w:pStyle w:val="ConsPlusNormal"/>
        <w:spacing w:before="220"/>
        <w:ind w:firstLine="540"/>
        <w:jc w:val="both"/>
      </w:pPr>
      <w:r>
        <w:t>согласно дополнительному перечню работ 433 дворовые территории.</w:t>
      </w:r>
    </w:p>
    <w:p w:rsidR="00D239DF" w:rsidRDefault="00D239DF">
      <w:pPr>
        <w:pStyle w:val="ConsPlusNormal"/>
        <w:jc w:val="both"/>
      </w:pPr>
      <w:r>
        <w:t xml:space="preserve">(в ред. </w:t>
      </w:r>
      <w:hyperlink r:id="rId346">
        <w:r>
          <w:rPr>
            <w:color w:val="0000FF"/>
          </w:rPr>
          <w:t>Постановления</w:t>
        </w:r>
      </w:hyperlink>
      <w:r>
        <w:t xml:space="preserve"> Администрации Великого Новгорода от 25.10.2022 N 5094)</w:t>
      </w:r>
    </w:p>
    <w:p w:rsidR="00D239DF" w:rsidRDefault="00D239DF">
      <w:pPr>
        <w:pStyle w:val="ConsPlusNormal"/>
        <w:ind w:firstLine="540"/>
        <w:jc w:val="both"/>
      </w:pPr>
    </w:p>
    <w:p w:rsidR="00D239DF" w:rsidRDefault="00D239DF">
      <w:pPr>
        <w:pStyle w:val="ConsPlusTitle"/>
        <w:jc w:val="center"/>
        <w:outlineLvl w:val="1"/>
      </w:pPr>
      <w:r>
        <w:t>ПОДПРОГРАММА</w:t>
      </w:r>
    </w:p>
    <w:p w:rsidR="00D239DF" w:rsidRDefault="00D239DF">
      <w:pPr>
        <w:pStyle w:val="ConsPlusTitle"/>
        <w:jc w:val="center"/>
      </w:pPr>
      <w:r>
        <w:t>"Благоустройство общественных территорий Великого Новгорода"</w:t>
      </w:r>
    </w:p>
    <w:p w:rsidR="00D239DF" w:rsidRDefault="00D239DF">
      <w:pPr>
        <w:pStyle w:val="ConsPlusNormal"/>
        <w:ind w:firstLine="540"/>
        <w:jc w:val="both"/>
      </w:pPr>
    </w:p>
    <w:p w:rsidR="00D239DF" w:rsidRDefault="00D239DF">
      <w:pPr>
        <w:pStyle w:val="ConsPlusTitle"/>
        <w:jc w:val="center"/>
        <w:outlineLvl w:val="2"/>
      </w:pPr>
      <w:r>
        <w:t>Паспорт подпрограммы</w:t>
      </w:r>
    </w:p>
    <w:p w:rsidR="00D239DF" w:rsidRDefault="00D239DF">
      <w:pPr>
        <w:pStyle w:val="ConsPlusNormal"/>
        <w:ind w:firstLine="540"/>
        <w:jc w:val="both"/>
      </w:pPr>
    </w:p>
    <w:tbl>
      <w:tblPr>
        <w:tblW w:w="0" w:type="auto"/>
        <w:tblBorders>
          <w:right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1020"/>
        <w:gridCol w:w="340"/>
        <w:gridCol w:w="2040"/>
        <w:gridCol w:w="1362"/>
        <w:gridCol w:w="680"/>
        <w:gridCol w:w="680"/>
        <w:gridCol w:w="680"/>
        <w:gridCol w:w="680"/>
        <w:gridCol w:w="680"/>
        <w:gridCol w:w="680"/>
        <w:gridCol w:w="680"/>
        <w:gridCol w:w="680"/>
        <w:gridCol w:w="680"/>
        <w:gridCol w:w="680"/>
      </w:tblGrid>
      <w:tr w:rsidR="00D239DF">
        <w:tc>
          <w:tcPr>
            <w:tcW w:w="2041" w:type="dxa"/>
            <w:tcBorders>
              <w:top w:val="nil"/>
              <w:bottom w:val="nil"/>
            </w:tcBorders>
          </w:tcPr>
          <w:p w:rsidR="00D239DF" w:rsidRDefault="00D239DF">
            <w:pPr>
              <w:pStyle w:val="ConsPlusNormal"/>
              <w:jc w:val="both"/>
            </w:pPr>
            <w:r>
              <w:t>Исполнитель подпрограммы</w:t>
            </w:r>
          </w:p>
        </w:tc>
        <w:tc>
          <w:tcPr>
            <w:tcW w:w="11562" w:type="dxa"/>
            <w:gridSpan w:val="14"/>
            <w:tcBorders>
              <w:top w:val="nil"/>
              <w:bottom w:val="nil"/>
            </w:tcBorders>
          </w:tcPr>
          <w:p w:rsidR="00D239DF" w:rsidRDefault="00D239DF">
            <w:pPr>
              <w:pStyle w:val="ConsPlusNormal"/>
              <w:jc w:val="both"/>
            </w:pPr>
            <w:r>
              <w:t>комитет по управлению городским и дорожным хозяйством Администрации Великого Новгорода (далее - КУГХ)</w:t>
            </w:r>
          </w:p>
        </w:tc>
      </w:tr>
      <w:tr w:rsidR="00D239DF">
        <w:tblPrEx>
          <w:tblBorders>
            <w:insideV w:val="single" w:sz="4" w:space="0" w:color="auto"/>
          </w:tblBorders>
        </w:tblPrEx>
        <w:tc>
          <w:tcPr>
            <w:tcW w:w="13603" w:type="dxa"/>
            <w:gridSpan w:val="15"/>
            <w:tcBorders>
              <w:top w:val="nil"/>
              <w:left w:val="nil"/>
              <w:bottom w:val="nil"/>
              <w:right w:val="nil"/>
            </w:tcBorders>
          </w:tcPr>
          <w:p w:rsidR="00D239DF" w:rsidRDefault="00D239DF">
            <w:pPr>
              <w:pStyle w:val="ConsPlusNormal"/>
              <w:jc w:val="both"/>
            </w:pPr>
            <w:r>
              <w:t xml:space="preserve">(в ред. постановлений Администрации Великого Новгорода от 01.04.2019 </w:t>
            </w:r>
            <w:hyperlink r:id="rId347">
              <w:r>
                <w:rPr>
                  <w:color w:val="0000FF"/>
                </w:rPr>
                <w:t>N 1211</w:t>
              </w:r>
            </w:hyperlink>
            <w:r>
              <w:t>,</w:t>
            </w:r>
          </w:p>
          <w:p w:rsidR="00D239DF" w:rsidRDefault="00D239DF">
            <w:pPr>
              <w:pStyle w:val="ConsPlusNormal"/>
              <w:jc w:val="both"/>
            </w:pPr>
            <w:r>
              <w:t xml:space="preserve">от 02.03.2023 </w:t>
            </w:r>
            <w:hyperlink r:id="rId348">
              <w:r>
                <w:rPr>
                  <w:color w:val="0000FF"/>
                </w:rPr>
                <w:t>N 942</w:t>
              </w:r>
            </w:hyperlink>
            <w:r>
              <w:t>)</w:t>
            </w:r>
          </w:p>
        </w:tc>
      </w:tr>
      <w:tr w:rsidR="00D239DF">
        <w:tc>
          <w:tcPr>
            <w:tcW w:w="2041" w:type="dxa"/>
            <w:vMerge w:val="restart"/>
            <w:tcBorders>
              <w:top w:val="nil"/>
              <w:bottom w:val="nil"/>
            </w:tcBorders>
          </w:tcPr>
          <w:p w:rsidR="00D239DF" w:rsidRDefault="00D239DF">
            <w:pPr>
              <w:pStyle w:val="ConsPlusNormal"/>
              <w:jc w:val="both"/>
            </w:pPr>
            <w:r>
              <w:t>Соисполнители подпрограммы</w:t>
            </w:r>
          </w:p>
        </w:tc>
        <w:tc>
          <w:tcPr>
            <w:tcW w:w="11562" w:type="dxa"/>
            <w:gridSpan w:val="14"/>
            <w:tcBorders>
              <w:top w:val="nil"/>
              <w:bottom w:val="nil"/>
            </w:tcBorders>
          </w:tcPr>
          <w:p w:rsidR="00D239DF" w:rsidRDefault="00D239DF">
            <w:pPr>
              <w:pStyle w:val="ConsPlusNormal"/>
              <w:jc w:val="both"/>
            </w:pPr>
            <w:r>
              <w:t>муниципальное казенное учреждение Великого Новгорода "Управление капитального строительства" (далее - МКУ "УКС");</w:t>
            </w:r>
          </w:p>
        </w:tc>
      </w:tr>
      <w:tr w:rsidR="00D239DF">
        <w:tc>
          <w:tcPr>
            <w:tcW w:w="2041"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D239DF">
        <w:tc>
          <w:tcPr>
            <w:tcW w:w="2041"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комитет по строительству и архитектуре Администрации Великого Новгорода (далее - КСА);</w:t>
            </w:r>
          </w:p>
        </w:tc>
      </w:tr>
      <w:tr w:rsidR="00D239DF">
        <w:tc>
          <w:tcPr>
            <w:tcW w:w="2041"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комитет по управлению муниципальным имуществом и земельными ресурсами Великого Новгорода (далее - КУМИиЗР);</w:t>
            </w:r>
          </w:p>
        </w:tc>
      </w:tr>
      <w:tr w:rsidR="00D239DF">
        <w:tc>
          <w:tcPr>
            <w:tcW w:w="2041"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контрольно-административное управление Администрации Великого Новгорода (далее - КАУ);</w:t>
            </w:r>
          </w:p>
        </w:tc>
      </w:tr>
      <w:tr w:rsidR="00D239DF">
        <w:tc>
          <w:tcPr>
            <w:tcW w:w="2041"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коммерческие организации (по согласованию)</w:t>
            </w:r>
          </w:p>
        </w:tc>
      </w:tr>
      <w:tr w:rsidR="00D239DF">
        <w:tc>
          <w:tcPr>
            <w:tcW w:w="2041"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муниципальное автономное учреждение "Центр развития проектов комфортной городской среды (далее - МАУ "ЦРП КГС")</w:t>
            </w:r>
          </w:p>
        </w:tc>
      </w:tr>
      <w:tr w:rsidR="00D239DF">
        <w:tblPrEx>
          <w:tblBorders>
            <w:insideV w:val="single" w:sz="4" w:space="0" w:color="auto"/>
          </w:tblBorders>
        </w:tblPrEx>
        <w:tc>
          <w:tcPr>
            <w:tcW w:w="13603" w:type="dxa"/>
            <w:gridSpan w:val="15"/>
            <w:tcBorders>
              <w:top w:val="nil"/>
              <w:left w:val="nil"/>
              <w:bottom w:val="nil"/>
              <w:right w:val="nil"/>
            </w:tcBorders>
          </w:tcPr>
          <w:p w:rsidR="00D239DF" w:rsidRDefault="00D239DF">
            <w:pPr>
              <w:pStyle w:val="ConsPlusNormal"/>
              <w:jc w:val="both"/>
            </w:pPr>
            <w:r>
              <w:t xml:space="preserve">(в ред. постановлений Администрации Великого Новгорода от 01.04.2019 </w:t>
            </w:r>
            <w:hyperlink r:id="rId349">
              <w:r>
                <w:rPr>
                  <w:color w:val="0000FF"/>
                </w:rPr>
                <w:t>N 1211</w:t>
              </w:r>
            </w:hyperlink>
            <w:r>
              <w:t>,</w:t>
            </w:r>
          </w:p>
          <w:p w:rsidR="00D239DF" w:rsidRDefault="00D239DF">
            <w:pPr>
              <w:pStyle w:val="ConsPlusNormal"/>
              <w:jc w:val="both"/>
            </w:pPr>
            <w:r>
              <w:t xml:space="preserve">от 20.08.2019 </w:t>
            </w:r>
            <w:hyperlink r:id="rId350">
              <w:r>
                <w:rPr>
                  <w:color w:val="0000FF"/>
                </w:rPr>
                <w:t>N 3429</w:t>
              </w:r>
            </w:hyperlink>
            <w:r>
              <w:t xml:space="preserve">, от 02.03.2023 </w:t>
            </w:r>
            <w:hyperlink r:id="rId351">
              <w:r>
                <w:rPr>
                  <w:color w:val="0000FF"/>
                </w:rPr>
                <w:t>N 942</w:t>
              </w:r>
            </w:hyperlink>
            <w:r>
              <w:t xml:space="preserve">, от 10.01.2024 </w:t>
            </w:r>
            <w:hyperlink r:id="rId352">
              <w:r>
                <w:rPr>
                  <w:color w:val="0000FF"/>
                </w:rPr>
                <w:t>N 27</w:t>
              </w:r>
            </w:hyperlink>
            <w:r>
              <w:t>)</w:t>
            </w:r>
          </w:p>
        </w:tc>
      </w:tr>
      <w:tr w:rsidR="00D239DF">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D239DF" w:rsidRDefault="00D239DF">
            <w:pPr>
              <w:pStyle w:val="ConsPlusNormal"/>
            </w:pPr>
            <w:r>
              <w:t>Задачи и целевые показатели подпрограммы</w:t>
            </w:r>
          </w:p>
        </w:tc>
        <w:tc>
          <w:tcPr>
            <w:tcW w:w="1020" w:type="dxa"/>
            <w:vMerge w:val="restart"/>
            <w:tcBorders>
              <w:top w:val="single" w:sz="4" w:space="0" w:color="auto"/>
              <w:bottom w:val="single" w:sz="4" w:space="0" w:color="auto"/>
            </w:tcBorders>
          </w:tcPr>
          <w:p w:rsidR="00D239DF" w:rsidRDefault="00D239DF">
            <w:pPr>
              <w:pStyle w:val="ConsPlusNormal"/>
              <w:jc w:val="center"/>
            </w:pPr>
            <w:r>
              <w:t>N п/п</w:t>
            </w:r>
          </w:p>
        </w:tc>
        <w:tc>
          <w:tcPr>
            <w:tcW w:w="3742" w:type="dxa"/>
            <w:gridSpan w:val="3"/>
            <w:vMerge w:val="restart"/>
            <w:tcBorders>
              <w:top w:val="single" w:sz="4" w:space="0" w:color="auto"/>
              <w:bottom w:val="single" w:sz="4" w:space="0" w:color="auto"/>
            </w:tcBorders>
          </w:tcPr>
          <w:p w:rsidR="00D239DF" w:rsidRDefault="00D239DF">
            <w:pPr>
              <w:pStyle w:val="ConsPlusNormal"/>
              <w:jc w:val="center"/>
            </w:pPr>
            <w:r>
              <w:t>Задачи подпрограммы, наименование и единица измерения целевого показателя</w:t>
            </w:r>
          </w:p>
        </w:tc>
        <w:tc>
          <w:tcPr>
            <w:tcW w:w="6800" w:type="dxa"/>
            <w:gridSpan w:val="10"/>
            <w:tcBorders>
              <w:top w:val="single" w:sz="4" w:space="0" w:color="auto"/>
              <w:bottom w:val="single" w:sz="4" w:space="0" w:color="auto"/>
            </w:tcBorders>
          </w:tcPr>
          <w:p w:rsidR="00D239DF" w:rsidRDefault="00D239DF">
            <w:pPr>
              <w:pStyle w:val="ConsPlusNormal"/>
              <w:jc w:val="center"/>
            </w:pPr>
            <w:r>
              <w:t>Значение целевого показателя по годам</w:t>
            </w:r>
          </w:p>
        </w:tc>
      </w:tr>
      <w:tr w:rsidR="00D239D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239DF" w:rsidRDefault="00D239DF">
            <w:pPr>
              <w:pStyle w:val="ConsPlusNormal"/>
            </w:pPr>
          </w:p>
        </w:tc>
        <w:tc>
          <w:tcPr>
            <w:tcW w:w="1020" w:type="dxa"/>
            <w:vMerge/>
            <w:tcBorders>
              <w:top w:val="single" w:sz="4" w:space="0" w:color="auto"/>
              <w:bottom w:val="single" w:sz="4" w:space="0" w:color="auto"/>
            </w:tcBorders>
          </w:tcPr>
          <w:p w:rsidR="00D239DF" w:rsidRDefault="00D239DF">
            <w:pPr>
              <w:pStyle w:val="ConsPlusNormal"/>
            </w:pPr>
          </w:p>
        </w:tc>
        <w:tc>
          <w:tcPr>
            <w:tcW w:w="3742" w:type="dxa"/>
            <w:gridSpan w:val="3"/>
            <w:vMerge/>
            <w:tcBorders>
              <w:top w:val="single" w:sz="4" w:space="0" w:color="auto"/>
              <w:bottom w:val="single" w:sz="4" w:space="0" w:color="auto"/>
            </w:tcBorders>
          </w:tcPr>
          <w:p w:rsidR="00D239DF" w:rsidRDefault="00D239DF">
            <w:pPr>
              <w:pStyle w:val="ConsPlusNormal"/>
            </w:pPr>
          </w:p>
        </w:tc>
        <w:tc>
          <w:tcPr>
            <w:tcW w:w="680" w:type="dxa"/>
            <w:tcBorders>
              <w:top w:val="single" w:sz="4" w:space="0" w:color="auto"/>
              <w:bottom w:val="single" w:sz="4" w:space="0" w:color="auto"/>
            </w:tcBorders>
          </w:tcPr>
          <w:p w:rsidR="00D239DF" w:rsidRDefault="00D239DF">
            <w:pPr>
              <w:pStyle w:val="ConsPlusNormal"/>
              <w:jc w:val="center"/>
            </w:pPr>
            <w:r>
              <w:t>2018 год</w:t>
            </w:r>
          </w:p>
        </w:tc>
        <w:tc>
          <w:tcPr>
            <w:tcW w:w="680" w:type="dxa"/>
            <w:tcBorders>
              <w:top w:val="single" w:sz="4" w:space="0" w:color="auto"/>
              <w:bottom w:val="single" w:sz="4" w:space="0" w:color="auto"/>
            </w:tcBorders>
          </w:tcPr>
          <w:p w:rsidR="00D239DF" w:rsidRDefault="00D239DF">
            <w:pPr>
              <w:pStyle w:val="ConsPlusNormal"/>
              <w:jc w:val="center"/>
            </w:pPr>
            <w:r>
              <w:t>2019 год</w:t>
            </w:r>
          </w:p>
        </w:tc>
        <w:tc>
          <w:tcPr>
            <w:tcW w:w="680" w:type="dxa"/>
            <w:tcBorders>
              <w:top w:val="single" w:sz="4" w:space="0" w:color="auto"/>
              <w:bottom w:val="single" w:sz="4" w:space="0" w:color="auto"/>
            </w:tcBorders>
          </w:tcPr>
          <w:p w:rsidR="00D239DF" w:rsidRDefault="00D239DF">
            <w:pPr>
              <w:pStyle w:val="ConsPlusNormal"/>
              <w:jc w:val="center"/>
            </w:pPr>
            <w:r>
              <w:t>2020 год</w:t>
            </w:r>
          </w:p>
        </w:tc>
        <w:tc>
          <w:tcPr>
            <w:tcW w:w="680" w:type="dxa"/>
            <w:tcBorders>
              <w:top w:val="single" w:sz="4" w:space="0" w:color="auto"/>
              <w:bottom w:val="single" w:sz="4" w:space="0" w:color="auto"/>
            </w:tcBorders>
          </w:tcPr>
          <w:p w:rsidR="00D239DF" w:rsidRDefault="00D239DF">
            <w:pPr>
              <w:pStyle w:val="ConsPlusNormal"/>
              <w:jc w:val="center"/>
            </w:pPr>
            <w:r>
              <w:t>2021 год</w:t>
            </w:r>
          </w:p>
        </w:tc>
        <w:tc>
          <w:tcPr>
            <w:tcW w:w="680" w:type="dxa"/>
            <w:tcBorders>
              <w:top w:val="single" w:sz="4" w:space="0" w:color="auto"/>
              <w:bottom w:val="single" w:sz="4" w:space="0" w:color="auto"/>
            </w:tcBorders>
          </w:tcPr>
          <w:p w:rsidR="00D239DF" w:rsidRDefault="00D239DF">
            <w:pPr>
              <w:pStyle w:val="ConsPlusNormal"/>
              <w:jc w:val="center"/>
            </w:pPr>
            <w:r>
              <w:t>2022 год</w:t>
            </w:r>
          </w:p>
        </w:tc>
        <w:tc>
          <w:tcPr>
            <w:tcW w:w="680" w:type="dxa"/>
            <w:tcBorders>
              <w:top w:val="single" w:sz="4" w:space="0" w:color="auto"/>
              <w:bottom w:val="single" w:sz="4" w:space="0" w:color="auto"/>
            </w:tcBorders>
          </w:tcPr>
          <w:p w:rsidR="00D239DF" w:rsidRDefault="00D239DF">
            <w:pPr>
              <w:pStyle w:val="ConsPlusNormal"/>
              <w:jc w:val="center"/>
            </w:pPr>
            <w:r>
              <w:t>2023 год</w:t>
            </w:r>
          </w:p>
        </w:tc>
        <w:tc>
          <w:tcPr>
            <w:tcW w:w="680" w:type="dxa"/>
            <w:tcBorders>
              <w:top w:val="single" w:sz="4" w:space="0" w:color="auto"/>
              <w:bottom w:val="single" w:sz="4" w:space="0" w:color="auto"/>
            </w:tcBorders>
          </w:tcPr>
          <w:p w:rsidR="00D239DF" w:rsidRDefault="00D239DF">
            <w:pPr>
              <w:pStyle w:val="ConsPlusNormal"/>
              <w:jc w:val="center"/>
            </w:pPr>
            <w:r>
              <w:t>2024 год</w:t>
            </w:r>
          </w:p>
        </w:tc>
        <w:tc>
          <w:tcPr>
            <w:tcW w:w="680" w:type="dxa"/>
            <w:tcBorders>
              <w:top w:val="single" w:sz="4" w:space="0" w:color="auto"/>
              <w:bottom w:val="single" w:sz="4" w:space="0" w:color="auto"/>
            </w:tcBorders>
          </w:tcPr>
          <w:p w:rsidR="00D239DF" w:rsidRDefault="00D239DF">
            <w:pPr>
              <w:pStyle w:val="ConsPlusNormal"/>
              <w:jc w:val="center"/>
            </w:pPr>
            <w:r>
              <w:t>2025 год</w:t>
            </w:r>
          </w:p>
        </w:tc>
        <w:tc>
          <w:tcPr>
            <w:tcW w:w="680" w:type="dxa"/>
            <w:tcBorders>
              <w:top w:val="single" w:sz="4" w:space="0" w:color="auto"/>
              <w:bottom w:val="single" w:sz="4" w:space="0" w:color="auto"/>
            </w:tcBorders>
          </w:tcPr>
          <w:p w:rsidR="00D239DF" w:rsidRDefault="00D239DF">
            <w:pPr>
              <w:pStyle w:val="ConsPlusNormal"/>
              <w:jc w:val="center"/>
            </w:pPr>
            <w:r>
              <w:t>2026 год</w:t>
            </w:r>
          </w:p>
        </w:tc>
        <w:tc>
          <w:tcPr>
            <w:tcW w:w="680" w:type="dxa"/>
            <w:tcBorders>
              <w:top w:val="single" w:sz="4" w:space="0" w:color="auto"/>
              <w:bottom w:val="single" w:sz="4" w:space="0" w:color="auto"/>
            </w:tcBorders>
          </w:tcPr>
          <w:p w:rsidR="00D239DF" w:rsidRDefault="00D239DF">
            <w:pPr>
              <w:pStyle w:val="ConsPlusNormal"/>
              <w:jc w:val="center"/>
            </w:pPr>
            <w:r>
              <w:t>2027 год</w:t>
            </w:r>
          </w:p>
        </w:tc>
      </w:tr>
      <w:tr w:rsidR="00D239D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239DF" w:rsidRDefault="00D239DF">
            <w:pPr>
              <w:pStyle w:val="ConsPlusNormal"/>
            </w:pPr>
          </w:p>
        </w:tc>
        <w:tc>
          <w:tcPr>
            <w:tcW w:w="1020" w:type="dxa"/>
            <w:tcBorders>
              <w:top w:val="single" w:sz="4" w:space="0" w:color="auto"/>
              <w:bottom w:val="single" w:sz="4" w:space="0" w:color="auto"/>
            </w:tcBorders>
          </w:tcPr>
          <w:p w:rsidR="00D239DF" w:rsidRDefault="00D239DF">
            <w:pPr>
              <w:pStyle w:val="ConsPlusNormal"/>
              <w:jc w:val="center"/>
            </w:pPr>
            <w:r>
              <w:t>1.</w:t>
            </w:r>
          </w:p>
        </w:tc>
        <w:tc>
          <w:tcPr>
            <w:tcW w:w="10542" w:type="dxa"/>
            <w:gridSpan w:val="13"/>
            <w:tcBorders>
              <w:top w:val="single" w:sz="4" w:space="0" w:color="auto"/>
              <w:bottom w:val="single" w:sz="4" w:space="0" w:color="auto"/>
            </w:tcBorders>
          </w:tcPr>
          <w:p w:rsidR="00D239DF" w:rsidRDefault="00D239DF">
            <w:pPr>
              <w:pStyle w:val="ConsPlusNormal"/>
              <w:jc w:val="both"/>
            </w:pPr>
            <w:r>
              <w:t>Задача 1. Повышение уровня благоустройства муниципальных территорий общего пользования</w:t>
            </w:r>
          </w:p>
        </w:tc>
      </w:tr>
      <w:tr w:rsidR="00D239DF">
        <w:tblPrEx>
          <w:tblBorders>
            <w:right w:val="single" w:sz="4" w:space="0" w:color="auto"/>
            <w:insideV w:val="single" w:sz="4" w:space="0" w:color="auto"/>
          </w:tblBorders>
        </w:tblPrEx>
        <w:tc>
          <w:tcPr>
            <w:tcW w:w="2041" w:type="dxa"/>
            <w:vMerge/>
            <w:tcBorders>
              <w:top w:val="nil"/>
              <w:left w:val="nil"/>
              <w:bottom w:val="nil"/>
            </w:tcBorders>
          </w:tcPr>
          <w:p w:rsidR="00D239DF" w:rsidRDefault="00D239DF">
            <w:pPr>
              <w:pStyle w:val="ConsPlusNormal"/>
            </w:pPr>
          </w:p>
        </w:tc>
        <w:tc>
          <w:tcPr>
            <w:tcW w:w="1020" w:type="dxa"/>
            <w:tcBorders>
              <w:top w:val="single" w:sz="4" w:space="0" w:color="auto"/>
              <w:bottom w:val="nil"/>
            </w:tcBorders>
          </w:tcPr>
          <w:p w:rsidR="00D239DF" w:rsidRDefault="00D239DF">
            <w:pPr>
              <w:pStyle w:val="ConsPlusNormal"/>
              <w:jc w:val="center"/>
            </w:pPr>
            <w:r>
              <w:t>1.1.</w:t>
            </w:r>
          </w:p>
        </w:tc>
        <w:tc>
          <w:tcPr>
            <w:tcW w:w="3742" w:type="dxa"/>
            <w:gridSpan w:val="3"/>
            <w:tcBorders>
              <w:top w:val="single" w:sz="4" w:space="0" w:color="auto"/>
              <w:bottom w:val="nil"/>
            </w:tcBorders>
          </w:tcPr>
          <w:p w:rsidR="00D239DF" w:rsidRDefault="00D239DF">
            <w:pPr>
              <w:pStyle w:val="ConsPlusNormal"/>
              <w:jc w:val="both"/>
            </w:pPr>
            <w:r>
              <w:t>Показатель 1. Количество благоустроенных территорий общего пользования (ед.)</w:t>
            </w:r>
          </w:p>
        </w:tc>
        <w:tc>
          <w:tcPr>
            <w:tcW w:w="680" w:type="dxa"/>
            <w:tcBorders>
              <w:top w:val="single" w:sz="4" w:space="0" w:color="auto"/>
              <w:bottom w:val="nil"/>
            </w:tcBorders>
          </w:tcPr>
          <w:p w:rsidR="00D239DF" w:rsidRDefault="00D239DF">
            <w:pPr>
              <w:pStyle w:val="ConsPlusNormal"/>
              <w:jc w:val="center"/>
            </w:pPr>
            <w:r>
              <w:t>2 &lt;1&gt;</w:t>
            </w:r>
          </w:p>
        </w:tc>
        <w:tc>
          <w:tcPr>
            <w:tcW w:w="680" w:type="dxa"/>
            <w:tcBorders>
              <w:top w:val="single" w:sz="4" w:space="0" w:color="auto"/>
              <w:bottom w:val="nil"/>
            </w:tcBorders>
          </w:tcPr>
          <w:p w:rsidR="00D239DF" w:rsidRDefault="00D239DF">
            <w:pPr>
              <w:pStyle w:val="ConsPlusNormal"/>
              <w:jc w:val="center"/>
            </w:pPr>
            <w:r>
              <w:t>5 &lt;1&gt;</w:t>
            </w:r>
          </w:p>
        </w:tc>
        <w:tc>
          <w:tcPr>
            <w:tcW w:w="680" w:type="dxa"/>
            <w:tcBorders>
              <w:top w:val="single" w:sz="4" w:space="0" w:color="auto"/>
              <w:bottom w:val="nil"/>
            </w:tcBorders>
          </w:tcPr>
          <w:p w:rsidR="00D239DF" w:rsidRDefault="00D239DF">
            <w:pPr>
              <w:pStyle w:val="ConsPlusNormal"/>
              <w:jc w:val="center"/>
            </w:pPr>
            <w:r>
              <w:t>6 &lt;1&gt;</w:t>
            </w:r>
          </w:p>
        </w:tc>
        <w:tc>
          <w:tcPr>
            <w:tcW w:w="680" w:type="dxa"/>
            <w:tcBorders>
              <w:top w:val="single" w:sz="4" w:space="0" w:color="auto"/>
              <w:bottom w:val="nil"/>
            </w:tcBorders>
          </w:tcPr>
          <w:p w:rsidR="00D239DF" w:rsidRDefault="00D239DF">
            <w:pPr>
              <w:pStyle w:val="ConsPlusNormal"/>
              <w:jc w:val="center"/>
            </w:pPr>
            <w:r>
              <w:t>10 &lt;1&gt;</w:t>
            </w:r>
          </w:p>
        </w:tc>
        <w:tc>
          <w:tcPr>
            <w:tcW w:w="680" w:type="dxa"/>
            <w:tcBorders>
              <w:top w:val="single" w:sz="4" w:space="0" w:color="auto"/>
              <w:bottom w:val="nil"/>
            </w:tcBorders>
          </w:tcPr>
          <w:p w:rsidR="00D239DF" w:rsidRDefault="00D239DF">
            <w:pPr>
              <w:pStyle w:val="ConsPlusNormal"/>
              <w:jc w:val="center"/>
            </w:pPr>
            <w:r>
              <w:t>12 &lt;1&gt;</w:t>
            </w:r>
          </w:p>
        </w:tc>
        <w:tc>
          <w:tcPr>
            <w:tcW w:w="680" w:type="dxa"/>
            <w:tcBorders>
              <w:top w:val="single" w:sz="4" w:space="0" w:color="auto"/>
              <w:bottom w:val="nil"/>
            </w:tcBorders>
          </w:tcPr>
          <w:p w:rsidR="00D239DF" w:rsidRDefault="00D239DF">
            <w:pPr>
              <w:pStyle w:val="ConsPlusNormal"/>
              <w:jc w:val="center"/>
            </w:pPr>
            <w:r>
              <w:t>15 &lt;1&gt;</w:t>
            </w:r>
          </w:p>
        </w:tc>
        <w:tc>
          <w:tcPr>
            <w:tcW w:w="680" w:type="dxa"/>
            <w:tcBorders>
              <w:top w:val="single" w:sz="4" w:space="0" w:color="auto"/>
              <w:bottom w:val="nil"/>
            </w:tcBorders>
          </w:tcPr>
          <w:p w:rsidR="00D239DF" w:rsidRDefault="00D239DF">
            <w:pPr>
              <w:pStyle w:val="ConsPlusNormal"/>
              <w:jc w:val="center"/>
            </w:pPr>
            <w:r>
              <w:t>17 &lt;1&gt;</w:t>
            </w:r>
          </w:p>
        </w:tc>
        <w:tc>
          <w:tcPr>
            <w:tcW w:w="680" w:type="dxa"/>
            <w:tcBorders>
              <w:top w:val="single" w:sz="4" w:space="0" w:color="auto"/>
              <w:bottom w:val="nil"/>
            </w:tcBorders>
          </w:tcPr>
          <w:p w:rsidR="00D239DF" w:rsidRDefault="00D239DF">
            <w:pPr>
              <w:pStyle w:val="ConsPlusNormal"/>
              <w:jc w:val="center"/>
            </w:pPr>
            <w:r>
              <w:t>17 &lt;1&gt;</w:t>
            </w:r>
          </w:p>
        </w:tc>
        <w:tc>
          <w:tcPr>
            <w:tcW w:w="680" w:type="dxa"/>
            <w:tcBorders>
              <w:top w:val="single" w:sz="4" w:space="0" w:color="auto"/>
              <w:bottom w:val="nil"/>
            </w:tcBorders>
          </w:tcPr>
          <w:p w:rsidR="00D239DF" w:rsidRDefault="00D239DF">
            <w:pPr>
              <w:pStyle w:val="ConsPlusNormal"/>
              <w:jc w:val="center"/>
            </w:pPr>
            <w:r>
              <w:t>17 &lt;1&gt;</w:t>
            </w:r>
          </w:p>
        </w:tc>
        <w:tc>
          <w:tcPr>
            <w:tcW w:w="680" w:type="dxa"/>
            <w:tcBorders>
              <w:top w:val="single" w:sz="4" w:space="0" w:color="auto"/>
              <w:bottom w:val="nil"/>
            </w:tcBorders>
          </w:tcPr>
          <w:p w:rsidR="00D239DF" w:rsidRDefault="00D239DF">
            <w:pPr>
              <w:pStyle w:val="ConsPlusNormal"/>
              <w:jc w:val="center"/>
            </w:pPr>
            <w:r>
              <w:t>18 &lt;1&gt;</w:t>
            </w:r>
          </w:p>
        </w:tc>
      </w:tr>
      <w:tr w:rsidR="00D239DF">
        <w:tblPrEx>
          <w:tblBorders>
            <w:right w:val="single" w:sz="4" w:space="0" w:color="auto"/>
            <w:insideV w:val="single" w:sz="4" w:space="0" w:color="auto"/>
          </w:tblBorders>
        </w:tblPrEx>
        <w:tc>
          <w:tcPr>
            <w:tcW w:w="13603" w:type="dxa"/>
            <w:gridSpan w:val="15"/>
            <w:tcBorders>
              <w:top w:val="nil"/>
              <w:left w:val="nil"/>
              <w:bottom w:val="nil"/>
            </w:tcBorders>
          </w:tcPr>
          <w:p w:rsidR="00D239DF" w:rsidRDefault="00D239DF">
            <w:pPr>
              <w:pStyle w:val="ConsPlusNormal"/>
              <w:jc w:val="both"/>
            </w:pPr>
            <w:r>
              <w:t xml:space="preserve">(в ред. постановлений Администрации Великого Новгорода от 09.12.2020 </w:t>
            </w:r>
            <w:hyperlink r:id="rId353">
              <w:r>
                <w:rPr>
                  <w:color w:val="0000FF"/>
                </w:rPr>
                <w:t>N 4781</w:t>
              </w:r>
            </w:hyperlink>
            <w:r>
              <w:t>,</w:t>
            </w:r>
          </w:p>
          <w:p w:rsidR="00D239DF" w:rsidRDefault="00D239DF">
            <w:pPr>
              <w:pStyle w:val="ConsPlusNormal"/>
              <w:jc w:val="both"/>
            </w:pPr>
            <w:r>
              <w:t xml:space="preserve">от 25.10.2022 </w:t>
            </w:r>
            <w:hyperlink r:id="rId354">
              <w:r>
                <w:rPr>
                  <w:color w:val="0000FF"/>
                </w:rPr>
                <w:t>N 5094</w:t>
              </w:r>
            </w:hyperlink>
            <w:r>
              <w:t xml:space="preserve">, от 10.10.2023 </w:t>
            </w:r>
            <w:hyperlink r:id="rId355">
              <w:r>
                <w:rPr>
                  <w:color w:val="0000FF"/>
                </w:rPr>
                <w:t>N 4873</w:t>
              </w:r>
            </w:hyperlink>
            <w:r>
              <w:t xml:space="preserve">, от 22.11.2024 </w:t>
            </w:r>
            <w:hyperlink r:id="rId356">
              <w:r>
                <w:rPr>
                  <w:color w:val="0000FF"/>
                </w:rPr>
                <w:t>N 5009</w:t>
              </w:r>
            </w:hyperlink>
            <w:r>
              <w:t>)</w:t>
            </w:r>
          </w:p>
        </w:tc>
      </w:tr>
      <w:tr w:rsidR="00D239DF">
        <w:tblPrEx>
          <w:tblBorders>
            <w:right w:val="single" w:sz="4" w:space="0" w:color="auto"/>
            <w:insideV w:val="single" w:sz="4" w:space="0" w:color="auto"/>
          </w:tblBorders>
        </w:tblPrEx>
        <w:tc>
          <w:tcPr>
            <w:tcW w:w="2041" w:type="dxa"/>
            <w:tcBorders>
              <w:top w:val="nil"/>
              <w:left w:val="nil"/>
              <w:bottom w:val="nil"/>
            </w:tcBorders>
          </w:tcPr>
          <w:p w:rsidR="00D239DF" w:rsidRDefault="00D239DF">
            <w:pPr>
              <w:pStyle w:val="ConsPlusNormal"/>
            </w:pPr>
          </w:p>
        </w:tc>
        <w:tc>
          <w:tcPr>
            <w:tcW w:w="1020" w:type="dxa"/>
            <w:tcBorders>
              <w:top w:val="single" w:sz="4" w:space="0" w:color="auto"/>
              <w:bottom w:val="nil"/>
            </w:tcBorders>
          </w:tcPr>
          <w:p w:rsidR="00D239DF" w:rsidRDefault="00D239DF">
            <w:pPr>
              <w:pStyle w:val="ConsPlusNormal"/>
              <w:jc w:val="center"/>
            </w:pPr>
            <w:r>
              <w:t>1.2.</w:t>
            </w:r>
          </w:p>
        </w:tc>
        <w:tc>
          <w:tcPr>
            <w:tcW w:w="3742" w:type="dxa"/>
            <w:gridSpan w:val="3"/>
            <w:tcBorders>
              <w:top w:val="single" w:sz="4" w:space="0" w:color="auto"/>
              <w:bottom w:val="nil"/>
            </w:tcBorders>
          </w:tcPr>
          <w:p w:rsidR="00D239DF" w:rsidRDefault="00D239DF">
            <w:pPr>
              <w:pStyle w:val="ConsPlusNormal"/>
              <w:jc w:val="both"/>
            </w:pPr>
            <w:r>
              <w:t>Показатель 2. Количество благоустроенных парков (ед.)</w:t>
            </w:r>
          </w:p>
        </w:tc>
        <w:tc>
          <w:tcPr>
            <w:tcW w:w="680" w:type="dxa"/>
            <w:tcBorders>
              <w:top w:val="single" w:sz="4" w:space="0" w:color="auto"/>
              <w:bottom w:val="nil"/>
            </w:tcBorders>
          </w:tcPr>
          <w:p w:rsidR="00D239DF" w:rsidRDefault="00D239DF">
            <w:pPr>
              <w:pStyle w:val="ConsPlusNormal"/>
              <w:jc w:val="center"/>
            </w:pPr>
            <w:r>
              <w:t>1 &lt;1&gt;</w:t>
            </w:r>
          </w:p>
        </w:tc>
        <w:tc>
          <w:tcPr>
            <w:tcW w:w="680" w:type="dxa"/>
            <w:tcBorders>
              <w:top w:val="single" w:sz="4" w:space="0" w:color="auto"/>
              <w:bottom w:val="nil"/>
            </w:tcBorders>
          </w:tcPr>
          <w:p w:rsidR="00D239DF" w:rsidRDefault="00D239DF">
            <w:pPr>
              <w:pStyle w:val="ConsPlusNormal"/>
              <w:jc w:val="center"/>
            </w:pPr>
            <w:r>
              <w:t>- &lt;1&gt;</w:t>
            </w:r>
          </w:p>
        </w:tc>
        <w:tc>
          <w:tcPr>
            <w:tcW w:w="680" w:type="dxa"/>
            <w:tcBorders>
              <w:top w:val="single" w:sz="4" w:space="0" w:color="auto"/>
              <w:bottom w:val="nil"/>
            </w:tcBorders>
          </w:tcPr>
          <w:p w:rsidR="00D239DF" w:rsidRDefault="00D239DF">
            <w:pPr>
              <w:pStyle w:val="ConsPlusNormal"/>
              <w:jc w:val="center"/>
            </w:pPr>
            <w:r>
              <w:t>- &lt;1&gt;</w:t>
            </w:r>
          </w:p>
        </w:tc>
        <w:tc>
          <w:tcPr>
            <w:tcW w:w="680" w:type="dxa"/>
            <w:tcBorders>
              <w:top w:val="single" w:sz="4" w:space="0" w:color="auto"/>
              <w:bottom w:val="nil"/>
            </w:tcBorders>
          </w:tcPr>
          <w:p w:rsidR="00D239DF" w:rsidRDefault="00D239DF">
            <w:pPr>
              <w:pStyle w:val="ConsPlusNormal"/>
              <w:jc w:val="center"/>
            </w:pPr>
            <w:r>
              <w:t>- &lt;1&gt;</w:t>
            </w:r>
          </w:p>
        </w:tc>
        <w:tc>
          <w:tcPr>
            <w:tcW w:w="680" w:type="dxa"/>
            <w:tcBorders>
              <w:top w:val="single" w:sz="4" w:space="0" w:color="auto"/>
              <w:bottom w:val="nil"/>
            </w:tcBorders>
          </w:tcPr>
          <w:p w:rsidR="00D239DF" w:rsidRDefault="00D239DF">
            <w:pPr>
              <w:pStyle w:val="ConsPlusNormal"/>
              <w:jc w:val="center"/>
            </w:pPr>
            <w:r>
              <w:t>- &lt;1&gt;</w:t>
            </w:r>
          </w:p>
        </w:tc>
        <w:tc>
          <w:tcPr>
            <w:tcW w:w="680" w:type="dxa"/>
            <w:tcBorders>
              <w:top w:val="single" w:sz="4" w:space="0" w:color="auto"/>
              <w:bottom w:val="nil"/>
            </w:tcBorders>
          </w:tcPr>
          <w:p w:rsidR="00D239DF" w:rsidRDefault="00D239DF">
            <w:pPr>
              <w:pStyle w:val="ConsPlusNormal"/>
              <w:jc w:val="center"/>
            </w:pPr>
            <w:r>
              <w:t>- &lt;1&gt;</w:t>
            </w:r>
          </w:p>
        </w:tc>
        <w:tc>
          <w:tcPr>
            <w:tcW w:w="680" w:type="dxa"/>
            <w:tcBorders>
              <w:top w:val="single" w:sz="4" w:space="0" w:color="auto"/>
              <w:bottom w:val="nil"/>
            </w:tcBorders>
          </w:tcPr>
          <w:p w:rsidR="00D239DF" w:rsidRDefault="00D239DF">
            <w:pPr>
              <w:pStyle w:val="ConsPlusNormal"/>
              <w:jc w:val="center"/>
            </w:pPr>
            <w:r>
              <w:t>- &lt;1&gt;</w:t>
            </w:r>
          </w:p>
        </w:tc>
        <w:tc>
          <w:tcPr>
            <w:tcW w:w="680" w:type="dxa"/>
            <w:tcBorders>
              <w:top w:val="single" w:sz="4" w:space="0" w:color="auto"/>
              <w:bottom w:val="nil"/>
            </w:tcBorders>
          </w:tcPr>
          <w:p w:rsidR="00D239DF" w:rsidRDefault="00D239DF">
            <w:pPr>
              <w:pStyle w:val="ConsPlusNormal"/>
              <w:jc w:val="center"/>
            </w:pPr>
            <w:r>
              <w:t>- &lt;1&gt;</w:t>
            </w:r>
          </w:p>
        </w:tc>
        <w:tc>
          <w:tcPr>
            <w:tcW w:w="680" w:type="dxa"/>
            <w:tcBorders>
              <w:top w:val="single" w:sz="4" w:space="0" w:color="auto"/>
              <w:bottom w:val="nil"/>
            </w:tcBorders>
          </w:tcPr>
          <w:p w:rsidR="00D239DF" w:rsidRDefault="00D239DF">
            <w:pPr>
              <w:pStyle w:val="ConsPlusNormal"/>
              <w:jc w:val="center"/>
            </w:pPr>
            <w:r>
              <w:t>- &lt;1&gt;</w:t>
            </w:r>
          </w:p>
        </w:tc>
        <w:tc>
          <w:tcPr>
            <w:tcW w:w="680" w:type="dxa"/>
            <w:tcBorders>
              <w:top w:val="single" w:sz="4" w:space="0" w:color="auto"/>
              <w:bottom w:val="nil"/>
            </w:tcBorders>
          </w:tcPr>
          <w:p w:rsidR="00D239DF" w:rsidRDefault="00D239DF">
            <w:pPr>
              <w:pStyle w:val="ConsPlusNormal"/>
              <w:jc w:val="center"/>
            </w:pPr>
            <w:r>
              <w:t>- &lt;1&gt;</w:t>
            </w:r>
          </w:p>
        </w:tc>
      </w:tr>
      <w:tr w:rsidR="00D239DF">
        <w:tblPrEx>
          <w:tblBorders>
            <w:right w:val="single" w:sz="4" w:space="0" w:color="auto"/>
            <w:insideV w:val="single" w:sz="4" w:space="0" w:color="auto"/>
          </w:tblBorders>
        </w:tblPrEx>
        <w:tc>
          <w:tcPr>
            <w:tcW w:w="13603" w:type="dxa"/>
            <w:gridSpan w:val="15"/>
            <w:tcBorders>
              <w:top w:val="nil"/>
              <w:left w:val="nil"/>
              <w:bottom w:val="nil"/>
            </w:tcBorders>
          </w:tcPr>
          <w:p w:rsidR="00D239DF" w:rsidRDefault="00D239DF">
            <w:pPr>
              <w:pStyle w:val="ConsPlusNormal"/>
              <w:jc w:val="both"/>
            </w:pPr>
            <w:r>
              <w:t xml:space="preserve">(в ред. постановлений Администрации Великого Новгорода от 09.12.2020 </w:t>
            </w:r>
            <w:hyperlink r:id="rId357">
              <w:r>
                <w:rPr>
                  <w:color w:val="0000FF"/>
                </w:rPr>
                <w:t>N 4781</w:t>
              </w:r>
            </w:hyperlink>
            <w:r>
              <w:t>,</w:t>
            </w:r>
          </w:p>
          <w:p w:rsidR="00D239DF" w:rsidRDefault="00D239DF">
            <w:pPr>
              <w:pStyle w:val="ConsPlusNormal"/>
              <w:jc w:val="both"/>
            </w:pPr>
            <w:r>
              <w:t xml:space="preserve">от 25.10.2022 </w:t>
            </w:r>
            <w:hyperlink r:id="rId358">
              <w:r>
                <w:rPr>
                  <w:color w:val="0000FF"/>
                </w:rPr>
                <w:t>N 5094</w:t>
              </w:r>
            </w:hyperlink>
            <w:r>
              <w:t xml:space="preserve">, от 10.10.2023 </w:t>
            </w:r>
            <w:hyperlink r:id="rId359">
              <w:r>
                <w:rPr>
                  <w:color w:val="0000FF"/>
                </w:rPr>
                <w:t>N 4873</w:t>
              </w:r>
            </w:hyperlink>
            <w:r>
              <w:t xml:space="preserve">, от 22.11.2024 </w:t>
            </w:r>
            <w:hyperlink r:id="rId360">
              <w:r>
                <w:rPr>
                  <w:color w:val="0000FF"/>
                </w:rPr>
                <w:t>N 5009</w:t>
              </w:r>
            </w:hyperlink>
            <w:r>
              <w:t>)</w:t>
            </w:r>
          </w:p>
        </w:tc>
      </w:tr>
      <w:tr w:rsidR="00D239DF">
        <w:tblPrEx>
          <w:tblBorders>
            <w:right w:val="single" w:sz="4" w:space="0" w:color="auto"/>
            <w:insideV w:val="single" w:sz="4" w:space="0" w:color="auto"/>
          </w:tblBorders>
        </w:tblPrEx>
        <w:tc>
          <w:tcPr>
            <w:tcW w:w="2041" w:type="dxa"/>
            <w:tcBorders>
              <w:top w:val="nil"/>
              <w:left w:val="nil"/>
              <w:bottom w:val="nil"/>
            </w:tcBorders>
          </w:tcPr>
          <w:p w:rsidR="00D239DF" w:rsidRDefault="00D239DF">
            <w:pPr>
              <w:pStyle w:val="ConsPlusNormal"/>
            </w:pPr>
          </w:p>
        </w:tc>
        <w:tc>
          <w:tcPr>
            <w:tcW w:w="1020" w:type="dxa"/>
            <w:tcBorders>
              <w:top w:val="single" w:sz="4" w:space="0" w:color="auto"/>
              <w:bottom w:val="nil"/>
            </w:tcBorders>
          </w:tcPr>
          <w:p w:rsidR="00D239DF" w:rsidRDefault="00D239DF">
            <w:pPr>
              <w:pStyle w:val="ConsPlusNormal"/>
              <w:jc w:val="center"/>
            </w:pPr>
            <w:r>
              <w:t>1.3.</w:t>
            </w:r>
          </w:p>
        </w:tc>
        <w:tc>
          <w:tcPr>
            <w:tcW w:w="3742" w:type="dxa"/>
            <w:gridSpan w:val="3"/>
            <w:tcBorders>
              <w:top w:val="single" w:sz="4" w:space="0" w:color="auto"/>
              <w:bottom w:val="nil"/>
            </w:tcBorders>
          </w:tcPr>
          <w:p w:rsidR="00D239DF" w:rsidRDefault="00D239DF">
            <w:pPr>
              <w:pStyle w:val="ConsPlusNormal"/>
              <w:jc w:val="both"/>
            </w:pPr>
            <w:r>
              <w:t>Показатель 3.</w:t>
            </w:r>
          </w:p>
          <w:p w:rsidR="00D239DF" w:rsidRDefault="00D239DF">
            <w:pPr>
              <w:pStyle w:val="ConsPlusNormal"/>
              <w:jc w:val="both"/>
            </w:pPr>
            <w:r>
              <w:t>Количество разработанных проектов (ед.)</w:t>
            </w:r>
          </w:p>
        </w:tc>
        <w:tc>
          <w:tcPr>
            <w:tcW w:w="680" w:type="dxa"/>
            <w:tcBorders>
              <w:top w:val="single" w:sz="4" w:space="0" w:color="auto"/>
              <w:bottom w:val="nil"/>
            </w:tcBorders>
          </w:tcPr>
          <w:p w:rsidR="00D239DF" w:rsidRDefault="00D239DF">
            <w:pPr>
              <w:pStyle w:val="ConsPlusNormal"/>
              <w:jc w:val="center"/>
            </w:pPr>
            <w:r>
              <w:t>3</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r>
      <w:tr w:rsidR="00D239DF">
        <w:tblPrEx>
          <w:tblBorders>
            <w:right w:val="single" w:sz="4" w:space="0" w:color="auto"/>
            <w:insideV w:val="single" w:sz="4" w:space="0" w:color="auto"/>
          </w:tblBorders>
        </w:tblPrEx>
        <w:tc>
          <w:tcPr>
            <w:tcW w:w="13603" w:type="dxa"/>
            <w:gridSpan w:val="15"/>
            <w:tcBorders>
              <w:top w:val="nil"/>
              <w:left w:val="nil"/>
              <w:bottom w:val="nil"/>
            </w:tcBorders>
          </w:tcPr>
          <w:p w:rsidR="00D239DF" w:rsidRDefault="00D239DF">
            <w:pPr>
              <w:pStyle w:val="ConsPlusNormal"/>
              <w:jc w:val="both"/>
            </w:pPr>
            <w:r>
              <w:t xml:space="preserve">(в ред. постановлений Администрации Великого Новгорода от 25.10.2022 </w:t>
            </w:r>
            <w:hyperlink r:id="rId361">
              <w:r>
                <w:rPr>
                  <w:color w:val="0000FF"/>
                </w:rPr>
                <w:t>N 5094</w:t>
              </w:r>
            </w:hyperlink>
            <w:r>
              <w:t>,</w:t>
            </w:r>
          </w:p>
          <w:p w:rsidR="00D239DF" w:rsidRDefault="00D239DF">
            <w:pPr>
              <w:pStyle w:val="ConsPlusNormal"/>
              <w:jc w:val="both"/>
            </w:pPr>
            <w:r>
              <w:t xml:space="preserve">от 10.10.2023 </w:t>
            </w:r>
            <w:hyperlink r:id="rId362">
              <w:r>
                <w:rPr>
                  <w:color w:val="0000FF"/>
                </w:rPr>
                <w:t>N 4873</w:t>
              </w:r>
            </w:hyperlink>
            <w:r>
              <w:t xml:space="preserve">, от 22.11.2024 </w:t>
            </w:r>
            <w:hyperlink r:id="rId363">
              <w:r>
                <w:rPr>
                  <w:color w:val="0000FF"/>
                </w:rPr>
                <w:t>N 5009</w:t>
              </w:r>
            </w:hyperlink>
            <w:r>
              <w:t>)</w:t>
            </w:r>
          </w:p>
        </w:tc>
      </w:tr>
      <w:tr w:rsidR="00D239DF">
        <w:tblPrEx>
          <w:tblBorders>
            <w:right w:val="single" w:sz="4" w:space="0" w:color="auto"/>
            <w:insideV w:val="single" w:sz="4" w:space="0" w:color="auto"/>
          </w:tblBorders>
        </w:tblPrEx>
        <w:tc>
          <w:tcPr>
            <w:tcW w:w="2041" w:type="dxa"/>
            <w:tcBorders>
              <w:top w:val="nil"/>
              <w:left w:val="nil"/>
              <w:bottom w:val="nil"/>
            </w:tcBorders>
          </w:tcPr>
          <w:p w:rsidR="00D239DF" w:rsidRDefault="00D239DF">
            <w:pPr>
              <w:pStyle w:val="ConsPlusNormal"/>
            </w:pPr>
          </w:p>
        </w:tc>
        <w:tc>
          <w:tcPr>
            <w:tcW w:w="1020" w:type="dxa"/>
            <w:tcBorders>
              <w:top w:val="single" w:sz="4" w:space="0" w:color="auto"/>
              <w:bottom w:val="nil"/>
            </w:tcBorders>
          </w:tcPr>
          <w:p w:rsidR="00D239DF" w:rsidRDefault="00D239DF">
            <w:pPr>
              <w:pStyle w:val="ConsPlusNormal"/>
              <w:jc w:val="center"/>
            </w:pPr>
            <w:r>
              <w:t>1.4.</w:t>
            </w:r>
          </w:p>
        </w:tc>
        <w:tc>
          <w:tcPr>
            <w:tcW w:w="3742" w:type="dxa"/>
            <w:gridSpan w:val="3"/>
            <w:tcBorders>
              <w:top w:val="single" w:sz="4" w:space="0" w:color="auto"/>
              <w:bottom w:val="nil"/>
            </w:tcBorders>
          </w:tcPr>
          <w:p w:rsidR="00D239DF" w:rsidRDefault="00D239DF">
            <w:pPr>
              <w:pStyle w:val="ConsPlusNormal"/>
              <w:jc w:val="both"/>
            </w:pPr>
            <w:r>
              <w:t>Показатель 4.</w:t>
            </w:r>
          </w:p>
          <w:p w:rsidR="00D239DF" w:rsidRDefault="00D239DF">
            <w:pPr>
              <w:pStyle w:val="ConsPlusNormal"/>
              <w:jc w:val="both"/>
            </w:pPr>
            <w:r>
              <w:lastRenderedPageBreak/>
              <w:t>Количество реализованных проектов по строительству набережной</w:t>
            </w:r>
          </w:p>
        </w:tc>
        <w:tc>
          <w:tcPr>
            <w:tcW w:w="680" w:type="dxa"/>
            <w:tcBorders>
              <w:top w:val="single" w:sz="4" w:space="0" w:color="auto"/>
              <w:bottom w:val="nil"/>
            </w:tcBorders>
          </w:tcPr>
          <w:p w:rsidR="00D239DF" w:rsidRDefault="00D239DF">
            <w:pPr>
              <w:pStyle w:val="ConsPlusNormal"/>
              <w:jc w:val="center"/>
            </w:pPr>
            <w:r>
              <w:lastRenderedPageBreak/>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1</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r>
      <w:tr w:rsidR="00D239DF">
        <w:tblPrEx>
          <w:tblBorders>
            <w:right w:val="single" w:sz="4" w:space="0" w:color="auto"/>
            <w:insideV w:val="single" w:sz="4" w:space="0" w:color="auto"/>
          </w:tblBorders>
        </w:tblPrEx>
        <w:tc>
          <w:tcPr>
            <w:tcW w:w="13603" w:type="dxa"/>
            <w:gridSpan w:val="15"/>
            <w:tcBorders>
              <w:top w:val="nil"/>
              <w:left w:val="nil"/>
              <w:bottom w:val="nil"/>
            </w:tcBorders>
          </w:tcPr>
          <w:p w:rsidR="00D239DF" w:rsidRDefault="00D239DF">
            <w:pPr>
              <w:pStyle w:val="ConsPlusNormal"/>
              <w:jc w:val="both"/>
            </w:pPr>
            <w:r>
              <w:lastRenderedPageBreak/>
              <w:t xml:space="preserve">(п. 1.4 введен </w:t>
            </w:r>
            <w:hyperlink r:id="rId364">
              <w:r>
                <w:rPr>
                  <w:color w:val="0000FF"/>
                </w:rPr>
                <w:t>Постановлением</w:t>
              </w:r>
            </w:hyperlink>
            <w:r>
              <w:t xml:space="preserve"> Администрации Великого Новгорода от 20.08.2019</w:t>
            </w:r>
          </w:p>
          <w:p w:rsidR="00D239DF" w:rsidRDefault="00D239DF">
            <w:pPr>
              <w:pStyle w:val="ConsPlusNormal"/>
              <w:jc w:val="both"/>
            </w:pPr>
            <w:r>
              <w:t>N 3429; в ред. постановлений Администрации Великого Новгорода от 25.10.2022</w:t>
            </w:r>
          </w:p>
          <w:p w:rsidR="00D239DF" w:rsidRDefault="00D239DF">
            <w:pPr>
              <w:pStyle w:val="ConsPlusNormal"/>
              <w:jc w:val="both"/>
            </w:pPr>
            <w:hyperlink r:id="rId365">
              <w:r>
                <w:rPr>
                  <w:color w:val="0000FF"/>
                </w:rPr>
                <w:t>N 5094</w:t>
              </w:r>
            </w:hyperlink>
            <w:r>
              <w:t xml:space="preserve">, от 10.10.2023 </w:t>
            </w:r>
            <w:hyperlink r:id="rId366">
              <w:r>
                <w:rPr>
                  <w:color w:val="0000FF"/>
                </w:rPr>
                <w:t>N 4873</w:t>
              </w:r>
            </w:hyperlink>
            <w:r>
              <w:t xml:space="preserve">, от 22.11.2024 </w:t>
            </w:r>
            <w:hyperlink r:id="rId367">
              <w:r>
                <w:rPr>
                  <w:color w:val="0000FF"/>
                </w:rPr>
                <w:t>N 5009</w:t>
              </w:r>
            </w:hyperlink>
            <w:r>
              <w:t>)</w:t>
            </w:r>
          </w:p>
        </w:tc>
      </w:tr>
      <w:tr w:rsidR="00D239DF">
        <w:tblPrEx>
          <w:tblBorders>
            <w:right w:val="single" w:sz="4" w:space="0" w:color="auto"/>
            <w:insideV w:val="single" w:sz="4" w:space="0" w:color="auto"/>
          </w:tblBorders>
        </w:tblPrEx>
        <w:tc>
          <w:tcPr>
            <w:tcW w:w="2041" w:type="dxa"/>
            <w:tcBorders>
              <w:top w:val="nil"/>
              <w:left w:val="nil"/>
              <w:bottom w:val="nil"/>
            </w:tcBorders>
          </w:tcPr>
          <w:p w:rsidR="00D239DF" w:rsidRDefault="00D239DF">
            <w:pPr>
              <w:pStyle w:val="ConsPlusNormal"/>
            </w:pPr>
          </w:p>
        </w:tc>
        <w:tc>
          <w:tcPr>
            <w:tcW w:w="1020" w:type="dxa"/>
            <w:tcBorders>
              <w:top w:val="single" w:sz="4" w:space="0" w:color="auto"/>
              <w:bottom w:val="nil"/>
            </w:tcBorders>
          </w:tcPr>
          <w:p w:rsidR="00D239DF" w:rsidRDefault="00D239DF">
            <w:pPr>
              <w:pStyle w:val="ConsPlusNormal"/>
              <w:jc w:val="center"/>
            </w:pPr>
            <w:r>
              <w:t>1.5.</w:t>
            </w:r>
          </w:p>
        </w:tc>
        <w:tc>
          <w:tcPr>
            <w:tcW w:w="3742" w:type="dxa"/>
            <w:gridSpan w:val="3"/>
            <w:tcBorders>
              <w:top w:val="single" w:sz="4" w:space="0" w:color="auto"/>
              <w:bottom w:val="nil"/>
            </w:tcBorders>
          </w:tcPr>
          <w:p w:rsidR="00D239DF" w:rsidRDefault="00D239DF">
            <w:pPr>
              <w:pStyle w:val="ConsPlusNormal"/>
              <w:jc w:val="both"/>
            </w:pPr>
            <w:r>
              <w:t>Показатель 5.</w:t>
            </w:r>
          </w:p>
          <w:p w:rsidR="00D239DF" w:rsidRDefault="00D239DF">
            <w:pPr>
              <w:pStyle w:val="ConsPlusNormal"/>
              <w:jc w:val="both"/>
            </w:pPr>
            <w:r>
              <w:t>Количество реализованных инвестиционных проектов по благоустройству общественной территории</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pPr>
          </w:p>
        </w:tc>
        <w:tc>
          <w:tcPr>
            <w:tcW w:w="680" w:type="dxa"/>
            <w:tcBorders>
              <w:top w:val="single" w:sz="4" w:space="0" w:color="auto"/>
              <w:bottom w:val="nil"/>
            </w:tcBorders>
          </w:tcPr>
          <w:p w:rsidR="00D239DF" w:rsidRDefault="00D239DF">
            <w:pPr>
              <w:pStyle w:val="ConsPlusNormal"/>
              <w:jc w:val="center"/>
            </w:pPr>
            <w:r>
              <w:t>1</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r>
      <w:tr w:rsidR="00D239DF">
        <w:tblPrEx>
          <w:tblBorders>
            <w:right w:val="single" w:sz="4" w:space="0" w:color="auto"/>
            <w:insideV w:val="single" w:sz="4" w:space="0" w:color="auto"/>
          </w:tblBorders>
        </w:tblPrEx>
        <w:tc>
          <w:tcPr>
            <w:tcW w:w="13603" w:type="dxa"/>
            <w:gridSpan w:val="15"/>
            <w:tcBorders>
              <w:top w:val="nil"/>
              <w:left w:val="nil"/>
              <w:bottom w:val="nil"/>
            </w:tcBorders>
          </w:tcPr>
          <w:p w:rsidR="00D239DF" w:rsidRDefault="00D239DF">
            <w:pPr>
              <w:pStyle w:val="ConsPlusNormal"/>
              <w:jc w:val="both"/>
            </w:pPr>
            <w:r>
              <w:t xml:space="preserve">(п. 1.5 введен </w:t>
            </w:r>
            <w:hyperlink r:id="rId368">
              <w:r>
                <w:rPr>
                  <w:color w:val="0000FF"/>
                </w:rPr>
                <w:t>Постановлением</w:t>
              </w:r>
            </w:hyperlink>
            <w:r>
              <w:t xml:space="preserve"> Администрации Великого Новгорода от 20.08.2019</w:t>
            </w:r>
          </w:p>
          <w:p w:rsidR="00D239DF" w:rsidRDefault="00D239DF">
            <w:pPr>
              <w:pStyle w:val="ConsPlusNormal"/>
              <w:jc w:val="both"/>
            </w:pPr>
            <w:r>
              <w:t>N 3429; в ред. постановлений Администрации Великого Новгорода от 25.10.2022</w:t>
            </w:r>
          </w:p>
          <w:p w:rsidR="00D239DF" w:rsidRDefault="00D239DF">
            <w:pPr>
              <w:pStyle w:val="ConsPlusNormal"/>
              <w:jc w:val="both"/>
            </w:pPr>
            <w:hyperlink r:id="rId369">
              <w:r>
                <w:rPr>
                  <w:color w:val="0000FF"/>
                </w:rPr>
                <w:t>N 5094</w:t>
              </w:r>
            </w:hyperlink>
            <w:r>
              <w:t xml:space="preserve">, от 02.03.2023 </w:t>
            </w:r>
            <w:hyperlink r:id="rId370">
              <w:r>
                <w:rPr>
                  <w:color w:val="0000FF"/>
                </w:rPr>
                <w:t>N 942</w:t>
              </w:r>
            </w:hyperlink>
            <w:r>
              <w:t xml:space="preserve">, от 10.10.2023 </w:t>
            </w:r>
            <w:hyperlink r:id="rId371">
              <w:r>
                <w:rPr>
                  <w:color w:val="0000FF"/>
                </w:rPr>
                <w:t>N 4873</w:t>
              </w:r>
            </w:hyperlink>
            <w:r>
              <w:t xml:space="preserve">, от 22.11.2024 </w:t>
            </w:r>
            <w:hyperlink r:id="rId372">
              <w:r>
                <w:rPr>
                  <w:color w:val="0000FF"/>
                </w:rPr>
                <w:t>N 5009</w:t>
              </w:r>
            </w:hyperlink>
            <w:r>
              <w:t>)</w:t>
            </w:r>
          </w:p>
        </w:tc>
      </w:tr>
      <w:tr w:rsidR="00D239DF">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D239DF" w:rsidRDefault="00D239DF">
            <w:pPr>
              <w:pStyle w:val="ConsPlusNormal"/>
            </w:pPr>
          </w:p>
        </w:tc>
        <w:tc>
          <w:tcPr>
            <w:tcW w:w="1020" w:type="dxa"/>
            <w:tcBorders>
              <w:top w:val="single" w:sz="4" w:space="0" w:color="auto"/>
              <w:bottom w:val="single" w:sz="4" w:space="0" w:color="auto"/>
            </w:tcBorders>
          </w:tcPr>
          <w:p w:rsidR="00D239DF" w:rsidRDefault="00D239DF">
            <w:pPr>
              <w:pStyle w:val="ConsPlusNormal"/>
              <w:jc w:val="center"/>
            </w:pPr>
            <w:r>
              <w:t>2.</w:t>
            </w:r>
          </w:p>
        </w:tc>
        <w:tc>
          <w:tcPr>
            <w:tcW w:w="10542" w:type="dxa"/>
            <w:gridSpan w:val="13"/>
            <w:tcBorders>
              <w:top w:val="single" w:sz="4" w:space="0" w:color="auto"/>
              <w:bottom w:val="single" w:sz="4" w:space="0" w:color="auto"/>
            </w:tcBorders>
          </w:tcPr>
          <w:p w:rsidR="00D239DF" w:rsidRDefault="00D239DF">
            <w:pPr>
              <w:pStyle w:val="ConsPlusNormal"/>
              <w:jc w:val="both"/>
            </w:pPr>
            <w:r>
              <w:t>Задача 2. Увеличение степени заинтересованности граждан, организаций и юридических лиц в реализации и контроле за исполнением мероприятий по благоустройству территорий</w:t>
            </w:r>
          </w:p>
        </w:tc>
      </w:tr>
      <w:tr w:rsidR="00D239DF">
        <w:tblPrEx>
          <w:tblBorders>
            <w:right w:val="single" w:sz="4" w:space="0" w:color="auto"/>
            <w:insideV w:val="single" w:sz="4" w:space="0" w:color="auto"/>
          </w:tblBorders>
        </w:tblPrEx>
        <w:tc>
          <w:tcPr>
            <w:tcW w:w="2041" w:type="dxa"/>
            <w:vMerge/>
            <w:tcBorders>
              <w:top w:val="nil"/>
              <w:left w:val="nil"/>
              <w:bottom w:val="nil"/>
            </w:tcBorders>
          </w:tcPr>
          <w:p w:rsidR="00D239DF" w:rsidRDefault="00D239DF">
            <w:pPr>
              <w:pStyle w:val="ConsPlusNormal"/>
            </w:pPr>
          </w:p>
        </w:tc>
        <w:tc>
          <w:tcPr>
            <w:tcW w:w="1020" w:type="dxa"/>
            <w:tcBorders>
              <w:top w:val="single" w:sz="4" w:space="0" w:color="auto"/>
              <w:bottom w:val="nil"/>
            </w:tcBorders>
          </w:tcPr>
          <w:p w:rsidR="00D239DF" w:rsidRDefault="00D239DF">
            <w:pPr>
              <w:pStyle w:val="ConsPlusNormal"/>
              <w:jc w:val="center"/>
            </w:pPr>
            <w:r>
              <w:t>2.1.</w:t>
            </w:r>
          </w:p>
        </w:tc>
        <w:tc>
          <w:tcPr>
            <w:tcW w:w="3742" w:type="dxa"/>
            <w:gridSpan w:val="3"/>
            <w:tcBorders>
              <w:top w:val="single" w:sz="4" w:space="0" w:color="auto"/>
              <w:bottom w:val="nil"/>
            </w:tcBorders>
          </w:tcPr>
          <w:p w:rsidR="00D239DF" w:rsidRDefault="00D239DF">
            <w:pPr>
              <w:pStyle w:val="ConsPlusNormal"/>
              <w:jc w:val="both"/>
            </w:pPr>
            <w:r>
              <w:t>Показатель 1.</w:t>
            </w:r>
          </w:p>
          <w:p w:rsidR="00D239DF" w:rsidRDefault="00D239DF">
            <w:pPr>
              <w:pStyle w:val="ConsPlusNormal"/>
              <w:jc w:val="both"/>
            </w:pPr>
            <w:r>
              <w:t>Количество соглашений по благоустройству с собственниками (пользователями) индивидуальных жилых домов и земельных участков, предоставленных для их размещения</w:t>
            </w:r>
          </w:p>
        </w:tc>
        <w:tc>
          <w:tcPr>
            <w:tcW w:w="680" w:type="dxa"/>
            <w:tcBorders>
              <w:top w:val="single" w:sz="4" w:space="0" w:color="auto"/>
              <w:bottom w:val="nil"/>
            </w:tcBorders>
          </w:tcPr>
          <w:p w:rsidR="00D239DF" w:rsidRDefault="00D239DF">
            <w:pPr>
              <w:pStyle w:val="ConsPlusNormal"/>
              <w:jc w:val="center"/>
            </w:pPr>
            <w:r>
              <w:t>6</w:t>
            </w:r>
          </w:p>
        </w:tc>
        <w:tc>
          <w:tcPr>
            <w:tcW w:w="680" w:type="dxa"/>
            <w:tcBorders>
              <w:top w:val="single" w:sz="4" w:space="0" w:color="auto"/>
              <w:bottom w:val="nil"/>
            </w:tcBorders>
          </w:tcPr>
          <w:p w:rsidR="00D239DF" w:rsidRDefault="00D239DF">
            <w:pPr>
              <w:pStyle w:val="ConsPlusNormal"/>
              <w:jc w:val="center"/>
            </w:pPr>
            <w:r>
              <w:t>6</w:t>
            </w:r>
          </w:p>
        </w:tc>
        <w:tc>
          <w:tcPr>
            <w:tcW w:w="680" w:type="dxa"/>
            <w:tcBorders>
              <w:top w:val="single" w:sz="4" w:space="0" w:color="auto"/>
              <w:bottom w:val="nil"/>
            </w:tcBorders>
          </w:tcPr>
          <w:p w:rsidR="00D239DF" w:rsidRDefault="00D239DF">
            <w:pPr>
              <w:pStyle w:val="ConsPlusNormal"/>
              <w:jc w:val="center"/>
            </w:pPr>
            <w:r>
              <w:t>6</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r>
      <w:tr w:rsidR="00D239DF">
        <w:tblPrEx>
          <w:tblBorders>
            <w:right w:val="single" w:sz="4" w:space="0" w:color="auto"/>
            <w:insideV w:val="single" w:sz="4" w:space="0" w:color="auto"/>
          </w:tblBorders>
        </w:tblPrEx>
        <w:tc>
          <w:tcPr>
            <w:tcW w:w="13603" w:type="dxa"/>
            <w:gridSpan w:val="15"/>
            <w:tcBorders>
              <w:top w:val="nil"/>
              <w:left w:val="nil"/>
              <w:bottom w:val="nil"/>
            </w:tcBorders>
          </w:tcPr>
          <w:p w:rsidR="00D239DF" w:rsidRDefault="00D239DF">
            <w:pPr>
              <w:pStyle w:val="ConsPlusNormal"/>
              <w:jc w:val="both"/>
            </w:pPr>
            <w:r>
              <w:t xml:space="preserve">(в ред. постановлений Администрации Великого Новгорода от 25.10.2022 </w:t>
            </w:r>
            <w:hyperlink r:id="rId373">
              <w:r>
                <w:rPr>
                  <w:color w:val="0000FF"/>
                </w:rPr>
                <w:t>N 5094</w:t>
              </w:r>
            </w:hyperlink>
            <w:r>
              <w:t>,</w:t>
            </w:r>
          </w:p>
          <w:p w:rsidR="00D239DF" w:rsidRDefault="00D239DF">
            <w:pPr>
              <w:pStyle w:val="ConsPlusNormal"/>
              <w:jc w:val="both"/>
            </w:pPr>
            <w:r>
              <w:t xml:space="preserve">от 10.10.2023 </w:t>
            </w:r>
            <w:hyperlink r:id="rId374">
              <w:r>
                <w:rPr>
                  <w:color w:val="0000FF"/>
                </w:rPr>
                <w:t>N 4873</w:t>
              </w:r>
            </w:hyperlink>
            <w:r>
              <w:t xml:space="preserve">, от 22.11.2024 </w:t>
            </w:r>
            <w:hyperlink r:id="rId375">
              <w:r>
                <w:rPr>
                  <w:color w:val="0000FF"/>
                </w:rPr>
                <w:t>N 5009</w:t>
              </w:r>
            </w:hyperlink>
            <w:r>
              <w:t>)</w:t>
            </w:r>
          </w:p>
        </w:tc>
      </w:tr>
      <w:tr w:rsidR="00D239DF">
        <w:tblPrEx>
          <w:tblBorders>
            <w:right w:val="single" w:sz="4" w:space="0" w:color="auto"/>
            <w:insideV w:val="single" w:sz="4" w:space="0" w:color="auto"/>
          </w:tblBorders>
        </w:tblPrEx>
        <w:tc>
          <w:tcPr>
            <w:tcW w:w="2041" w:type="dxa"/>
            <w:tcBorders>
              <w:top w:val="nil"/>
              <w:left w:val="nil"/>
              <w:bottom w:val="nil"/>
            </w:tcBorders>
          </w:tcPr>
          <w:p w:rsidR="00D239DF" w:rsidRDefault="00D239DF">
            <w:pPr>
              <w:pStyle w:val="ConsPlusNormal"/>
            </w:pPr>
          </w:p>
        </w:tc>
        <w:tc>
          <w:tcPr>
            <w:tcW w:w="1020" w:type="dxa"/>
            <w:tcBorders>
              <w:top w:val="single" w:sz="4" w:space="0" w:color="auto"/>
              <w:bottom w:val="nil"/>
            </w:tcBorders>
          </w:tcPr>
          <w:p w:rsidR="00D239DF" w:rsidRDefault="00D239DF">
            <w:pPr>
              <w:pStyle w:val="ConsPlusNormal"/>
              <w:jc w:val="center"/>
            </w:pPr>
            <w:r>
              <w:t>2.2.</w:t>
            </w:r>
          </w:p>
        </w:tc>
        <w:tc>
          <w:tcPr>
            <w:tcW w:w="3742" w:type="dxa"/>
            <w:gridSpan w:val="3"/>
            <w:tcBorders>
              <w:top w:val="single" w:sz="4" w:space="0" w:color="auto"/>
              <w:bottom w:val="nil"/>
            </w:tcBorders>
          </w:tcPr>
          <w:p w:rsidR="00D239DF" w:rsidRDefault="00D239DF">
            <w:pPr>
              <w:pStyle w:val="ConsPlusNormal"/>
              <w:jc w:val="both"/>
            </w:pPr>
            <w:r>
              <w:t>Показатель 2.</w:t>
            </w:r>
          </w:p>
          <w:p w:rsidR="00D239DF" w:rsidRDefault="00D239DF">
            <w:pPr>
              <w:pStyle w:val="ConsPlusNormal"/>
              <w:jc w:val="both"/>
            </w:pPr>
            <w:r>
              <w:t xml:space="preserve">Количество соглашений по благоустройству с собственниками объектов недвижимого имущества (включая незавершенное </w:t>
            </w:r>
            <w:r>
              <w:lastRenderedPageBreak/>
              <w:t>строительство) и земельных участков, находящихся в собственности (пользовании) юридических лиц и индивидуальных предпринимателей, предоставленных для их размещения</w:t>
            </w:r>
          </w:p>
        </w:tc>
        <w:tc>
          <w:tcPr>
            <w:tcW w:w="680" w:type="dxa"/>
            <w:tcBorders>
              <w:top w:val="single" w:sz="4" w:space="0" w:color="auto"/>
              <w:bottom w:val="nil"/>
            </w:tcBorders>
          </w:tcPr>
          <w:p w:rsidR="00D239DF" w:rsidRDefault="00D239DF">
            <w:pPr>
              <w:pStyle w:val="ConsPlusNormal"/>
              <w:jc w:val="center"/>
            </w:pPr>
            <w:r>
              <w:lastRenderedPageBreak/>
              <w:t>4</w:t>
            </w:r>
          </w:p>
        </w:tc>
        <w:tc>
          <w:tcPr>
            <w:tcW w:w="680" w:type="dxa"/>
            <w:tcBorders>
              <w:top w:val="single" w:sz="4" w:space="0" w:color="auto"/>
              <w:bottom w:val="nil"/>
            </w:tcBorders>
          </w:tcPr>
          <w:p w:rsidR="00D239DF" w:rsidRDefault="00D239DF">
            <w:pPr>
              <w:pStyle w:val="ConsPlusNormal"/>
              <w:jc w:val="center"/>
            </w:pPr>
            <w:r>
              <w:t>3</w:t>
            </w:r>
          </w:p>
        </w:tc>
        <w:tc>
          <w:tcPr>
            <w:tcW w:w="680" w:type="dxa"/>
            <w:tcBorders>
              <w:top w:val="single" w:sz="4" w:space="0" w:color="auto"/>
              <w:bottom w:val="nil"/>
            </w:tcBorders>
          </w:tcPr>
          <w:p w:rsidR="00D239DF" w:rsidRDefault="00D239DF">
            <w:pPr>
              <w:pStyle w:val="ConsPlusNormal"/>
              <w:jc w:val="center"/>
            </w:pPr>
            <w:r>
              <w:t>2</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c>
          <w:tcPr>
            <w:tcW w:w="680" w:type="dxa"/>
            <w:tcBorders>
              <w:top w:val="single" w:sz="4" w:space="0" w:color="auto"/>
              <w:bottom w:val="nil"/>
            </w:tcBorders>
          </w:tcPr>
          <w:p w:rsidR="00D239DF" w:rsidRDefault="00D239DF">
            <w:pPr>
              <w:pStyle w:val="ConsPlusNormal"/>
              <w:jc w:val="center"/>
            </w:pPr>
            <w:r>
              <w:t>-</w:t>
            </w:r>
          </w:p>
        </w:tc>
      </w:tr>
      <w:tr w:rsidR="00D239DF">
        <w:tblPrEx>
          <w:tblBorders>
            <w:right w:val="single" w:sz="4" w:space="0" w:color="auto"/>
            <w:insideV w:val="single" w:sz="4" w:space="0" w:color="auto"/>
          </w:tblBorders>
        </w:tblPrEx>
        <w:tc>
          <w:tcPr>
            <w:tcW w:w="13603" w:type="dxa"/>
            <w:gridSpan w:val="15"/>
            <w:tcBorders>
              <w:top w:val="nil"/>
              <w:left w:val="nil"/>
              <w:bottom w:val="nil"/>
            </w:tcBorders>
          </w:tcPr>
          <w:p w:rsidR="00D239DF" w:rsidRDefault="00D239DF">
            <w:pPr>
              <w:pStyle w:val="ConsPlusNormal"/>
              <w:jc w:val="both"/>
            </w:pPr>
            <w:r>
              <w:lastRenderedPageBreak/>
              <w:t xml:space="preserve">(в ред. постановлений Администрации Великого Новгорода от 25.10.2022 </w:t>
            </w:r>
            <w:hyperlink r:id="rId376">
              <w:r>
                <w:rPr>
                  <w:color w:val="0000FF"/>
                </w:rPr>
                <w:t>N 5094</w:t>
              </w:r>
            </w:hyperlink>
            <w:r>
              <w:t>,</w:t>
            </w:r>
          </w:p>
          <w:p w:rsidR="00D239DF" w:rsidRDefault="00D239DF">
            <w:pPr>
              <w:pStyle w:val="ConsPlusNormal"/>
              <w:jc w:val="both"/>
            </w:pPr>
            <w:r>
              <w:t xml:space="preserve">от 10.10.2023 </w:t>
            </w:r>
            <w:hyperlink r:id="rId377">
              <w:r>
                <w:rPr>
                  <w:color w:val="0000FF"/>
                </w:rPr>
                <w:t>N 4873</w:t>
              </w:r>
            </w:hyperlink>
            <w:r>
              <w:t xml:space="preserve">, от 22.11.2024 </w:t>
            </w:r>
            <w:hyperlink r:id="rId378">
              <w:r>
                <w:rPr>
                  <w:color w:val="0000FF"/>
                </w:rPr>
                <w:t>N 5009</w:t>
              </w:r>
            </w:hyperlink>
            <w:r>
              <w:t>)</w:t>
            </w:r>
          </w:p>
        </w:tc>
      </w:tr>
      <w:tr w:rsidR="00D239DF">
        <w:tblPrEx>
          <w:tblBorders>
            <w:insideV w:val="single" w:sz="4" w:space="0" w:color="auto"/>
          </w:tblBorders>
        </w:tblPrEx>
        <w:tc>
          <w:tcPr>
            <w:tcW w:w="13603" w:type="dxa"/>
            <w:gridSpan w:val="15"/>
            <w:tcBorders>
              <w:top w:val="nil"/>
              <w:left w:val="nil"/>
              <w:bottom w:val="nil"/>
              <w:right w:val="nil"/>
            </w:tcBorders>
          </w:tcPr>
          <w:p w:rsidR="00D239DF" w:rsidRDefault="00D239DF">
            <w:pPr>
              <w:pStyle w:val="ConsPlusNormal"/>
              <w:jc w:val="both"/>
            </w:pPr>
            <w:r>
              <w:t xml:space="preserve">(в ред. постановлений Администрации Великого Новгорода от 25.10.2022 </w:t>
            </w:r>
            <w:hyperlink r:id="rId379">
              <w:r>
                <w:rPr>
                  <w:color w:val="0000FF"/>
                </w:rPr>
                <w:t>N 5094</w:t>
              </w:r>
            </w:hyperlink>
            <w:r>
              <w:t>,</w:t>
            </w:r>
          </w:p>
          <w:p w:rsidR="00D239DF" w:rsidRDefault="00D239DF">
            <w:pPr>
              <w:pStyle w:val="ConsPlusNormal"/>
              <w:jc w:val="both"/>
            </w:pPr>
            <w:r>
              <w:t xml:space="preserve">от 10.10.2023 </w:t>
            </w:r>
            <w:hyperlink r:id="rId380">
              <w:r>
                <w:rPr>
                  <w:color w:val="0000FF"/>
                </w:rPr>
                <w:t>N 4873</w:t>
              </w:r>
            </w:hyperlink>
            <w:r>
              <w:t xml:space="preserve">, от 22.11.2024 </w:t>
            </w:r>
            <w:hyperlink r:id="rId381">
              <w:r>
                <w:rPr>
                  <w:color w:val="0000FF"/>
                </w:rPr>
                <w:t>N 5009</w:t>
              </w:r>
            </w:hyperlink>
            <w:r>
              <w:t>)</w:t>
            </w:r>
          </w:p>
        </w:tc>
      </w:tr>
      <w:tr w:rsidR="00D239DF">
        <w:tc>
          <w:tcPr>
            <w:tcW w:w="2041" w:type="dxa"/>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ind w:firstLine="283"/>
              <w:jc w:val="both"/>
            </w:pPr>
            <w:r>
              <w:t>--------------------------------</w:t>
            </w:r>
          </w:p>
          <w:p w:rsidR="00D239DF" w:rsidRDefault="00D239DF">
            <w:pPr>
              <w:pStyle w:val="ConsPlusNormal"/>
              <w:ind w:firstLine="283"/>
              <w:jc w:val="both"/>
            </w:pPr>
            <w:r>
              <w:t>&lt;1&gt; Ежегодно определяется (корректируется) после заключения соглашений с Правительством Новгородской области о предоставлении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tc>
      </w:tr>
      <w:tr w:rsidR="00D239DF">
        <w:tblPrEx>
          <w:tblBorders>
            <w:insideV w:val="single" w:sz="4" w:space="0" w:color="auto"/>
          </w:tblBorders>
        </w:tblPrEx>
        <w:tc>
          <w:tcPr>
            <w:tcW w:w="13603" w:type="dxa"/>
            <w:gridSpan w:val="15"/>
            <w:tcBorders>
              <w:top w:val="nil"/>
              <w:left w:val="nil"/>
              <w:bottom w:val="nil"/>
              <w:right w:val="nil"/>
            </w:tcBorders>
          </w:tcPr>
          <w:p w:rsidR="00D239DF" w:rsidRDefault="00D239DF">
            <w:pPr>
              <w:pStyle w:val="ConsPlusNormal"/>
              <w:jc w:val="both"/>
            </w:pPr>
            <w:r>
              <w:t xml:space="preserve">(в ред. </w:t>
            </w:r>
            <w:hyperlink r:id="rId382">
              <w:r>
                <w:rPr>
                  <w:color w:val="0000FF"/>
                </w:rPr>
                <w:t>Постановления</w:t>
              </w:r>
            </w:hyperlink>
            <w:r>
              <w:t xml:space="preserve"> Администрации Великого Новгорода от 01.04.2019 N 1211)</w:t>
            </w:r>
          </w:p>
        </w:tc>
      </w:tr>
      <w:tr w:rsidR="00D239DF">
        <w:tc>
          <w:tcPr>
            <w:tcW w:w="2041" w:type="dxa"/>
            <w:tcBorders>
              <w:top w:val="nil"/>
              <w:bottom w:val="nil"/>
            </w:tcBorders>
          </w:tcPr>
          <w:p w:rsidR="00D239DF" w:rsidRDefault="00D239DF">
            <w:pPr>
              <w:pStyle w:val="ConsPlusNormal"/>
              <w:jc w:val="both"/>
            </w:pPr>
            <w:r>
              <w:t>Сроки реализации подпрограммы</w:t>
            </w:r>
          </w:p>
        </w:tc>
        <w:tc>
          <w:tcPr>
            <w:tcW w:w="11562" w:type="dxa"/>
            <w:gridSpan w:val="14"/>
            <w:tcBorders>
              <w:top w:val="nil"/>
              <w:bottom w:val="nil"/>
            </w:tcBorders>
          </w:tcPr>
          <w:p w:rsidR="00D239DF" w:rsidRDefault="00D239DF">
            <w:pPr>
              <w:pStyle w:val="ConsPlusNormal"/>
              <w:jc w:val="both"/>
            </w:pPr>
            <w:r>
              <w:t>2018 - 2027 годы</w:t>
            </w:r>
          </w:p>
        </w:tc>
      </w:tr>
      <w:tr w:rsidR="00D239DF">
        <w:tblPrEx>
          <w:tblBorders>
            <w:insideV w:val="single" w:sz="4" w:space="0" w:color="auto"/>
          </w:tblBorders>
        </w:tblPrEx>
        <w:tc>
          <w:tcPr>
            <w:tcW w:w="13603" w:type="dxa"/>
            <w:gridSpan w:val="15"/>
            <w:tcBorders>
              <w:top w:val="nil"/>
              <w:left w:val="nil"/>
              <w:bottom w:val="nil"/>
              <w:right w:val="nil"/>
            </w:tcBorders>
          </w:tcPr>
          <w:p w:rsidR="00D239DF" w:rsidRDefault="00D239DF">
            <w:pPr>
              <w:pStyle w:val="ConsPlusNormal"/>
              <w:jc w:val="both"/>
            </w:pPr>
            <w:r>
              <w:t xml:space="preserve">(в ред. постановлений Администрации Великого Новгорода от 01.04.2019 </w:t>
            </w:r>
            <w:hyperlink r:id="rId383">
              <w:r>
                <w:rPr>
                  <w:color w:val="0000FF"/>
                </w:rPr>
                <w:t>N 1211</w:t>
              </w:r>
            </w:hyperlink>
            <w:r>
              <w:t>,</w:t>
            </w:r>
          </w:p>
          <w:p w:rsidR="00D239DF" w:rsidRDefault="00D239DF">
            <w:pPr>
              <w:pStyle w:val="ConsPlusNormal"/>
              <w:jc w:val="both"/>
            </w:pPr>
            <w:r>
              <w:t xml:space="preserve">от 25.10.2022 </w:t>
            </w:r>
            <w:hyperlink r:id="rId384">
              <w:r>
                <w:rPr>
                  <w:color w:val="0000FF"/>
                </w:rPr>
                <w:t>N 5094</w:t>
              </w:r>
            </w:hyperlink>
            <w:r>
              <w:t xml:space="preserve">, от 10.10.2023 </w:t>
            </w:r>
            <w:hyperlink r:id="rId385">
              <w:r>
                <w:rPr>
                  <w:color w:val="0000FF"/>
                </w:rPr>
                <w:t>N 4873</w:t>
              </w:r>
            </w:hyperlink>
            <w:r>
              <w:t xml:space="preserve">, от 22.11.2024 </w:t>
            </w:r>
            <w:hyperlink r:id="rId386">
              <w:r>
                <w:rPr>
                  <w:color w:val="0000FF"/>
                </w:rPr>
                <w:t>N 5009</w:t>
              </w:r>
            </w:hyperlink>
            <w:r>
              <w:t>)</w:t>
            </w:r>
          </w:p>
        </w:tc>
      </w:tr>
      <w:tr w:rsidR="00D239DF">
        <w:tc>
          <w:tcPr>
            <w:tcW w:w="2041" w:type="dxa"/>
            <w:vMerge w:val="restart"/>
            <w:tcBorders>
              <w:top w:val="nil"/>
              <w:bottom w:val="nil"/>
            </w:tcBorders>
          </w:tcPr>
          <w:p w:rsidR="00D239DF" w:rsidRDefault="00D239DF">
            <w:pPr>
              <w:pStyle w:val="ConsPlusNormal"/>
            </w:pPr>
            <w:r>
              <w:t>Объемы и источники финансирования подпрограммы в целом и по годам реализации</w:t>
            </w:r>
          </w:p>
        </w:tc>
        <w:tc>
          <w:tcPr>
            <w:tcW w:w="11562" w:type="dxa"/>
            <w:gridSpan w:val="14"/>
            <w:tcBorders>
              <w:top w:val="nil"/>
              <w:bottom w:val="single" w:sz="4" w:space="0" w:color="auto"/>
            </w:tcBorders>
          </w:tcPr>
          <w:p w:rsidR="00D239DF" w:rsidRDefault="00D239DF">
            <w:pPr>
              <w:pStyle w:val="ConsPlusNormal"/>
              <w:jc w:val="right"/>
            </w:pPr>
            <w:r>
              <w:t>(тыс. рублей)</w:t>
            </w:r>
          </w:p>
        </w:tc>
      </w:tr>
      <w:tr w:rsidR="00D239D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239DF" w:rsidRDefault="00D239DF">
            <w:pPr>
              <w:pStyle w:val="ConsPlusNormal"/>
            </w:pPr>
          </w:p>
        </w:tc>
        <w:tc>
          <w:tcPr>
            <w:tcW w:w="1360" w:type="dxa"/>
            <w:gridSpan w:val="2"/>
            <w:vMerge w:val="restart"/>
            <w:tcBorders>
              <w:top w:val="single" w:sz="4" w:space="0" w:color="auto"/>
              <w:bottom w:val="single" w:sz="4" w:space="0" w:color="auto"/>
            </w:tcBorders>
          </w:tcPr>
          <w:p w:rsidR="00D239DF" w:rsidRDefault="00D239DF">
            <w:pPr>
              <w:pStyle w:val="ConsPlusNormal"/>
              <w:jc w:val="center"/>
            </w:pPr>
            <w:r>
              <w:t>Год</w:t>
            </w:r>
          </w:p>
        </w:tc>
        <w:tc>
          <w:tcPr>
            <w:tcW w:w="10202" w:type="dxa"/>
            <w:gridSpan w:val="12"/>
            <w:tcBorders>
              <w:top w:val="single" w:sz="4" w:space="0" w:color="auto"/>
              <w:bottom w:val="single" w:sz="4" w:space="0" w:color="auto"/>
            </w:tcBorders>
          </w:tcPr>
          <w:p w:rsidR="00D239DF" w:rsidRDefault="00D239DF">
            <w:pPr>
              <w:pStyle w:val="ConsPlusNormal"/>
              <w:jc w:val="center"/>
            </w:pPr>
            <w:r>
              <w:t>Источник финансирования</w:t>
            </w:r>
          </w:p>
        </w:tc>
      </w:tr>
      <w:tr w:rsidR="00D239D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239DF" w:rsidRDefault="00D239DF">
            <w:pPr>
              <w:pStyle w:val="ConsPlusNormal"/>
            </w:pPr>
          </w:p>
        </w:tc>
        <w:tc>
          <w:tcPr>
            <w:tcW w:w="1360" w:type="dxa"/>
            <w:gridSpan w:val="2"/>
            <w:vMerge/>
            <w:tcBorders>
              <w:top w:val="single" w:sz="4" w:space="0" w:color="auto"/>
              <w:bottom w:val="single" w:sz="4" w:space="0" w:color="auto"/>
            </w:tcBorders>
          </w:tcPr>
          <w:p w:rsidR="00D239DF" w:rsidRDefault="00D239DF">
            <w:pPr>
              <w:pStyle w:val="ConsPlusNormal"/>
            </w:pPr>
          </w:p>
        </w:tc>
        <w:tc>
          <w:tcPr>
            <w:tcW w:w="2040" w:type="dxa"/>
            <w:tcBorders>
              <w:top w:val="single" w:sz="4" w:space="0" w:color="auto"/>
              <w:bottom w:val="single" w:sz="4" w:space="0" w:color="auto"/>
            </w:tcBorders>
          </w:tcPr>
          <w:p w:rsidR="00D239DF" w:rsidRDefault="00D239DF">
            <w:pPr>
              <w:pStyle w:val="ConsPlusNormal"/>
              <w:jc w:val="center"/>
            </w:pPr>
            <w:r>
              <w:t>бюджет Великого Новгорода &lt;1&gt;</w:t>
            </w:r>
          </w:p>
        </w:tc>
        <w:tc>
          <w:tcPr>
            <w:tcW w:w="2042" w:type="dxa"/>
            <w:gridSpan w:val="2"/>
            <w:tcBorders>
              <w:top w:val="single" w:sz="4" w:space="0" w:color="auto"/>
              <w:bottom w:val="single" w:sz="4" w:space="0" w:color="auto"/>
            </w:tcBorders>
          </w:tcPr>
          <w:p w:rsidR="00D239DF" w:rsidRDefault="00D239DF">
            <w:pPr>
              <w:pStyle w:val="ConsPlusNormal"/>
              <w:jc w:val="center"/>
            </w:pPr>
            <w:r>
              <w:t>областной бюджет &lt;1&gt;</w:t>
            </w:r>
          </w:p>
        </w:tc>
        <w:tc>
          <w:tcPr>
            <w:tcW w:w="2040" w:type="dxa"/>
            <w:gridSpan w:val="3"/>
            <w:tcBorders>
              <w:top w:val="single" w:sz="4" w:space="0" w:color="auto"/>
              <w:bottom w:val="single" w:sz="4" w:space="0" w:color="auto"/>
            </w:tcBorders>
          </w:tcPr>
          <w:p w:rsidR="00D239DF" w:rsidRDefault="00D239DF">
            <w:pPr>
              <w:pStyle w:val="ConsPlusNormal"/>
              <w:jc w:val="center"/>
            </w:pPr>
            <w:r>
              <w:t>федеральный бюджет &lt;1&gt;</w:t>
            </w:r>
          </w:p>
        </w:tc>
        <w:tc>
          <w:tcPr>
            <w:tcW w:w="2040" w:type="dxa"/>
            <w:gridSpan w:val="3"/>
            <w:tcBorders>
              <w:top w:val="single" w:sz="4" w:space="0" w:color="auto"/>
              <w:bottom w:val="single" w:sz="4" w:space="0" w:color="auto"/>
            </w:tcBorders>
          </w:tcPr>
          <w:p w:rsidR="00D239DF" w:rsidRDefault="00D239DF">
            <w:pPr>
              <w:pStyle w:val="ConsPlusNormal"/>
              <w:jc w:val="center"/>
            </w:pPr>
            <w:r>
              <w:t>внебюджетные средства &lt;1&gt;</w:t>
            </w:r>
          </w:p>
        </w:tc>
        <w:tc>
          <w:tcPr>
            <w:tcW w:w="2040" w:type="dxa"/>
            <w:gridSpan w:val="3"/>
            <w:tcBorders>
              <w:top w:val="single" w:sz="4" w:space="0" w:color="auto"/>
              <w:bottom w:val="single" w:sz="4" w:space="0" w:color="auto"/>
            </w:tcBorders>
          </w:tcPr>
          <w:p w:rsidR="00D239DF" w:rsidRDefault="00D239DF">
            <w:pPr>
              <w:pStyle w:val="ConsPlusNormal"/>
              <w:jc w:val="center"/>
            </w:pPr>
            <w:r>
              <w:t>всего &lt;1&gt;</w:t>
            </w:r>
          </w:p>
        </w:tc>
      </w:tr>
      <w:tr w:rsidR="00D239D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239DF" w:rsidRDefault="00D239DF">
            <w:pPr>
              <w:pStyle w:val="ConsPlusNormal"/>
            </w:pPr>
          </w:p>
        </w:tc>
        <w:tc>
          <w:tcPr>
            <w:tcW w:w="1360" w:type="dxa"/>
            <w:gridSpan w:val="2"/>
            <w:tcBorders>
              <w:top w:val="single" w:sz="4" w:space="0" w:color="auto"/>
              <w:bottom w:val="single" w:sz="4" w:space="0" w:color="auto"/>
            </w:tcBorders>
          </w:tcPr>
          <w:p w:rsidR="00D239DF" w:rsidRDefault="00D239DF">
            <w:pPr>
              <w:pStyle w:val="ConsPlusNormal"/>
              <w:jc w:val="center"/>
            </w:pPr>
            <w:r>
              <w:t>2018</w:t>
            </w:r>
          </w:p>
        </w:tc>
        <w:tc>
          <w:tcPr>
            <w:tcW w:w="2040" w:type="dxa"/>
            <w:tcBorders>
              <w:top w:val="single" w:sz="4" w:space="0" w:color="auto"/>
              <w:bottom w:val="single" w:sz="4" w:space="0" w:color="auto"/>
            </w:tcBorders>
          </w:tcPr>
          <w:p w:rsidR="00D239DF" w:rsidRDefault="00D239DF">
            <w:pPr>
              <w:pStyle w:val="ConsPlusNormal"/>
              <w:jc w:val="center"/>
            </w:pPr>
            <w:r>
              <w:t>10246,50</w:t>
            </w:r>
          </w:p>
        </w:tc>
        <w:tc>
          <w:tcPr>
            <w:tcW w:w="2042" w:type="dxa"/>
            <w:gridSpan w:val="2"/>
            <w:tcBorders>
              <w:top w:val="single" w:sz="4" w:space="0" w:color="auto"/>
              <w:bottom w:val="single" w:sz="4" w:space="0" w:color="auto"/>
            </w:tcBorders>
          </w:tcPr>
          <w:p w:rsidR="00D239DF" w:rsidRDefault="00D239DF">
            <w:pPr>
              <w:pStyle w:val="ConsPlusNormal"/>
              <w:jc w:val="center"/>
            </w:pPr>
            <w:r>
              <w:t>51885,32</w:t>
            </w:r>
          </w:p>
        </w:tc>
        <w:tc>
          <w:tcPr>
            <w:tcW w:w="2040" w:type="dxa"/>
            <w:gridSpan w:val="3"/>
            <w:tcBorders>
              <w:top w:val="single" w:sz="4" w:space="0" w:color="auto"/>
              <w:bottom w:val="single" w:sz="4" w:space="0" w:color="auto"/>
            </w:tcBorders>
          </w:tcPr>
          <w:p w:rsidR="00D239DF" w:rsidRDefault="00D239DF">
            <w:pPr>
              <w:pStyle w:val="ConsPlusNormal"/>
              <w:jc w:val="center"/>
            </w:pPr>
            <w:r>
              <w:t>24886,80</w:t>
            </w:r>
          </w:p>
        </w:tc>
        <w:tc>
          <w:tcPr>
            <w:tcW w:w="2040" w:type="dxa"/>
            <w:gridSpan w:val="3"/>
            <w:tcBorders>
              <w:top w:val="single" w:sz="4" w:space="0" w:color="auto"/>
              <w:bottom w:val="single" w:sz="4" w:space="0" w:color="auto"/>
            </w:tcBorders>
          </w:tcPr>
          <w:p w:rsidR="00D239DF" w:rsidRDefault="00D239DF">
            <w:pPr>
              <w:pStyle w:val="ConsPlusNormal"/>
              <w:jc w:val="center"/>
            </w:pPr>
            <w:r>
              <w:t>-</w:t>
            </w:r>
          </w:p>
        </w:tc>
        <w:tc>
          <w:tcPr>
            <w:tcW w:w="2040" w:type="dxa"/>
            <w:gridSpan w:val="3"/>
            <w:tcBorders>
              <w:top w:val="single" w:sz="4" w:space="0" w:color="auto"/>
              <w:bottom w:val="single" w:sz="4" w:space="0" w:color="auto"/>
            </w:tcBorders>
          </w:tcPr>
          <w:p w:rsidR="00D239DF" w:rsidRDefault="00D239DF">
            <w:pPr>
              <w:pStyle w:val="ConsPlusNormal"/>
              <w:jc w:val="center"/>
            </w:pPr>
            <w:r>
              <w:t>87018,62</w:t>
            </w:r>
          </w:p>
        </w:tc>
      </w:tr>
      <w:tr w:rsidR="00D239D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239DF" w:rsidRDefault="00D239DF">
            <w:pPr>
              <w:pStyle w:val="ConsPlusNormal"/>
            </w:pPr>
          </w:p>
        </w:tc>
        <w:tc>
          <w:tcPr>
            <w:tcW w:w="1360" w:type="dxa"/>
            <w:gridSpan w:val="2"/>
            <w:tcBorders>
              <w:top w:val="single" w:sz="4" w:space="0" w:color="auto"/>
              <w:bottom w:val="single" w:sz="4" w:space="0" w:color="auto"/>
            </w:tcBorders>
          </w:tcPr>
          <w:p w:rsidR="00D239DF" w:rsidRDefault="00D239DF">
            <w:pPr>
              <w:pStyle w:val="ConsPlusNormal"/>
              <w:jc w:val="center"/>
            </w:pPr>
            <w:r>
              <w:t>2019</w:t>
            </w:r>
          </w:p>
        </w:tc>
        <w:tc>
          <w:tcPr>
            <w:tcW w:w="2040" w:type="dxa"/>
            <w:tcBorders>
              <w:top w:val="single" w:sz="4" w:space="0" w:color="auto"/>
              <w:bottom w:val="single" w:sz="4" w:space="0" w:color="auto"/>
            </w:tcBorders>
          </w:tcPr>
          <w:p w:rsidR="00D239DF" w:rsidRDefault="00D239DF">
            <w:pPr>
              <w:pStyle w:val="ConsPlusNormal"/>
              <w:jc w:val="center"/>
            </w:pPr>
            <w:r>
              <w:t>37865,69</w:t>
            </w:r>
          </w:p>
        </w:tc>
        <w:tc>
          <w:tcPr>
            <w:tcW w:w="2042" w:type="dxa"/>
            <w:gridSpan w:val="2"/>
            <w:tcBorders>
              <w:top w:val="single" w:sz="4" w:space="0" w:color="auto"/>
              <w:bottom w:val="single" w:sz="4" w:space="0" w:color="auto"/>
            </w:tcBorders>
          </w:tcPr>
          <w:p w:rsidR="00D239DF" w:rsidRDefault="00D239DF">
            <w:pPr>
              <w:pStyle w:val="ConsPlusNormal"/>
              <w:jc w:val="center"/>
            </w:pPr>
            <w:r>
              <w:t>56600,12</w:t>
            </w:r>
          </w:p>
        </w:tc>
        <w:tc>
          <w:tcPr>
            <w:tcW w:w="2040" w:type="dxa"/>
            <w:gridSpan w:val="3"/>
            <w:tcBorders>
              <w:top w:val="single" w:sz="4" w:space="0" w:color="auto"/>
              <w:bottom w:val="single" w:sz="4" w:space="0" w:color="auto"/>
            </w:tcBorders>
          </w:tcPr>
          <w:p w:rsidR="00D239DF" w:rsidRDefault="00D239DF">
            <w:pPr>
              <w:pStyle w:val="ConsPlusNormal"/>
              <w:jc w:val="center"/>
            </w:pPr>
            <w:r>
              <w:t>125295,53</w:t>
            </w:r>
          </w:p>
        </w:tc>
        <w:tc>
          <w:tcPr>
            <w:tcW w:w="2040" w:type="dxa"/>
            <w:gridSpan w:val="3"/>
            <w:tcBorders>
              <w:top w:val="single" w:sz="4" w:space="0" w:color="auto"/>
              <w:bottom w:val="single" w:sz="4" w:space="0" w:color="auto"/>
            </w:tcBorders>
          </w:tcPr>
          <w:p w:rsidR="00D239DF" w:rsidRDefault="00D239DF">
            <w:pPr>
              <w:pStyle w:val="ConsPlusNormal"/>
              <w:jc w:val="center"/>
            </w:pPr>
            <w:r>
              <w:t>900,00</w:t>
            </w:r>
          </w:p>
        </w:tc>
        <w:tc>
          <w:tcPr>
            <w:tcW w:w="2040" w:type="dxa"/>
            <w:gridSpan w:val="3"/>
            <w:tcBorders>
              <w:top w:val="single" w:sz="4" w:space="0" w:color="auto"/>
              <w:bottom w:val="single" w:sz="4" w:space="0" w:color="auto"/>
            </w:tcBorders>
          </w:tcPr>
          <w:p w:rsidR="00D239DF" w:rsidRDefault="00D239DF">
            <w:pPr>
              <w:pStyle w:val="ConsPlusNormal"/>
              <w:jc w:val="center"/>
            </w:pPr>
            <w:r>
              <w:t>220661,33</w:t>
            </w:r>
          </w:p>
        </w:tc>
      </w:tr>
      <w:tr w:rsidR="00D239DF">
        <w:tblPrEx>
          <w:tblBorders>
            <w:right w:val="single" w:sz="4" w:space="0" w:color="auto"/>
            <w:insideV w:val="single" w:sz="4" w:space="0" w:color="auto"/>
          </w:tblBorders>
        </w:tblPrEx>
        <w:tc>
          <w:tcPr>
            <w:tcW w:w="2041" w:type="dxa"/>
            <w:vMerge/>
            <w:tcBorders>
              <w:top w:val="nil"/>
              <w:left w:val="nil"/>
              <w:bottom w:val="nil"/>
              <w:right w:val="nil"/>
            </w:tcBorders>
          </w:tcPr>
          <w:p w:rsidR="00D239DF" w:rsidRDefault="00D239DF">
            <w:pPr>
              <w:pStyle w:val="ConsPlusNormal"/>
            </w:pPr>
          </w:p>
        </w:tc>
        <w:tc>
          <w:tcPr>
            <w:tcW w:w="1360" w:type="dxa"/>
            <w:gridSpan w:val="2"/>
            <w:tcBorders>
              <w:top w:val="single" w:sz="4" w:space="0" w:color="auto"/>
              <w:bottom w:val="nil"/>
            </w:tcBorders>
          </w:tcPr>
          <w:p w:rsidR="00D239DF" w:rsidRDefault="00D239DF">
            <w:pPr>
              <w:pStyle w:val="ConsPlusNormal"/>
              <w:jc w:val="center"/>
            </w:pPr>
            <w:r>
              <w:t>2020</w:t>
            </w:r>
          </w:p>
        </w:tc>
        <w:tc>
          <w:tcPr>
            <w:tcW w:w="2040" w:type="dxa"/>
            <w:tcBorders>
              <w:top w:val="single" w:sz="4" w:space="0" w:color="auto"/>
              <w:bottom w:val="nil"/>
            </w:tcBorders>
          </w:tcPr>
          <w:p w:rsidR="00D239DF" w:rsidRDefault="00D239DF">
            <w:pPr>
              <w:pStyle w:val="ConsPlusNormal"/>
              <w:jc w:val="center"/>
            </w:pPr>
            <w:r>
              <w:t>30863,300</w:t>
            </w:r>
          </w:p>
        </w:tc>
        <w:tc>
          <w:tcPr>
            <w:tcW w:w="2042" w:type="dxa"/>
            <w:gridSpan w:val="2"/>
            <w:tcBorders>
              <w:top w:val="single" w:sz="4" w:space="0" w:color="auto"/>
              <w:bottom w:val="nil"/>
            </w:tcBorders>
          </w:tcPr>
          <w:p w:rsidR="00D239DF" w:rsidRDefault="00D239DF">
            <w:pPr>
              <w:pStyle w:val="ConsPlusNormal"/>
              <w:jc w:val="center"/>
            </w:pPr>
            <w:r>
              <w:t>41066,450</w:t>
            </w:r>
          </w:p>
        </w:tc>
        <w:tc>
          <w:tcPr>
            <w:tcW w:w="2040" w:type="dxa"/>
            <w:gridSpan w:val="3"/>
            <w:tcBorders>
              <w:top w:val="single" w:sz="4" w:space="0" w:color="auto"/>
              <w:bottom w:val="nil"/>
            </w:tcBorders>
          </w:tcPr>
          <w:p w:rsidR="00D239DF" w:rsidRDefault="00D239DF">
            <w:pPr>
              <w:pStyle w:val="ConsPlusNormal"/>
              <w:jc w:val="center"/>
            </w:pPr>
            <w:r>
              <w:t>176249,080</w:t>
            </w:r>
          </w:p>
        </w:tc>
        <w:tc>
          <w:tcPr>
            <w:tcW w:w="2040" w:type="dxa"/>
            <w:gridSpan w:val="3"/>
            <w:tcBorders>
              <w:top w:val="single" w:sz="4" w:space="0" w:color="auto"/>
              <w:bottom w:val="nil"/>
            </w:tcBorders>
          </w:tcPr>
          <w:p w:rsidR="00D239DF" w:rsidRDefault="00D239DF">
            <w:pPr>
              <w:pStyle w:val="ConsPlusNormal"/>
              <w:jc w:val="center"/>
            </w:pPr>
            <w:r>
              <w:t>2200,000</w:t>
            </w:r>
          </w:p>
        </w:tc>
        <w:tc>
          <w:tcPr>
            <w:tcW w:w="2040" w:type="dxa"/>
            <w:gridSpan w:val="3"/>
            <w:tcBorders>
              <w:top w:val="single" w:sz="4" w:space="0" w:color="auto"/>
              <w:bottom w:val="nil"/>
            </w:tcBorders>
          </w:tcPr>
          <w:p w:rsidR="00D239DF" w:rsidRDefault="00D239DF">
            <w:pPr>
              <w:pStyle w:val="ConsPlusNormal"/>
              <w:jc w:val="center"/>
            </w:pPr>
            <w:r>
              <w:t>250378,830</w:t>
            </w:r>
          </w:p>
        </w:tc>
      </w:tr>
      <w:tr w:rsidR="00D239DF">
        <w:tblPrEx>
          <w:tblBorders>
            <w:right w:val="single" w:sz="4" w:space="0" w:color="auto"/>
            <w:insideV w:val="single" w:sz="4" w:space="0" w:color="auto"/>
          </w:tblBorders>
        </w:tblPrEx>
        <w:tc>
          <w:tcPr>
            <w:tcW w:w="13603" w:type="dxa"/>
            <w:gridSpan w:val="15"/>
            <w:tcBorders>
              <w:top w:val="nil"/>
              <w:left w:val="nil"/>
              <w:bottom w:val="nil"/>
            </w:tcBorders>
          </w:tcPr>
          <w:p w:rsidR="00D239DF" w:rsidRDefault="00D239DF">
            <w:pPr>
              <w:pStyle w:val="ConsPlusNormal"/>
              <w:jc w:val="both"/>
            </w:pPr>
            <w:r>
              <w:t xml:space="preserve">(в ред. </w:t>
            </w:r>
            <w:hyperlink r:id="rId387">
              <w:r>
                <w:rPr>
                  <w:color w:val="0000FF"/>
                </w:rPr>
                <w:t>Постановления</w:t>
              </w:r>
            </w:hyperlink>
            <w:r>
              <w:t xml:space="preserve"> Администрации Великого Новгорода от 02.03.2023 N 942)</w:t>
            </w:r>
          </w:p>
        </w:tc>
      </w:tr>
      <w:tr w:rsidR="00D239DF">
        <w:tblPrEx>
          <w:tblBorders>
            <w:right w:val="single" w:sz="4" w:space="0" w:color="auto"/>
            <w:insideV w:val="single" w:sz="4" w:space="0" w:color="auto"/>
          </w:tblBorders>
        </w:tblPrEx>
        <w:tc>
          <w:tcPr>
            <w:tcW w:w="2041" w:type="dxa"/>
            <w:tcBorders>
              <w:top w:val="nil"/>
              <w:left w:val="nil"/>
              <w:bottom w:val="nil"/>
            </w:tcBorders>
          </w:tcPr>
          <w:p w:rsidR="00D239DF" w:rsidRDefault="00D239DF">
            <w:pPr>
              <w:pStyle w:val="ConsPlusNormal"/>
            </w:pPr>
          </w:p>
        </w:tc>
        <w:tc>
          <w:tcPr>
            <w:tcW w:w="1360" w:type="dxa"/>
            <w:gridSpan w:val="2"/>
            <w:tcBorders>
              <w:top w:val="single" w:sz="4" w:space="0" w:color="auto"/>
              <w:bottom w:val="nil"/>
            </w:tcBorders>
          </w:tcPr>
          <w:p w:rsidR="00D239DF" w:rsidRDefault="00D239DF">
            <w:pPr>
              <w:pStyle w:val="ConsPlusNormal"/>
              <w:jc w:val="center"/>
            </w:pPr>
            <w:r>
              <w:t>2021</w:t>
            </w:r>
          </w:p>
        </w:tc>
        <w:tc>
          <w:tcPr>
            <w:tcW w:w="2040" w:type="dxa"/>
            <w:tcBorders>
              <w:top w:val="single" w:sz="4" w:space="0" w:color="auto"/>
              <w:bottom w:val="nil"/>
            </w:tcBorders>
          </w:tcPr>
          <w:p w:rsidR="00D239DF" w:rsidRDefault="00D239DF">
            <w:pPr>
              <w:pStyle w:val="ConsPlusNormal"/>
              <w:jc w:val="center"/>
            </w:pPr>
            <w:r>
              <w:t>29778,853</w:t>
            </w:r>
          </w:p>
        </w:tc>
        <w:tc>
          <w:tcPr>
            <w:tcW w:w="2042" w:type="dxa"/>
            <w:gridSpan w:val="2"/>
            <w:tcBorders>
              <w:top w:val="single" w:sz="4" w:space="0" w:color="auto"/>
              <w:bottom w:val="nil"/>
            </w:tcBorders>
          </w:tcPr>
          <w:p w:rsidR="00D239DF" w:rsidRDefault="00D239DF">
            <w:pPr>
              <w:pStyle w:val="ConsPlusNormal"/>
              <w:jc w:val="center"/>
            </w:pPr>
            <w:r>
              <w:t>67769,189</w:t>
            </w:r>
          </w:p>
        </w:tc>
        <w:tc>
          <w:tcPr>
            <w:tcW w:w="2040" w:type="dxa"/>
            <w:gridSpan w:val="3"/>
            <w:tcBorders>
              <w:top w:val="single" w:sz="4" w:space="0" w:color="auto"/>
              <w:bottom w:val="nil"/>
            </w:tcBorders>
          </w:tcPr>
          <w:p w:rsidR="00D239DF" w:rsidRDefault="00D239DF">
            <w:pPr>
              <w:pStyle w:val="ConsPlusNormal"/>
              <w:jc w:val="center"/>
            </w:pPr>
            <w:r>
              <w:t>237768,300</w:t>
            </w:r>
          </w:p>
        </w:tc>
        <w:tc>
          <w:tcPr>
            <w:tcW w:w="2040" w:type="dxa"/>
            <w:gridSpan w:val="3"/>
            <w:tcBorders>
              <w:top w:val="single" w:sz="4" w:space="0" w:color="auto"/>
              <w:bottom w:val="nil"/>
            </w:tcBorders>
          </w:tcPr>
          <w:p w:rsidR="00D239DF" w:rsidRDefault="00D239DF">
            <w:pPr>
              <w:pStyle w:val="ConsPlusNormal"/>
              <w:jc w:val="center"/>
            </w:pPr>
            <w:r>
              <w:t>34000,000</w:t>
            </w:r>
          </w:p>
        </w:tc>
        <w:tc>
          <w:tcPr>
            <w:tcW w:w="2040" w:type="dxa"/>
            <w:gridSpan w:val="3"/>
            <w:tcBorders>
              <w:top w:val="single" w:sz="4" w:space="0" w:color="auto"/>
              <w:bottom w:val="nil"/>
            </w:tcBorders>
          </w:tcPr>
          <w:p w:rsidR="00D239DF" w:rsidRDefault="00D239DF">
            <w:pPr>
              <w:pStyle w:val="ConsPlusNormal"/>
              <w:jc w:val="center"/>
            </w:pPr>
            <w:r>
              <w:t>369316,342</w:t>
            </w:r>
          </w:p>
        </w:tc>
      </w:tr>
      <w:tr w:rsidR="00D239DF">
        <w:tblPrEx>
          <w:tblBorders>
            <w:right w:val="single" w:sz="4" w:space="0" w:color="auto"/>
            <w:insideV w:val="single" w:sz="4" w:space="0" w:color="auto"/>
          </w:tblBorders>
        </w:tblPrEx>
        <w:tc>
          <w:tcPr>
            <w:tcW w:w="13603" w:type="dxa"/>
            <w:gridSpan w:val="15"/>
            <w:tcBorders>
              <w:top w:val="nil"/>
              <w:left w:val="nil"/>
              <w:bottom w:val="nil"/>
            </w:tcBorders>
          </w:tcPr>
          <w:p w:rsidR="00D239DF" w:rsidRDefault="00D239DF">
            <w:pPr>
              <w:pStyle w:val="ConsPlusNormal"/>
              <w:jc w:val="both"/>
            </w:pPr>
            <w:r>
              <w:t xml:space="preserve">(в ред. </w:t>
            </w:r>
            <w:hyperlink r:id="rId388">
              <w:r>
                <w:rPr>
                  <w:color w:val="0000FF"/>
                </w:rPr>
                <w:t>Постановления</w:t>
              </w:r>
            </w:hyperlink>
            <w:r>
              <w:t xml:space="preserve"> Администрации Великого Новгорода от 02.03.2023 N 942)</w:t>
            </w:r>
          </w:p>
        </w:tc>
      </w:tr>
      <w:tr w:rsidR="00D239DF">
        <w:tblPrEx>
          <w:tblBorders>
            <w:right w:val="single" w:sz="4" w:space="0" w:color="auto"/>
            <w:insideV w:val="single" w:sz="4" w:space="0" w:color="auto"/>
          </w:tblBorders>
        </w:tblPrEx>
        <w:tc>
          <w:tcPr>
            <w:tcW w:w="2041" w:type="dxa"/>
            <w:tcBorders>
              <w:top w:val="nil"/>
              <w:left w:val="nil"/>
              <w:bottom w:val="nil"/>
            </w:tcBorders>
          </w:tcPr>
          <w:p w:rsidR="00D239DF" w:rsidRDefault="00D239DF">
            <w:pPr>
              <w:pStyle w:val="ConsPlusNormal"/>
            </w:pPr>
          </w:p>
        </w:tc>
        <w:tc>
          <w:tcPr>
            <w:tcW w:w="1360" w:type="dxa"/>
            <w:gridSpan w:val="2"/>
            <w:tcBorders>
              <w:top w:val="single" w:sz="4" w:space="0" w:color="auto"/>
              <w:bottom w:val="nil"/>
            </w:tcBorders>
          </w:tcPr>
          <w:p w:rsidR="00D239DF" w:rsidRDefault="00D239DF">
            <w:pPr>
              <w:pStyle w:val="ConsPlusNormal"/>
              <w:jc w:val="center"/>
            </w:pPr>
            <w:r>
              <w:t>2022</w:t>
            </w:r>
          </w:p>
        </w:tc>
        <w:tc>
          <w:tcPr>
            <w:tcW w:w="2040" w:type="dxa"/>
            <w:tcBorders>
              <w:top w:val="single" w:sz="4" w:space="0" w:color="auto"/>
              <w:bottom w:val="nil"/>
            </w:tcBorders>
          </w:tcPr>
          <w:p w:rsidR="00D239DF" w:rsidRDefault="00D239DF">
            <w:pPr>
              <w:pStyle w:val="ConsPlusNormal"/>
              <w:jc w:val="center"/>
            </w:pPr>
            <w:r>
              <w:t>16758,700</w:t>
            </w:r>
          </w:p>
        </w:tc>
        <w:tc>
          <w:tcPr>
            <w:tcW w:w="2042" w:type="dxa"/>
            <w:gridSpan w:val="2"/>
            <w:tcBorders>
              <w:top w:val="single" w:sz="4" w:space="0" w:color="auto"/>
              <w:bottom w:val="nil"/>
            </w:tcBorders>
          </w:tcPr>
          <w:p w:rsidR="00D239DF" w:rsidRDefault="00D239DF">
            <w:pPr>
              <w:pStyle w:val="ConsPlusNormal"/>
              <w:jc w:val="center"/>
            </w:pPr>
            <w:r>
              <w:t>1495,050</w:t>
            </w:r>
          </w:p>
        </w:tc>
        <w:tc>
          <w:tcPr>
            <w:tcW w:w="2040" w:type="dxa"/>
            <w:gridSpan w:val="3"/>
            <w:tcBorders>
              <w:top w:val="single" w:sz="4" w:space="0" w:color="auto"/>
              <w:bottom w:val="nil"/>
            </w:tcBorders>
          </w:tcPr>
          <w:p w:rsidR="00D239DF" w:rsidRDefault="00D239DF">
            <w:pPr>
              <w:pStyle w:val="ConsPlusNormal"/>
              <w:jc w:val="center"/>
            </w:pPr>
            <w:r>
              <w:t>48339,939</w:t>
            </w:r>
          </w:p>
        </w:tc>
        <w:tc>
          <w:tcPr>
            <w:tcW w:w="2040" w:type="dxa"/>
            <w:gridSpan w:val="3"/>
            <w:tcBorders>
              <w:top w:val="single" w:sz="4" w:space="0" w:color="auto"/>
              <w:bottom w:val="nil"/>
            </w:tcBorders>
          </w:tcPr>
          <w:p w:rsidR="00D239DF" w:rsidRDefault="00D239DF">
            <w:pPr>
              <w:pStyle w:val="ConsPlusNormal"/>
              <w:jc w:val="center"/>
            </w:pPr>
            <w:r>
              <w:t>20162,000</w:t>
            </w:r>
          </w:p>
        </w:tc>
        <w:tc>
          <w:tcPr>
            <w:tcW w:w="2040" w:type="dxa"/>
            <w:gridSpan w:val="3"/>
            <w:tcBorders>
              <w:top w:val="single" w:sz="4" w:space="0" w:color="auto"/>
              <w:bottom w:val="nil"/>
            </w:tcBorders>
          </w:tcPr>
          <w:p w:rsidR="00D239DF" w:rsidRDefault="00D239DF">
            <w:pPr>
              <w:pStyle w:val="ConsPlusNormal"/>
              <w:jc w:val="center"/>
            </w:pPr>
            <w:r>
              <w:t>86755,689</w:t>
            </w:r>
          </w:p>
        </w:tc>
      </w:tr>
      <w:tr w:rsidR="00D239DF">
        <w:tblPrEx>
          <w:tblBorders>
            <w:right w:val="single" w:sz="4" w:space="0" w:color="auto"/>
            <w:insideV w:val="single" w:sz="4" w:space="0" w:color="auto"/>
          </w:tblBorders>
        </w:tblPrEx>
        <w:tc>
          <w:tcPr>
            <w:tcW w:w="13603" w:type="dxa"/>
            <w:gridSpan w:val="15"/>
            <w:tcBorders>
              <w:top w:val="nil"/>
              <w:left w:val="nil"/>
              <w:bottom w:val="nil"/>
            </w:tcBorders>
          </w:tcPr>
          <w:p w:rsidR="00D239DF" w:rsidRDefault="00D239DF">
            <w:pPr>
              <w:pStyle w:val="ConsPlusNormal"/>
              <w:jc w:val="both"/>
            </w:pPr>
            <w:r>
              <w:t xml:space="preserve">(в ред. </w:t>
            </w:r>
            <w:hyperlink r:id="rId389">
              <w:r>
                <w:rPr>
                  <w:color w:val="0000FF"/>
                </w:rPr>
                <w:t>Постановления</w:t>
              </w:r>
            </w:hyperlink>
            <w:r>
              <w:t xml:space="preserve"> Администрации Великого Новгорода от 02.03.2023 N 942)</w:t>
            </w:r>
          </w:p>
        </w:tc>
      </w:tr>
      <w:tr w:rsidR="00D239DF">
        <w:tblPrEx>
          <w:tblBorders>
            <w:right w:val="single" w:sz="4" w:space="0" w:color="auto"/>
            <w:insideV w:val="single" w:sz="4" w:space="0" w:color="auto"/>
          </w:tblBorders>
        </w:tblPrEx>
        <w:tc>
          <w:tcPr>
            <w:tcW w:w="2041" w:type="dxa"/>
            <w:tcBorders>
              <w:top w:val="nil"/>
              <w:left w:val="nil"/>
              <w:bottom w:val="nil"/>
            </w:tcBorders>
          </w:tcPr>
          <w:p w:rsidR="00D239DF" w:rsidRDefault="00D239DF">
            <w:pPr>
              <w:pStyle w:val="ConsPlusNormal"/>
            </w:pPr>
          </w:p>
        </w:tc>
        <w:tc>
          <w:tcPr>
            <w:tcW w:w="1360" w:type="dxa"/>
            <w:gridSpan w:val="2"/>
            <w:tcBorders>
              <w:top w:val="single" w:sz="4" w:space="0" w:color="auto"/>
              <w:bottom w:val="nil"/>
            </w:tcBorders>
          </w:tcPr>
          <w:p w:rsidR="00D239DF" w:rsidRDefault="00D239DF">
            <w:pPr>
              <w:pStyle w:val="ConsPlusNormal"/>
              <w:jc w:val="center"/>
            </w:pPr>
            <w:r>
              <w:t>2023</w:t>
            </w:r>
          </w:p>
        </w:tc>
        <w:tc>
          <w:tcPr>
            <w:tcW w:w="2040" w:type="dxa"/>
            <w:tcBorders>
              <w:top w:val="single" w:sz="4" w:space="0" w:color="auto"/>
              <w:bottom w:val="nil"/>
            </w:tcBorders>
          </w:tcPr>
          <w:p w:rsidR="00D239DF" w:rsidRDefault="00D239DF">
            <w:pPr>
              <w:pStyle w:val="ConsPlusNormal"/>
              <w:jc w:val="center"/>
            </w:pPr>
            <w:r>
              <w:t>24547,463</w:t>
            </w:r>
          </w:p>
        </w:tc>
        <w:tc>
          <w:tcPr>
            <w:tcW w:w="2042" w:type="dxa"/>
            <w:gridSpan w:val="2"/>
            <w:tcBorders>
              <w:top w:val="single" w:sz="4" w:space="0" w:color="auto"/>
              <w:bottom w:val="nil"/>
            </w:tcBorders>
          </w:tcPr>
          <w:p w:rsidR="00D239DF" w:rsidRDefault="00D239DF">
            <w:pPr>
              <w:pStyle w:val="ConsPlusNormal"/>
              <w:jc w:val="center"/>
            </w:pPr>
            <w:r>
              <w:t>191680,467</w:t>
            </w:r>
          </w:p>
        </w:tc>
        <w:tc>
          <w:tcPr>
            <w:tcW w:w="2040" w:type="dxa"/>
            <w:gridSpan w:val="3"/>
            <w:tcBorders>
              <w:top w:val="single" w:sz="4" w:space="0" w:color="auto"/>
              <w:bottom w:val="nil"/>
            </w:tcBorders>
          </w:tcPr>
          <w:p w:rsidR="00D239DF" w:rsidRDefault="00D239DF">
            <w:pPr>
              <w:pStyle w:val="ConsPlusNormal"/>
              <w:jc w:val="center"/>
            </w:pPr>
            <w:r>
              <w:t>46371,343</w:t>
            </w:r>
          </w:p>
        </w:tc>
        <w:tc>
          <w:tcPr>
            <w:tcW w:w="2040" w:type="dxa"/>
            <w:gridSpan w:val="3"/>
            <w:tcBorders>
              <w:top w:val="single" w:sz="4" w:space="0" w:color="auto"/>
              <w:bottom w:val="nil"/>
            </w:tcBorders>
          </w:tcPr>
          <w:p w:rsidR="00D239DF" w:rsidRDefault="00D239DF">
            <w:pPr>
              <w:pStyle w:val="ConsPlusNormal"/>
              <w:jc w:val="center"/>
            </w:pPr>
            <w:r>
              <w:t>14838,746</w:t>
            </w:r>
          </w:p>
        </w:tc>
        <w:tc>
          <w:tcPr>
            <w:tcW w:w="2040" w:type="dxa"/>
            <w:gridSpan w:val="3"/>
            <w:tcBorders>
              <w:top w:val="single" w:sz="4" w:space="0" w:color="auto"/>
              <w:bottom w:val="nil"/>
            </w:tcBorders>
          </w:tcPr>
          <w:p w:rsidR="00D239DF" w:rsidRDefault="00D239DF">
            <w:pPr>
              <w:pStyle w:val="ConsPlusNormal"/>
              <w:jc w:val="center"/>
            </w:pPr>
            <w:r>
              <w:t>277438,019</w:t>
            </w:r>
          </w:p>
        </w:tc>
      </w:tr>
      <w:tr w:rsidR="00D239DF">
        <w:tblPrEx>
          <w:tblBorders>
            <w:right w:val="single" w:sz="4" w:space="0" w:color="auto"/>
            <w:insideV w:val="single" w:sz="4" w:space="0" w:color="auto"/>
          </w:tblBorders>
        </w:tblPrEx>
        <w:tc>
          <w:tcPr>
            <w:tcW w:w="13603" w:type="dxa"/>
            <w:gridSpan w:val="15"/>
            <w:tcBorders>
              <w:top w:val="nil"/>
              <w:left w:val="nil"/>
              <w:bottom w:val="nil"/>
            </w:tcBorders>
          </w:tcPr>
          <w:p w:rsidR="00D239DF" w:rsidRDefault="00D239DF">
            <w:pPr>
              <w:pStyle w:val="ConsPlusNormal"/>
              <w:jc w:val="both"/>
            </w:pPr>
            <w:r>
              <w:t xml:space="preserve">(в ред. </w:t>
            </w:r>
            <w:hyperlink r:id="rId390">
              <w:r>
                <w:rPr>
                  <w:color w:val="0000FF"/>
                </w:rPr>
                <w:t>Постановления</w:t>
              </w:r>
            </w:hyperlink>
            <w:r>
              <w:t xml:space="preserve"> Администрации Великого Новгорода от 20.05.2024 N 2091)</w:t>
            </w:r>
          </w:p>
        </w:tc>
      </w:tr>
      <w:tr w:rsidR="00D239DF">
        <w:tblPrEx>
          <w:tblBorders>
            <w:right w:val="single" w:sz="4" w:space="0" w:color="auto"/>
            <w:insideV w:val="single" w:sz="4" w:space="0" w:color="auto"/>
          </w:tblBorders>
        </w:tblPrEx>
        <w:tc>
          <w:tcPr>
            <w:tcW w:w="2041" w:type="dxa"/>
            <w:tcBorders>
              <w:top w:val="nil"/>
              <w:left w:val="nil"/>
              <w:bottom w:val="nil"/>
            </w:tcBorders>
          </w:tcPr>
          <w:p w:rsidR="00D239DF" w:rsidRDefault="00D239DF">
            <w:pPr>
              <w:pStyle w:val="ConsPlusNormal"/>
            </w:pPr>
          </w:p>
        </w:tc>
        <w:tc>
          <w:tcPr>
            <w:tcW w:w="1360" w:type="dxa"/>
            <w:gridSpan w:val="2"/>
            <w:tcBorders>
              <w:top w:val="single" w:sz="4" w:space="0" w:color="auto"/>
              <w:bottom w:val="nil"/>
            </w:tcBorders>
          </w:tcPr>
          <w:p w:rsidR="00D239DF" w:rsidRDefault="00D239DF">
            <w:pPr>
              <w:pStyle w:val="ConsPlusNormal"/>
              <w:jc w:val="center"/>
            </w:pPr>
            <w:r>
              <w:t>2024</w:t>
            </w:r>
          </w:p>
        </w:tc>
        <w:tc>
          <w:tcPr>
            <w:tcW w:w="2040" w:type="dxa"/>
            <w:tcBorders>
              <w:top w:val="single" w:sz="4" w:space="0" w:color="auto"/>
              <w:bottom w:val="nil"/>
            </w:tcBorders>
          </w:tcPr>
          <w:p w:rsidR="00D239DF" w:rsidRDefault="00D239DF">
            <w:pPr>
              <w:pStyle w:val="ConsPlusNormal"/>
              <w:jc w:val="center"/>
            </w:pPr>
            <w:r>
              <w:t>49805,748</w:t>
            </w:r>
          </w:p>
        </w:tc>
        <w:tc>
          <w:tcPr>
            <w:tcW w:w="2042" w:type="dxa"/>
            <w:gridSpan w:val="2"/>
            <w:tcBorders>
              <w:top w:val="single" w:sz="4" w:space="0" w:color="auto"/>
              <w:bottom w:val="nil"/>
            </w:tcBorders>
          </w:tcPr>
          <w:p w:rsidR="00D239DF" w:rsidRDefault="00D239DF">
            <w:pPr>
              <w:pStyle w:val="ConsPlusNormal"/>
              <w:jc w:val="center"/>
            </w:pPr>
            <w:r>
              <w:t>948,241</w:t>
            </w:r>
          </w:p>
        </w:tc>
        <w:tc>
          <w:tcPr>
            <w:tcW w:w="2040" w:type="dxa"/>
            <w:gridSpan w:val="3"/>
            <w:tcBorders>
              <w:top w:val="single" w:sz="4" w:space="0" w:color="auto"/>
              <w:bottom w:val="nil"/>
            </w:tcBorders>
          </w:tcPr>
          <w:p w:rsidR="00D239DF" w:rsidRDefault="00D239DF">
            <w:pPr>
              <w:pStyle w:val="ConsPlusNormal"/>
              <w:jc w:val="center"/>
            </w:pPr>
            <w:r>
              <w:t>30659,802</w:t>
            </w:r>
          </w:p>
        </w:tc>
        <w:tc>
          <w:tcPr>
            <w:tcW w:w="2040" w:type="dxa"/>
            <w:gridSpan w:val="3"/>
            <w:tcBorders>
              <w:top w:val="single" w:sz="4" w:space="0" w:color="auto"/>
              <w:bottom w:val="nil"/>
            </w:tcBorders>
          </w:tcPr>
          <w:p w:rsidR="00D239DF" w:rsidRDefault="00D239DF">
            <w:pPr>
              <w:pStyle w:val="ConsPlusNormal"/>
              <w:jc w:val="center"/>
            </w:pPr>
            <w:r>
              <w:t>5193,500</w:t>
            </w:r>
          </w:p>
        </w:tc>
        <w:tc>
          <w:tcPr>
            <w:tcW w:w="2040" w:type="dxa"/>
            <w:gridSpan w:val="3"/>
            <w:tcBorders>
              <w:top w:val="single" w:sz="4" w:space="0" w:color="auto"/>
              <w:bottom w:val="nil"/>
            </w:tcBorders>
          </w:tcPr>
          <w:p w:rsidR="00D239DF" w:rsidRDefault="00D239DF">
            <w:pPr>
              <w:pStyle w:val="ConsPlusNormal"/>
              <w:jc w:val="center"/>
            </w:pPr>
            <w:r>
              <w:t>86607,291</w:t>
            </w:r>
          </w:p>
        </w:tc>
      </w:tr>
      <w:tr w:rsidR="00D239DF">
        <w:tblPrEx>
          <w:tblBorders>
            <w:right w:val="single" w:sz="4" w:space="0" w:color="auto"/>
            <w:insideV w:val="single" w:sz="4" w:space="0" w:color="auto"/>
          </w:tblBorders>
        </w:tblPrEx>
        <w:tc>
          <w:tcPr>
            <w:tcW w:w="13603" w:type="dxa"/>
            <w:gridSpan w:val="15"/>
            <w:tcBorders>
              <w:top w:val="nil"/>
              <w:left w:val="nil"/>
              <w:bottom w:val="nil"/>
            </w:tcBorders>
          </w:tcPr>
          <w:p w:rsidR="00D239DF" w:rsidRDefault="00D239DF">
            <w:pPr>
              <w:pStyle w:val="ConsPlusNormal"/>
              <w:jc w:val="both"/>
            </w:pPr>
            <w:r>
              <w:t xml:space="preserve">(в ред. </w:t>
            </w:r>
            <w:hyperlink r:id="rId391">
              <w:r>
                <w:rPr>
                  <w:color w:val="0000FF"/>
                </w:rPr>
                <w:t>Постановления</w:t>
              </w:r>
            </w:hyperlink>
            <w:r>
              <w:t xml:space="preserve"> Администрации Великого Новгорода от 20.05.2024 N 2091)</w:t>
            </w:r>
          </w:p>
        </w:tc>
      </w:tr>
      <w:tr w:rsidR="00D239DF">
        <w:tblPrEx>
          <w:tblBorders>
            <w:right w:val="single" w:sz="4" w:space="0" w:color="auto"/>
            <w:insideV w:val="single" w:sz="4" w:space="0" w:color="auto"/>
          </w:tblBorders>
        </w:tblPrEx>
        <w:tc>
          <w:tcPr>
            <w:tcW w:w="2041" w:type="dxa"/>
            <w:tcBorders>
              <w:top w:val="nil"/>
              <w:left w:val="nil"/>
              <w:bottom w:val="nil"/>
            </w:tcBorders>
          </w:tcPr>
          <w:p w:rsidR="00D239DF" w:rsidRDefault="00D239DF">
            <w:pPr>
              <w:pStyle w:val="ConsPlusNormal"/>
            </w:pPr>
          </w:p>
        </w:tc>
        <w:tc>
          <w:tcPr>
            <w:tcW w:w="1360" w:type="dxa"/>
            <w:gridSpan w:val="2"/>
            <w:tcBorders>
              <w:top w:val="single" w:sz="4" w:space="0" w:color="auto"/>
              <w:bottom w:val="nil"/>
            </w:tcBorders>
          </w:tcPr>
          <w:p w:rsidR="00D239DF" w:rsidRDefault="00D239DF">
            <w:pPr>
              <w:pStyle w:val="ConsPlusNormal"/>
              <w:jc w:val="center"/>
            </w:pPr>
            <w:r>
              <w:t>2025</w:t>
            </w:r>
          </w:p>
        </w:tc>
        <w:tc>
          <w:tcPr>
            <w:tcW w:w="2040" w:type="dxa"/>
            <w:tcBorders>
              <w:top w:val="single" w:sz="4" w:space="0" w:color="auto"/>
              <w:bottom w:val="nil"/>
            </w:tcBorders>
          </w:tcPr>
          <w:p w:rsidR="00D239DF" w:rsidRDefault="00D239DF">
            <w:pPr>
              <w:pStyle w:val="ConsPlusNormal"/>
              <w:jc w:val="center"/>
            </w:pPr>
            <w:r>
              <w:t>12458,678</w:t>
            </w:r>
          </w:p>
        </w:tc>
        <w:tc>
          <w:tcPr>
            <w:tcW w:w="2042" w:type="dxa"/>
            <w:gridSpan w:val="2"/>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5193,500</w:t>
            </w:r>
          </w:p>
        </w:tc>
        <w:tc>
          <w:tcPr>
            <w:tcW w:w="2040" w:type="dxa"/>
            <w:gridSpan w:val="3"/>
            <w:tcBorders>
              <w:top w:val="single" w:sz="4" w:space="0" w:color="auto"/>
              <w:bottom w:val="nil"/>
            </w:tcBorders>
          </w:tcPr>
          <w:p w:rsidR="00D239DF" w:rsidRDefault="00D239DF">
            <w:pPr>
              <w:pStyle w:val="ConsPlusNormal"/>
              <w:jc w:val="center"/>
            </w:pPr>
            <w:r>
              <w:t>17652,178</w:t>
            </w:r>
          </w:p>
        </w:tc>
      </w:tr>
      <w:tr w:rsidR="00D239DF">
        <w:tblPrEx>
          <w:tblBorders>
            <w:right w:val="single" w:sz="4" w:space="0" w:color="auto"/>
            <w:insideV w:val="single" w:sz="4" w:space="0" w:color="auto"/>
          </w:tblBorders>
        </w:tblPrEx>
        <w:tc>
          <w:tcPr>
            <w:tcW w:w="13603" w:type="dxa"/>
            <w:gridSpan w:val="15"/>
            <w:tcBorders>
              <w:top w:val="nil"/>
              <w:left w:val="nil"/>
              <w:bottom w:val="nil"/>
            </w:tcBorders>
          </w:tcPr>
          <w:p w:rsidR="00D239DF" w:rsidRDefault="00D239DF">
            <w:pPr>
              <w:pStyle w:val="ConsPlusNormal"/>
              <w:jc w:val="both"/>
            </w:pPr>
            <w:r>
              <w:t xml:space="preserve">(в ред. </w:t>
            </w:r>
            <w:hyperlink r:id="rId392">
              <w:r>
                <w:rPr>
                  <w:color w:val="0000FF"/>
                </w:rPr>
                <w:t>Постановления</w:t>
              </w:r>
            </w:hyperlink>
            <w:r>
              <w:t xml:space="preserve"> Администрации Великого Новгорода от 20.05.2024 N 2091)</w:t>
            </w:r>
          </w:p>
        </w:tc>
      </w:tr>
      <w:tr w:rsidR="00D239DF">
        <w:tblPrEx>
          <w:tblBorders>
            <w:right w:val="single" w:sz="4" w:space="0" w:color="auto"/>
            <w:insideV w:val="single" w:sz="4" w:space="0" w:color="auto"/>
          </w:tblBorders>
        </w:tblPrEx>
        <w:tc>
          <w:tcPr>
            <w:tcW w:w="2041" w:type="dxa"/>
            <w:tcBorders>
              <w:top w:val="nil"/>
              <w:left w:val="nil"/>
              <w:bottom w:val="nil"/>
            </w:tcBorders>
          </w:tcPr>
          <w:p w:rsidR="00D239DF" w:rsidRDefault="00D239DF">
            <w:pPr>
              <w:pStyle w:val="ConsPlusNormal"/>
            </w:pPr>
          </w:p>
        </w:tc>
        <w:tc>
          <w:tcPr>
            <w:tcW w:w="1360" w:type="dxa"/>
            <w:gridSpan w:val="2"/>
            <w:tcBorders>
              <w:top w:val="single" w:sz="4" w:space="0" w:color="auto"/>
              <w:bottom w:val="nil"/>
            </w:tcBorders>
          </w:tcPr>
          <w:p w:rsidR="00D239DF" w:rsidRDefault="00D239DF">
            <w:pPr>
              <w:pStyle w:val="ConsPlusNormal"/>
              <w:jc w:val="center"/>
            </w:pPr>
            <w:r>
              <w:t>2026</w:t>
            </w:r>
          </w:p>
        </w:tc>
        <w:tc>
          <w:tcPr>
            <w:tcW w:w="2040" w:type="dxa"/>
            <w:tcBorders>
              <w:top w:val="single" w:sz="4" w:space="0" w:color="auto"/>
              <w:bottom w:val="nil"/>
            </w:tcBorders>
          </w:tcPr>
          <w:p w:rsidR="00D239DF" w:rsidRDefault="00D239DF">
            <w:pPr>
              <w:pStyle w:val="ConsPlusNormal"/>
              <w:jc w:val="center"/>
            </w:pPr>
            <w:r>
              <w:t>12458,678</w:t>
            </w:r>
          </w:p>
        </w:tc>
        <w:tc>
          <w:tcPr>
            <w:tcW w:w="2042" w:type="dxa"/>
            <w:gridSpan w:val="2"/>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12458,678</w:t>
            </w:r>
          </w:p>
        </w:tc>
      </w:tr>
      <w:tr w:rsidR="00D239DF">
        <w:tblPrEx>
          <w:tblBorders>
            <w:right w:val="single" w:sz="4" w:space="0" w:color="auto"/>
            <w:insideV w:val="single" w:sz="4" w:space="0" w:color="auto"/>
          </w:tblBorders>
        </w:tblPrEx>
        <w:tc>
          <w:tcPr>
            <w:tcW w:w="13603" w:type="dxa"/>
            <w:gridSpan w:val="15"/>
            <w:tcBorders>
              <w:top w:val="nil"/>
              <w:left w:val="nil"/>
              <w:bottom w:val="nil"/>
            </w:tcBorders>
          </w:tcPr>
          <w:p w:rsidR="00D239DF" w:rsidRDefault="00D239DF">
            <w:pPr>
              <w:pStyle w:val="ConsPlusNormal"/>
              <w:jc w:val="both"/>
            </w:pPr>
            <w:r>
              <w:t xml:space="preserve">(в ред. </w:t>
            </w:r>
            <w:hyperlink r:id="rId393">
              <w:r>
                <w:rPr>
                  <w:color w:val="0000FF"/>
                </w:rPr>
                <w:t>Постановления</w:t>
              </w:r>
            </w:hyperlink>
            <w:r>
              <w:t xml:space="preserve"> Администрации Великого Новгорода от 20.05.2024 N 2091)</w:t>
            </w:r>
          </w:p>
        </w:tc>
      </w:tr>
      <w:tr w:rsidR="00D239DF">
        <w:tblPrEx>
          <w:tblBorders>
            <w:right w:val="single" w:sz="4" w:space="0" w:color="auto"/>
            <w:insideV w:val="single" w:sz="4" w:space="0" w:color="auto"/>
          </w:tblBorders>
        </w:tblPrEx>
        <w:tc>
          <w:tcPr>
            <w:tcW w:w="2041" w:type="dxa"/>
            <w:tcBorders>
              <w:top w:val="nil"/>
              <w:left w:val="nil"/>
              <w:bottom w:val="nil"/>
            </w:tcBorders>
          </w:tcPr>
          <w:p w:rsidR="00D239DF" w:rsidRDefault="00D239DF">
            <w:pPr>
              <w:pStyle w:val="ConsPlusNormal"/>
            </w:pPr>
          </w:p>
        </w:tc>
        <w:tc>
          <w:tcPr>
            <w:tcW w:w="1360" w:type="dxa"/>
            <w:gridSpan w:val="2"/>
            <w:tcBorders>
              <w:top w:val="single" w:sz="4" w:space="0" w:color="auto"/>
              <w:bottom w:val="nil"/>
            </w:tcBorders>
          </w:tcPr>
          <w:p w:rsidR="00D239DF" w:rsidRDefault="00D239DF">
            <w:pPr>
              <w:pStyle w:val="ConsPlusNormal"/>
              <w:jc w:val="center"/>
            </w:pPr>
            <w:r>
              <w:t>2027</w:t>
            </w:r>
          </w:p>
        </w:tc>
        <w:tc>
          <w:tcPr>
            <w:tcW w:w="2040" w:type="dxa"/>
            <w:tcBorders>
              <w:top w:val="single" w:sz="4" w:space="0" w:color="auto"/>
              <w:bottom w:val="nil"/>
            </w:tcBorders>
          </w:tcPr>
          <w:p w:rsidR="00D239DF" w:rsidRDefault="00D239DF">
            <w:pPr>
              <w:pStyle w:val="ConsPlusNormal"/>
              <w:jc w:val="center"/>
            </w:pPr>
            <w:r>
              <w:t>12458,761</w:t>
            </w:r>
          </w:p>
        </w:tc>
        <w:tc>
          <w:tcPr>
            <w:tcW w:w="2042" w:type="dxa"/>
            <w:gridSpan w:val="2"/>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w:t>
            </w:r>
          </w:p>
        </w:tc>
        <w:tc>
          <w:tcPr>
            <w:tcW w:w="2040" w:type="dxa"/>
            <w:gridSpan w:val="3"/>
            <w:tcBorders>
              <w:top w:val="single" w:sz="4" w:space="0" w:color="auto"/>
              <w:bottom w:val="nil"/>
            </w:tcBorders>
          </w:tcPr>
          <w:p w:rsidR="00D239DF" w:rsidRDefault="00D239DF">
            <w:pPr>
              <w:pStyle w:val="ConsPlusNormal"/>
              <w:jc w:val="center"/>
            </w:pPr>
            <w:r>
              <w:t>12458,761</w:t>
            </w:r>
          </w:p>
        </w:tc>
      </w:tr>
      <w:tr w:rsidR="00D239DF">
        <w:tblPrEx>
          <w:tblBorders>
            <w:right w:val="single" w:sz="4" w:space="0" w:color="auto"/>
            <w:insideV w:val="single" w:sz="4" w:space="0" w:color="auto"/>
          </w:tblBorders>
        </w:tblPrEx>
        <w:tc>
          <w:tcPr>
            <w:tcW w:w="13603" w:type="dxa"/>
            <w:gridSpan w:val="15"/>
            <w:tcBorders>
              <w:top w:val="nil"/>
              <w:left w:val="nil"/>
              <w:bottom w:val="nil"/>
            </w:tcBorders>
          </w:tcPr>
          <w:p w:rsidR="00D239DF" w:rsidRDefault="00D239DF">
            <w:pPr>
              <w:pStyle w:val="ConsPlusNormal"/>
              <w:jc w:val="both"/>
            </w:pPr>
            <w:r>
              <w:t xml:space="preserve">(введено </w:t>
            </w:r>
            <w:hyperlink r:id="rId394">
              <w:r>
                <w:rPr>
                  <w:color w:val="0000FF"/>
                </w:rPr>
                <w:t>Постановлением</w:t>
              </w:r>
            </w:hyperlink>
            <w:r>
              <w:t xml:space="preserve"> Администрации Великого Новгорода от 22.11.2024 N 5009)</w:t>
            </w:r>
          </w:p>
        </w:tc>
      </w:tr>
      <w:tr w:rsidR="00D239DF">
        <w:tblPrEx>
          <w:tblBorders>
            <w:right w:val="single" w:sz="4" w:space="0" w:color="auto"/>
            <w:insideV w:val="single" w:sz="4" w:space="0" w:color="auto"/>
          </w:tblBorders>
        </w:tblPrEx>
        <w:tc>
          <w:tcPr>
            <w:tcW w:w="2041" w:type="dxa"/>
            <w:tcBorders>
              <w:top w:val="nil"/>
              <w:left w:val="nil"/>
              <w:bottom w:val="nil"/>
            </w:tcBorders>
          </w:tcPr>
          <w:p w:rsidR="00D239DF" w:rsidRDefault="00D239DF">
            <w:pPr>
              <w:pStyle w:val="ConsPlusNormal"/>
            </w:pPr>
          </w:p>
        </w:tc>
        <w:tc>
          <w:tcPr>
            <w:tcW w:w="1360" w:type="dxa"/>
            <w:gridSpan w:val="2"/>
            <w:tcBorders>
              <w:top w:val="single" w:sz="4" w:space="0" w:color="auto"/>
              <w:bottom w:val="nil"/>
            </w:tcBorders>
          </w:tcPr>
          <w:p w:rsidR="00D239DF" w:rsidRDefault="00D239DF">
            <w:pPr>
              <w:pStyle w:val="ConsPlusNormal"/>
              <w:jc w:val="center"/>
            </w:pPr>
            <w:r>
              <w:t>Всего</w:t>
            </w:r>
          </w:p>
        </w:tc>
        <w:tc>
          <w:tcPr>
            <w:tcW w:w="2040" w:type="dxa"/>
            <w:tcBorders>
              <w:top w:val="single" w:sz="4" w:space="0" w:color="auto"/>
              <w:bottom w:val="nil"/>
            </w:tcBorders>
          </w:tcPr>
          <w:p w:rsidR="00D239DF" w:rsidRDefault="00D239DF">
            <w:pPr>
              <w:pStyle w:val="ConsPlusNormal"/>
              <w:jc w:val="center"/>
            </w:pPr>
            <w:r>
              <w:t>224783,610</w:t>
            </w:r>
          </w:p>
        </w:tc>
        <w:tc>
          <w:tcPr>
            <w:tcW w:w="2042" w:type="dxa"/>
            <w:gridSpan w:val="2"/>
            <w:tcBorders>
              <w:top w:val="single" w:sz="4" w:space="0" w:color="auto"/>
              <w:bottom w:val="nil"/>
            </w:tcBorders>
          </w:tcPr>
          <w:p w:rsidR="00D239DF" w:rsidRDefault="00D239DF">
            <w:pPr>
              <w:pStyle w:val="ConsPlusNormal"/>
              <w:jc w:val="center"/>
            </w:pPr>
            <w:r>
              <w:t>411444,837</w:t>
            </w:r>
          </w:p>
        </w:tc>
        <w:tc>
          <w:tcPr>
            <w:tcW w:w="2040" w:type="dxa"/>
            <w:gridSpan w:val="3"/>
            <w:tcBorders>
              <w:top w:val="single" w:sz="4" w:space="0" w:color="auto"/>
              <w:bottom w:val="nil"/>
            </w:tcBorders>
          </w:tcPr>
          <w:p w:rsidR="00D239DF" w:rsidRDefault="00D239DF">
            <w:pPr>
              <w:pStyle w:val="ConsPlusNormal"/>
              <w:jc w:val="center"/>
            </w:pPr>
            <w:r>
              <w:t>689570,794</w:t>
            </w:r>
          </w:p>
        </w:tc>
        <w:tc>
          <w:tcPr>
            <w:tcW w:w="2040" w:type="dxa"/>
            <w:gridSpan w:val="3"/>
            <w:tcBorders>
              <w:top w:val="single" w:sz="4" w:space="0" w:color="auto"/>
              <w:bottom w:val="nil"/>
            </w:tcBorders>
          </w:tcPr>
          <w:p w:rsidR="00D239DF" w:rsidRDefault="00D239DF">
            <w:pPr>
              <w:pStyle w:val="ConsPlusNormal"/>
              <w:jc w:val="center"/>
            </w:pPr>
            <w:r>
              <w:t>82487,746</w:t>
            </w:r>
          </w:p>
        </w:tc>
        <w:tc>
          <w:tcPr>
            <w:tcW w:w="2040" w:type="dxa"/>
            <w:gridSpan w:val="3"/>
            <w:tcBorders>
              <w:top w:val="single" w:sz="4" w:space="0" w:color="auto"/>
              <w:bottom w:val="nil"/>
            </w:tcBorders>
          </w:tcPr>
          <w:p w:rsidR="00D239DF" w:rsidRDefault="00D239DF">
            <w:pPr>
              <w:pStyle w:val="ConsPlusNormal"/>
              <w:jc w:val="center"/>
            </w:pPr>
            <w:r>
              <w:t>1408286,977</w:t>
            </w:r>
          </w:p>
        </w:tc>
      </w:tr>
      <w:tr w:rsidR="00D239DF">
        <w:tblPrEx>
          <w:tblBorders>
            <w:right w:val="single" w:sz="4" w:space="0" w:color="auto"/>
            <w:insideV w:val="single" w:sz="4" w:space="0" w:color="auto"/>
          </w:tblBorders>
        </w:tblPrEx>
        <w:tc>
          <w:tcPr>
            <w:tcW w:w="13603" w:type="dxa"/>
            <w:gridSpan w:val="15"/>
            <w:tcBorders>
              <w:top w:val="nil"/>
              <w:left w:val="nil"/>
              <w:bottom w:val="nil"/>
            </w:tcBorders>
          </w:tcPr>
          <w:p w:rsidR="00D239DF" w:rsidRDefault="00D239DF">
            <w:pPr>
              <w:pStyle w:val="ConsPlusNormal"/>
              <w:jc w:val="both"/>
            </w:pPr>
            <w:r>
              <w:t xml:space="preserve">(в ред. </w:t>
            </w:r>
            <w:hyperlink r:id="rId395">
              <w:r>
                <w:rPr>
                  <w:color w:val="0000FF"/>
                </w:rPr>
                <w:t>Постановления</w:t>
              </w:r>
            </w:hyperlink>
            <w:r>
              <w:t xml:space="preserve"> Администрации Великого Новгорода от 20.05.2024 N 2091)</w:t>
            </w:r>
          </w:p>
        </w:tc>
      </w:tr>
      <w:tr w:rsidR="00D239DF">
        <w:tc>
          <w:tcPr>
            <w:tcW w:w="2041" w:type="dxa"/>
            <w:tcBorders>
              <w:top w:val="nil"/>
              <w:bottom w:val="nil"/>
            </w:tcBorders>
          </w:tcPr>
          <w:p w:rsidR="00D239DF" w:rsidRDefault="00D239DF">
            <w:pPr>
              <w:pStyle w:val="ConsPlusNormal"/>
            </w:pPr>
          </w:p>
        </w:tc>
        <w:tc>
          <w:tcPr>
            <w:tcW w:w="11562" w:type="dxa"/>
            <w:gridSpan w:val="14"/>
            <w:tcBorders>
              <w:top w:val="single" w:sz="4" w:space="0" w:color="auto"/>
              <w:bottom w:val="nil"/>
            </w:tcBorders>
          </w:tcPr>
          <w:p w:rsidR="00D239DF" w:rsidRDefault="00D239DF">
            <w:pPr>
              <w:pStyle w:val="ConsPlusNormal"/>
              <w:ind w:firstLine="283"/>
              <w:jc w:val="both"/>
            </w:pPr>
            <w:r>
              <w:t>--------------------------------</w:t>
            </w:r>
          </w:p>
          <w:p w:rsidR="00D239DF" w:rsidRDefault="00D239DF">
            <w:pPr>
              <w:pStyle w:val="ConsPlusNormal"/>
              <w:ind w:firstLine="283"/>
              <w:jc w:val="both"/>
            </w:pPr>
            <w:r>
              <w:t xml:space="preserve">&lt;1&gt; Ежегодно определяется (корректируется) после заключения соглашений с Правительством Новгородской </w:t>
            </w:r>
            <w:r>
              <w:lastRenderedPageBreak/>
              <w:t>области о предоставлении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tc>
      </w:tr>
      <w:tr w:rsidR="00D239DF">
        <w:tblPrEx>
          <w:tblBorders>
            <w:insideV w:val="single" w:sz="4" w:space="0" w:color="auto"/>
          </w:tblBorders>
        </w:tblPrEx>
        <w:tc>
          <w:tcPr>
            <w:tcW w:w="13603" w:type="dxa"/>
            <w:gridSpan w:val="15"/>
            <w:tcBorders>
              <w:top w:val="nil"/>
              <w:left w:val="nil"/>
              <w:bottom w:val="nil"/>
              <w:right w:val="nil"/>
            </w:tcBorders>
          </w:tcPr>
          <w:p w:rsidR="00D239DF" w:rsidRDefault="00D239DF">
            <w:pPr>
              <w:pStyle w:val="ConsPlusNormal"/>
              <w:jc w:val="both"/>
            </w:pPr>
            <w:r>
              <w:lastRenderedPageBreak/>
              <w:t xml:space="preserve">(в ред. </w:t>
            </w:r>
            <w:hyperlink r:id="rId396">
              <w:r>
                <w:rPr>
                  <w:color w:val="0000FF"/>
                </w:rPr>
                <w:t>Постановления</w:t>
              </w:r>
            </w:hyperlink>
            <w:r>
              <w:t xml:space="preserve"> Администрации Великого Новгорода от 20.08.2019 N 3429)</w:t>
            </w:r>
          </w:p>
        </w:tc>
      </w:tr>
      <w:tr w:rsidR="00D239DF">
        <w:tc>
          <w:tcPr>
            <w:tcW w:w="2041" w:type="dxa"/>
            <w:vMerge w:val="restart"/>
            <w:tcBorders>
              <w:top w:val="nil"/>
              <w:bottom w:val="nil"/>
            </w:tcBorders>
          </w:tcPr>
          <w:p w:rsidR="00D239DF" w:rsidRDefault="00D239DF">
            <w:pPr>
              <w:pStyle w:val="ConsPlusNormal"/>
              <w:jc w:val="both"/>
            </w:pPr>
            <w:r>
              <w:t>Ожидаемые конечные результаты реализации подпрограммы</w:t>
            </w:r>
          </w:p>
        </w:tc>
        <w:tc>
          <w:tcPr>
            <w:tcW w:w="11562" w:type="dxa"/>
            <w:gridSpan w:val="14"/>
            <w:tcBorders>
              <w:top w:val="nil"/>
              <w:bottom w:val="nil"/>
            </w:tcBorders>
          </w:tcPr>
          <w:p w:rsidR="00D239DF" w:rsidRDefault="00D239DF">
            <w:pPr>
              <w:pStyle w:val="ConsPlusNormal"/>
              <w:jc w:val="both"/>
            </w:pPr>
            <w:r>
              <w:t>повышение комфортности и доступности муниципальных территорий общего пользования и парков посредством проведения благоустройства пятнадцати общественных пространств и трех парков, что повысит степень их благоустроенности на 43 процента;</w:t>
            </w:r>
          </w:p>
        </w:tc>
      </w:tr>
      <w:tr w:rsidR="00D239DF">
        <w:tc>
          <w:tcPr>
            <w:tcW w:w="2041"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разработка проектно-сметной документации на три территории;</w:t>
            </w:r>
          </w:p>
        </w:tc>
      </w:tr>
      <w:tr w:rsidR="00D239DF">
        <w:tc>
          <w:tcPr>
            <w:tcW w:w="2041"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реализация не менее 1 проекта по строительству набережной;</w:t>
            </w:r>
          </w:p>
        </w:tc>
      </w:tr>
      <w:tr w:rsidR="00D239DF">
        <w:tc>
          <w:tcPr>
            <w:tcW w:w="2041" w:type="dxa"/>
            <w:vMerge/>
            <w:tcBorders>
              <w:top w:val="nil"/>
              <w:bottom w:val="nil"/>
            </w:tcBorders>
          </w:tcPr>
          <w:p w:rsidR="00D239DF" w:rsidRDefault="00D239DF">
            <w:pPr>
              <w:pStyle w:val="ConsPlusNormal"/>
            </w:pPr>
          </w:p>
        </w:tc>
        <w:tc>
          <w:tcPr>
            <w:tcW w:w="11562" w:type="dxa"/>
            <w:gridSpan w:val="14"/>
            <w:tcBorders>
              <w:top w:val="nil"/>
              <w:bottom w:val="nil"/>
            </w:tcBorders>
          </w:tcPr>
          <w:p w:rsidR="00D239DF" w:rsidRDefault="00D239DF">
            <w:pPr>
              <w:pStyle w:val="ConsPlusNormal"/>
              <w:jc w:val="both"/>
            </w:pPr>
            <w:r>
              <w:t>реализация не менее 1 инвестиционного проекта по благоустройству общественной территории</w:t>
            </w:r>
          </w:p>
        </w:tc>
      </w:tr>
      <w:tr w:rsidR="00D239DF">
        <w:tblPrEx>
          <w:tblBorders>
            <w:insideV w:val="single" w:sz="4" w:space="0" w:color="auto"/>
          </w:tblBorders>
        </w:tblPrEx>
        <w:tc>
          <w:tcPr>
            <w:tcW w:w="13603" w:type="dxa"/>
            <w:gridSpan w:val="15"/>
            <w:tcBorders>
              <w:top w:val="nil"/>
              <w:left w:val="nil"/>
              <w:bottom w:val="nil"/>
              <w:right w:val="nil"/>
            </w:tcBorders>
          </w:tcPr>
          <w:p w:rsidR="00D239DF" w:rsidRDefault="00D239DF">
            <w:pPr>
              <w:pStyle w:val="ConsPlusNormal"/>
              <w:jc w:val="both"/>
            </w:pPr>
            <w:r>
              <w:t xml:space="preserve">(в ред. постановлений Администрации Великого Новгорода от 27.12.2018 </w:t>
            </w:r>
            <w:hyperlink r:id="rId397">
              <w:r>
                <w:rPr>
                  <w:color w:val="0000FF"/>
                </w:rPr>
                <w:t>N 5868</w:t>
              </w:r>
            </w:hyperlink>
            <w:r>
              <w:t>,</w:t>
            </w:r>
          </w:p>
          <w:p w:rsidR="00D239DF" w:rsidRDefault="00D239DF">
            <w:pPr>
              <w:pStyle w:val="ConsPlusNormal"/>
              <w:jc w:val="both"/>
            </w:pPr>
            <w:r>
              <w:t xml:space="preserve">от 20.08.2019 </w:t>
            </w:r>
            <w:hyperlink r:id="rId398">
              <w:r>
                <w:rPr>
                  <w:color w:val="0000FF"/>
                </w:rPr>
                <w:t>N 3429</w:t>
              </w:r>
            </w:hyperlink>
            <w:r>
              <w:t xml:space="preserve">, от 20.05.2024 </w:t>
            </w:r>
            <w:hyperlink r:id="rId399">
              <w:r>
                <w:rPr>
                  <w:color w:val="0000FF"/>
                </w:rPr>
                <w:t>N 2091</w:t>
              </w:r>
            </w:hyperlink>
            <w:r>
              <w:t>)</w:t>
            </w:r>
          </w:p>
        </w:tc>
      </w:tr>
    </w:tbl>
    <w:p w:rsidR="00D239DF" w:rsidRDefault="00D239DF">
      <w:pPr>
        <w:pStyle w:val="ConsPlusNormal"/>
        <w:ind w:firstLine="540"/>
        <w:jc w:val="both"/>
      </w:pPr>
    </w:p>
    <w:p w:rsidR="00D239DF" w:rsidRDefault="00D239DF">
      <w:pPr>
        <w:pStyle w:val="ConsPlusTitle"/>
        <w:jc w:val="center"/>
        <w:outlineLvl w:val="2"/>
      </w:pPr>
      <w:r>
        <w:t>Перечень мероприятий подпрограммы</w:t>
      </w:r>
    </w:p>
    <w:p w:rsidR="00D239DF" w:rsidRDefault="00D239DF">
      <w:pPr>
        <w:pStyle w:val="ConsPlusNormal"/>
        <w:jc w:val="center"/>
      </w:pPr>
    </w:p>
    <w:p w:rsidR="00D239DF" w:rsidRDefault="00D239DF">
      <w:pPr>
        <w:pStyle w:val="ConsPlusNormal"/>
        <w:jc w:val="center"/>
      </w:pPr>
      <w:r>
        <w:t xml:space="preserve">(в ред. </w:t>
      </w:r>
      <w:hyperlink r:id="rId400">
        <w:r>
          <w:rPr>
            <w:color w:val="0000FF"/>
          </w:rPr>
          <w:t>Постановления</w:t>
        </w:r>
      </w:hyperlink>
      <w:r>
        <w:t xml:space="preserve"> Администрации Великого Новгорода</w:t>
      </w:r>
    </w:p>
    <w:p w:rsidR="00D239DF" w:rsidRDefault="00D239DF">
      <w:pPr>
        <w:pStyle w:val="ConsPlusNormal"/>
        <w:jc w:val="center"/>
      </w:pPr>
      <w:r>
        <w:t>от 09.12.2020 N 4781)</w:t>
      </w:r>
    </w:p>
    <w:p w:rsidR="00D239DF" w:rsidRDefault="00D239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928"/>
        <w:gridCol w:w="907"/>
        <w:gridCol w:w="793"/>
        <w:gridCol w:w="737"/>
        <w:gridCol w:w="1303"/>
        <w:gridCol w:w="1303"/>
        <w:gridCol w:w="1190"/>
        <w:gridCol w:w="1303"/>
        <w:gridCol w:w="1303"/>
        <w:gridCol w:w="1304"/>
        <w:gridCol w:w="1304"/>
        <w:gridCol w:w="1191"/>
        <w:gridCol w:w="1190"/>
        <w:gridCol w:w="1190"/>
        <w:gridCol w:w="1190"/>
      </w:tblGrid>
      <w:tr w:rsidR="00D239DF">
        <w:tc>
          <w:tcPr>
            <w:tcW w:w="623" w:type="dxa"/>
            <w:vMerge w:val="restart"/>
            <w:tcBorders>
              <w:top w:val="single" w:sz="4" w:space="0" w:color="auto"/>
              <w:bottom w:val="single" w:sz="4" w:space="0" w:color="auto"/>
            </w:tcBorders>
          </w:tcPr>
          <w:p w:rsidR="00D239DF" w:rsidRDefault="00D239DF">
            <w:pPr>
              <w:pStyle w:val="ConsPlusNormal"/>
              <w:jc w:val="center"/>
            </w:pPr>
            <w:r>
              <w:t>N п/п</w:t>
            </w:r>
          </w:p>
        </w:tc>
        <w:tc>
          <w:tcPr>
            <w:tcW w:w="1928" w:type="dxa"/>
            <w:vMerge w:val="restart"/>
            <w:tcBorders>
              <w:top w:val="single" w:sz="4" w:space="0" w:color="auto"/>
              <w:bottom w:val="single" w:sz="4" w:space="0" w:color="auto"/>
            </w:tcBorders>
          </w:tcPr>
          <w:p w:rsidR="00D239DF" w:rsidRDefault="00D239DF">
            <w:pPr>
              <w:pStyle w:val="ConsPlusNormal"/>
              <w:jc w:val="center"/>
            </w:pPr>
            <w:r>
              <w:t>Наименование мероприятия</w:t>
            </w:r>
          </w:p>
        </w:tc>
        <w:tc>
          <w:tcPr>
            <w:tcW w:w="907" w:type="dxa"/>
            <w:vMerge w:val="restart"/>
            <w:tcBorders>
              <w:top w:val="single" w:sz="4" w:space="0" w:color="auto"/>
              <w:bottom w:val="single" w:sz="4" w:space="0" w:color="auto"/>
            </w:tcBorders>
          </w:tcPr>
          <w:p w:rsidR="00D239DF" w:rsidRDefault="00D239DF">
            <w:pPr>
              <w:pStyle w:val="ConsPlusNormal"/>
              <w:jc w:val="center"/>
            </w:pPr>
            <w:r>
              <w:t>Исполнитель мероприятия</w:t>
            </w:r>
          </w:p>
        </w:tc>
        <w:tc>
          <w:tcPr>
            <w:tcW w:w="793" w:type="dxa"/>
            <w:vMerge w:val="restart"/>
            <w:tcBorders>
              <w:top w:val="single" w:sz="4" w:space="0" w:color="auto"/>
              <w:bottom w:val="single" w:sz="4" w:space="0" w:color="auto"/>
            </w:tcBorders>
          </w:tcPr>
          <w:p w:rsidR="00D239DF" w:rsidRDefault="00D239DF">
            <w:pPr>
              <w:pStyle w:val="ConsPlusNormal"/>
              <w:jc w:val="center"/>
            </w:pPr>
            <w:r>
              <w:t>Срок реализации (годы)</w:t>
            </w:r>
          </w:p>
        </w:tc>
        <w:tc>
          <w:tcPr>
            <w:tcW w:w="737" w:type="dxa"/>
            <w:vMerge w:val="restart"/>
            <w:tcBorders>
              <w:top w:val="single" w:sz="4" w:space="0" w:color="auto"/>
              <w:bottom w:val="single" w:sz="4" w:space="0" w:color="auto"/>
            </w:tcBorders>
          </w:tcPr>
          <w:p w:rsidR="00D239DF" w:rsidRDefault="00D239DF">
            <w:pPr>
              <w:pStyle w:val="ConsPlusNormal"/>
              <w:jc w:val="center"/>
            </w:pPr>
            <w:r>
              <w:t>Целевой показатель</w:t>
            </w:r>
          </w:p>
        </w:tc>
        <w:tc>
          <w:tcPr>
            <w:tcW w:w="1303" w:type="dxa"/>
            <w:vMerge w:val="restart"/>
            <w:tcBorders>
              <w:top w:val="single" w:sz="4" w:space="0" w:color="auto"/>
              <w:bottom w:val="single" w:sz="4" w:space="0" w:color="auto"/>
            </w:tcBorders>
          </w:tcPr>
          <w:p w:rsidR="00D239DF" w:rsidRDefault="00D239DF">
            <w:pPr>
              <w:pStyle w:val="ConsPlusNormal"/>
              <w:jc w:val="center"/>
            </w:pPr>
            <w:r>
              <w:t>Источник финансирования</w:t>
            </w:r>
          </w:p>
        </w:tc>
        <w:tc>
          <w:tcPr>
            <w:tcW w:w="12468" w:type="dxa"/>
            <w:gridSpan w:val="10"/>
            <w:tcBorders>
              <w:top w:val="single" w:sz="4" w:space="0" w:color="auto"/>
              <w:bottom w:val="single" w:sz="4" w:space="0" w:color="auto"/>
            </w:tcBorders>
          </w:tcPr>
          <w:p w:rsidR="00D239DF" w:rsidRDefault="00D239DF">
            <w:pPr>
              <w:pStyle w:val="ConsPlusNormal"/>
              <w:jc w:val="center"/>
            </w:pPr>
            <w:r>
              <w:t>Объем финансирования по годам (тыс. рублей)</w:t>
            </w:r>
          </w:p>
        </w:tc>
      </w:tr>
      <w:tr w:rsidR="00D239DF">
        <w:tc>
          <w:tcPr>
            <w:tcW w:w="623" w:type="dxa"/>
            <w:vMerge/>
            <w:tcBorders>
              <w:top w:val="single" w:sz="4" w:space="0" w:color="auto"/>
              <w:bottom w:val="single" w:sz="4" w:space="0" w:color="auto"/>
            </w:tcBorders>
          </w:tcPr>
          <w:p w:rsidR="00D239DF" w:rsidRDefault="00D239DF">
            <w:pPr>
              <w:pStyle w:val="ConsPlusNormal"/>
            </w:pPr>
          </w:p>
        </w:tc>
        <w:tc>
          <w:tcPr>
            <w:tcW w:w="1928" w:type="dxa"/>
            <w:vMerge/>
            <w:tcBorders>
              <w:top w:val="single" w:sz="4" w:space="0" w:color="auto"/>
              <w:bottom w:val="single" w:sz="4" w:space="0" w:color="auto"/>
            </w:tcBorders>
          </w:tcPr>
          <w:p w:rsidR="00D239DF" w:rsidRDefault="00D239DF">
            <w:pPr>
              <w:pStyle w:val="ConsPlusNormal"/>
            </w:pPr>
          </w:p>
        </w:tc>
        <w:tc>
          <w:tcPr>
            <w:tcW w:w="907" w:type="dxa"/>
            <w:vMerge/>
            <w:tcBorders>
              <w:top w:val="single" w:sz="4" w:space="0" w:color="auto"/>
              <w:bottom w:val="single" w:sz="4" w:space="0" w:color="auto"/>
            </w:tcBorders>
          </w:tcPr>
          <w:p w:rsidR="00D239DF" w:rsidRDefault="00D239DF">
            <w:pPr>
              <w:pStyle w:val="ConsPlusNormal"/>
            </w:pPr>
          </w:p>
        </w:tc>
        <w:tc>
          <w:tcPr>
            <w:tcW w:w="793" w:type="dxa"/>
            <w:vMerge/>
            <w:tcBorders>
              <w:top w:val="single" w:sz="4" w:space="0" w:color="auto"/>
              <w:bottom w:val="single" w:sz="4" w:space="0" w:color="auto"/>
            </w:tcBorders>
          </w:tcPr>
          <w:p w:rsidR="00D239DF" w:rsidRDefault="00D239DF">
            <w:pPr>
              <w:pStyle w:val="ConsPlusNormal"/>
            </w:pPr>
          </w:p>
        </w:tc>
        <w:tc>
          <w:tcPr>
            <w:tcW w:w="737" w:type="dxa"/>
            <w:vMerge/>
            <w:tcBorders>
              <w:top w:val="single" w:sz="4" w:space="0" w:color="auto"/>
              <w:bottom w:val="single" w:sz="4" w:space="0" w:color="auto"/>
            </w:tcBorders>
          </w:tcPr>
          <w:p w:rsidR="00D239DF" w:rsidRDefault="00D239DF">
            <w:pPr>
              <w:pStyle w:val="ConsPlusNormal"/>
            </w:pPr>
          </w:p>
        </w:tc>
        <w:tc>
          <w:tcPr>
            <w:tcW w:w="1303" w:type="dxa"/>
            <w:vMerge/>
            <w:tcBorders>
              <w:top w:val="single" w:sz="4" w:space="0" w:color="auto"/>
              <w:bottom w:val="single" w:sz="4" w:space="0" w:color="auto"/>
            </w:tcBorders>
          </w:tcPr>
          <w:p w:rsidR="00D239DF" w:rsidRDefault="00D239DF">
            <w:pPr>
              <w:pStyle w:val="ConsPlusNormal"/>
            </w:pPr>
          </w:p>
        </w:tc>
        <w:tc>
          <w:tcPr>
            <w:tcW w:w="1303" w:type="dxa"/>
            <w:tcBorders>
              <w:top w:val="single" w:sz="4" w:space="0" w:color="auto"/>
              <w:bottom w:val="single" w:sz="4" w:space="0" w:color="auto"/>
            </w:tcBorders>
          </w:tcPr>
          <w:p w:rsidR="00D239DF" w:rsidRDefault="00D239DF">
            <w:pPr>
              <w:pStyle w:val="ConsPlusNormal"/>
              <w:jc w:val="center"/>
            </w:pPr>
            <w:r>
              <w:t>2018 год</w:t>
            </w:r>
          </w:p>
        </w:tc>
        <w:tc>
          <w:tcPr>
            <w:tcW w:w="1190" w:type="dxa"/>
            <w:tcBorders>
              <w:top w:val="single" w:sz="4" w:space="0" w:color="auto"/>
              <w:bottom w:val="single" w:sz="4" w:space="0" w:color="auto"/>
            </w:tcBorders>
          </w:tcPr>
          <w:p w:rsidR="00D239DF" w:rsidRDefault="00D239DF">
            <w:pPr>
              <w:pStyle w:val="ConsPlusNormal"/>
              <w:jc w:val="center"/>
            </w:pPr>
            <w:r>
              <w:t>2019 год</w:t>
            </w:r>
          </w:p>
        </w:tc>
        <w:tc>
          <w:tcPr>
            <w:tcW w:w="1303" w:type="dxa"/>
            <w:tcBorders>
              <w:top w:val="single" w:sz="4" w:space="0" w:color="auto"/>
              <w:bottom w:val="single" w:sz="4" w:space="0" w:color="auto"/>
            </w:tcBorders>
          </w:tcPr>
          <w:p w:rsidR="00D239DF" w:rsidRDefault="00D239DF">
            <w:pPr>
              <w:pStyle w:val="ConsPlusNormal"/>
              <w:jc w:val="center"/>
            </w:pPr>
            <w:r>
              <w:t>2020 год</w:t>
            </w:r>
          </w:p>
        </w:tc>
        <w:tc>
          <w:tcPr>
            <w:tcW w:w="1303" w:type="dxa"/>
            <w:tcBorders>
              <w:top w:val="single" w:sz="4" w:space="0" w:color="auto"/>
              <w:bottom w:val="single" w:sz="4" w:space="0" w:color="auto"/>
            </w:tcBorders>
          </w:tcPr>
          <w:p w:rsidR="00D239DF" w:rsidRDefault="00D239DF">
            <w:pPr>
              <w:pStyle w:val="ConsPlusNormal"/>
              <w:jc w:val="center"/>
            </w:pPr>
            <w:r>
              <w:t>2021 год</w:t>
            </w:r>
          </w:p>
        </w:tc>
        <w:tc>
          <w:tcPr>
            <w:tcW w:w="1304" w:type="dxa"/>
            <w:tcBorders>
              <w:top w:val="single" w:sz="4" w:space="0" w:color="auto"/>
              <w:bottom w:val="single" w:sz="4" w:space="0" w:color="auto"/>
            </w:tcBorders>
          </w:tcPr>
          <w:p w:rsidR="00D239DF" w:rsidRDefault="00D239DF">
            <w:pPr>
              <w:pStyle w:val="ConsPlusNormal"/>
              <w:jc w:val="center"/>
            </w:pPr>
            <w:r>
              <w:t>2022 год</w:t>
            </w:r>
          </w:p>
        </w:tc>
        <w:tc>
          <w:tcPr>
            <w:tcW w:w="1304" w:type="dxa"/>
            <w:tcBorders>
              <w:top w:val="single" w:sz="4" w:space="0" w:color="auto"/>
              <w:bottom w:val="single" w:sz="4" w:space="0" w:color="auto"/>
            </w:tcBorders>
          </w:tcPr>
          <w:p w:rsidR="00D239DF" w:rsidRDefault="00D239DF">
            <w:pPr>
              <w:pStyle w:val="ConsPlusNormal"/>
              <w:jc w:val="center"/>
            </w:pPr>
            <w:r>
              <w:t>2023 год</w:t>
            </w:r>
          </w:p>
        </w:tc>
        <w:tc>
          <w:tcPr>
            <w:tcW w:w="1191" w:type="dxa"/>
            <w:tcBorders>
              <w:top w:val="single" w:sz="4" w:space="0" w:color="auto"/>
              <w:bottom w:val="single" w:sz="4" w:space="0" w:color="auto"/>
            </w:tcBorders>
          </w:tcPr>
          <w:p w:rsidR="00D239DF" w:rsidRDefault="00D239DF">
            <w:pPr>
              <w:pStyle w:val="ConsPlusNormal"/>
              <w:jc w:val="center"/>
            </w:pPr>
            <w:r>
              <w:t>2024 год</w:t>
            </w:r>
          </w:p>
        </w:tc>
        <w:tc>
          <w:tcPr>
            <w:tcW w:w="1190" w:type="dxa"/>
            <w:tcBorders>
              <w:top w:val="single" w:sz="4" w:space="0" w:color="auto"/>
              <w:bottom w:val="single" w:sz="4" w:space="0" w:color="auto"/>
            </w:tcBorders>
          </w:tcPr>
          <w:p w:rsidR="00D239DF" w:rsidRDefault="00D239DF">
            <w:pPr>
              <w:pStyle w:val="ConsPlusNormal"/>
              <w:jc w:val="center"/>
            </w:pPr>
            <w:r>
              <w:t>2025 год</w:t>
            </w:r>
          </w:p>
        </w:tc>
        <w:tc>
          <w:tcPr>
            <w:tcW w:w="1190" w:type="dxa"/>
            <w:tcBorders>
              <w:top w:val="single" w:sz="4" w:space="0" w:color="auto"/>
              <w:bottom w:val="single" w:sz="4" w:space="0" w:color="auto"/>
            </w:tcBorders>
          </w:tcPr>
          <w:p w:rsidR="00D239DF" w:rsidRDefault="00D239DF">
            <w:pPr>
              <w:pStyle w:val="ConsPlusNormal"/>
              <w:jc w:val="center"/>
            </w:pPr>
            <w:r>
              <w:t>2026 год</w:t>
            </w:r>
          </w:p>
        </w:tc>
        <w:tc>
          <w:tcPr>
            <w:tcW w:w="1190" w:type="dxa"/>
            <w:tcBorders>
              <w:top w:val="single" w:sz="4" w:space="0" w:color="auto"/>
              <w:bottom w:val="single" w:sz="4" w:space="0" w:color="auto"/>
            </w:tcBorders>
          </w:tcPr>
          <w:p w:rsidR="00D239DF" w:rsidRDefault="00D239DF">
            <w:pPr>
              <w:pStyle w:val="ConsPlusNormal"/>
              <w:jc w:val="center"/>
            </w:pPr>
            <w:r>
              <w:t>2027 год</w:t>
            </w:r>
          </w:p>
        </w:tc>
      </w:tr>
      <w:tr w:rsidR="00D239DF">
        <w:tc>
          <w:tcPr>
            <w:tcW w:w="623" w:type="dxa"/>
            <w:tcBorders>
              <w:top w:val="single" w:sz="4" w:space="0" w:color="auto"/>
              <w:bottom w:val="single" w:sz="4" w:space="0" w:color="auto"/>
            </w:tcBorders>
          </w:tcPr>
          <w:p w:rsidR="00D239DF" w:rsidRDefault="00D239DF">
            <w:pPr>
              <w:pStyle w:val="ConsPlusNormal"/>
              <w:jc w:val="center"/>
            </w:pPr>
            <w:r>
              <w:t>1</w:t>
            </w:r>
          </w:p>
        </w:tc>
        <w:tc>
          <w:tcPr>
            <w:tcW w:w="1928" w:type="dxa"/>
            <w:tcBorders>
              <w:top w:val="single" w:sz="4" w:space="0" w:color="auto"/>
              <w:bottom w:val="single" w:sz="4" w:space="0" w:color="auto"/>
            </w:tcBorders>
          </w:tcPr>
          <w:p w:rsidR="00D239DF" w:rsidRDefault="00D239DF">
            <w:pPr>
              <w:pStyle w:val="ConsPlusNormal"/>
              <w:jc w:val="center"/>
            </w:pPr>
            <w:r>
              <w:t>2</w:t>
            </w:r>
          </w:p>
        </w:tc>
        <w:tc>
          <w:tcPr>
            <w:tcW w:w="907" w:type="dxa"/>
            <w:tcBorders>
              <w:top w:val="single" w:sz="4" w:space="0" w:color="auto"/>
              <w:bottom w:val="single" w:sz="4" w:space="0" w:color="auto"/>
            </w:tcBorders>
          </w:tcPr>
          <w:p w:rsidR="00D239DF" w:rsidRDefault="00D239DF">
            <w:pPr>
              <w:pStyle w:val="ConsPlusNormal"/>
              <w:jc w:val="center"/>
            </w:pPr>
            <w:r>
              <w:t>3</w:t>
            </w:r>
          </w:p>
        </w:tc>
        <w:tc>
          <w:tcPr>
            <w:tcW w:w="793" w:type="dxa"/>
            <w:tcBorders>
              <w:top w:val="single" w:sz="4" w:space="0" w:color="auto"/>
              <w:bottom w:val="single" w:sz="4" w:space="0" w:color="auto"/>
            </w:tcBorders>
          </w:tcPr>
          <w:p w:rsidR="00D239DF" w:rsidRDefault="00D239DF">
            <w:pPr>
              <w:pStyle w:val="ConsPlusNormal"/>
              <w:jc w:val="center"/>
            </w:pPr>
            <w:r>
              <w:t>4</w:t>
            </w:r>
          </w:p>
        </w:tc>
        <w:tc>
          <w:tcPr>
            <w:tcW w:w="737" w:type="dxa"/>
            <w:tcBorders>
              <w:top w:val="single" w:sz="4" w:space="0" w:color="auto"/>
              <w:bottom w:val="single" w:sz="4" w:space="0" w:color="auto"/>
            </w:tcBorders>
          </w:tcPr>
          <w:p w:rsidR="00D239DF" w:rsidRDefault="00D239DF">
            <w:pPr>
              <w:pStyle w:val="ConsPlusNormal"/>
              <w:jc w:val="center"/>
            </w:pPr>
            <w:r>
              <w:t>5</w:t>
            </w:r>
          </w:p>
        </w:tc>
        <w:tc>
          <w:tcPr>
            <w:tcW w:w="1303" w:type="dxa"/>
            <w:tcBorders>
              <w:top w:val="single" w:sz="4" w:space="0" w:color="auto"/>
              <w:bottom w:val="single" w:sz="4" w:space="0" w:color="auto"/>
            </w:tcBorders>
          </w:tcPr>
          <w:p w:rsidR="00D239DF" w:rsidRDefault="00D239DF">
            <w:pPr>
              <w:pStyle w:val="ConsPlusNormal"/>
              <w:jc w:val="center"/>
            </w:pPr>
            <w:r>
              <w:t>6</w:t>
            </w:r>
          </w:p>
        </w:tc>
        <w:tc>
          <w:tcPr>
            <w:tcW w:w="1303" w:type="dxa"/>
            <w:tcBorders>
              <w:top w:val="single" w:sz="4" w:space="0" w:color="auto"/>
              <w:bottom w:val="single" w:sz="4" w:space="0" w:color="auto"/>
            </w:tcBorders>
          </w:tcPr>
          <w:p w:rsidR="00D239DF" w:rsidRDefault="00D239DF">
            <w:pPr>
              <w:pStyle w:val="ConsPlusNormal"/>
              <w:jc w:val="center"/>
            </w:pPr>
            <w:r>
              <w:t>7</w:t>
            </w:r>
          </w:p>
        </w:tc>
        <w:tc>
          <w:tcPr>
            <w:tcW w:w="1190" w:type="dxa"/>
            <w:tcBorders>
              <w:top w:val="single" w:sz="4" w:space="0" w:color="auto"/>
              <w:bottom w:val="single" w:sz="4" w:space="0" w:color="auto"/>
            </w:tcBorders>
          </w:tcPr>
          <w:p w:rsidR="00D239DF" w:rsidRDefault="00D239DF">
            <w:pPr>
              <w:pStyle w:val="ConsPlusNormal"/>
              <w:jc w:val="center"/>
            </w:pPr>
            <w:r>
              <w:t>8</w:t>
            </w:r>
          </w:p>
        </w:tc>
        <w:tc>
          <w:tcPr>
            <w:tcW w:w="1303" w:type="dxa"/>
            <w:tcBorders>
              <w:top w:val="single" w:sz="4" w:space="0" w:color="auto"/>
              <w:bottom w:val="single" w:sz="4" w:space="0" w:color="auto"/>
            </w:tcBorders>
          </w:tcPr>
          <w:p w:rsidR="00D239DF" w:rsidRDefault="00D239DF">
            <w:pPr>
              <w:pStyle w:val="ConsPlusNormal"/>
              <w:jc w:val="center"/>
            </w:pPr>
            <w:r>
              <w:t>9</w:t>
            </w:r>
          </w:p>
        </w:tc>
        <w:tc>
          <w:tcPr>
            <w:tcW w:w="1303" w:type="dxa"/>
            <w:tcBorders>
              <w:top w:val="single" w:sz="4" w:space="0" w:color="auto"/>
              <w:bottom w:val="single" w:sz="4" w:space="0" w:color="auto"/>
            </w:tcBorders>
          </w:tcPr>
          <w:p w:rsidR="00D239DF" w:rsidRDefault="00D239DF">
            <w:pPr>
              <w:pStyle w:val="ConsPlusNormal"/>
              <w:jc w:val="center"/>
            </w:pPr>
            <w:r>
              <w:t>10</w:t>
            </w:r>
          </w:p>
        </w:tc>
        <w:tc>
          <w:tcPr>
            <w:tcW w:w="1304" w:type="dxa"/>
            <w:tcBorders>
              <w:top w:val="single" w:sz="4" w:space="0" w:color="auto"/>
              <w:bottom w:val="single" w:sz="4" w:space="0" w:color="auto"/>
            </w:tcBorders>
          </w:tcPr>
          <w:p w:rsidR="00D239DF" w:rsidRDefault="00D239DF">
            <w:pPr>
              <w:pStyle w:val="ConsPlusNormal"/>
              <w:jc w:val="center"/>
            </w:pPr>
            <w:r>
              <w:t>11</w:t>
            </w:r>
          </w:p>
        </w:tc>
        <w:tc>
          <w:tcPr>
            <w:tcW w:w="1304" w:type="dxa"/>
            <w:tcBorders>
              <w:top w:val="single" w:sz="4" w:space="0" w:color="auto"/>
              <w:bottom w:val="single" w:sz="4" w:space="0" w:color="auto"/>
            </w:tcBorders>
          </w:tcPr>
          <w:p w:rsidR="00D239DF" w:rsidRDefault="00D239DF">
            <w:pPr>
              <w:pStyle w:val="ConsPlusNormal"/>
              <w:jc w:val="center"/>
            </w:pPr>
            <w:r>
              <w:t>12</w:t>
            </w:r>
          </w:p>
        </w:tc>
        <w:tc>
          <w:tcPr>
            <w:tcW w:w="1191" w:type="dxa"/>
            <w:tcBorders>
              <w:top w:val="single" w:sz="4" w:space="0" w:color="auto"/>
              <w:bottom w:val="single" w:sz="4" w:space="0" w:color="auto"/>
            </w:tcBorders>
          </w:tcPr>
          <w:p w:rsidR="00D239DF" w:rsidRDefault="00D239DF">
            <w:pPr>
              <w:pStyle w:val="ConsPlusNormal"/>
              <w:jc w:val="center"/>
            </w:pPr>
            <w:r>
              <w:t>13</w:t>
            </w:r>
          </w:p>
        </w:tc>
        <w:tc>
          <w:tcPr>
            <w:tcW w:w="1190" w:type="dxa"/>
            <w:tcBorders>
              <w:top w:val="single" w:sz="4" w:space="0" w:color="auto"/>
              <w:bottom w:val="single" w:sz="4" w:space="0" w:color="auto"/>
            </w:tcBorders>
          </w:tcPr>
          <w:p w:rsidR="00D239DF" w:rsidRDefault="00D239DF">
            <w:pPr>
              <w:pStyle w:val="ConsPlusNormal"/>
              <w:jc w:val="center"/>
            </w:pPr>
            <w:r>
              <w:t>14</w:t>
            </w:r>
          </w:p>
        </w:tc>
        <w:tc>
          <w:tcPr>
            <w:tcW w:w="1190" w:type="dxa"/>
            <w:tcBorders>
              <w:top w:val="single" w:sz="4" w:space="0" w:color="auto"/>
              <w:bottom w:val="single" w:sz="4" w:space="0" w:color="auto"/>
            </w:tcBorders>
          </w:tcPr>
          <w:p w:rsidR="00D239DF" w:rsidRDefault="00D239DF">
            <w:pPr>
              <w:pStyle w:val="ConsPlusNormal"/>
              <w:jc w:val="center"/>
            </w:pPr>
            <w:r>
              <w:t>15</w:t>
            </w:r>
          </w:p>
        </w:tc>
        <w:tc>
          <w:tcPr>
            <w:tcW w:w="1190" w:type="dxa"/>
            <w:tcBorders>
              <w:top w:val="single" w:sz="4" w:space="0" w:color="auto"/>
              <w:bottom w:val="single" w:sz="4" w:space="0" w:color="auto"/>
            </w:tcBorders>
          </w:tcPr>
          <w:p w:rsidR="00D239DF" w:rsidRDefault="00D239DF">
            <w:pPr>
              <w:pStyle w:val="ConsPlusNormal"/>
            </w:pPr>
          </w:p>
        </w:tc>
      </w:tr>
      <w:tr w:rsidR="00D239DF">
        <w:tc>
          <w:tcPr>
            <w:tcW w:w="18759" w:type="dxa"/>
            <w:gridSpan w:val="16"/>
            <w:tcBorders>
              <w:top w:val="single" w:sz="4" w:space="0" w:color="auto"/>
              <w:bottom w:val="single" w:sz="4" w:space="0" w:color="auto"/>
            </w:tcBorders>
          </w:tcPr>
          <w:p w:rsidR="00D239DF" w:rsidRDefault="00D239DF">
            <w:pPr>
              <w:pStyle w:val="ConsPlusNormal"/>
              <w:jc w:val="center"/>
              <w:outlineLvl w:val="3"/>
            </w:pPr>
            <w:r>
              <w:t>Задача 1. Повышение уровня благоустройства муниципальных</w:t>
            </w:r>
          </w:p>
          <w:p w:rsidR="00D239DF" w:rsidRDefault="00D239DF">
            <w:pPr>
              <w:pStyle w:val="ConsPlusNormal"/>
              <w:jc w:val="center"/>
            </w:pPr>
            <w:r>
              <w:t>территорий общего пользования</w:t>
            </w:r>
          </w:p>
        </w:tc>
      </w:tr>
      <w:tr w:rsidR="00D239DF">
        <w:tc>
          <w:tcPr>
            <w:tcW w:w="623" w:type="dxa"/>
            <w:tcBorders>
              <w:top w:val="single" w:sz="4" w:space="0" w:color="auto"/>
              <w:bottom w:val="single" w:sz="4" w:space="0" w:color="auto"/>
            </w:tcBorders>
          </w:tcPr>
          <w:p w:rsidR="00D239DF" w:rsidRDefault="00D239DF">
            <w:pPr>
              <w:pStyle w:val="ConsPlusNormal"/>
              <w:jc w:val="center"/>
            </w:pPr>
            <w:r>
              <w:t>1.</w:t>
            </w:r>
          </w:p>
        </w:tc>
        <w:tc>
          <w:tcPr>
            <w:tcW w:w="1928" w:type="dxa"/>
            <w:tcBorders>
              <w:top w:val="single" w:sz="4" w:space="0" w:color="auto"/>
              <w:bottom w:val="single" w:sz="4" w:space="0" w:color="auto"/>
            </w:tcBorders>
          </w:tcPr>
          <w:p w:rsidR="00D239DF" w:rsidRDefault="00D239DF">
            <w:pPr>
              <w:pStyle w:val="ConsPlusNormal"/>
              <w:jc w:val="both"/>
            </w:pPr>
            <w:r>
              <w:t xml:space="preserve">Основное мероприятие 1. </w:t>
            </w:r>
            <w:r>
              <w:lastRenderedPageBreak/>
              <w:t>Федеральный проект "Формирование комфортной городской среды" &lt;2&gt;</w:t>
            </w:r>
          </w:p>
        </w:tc>
        <w:tc>
          <w:tcPr>
            <w:tcW w:w="907" w:type="dxa"/>
            <w:tcBorders>
              <w:top w:val="single" w:sz="4" w:space="0" w:color="auto"/>
              <w:bottom w:val="single" w:sz="4" w:space="0" w:color="auto"/>
            </w:tcBorders>
          </w:tcPr>
          <w:p w:rsidR="00D239DF" w:rsidRDefault="00D239DF">
            <w:pPr>
              <w:pStyle w:val="ConsPlusNormal"/>
            </w:pPr>
          </w:p>
        </w:tc>
        <w:tc>
          <w:tcPr>
            <w:tcW w:w="793" w:type="dxa"/>
            <w:tcBorders>
              <w:top w:val="single" w:sz="4" w:space="0" w:color="auto"/>
              <w:bottom w:val="single" w:sz="4" w:space="0" w:color="auto"/>
            </w:tcBorders>
          </w:tcPr>
          <w:p w:rsidR="00D239DF" w:rsidRDefault="00D239DF">
            <w:pPr>
              <w:pStyle w:val="ConsPlusNormal"/>
            </w:pPr>
          </w:p>
        </w:tc>
        <w:tc>
          <w:tcPr>
            <w:tcW w:w="737" w:type="dxa"/>
            <w:tcBorders>
              <w:top w:val="single" w:sz="4" w:space="0" w:color="auto"/>
              <w:bottom w:val="single" w:sz="4" w:space="0" w:color="auto"/>
            </w:tcBorders>
          </w:tcPr>
          <w:p w:rsidR="00D239DF" w:rsidRDefault="00D239DF">
            <w:pPr>
              <w:pStyle w:val="ConsPlusNormal"/>
            </w:pPr>
          </w:p>
        </w:tc>
        <w:tc>
          <w:tcPr>
            <w:tcW w:w="1303" w:type="dxa"/>
            <w:tcBorders>
              <w:top w:val="single" w:sz="4" w:space="0" w:color="auto"/>
              <w:bottom w:val="single" w:sz="4" w:space="0" w:color="auto"/>
            </w:tcBorders>
          </w:tcPr>
          <w:p w:rsidR="00D239DF" w:rsidRDefault="00D239DF">
            <w:pPr>
              <w:pStyle w:val="ConsPlusNormal"/>
            </w:pPr>
          </w:p>
        </w:tc>
        <w:tc>
          <w:tcPr>
            <w:tcW w:w="1303" w:type="dxa"/>
            <w:tcBorders>
              <w:top w:val="single" w:sz="4" w:space="0" w:color="auto"/>
              <w:bottom w:val="single" w:sz="4" w:space="0" w:color="auto"/>
            </w:tcBorders>
          </w:tcPr>
          <w:p w:rsidR="00D239DF" w:rsidRDefault="00D239DF">
            <w:pPr>
              <w:pStyle w:val="ConsPlusNormal"/>
            </w:pPr>
          </w:p>
        </w:tc>
        <w:tc>
          <w:tcPr>
            <w:tcW w:w="1190" w:type="dxa"/>
            <w:tcBorders>
              <w:top w:val="single" w:sz="4" w:space="0" w:color="auto"/>
              <w:bottom w:val="single" w:sz="4" w:space="0" w:color="auto"/>
            </w:tcBorders>
          </w:tcPr>
          <w:p w:rsidR="00D239DF" w:rsidRDefault="00D239DF">
            <w:pPr>
              <w:pStyle w:val="ConsPlusNormal"/>
            </w:pPr>
          </w:p>
        </w:tc>
        <w:tc>
          <w:tcPr>
            <w:tcW w:w="1303" w:type="dxa"/>
            <w:tcBorders>
              <w:top w:val="single" w:sz="4" w:space="0" w:color="auto"/>
              <w:bottom w:val="single" w:sz="4" w:space="0" w:color="auto"/>
            </w:tcBorders>
          </w:tcPr>
          <w:p w:rsidR="00D239DF" w:rsidRDefault="00D239DF">
            <w:pPr>
              <w:pStyle w:val="ConsPlusNormal"/>
            </w:pPr>
          </w:p>
        </w:tc>
        <w:tc>
          <w:tcPr>
            <w:tcW w:w="1303" w:type="dxa"/>
            <w:tcBorders>
              <w:top w:val="single" w:sz="4" w:space="0" w:color="auto"/>
              <w:bottom w:val="single" w:sz="4" w:space="0" w:color="auto"/>
            </w:tcBorders>
          </w:tcPr>
          <w:p w:rsidR="00D239DF" w:rsidRDefault="00D239DF">
            <w:pPr>
              <w:pStyle w:val="ConsPlusNormal"/>
            </w:pPr>
          </w:p>
        </w:tc>
        <w:tc>
          <w:tcPr>
            <w:tcW w:w="1304" w:type="dxa"/>
            <w:tcBorders>
              <w:top w:val="single" w:sz="4" w:space="0" w:color="auto"/>
              <w:bottom w:val="single" w:sz="4" w:space="0" w:color="auto"/>
            </w:tcBorders>
          </w:tcPr>
          <w:p w:rsidR="00D239DF" w:rsidRDefault="00D239DF">
            <w:pPr>
              <w:pStyle w:val="ConsPlusNormal"/>
            </w:pPr>
          </w:p>
        </w:tc>
        <w:tc>
          <w:tcPr>
            <w:tcW w:w="1304" w:type="dxa"/>
            <w:tcBorders>
              <w:top w:val="single" w:sz="4" w:space="0" w:color="auto"/>
              <w:bottom w:val="single" w:sz="4" w:space="0" w:color="auto"/>
            </w:tcBorders>
          </w:tcPr>
          <w:p w:rsidR="00D239DF" w:rsidRDefault="00D239DF">
            <w:pPr>
              <w:pStyle w:val="ConsPlusNormal"/>
            </w:pPr>
          </w:p>
        </w:tc>
        <w:tc>
          <w:tcPr>
            <w:tcW w:w="1191" w:type="dxa"/>
            <w:tcBorders>
              <w:top w:val="single" w:sz="4" w:space="0" w:color="auto"/>
              <w:bottom w:val="single" w:sz="4" w:space="0" w:color="auto"/>
            </w:tcBorders>
          </w:tcPr>
          <w:p w:rsidR="00D239DF" w:rsidRDefault="00D239DF">
            <w:pPr>
              <w:pStyle w:val="ConsPlusNormal"/>
            </w:pPr>
          </w:p>
        </w:tc>
        <w:tc>
          <w:tcPr>
            <w:tcW w:w="1190" w:type="dxa"/>
            <w:tcBorders>
              <w:top w:val="single" w:sz="4" w:space="0" w:color="auto"/>
              <w:bottom w:val="single" w:sz="4" w:space="0" w:color="auto"/>
            </w:tcBorders>
          </w:tcPr>
          <w:p w:rsidR="00D239DF" w:rsidRDefault="00D239DF">
            <w:pPr>
              <w:pStyle w:val="ConsPlusNormal"/>
            </w:pPr>
          </w:p>
        </w:tc>
        <w:tc>
          <w:tcPr>
            <w:tcW w:w="1190" w:type="dxa"/>
            <w:tcBorders>
              <w:top w:val="single" w:sz="4" w:space="0" w:color="auto"/>
              <w:bottom w:val="single" w:sz="4" w:space="0" w:color="auto"/>
            </w:tcBorders>
          </w:tcPr>
          <w:p w:rsidR="00D239DF" w:rsidRDefault="00D239DF">
            <w:pPr>
              <w:pStyle w:val="ConsPlusNormal"/>
            </w:pPr>
          </w:p>
        </w:tc>
        <w:tc>
          <w:tcPr>
            <w:tcW w:w="1190" w:type="dxa"/>
            <w:tcBorders>
              <w:top w:val="single" w:sz="4" w:space="0" w:color="auto"/>
              <w:bottom w:val="single" w:sz="4" w:space="0" w:color="auto"/>
            </w:tcBorders>
          </w:tcPr>
          <w:p w:rsidR="00D239DF" w:rsidRDefault="00D239DF">
            <w:pPr>
              <w:pStyle w:val="ConsPlusNormal"/>
            </w:pPr>
          </w:p>
        </w:tc>
      </w:tr>
      <w:tr w:rsidR="00D239DF">
        <w:tc>
          <w:tcPr>
            <w:tcW w:w="623" w:type="dxa"/>
            <w:vMerge w:val="restart"/>
            <w:tcBorders>
              <w:top w:val="single" w:sz="4" w:space="0" w:color="auto"/>
              <w:bottom w:val="nil"/>
            </w:tcBorders>
          </w:tcPr>
          <w:p w:rsidR="00D239DF" w:rsidRDefault="00D239DF">
            <w:pPr>
              <w:pStyle w:val="ConsPlusNormal"/>
              <w:jc w:val="center"/>
            </w:pPr>
            <w:r>
              <w:lastRenderedPageBreak/>
              <w:t>1.1.</w:t>
            </w:r>
          </w:p>
        </w:tc>
        <w:tc>
          <w:tcPr>
            <w:tcW w:w="1928" w:type="dxa"/>
            <w:vMerge w:val="restart"/>
            <w:tcBorders>
              <w:top w:val="single" w:sz="4" w:space="0" w:color="auto"/>
              <w:bottom w:val="nil"/>
            </w:tcBorders>
          </w:tcPr>
          <w:p w:rsidR="00D239DF" w:rsidRDefault="00D239DF">
            <w:pPr>
              <w:pStyle w:val="ConsPlusNormal"/>
              <w:jc w:val="both"/>
            </w:pPr>
            <w:r>
              <w:t>Мероприятие 1. Реализация программы "Формирование комфортной городской среды" &lt;3&gt;</w:t>
            </w:r>
          </w:p>
        </w:tc>
        <w:tc>
          <w:tcPr>
            <w:tcW w:w="907" w:type="dxa"/>
            <w:vMerge w:val="restart"/>
            <w:tcBorders>
              <w:top w:val="single" w:sz="4" w:space="0" w:color="auto"/>
              <w:bottom w:val="nil"/>
            </w:tcBorders>
          </w:tcPr>
          <w:p w:rsidR="00D239DF" w:rsidRDefault="00D239DF">
            <w:pPr>
              <w:pStyle w:val="ConsPlusNormal"/>
              <w:jc w:val="center"/>
            </w:pPr>
            <w:r>
              <w:t>КУГХ, МКУ "УКС", КСА</w:t>
            </w:r>
          </w:p>
        </w:tc>
        <w:tc>
          <w:tcPr>
            <w:tcW w:w="793" w:type="dxa"/>
            <w:vMerge w:val="restart"/>
            <w:tcBorders>
              <w:top w:val="single" w:sz="4" w:space="0" w:color="auto"/>
              <w:bottom w:val="nil"/>
            </w:tcBorders>
          </w:tcPr>
          <w:p w:rsidR="00D239DF" w:rsidRDefault="00D239DF">
            <w:pPr>
              <w:pStyle w:val="ConsPlusNormal"/>
              <w:jc w:val="center"/>
            </w:pPr>
            <w:r>
              <w:t>2018 - 2027</w:t>
            </w:r>
          </w:p>
        </w:tc>
        <w:tc>
          <w:tcPr>
            <w:tcW w:w="737" w:type="dxa"/>
            <w:vMerge w:val="restart"/>
            <w:tcBorders>
              <w:top w:val="single" w:sz="4" w:space="0" w:color="auto"/>
              <w:bottom w:val="nil"/>
            </w:tcBorders>
          </w:tcPr>
          <w:p w:rsidR="00D239DF" w:rsidRDefault="00D239DF">
            <w:pPr>
              <w:pStyle w:val="ConsPlusNormal"/>
              <w:jc w:val="center"/>
            </w:pPr>
            <w:r>
              <w:t>1.1</w:t>
            </w:r>
          </w:p>
        </w:tc>
        <w:tc>
          <w:tcPr>
            <w:tcW w:w="1303" w:type="dxa"/>
            <w:tcBorders>
              <w:top w:val="single" w:sz="4" w:space="0" w:color="auto"/>
              <w:bottom w:val="nil"/>
            </w:tcBorders>
          </w:tcPr>
          <w:p w:rsidR="00D239DF" w:rsidRDefault="00D239DF">
            <w:pPr>
              <w:pStyle w:val="ConsPlusNormal"/>
              <w:jc w:val="center"/>
            </w:pPr>
            <w:r>
              <w:t>бюджет Великого Новгорода</w:t>
            </w:r>
          </w:p>
        </w:tc>
        <w:tc>
          <w:tcPr>
            <w:tcW w:w="1303" w:type="dxa"/>
            <w:tcBorders>
              <w:top w:val="single" w:sz="4" w:space="0" w:color="auto"/>
              <w:bottom w:val="nil"/>
            </w:tcBorders>
          </w:tcPr>
          <w:p w:rsidR="00D239DF" w:rsidRDefault="00D239DF">
            <w:pPr>
              <w:pStyle w:val="ConsPlusNormal"/>
              <w:jc w:val="center"/>
            </w:pPr>
            <w:r>
              <w:t>8307,100</w:t>
            </w:r>
          </w:p>
        </w:tc>
        <w:tc>
          <w:tcPr>
            <w:tcW w:w="1190" w:type="dxa"/>
            <w:tcBorders>
              <w:top w:val="single" w:sz="4" w:space="0" w:color="auto"/>
              <w:bottom w:val="nil"/>
            </w:tcBorders>
          </w:tcPr>
          <w:p w:rsidR="00D239DF" w:rsidRDefault="00D239DF">
            <w:pPr>
              <w:pStyle w:val="ConsPlusNormal"/>
              <w:jc w:val="center"/>
            </w:pPr>
            <w:r>
              <w:t>11170,200</w:t>
            </w:r>
          </w:p>
        </w:tc>
        <w:tc>
          <w:tcPr>
            <w:tcW w:w="1303" w:type="dxa"/>
            <w:tcBorders>
              <w:top w:val="single" w:sz="4" w:space="0" w:color="auto"/>
              <w:bottom w:val="nil"/>
            </w:tcBorders>
          </w:tcPr>
          <w:p w:rsidR="00D239DF" w:rsidRDefault="00D239DF">
            <w:pPr>
              <w:pStyle w:val="ConsPlusNormal"/>
              <w:jc w:val="center"/>
            </w:pPr>
            <w:r>
              <w:t>11670,200</w:t>
            </w:r>
          </w:p>
        </w:tc>
        <w:tc>
          <w:tcPr>
            <w:tcW w:w="1303" w:type="dxa"/>
            <w:tcBorders>
              <w:top w:val="single" w:sz="4" w:space="0" w:color="auto"/>
              <w:bottom w:val="nil"/>
            </w:tcBorders>
          </w:tcPr>
          <w:p w:rsidR="00D239DF" w:rsidRDefault="00D239DF">
            <w:pPr>
              <w:pStyle w:val="ConsPlusNormal"/>
              <w:jc w:val="center"/>
            </w:pPr>
            <w:r>
              <w:t>13079,250</w:t>
            </w:r>
          </w:p>
        </w:tc>
        <w:tc>
          <w:tcPr>
            <w:tcW w:w="1304" w:type="dxa"/>
            <w:tcBorders>
              <w:top w:val="single" w:sz="4" w:space="0" w:color="auto"/>
              <w:bottom w:val="nil"/>
            </w:tcBorders>
          </w:tcPr>
          <w:p w:rsidR="00D239DF" w:rsidRDefault="00D239DF">
            <w:pPr>
              <w:pStyle w:val="ConsPlusNormal"/>
              <w:jc w:val="center"/>
            </w:pPr>
            <w:r>
              <w:t>16758,700</w:t>
            </w:r>
          </w:p>
        </w:tc>
        <w:tc>
          <w:tcPr>
            <w:tcW w:w="1304" w:type="dxa"/>
            <w:tcBorders>
              <w:top w:val="single" w:sz="4" w:space="0" w:color="auto"/>
              <w:bottom w:val="nil"/>
            </w:tcBorders>
          </w:tcPr>
          <w:p w:rsidR="00D239DF" w:rsidRDefault="00D239DF">
            <w:pPr>
              <w:pStyle w:val="ConsPlusNormal"/>
              <w:jc w:val="center"/>
            </w:pPr>
            <w:r>
              <w:t>11951,374</w:t>
            </w:r>
          </w:p>
        </w:tc>
        <w:tc>
          <w:tcPr>
            <w:tcW w:w="1191" w:type="dxa"/>
            <w:tcBorders>
              <w:top w:val="single" w:sz="4" w:space="0" w:color="auto"/>
              <w:bottom w:val="nil"/>
            </w:tcBorders>
          </w:tcPr>
          <w:p w:rsidR="00D239DF" w:rsidRDefault="00D239DF">
            <w:pPr>
              <w:pStyle w:val="ConsPlusNormal"/>
              <w:jc w:val="center"/>
            </w:pPr>
            <w:r>
              <w:t>12458,678</w:t>
            </w:r>
          </w:p>
        </w:tc>
        <w:tc>
          <w:tcPr>
            <w:tcW w:w="1190" w:type="dxa"/>
            <w:tcBorders>
              <w:top w:val="single" w:sz="4" w:space="0" w:color="auto"/>
              <w:bottom w:val="nil"/>
            </w:tcBorders>
          </w:tcPr>
          <w:p w:rsidR="00D239DF" w:rsidRDefault="00D239DF">
            <w:pPr>
              <w:pStyle w:val="ConsPlusNormal"/>
              <w:jc w:val="center"/>
            </w:pPr>
            <w:r>
              <w:t>12458,678</w:t>
            </w:r>
          </w:p>
        </w:tc>
        <w:tc>
          <w:tcPr>
            <w:tcW w:w="1190" w:type="dxa"/>
            <w:tcBorders>
              <w:top w:val="single" w:sz="4" w:space="0" w:color="auto"/>
              <w:bottom w:val="nil"/>
            </w:tcBorders>
          </w:tcPr>
          <w:p w:rsidR="00D239DF" w:rsidRDefault="00D239DF">
            <w:pPr>
              <w:pStyle w:val="ConsPlusNormal"/>
              <w:jc w:val="center"/>
            </w:pPr>
            <w:r>
              <w:t>12458,678</w:t>
            </w:r>
          </w:p>
        </w:tc>
        <w:tc>
          <w:tcPr>
            <w:tcW w:w="1190" w:type="dxa"/>
            <w:tcBorders>
              <w:top w:val="single" w:sz="4" w:space="0" w:color="auto"/>
              <w:bottom w:val="nil"/>
            </w:tcBorders>
          </w:tcPr>
          <w:p w:rsidR="00D239DF" w:rsidRDefault="00D239DF">
            <w:pPr>
              <w:pStyle w:val="ConsPlusNormal"/>
              <w:jc w:val="center"/>
            </w:pPr>
            <w:r>
              <w:t>12458,761</w:t>
            </w:r>
          </w:p>
        </w:tc>
      </w:tr>
      <w:tr w:rsidR="00D239DF">
        <w:tblPrEx>
          <w:tblBorders>
            <w:insideH w:val="none" w:sz="0" w:space="0" w:color="auto"/>
          </w:tblBorders>
        </w:tblPrEx>
        <w:tc>
          <w:tcPr>
            <w:tcW w:w="623" w:type="dxa"/>
            <w:vMerge/>
            <w:tcBorders>
              <w:top w:val="single" w:sz="4" w:space="0" w:color="auto"/>
              <w:bottom w:val="nil"/>
            </w:tcBorders>
          </w:tcPr>
          <w:p w:rsidR="00D239DF" w:rsidRDefault="00D239DF">
            <w:pPr>
              <w:pStyle w:val="ConsPlusNormal"/>
            </w:pPr>
          </w:p>
        </w:tc>
        <w:tc>
          <w:tcPr>
            <w:tcW w:w="1928" w:type="dxa"/>
            <w:vMerge/>
            <w:tcBorders>
              <w:top w:val="single" w:sz="4" w:space="0" w:color="auto"/>
              <w:bottom w:val="nil"/>
            </w:tcBorders>
          </w:tcPr>
          <w:p w:rsidR="00D239DF" w:rsidRDefault="00D239DF">
            <w:pPr>
              <w:pStyle w:val="ConsPlusNormal"/>
            </w:pPr>
          </w:p>
        </w:tc>
        <w:tc>
          <w:tcPr>
            <w:tcW w:w="907"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37" w:type="dxa"/>
            <w:vMerge/>
            <w:tcBorders>
              <w:top w:val="single" w:sz="4" w:space="0" w:color="auto"/>
              <w:bottom w:val="nil"/>
            </w:tcBorders>
          </w:tcPr>
          <w:p w:rsidR="00D239DF" w:rsidRDefault="00D239DF">
            <w:pPr>
              <w:pStyle w:val="ConsPlusNormal"/>
            </w:pPr>
          </w:p>
        </w:tc>
        <w:tc>
          <w:tcPr>
            <w:tcW w:w="1303" w:type="dxa"/>
            <w:tcBorders>
              <w:top w:val="nil"/>
              <w:bottom w:val="nil"/>
            </w:tcBorders>
          </w:tcPr>
          <w:p w:rsidR="00D239DF" w:rsidRDefault="00D239DF">
            <w:pPr>
              <w:pStyle w:val="ConsPlusNormal"/>
              <w:jc w:val="center"/>
            </w:pPr>
            <w:r>
              <w:t>средства областного бюджета</w:t>
            </w:r>
          </w:p>
        </w:tc>
        <w:tc>
          <w:tcPr>
            <w:tcW w:w="1303" w:type="dxa"/>
            <w:tcBorders>
              <w:top w:val="nil"/>
              <w:bottom w:val="nil"/>
            </w:tcBorders>
          </w:tcPr>
          <w:p w:rsidR="00D239DF" w:rsidRDefault="00D239DF">
            <w:pPr>
              <w:pStyle w:val="ConsPlusNormal"/>
              <w:jc w:val="center"/>
            </w:pPr>
            <w:r>
              <w:t>12106,696</w:t>
            </w:r>
          </w:p>
        </w:tc>
        <w:tc>
          <w:tcPr>
            <w:tcW w:w="1190" w:type="dxa"/>
            <w:tcBorders>
              <w:top w:val="nil"/>
              <w:bottom w:val="nil"/>
            </w:tcBorders>
          </w:tcPr>
          <w:p w:rsidR="00D239DF" w:rsidRDefault="00D239DF">
            <w:pPr>
              <w:pStyle w:val="ConsPlusNormal"/>
              <w:jc w:val="center"/>
            </w:pPr>
            <w:r>
              <w:t>1340,420</w:t>
            </w:r>
          </w:p>
        </w:tc>
        <w:tc>
          <w:tcPr>
            <w:tcW w:w="1303" w:type="dxa"/>
            <w:tcBorders>
              <w:top w:val="nil"/>
              <w:bottom w:val="nil"/>
            </w:tcBorders>
          </w:tcPr>
          <w:p w:rsidR="00D239DF" w:rsidRDefault="00D239DF">
            <w:pPr>
              <w:pStyle w:val="ConsPlusNormal"/>
              <w:jc w:val="center"/>
            </w:pPr>
            <w:r>
              <w:t>1337,350</w:t>
            </w:r>
          </w:p>
        </w:tc>
        <w:tc>
          <w:tcPr>
            <w:tcW w:w="1303" w:type="dxa"/>
            <w:tcBorders>
              <w:top w:val="nil"/>
              <w:bottom w:val="nil"/>
            </w:tcBorders>
          </w:tcPr>
          <w:p w:rsidR="00D239DF" w:rsidRDefault="00D239DF">
            <w:pPr>
              <w:pStyle w:val="ConsPlusNormal"/>
              <w:jc w:val="center"/>
            </w:pPr>
            <w:r>
              <w:t>15658,890</w:t>
            </w:r>
          </w:p>
        </w:tc>
        <w:tc>
          <w:tcPr>
            <w:tcW w:w="1304" w:type="dxa"/>
            <w:tcBorders>
              <w:top w:val="nil"/>
              <w:bottom w:val="nil"/>
            </w:tcBorders>
          </w:tcPr>
          <w:p w:rsidR="00D239DF" w:rsidRDefault="00D239DF">
            <w:pPr>
              <w:pStyle w:val="ConsPlusNormal"/>
              <w:jc w:val="center"/>
            </w:pPr>
            <w:r>
              <w:t>1495,050</w:t>
            </w:r>
          </w:p>
        </w:tc>
        <w:tc>
          <w:tcPr>
            <w:tcW w:w="1304" w:type="dxa"/>
            <w:tcBorders>
              <w:top w:val="nil"/>
              <w:bottom w:val="nil"/>
            </w:tcBorders>
          </w:tcPr>
          <w:p w:rsidR="00D239DF" w:rsidRDefault="00D239DF">
            <w:pPr>
              <w:pStyle w:val="ConsPlusNormal"/>
              <w:jc w:val="center"/>
            </w:pPr>
            <w:r>
              <w:t>1434,167</w:t>
            </w:r>
          </w:p>
        </w:tc>
        <w:tc>
          <w:tcPr>
            <w:tcW w:w="1191" w:type="dxa"/>
            <w:tcBorders>
              <w:top w:val="nil"/>
              <w:bottom w:val="nil"/>
            </w:tcBorders>
          </w:tcPr>
          <w:p w:rsidR="00D239DF" w:rsidRDefault="00D239DF">
            <w:pPr>
              <w:pStyle w:val="ConsPlusNormal"/>
              <w:jc w:val="center"/>
            </w:pPr>
            <w:r>
              <w:t>948,241</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r>
      <w:tr w:rsidR="00D239DF">
        <w:tblPrEx>
          <w:tblBorders>
            <w:insideH w:val="none" w:sz="0" w:space="0" w:color="auto"/>
          </w:tblBorders>
        </w:tblPrEx>
        <w:tc>
          <w:tcPr>
            <w:tcW w:w="623" w:type="dxa"/>
            <w:vMerge/>
            <w:tcBorders>
              <w:top w:val="single" w:sz="4" w:space="0" w:color="auto"/>
              <w:bottom w:val="nil"/>
            </w:tcBorders>
          </w:tcPr>
          <w:p w:rsidR="00D239DF" w:rsidRDefault="00D239DF">
            <w:pPr>
              <w:pStyle w:val="ConsPlusNormal"/>
            </w:pPr>
          </w:p>
        </w:tc>
        <w:tc>
          <w:tcPr>
            <w:tcW w:w="1928" w:type="dxa"/>
            <w:vMerge/>
            <w:tcBorders>
              <w:top w:val="single" w:sz="4" w:space="0" w:color="auto"/>
              <w:bottom w:val="nil"/>
            </w:tcBorders>
          </w:tcPr>
          <w:p w:rsidR="00D239DF" w:rsidRDefault="00D239DF">
            <w:pPr>
              <w:pStyle w:val="ConsPlusNormal"/>
            </w:pPr>
          </w:p>
        </w:tc>
        <w:tc>
          <w:tcPr>
            <w:tcW w:w="907"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37" w:type="dxa"/>
            <w:vMerge/>
            <w:tcBorders>
              <w:top w:val="single" w:sz="4" w:space="0" w:color="auto"/>
              <w:bottom w:val="nil"/>
            </w:tcBorders>
          </w:tcPr>
          <w:p w:rsidR="00D239DF" w:rsidRDefault="00D239DF">
            <w:pPr>
              <w:pStyle w:val="ConsPlusNormal"/>
            </w:pPr>
          </w:p>
        </w:tc>
        <w:tc>
          <w:tcPr>
            <w:tcW w:w="1303" w:type="dxa"/>
            <w:tcBorders>
              <w:top w:val="nil"/>
              <w:bottom w:val="nil"/>
            </w:tcBorders>
          </w:tcPr>
          <w:p w:rsidR="00D239DF" w:rsidRDefault="00D239DF">
            <w:pPr>
              <w:pStyle w:val="ConsPlusNormal"/>
              <w:jc w:val="center"/>
            </w:pPr>
            <w:r>
              <w:t>средства федерального бюджета</w:t>
            </w:r>
          </w:p>
        </w:tc>
        <w:tc>
          <w:tcPr>
            <w:tcW w:w="1303" w:type="dxa"/>
            <w:tcBorders>
              <w:top w:val="nil"/>
              <w:bottom w:val="nil"/>
            </w:tcBorders>
          </w:tcPr>
          <w:p w:rsidR="00D239DF" w:rsidRDefault="00D239DF">
            <w:pPr>
              <w:pStyle w:val="ConsPlusNormal"/>
              <w:jc w:val="center"/>
            </w:pPr>
            <w:r>
              <w:t>21121,582</w:t>
            </w:r>
          </w:p>
        </w:tc>
        <w:tc>
          <w:tcPr>
            <w:tcW w:w="1190" w:type="dxa"/>
            <w:tcBorders>
              <w:top w:val="nil"/>
              <w:bottom w:val="nil"/>
            </w:tcBorders>
          </w:tcPr>
          <w:p w:rsidR="00D239DF" w:rsidRDefault="00D239DF">
            <w:pPr>
              <w:pStyle w:val="ConsPlusNormal"/>
              <w:jc w:val="center"/>
            </w:pPr>
            <w:r>
              <w:t>43340,330</w:t>
            </w:r>
          </w:p>
        </w:tc>
        <w:tc>
          <w:tcPr>
            <w:tcW w:w="1303" w:type="dxa"/>
            <w:tcBorders>
              <w:top w:val="nil"/>
              <w:bottom w:val="nil"/>
            </w:tcBorders>
          </w:tcPr>
          <w:p w:rsidR="00D239DF" w:rsidRDefault="00D239DF">
            <w:pPr>
              <w:pStyle w:val="ConsPlusNormal"/>
              <w:jc w:val="center"/>
            </w:pPr>
            <w:r>
              <w:t>43241,080</w:t>
            </w:r>
          </w:p>
        </w:tc>
        <w:tc>
          <w:tcPr>
            <w:tcW w:w="1303" w:type="dxa"/>
            <w:tcBorders>
              <w:top w:val="nil"/>
              <w:bottom w:val="nil"/>
            </w:tcBorders>
          </w:tcPr>
          <w:p w:rsidR="00D239DF" w:rsidRDefault="00D239DF">
            <w:pPr>
              <w:pStyle w:val="ConsPlusNormal"/>
              <w:jc w:val="center"/>
            </w:pPr>
            <w:r>
              <w:t>50630,400</w:t>
            </w:r>
          </w:p>
        </w:tc>
        <w:tc>
          <w:tcPr>
            <w:tcW w:w="1304" w:type="dxa"/>
            <w:tcBorders>
              <w:top w:val="nil"/>
              <w:bottom w:val="nil"/>
            </w:tcBorders>
          </w:tcPr>
          <w:p w:rsidR="00D239DF" w:rsidRDefault="00D239DF">
            <w:pPr>
              <w:pStyle w:val="ConsPlusNormal"/>
              <w:jc w:val="center"/>
            </w:pPr>
            <w:r>
              <w:t>48339,939</w:t>
            </w:r>
          </w:p>
        </w:tc>
        <w:tc>
          <w:tcPr>
            <w:tcW w:w="1304" w:type="dxa"/>
            <w:tcBorders>
              <w:top w:val="nil"/>
              <w:bottom w:val="nil"/>
            </w:tcBorders>
          </w:tcPr>
          <w:p w:rsidR="00D239DF" w:rsidRDefault="00D239DF">
            <w:pPr>
              <w:pStyle w:val="ConsPlusNormal"/>
              <w:jc w:val="center"/>
            </w:pPr>
            <w:r>
              <w:t>46371,343</w:t>
            </w:r>
          </w:p>
        </w:tc>
        <w:tc>
          <w:tcPr>
            <w:tcW w:w="1191" w:type="dxa"/>
            <w:tcBorders>
              <w:top w:val="nil"/>
              <w:bottom w:val="nil"/>
            </w:tcBorders>
          </w:tcPr>
          <w:p w:rsidR="00D239DF" w:rsidRDefault="00D239DF">
            <w:pPr>
              <w:pStyle w:val="ConsPlusNormal"/>
              <w:jc w:val="center"/>
            </w:pPr>
            <w:r>
              <w:t>30659,802</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r>
      <w:tr w:rsidR="00D239DF">
        <w:tblPrEx>
          <w:tblBorders>
            <w:insideH w:val="none" w:sz="0" w:space="0" w:color="auto"/>
          </w:tblBorders>
        </w:tblPrEx>
        <w:tc>
          <w:tcPr>
            <w:tcW w:w="18759" w:type="dxa"/>
            <w:gridSpan w:val="16"/>
            <w:tcBorders>
              <w:top w:val="nil"/>
              <w:bottom w:val="single" w:sz="4" w:space="0" w:color="auto"/>
            </w:tcBorders>
          </w:tcPr>
          <w:p w:rsidR="00D239DF" w:rsidRDefault="00D239DF">
            <w:pPr>
              <w:pStyle w:val="ConsPlusNormal"/>
              <w:jc w:val="both"/>
            </w:pPr>
            <w:r>
              <w:t xml:space="preserve">(в ред. постановлений Администрации Великого Новгорода от 02.03.2023 </w:t>
            </w:r>
            <w:hyperlink r:id="rId401">
              <w:r>
                <w:rPr>
                  <w:color w:val="0000FF"/>
                </w:rPr>
                <w:t>N 942</w:t>
              </w:r>
            </w:hyperlink>
            <w:r>
              <w:t>,</w:t>
            </w:r>
          </w:p>
          <w:p w:rsidR="00D239DF" w:rsidRDefault="00D239DF">
            <w:pPr>
              <w:pStyle w:val="ConsPlusNormal"/>
              <w:jc w:val="both"/>
            </w:pPr>
            <w:r>
              <w:t xml:space="preserve">от 10.10.2023 </w:t>
            </w:r>
            <w:hyperlink r:id="rId402">
              <w:r>
                <w:rPr>
                  <w:color w:val="0000FF"/>
                </w:rPr>
                <w:t>N 4873</w:t>
              </w:r>
            </w:hyperlink>
            <w:r>
              <w:t xml:space="preserve">, от 10.01.2024 </w:t>
            </w:r>
            <w:hyperlink r:id="rId403">
              <w:r>
                <w:rPr>
                  <w:color w:val="0000FF"/>
                </w:rPr>
                <w:t>N 27</w:t>
              </w:r>
            </w:hyperlink>
            <w:r>
              <w:t xml:space="preserve">, от 20.05.2024 </w:t>
            </w:r>
            <w:hyperlink r:id="rId404">
              <w:r>
                <w:rPr>
                  <w:color w:val="0000FF"/>
                </w:rPr>
                <w:t>N 2091</w:t>
              </w:r>
            </w:hyperlink>
            <w:r>
              <w:t xml:space="preserve">, от 22.11.2024 </w:t>
            </w:r>
            <w:hyperlink r:id="rId405">
              <w:r>
                <w:rPr>
                  <w:color w:val="0000FF"/>
                </w:rPr>
                <w:t>N 5009</w:t>
              </w:r>
            </w:hyperlink>
            <w:r>
              <w:t>)</w:t>
            </w:r>
          </w:p>
        </w:tc>
      </w:tr>
      <w:tr w:rsidR="00D239DF">
        <w:tc>
          <w:tcPr>
            <w:tcW w:w="623" w:type="dxa"/>
            <w:vMerge w:val="restart"/>
            <w:tcBorders>
              <w:top w:val="single" w:sz="4" w:space="0" w:color="auto"/>
              <w:bottom w:val="nil"/>
            </w:tcBorders>
          </w:tcPr>
          <w:p w:rsidR="00D239DF" w:rsidRDefault="00D239DF">
            <w:pPr>
              <w:pStyle w:val="ConsPlusNormal"/>
              <w:jc w:val="center"/>
            </w:pPr>
            <w:r>
              <w:t>1.2.</w:t>
            </w:r>
          </w:p>
        </w:tc>
        <w:tc>
          <w:tcPr>
            <w:tcW w:w="1928" w:type="dxa"/>
            <w:vMerge w:val="restart"/>
            <w:tcBorders>
              <w:top w:val="single" w:sz="4" w:space="0" w:color="auto"/>
              <w:bottom w:val="nil"/>
            </w:tcBorders>
          </w:tcPr>
          <w:p w:rsidR="00D239DF" w:rsidRDefault="00D239DF">
            <w:pPr>
              <w:pStyle w:val="ConsPlusNormal"/>
              <w:jc w:val="both"/>
            </w:pPr>
            <w:r>
              <w:t>Мероприятие 2. Предоставление субсидии МКУ "Городское хозяйство" и (или) МКУ "УКС" на благоустройство парков (в том числе изготовление проектно-сметной документации)</w:t>
            </w:r>
          </w:p>
        </w:tc>
        <w:tc>
          <w:tcPr>
            <w:tcW w:w="907" w:type="dxa"/>
            <w:vMerge w:val="restart"/>
            <w:tcBorders>
              <w:top w:val="single" w:sz="4" w:space="0" w:color="auto"/>
              <w:bottom w:val="nil"/>
            </w:tcBorders>
          </w:tcPr>
          <w:p w:rsidR="00D239DF" w:rsidRDefault="00D239DF">
            <w:pPr>
              <w:pStyle w:val="ConsPlusNormal"/>
              <w:jc w:val="center"/>
            </w:pPr>
            <w:r>
              <w:t>КУГХ,</w:t>
            </w:r>
          </w:p>
          <w:p w:rsidR="00D239DF" w:rsidRDefault="00D239DF">
            <w:pPr>
              <w:pStyle w:val="ConsPlusNormal"/>
              <w:jc w:val="center"/>
            </w:pPr>
            <w:r>
              <w:t>МКУ "УКС",</w:t>
            </w:r>
          </w:p>
          <w:p w:rsidR="00D239DF" w:rsidRDefault="00D239DF">
            <w:pPr>
              <w:pStyle w:val="ConsPlusNormal"/>
              <w:jc w:val="center"/>
            </w:pPr>
            <w:r>
              <w:t>КСА</w:t>
            </w:r>
          </w:p>
        </w:tc>
        <w:tc>
          <w:tcPr>
            <w:tcW w:w="793" w:type="dxa"/>
            <w:vMerge w:val="restart"/>
            <w:tcBorders>
              <w:top w:val="single" w:sz="4" w:space="0" w:color="auto"/>
              <w:bottom w:val="nil"/>
            </w:tcBorders>
          </w:tcPr>
          <w:p w:rsidR="00D239DF" w:rsidRDefault="00D239DF">
            <w:pPr>
              <w:pStyle w:val="ConsPlusNormal"/>
              <w:jc w:val="center"/>
            </w:pPr>
            <w:r>
              <w:t>2018 - 2027</w:t>
            </w:r>
          </w:p>
        </w:tc>
        <w:tc>
          <w:tcPr>
            <w:tcW w:w="737" w:type="dxa"/>
            <w:vMerge w:val="restart"/>
            <w:tcBorders>
              <w:top w:val="single" w:sz="4" w:space="0" w:color="auto"/>
              <w:bottom w:val="nil"/>
            </w:tcBorders>
          </w:tcPr>
          <w:p w:rsidR="00D239DF" w:rsidRDefault="00D239DF">
            <w:pPr>
              <w:pStyle w:val="ConsPlusNormal"/>
              <w:jc w:val="center"/>
            </w:pPr>
            <w:r>
              <w:t>1.2</w:t>
            </w:r>
          </w:p>
        </w:tc>
        <w:tc>
          <w:tcPr>
            <w:tcW w:w="1303" w:type="dxa"/>
            <w:tcBorders>
              <w:top w:val="single" w:sz="4" w:space="0" w:color="auto"/>
              <w:bottom w:val="nil"/>
            </w:tcBorders>
          </w:tcPr>
          <w:p w:rsidR="00D239DF" w:rsidRDefault="00D239DF">
            <w:pPr>
              <w:pStyle w:val="ConsPlusNormal"/>
              <w:jc w:val="center"/>
            </w:pPr>
            <w:r>
              <w:t>бюджет Великого Новгорода</w:t>
            </w:r>
          </w:p>
        </w:tc>
        <w:tc>
          <w:tcPr>
            <w:tcW w:w="1303" w:type="dxa"/>
            <w:tcBorders>
              <w:top w:val="single" w:sz="4" w:space="0" w:color="auto"/>
              <w:bottom w:val="nil"/>
            </w:tcBorders>
          </w:tcPr>
          <w:p w:rsidR="00D239DF" w:rsidRDefault="00D239DF">
            <w:pPr>
              <w:pStyle w:val="ConsPlusNormal"/>
              <w:jc w:val="center"/>
            </w:pPr>
            <w:r>
              <w:t>1560,600</w:t>
            </w:r>
          </w:p>
        </w:tc>
        <w:tc>
          <w:tcPr>
            <w:tcW w:w="1190" w:type="dxa"/>
            <w:tcBorders>
              <w:top w:val="single" w:sz="4" w:space="0" w:color="auto"/>
              <w:bottom w:val="nil"/>
            </w:tcBorders>
          </w:tcPr>
          <w:p w:rsidR="00D239DF" w:rsidRDefault="00D239DF">
            <w:pPr>
              <w:pStyle w:val="ConsPlusNormal"/>
              <w:jc w:val="center"/>
            </w:pPr>
            <w:r>
              <w:t>-</w:t>
            </w:r>
          </w:p>
        </w:tc>
        <w:tc>
          <w:tcPr>
            <w:tcW w:w="1303" w:type="dxa"/>
            <w:tcBorders>
              <w:top w:val="single" w:sz="4" w:space="0" w:color="auto"/>
              <w:bottom w:val="nil"/>
            </w:tcBorders>
          </w:tcPr>
          <w:p w:rsidR="00D239DF" w:rsidRDefault="00D239DF">
            <w:pPr>
              <w:pStyle w:val="ConsPlusNormal"/>
              <w:jc w:val="center"/>
            </w:pPr>
            <w:r>
              <w:t>-</w:t>
            </w:r>
          </w:p>
        </w:tc>
        <w:tc>
          <w:tcPr>
            <w:tcW w:w="1303" w:type="dxa"/>
            <w:tcBorders>
              <w:top w:val="single" w:sz="4" w:space="0" w:color="auto"/>
              <w:bottom w:val="nil"/>
            </w:tcBorders>
          </w:tcPr>
          <w:p w:rsidR="00D239DF" w:rsidRDefault="00D239DF">
            <w:pPr>
              <w:pStyle w:val="ConsPlusNormal"/>
              <w:jc w:val="center"/>
            </w:pPr>
            <w:r>
              <w:t>-</w:t>
            </w:r>
          </w:p>
        </w:tc>
        <w:tc>
          <w:tcPr>
            <w:tcW w:w="1304" w:type="dxa"/>
            <w:tcBorders>
              <w:top w:val="single" w:sz="4" w:space="0" w:color="auto"/>
              <w:bottom w:val="nil"/>
            </w:tcBorders>
          </w:tcPr>
          <w:p w:rsidR="00D239DF" w:rsidRDefault="00D239DF">
            <w:pPr>
              <w:pStyle w:val="ConsPlusNormal"/>
              <w:jc w:val="center"/>
            </w:pPr>
            <w:r>
              <w:t>-</w:t>
            </w:r>
          </w:p>
        </w:tc>
        <w:tc>
          <w:tcPr>
            <w:tcW w:w="1304" w:type="dxa"/>
            <w:tcBorders>
              <w:top w:val="single" w:sz="4" w:space="0" w:color="auto"/>
              <w:bottom w:val="nil"/>
            </w:tcBorders>
          </w:tcPr>
          <w:p w:rsidR="00D239DF" w:rsidRDefault="00D239DF">
            <w:pPr>
              <w:pStyle w:val="ConsPlusNormal"/>
              <w:jc w:val="center"/>
            </w:pPr>
            <w:r>
              <w:t>-</w:t>
            </w:r>
          </w:p>
        </w:tc>
        <w:tc>
          <w:tcPr>
            <w:tcW w:w="1191"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r>
      <w:tr w:rsidR="00D239DF">
        <w:tblPrEx>
          <w:tblBorders>
            <w:insideH w:val="none" w:sz="0" w:space="0" w:color="auto"/>
          </w:tblBorders>
        </w:tblPrEx>
        <w:tc>
          <w:tcPr>
            <w:tcW w:w="623" w:type="dxa"/>
            <w:vMerge/>
            <w:tcBorders>
              <w:top w:val="single" w:sz="4" w:space="0" w:color="auto"/>
              <w:bottom w:val="nil"/>
            </w:tcBorders>
          </w:tcPr>
          <w:p w:rsidR="00D239DF" w:rsidRDefault="00D239DF">
            <w:pPr>
              <w:pStyle w:val="ConsPlusNormal"/>
            </w:pPr>
          </w:p>
        </w:tc>
        <w:tc>
          <w:tcPr>
            <w:tcW w:w="1928" w:type="dxa"/>
            <w:vMerge/>
            <w:tcBorders>
              <w:top w:val="single" w:sz="4" w:space="0" w:color="auto"/>
              <w:bottom w:val="nil"/>
            </w:tcBorders>
          </w:tcPr>
          <w:p w:rsidR="00D239DF" w:rsidRDefault="00D239DF">
            <w:pPr>
              <w:pStyle w:val="ConsPlusNormal"/>
            </w:pPr>
          </w:p>
        </w:tc>
        <w:tc>
          <w:tcPr>
            <w:tcW w:w="907"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37" w:type="dxa"/>
            <w:vMerge/>
            <w:tcBorders>
              <w:top w:val="single" w:sz="4" w:space="0" w:color="auto"/>
              <w:bottom w:val="nil"/>
            </w:tcBorders>
          </w:tcPr>
          <w:p w:rsidR="00D239DF" w:rsidRDefault="00D239DF">
            <w:pPr>
              <w:pStyle w:val="ConsPlusNormal"/>
            </w:pPr>
          </w:p>
        </w:tc>
        <w:tc>
          <w:tcPr>
            <w:tcW w:w="1303" w:type="dxa"/>
            <w:tcBorders>
              <w:top w:val="nil"/>
              <w:bottom w:val="nil"/>
            </w:tcBorders>
          </w:tcPr>
          <w:p w:rsidR="00D239DF" w:rsidRDefault="00D239DF">
            <w:pPr>
              <w:pStyle w:val="ConsPlusNormal"/>
              <w:jc w:val="center"/>
            </w:pPr>
            <w:r>
              <w:t>средства областного бюджета</w:t>
            </w:r>
          </w:p>
        </w:tc>
        <w:tc>
          <w:tcPr>
            <w:tcW w:w="1303" w:type="dxa"/>
            <w:tcBorders>
              <w:top w:val="nil"/>
              <w:bottom w:val="nil"/>
            </w:tcBorders>
          </w:tcPr>
          <w:p w:rsidR="00D239DF" w:rsidRDefault="00D239DF">
            <w:pPr>
              <w:pStyle w:val="ConsPlusNormal"/>
              <w:jc w:val="center"/>
            </w:pPr>
            <w:r>
              <w:t>2278,623</w:t>
            </w:r>
          </w:p>
        </w:tc>
        <w:tc>
          <w:tcPr>
            <w:tcW w:w="1190" w:type="dxa"/>
            <w:tcBorders>
              <w:top w:val="nil"/>
              <w:bottom w:val="nil"/>
            </w:tcBorders>
          </w:tcPr>
          <w:p w:rsidR="00D239DF" w:rsidRDefault="00D239DF">
            <w:pPr>
              <w:pStyle w:val="ConsPlusNormal"/>
              <w:jc w:val="center"/>
            </w:pPr>
            <w:r>
              <w:t>-</w:t>
            </w:r>
          </w:p>
        </w:tc>
        <w:tc>
          <w:tcPr>
            <w:tcW w:w="1303" w:type="dxa"/>
            <w:tcBorders>
              <w:top w:val="nil"/>
              <w:bottom w:val="nil"/>
            </w:tcBorders>
          </w:tcPr>
          <w:p w:rsidR="00D239DF" w:rsidRDefault="00D239DF">
            <w:pPr>
              <w:pStyle w:val="ConsPlusNormal"/>
              <w:jc w:val="center"/>
            </w:pPr>
            <w:r>
              <w:t>-</w:t>
            </w:r>
          </w:p>
        </w:tc>
        <w:tc>
          <w:tcPr>
            <w:tcW w:w="1303" w:type="dxa"/>
            <w:tcBorders>
              <w:top w:val="nil"/>
              <w:bottom w:val="nil"/>
            </w:tcBorders>
          </w:tcPr>
          <w:p w:rsidR="00D239DF" w:rsidRDefault="00D239DF">
            <w:pPr>
              <w:pStyle w:val="ConsPlusNormal"/>
              <w:jc w:val="center"/>
            </w:pPr>
            <w:r>
              <w:t>-</w:t>
            </w:r>
          </w:p>
        </w:tc>
        <w:tc>
          <w:tcPr>
            <w:tcW w:w="1304" w:type="dxa"/>
            <w:tcBorders>
              <w:top w:val="nil"/>
              <w:bottom w:val="nil"/>
            </w:tcBorders>
          </w:tcPr>
          <w:p w:rsidR="00D239DF" w:rsidRDefault="00D239DF">
            <w:pPr>
              <w:pStyle w:val="ConsPlusNormal"/>
              <w:jc w:val="center"/>
            </w:pPr>
            <w:r>
              <w:t>-</w:t>
            </w:r>
          </w:p>
        </w:tc>
        <w:tc>
          <w:tcPr>
            <w:tcW w:w="1304" w:type="dxa"/>
            <w:tcBorders>
              <w:top w:val="nil"/>
              <w:bottom w:val="nil"/>
            </w:tcBorders>
          </w:tcPr>
          <w:p w:rsidR="00D239DF" w:rsidRDefault="00D239DF">
            <w:pPr>
              <w:pStyle w:val="ConsPlusNormal"/>
              <w:jc w:val="center"/>
            </w:pPr>
            <w:r>
              <w:t>-</w:t>
            </w:r>
          </w:p>
        </w:tc>
        <w:tc>
          <w:tcPr>
            <w:tcW w:w="1191"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r>
      <w:tr w:rsidR="00D239DF">
        <w:tblPrEx>
          <w:tblBorders>
            <w:insideH w:val="none" w:sz="0" w:space="0" w:color="auto"/>
          </w:tblBorders>
        </w:tblPrEx>
        <w:tc>
          <w:tcPr>
            <w:tcW w:w="623" w:type="dxa"/>
            <w:vMerge/>
            <w:tcBorders>
              <w:top w:val="single" w:sz="4" w:space="0" w:color="auto"/>
              <w:bottom w:val="nil"/>
            </w:tcBorders>
          </w:tcPr>
          <w:p w:rsidR="00D239DF" w:rsidRDefault="00D239DF">
            <w:pPr>
              <w:pStyle w:val="ConsPlusNormal"/>
            </w:pPr>
          </w:p>
        </w:tc>
        <w:tc>
          <w:tcPr>
            <w:tcW w:w="1928" w:type="dxa"/>
            <w:vMerge/>
            <w:tcBorders>
              <w:top w:val="single" w:sz="4" w:space="0" w:color="auto"/>
              <w:bottom w:val="nil"/>
            </w:tcBorders>
          </w:tcPr>
          <w:p w:rsidR="00D239DF" w:rsidRDefault="00D239DF">
            <w:pPr>
              <w:pStyle w:val="ConsPlusNormal"/>
            </w:pPr>
          </w:p>
        </w:tc>
        <w:tc>
          <w:tcPr>
            <w:tcW w:w="907"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37" w:type="dxa"/>
            <w:vMerge/>
            <w:tcBorders>
              <w:top w:val="single" w:sz="4" w:space="0" w:color="auto"/>
              <w:bottom w:val="nil"/>
            </w:tcBorders>
          </w:tcPr>
          <w:p w:rsidR="00D239DF" w:rsidRDefault="00D239DF">
            <w:pPr>
              <w:pStyle w:val="ConsPlusNormal"/>
            </w:pPr>
          </w:p>
        </w:tc>
        <w:tc>
          <w:tcPr>
            <w:tcW w:w="1303" w:type="dxa"/>
            <w:tcBorders>
              <w:top w:val="nil"/>
              <w:bottom w:val="nil"/>
            </w:tcBorders>
          </w:tcPr>
          <w:p w:rsidR="00D239DF" w:rsidRDefault="00D239DF">
            <w:pPr>
              <w:pStyle w:val="ConsPlusNormal"/>
              <w:jc w:val="center"/>
            </w:pPr>
            <w:r>
              <w:t>средства федерального бюджета</w:t>
            </w:r>
          </w:p>
        </w:tc>
        <w:tc>
          <w:tcPr>
            <w:tcW w:w="1303" w:type="dxa"/>
            <w:tcBorders>
              <w:top w:val="nil"/>
              <w:bottom w:val="nil"/>
            </w:tcBorders>
          </w:tcPr>
          <w:p w:rsidR="00D239DF" w:rsidRDefault="00D239DF">
            <w:pPr>
              <w:pStyle w:val="ConsPlusNormal"/>
              <w:jc w:val="center"/>
            </w:pPr>
            <w:r>
              <w:t>3765,217</w:t>
            </w:r>
          </w:p>
        </w:tc>
        <w:tc>
          <w:tcPr>
            <w:tcW w:w="1190" w:type="dxa"/>
            <w:tcBorders>
              <w:top w:val="nil"/>
              <w:bottom w:val="nil"/>
            </w:tcBorders>
          </w:tcPr>
          <w:p w:rsidR="00D239DF" w:rsidRDefault="00D239DF">
            <w:pPr>
              <w:pStyle w:val="ConsPlusNormal"/>
              <w:jc w:val="center"/>
            </w:pPr>
            <w:r>
              <w:t>-</w:t>
            </w:r>
          </w:p>
        </w:tc>
        <w:tc>
          <w:tcPr>
            <w:tcW w:w="1303" w:type="dxa"/>
            <w:tcBorders>
              <w:top w:val="nil"/>
              <w:bottom w:val="nil"/>
            </w:tcBorders>
          </w:tcPr>
          <w:p w:rsidR="00D239DF" w:rsidRDefault="00D239DF">
            <w:pPr>
              <w:pStyle w:val="ConsPlusNormal"/>
              <w:jc w:val="center"/>
            </w:pPr>
            <w:r>
              <w:t>-</w:t>
            </w:r>
          </w:p>
        </w:tc>
        <w:tc>
          <w:tcPr>
            <w:tcW w:w="1303" w:type="dxa"/>
            <w:tcBorders>
              <w:top w:val="nil"/>
              <w:bottom w:val="nil"/>
            </w:tcBorders>
          </w:tcPr>
          <w:p w:rsidR="00D239DF" w:rsidRDefault="00D239DF">
            <w:pPr>
              <w:pStyle w:val="ConsPlusNormal"/>
              <w:jc w:val="center"/>
            </w:pPr>
            <w:r>
              <w:t>-</w:t>
            </w:r>
          </w:p>
        </w:tc>
        <w:tc>
          <w:tcPr>
            <w:tcW w:w="1304" w:type="dxa"/>
            <w:tcBorders>
              <w:top w:val="nil"/>
              <w:bottom w:val="nil"/>
            </w:tcBorders>
          </w:tcPr>
          <w:p w:rsidR="00D239DF" w:rsidRDefault="00D239DF">
            <w:pPr>
              <w:pStyle w:val="ConsPlusNormal"/>
              <w:jc w:val="center"/>
            </w:pPr>
            <w:r>
              <w:t>-</w:t>
            </w:r>
          </w:p>
        </w:tc>
        <w:tc>
          <w:tcPr>
            <w:tcW w:w="1304" w:type="dxa"/>
            <w:tcBorders>
              <w:top w:val="nil"/>
              <w:bottom w:val="nil"/>
            </w:tcBorders>
          </w:tcPr>
          <w:p w:rsidR="00D239DF" w:rsidRDefault="00D239DF">
            <w:pPr>
              <w:pStyle w:val="ConsPlusNormal"/>
              <w:jc w:val="center"/>
            </w:pPr>
            <w:r>
              <w:t>-</w:t>
            </w:r>
          </w:p>
        </w:tc>
        <w:tc>
          <w:tcPr>
            <w:tcW w:w="1191"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r>
      <w:tr w:rsidR="00D239DF">
        <w:tblPrEx>
          <w:tblBorders>
            <w:insideH w:val="none" w:sz="0" w:space="0" w:color="auto"/>
          </w:tblBorders>
        </w:tblPrEx>
        <w:tc>
          <w:tcPr>
            <w:tcW w:w="18759" w:type="dxa"/>
            <w:gridSpan w:val="16"/>
            <w:tcBorders>
              <w:top w:val="nil"/>
              <w:bottom w:val="single" w:sz="4" w:space="0" w:color="auto"/>
            </w:tcBorders>
          </w:tcPr>
          <w:p w:rsidR="00D239DF" w:rsidRDefault="00D239DF">
            <w:pPr>
              <w:pStyle w:val="ConsPlusNormal"/>
              <w:jc w:val="both"/>
            </w:pPr>
            <w:r>
              <w:lastRenderedPageBreak/>
              <w:t xml:space="preserve">(в ред. постановлений Администрации Великого Новгорода от 25.10.2022 </w:t>
            </w:r>
            <w:hyperlink r:id="rId406">
              <w:r>
                <w:rPr>
                  <w:color w:val="0000FF"/>
                </w:rPr>
                <w:t>N 5094</w:t>
              </w:r>
            </w:hyperlink>
            <w:r>
              <w:t>,</w:t>
            </w:r>
          </w:p>
          <w:p w:rsidR="00D239DF" w:rsidRDefault="00D239DF">
            <w:pPr>
              <w:pStyle w:val="ConsPlusNormal"/>
              <w:jc w:val="both"/>
            </w:pPr>
            <w:r>
              <w:t xml:space="preserve">от 02.03.2023 </w:t>
            </w:r>
            <w:hyperlink r:id="rId407">
              <w:r>
                <w:rPr>
                  <w:color w:val="0000FF"/>
                </w:rPr>
                <w:t>N 942</w:t>
              </w:r>
            </w:hyperlink>
            <w:r>
              <w:t xml:space="preserve">, от 10.10.2023 </w:t>
            </w:r>
            <w:hyperlink r:id="rId408">
              <w:r>
                <w:rPr>
                  <w:color w:val="0000FF"/>
                </w:rPr>
                <w:t>N 4873</w:t>
              </w:r>
            </w:hyperlink>
            <w:r>
              <w:t xml:space="preserve">, от 22.11.2024 </w:t>
            </w:r>
            <w:hyperlink r:id="rId409">
              <w:r>
                <w:rPr>
                  <w:color w:val="0000FF"/>
                </w:rPr>
                <w:t>N 5009</w:t>
              </w:r>
            </w:hyperlink>
            <w:r>
              <w:t>)</w:t>
            </w:r>
          </w:p>
        </w:tc>
      </w:tr>
      <w:tr w:rsidR="00D239DF">
        <w:tc>
          <w:tcPr>
            <w:tcW w:w="623" w:type="dxa"/>
            <w:vMerge w:val="restart"/>
            <w:tcBorders>
              <w:top w:val="single" w:sz="4" w:space="0" w:color="auto"/>
              <w:bottom w:val="nil"/>
            </w:tcBorders>
          </w:tcPr>
          <w:p w:rsidR="00D239DF" w:rsidRDefault="00D239DF">
            <w:pPr>
              <w:pStyle w:val="ConsPlusNormal"/>
              <w:jc w:val="center"/>
            </w:pPr>
            <w:r>
              <w:t>1.3.</w:t>
            </w:r>
          </w:p>
        </w:tc>
        <w:tc>
          <w:tcPr>
            <w:tcW w:w="1928" w:type="dxa"/>
            <w:vMerge w:val="restart"/>
            <w:tcBorders>
              <w:top w:val="single" w:sz="4" w:space="0" w:color="auto"/>
              <w:bottom w:val="nil"/>
            </w:tcBorders>
          </w:tcPr>
          <w:p w:rsidR="00D239DF" w:rsidRDefault="00D239DF">
            <w:pPr>
              <w:pStyle w:val="ConsPlusNormal"/>
              <w:jc w:val="both"/>
            </w:pPr>
            <w:r>
              <w:t>Мероприятие 3. Предоставление субсидии МКУ "УКС" на изготовление проектно-сметной документации &lt;4&gt;</w:t>
            </w:r>
          </w:p>
        </w:tc>
        <w:tc>
          <w:tcPr>
            <w:tcW w:w="907" w:type="dxa"/>
            <w:vMerge w:val="restart"/>
            <w:tcBorders>
              <w:top w:val="single" w:sz="4" w:space="0" w:color="auto"/>
              <w:bottom w:val="nil"/>
            </w:tcBorders>
          </w:tcPr>
          <w:p w:rsidR="00D239DF" w:rsidRDefault="00D239DF">
            <w:pPr>
              <w:pStyle w:val="ConsPlusNormal"/>
              <w:jc w:val="center"/>
            </w:pPr>
            <w:r>
              <w:t>КСА, МКУ "УКС"</w:t>
            </w:r>
          </w:p>
        </w:tc>
        <w:tc>
          <w:tcPr>
            <w:tcW w:w="793" w:type="dxa"/>
            <w:vMerge w:val="restart"/>
            <w:tcBorders>
              <w:top w:val="single" w:sz="4" w:space="0" w:color="auto"/>
              <w:bottom w:val="nil"/>
            </w:tcBorders>
          </w:tcPr>
          <w:p w:rsidR="00D239DF" w:rsidRDefault="00D239DF">
            <w:pPr>
              <w:pStyle w:val="ConsPlusNormal"/>
              <w:jc w:val="center"/>
            </w:pPr>
            <w:r>
              <w:t>2018</w:t>
            </w:r>
          </w:p>
        </w:tc>
        <w:tc>
          <w:tcPr>
            <w:tcW w:w="737" w:type="dxa"/>
            <w:vMerge w:val="restart"/>
            <w:tcBorders>
              <w:top w:val="single" w:sz="4" w:space="0" w:color="auto"/>
              <w:bottom w:val="nil"/>
            </w:tcBorders>
          </w:tcPr>
          <w:p w:rsidR="00D239DF" w:rsidRDefault="00D239DF">
            <w:pPr>
              <w:pStyle w:val="ConsPlusNormal"/>
              <w:jc w:val="center"/>
            </w:pPr>
            <w:r>
              <w:t>1.3</w:t>
            </w:r>
          </w:p>
        </w:tc>
        <w:tc>
          <w:tcPr>
            <w:tcW w:w="1303" w:type="dxa"/>
            <w:tcBorders>
              <w:top w:val="single" w:sz="4" w:space="0" w:color="auto"/>
              <w:bottom w:val="nil"/>
            </w:tcBorders>
          </w:tcPr>
          <w:p w:rsidR="00D239DF" w:rsidRDefault="00D239DF">
            <w:pPr>
              <w:pStyle w:val="ConsPlusNormal"/>
              <w:jc w:val="center"/>
            </w:pPr>
            <w:r>
              <w:t>бюджет Великого Новгорода</w:t>
            </w:r>
          </w:p>
        </w:tc>
        <w:tc>
          <w:tcPr>
            <w:tcW w:w="1303" w:type="dxa"/>
            <w:tcBorders>
              <w:top w:val="single" w:sz="4" w:space="0" w:color="auto"/>
              <w:bottom w:val="nil"/>
            </w:tcBorders>
          </w:tcPr>
          <w:p w:rsidR="00D239DF" w:rsidRDefault="00D239DF">
            <w:pPr>
              <w:pStyle w:val="ConsPlusNormal"/>
              <w:jc w:val="center"/>
            </w:pPr>
            <w:r>
              <w:t>378,800</w:t>
            </w:r>
          </w:p>
        </w:tc>
        <w:tc>
          <w:tcPr>
            <w:tcW w:w="1190" w:type="dxa"/>
            <w:tcBorders>
              <w:top w:val="single" w:sz="4" w:space="0" w:color="auto"/>
              <w:bottom w:val="nil"/>
            </w:tcBorders>
          </w:tcPr>
          <w:p w:rsidR="00D239DF" w:rsidRDefault="00D239DF">
            <w:pPr>
              <w:pStyle w:val="ConsPlusNormal"/>
              <w:jc w:val="center"/>
            </w:pPr>
            <w:r>
              <w:t>-</w:t>
            </w:r>
          </w:p>
        </w:tc>
        <w:tc>
          <w:tcPr>
            <w:tcW w:w="1303" w:type="dxa"/>
            <w:tcBorders>
              <w:top w:val="single" w:sz="4" w:space="0" w:color="auto"/>
              <w:bottom w:val="nil"/>
            </w:tcBorders>
          </w:tcPr>
          <w:p w:rsidR="00D239DF" w:rsidRDefault="00D239DF">
            <w:pPr>
              <w:pStyle w:val="ConsPlusNormal"/>
              <w:jc w:val="center"/>
            </w:pPr>
            <w:r>
              <w:t>-</w:t>
            </w:r>
          </w:p>
        </w:tc>
        <w:tc>
          <w:tcPr>
            <w:tcW w:w="1303" w:type="dxa"/>
            <w:tcBorders>
              <w:top w:val="single" w:sz="4" w:space="0" w:color="auto"/>
              <w:bottom w:val="nil"/>
            </w:tcBorders>
          </w:tcPr>
          <w:p w:rsidR="00D239DF" w:rsidRDefault="00D239DF">
            <w:pPr>
              <w:pStyle w:val="ConsPlusNormal"/>
              <w:jc w:val="center"/>
            </w:pPr>
            <w:r>
              <w:t>-</w:t>
            </w:r>
          </w:p>
        </w:tc>
        <w:tc>
          <w:tcPr>
            <w:tcW w:w="1304" w:type="dxa"/>
            <w:tcBorders>
              <w:top w:val="single" w:sz="4" w:space="0" w:color="auto"/>
              <w:bottom w:val="nil"/>
            </w:tcBorders>
          </w:tcPr>
          <w:p w:rsidR="00D239DF" w:rsidRDefault="00D239DF">
            <w:pPr>
              <w:pStyle w:val="ConsPlusNormal"/>
              <w:jc w:val="center"/>
            </w:pPr>
            <w:r>
              <w:t>-</w:t>
            </w:r>
          </w:p>
        </w:tc>
        <w:tc>
          <w:tcPr>
            <w:tcW w:w="1304" w:type="dxa"/>
            <w:tcBorders>
              <w:top w:val="single" w:sz="4" w:space="0" w:color="auto"/>
              <w:bottom w:val="nil"/>
            </w:tcBorders>
          </w:tcPr>
          <w:p w:rsidR="00D239DF" w:rsidRDefault="00D239DF">
            <w:pPr>
              <w:pStyle w:val="ConsPlusNormal"/>
              <w:jc w:val="center"/>
            </w:pPr>
            <w:r>
              <w:t>-</w:t>
            </w:r>
          </w:p>
        </w:tc>
        <w:tc>
          <w:tcPr>
            <w:tcW w:w="1191"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r>
      <w:tr w:rsidR="00D239DF">
        <w:tblPrEx>
          <w:tblBorders>
            <w:insideH w:val="none" w:sz="0" w:space="0" w:color="auto"/>
          </w:tblBorders>
        </w:tblPrEx>
        <w:tc>
          <w:tcPr>
            <w:tcW w:w="623" w:type="dxa"/>
            <w:vMerge/>
            <w:tcBorders>
              <w:top w:val="single" w:sz="4" w:space="0" w:color="auto"/>
              <w:bottom w:val="nil"/>
            </w:tcBorders>
          </w:tcPr>
          <w:p w:rsidR="00D239DF" w:rsidRDefault="00D239DF">
            <w:pPr>
              <w:pStyle w:val="ConsPlusNormal"/>
            </w:pPr>
          </w:p>
        </w:tc>
        <w:tc>
          <w:tcPr>
            <w:tcW w:w="1928" w:type="dxa"/>
            <w:vMerge/>
            <w:tcBorders>
              <w:top w:val="single" w:sz="4" w:space="0" w:color="auto"/>
              <w:bottom w:val="nil"/>
            </w:tcBorders>
          </w:tcPr>
          <w:p w:rsidR="00D239DF" w:rsidRDefault="00D239DF">
            <w:pPr>
              <w:pStyle w:val="ConsPlusNormal"/>
            </w:pPr>
          </w:p>
        </w:tc>
        <w:tc>
          <w:tcPr>
            <w:tcW w:w="907"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37" w:type="dxa"/>
            <w:vMerge/>
            <w:tcBorders>
              <w:top w:val="single" w:sz="4" w:space="0" w:color="auto"/>
              <w:bottom w:val="nil"/>
            </w:tcBorders>
          </w:tcPr>
          <w:p w:rsidR="00D239DF" w:rsidRDefault="00D239DF">
            <w:pPr>
              <w:pStyle w:val="ConsPlusNormal"/>
            </w:pPr>
          </w:p>
        </w:tc>
        <w:tc>
          <w:tcPr>
            <w:tcW w:w="1303" w:type="dxa"/>
            <w:tcBorders>
              <w:top w:val="nil"/>
              <w:bottom w:val="nil"/>
            </w:tcBorders>
          </w:tcPr>
          <w:p w:rsidR="00D239DF" w:rsidRDefault="00D239DF">
            <w:pPr>
              <w:pStyle w:val="ConsPlusNormal"/>
              <w:jc w:val="center"/>
            </w:pPr>
            <w:r>
              <w:t>средства областного бюджета</w:t>
            </w:r>
          </w:p>
        </w:tc>
        <w:tc>
          <w:tcPr>
            <w:tcW w:w="1303" w:type="dxa"/>
            <w:tcBorders>
              <w:top w:val="nil"/>
              <w:bottom w:val="nil"/>
            </w:tcBorders>
          </w:tcPr>
          <w:p w:rsidR="00D239DF" w:rsidRDefault="00D239DF">
            <w:pPr>
              <w:pStyle w:val="ConsPlusNormal"/>
              <w:jc w:val="center"/>
            </w:pPr>
            <w:r>
              <w:t>37500,000</w:t>
            </w:r>
          </w:p>
        </w:tc>
        <w:tc>
          <w:tcPr>
            <w:tcW w:w="1190" w:type="dxa"/>
            <w:tcBorders>
              <w:top w:val="nil"/>
              <w:bottom w:val="nil"/>
            </w:tcBorders>
          </w:tcPr>
          <w:p w:rsidR="00D239DF" w:rsidRDefault="00D239DF">
            <w:pPr>
              <w:pStyle w:val="ConsPlusNormal"/>
              <w:jc w:val="center"/>
            </w:pPr>
            <w:r>
              <w:t>-</w:t>
            </w:r>
          </w:p>
        </w:tc>
        <w:tc>
          <w:tcPr>
            <w:tcW w:w="1303" w:type="dxa"/>
            <w:tcBorders>
              <w:top w:val="nil"/>
              <w:bottom w:val="nil"/>
            </w:tcBorders>
          </w:tcPr>
          <w:p w:rsidR="00D239DF" w:rsidRDefault="00D239DF">
            <w:pPr>
              <w:pStyle w:val="ConsPlusNormal"/>
              <w:jc w:val="center"/>
            </w:pPr>
            <w:r>
              <w:t>-</w:t>
            </w:r>
          </w:p>
        </w:tc>
        <w:tc>
          <w:tcPr>
            <w:tcW w:w="1303" w:type="dxa"/>
            <w:tcBorders>
              <w:top w:val="nil"/>
              <w:bottom w:val="nil"/>
            </w:tcBorders>
          </w:tcPr>
          <w:p w:rsidR="00D239DF" w:rsidRDefault="00D239DF">
            <w:pPr>
              <w:pStyle w:val="ConsPlusNormal"/>
              <w:jc w:val="center"/>
            </w:pPr>
            <w:r>
              <w:t>-</w:t>
            </w:r>
          </w:p>
        </w:tc>
        <w:tc>
          <w:tcPr>
            <w:tcW w:w="1304" w:type="dxa"/>
            <w:tcBorders>
              <w:top w:val="nil"/>
              <w:bottom w:val="nil"/>
            </w:tcBorders>
          </w:tcPr>
          <w:p w:rsidR="00D239DF" w:rsidRDefault="00D239DF">
            <w:pPr>
              <w:pStyle w:val="ConsPlusNormal"/>
              <w:jc w:val="center"/>
            </w:pPr>
            <w:r>
              <w:t>-</w:t>
            </w:r>
          </w:p>
        </w:tc>
        <w:tc>
          <w:tcPr>
            <w:tcW w:w="1304" w:type="dxa"/>
            <w:tcBorders>
              <w:top w:val="nil"/>
              <w:bottom w:val="nil"/>
            </w:tcBorders>
          </w:tcPr>
          <w:p w:rsidR="00D239DF" w:rsidRDefault="00D239DF">
            <w:pPr>
              <w:pStyle w:val="ConsPlusNormal"/>
              <w:jc w:val="center"/>
            </w:pPr>
            <w:r>
              <w:t>-</w:t>
            </w:r>
          </w:p>
        </w:tc>
        <w:tc>
          <w:tcPr>
            <w:tcW w:w="1191"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r>
      <w:tr w:rsidR="00D239DF">
        <w:tblPrEx>
          <w:tblBorders>
            <w:insideH w:val="none" w:sz="0" w:space="0" w:color="auto"/>
          </w:tblBorders>
        </w:tblPrEx>
        <w:tc>
          <w:tcPr>
            <w:tcW w:w="623" w:type="dxa"/>
            <w:vMerge/>
            <w:tcBorders>
              <w:top w:val="single" w:sz="4" w:space="0" w:color="auto"/>
              <w:bottom w:val="nil"/>
            </w:tcBorders>
          </w:tcPr>
          <w:p w:rsidR="00D239DF" w:rsidRDefault="00D239DF">
            <w:pPr>
              <w:pStyle w:val="ConsPlusNormal"/>
            </w:pPr>
          </w:p>
        </w:tc>
        <w:tc>
          <w:tcPr>
            <w:tcW w:w="1928" w:type="dxa"/>
            <w:vMerge/>
            <w:tcBorders>
              <w:top w:val="single" w:sz="4" w:space="0" w:color="auto"/>
              <w:bottom w:val="nil"/>
            </w:tcBorders>
          </w:tcPr>
          <w:p w:rsidR="00D239DF" w:rsidRDefault="00D239DF">
            <w:pPr>
              <w:pStyle w:val="ConsPlusNormal"/>
            </w:pPr>
          </w:p>
        </w:tc>
        <w:tc>
          <w:tcPr>
            <w:tcW w:w="907"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37" w:type="dxa"/>
            <w:vMerge/>
            <w:tcBorders>
              <w:top w:val="single" w:sz="4" w:space="0" w:color="auto"/>
              <w:bottom w:val="nil"/>
            </w:tcBorders>
          </w:tcPr>
          <w:p w:rsidR="00D239DF" w:rsidRDefault="00D239DF">
            <w:pPr>
              <w:pStyle w:val="ConsPlusNormal"/>
            </w:pPr>
          </w:p>
        </w:tc>
        <w:tc>
          <w:tcPr>
            <w:tcW w:w="1303" w:type="dxa"/>
            <w:tcBorders>
              <w:top w:val="nil"/>
              <w:bottom w:val="nil"/>
            </w:tcBorders>
          </w:tcPr>
          <w:p w:rsidR="00D239DF" w:rsidRDefault="00D239DF">
            <w:pPr>
              <w:pStyle w:val="ConsPlusNormal"/>
              <w:jc w:val="center"/>
            </w:pPr>
            <w:r>
              <w:t>средства федерального бюджета</w:t>
            </w:r>
          </w:p>
        </w:tc>
        <w:tc>
          <w:tcPr>
            <w:tcW w:w="1303"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c>
          <w:tcPr>
            <w:tcW w:w="1303" w:type="dxa"/>
            <w:tcBorders>
              <w:top w:val="nil"/>
              <w:bottom w:val="nil"/>
            </w:tcBorders>
          </w:tcPr>
          <w:p w:rsidR="00D239DF" w:rsidRDefault="00D239DF">
            <w:pPr>
              <w:pStyle w:val="ConsPlusNormal"/>
              <w:jc w:val="center"/>
            </w:pPr>
            <w:r>
              <w:t>-</w:t>
            </w:r>
          </w:p>
        </w:tc>
        <w:tc>
          <w:tcPr>
            <w:tcW w:w="1303" w:type="dxa"/>
            <w:tcBorders>
              <w:top w:val="nil"/>
              <w:bottom w:val="nil"/>
            </w:tcBorders>
          </w:tcPr>
          <w:p w:rsidR="00D239DF" w:rsidRDefault="00D239DF">
            <w:pPr>
              <w:pStyle w:val="ConsPlusNormal"/>
              <w:jc w:val="center"/>
            </w:pPr>
            <w:r>
              <w:t>-</w:t>
            </w:r>
          </w:p>
        </w:tc>
        <w:tc>
          <w:tcPr>
            <w:tcW w:w="1304" w:type="dxa"/>
            <w:tcBorders>
              <w:top w:val="nil"/>
              <w:bottom w:val="nil"/>
            </w:tcBorders>
          </w:tcPr>
          <w:p w:rsidR="00D239DF" w:rsidRDefault="00D239DF">
            <w:pPr>
              <w:pStyle w:val="ConsPlusNormal"/>
              <w:jc w:val="center"/>
            </w:pPr>
            <w:r>
              <w:t>-</w:t>
            </w:r>
          </w:p>
        </w:tc>
        <w:tc>
          <w:tcPr>
            <w:tcW w:w="1304" w:type="dxa"/>
            <w:tcBorders>
              <w:top w:val="nil"/>
              <w:bottom w:val="nil"/>
            </w:tcBorders>
          </w:tcPr>
          <w:p w:rsidR="00D239DF" w:rsidRDefault="00D239DF">
            <w:pPr>
              <w:pStyle w:val="ConsPlusNormal"/>
              <w:jc w:val="center"/>
            </w:pPr>
            <w:r>
              <w:t>-</w:t>
            </w:r>
          </w:p>
        </w:tc>
        <w:tc>
          <w:tcPr>
            <w:tcW w:w="1191"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r>
      <w:tr w:rsidR="00D239DF">
        <w:tblPrEx>
          <w:tblBorders>
            <w:insideH w:val="none" w:sz="0" w:space="0" w:color="auto"/>
          </w:tblBorders>
        </w:tblPrEx>
        <w:tc>
          <w:tcPr>
            <w:tcW w:w="18759" w:type="dxa"/>
            <w:gridSpan w:val="16"/>
            <w:tcBorders>
              <w:top w:val="nil"/>
              <w:bottom w:val="single" w:sz="4" w:space="0" w:color="auto"/>
            </w:tcBorders>
          </w:tcPr>
          <w:p w:rsidR="00D239DF" w:rsidRDefault="00D239DF">
            <w:pPr>
              <w:pStyle w:val="ConsPlusNormal"/>
              <w:jc w:val="both"/>
            </w:pPr>
            <w:r>
              <w:t xml:space="preserve">(в ред. постановлений Администрации Великого Новгорода от 25.10.2022 </w:t>
            </w:r>
            <w:hyperlink r:id="rId410">
              <w:r>
                <w:rPr>
                  <w:color w:val="0000FF"/>
                </w:rPr>
                <w:t>N 5094</w:t>
              </w:r>
            </w:hyperlink>
            <w:r>
              <w:t>,</w:t>
            </w:r>
          </w:p>
          <w:p w:rsidR="00D239DF" w:rsidRDefault="00D239DF">
            <w:pPr>
              <w:pStyle w:val="ConsPlusNormal"/>
              <w:jc w:val="both"/>
            </w:pPr>
            <w:r>
              <w:t xml:space="preserve">от 02.03.2023 </w:t>
            </w:r>
            <w:hyperlink r:id="rId411">
              <w:r>
                <w:rPr>
                  <w:color w:val="0000FF"/>
                </w:rPr>
                <w:t>N 942</w:t>
              </w:r>
            </w:hyperlink>
            <w:r>
              <w:t xml:space="preserve">, от 10.10.2023 </w:t>
            </w:r>
            <w:hyperlink r:id="rId412">
              <w:r>
                <w:rPr>
                  <w:color w:val="0000FF"/>
                </w:rPr>
                <w:t>N 4873</w:t>
              </w:r>
            </w:hyperlink>
            <w:r>
              <w:t xml:space="preserve">, от 22.11.2024 </w:t>
            </w:r>
            <w:hyperlink r:id="rId413">
              <w:r>
                <w:rPr>
                  <w:color w:val="0000FF"/>
                </w:rPr>
                <w:t>N 5009</w:t>
              </w:r>
            </w:hyperlink>
            <w:r>
              <w:t>)</w:t>
            </w:r>
          </w:p>
        </w:tc>
      </w:tr>
      <w:tr w:rsidR="00D239DF">
        <w:tblPrEx>
          <w:tblBorders>
            <w:insideH w:val="none" w:sz="0" w:space="0" w:color="auto"/>
          </w:tblBorders>
        </w:tblPrEx>
        <w:tc>
          <w:tcPr>
            <w:tcW w:w="623" w:type="dxa"/>
            <w:tcBorders>
              <w:top w:val="single" w:sz="4" w:space="0" w:color="auto"/>
              <w:bottom w:val="nil"/>
            </w:tcBorders>
          </w:tcPr>
          <w:p w:rsidR="00D239DF" w:rsidRDefault="00D239DF">
            <w:pPr>
              <w:pStyle w:val="ConsPlusNormal"/>
              <w:jc w:val="center"/>
            </w:pPr>
            <w:r>
              <w:t>1.4.</w:t>
            </w:r>
          </w:p>
        </w:tc>
        <w:tc>
          <w:tcPr>
            <w:tcW w:w="1928" w:type="dxa"/>
            <w:tcBorders>
              <w:top w:val="single" w:sz="4" w:space="0" w:color="auto"/>
              <w:bottom w:val="nil"/>
            </w:tcBorders>
          </w:tcPr>
          <w:p w:rsidR="00D239DF" w:rsidRDefault="00D239DF">
            <w:pPr>
              <w:pStyle w:val="ConsPlusNormal"/>
              <w:jc w:val="both"/>
            </w:pPr>
            <w:r>
              <w:t>Мероприятие 4. Проектирование и строительство общественной территории как объекта социально-культурного назначения</w:t>
            </w:r>
          </w:p>
        </w:tc>
        <w:tc>
          <w:tcPr>
            <w:tcW w:w="907" w:type="dxa"/>
            <w:tcBorders>
              <w:top w:val="single" w:sz="4" w:space="0" w:color="auto"/>
              <w:bottom w:val="nil"/>
            </w:tcBorders>
          </w:tcPr>
          <w:p w:rsidR="00D239DF" w:rsidRDefault="00D239DF">
            <w:pPr>
              <w:pStyle w:val="ConsPlusNormal"/>
              <w:jc w:val="center"/>
            </w:pPr>
            <w:r>
              <w:t>коммерческая организация</w:t>
            </w:r>
          </w:p>
        </w:tc>
        <w:tc>
          <w:tcPr>
            <w:tcW w:w="793" w:type="dxa"/>
            <w:tcBorders>
              <w:top w:val="single" w:sz="4" w:space="0" w:color="auto"/>
              <w:bottom w:val="nil"/>
            </w:tcBorders>
          </w:tcPr>
          <w:p w:rsidR="00D239DF" w:rsidRDefault="00D239DF">
            <w:pPr>
              <w:pStyle w:val="ConsPlusNormal"/>
              <w:jc w:val="center"/>
            </w:pPr>
            <w:r>
              <w:t>2019 - 2027</w:t>
            </w:r>
          </w:p>
        </w:tc>
        <w:tc>
          <w:tcPr>
            <w:tcW w:w="737" w:type="dxa"/>
            <w:tcBorders>
              <w:top w:val="single" w:sz="4" w:space="0" w:color="auto"/>
              <w:bottom w:val="nil"/>
            </w:tcBorders>
          </w:tcPr>
          <w:p w:rsidR="00D239DF" w:rsidRDefault="00D239DF">
            <w:pPr>
              <w:pStyle w:val="ConsPlusNormal"/>
              <w:jc w:val="center"/>
            </w:pPr>
            <w:r>
              <w:t>1.4</w:t>
            </w:r>
          </w:p>
        </w:tc>
        <w:tc>
          <w:tcPr>
            <w:tcW w:w="1303" w:type="dxa"/>
            <w:tcBorders>
              <w:top w:val="single" w:sz="4" w:space="0" w:color="auto"/>
              <w:bottom w:val="nil"/>
            </w:tcBorders>
          </w:tcPr>
          <w:p w:rsidR="00D239DF" w:rsidRDefault="00D239DF">
            <w:pPr>
              <w:pStyle w:val="ConsPlusNormal"/>
              <w:jc w:val="center"/>
            </w:pPr>
            <w:r>
              <w:t>внебюджетные средства</w:t>
            </w:r>
          </w:p>
        </w:tc>
        <w:tc>
          <w:tcPr>
            <w:tcW w:w="1303"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900,000</w:t>
            </w:r>
          </w:p>
        </w:tc>
        <w:tc>
          <w:tcPr>
            <w:tcW w:w="1303" w:type="dxa"/>
            <w:tcBorders>
              <w:top w:val="single" w:sz="4" w:space="0" w:color="auto"/>
              <w:bottom w:val="nil"/>
            </w:tcBorders>
          </w:tcPr>
          <w:p w:rsidR="00D239DF" w:rsidRDefault="00D239DF">
            <w:pPr>
              <w:pStyle w:val="ConsPlusNormal"/>
              <w:jc w:val="center"/>
            </w:pPr>
            <w:r>
              <w:t>22000,000</w:t>
            </w:r>
          </w:p>
        </w:tc>
        <w:tc>
          <w:tcPr>
            <w:tcW w:w="1303" w:type="dxa"/>
            <w:tcBorders>
              <w:top w:val="single" w:sz="4" w:space="0" w:color="auto"/>
              <w:bottom w:val="nil"/>
            </w:tcBorders>
          </w:tcPr>
          <w:p w:rsidR="00D239DF" w:rsidRDefault="00D239DF">
            <w:pPr>
              <w:pStyle w:val="ConsPlusNormal"/>
              <w:jc w:val="center"/>
            </w:pPr>
            <w:r>
              <w:t>34000,000</w:t>
            </w:r>
          </w:p>
        </w:tc>
        <w:tc>
          <w:tcPr>
            <w:tcW w:w="1304" w:type="dxa"/>
            <w:tcBorders>
              <w:top w:val="single" w:sz="4" w:space="0" w:color="auto"/>
              <w:bottom w:val="nil"/>
            </w:tcBorders>
          </w:tcPr>
          <w:p w:rsidR="00D239DF" w:rsidRDefault="00D239DF">
            <w:pPr>
              <w:pStyle w:val="ConsPlusNormal"/>
              <w:jc w:val="center"/>
            </w:pPr>
            <w:r>
              <w:t>20162,000</w:t>
            </w:r>
          </w:p>
        </w:tc>
        <w:tc>
          <w:tcPr>
            <w:tcW w:w="1304" w:type="dxa"/>
            <w:tcBorders>
              <w:top w:val="single" w:sz="4" w:space="0" w:color="auto"/>
              <w:bottom w:val="nil"/>
            </w:tcBorders>
          </w:tcPr>
          <w:p w:rsidR="00D239DF" w:rsidRDefault="00D239DF">
            <w:pPr>
              <w:pStyle w:val="ConsPlusNormal"/>
              <w:jc w:val="center"/>
            </w:pPr>
            <w:r>
              <w:t>5978,000</w:t>
            </w:r>
          </w:p>
        </w:tc>
        <w:tc>
          <w:tcPr>
            <w:tcW w:w="1191" w:type="dxa"/>
            <w:tcBorders>
              <w:top w:val="single" w:sz="4" w:space="0" w:color="auto"/>
              <w:bottom w:val="nil"/>
            </w:tcBorders>
          </w:tcPr>
          <w:p w:rsidR="00D239DF" w:rsidRDefault="00D239DF">
            <w:pPr>
              <w:pStyle w:val="ConsPlusNormal"/>
              <w:jc w:val="center"/>
            </w:pPr>
            <w:r>
              <w:t>5193,500</w:t>
            </w:r>
          </w:p>
        </w:tc>
        <w:tc>
          <w:tcPr>
            <w:tcW w:w="1190" w:type="dxa"/>
            <w:tcBorders>
              <w:top w:val="single" w:sz="4" w:space="0" w:color="auto"/>
              <w:bottom w:val="nil"/>
            </w:tcBorders>
          </w:tcPr>
          <w:p w:rsidR="00D239DF" w:rsidRDefault="00D239DF">
            <w:pPr>
              <w:pStyle w:val="ConsPlusNormal"/>
              <w:jc w:val="center"/>
            </w:pPr>
            <w:r>
              <w:t>5193,500</w:t>
            </w:r>
          </w:p>
        </w:tc>
        <w:tc>
          <w:tcPr>
            <w:tcW w:w="1190"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r>
      <w:tr w:rsidR="00D239DF">
        <w:tblPrEx>
          <w:tblBorders>
            <w:insideH w:val="none" w:sz="0" w:space="0" w:color="auto"/>
          </w:tblBorders>
        </w:tblPrEx>
        <w:tc>
          <w:tcPr>
            <w:tcW w:w="18759" w:type="dxa"/>
            <w:gridSpan w:val="16"/>
            <w:tcBorders>
              <w:top w:val="nil"/>
              <w:bottom w:val="single" w:sz="4" w:space="0" w:color="auto"/>
            </w:tcBorders>
          </w:tcPr>
          <w:p w:rsidR="00D239DF" w:rsidRDefault="00D239DF">
            <w:pPr>
              <w:pStyle w:val="ConsPlusNormal"/>
              <w:jc w:val="both"/>
            </w:pPr>
            <w:r>
              <w:t xml:space="preserve">(в ред. постановлений Администрации Великого Новгорода от 02.03.2023 </w:t>
            </w:r>
            <w:hyperlink r:id="rId414">
              <w:r>
                <w:rPr>
                  <w:color w:val="0000FF"/>
                </w:rPr>
                <w:t>N 942</w:t>
              </w:r>
            </w:hyperlink>
            <w:r>
              <w:t>,</w:t>
            </w:r>
          </w:p>
          <w:p w:rsidR="00D239DF" w:rsidRDefault="00D239DF">
            <w:pPr>
              <w:pStyle w:val="ConsPlusNormal"/>
              <w:jc w:val="both"/>
            </w:pPr>
            <w:r>
              <w:t xml:space="preserve">от 10.10.2023 </w:t>
            </w:r>
            <w:hyperlink r:id="rId415">
              <w:r>
                <w:rPr>
                  <w:color w:val="0000FF"/>
                </w:rPr>
                <w:t>N 4873</w:t>
              </w:r>
            </w:hyperlink>
            <w:r>
              <w:t xml:space="preserve">, от 20.05.2024 </w:t>
            </w:r>
            <w:hyperlink r:id="rId416">
              <w:r>
                <w:rPr>
                  <w:color w:val="0000FF"/>
                </w:rPr>
                <w:t>N 2091</w:t>
              </w:r>
            </w:hyperlink>
            <w:r>
              <w:t xml:space="preserve">, от 22.11.2024 </w:t>
            </w:r>
            <w:hyperlink r:id="rId417">
              <w:r>
                <w:rPr>
                  <w:color w:val="0000FF"/>
                </w:rPr>
                <w:t>N 5009</w:t>
              </w:r>
            </w:hyperlink>
            <w:r>
              <w:t>)</w:t>
            </w:r>
          </w:p>
        </w:tc>
      </w:tr>
      <w:tr w:rsidR="00D239DF">
        <w:tc>
          <w:tcPr>
            <w:tcW w:w="623" w:type="dxa"/>
            <w:tcBorders>
              <w:top w:val="single" w:sz="4" w:space="0" w:color="auto"/>
              <w:bottom w:val="single" w:sz="4" w:space="0" w:color="auto"/>
            </w:tcBorders>
          </w:tcPr>
          <w:p w:rsidR="00D239DF" w:rsidRDefault="00D239DF">
            <w:pPr>
              <w:pStyle w:val="ConsPlusNormal"/>
              <w:jc w:val="center"/>
            </w:pPr>
            <w:r>
              <w:t>2.</w:t>
            </w:r>
          </w:p>
        </w:tc>
        <w:tc>
          <w:tcPr>
            <w:tcW w:w="1928" w:type="dxa"/>
            <w:tcBorders>
              <w:top w:val="single" w:sz="4" w:space="0" w:color="auto"/>
              <w:bottom w:val="single" w:sz="4" w:space="0" w:color="auto"/>
            </w:tcBorders>
          </w:tcPr>
          <w:p w:rsidR="00D239DF" w:rsidRDefault="00D239DF">
            <w:pPr>
              <w:pStyle w:val="ConsPlusNormal"/>
              <w:jc w:val="both"/>
            </w:pPr>
            <w:r>
              <w:t xml:space="preserve">Основное мероприятие 2. Повышение уровня </w:t>
            </w:r>
            <w:r>
              <w:lastRenderedPageBreak/>
              <w:t>благоустройства муниципальных территорий общего пользования &lt;2&gt;</w:t>
            </w:r>
          </w:p>
        </w:tc>
        <w:tc>
          <w:tcPr>
            <w:tcW w:w="907" w:type="dxa"/>
            <w:tcBorders>
              <w:top w:val="single" w:sz="4" w:space="0" w:color="auto"/>
              <w:bottom w:val="single" w:sz="4" w:space="0" w:color="auto"/>
            </w:tcBorders>
          </w:tcPr>
          <w:p w:rsidR="00D239DF" w:rsidRDefault="00D239DF">
            <w:pPr>
              <w:pStyle w:val="ConsPlusNormal"/>
            </w:pPr>
          </w:p>
        </w:tc>
        <w:tc>
          <w:tcPr>
            <w:tcW w:w="793" w:type="dxa"/>
            <w:tcBorders>
              <w:top w:val="single" w:sz="4" w:space="0" w:color="auto"/>
              <w:bottom w:val="single" w:sz="4" w:space="0" w:color="auto"/>
            </w:tcBorders>
          </w:tcPr>
          <w:p w:rsidR="00D239DF" w:rsidRDefault="00D239DF">
            <w:pPr>
              <w:pStyle w:val="ConsPlusNormal"/>
            </w:pPr>
          </w:p>
        </w:tc>
        <w:tc>
          <w:tcPr>
            <w:tcW w:w="737" w:type="dxa"/>
            <w:tcBorders>
              <w:top w:val="single" w:sz="4" w:space="0" w:color="auto"/>
              <w:bottom w:val="single" w:sz="4" w:space="0" w:color="auto"/>
            </w:tcBorders>
          </w:tcPr>
          <w:p w:rsidR="00D239DF" w:rsidRDefault="00D239DF">
            <w:pPr>
              <w:pStyle w:val="ConsPlusNormal"/>
            </w:pPr>
          </w:p>
        </w:tc>
        <w:tc>
          <w:tcPr>
            <w:tcW w:w="1303" w:type="dxa"/>
            <w:tcBorders>
              <w:top w:val="single" w:sz="4" w:space="0" w:color="auto"/>
              <w:bottom w:val="single" w:sz="4" w:space="0" w:color="auto"/>
            </w:tcBorders>
          </w:tcPr>
          <w:p w:rsidR="00D239DF" w:rsidRDefault="00D239DF">
            <w:pPr>
              <w:pStyle w:val="ConsPlusNormal"/>
            </w:pPr>
          </w:p>
        </w:tc>
        <w:tc>
          <w:tcPr>
            <w:tcW w:w="1303" w:type="dxa"/>
            <w:tcBorders>
              <w:top w:val="single" w:sz="4" w:space="0" w:color="auto"/>
              <w:bottom w:val="single" w:sz="4" w:space="0" w:color="auto"/>
            </w:tcBorders>
          </w:tcPr>
          <w:p w:rsidR="00D239DF" w:rsidRDefault="00D239DF">
            <w:pPr>
              <w:pStyle w:val="ConsPlusNormal"/>
            </w:pPr>
          </w:p>
        </w:tc>
        <w:tc>
          <w:tcPr>
            <w:tcW w:w="1190" w:type="dxa"/>
            <w:tcBorders>
              <w:top w:val="single" w:sz="4" w:space="0" w:color="auto"/>
              <w:bottom w:val="single" w:sz="4" w:space="0" w:color="auto"/>
            </w:tcBorders>
          </w:tcPr>
          <w:p w:rsidR="00D239DF" w:rsidRDefault="00D239DF">
            <w:pPr>
              <w:pStyle w:val="ConsPlusNormal"/>
            </w:pPr>
          </w:p>
        </w:tc>
        <w:tc>
          <w:tcPr>
            <w:tcW w:w="1303" w:type="dxa"/>
            <w:tcBorders>
              <w:top w:val="single" w:sz="4" w:space="0" w:color="auto"/>
              <w:bottom w:val="single" w:sz="4" w:space="0" w:color="auto"/>
            </w:tcBorders>
          </w:tcPr>
          <w:p w:rsidR="00D239DF" w:rsidRDefault="00D239DF">
            <w:pPr>
              <w:pStyle w:val="ConsPlusNormal"/>
            </w:pPr>
          </w:p>
        </w:tc>
        <w:tc>
          <w:tcPr>
            <w:tcW w:w="1303" w:type="dxa"/>
            <w:tcBorders>
              <w:top w:val="single" w:sz="4" w:space="0" w:color="auto"/>
              <w:bottom w:val="single" w:sz="4" w:space="0" w:color="auto"/>
            </w:tcBorders>
          </w:tcPr>
          <w:p w:rsidR="00D239DF" w:rsidRDefault="00D239DF">
            <w:pPr>
              <w:pStyle w:val="ConsPlusNormal"/>
            </w:pPr>
          </w:p>
        </w:tc>
        <w:tc>
          <w:tcPr>
            <w:tcW w:w="1304" w:type="dxa"/>
            <w:tcBorders>
              <w:top w:val="single" w:sz="4" w:space="0" w:color="auto"/>
              <w:bottom w:val="single" w:sz="4" w:space="0" w:color="auto"/>
            </w:tcBorders>
          </w:tcPr>
          <w:p w:rsidR="00D239DF" w:rsidRDefault="00D239DF">
            <w:pPr>
              <w:pStyle w:val="ConsPlusNormal"/>
            </w:pPr>
          </w:p>
        </w:tc>
        <w:tc>
          <w:tcPr>
            <w:tcW w:w="1304" w:type="dxa"/>
            <w:tcBorders>
              <w:top w:val="single" w:sz="4" w:space="0" w:color="auto"/>
              <w:bottom w:val="single" w:sz="4" w:space="0" w:color="auto"/>
            </w:tcBorders>
          </w:tcPr>
          <w:p w:rsidR="00D239DF" w:rsidRDefault="00D239DF">
            <w:pPr>
              <w:pStyle w:val="ConsPlusNormal"/>
            </w:pPr>
          </w:p>
        </w:tc>
        <w:tc>
          <w:tcPr>
            <w:tcW w:w="1191" w:type="dxa"/>
            <w:tcBorders>
              <w:top w:val="single" w:sz="4" w:space="0" w:color="auto"/>
              <w:bottom w:val="single" w:sz="4" w:space="0" w:color="auto"/>
            </w:tcBorders>
          </w:tcPr>
          <w:p w:rsidR="00D239DF" w:rsidRDefault="00D239DF">
            <w:pPr>
              <w:pStyle w:val="ConsPlusNormal"/>
            </w:pPr>
          </w:p>
        </w:tc>
        <w:tc>
          <w:tcPr>
            <w:tcW w:w="1190" w:type="dxa"/>
            <w:tcBorders>
              <w:top w:val="single" w:sz="4" w:space="0" w:color="auto"/>
              <w:bottom w:val="single" w:sz="4" w:space="0" w:color="auto"/>
            </w:tcBorders>
          </w:tcPr>
          <w:p w:rsidR="00D239DF" w:rsidRDefault="00D239DF">
            <w:pPr>
              <w:pStyle w:val="ConsPlusNormal"/>
            </w:pPr>
          </w:p>
        </w:tc>
        <w:tc>
          <w:tcPr>
            <w:tcW w:w="1190" w:type="dxa"/>
            <w:tcBorders>
              <w:top w:val="single" w:sz="4" w:space="0" w:color="auto"/>
              <w:bottom w:val="single" w:sz="4" w:space="0" w:color="auto"/>
            </w:tcBorders>
          </w:tcPr>
          <w:p w:rsidR="00D239DF" w:rsidRDefault="00D239DF">
            <w:pPr>
              <w:pStyle w:val="ConsPlusNormal"/>
            </w:pPr>
          </w:p>
        </w:tc>
        <w:tc>
          <w:tcPr>
            <w:tcW w:w="1190" w:type="dxa"/>
            <w:tcBorders>
              <w:top w:val="single" w:sz="4" w:space="0" w:color="auto"/>
              <w:bottom w:val="single" w:sz="4" w:space="0" w:color="auto"/>
            </w:tcBorders>
          </w:tcPr>
          <w:p w:rsidR="00D239DF" w:rsidRDefault="00D239DF">
            <w:pPr>
              <w:pStyle w:val="ConsPlusNormal"/>
            </w:pPr>
          </w:p>
        </w:tc>
      </w:tr>
      <w:tr w:rsidR="00D239DF">
        <w:tc>
          <w:tcPr>
            <w:tcW w:w="623" w:type="dxa"/>
            <w:vMerge w:val="restart"/>
            <w:tcBorders>
              <w:top w:val="single" w:sz="4" w:space="0" w:color="auto"/>
              <w:bottom w:val="nil"/>
            </w:tcBorders>
          </w:tcPr>
          <w:p w:rsidR="00D239DF" w:rsidRDefault="00D239DF">
            <w:pPr>
              <w:pStyle w:val="ConsPlusNormal"/>
              <w:jc w:val="center"/>
            </w:pPr>
            <w:r>
              <w:lastRenderedPageBreak/>
              <w:t>2.1.</w:t>
            </w:r>
          </w:p>
        </w:tc>
        <w:tc>
          <w:tcPr>
            <w:tcW w:w="1928" w:type="dxa"/>
            <w:vMerge w:val="restart"/>
            <w:tcBorders>
              <w:top w:val="single" w:sz="4" w:space="0" w:color="auto"/>
              <w:bottom w:val="nil"/>
            </w:tcBorders>
          </w:tcPr>
          <w:p w:rsidR="00D239DF" w:rsidRDefault="00D239DF">
            <w:pPr>
              <w:pStyle w:val="ConsPlusNormal"/>
              <w:jc w:val="both"/>
            </w:pPr>
            <w:r>
              <w:t>Мероприятие 1. Строительство Софийской набережной реки Волхов (участок от моста Александра Невского до гостиницы "Интурист"), Великий Новгород, II этап строительства. Софийская набережная</w:t>
            </w:r>
          </w:p>
        </w:tc>
        <w:tc>
          <w:tcPr>
            <w:tcW w:w="907" w:type="dxa"/>
            <w:vMerge w:val="restart"/>
            <w:tcBorders>
              <w:top w:val="single" w:sz="4" w:space="0" w:color="auto"/>
              <w:bottom w:val="nil"/>
            </w:tcBorders>
          </w:tcPr>
          <w:p w:rsidR="00D239DF" w:rsidRDefault="00D239DF">
            <w:pPr>
              <w:pStyle w:val="ConsPlusNormal"/>
              <w:jc w:val="center"/>
            </w:pPr>
            <w:r>
              <w:t>КСА, МКУ "УКС"</w:t>
            </w:r>
          </w:p>
        </w:tc>
        <w:tc>
          <w:tcPr>
            <w:tcW w:w="793" w:type="dxa"/>
            <w:vMerge w:val="restart"/>
            <w:tcBorders>
              <w:top w:val="single" w:sz="4" w:space="0" w:color="auto"/>
              <w:bottom w:val="nil"/>
            </w:tcBorders>
          </w:tcPr>
          <w:p w:rsidR="00D239DF" w:rsidRDefault="00D239DF">
            <w:pPr>
              <w:pStyle w:val="ConsPlusNormal"/>
              <w:jc w:val="center"/>
            </w:pPr>
            <w:r>
              <w:t>2019 - 2027</w:t>
            </w:r>
          </w:p>
        </w:tc>
        <w:tc>
          <w:tcPr>
            <w:tcW w:w="737" w:type="dxa"/>
            <w:vMerge w:val="restart"/>
            <w:tcBorders>
              <w:top w:val="single" w:sz="4" w:space="0" w:color="auto"/>
              <w:bottom w:val="nil"/>
            </w:tcBorders>
          </w:tcPr>
          <w:p w:rsidR="00D239DF" w:rsidRDefault="00D239DF">
            <w:pPr>
              <w:pStyle w:val="ConsPlusNormal"/>
              <w:jc w:val="center"/>
            </w:pPr>
            <w:r>
              <w:t>2.1</w:t>
            </w:r>
          </w:p>
        </w:tc>
        <w:tc>
          <w:tcPr>
            <w:tcW w:w="1303" w:type="dxa"/>
            <w:tcBorders>
              <w:top w:val="single" w:sz="4" w:space="0" w:color="auto"/>
              <w:bottom w:val="nil"/>
            </w:tcBorders>
          </w:tcPr>
          <w:p w:rsidR="00D239DF" w:rsidRDefault="00D239DF">
            <w:pPr>
              <w:pStyle w:val="ConsPlusNormal"/>
              <w:jc w:val="center"/>
            </w:pPr>
            <w:r>
              <w:t>бюджет Великого Новгорода</w:t>
            </w:r>
          </w:p>
        </w:tc>
        <w:tc>
          <w:tcPr>
            <w:tcW w:w="1303"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26695,500</w:t>
            </w:r>
          </w:p>
        </w:tc>
        <w:tc>
          <w:tcPr>
            <w:tcW w:w="1303" w:type="dxa"/>
            <w:tcBorders>
              <w:top w:val="single" w:sz="4" w:space="0" w:color="auto"/>
              <w:bottom w:val="nil"/>
            </w:tcBorders>
          </w:tcPr>
          <w:p w:rsidR="00D239DF" w:rsidRDefault="00D239DF">
            <w:pPr>
              <w:pStyle w:val="ConsPlusNormal"/>
              <w:jc w:val="center"/>
            </w:pPr>
            <w:r>
              <w:t>14430,100</w:t>
            </w:r>
          </w:p>
        </w:tc>
        <w:tc>
          <w:tcPr>
            <w:tcW w:w="1303" w:type="dxa"/>
            <w:tcBorders>
              <w:top w:val="single" w:sz="4" w:space="0" w:color="auto"/>
              <w:bottom w:val="nil"/>
            </w:tcBorders>
          </w:tcPr>
          <w:p w:rsidR="00D239DF" w:rsidRDefault="00D239DF">
            <w:pPr>
              <w:pStyle w:val="ConsPlusNormal"/>
              <w:jc w:val="center"/>
            </w:pPr>
            <w:r>
              <w:t>16699,600</w:t>
            </w:r>
          </w:p>
        </w:tc>
        <w:tc>
          <w:tcPr>
            <w:tcW w:w="1304" w:type="dxa"/>
            <w:tcBorders>
              <w:top w:val="single" w:sz="4" w:space="0" w:color="auto"/>
              <w:bottom w:val="nil"/>
            </w:tcBorders>
          </w:tcPr>
          <w:p w:rsidR="00D239DF" w:rsidRDefault="00D239DF">
            <w:pPr>
              <w:pStyle w:val="ConsPlusNormal"/>
              <w:jc w:val="center"/>
            </w:pPr>
            <w:r>
              <w:t>-</w:t>
            </w:r>
          </w:p>
        </w:tc>
        <w:tc>
          <w:tcPr>
            <w:tcW w:w="1304" w:type="dxa"/>
            <w:tcBorders>
              <w:top w:val="single" w:sz="4" w:space="0" w:color="auto"/>
              <w:bottom w:val="nil"/>
            </w:tcBorders>
          </w:tcPr>
          <w:p w:rsidR="00D239DF" w:rsidRDefault="00D239DF">
            <w:pPr>
              <w:pStyle w:val="ConsPlusNormal"/>
              <w:jc w:val="center"/>
            </w:pPr>
            <w:r>
              <w:t>-</w:t>
            </w:r>
          </w:p>
        </w:tc>
        <w:tc>
          <w:tcPr>
            <w:tcW w:w="1191"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r>
      <w:tr w:rsidR="00D239DF">
        <w:tblPrEx>
          <w:tblBorders>
            <w:insideH w:val="none" w:sz="0" w:space="0" w:color="auto"/>
          </w:tblBorders>
        </w:tblPrEx>
        <w:tc>
          <w:tcPr>
            <w:tcW w:w="623" w:type="dxa"/>
            <w:vMerge/>
            <w:tcBorders>
              <w:top w:val="single" w:sz="4" w:space="0" w:color="auto"/>
              <w:bottom w:val="nil"/>
            </w:tcBorders>
          </w:tcPr>
          <w:p w:rsidR="00D239DF" w:rsidRDefault="00D239DF">
            <w:pPr>
              <w:pStyle w:val="ConsPlusNormal"/>
            </w:pPr>
          </w:p>
        </w:tc>
        <w:tc>
          <w:tcPr>
            <w:tcW w:w="1928" w:type="dxa"/>
            <w:vMerge/>
            <w:tcBorders>
              <w:top w:val="single" w:sz="4" w:space="0" w:color="auto"/>
              <w:bottom w:val="nil"/>
            </w:tcBorders>
          </w:tcPr>
          <w:p w:rsidR="00D239DF" w:rsidRDefault="00D239DF">
            <w:pPr>
              <w:pStyle w:val="ConsPlusNormal"/>
            </w:pPr>
          </w:p>
        </w:tc>
        <w:tc>
          <w:tcPr>
            <w:tcW w:w="907"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37" w:type="dxa"/>
            <w:vMerge/>
            <w:tcBorders>
              <w:top w:val="single" w:sz="4" w:space="0" w:color="auto"/>
              <w:bottom w:val="nil"/>
            </w:tcBorders>
          </w:tcPr>
          <w:p w:rsidR="00D239DF" w:rsidRDefault="00D239DF">
            <w:pPr>
              <w:pStyle w:val="ConsPlusNormal"/>
            </w:pPr>
          </w:p>
        </w:tc>
        <w:tc>
          <w:tcPr>
            <w:tcW w:w="1303" w:type="dxa"/>
            <w:tcBorders>
              <w:top w:val="nil"/>
              <w:bottom w:val="nil"/>
            </w:tcBorders>
          </w:tcPr>
          <w:p w:rsidR="00D239DF" w:rsidRDefault="00D239DF">
            <w:pPr>
              <w:pStyle w:val="ConsPlusNormal"/>
              <w:jc w:val="center"/>
            </w:pPr>
            <w:r>
              <w:t>средства областного бюджета</w:t>
            </w:r>
          </w:p>
        </w:tc>
        <w:tc>
          <w:tcPr>
            <w:tcW w:w="1303"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55259,700</w:t>
            </w:r>
          </w:p>
        </w:tc>
        <w:tc>
          <w:tcPr>
            <w:tcW w:w="1303" w:type="dxa"/>
            <w:tcBorders>
              <w:top w:val="nil"/>
              <w:bottom w:val="nil"/>
            </w:tcBorders>
          </w:tcPr>
          <w:p w:rsidR="00D239DF" w:rsidRDefault="00D239DF">
            <w:pPr>
              <w:pStyle w:val="ConsPlusNormal"/>
              <w:jc w:val="center"/>
            </w:pPr>
            <w:r>
              <w:t>29870,100</w:t>
            </w:r>
          </w:p>
        </w:tc>
        <w:tc>
          <w:tcPr>
            <w:tcW w:w="1303" w:type="dxa"/>
            <w:tcBorders>
              <w:top w:val="nil"/>
              <w:bottom w:val="nil"/>
            </w:tcBorders>
          </w:tcPr>
          <w:p w:rsidR="00D239DF" w:rsidRDefault="00D239DF">
            <w:pPr>
              <w:pStyle w:val="ConsPlusNormal"/>
              <w:jc w:val="center"/>
            </w:pPr>
            <w:r>
              <w:t>66203,300</w:t>
            </w:r>
          </w:p>
        </w:tc>
        <w:tc>
          <w:tcPr>
            <w:tcW w:w="1304" w:type="dxa"/>
            <w:tcBorders>
              <w:top w:val="nil"/>
              <w:bottom w:val="nil"/>
            </w:tcBorders>
          </w:tcPr>
          <w:p w:rsidR="00D239DF" w:rsidRDefault="00D239DF">
            <w:pPr>
              <w:pStyle w:val="ConsPlusNormal"/>
              <w:jc w:val="center"/>
            </w:pPr>
            <w:r>
              <w:t>-</w:t>
            </w:r>
          </w:p>
        </w:tc>
        <w:tc>
          <w:tcPr>
            <w:tcW w:w="1304" w:type="dxa"/>
            <w:tcBorders>
              <w:top w:val="nil"/>
              <w:bottom w:val="nil"/>
            </w:tcBorders>
          </w:tcPr>
          <w:p w:rsidR="00D239DF" w:rsidRDefault="00D239DF">
            <w:pPr>
              <w:pStyle w:val="ConsPlusNormal"/>
              <w:jc w:val="center"/>
            </w:pPr>
            <w:r>
              <w:t>-</w:t>
            </w:r>
          </w:p>
        </w:tc>
        <w:tc>
          <w:tcPr>
            <w:tcW w:w="1191"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r>
      <w:tr w:rsidR="00D239DF">
        <w:tblPrEx>
          <w:tblBorders>
            <w:insideH w:val="none" w:sz="0" w:space="0" w:color="auto"/>
          </w:tblBorders>
        </w:tblPrEx>
        <w:tc>
          <w:tcPr>
            <w:tcW w:w="623" w:type="dxa"/>
            <w:vMerge/>
            <w:tcBorders>
              <w:top w:val="single" w:sz="4" w:space="0" w:color="auto"/>
              <w:bottom w:val="nil"/>
            </w:tcBorders>
          </w:tcPr>
          <w:p w:rsidR="00D239DF" w:rsidRDefault="00D239DF">
            <w:pPr>
              <w:pStyle w:val="ConsPlusNormal"/>
            </w:pPr>
          </w:p>
        </w:tc>
        <w:tc>
          <w:tcPr>
            <w:tcW w:w="1928" w:type="dxa"/>
            <w:vMerge/>
            <w:tcBorders>
              <w:top w:val="single" w:sz="4" w:space="0" w:color="auto"/>
              <w:bottom w:val="nil"/>
            </w:tcBorders>
          </w:tcPr>
          <w:p w:rsidR="00D239DF" w:rsidRDefault="00D239DF">
            <w:pPr>
              <w:pStyle w:val="ConsPlusNormal"/>
            </w:pPr>
          </w:p>
        </w:tc>
        <w:tc>
          <w:tcPr>
            <w:tcW w:w="907" w:type="dxa"/>
            <w:vMerge/>
            <w:tcBorders>
              <w:top w:val="single" w:sz="4" w:space="0" w:color="auto"/>
              <w:bottom w:val="nil"/>
            </w:tcBorders>
          </w:tcPr>
          <w:p w:rsidR="00D239DF" w:rsidRDefault="00D239DF">
            <w:pPr>
              <w:pStyle w:val="ConsPlusNormal"/>
            </w:pPr>
          </w:p>
        </w:tc>
        <w:tc>
          <w:tcPr>
            <w:tcW w:w="793" w:type="dxa"/>
            <w:vMerge/>
            <w:tcBorders>
              <w:top w:val="single" w:sz="4" w:space="0" w:color="auto"/>
              <w:bottom w:val="nil"/>
            </w:tcBorders>
          </w:tcPr>
          <w:p w:rsidR="00D239DF" w:rsidRDefault="00D239DF">
            <w:pPr>
              <w:pStyle w:val="ConsPlusNormal"/>
            </w:pPr>
          </w:p>
        </w:tc>
        <w:tc>
          <w:tcPr>
            <w:tcW w:w="737" w:type="dxa"/>
            <w:vMerge/>
            <w:tcBorders>
              <w:top w:val="single" w:sz="4" w:space="0" w:color="auto"/>
              <w:bottom w:val="nil"/>
            </w:tcBorders>
          </w:tcPr>
          <w:p w:rsidR="00D239DF" w:rsidRDefault="00D239DF">
            <w:pPr>
              <w:pStyle w:val="ConsPlusNormal"/>
            </w:pPr>
          </w:p>
        </w:tc>
        <w:tc>
          <w:tcPr>
            <w:tcW w:w="1303" w:type="dxa"/>
            <w:tcBorders>
              <w:top w:val="nil"/>
              <w:bottom w:val="nil"/>
            </w:tcBorders>
          </w:tcPr>
          <w:p w:rsidR="00D239DF" w:rsidRDefault="00D239DF">
            <w:pPr>
              <w:pStyle w:val="ConsPlusNormal"/>
              <w:jc w:val="center"/>
            </w:pPr>
            <w:r>
              <w:t>средства федерального бюджета</w:t>
            </w:r>
          </w:p>
        </w:tc>
        <w:tc>
          <w:tcPr>
            <w:tcW w:w="1303"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81955,200</w:t>
            </w:r>
          </w:p>
        </w:tc>
        <w:tc>
          <w:tcPr>
            <w:tcW w:w="1303" w:type="dxa"/>
            <w:tcBorders>
              <w:top w:val="nil"/>
              <w:bottom w:val="nil"/>
            </w:tcBorders>
          </w:tcPr>
          <w:p w:rsidR="00D239DF" w:rsidRDefault="00D239DF">
            <w:pPr>
              <w:pStyle w:val="ConsPlusNormal"/>
              <w:jc w:val="center"/>
            </w:pPr>
            <w:r>
              <w:t>100000,000</w:t>
            </w:r>
          </w:p>
        </w:tc>
        <w:tc>
          <w:tcPr>
            <w:tcW w:w="1303" w:type="dxa"/>
            <w:tcBorders>
              <w:top w:val="nil"/>
              <w:bottom w:val="nil"/>
            </w:tcBorders>
          </w:tcPr>
          <w:p w:rsidR="00D239DF" w:rsidRDefault="00D239DF">
            <w:pPr>
              <w:pStyle w:val="ConsPlusNormal"/>
              <w:jc w:val="center"/>
            </w:pPr>
            <w:r>
              <w:t>187137,900</w:t>
            </w:r>
          </w:p>
        </w:tc>
        <w:tc>
          <w:tcPr>
            <w:tcW w:w="1304" w:type="dxa"/>
            <w:tcBorders>
              <w:top w:val="nil"/>
              <w:bottom w:val="nil"/>
            </w:tcBorders>
          </w:tcPr>
          <w:p w:rsidR="00D239DF" w:rsidRDefault="00D239DF">
            <w:pPr>
              <w:pStyle w:val="ConsPlusNormal"/>
              <w:jc w:val="center"/>
            </w:pPr>
            <w:r>
              <w:t>-</w:t>
            </w:r>
          </w:p>
        </w:tc>
        <w:tc>
          <w:tcPr>
            <w:tcW w:w="1304" w:type="dxa"/>
            <w:tcBorders>
              <w:top w:val="nil"/>
              <w:bottom w:val="nil"/>
            </w:tcBorders>
          </w:tcPr>
          <w:p w:rsidR="00D239DF" w:rsidRDefault="00D239DF">
            <w:pPr>
              <w:pStyle w:val="ConsPlusNormal"/>
              <w:jc w:val="center"/>
            </w:pPr>
            <w:r>
              <w:t>-</w:t>
            </w:r>
          </w:p>
        </w:tc>
        <w:tc>
          <w:tcPr>
            <w:tcW w:w="1191"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c>
          <w:tcPr>
            <w:tcW w:w="1190" w:type="dxa"/>
            <w:tcBorders>
              <w:top w:val="nil"/>
              <w:bottom w:val="nil"/>
            </w:tcBorders>
          </w:tcPr>
          <w:p w:rsidR="00D239DF" w:rsidRDefault="00D239DF">
            <w:pPr>
              <w:pStyle w:val="ConsPlusNormal"/>
              <w:jc w:val="center"/>
            </w:pPr>
            <w:r>
              <w:t>-</w:t>
            </w:r>
          </w:p>
        </w:tc>
      </w:tr>
      <w:tr w:rsidR="00D239DF">
        <w:tblPrEx>
          <w:tblBorders>
            <w:insideH w:val="none" w:sz="0" w:space="0" w:color="auto"/>
          </w:tblBorders>
        </w:tblPrEx>
        <w:tc>
          <w:tcPr>
            <w:tcW w:w="18759" w:type="dxa"/>
            <w:gridSpan w:val="16"/>
            <w:tcBorders>
              <w:top w:val="nil"/>
              <w:bottom w:val="single" w:sz="4" w:space="0" w:color="auto"/>
            </w:tcBorders>
          </w:tcPr>
          <w:p w:rsidR="00D239DF" w:rsidRDefault="00D239DF">
            <w:pPr>
              <w:pStyle w:val="ConsPlusNormal"/>
              <w:jc w:val="both"/>
            </w:pPr>
            <w:r>
              <w:t xml:space="preserve">(в ред. постановлений Администрации Великого Новгорода от 01.04.2022 </w:t>
            </w:r>
            <w:hyperlink r:id="rId418">
              <w:r>
                <w:rPr>
                  <w:color w:val="0000FF"/>
                </w:rPr>
                <w:t>N 1372</w:t>
              </w:r>
            </w:hyperlink>
            <w:r>
              <w:t>,</w:t>
            </w:r>
          </w:p>
          <w:p w:rsidR="00D239DF" w:rsidRDefault="00D239DF">
            <w:pPr>
              <w:pStyle w:val="ConsPlusNormal"/>
              <w:jc w:val="both"/>
            </w:pPr>
            <w:r>
              <w:t xml:space="preserve">от 25.10.2022 </w:t>
            </w:r>
            <w:hyperlink r:id="rId419">
              <w:r>
                <w:rPr>
                  <w:color w:val="0000FF"/>
                </w:rPr>
                <w:t>N 5094</w:t>
              </w:r>
            </w:hyperlink>
            <w:r>
              <w:t xml:space="preserve">, от 02.03.2023 </w:t>
            </w:r>
            <w:hyperlink r:id="rId420">
              <w:r>
                <w:rPr>
                  <w:color w:val="0000FF"/>
                </w:rPr>
                <w:t>N 942</w:t>
              </w:r>
            </w:hyperlink>
            <w:r>
              <w:t xml:space="preserve">, от 10.10.2023 </w:t>
            </w:r>
            <w:hyperlink r:id="rId421">
              <w:r>
                <w:rPr>
                  <w:color w:val="0000FF"/>
                </w:rPr>
                <w:t>N 4873</w:t>
              </w:r>
            </w:hyperlink>
            <w:r>
              <w:t xml:space="preserve">, от 10.01.2024 </w:t>
            </w:r>
            <w:hyperlink r:id="rId422">
              <w:r>
                <w:rPr>
                  <w:color w:val="0000FF"/>
                </w:rPr>
                <w:t>N 27</w:t>
              </w:r>
            </w:hyperlink>
            <w:r>
              <w:t>,</w:t>
            </w:r>
          </w:p>
          <w:p w:rsidR="00D239DF" w:rsidRDefault="00D239DF">
            <w:pPr>
              <w:pStyle w:val="ConsPlusNormal"/>
              <w:jc w:val="both"/>
            </w:pPr>
            <w:r>
              <w:t xml:space="preserve">от 22.11.2024 </w:t>
            </w:r>
            <w:hyperlink r:id="rId423">
              <w:r>
                <w:rPr>
                  <w:color w:val="0000FF"/>
                </w:rPr>
                <w:t>N 5009</w:t>
              </w:r>
            </w:hyperlink>
            <w:r>
              <w:t>)</w:t>
            </w:r>
          </w:p>
        </w:tc>
      </w:tr>
      <w:tr w:rsidR="00D239DF">
        <w:tblPrEx>
          <w:tblBorders>
            <w:insideH w:val="none" w:sz="0" w:space="0" w:color="auto"/>
          </w:tblBorders>
        </w:tblPrEx>
        <w:tc>
          <w:tcPr>
            <w:tcW w:w="623" w:type="dxa"/>
            <w:tcBorders>
              <w:top w:val="single" w:sz="4" w:space="0" w:color="auto"/>
              <w:bottom w:val="nil"/>
            </w:tcBorders>
          </w:tcPr>
          <w:p w:rsidR="00D239DF" w:rsidRDefault="00D239DF">
            <w:pPr>
              <w:pStyle w:val="ConsPlusNormal"/>
              <w:jc w:val="center"/>
            </w:pPr>
            <w:r>
              <w:t>2.2.</w:t>
            </w:r>
          </w:p>
        </w:tc>
        <w:tc>
          <w:tcPr>
            <w:tcW w:w="1928" w:type="dxa"/>
            <w:tcBorders>
              <w:top w:val="single" w:sz="4" w:space="0" w:color="auto"/>
              <w:bottom w:val="nil"/>
            </w:tcBorders>
          </w:tcPr>
          <w:p w:rsidR="00D239DF" w:rsidRDefault="00D239DF">
            <w:pPr>
              <w:pStyle w:val="ConsPlusNormal"/>
              <w:jc w:val="both"/>
            </w:pPr>
            <w:r>
              <w:t xml:space="preserve">Мероприятие 2. Благоустройство набережной Александра Невского (участок от моста Александра Невского до пешеходного </w:t>
            </w:r>
            <w:r>
              <w:lastRenderedPageBreak/>
              <w:t>моста и участок от пешеходного моста до гостиницы "Россия")</w:t>
            </w:r>
          </w:p>
        </w:tc>
        <w:tc>
          <w:tcPr>
            <w:tcW w:w="907" w:type="dxa"/>
            <w:tcBorders>
              <w:top w:val="single" w:sz="4" w:space="0" w:color="auto"/>
              <w:bottom w:val="nil"/>
            </w:tcBorders>
          </w:tcPr>
          <w:p w:rsidR="00D239DF" w:rsidRDefault="00D239DF">
            <w:pPr>
              <w:pStyle w:val="ConsPlusNormal"/>
              <w:jc w:val="center"/>
            </w:pPr>
            <w:r>
              <w:lastRenderedPageBreak/>
              <w:t>КСА, МАУ "ЦРП КГС"</w:t>
            </w:r>
          </w:p>
        </w:tc>
        <w:tc>
          <w:tcPr>
            <w:tcW w:w="793" w:type="dxa"/>
            <w:tcBorders>
              <w:top w:val="single" w:sz="4" w:space="0" w:color="auto"/>
              <w:bottom w:val="nil"/>
            </w:tcBorders>
          </w:tcPr>
          <w:p w:rsidR="00D239DF" w:rsidRDefault="00D239DF">
            <w:pPr>
              <w:pStyle w:val="ConsPlusNormal"/>
              <w:jc w:val="center"/>
            </w:pPr>
            <w:r>
              <w:t>2023</w:t>
            </w:r>
          </w:p>
        </w:tc>
        <w:tc>
          <w:tcPr>
            <w:tcW w:w="737" w:type="dxa"/>
            <w:tcBorders>
              <w:top w:val="single" w:sz="4" w:space="0" w:color="auto"/>
              <w:bottom w:val="nil"/>
            </w:tcBorders>
          </w:tcPr>
          <w:p w:rsidR="00D239DF" w:rsidRDefault="00D239DF">
            <w:pPr>
              <w:pStyle w:val="ConsPlusNormal"/>
              <w:jc w:val="center"/>
            </w:pPr>
            <w:r>
              <w:t>2.1</w:t>
            </w:r>
          </w:p>
        </w:tc>
        <w:tc>
          <w:tcPr>
            <w:tcW w:w="1303" w:type="dxa"/>
            <w:tcBorders>
              <w:top w:val="single" w:sz="4" w:space="0" w:color="auto"/>
              <w:bottom w:val="nil"/>
            </w:tcBorders>
          </w:tcPr>
          <w:p w:rsidR="00D239DF" w:rsidRDefault="00D239DF">
            <w:pPr>
              <w:pStyle w:val="ConsPlusNormal"/>
              <w:jc w:val="center"/>
            </w:pPr>
            <w:r>
              <w:t>средства областного бюджета</w:t>
            </w:r>
          </w:p>
        </w:tc>
        <w:tc>
          <w:tcPr>
            <w:tcW w:w="1303"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303" w:type="dxa"/>
            <w:tcBorders>
              <w:top w:val="single" w:sz="4" w:space="0" w:color="auto"/>
              <w:bottom w:val="nil"/>
            </w:tcBorders>
          </w:tcPr>
          <w:p w:rsidR="00D239DF" w:rsidRDefault="00D239DF">
            <w:pPr>
              <w:pStyle w:val="ConsPlusNormal"/>
              <w:jc w:val="center"/>
            </w:pPr>
            <w:r>
              <w:t>-</w:t>
            </w:r>
          </w:p>
        </w:tc>
        <w:tc>
          <w:tcPr>
            <w:tcW w:w="1303" w:type="dxa"/>
            <w:tcBorders>
              <w:top w:val="single" w:sz="4" w:space="0" w:color="auto"/>
              <w:bottom w:val="nil"/>
            </w:tcBorders>
          </w:tcPr>
          <w:p w:rsidR="00D239DF" w:rsidRDefault="00D239DF">
            <w:pPr>
              <w:pStyle w:val="ConsPlusNormal"/>
              <w:jc w:val="center"/>
            </w:pPr>
            <w:r>
              <w:t>-</w:t>
            </w:r>
          </w:p>
        </w:tc>
        <w:tc>
          <w:tcPr>
            <w:tcW w:w="1304" w:type="dxa"/>
            <w:tcBorders>
              <w:top w:val="single" w:sz="4" w:space="0" w:color="auto"/>
              <w:bottom w:val="nil"/>
            </w:tcBorders>
          </w:tcPr>
          <w:p w:rsidR="00D239DF" w:rsidRDefault="00D239DF">
            <w:pPr>
              <w:pStyle w:val="ConsPlusNormal"/>
              <w:jc w:val="center"/>
            </w:pPr>
            <w:r>
              <w:t>183151,869</w:t>
            </w:r>
          </w:p>
        </w:tc>
        <w:tc>
          <w:tcPr>
            <w:tcW w:w="1304" w:type="dxa"/>
            <w:tcBorders>
              <w:top w:val="single" w:sz="4" w:space="0" w:color="auto"/>
              <w:bottom w:val="nil"/>
            </w:tcBorders>
          </w:tcPr>
          <w:p w:rsidR="00D239DF" w:rsidRDefault="00D239DF">
            <w:pPr>
              <w:pStyle w:val="ConsPlusNormal"/>
              <w:jc w:val="center"/>
            </w:pPr>
            <w:r>
              <w:t>181246,300</w:t>
            </w:r>
          </w:p>
        </w:tc>
        <w:tc>
          <w:tcPr>
            <w:tcW w:w="1191"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pPr>
          </w:p>
        </w:tc>
        <w:tc>
          <w:tcPr>
            <w:tcW w:w="1190" w:type="dxa"/>
            <w:tcBorders>
              <w:top w:val="single" w:sz="4" w:space="0" w:color="auto"/>
              <w:bottom w:val="nil"/>
            </w:tcBorders>
          </w:tcPr>
          <w:p w:rsidR="00D239DF" w:rsidRDefault="00D239DF">
            <w:pPr>
              <w:pStyle w:val="ConsPlusNormal"/>
              <w:jc w:val="center"/>
            </w:pPr>
            <w:r>
              <w:t>-</w:t>
            </w:r>
          </w:p>
        </w:tc>
      </w:tr>
      <w:tr w:rsidR="00D239DF">
        <w:tblPrEx>
          <w:tblBorders>
            <w:insideH w:val="none" w:sz="0" w:space="0" w:color="auto"/>
          </w:tblBorders>
        </w:tblPrEx>
        <w:tc>
          <w:tcPr>
            <w:tcW w:w="18759" w:type="dxa"/>
            <w:gridSpan w:val="16"/>
            <w:tcBorders>
              <w:top w:val="nil"/>
              <w:bottom w:val="single" w:sz="4" w:space="0" w:color="auto"/>
            </w:tcBorders>
          </w:tcPr>
          <w:p w:rsidR="00D239DF" w:rsidRDefault="00D239DF">
            <w:pPr>
              <w:pStyle w:val="ConsPlusNormal"/>
              <w:jc w:val="both"/>
            </w:pPr>
            <w:r>
              <w:lastRenderedPageBreak/>
              <w:t xml:space="preserve">(п. 2.2 введен </w:t>
            </w:r>
            <w:hyperlink r:id="rId424">
              <w:r>
                <w:rPr>
                  <w:color w:val="0000FF"/>
                </w:rPr>
                <w:t>Постановлением</w:t>
              </w:r>
            </w:hyperlink>
            <w:r>
              <w:t xml:space="preserve"> Администрации Великого Новгорода от 10.01.2024 N 27;</w:t>
            </w:r>
          </w:p>
          <w:p w:rsidR="00D239DF" w:rsidRDefault="00D239DF">
            <w:pPr>
              <w:pStyle w:val="ConsPlusNormal"/>
              <w:jc w:val="both"/>
            </w:pPr>
            <w:r>
              <w:t xml:space="preserve">в ред. постановлений Администрации Великого Новгорода от 20.05.2024 </w:t>
            </w:r>
            <w:hyperlink r:id="rId425">
              <w:r>
                <w:rPr>
                  <w:color w:val="0000FF"/>
                </w:rPr>
                <w:t>N 2091</w:t>
              </w:r>
            </w:hyperlink>
            <w:r>
              <w:t>,</w:t>
            </w:r>
          </w:p>
          <w:p w:rsidR="00D239DF" w:rsidRDefault="00D239DF">
            <w:pPr>
              <w:pStyle w:val="ConsPlusNormal"/>
              <w:jc w:val="both"/>
            </w:pPr>
            <w:r>
              <w:t xml:space="preserve">от 22.11.2024 </w:t>
            </w:r>
            <w:hyperlink r:id="rId426">
              <w:r>
                <w:rPr>
                  <w:color w:val="0000FF"/>
                </w:rPr>
                <w:t>N 5009</w:t>
              </w:r>
            </w:hyperlink>
            <w:r>
              <w:t>)</w:t>
            </w:r>
          </w:p>
        </w:tc>
      </w:tr>
      <w:tr w:rsidR="00D239DF">
        <w:tblPrEx>
          <w:tblBorders>
            <w:insideH w:val="none" w:sz="0" w:space="0" w:color="auto"/>
          </w:tblBorders>
        </w:tblPrEx>
        <w:tc>
          <w:tcPr>
            <w:tcW w:w="623" w:type="dxa"/>
            <w:tcBorders>
              <w:top w:val="single" w:sz="4" w:space="0" w:color="auto"/>
              <w:bottom w:val="nil"/>
            </w:tcBorders>
          </w:tcPr>
          <w:p w:rsidR="00D239DF" w:rsidRDefault="00D239DF">
            <w:pPr>
              <w:pStyle w:val="ConsPlusNormal"/>
              <w:jc w:val="center"/>
            </w:pPr>
            <w:r>
              <w:t>2.3.</w:t>
            </w:r>
          </w:p>
        </w:tc>
        <w:tc>
          <w:tcPr>
            <w:tcW w:w="1928" w:type="dxa"/>
            <w:tcBorders>
              <w:top w:val="single" w:sz="4" w:space="0" w:color="auto"/>
              <w:bottom w:val="nil"/>
            </w:tcBorders>
          </w:tcPr>
          <w:p w:rsidR="00D239DF" w:rsidRDefault="00D239DF">
            <w:pPr>
              <w:pStyle w:val="ConsPlusNormal"/>
              <w:jc w:val="both"/>
            </w:pPr>
            <w:r>
              <w:t>Мероприятие 3. Благоустройство сквера "Любовь и голуби" на Большой Московской ул., у здания Новгородского областного колледжа искусств им. С.В.Рахманинова, в квартале 10 города (Красное поле)</w:t>
            </w:r>
          </w:p>
        </w:tc>
        <w:tc>
          <w:tcPr>
            <w:tcW w:w="907" w:type="dxa"/>
            <w:tcBorders>
              <w:top w:val="single" w:sz="4" w:space="0" w:color="auto"/>
              <w:bottom w:val="nil"/>
            </w:tcBorders>
          </w:tcPr>
          <w:p w:rsidR="00D239DF" w:rsidRDefault="00D239DF">
            <w:pPr>
              <w:pStyle w:val="ConsPlusNormal"/>
              <w:jc w:val="center"/>
            </w:pPr>
            <w:r>
              <w:t>МКУ "Городское хозяйство"</w:t>
            </w:r>
          </w:p>
        </w:tc>
        <w:tc>
          <w:tcPr>
            <w:tcW w:w="793" w:type="dxa"/>
            <w:tcBorders>
              <w:top w:val="single" w:sz="4" w:space="0" w:color="auto"/>
              <w:bottom w:val="nil"/>
            </w:tcBorders>
          </w:tcPr>
          <w:p w:rsidR="00D239DF" w:rsidRDefault="00D239DF">
            <w:pPr>
              <w:pStyle w:val="ConsPlusNormal"/>
              <w:jc w:val="center"/>
            </w:pPr>
            <w:r>
              <w:t>-"-</w:t>
            </w:r>
          </w:p>
        </w:tc>
        <w:tc>
          <w:tcPr>
            <w:tcW w:w="737" w:type="dxa"/>
            <w:tcBorders>
              <w:top w:val="single" w:sz="4" w:space="0" w:color="auto"/>
              <w:bottom w:val="nil"/>
            </w:tcBorders>
          </w:tcPr>
          <w:p w:rsidR="00D239DF" w:rsidRDefault="00D239DF">
            <w:pPr>
              <w:pStyle w:val="ConsPlusNormal"/>
              <w:jc w:val="center"/>
            </w:pPr>
            <w:r>
              <w:t>-"-</w:t>
            </w:r>
          </w:p>
        </w:tc>
        <w:tc>
          <w:tcPr>
            <w:tcW w:w="1303" w:type="dxa"/>
            <w:tcBorders>
              <w:top w:val="single" w:sz="4" w:space="0" w:color="auto"/>
              <w:bottom w:val="nil"/>
            </w:tcBorders>
          </w:tcPr>
          <w:p w:rsidR="00D239DF" w:rsidRDefault="00D239DF">
            <w:pPr>
              <w:pStyle w:val="ConsPlusNormal"/>
              <w:jc w:val="center"/>
            </w:pPr>
            <w:r>
              <w:t>средства областного бюджета</w:t>
            </w:r>
          </w:p>
        </w:tc>
        <w:tc>
          <w:tcPr>
            <w:tcW w:w="1303"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303" w:type="dxa"/>
            <w:tcBorders>
              <w:top w:val="single" w:sz="4" w:space="0" w:color="auto"/>
              <w:bottom w:val="nil"/>
            </w:tcBorders>
          </w:tcPr>
          <w:p w:rsidR="00D239DF" w:rsidRDefault="00D239DF">
            <w:pPr>
              <w:pStyle w:val="ConsPlusNormal"/>
              <w:jc w:val="center"/>
            </w:pPr>
            <w:r>
              <w:t>-</w:t>
            </w:r>
          </w:p>
        </w:tc>
        <w:tc>
          <w:tcPr>
            <w:tcW w:w="1303" w:type="dxa"/>
            <w:tcBorders>
              <w:top w:val="single" w:sz="4" w:space="0" w:color="auto"/>
              <w:bottom w:val="nil"/>
            </w:tcBorders>
          </w:tcPr>
          <w:p w:rsidR="00D239DF" w:rsidRDefault="00D239DF">
            <w:pPr>
              <w:pStyle w:val="ConsPlusNormal"/>
              <w:jc w:val="center"/>
            </w:pPr>
            <w:r>
              <w:t>-</w:t>
            </w:r>
          </w:p>
        </w:tc>
        <w:tc>
          <w:tcPr>
            <w:tcW w:w="1304" w:type="dxa"/>
            <w:tcBorders>
              <w:top w:val="single" w:sz="4" w:space="0" w:color="auto"/>
              <w:bottom w:val="nil"/>
            </w:tcBorders>
          </w:tcPr>
          <w:p w:rsidR="00D239DF" w:rsidRDefault="00D239DF">
            <w:pPr>
              <w:pStyle w:val="ConsPlusNormal"/>
            </w:pPr>
          </w:p>
        </w:tc>
        <w:tc>
          <w:tcPr>
            <w:tcW w:w="1304" w:type="dxa"/>
            <w:tcBorders>
              <w:top w:val="single" w:sz="4" w:space="0" w:color="auto"/>
              <w:bottom w:val="nil"/>
            </w:tcBorders>
          </w:tcPr>
          <w:p w:rsidR="00D239DF" w:rsidRDefault="00D239DF">
            <w:pPr>
              <w:pStyle w:val="ConsPlusNormal"/>
              <w:jc w:val="center"/>
            </w:pPr>
            <w:r>
              <w:t>9000,000</w:t>
            </w:r>
          </w:p>
        </w:tc>
        <w:tc>
          <w:tcPr>
            <w:tcW w:w="1191"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pPr>
          </w:p>
        </w:tc>
        <w:tc>
          <w:tcPr>
            <w:tcW w:w="1190" w:type="dxa"/>
            <w:tcBorders>
              <w:top w:val="single" w:sz="4" w:space="0" w:color="auto"/>
              <w:bottom w:val="nil"/>
            </w:tcBorders>
          </w:tcPr>
          <w:p w:rsidR="00D239DF" w:rsidRDefault="00D239DF">
            <w:pPr>
              <w:pStyle w:val="ConsPlusNormal"/>
              <w:jc w:val="center"/>
            </w:pPr>
            <w:r>
              <w:t>-</w:t>
            </w:r>
          </w:p>
        </w:tc>
      </w:tr>
      <w:tr w:rsidR="00D239DF">
        <w:tblPrEx>
          <w:tblBorders>
            <w:insideH w:val="none" w:sz="0" w:space="0" w:color="auto"/>
          </w:tblBorders>
        </w:tblPrEx>
        <w:tc>
          <w:tcPr>
            <w:tcW w:w="18759" w:type="dxa"/>
            <w:gridSpan w:val="16"/>
            <w:tcBorders>
              <w:top w:val="nil"/>
              <w:bottom w:val="single" w:sz="4" w:space="0" w:color="auto"/>
            </w:tcBorders>
          </w:tcPr>
          <w:p w:rsidR="00D239DF" w:rsidRDefault="00D239DF">
            <w:pPr>
              <w:pStyle w:val="ConsPlusNormal"/>
              <w:jc w:val="both"/>
            </w:pPr>
            <w:r>
              <w:t xml:space="preserve">(п. 2.3 введен </w:t>
            </w:r>
            <w:hyperlink r:id="rId427">
              <w:r>
                <w:rPr>
                  <w:color w:val="0000FF"/>
                </w:rPr>
                <w:t>Постановлением</w:t>
              </w:r>
            </w:hyperlink>
            <w:r>
              <w:t xml:space="preserve"> Администрации Великого Новгорода от 10.01.2024 N 27;</w:t>
            </w:r>
          </w:p>
          <w:p w:rsidR="00D239DF" w:rsidRDefault="00D239DF">
            <w:pPr>
              <w:pStyle w:val="ConsPlusNormal"/>
              <w:jc w:val="both"/>
            </w:pPr>
            <w:r>
              <w:t xml:space="preserve">в ред. постановлений Администрации Великого Новгорода от 20.05.2024 </w:t>
            </w:r>
            <w:hyperlink r:id="rId428">
              <w:r>
                <w:rPr>
                  <w:color w:val="0000FF"/>
                </w:rPr>
                <w:t>N 2091</w:t>
              </w:r>
            </w:hyperlink>
            <w:r>
              <w:t>,</w:t>
            </w:r>
          </w:p>
          <w:p w:rsidR="00D239DF" w:rsidRDefault="00D239DF">
            <w:pPr>
              <w:pStyle w:val="ConsPlusNormal"/>
              <w:jc w:val="both"/>
            </w:pPr>
            <w:r>
              <w:t xml:space="preserve">от 22.11.2024 </w:t>
            </w:r>
            <w:hyperlink r:id="rId429">
              <w:r>
                <w:rPr>
                  <w:color w:val="0000FF"/>
                </w:rPr>
                <w:t>N 5009</w:t>
              </w:r>
            </w:hyperlink>
            <w:r>
              <w:t>)</w:t>
            </w:r>
          </w:p>
        </w:tc>
      </w:tr>
      <w:tr w:rsidR="00D239DF">
        <w:tblPrEx>
          <w:tblBorders>
            <w:insideH w:val="none" w:sz="0" w:space="0" w:color="auto"/>
          </w:tblBorders>
        </w:tblPrEx>
        <w:tc>
          <w:tcPr>
            <w:tcW w:w="623" w:type="dxa"/>
            <w:tcBorders>
              <w:top w:val="single" w:sz="4" w:space="0" w:color="auto"/>
              <w:bottom w:val="nil"/>
            </w:tcBorders>
          </w:tcPr>
          <w:p w:rsidR="00D239DF" w:rsidRDefault="00D239DF">
            <w:pPr>
              <w:pStyle w:val="ConsPlusNormal"/>
              <w:jc w:val="center"/>
            </w:pPr>
            <w:r>
              <w:t>2.4.</w:t>
            </w:r>
          </w:p>
        </w:tc>
        <w:tc>
          <w:tcPr>
            <w:tcW w:w="1928" w:type="dxa"/>
            <w:tcBorders>
              <w:top w:val="single" w:sz="4" w:space="0" w:color="auto"/>
              <w:bottom w:val="nil"/>
            </w:tcBorders>
          </w:tcPr>
          <w:p w:rsidR="00D239DF" w:rsidRDefault="00D239DF">
            <w:pPr>
              <w:pStyle w:val="ConsPlusNormal"/>
              <w:jc w:val="both"/>
            </w:pPr>
            <w:r>
              <w:t xml:space="preserve">Мероприятие 4. Благоустройство парка Авиаторов в мкр. Кречевицы </w:t>
            </w:r>
            <w:r>
              <w:lastRenderedPageBreak/>
              <w:t>Великого Новгорода</w:t>
            </w:r>
          </w:p>
        </w:tc>
        <w:tc>
          <w:tcPr>
            <w:tcW w:w="907" w:type="dxa"/>
            <w:tcBorders>
              <w:top w:val="single" w:sz="4" w:space="0" w:color="auto"/>
              <w:bottom w:val="nil"/>
            </w:tcBorders>
          </w:tcPr>
          <w:p w:rsidR="00D239DF" w:rsidRDefault="00D239DF">
            <w:pPr>
              <w:pStyle w:val="ConsPlusNormal"/>
              <w:jc w:val="center"/>
            </w:pPr>
            <w:r>
              <w:lastRenderedPageBreak/>
              <w:t>-"-</w:t>
            </w:r>
          </w:p>
        </w:tc>
        <w:tc>
          <w:tcPr>
            <w:tcW w:w="793" w:type="dxa"/>
            <w:tcBorders>
              <w:top w:val="single" w:sz="4" w:space="0" w:color="auto"/>
              <w:bottom w:val="nil"/>
            </w:tcBorders>
          </w:tcPr>
          <w:p w:rsidR="00D239DF" w:rsidRDefault="00D239DF">
            <w:pPr>
              <w:pStyle w:val="ConsPlusNormal"/>
              <w:jc w:val="center"/>
            </w:pPr>
            <w:r>
              <w:t>-"-</w:t>
            </w:r>
          </w:p>
        </w:tc>
        <w:tc>
          <w:tcPr>
            <w:tcW w:w="737" w:type="dxa"/>
            <w:tcBorders>
              <w:top w:val="single" w:sz="4" w:space="0" w:color="auto"/>
              <w:bottom w:val="nil"/>
            </w:tcBorders>
          </w:tcPr>
          <w:p w:rsidR="00D239DF" w:rsidRDefault="00D239DF">
            <w:pPr>
              <w:pStyle w:val="ConsPlusNormal"/>
              <w:jc w:val="center"/>
            </w:pPr>
            <w:r>
              <w:t>-"-</w:t>
            </w:r>
          </w:p>
        </w:tc>
        <w:tc>
          <w:tcPr>
            <w:tcW w:w="1303" w:type="dxa"/>
            <w:tcBorders>
              <w:top w:val="single" w:sz="4" w:space="0" w:color="auto"/>
              <w:bottom w:val="nil"/>
            </w:tcBorders>
          </w:tcPr>
          <w:p w:rsidR="00D239DF" w:rsidRDefault="00D239DF">
            <w:pPr>
              <w:pStyle w:val="ConsPlusNormal"/>
              <w:jc w:val="center"/>
            </w:pPr>
            <w:r>
              <w:t>бюджет Великого Новгорода</w:t>
            </w:r>
          </w:p>
        </w:tc>
        <w:tc>
          <w:tcPr>
            <w:tcW w:w="1303"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303" w:type="dxa"/>
            <w:tcBorders>
              <w:top w:val="single" w:sz="4" w:space="0" w:color="auto"/>
              <w:bottom w:val="nil"/>
            </w:tcBorders>
          </w:tcPr>
          <w:p w:rsidR="00D239DF" w:rsidRDefault="00D239DF">
            <w:pPr>
              <w:pStyle w:val="ConsPlusNormal"/>
              <w:jc w:val="center"/>
            </w:pPr>
            <w:r>
              <w:t>-</w:t>
            </w:r>
          </w:p>
        </w:tc>
        <w:tc>
          <w:tcPr>
            <w:tcW w:w="1303" w:type="dxa"/>
            <w:tcBorders>
              <w:top w:val="single" w:sz="4" w:space="0" w:color="auto"/>
              <w:bottom w:val="nil"/>
            </w:tcBorders>
          </w:tcPr>
          <w:p w:rsidR="00D239DF" w:rsidRDefault="00D239DF">
            <w:pPr>
              <w:pStyle w:val="ConsPlusNormal"/>
              <w:jc w:val="center"/>
            </w:pPr>
            <w:r>
              <w:t>-</w:t>
            </w:r>
          </w:p>
        </w:tc>
        <w:tc>
          <w:tcPr>
            <w:tcW w:w="1304" w:type="dxa"/>
            <w:tcBorders>
              <w:top w:val="single" w:sz="4" w:space="0" w:color="auto"/>
              <w:bottom w:val="nil"/>
            </w:tcBorders>
          </w:tcPr>
          <w:p w:rsidR="00D239DF" w:rsidRDefault="00D239DF">
            <w:pPr>
              <w:pStyle w:val="ConsPlusNormal"/>
            </w:pPr>
          </w:p>
        </w:tc>
        <w:tc>
          <w:tcPr>
            <w:tcW w:w="1304" w:type="dxa"/>
            <w:tcBorders>
              <w:top w:val="single" w:sz="4" w:space="0" w:color="auto"/>
              <w:bottom w:val="nil"/>
            </w:tcBorders>
          </w:tcPr>
          <w:p w:rsidR="00D239DF" w:rsidRDefault="00D239DF">
            <w:pPr>
              <w:pStyle w:val="ConsPlusNormal"/>
              <w:jc w:val="center"/>
            </w:pPr>
            <w:r>
              <w:t>8772,500</w:t>
            </w:r>
          </w:p>
        </w:tc>
        <w:tc>
          <w:tcPr>
            <w:tcW w:w="1191"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pPr>
          </w:p>
        </w:tc>
        <w:tc>
          <w:tcPr>
            <w:tcW w:w="1190" w:type="dxa"/>
            <w:tcBorders>
              <w:top w:val="single" w:sz="4" w:space="0" w:color="auto"/>
              <w:bottom w:val="nil"/>
            </w:tcBorders>
          </w:tcPr>
          <w:p w:rsidR="00D239DF" w:rsidRDefault="00D239DF">
            <w:pPr>
              <w:pStyle w:val="ConsPlusNormal"/>
              <w:jc w:val="center"/>
            </w:pPr>
            <w:r>
              <w:t>-</w:t>
            </w:r>
          </w:p>
        </w:tc>
      </w:tr>
      <w:tr w:rsidR="00D239DF">
        <w:tblPrEx>
          <w:tblBorders>
            <w:insideH w:val="none" w:sz="0" w:space="0" w:color="auto"/>
          </w:tblBorders>
        </w:tblPrEx>
        <w:tc>
          <w:tcPr>
            <w:tcW w:w="18759" w:type="dxa"/>
            <w:gridSpan w:val="16"/>
            <w:tcBorders>
              <w:top w:val="nil"/>
              <w:bottom w:val="single" w:sz="4" w:space="0" w:color="auto"/>
            </w:tcBorders>
          </w:tcPr>
          <w:p w:rsidR="00D239DF" w:rsidRDefault="00D239DF">
            <w:pPr>
              <w:pStyle w:val="ConsPlusNormal"/>
              <w:jc w:val="both"/>
            </w:pPr>
            <w:r>
              <w:lastRenderedPageBreak/>
              <w:t xml:space="preserve">(п. 2.4 введен </w:t>
            </w:r>
            <w:hyperlink r:id="rId430">
              <w:r>
                <w:rPr>
                  <w:color w:val="0000FF"/>
                </w:rPr>
                <w:t>Постановлением</w:t>
              </w:r>
            </w:hyperlink>
            <w:r>
              <w:t xml:space="preserve"> Администрации Великого Новгорода от 10.01.2024 N 27;</w:t>
            </w:r>
          </w:p>
          <w:p w:rsidR="00D239DF" w:rsidRDefault="00D239DF">
            <w:pPr>
              <w:pStyle w:val="ConsPlusNormal"/>
              <w:jc w:val="both"/>
            </w:pPr>
            <w:r>
              <w:t xml:space="preserve">в ред. постановлений Администрации Великого Новгорода от 20.05.2024 </w:t>
            </w:r>
            <w:hyperlink r:id="rId431">
              <w:r>
                <w:rPr>
                  <w:color w:val="0000FF"/>
                </w:rPr>
                <w:t>N 2091</w:t>
              </w:r>
            </w:hyperlink>
            <w:r>
              <w:t>,</w:t>
            </w:r>
          </w:p>
          <w:p w:rsidR="00D239DF" w:rsidRDefault="00D239DF">
            <w:pPr>
              <w:pStyle w:val="ConsPlusNormal"/>
              <w:jc w:val="both"/>
            </w:pPr>
            <w:r>
              <w:t xml:space="preserve">от 22.11.2024 </w:t>
            </w:r>
            <w:hyperlink r:id="rId432">
              <w:r>
                <w:rPr>
                  <w:color w:val="0000FF"/>
                </w:rPr>
                <w:t>N 5009</w:t>
              </w:r>
            </w:hyperlink>
            <w:r>
              <w:t>)</w:t>
            </w:r>
          </w:p>
        </w:tc>
      </w:tr>
      <w:tr w:rsidR="00D239DF">
        <w:tblPrEx>
          <w:tblBorders>
            <w:insideH w:val="none" w:sz="0" w:space="0" w:color="auto"/>
          </w:tblBorders>
        </w:tblPrEx>
        <w:tc>
          <w:tcPr>
            <w:tcW w:w="623" w:type="dxa"/>
            <w:tcBorders>
              <w:top w:val="single" w:sz="4" w:space="0" w:color="auto"/>
              <w:bottom w:val="nil"/>
            </w:tcBorders>
          </w:tcPr>
          <w:p w:rsidR="00D239DF" w:rsidRDefault="00D239DF">
            <w:pPr>
              <w:pStyle w:val="ConsPlusNormal"/>
              <w:jc w:val="center"/>
            </w:pPr>
            <w:r>
              <w:t>2.5.</w:t>
            </w:r>
          </w:p>
        </w:tc>
        <w:tc>
          <w:tcPr>
            <w:tcW w:w="1928" w:type="dxa"/>
            <w:tcBorders>
              <w:top w:val="single" w:sz="4" w:space="0" w:color="auto"/>
              <w:bottom w:val="nil"/>
            </w:tcBorders>
          </w:tcPr>
          <w:p w:rsidR="00D239DF" w:rsidRDefault="00D239DF">
            <w:pPr>
              <w:pStyle w:val="ConsPlusNormal"/>
              <w:jc w:val="both"/>
            </w:pPr>
            <w:r>
              <w:t>Мероприятие 5. Благоустройство сквера Профсоюзов</w:t>
            </w:r>
          </w:p>
        </w:tc>
        <w:tc>
          <w:tcPr>
            <w:tcW w:w="907" w:type="dxa"/>
            <w:tcBorders>
              <w:top w:val="single" w:sz="4" w:space="0" w:color="auto"/>
              <w:bottom w:val="nil"/>
            </w:tcBorders>
          </w:tcPr>
          <w:p w:rsidR="00D239DF" w:rsidRDefault="00D239DF">
            <w:pPr>
              <w:pStyle w:val="ConsPlusNormal"/>
              <w:jc w:val="center"/>
            </w:pPr>
            <w:r>
              <w:t>МКУ "Городское хозяйство"</w:t>
            </w:r>
          </w:p>
        </w:tc>
        <w:tc>
          <w:tcPr>
            <w:tcW w:w="793" w:type="dxa"/>
            <w:tcBorders>
              <w:top w:val="single" w:sz="4" w:space="0" w:color="auto"/>
              <w:bottom w:val="nil"/>
            </w:tcBorders>
          </w:tcPr>
          <w:p w:rsidR="00D239DF" w:rsidRDefault="00D239DF">
            <w:pPr>
              <w:pStyle w:val="ConsPlusNormal"/>
              <w:jc w:val="center"/>
            </w:pPr>
            <w:r>
              <w:t>2023</w:t>
            </w:r>
          </w:p>
        </w:tc>
        <w:tc>
          <w:tcPr>
            <w:tcW w:w="737" w:type="dxa"/>
            <w:tcBorders>
              <w:top w:val="single" w:sz="4" w:space="0" w:color="auto"/>
              <w:bottom w:val="nil"/>
            </w:tcBorders>
          </w:tcPr>
          <w:p w:rsidR="00D239DF" w:rsidRDefault="00D239DF">
            <w:pPr>
              <w:pStyle w:val="ConsPlusNormal"/>
              <w:jc w:val="center"/>
            </w:pPr>
            <w:r>
              <w:t>2.1</w:t>
            </w:r>
          </w:p>
        </w:tc>
        <w:tc>
          <w:tcPr>
            <w:tcW w:w="1303" w:type="dxa"/>
            <w:tcBorders>
              <w:top w:val="single" w:sz="4" w:space="0" w:color="auto"/>
              <w:bottom w:val="nil"/>
            </w:tcBorders>
          </w:tcPr>
          <w:p w:rsidR="00D239DF" w:rsidRDefault="00D239DF">
            <w:pPr>
              <w:pStyle w:val="ConsPlusNormal"/>
              <w:jc w:val="center"/>
            </w:pPr>
            <w:r>
              <w:t>бюджет Великого Новгорода</w:t>
            </w:r>
          </w:p>
        </w:tc>
        <w:tc>
          <w:tcPr>
            <w:tcW w:w="1303"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303" w:type="dxa"/>
            <w:tcBorders>
              <w:top w:val="single" w:sz="4" w:space="0" w:color="auto"/>
              <w:bottom w:val="nil"/>
            </w:tcBorders>
          </w:tcPr>
          <w:p w:rsidR="00D239DF" w:rsidRDefault="00D239DF">
            <w:pPr>
              <w:pStyle w:val="ConsPlusNormal"/>
              <w:jc w:val="center"/>
            </w:pPr>
            <w:r>
              <w:t>-</w:t>
            </w:r>
          </w:p>
        </w:tc>
        <w:tc>
          <w:tcPr>
            <w:tcW w:w="1303" w:type="dxa"/>
            <w:tcBorders>
              <w:top w:val="single" w:sz="4" w:space="0" w:color="auto"/>
              <w:bottom w:val="nil"/>
            </w:tcBorders>
          </w:tcPr>
          <w:p w:rsidR="00D239DF" w:rsidRDefault="00D239DF">
            <w:pPr>
              <w:pStyle w:val="ConsPlusNormal"/>
              <w:jc w:val="center"/>
            </w:pPr>
            <w:r>
              <w:t>-</w:t>
            </w:r>
          </w:p>
        </w:tc>
        <w:tc>
          <w:tcPr>
            <w:tcW w:w="1304" w:type="dxa"/>
            <w:tcBorders>
              <w:top w:val="single" w:sz="4" w:space="0" w:color="auto"/>
              <w:bottom w:val="nil"/>
            </w:tcBorders>
          </w:tcPr>
          <w:p w:rsidR="00D239DF" w:rsidRDefault="00D239DF">
            <w:pPr>
              <w:pStyle w:val="ConsPlusNormal"/>
            </w:pPr>
          </w:p>
        </w:tc>
        <w:tc>
          <w:tcPr>
            <w:tcW w:w="1304" w:type="dxa"/>
            <w:tcBorders>
              <w:top w:val="single" w:sz="4" w:space="0" w:color="auto"/>
              <w:bottom w:val="nil"/>
            </w:tcBorders>
          </w:tcPr>
          <w:p w:rsidR="00D239DF" w:rsidRDefault="00D239DF">
            <w:pPr>
              <w:pStyle w:val="ConsPlusNormal"/>
              <w:jc w:val="center"/>
            </w:pPr>
            <w:r>
              <w:t>3823,590</w:t>
            </w:r>
          </w:p>
        </w:tc>
        <w:tc>
          <w:tcPr>
            <w:tcW w:w="1191"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pPr>
          </w:p>
        </w:tc>
        <w:tc>
          <w:tcPr>
            <w:tcW w:w="1190" w:type="dxa"/>
            <w:tcBorders>
              <w:top w:val="single" w:sz="4" w:space="0" w:color="auto"/>
              <w:bottom w:val="nil"/>
            </w:tcBorders>
          </w:tcPr>
          <w:p w:rsidR="00D239DF" w:rsidRDefault="00D239DF">
            <w:pPr>
              <w:pStyle w:val="ConsPlusNormal"/>
              <w:jc w:val="center"/>
            </w:pPr>
            <w:r>
              <w:t>-</w:t>
            </w:r>
          </w:p>
        </w:tc>
      </w:tr>
      <w:tr w:rsidR="00D239DF">
        <w:tblPrEx>
          <w:tblBorders>
            <w:insideH w:val="none" w:sz="0" w:space="0" w:color="auto"/>
          </w:tblBorders>
        </w:tblPrEx>
        <w:tc>
          <w:tcPr>
            <w:tcW w:w="18759" w:type="dxa"/>
            <w:gridSpan w:val="16"/>
            <w:tcBorders>
              <w:top w:val="nil"/>
              <w:bottom w:val="single" w:sz="4" w:space="0" w:color="auto"/>
            </w:tcBorders>
          </w:tcPr>
          <w:p w:rsidR="00D239DF" w:rsidRDefault="00D239DF">
            <w:pPr>
              <w:pStyle w:val="ConsPlusNormal"/>
              <w:jc w:val="both"/>
            </w:pPr>
            <w:r>
              <w:t xml:space="preserve">(п. 2.5 введен </w:t>
            </w:r>
            <w:hyperlink r:id="rId433">
              <w:r>
                <w:rPr>
                  <w:color w:val="0000FF"/>
                </w:rPr>
                <w:t>Постановлением</w:t>
              </w:r>
            </w:hyperlink>
            <w:r>
              <w:t xml:space="preserve"> Администрации Великого Новгорода от 10.01.2024 N 27;</w:t>
            </w:r>
          </w:p>
          <w:p w:rsidR="00D239DF" w:rsidRDefault="00D239DF">
            <w:pPr>
              <w:pStyle w:val="ConsPlusNormal"/>
              <w:jc w:val="both"/>
            </w:pPr>
            <w:r>
              <w:t xml:space="preserve">в ред. </w:t>
            </w:r>
            <w:hyperlink r:id="rId434">
              <w:r>
                <w:rPr>
                  <w:color w:val="0000FF"/>
                </w:rPr>
                <w:t>Постановления</w:t>
              </w:r>
            </w:hyperlink>
            <w:r>
              <w:t xml:space="preserve"> Администрации Великого Новгорода от 20.05.2024 N 2091)</w:t>
            </w:r>
          </w:p>
        </w:tc>
      </w:tr>
      <w:tr w:rsidR="00D239DF">
        <w:tc>
          <w:tcPr>
            <w:tcW w:w="18759" w:type="dxa"/>
            <w:gridSpan w:val="16"/>
            <w:tcBorders>
              <w:top w:val="single" w:sz="4" w:space="0" w:color="auto"/>
              <w:bottom w:val="single" w:sz="4" w:space="0" w:color="auto"/>
            </w:tcBorders>
          </w:tcPr>
          <w:p w:rsidR="00D239DF" w:rsidRDefault="00D239DF">
            <w:pPr>
              <w:pStyle w:val="ConsPlusNormal"/>
              <w:jc w:val="center"/>
              <w:outlineLvl w:val="3"/>
            </w:pPr>
            <w:r>
              <w:t>Задача 2. Увеличение степени заинтересованности граждан,</w:t>
            </w:r>
          </w:p>
          <w:p w:rsidR="00D239DF" w:rsidRDefault="00D239DF">
            <w:pPr>
              <w:pStyle w:val="ConsPlusNormal"/>
              <w:jc w:val="center"/>
            </w:pPr>
            <w:r>
              <w:t>организаций и юридических лиц в реализации и контроле</w:t>
            </w:r>
          </w:p>
          <w:p w:rsidR="00D239DF" w:rsidRDefault="00D239DF">
            <w:pPr>
              <w:pStyle w:val="ConsPlusNormal"/>
              <w:jc w:val="center"/>
            </w:pPr>
            <w:r>
              <w:t>за исполнением мероприятий по благоустройству территорий</w:t>
            </w:r>
          </w:p>
        </w:tc>
      </w:tr>
      <w:tr w:rsidR="00D239DF">
        <w:tc>
          <w:tcPr>
            <w:tcW w:w="623" w:type="dxa"/>
            <w:tcBorders>
              <w:top w:val="single" w:sz="4" w:space="0" w:color="auto"/>
              <w:bottom w:val="single" w:sz="4" w:space="0" w:color="auto"/>
            </w:tcBorders>
          </w:tcPr>
          <w:p w:rsidR="00D239DF" w:rsidRDefault="00D239DF">
            <w:pPr>
              <w:pStyle w:val="ConsPlusNormal"/>
              <w:jc w:val="center"/>
            </w:pPr>
            <w:r>
              <w:t>3.</w:t>
            </w:r>
          </w:p>
        </w:tc>
        <w:tc>
          <w:tcPr>
            <w:tcW w:w="1928" w:type="dxa"/>
            <w:tcBorders>
              <w:top w:val="single" w:sz="4" w:space="0" w:color="auto"/>
              <w:bottom w:val="single" w:sz="4" w:space="0" w:color="auto"/>
            </w:tcBorders>
          </w:tcPr>
          <w:p w:rsidR="00D239DF" w:rsidRDefault="00D239DF">
            <w:pPr>
              <w:pStyle w:val="ConsPlusNormal"/>
              <w:jc w:val="both"/>
            </w:pPr>
            <w:r>
              <w:t>Основное мероприятие 3. Проведение благоустройства территорий, находящихся в собственности (пользовании) физических, юридических лиц и индивидуальных предпринимателей</w:t>
            </w:r>
          </w:p>
        </w:tc>
        <w:tc>
          <w:tcPr>
            <w:tcW w:w="907" w:type="dxa"/>
            <w:tcBorders>
              <w:top w:val="single" w:sz="4" w:space="0" w:color="auto"/>
              <w:bottom w:val="single" w:sz="4" w:space="0" w:color="auto"/>
            </w:tcBorders>
          </w:tcPr>
          <w:p w:rsidR="00D239DF" w:rsidRDefault="00D239DF">
            <w:pPr>
              <w:pStyle w:val="ConsPlusNormal"/>
            </w:pPr>
          </w:p>
        </w:tc>
        <w:tc>
          <w:tcPr>
            <w:tcW w:w="793" w:type="dxa"/>
            <w:tcBorders>
              <w:top w:val="single" w:sz="4" w:space="0" w:color="auto"/>
              <w:bottom w:val="single" w:sz="4" w:space="0" w:color="auto"/>
            </w:tcBorders>
          </w:tcPr>
          <w:p w:rsidR="00D239DF" w:rsidRDefault="00D239DF">
            <w:pPr>
              <w:pStyle w:val="ConsPlusNormal"/>
            </w:pPr>
          </w:p>
        </w:tc>
        <w:tc>
          <w:tcPr>
            <w:tcW w:w="737" w:type="dxa"/>
            <w:tcBorders>
              <w:top w:val="single" w:sz="4" w:space="0" w:color="auto"/>
              <w:bottom w:val="single" w:sz="4" w:space="0" w:color="auto"/>
            </w:tcBorders>
          </w:tcPr>
          <w:p w:rsidR="00D239DF" w:rsidRDefault="00D239DF">
            <w:pPr>
              <w:pStyle w:val="ConsPlusNormal"/>
            </w:pPr>
          </w:p>
        </w:tc>
        <w:tc>
          <w:tcPr>
            <w:tcW w:w="1303" w:type="dxa"/>
            <w:tcBorders>
              <w:top w:val="single" w:sz="4" w:space="0" w:color="auto"/>
              <w:bottom w:val="single" w:sz="4" w:space="0" w:color="auto"/>
            </w:tcBorders>
          </w:tcPr>
          <w:p w:rsidR="00D239DF" w:rsidRDefault="00D239DF">
            <w:pPr>
              <w:pStyle w:val="ConsPlusNormal"/>
            </w:pPr>
          </w:p>
        </w:tc>
        <w:tc>
          <w:tcPr>
            <w:tcW w:w="1303" w:type="dxa"/>
            <w:tcBorders>
              <w:top w:val="single" w:sz="4" w:space="0" w:color="auto"/>
              <w:bottom w:val="single" w:sz="4" w:space="0" w:color="auto"/>
            </w:tcBorders>
          </w:tcPr>
          <w:p w:rsidR="00D239DF" w:rsidRDefault="00D239DF">
            <w:pPr>
              <w:pStyle w:val="ConsPlusNormal"/>
            </w:pPr>
          </w:p>
        </w:tc>
        <w:tc>
          <w:tcPr>
            <w:tcW w:w="1190" w:type="dxa"/>
            <w:tcBorders>
              <w:top w:val="single" w:sz="4" w:space="0" w:color="auto"/>
              <w:bottom w:val="single" w:sz="4" w:space="0" w:color="auto"/>
            </w:tcBorders>
          </w:tcPr>
          <w:p w:rsidR="00D239DF" w:rsidRDefault="00D239DF">
            <w:pPr>
              <w:pStyle w:val="ConsPlusNormal"/>
            </w:pPr>
          </w:p>
        </w:tc>
        <w:tc>
          <w:tcPr>
            <w:tcW w:w="1303" w:type="dxa"/>
            <w:tcBorders>
              <w:top w:val="single" w:sz="4" w:space="0" w:color="auto"/>
              <w:bottom w:val="single" w:sz="4" w:space="0" w:color="auto"/>
            </w:tcBorders>
          </w:tcPr>
          <w:p w:rsidR="00D239DF" w:rsidRDefault="00D239DF">
            <w:pPr>
              <w:pStyle w:val="ConsPlusNormal"/>
            </w:pPr>
          </w:p>
        </w:tc>
        <w:tc>
          <w:tcPr>
            <w:tcW w:w="1303" w:type="dxa"/>
            <w:tcBorders>
              <w:top w:val="single" w:sz="4" w:space="0" w:color="auto"/>
              <w:bottom w:val="single" w:sz="4" w:space="0" w:color="auto"/>
            </w:tcBorders>
          </w:tcPr>
          <w:p w:rsidR="00D239DF" w:rsidRDefault="00D239DF">
            <w:pPr>
              <w:pStyle w:val="ConsPlusNormal"/>
            </w:pPr>
          </w:p>
        </w:tc>
        <w:tc>
          <w:tcPr>
            <w:tcW w:w="1304" w:type="dxa"/>
            <w:tcBorders>
              <w:top w:val="single" w:sz="4" w:space="0" w:color="auto"/>
              <w:bottom w:val="single" w:sz="4" w:space="0" w:color="auto"/>
            </w:tcBorders>
          </w:tcPr>
          <w:p w:rsidR="00D239DF" w:rsidRDefault="00D239DF">
            <w:pPr>
              <w:pStyle w:val="ConsPlusNormal"/>
            </w:pPr>
          </w:p>
        </w:tc>
        <w:tc>
          <w:tcPr>
            <w:tcW w:w="1304" w:type="dxa"/>
            <w:tcBorders>
              <w:top w:val="single" w:sz="4" w:space="0" w:color="auto"/>
              <w:bottom w:val="single" w:sz="4" w:space="0" w:color="auto"/>
            </w:tcBorders>
          </w:tcPr>
          <w:p w:rsidR="00D239DF" w:rsidRDefault="00D239DF">
            <w:pPr>
              <w:pStyle w:val="ConsPlusNormal"/>
            </w:pPr>
          </w:p>
        </w:tc>
        <w:tc>
          <w:tcPr>
            <w:tcW w:w="1191" w:type="dxa"/>
            <w:tcBorders>
              <w:top w:val="single" w:sz="4" w:space="0" w:color="auto"/>
              <w:bottom w:val="single" w:sz="4" w:space="0" w:color="auto"/>
            </w:tcBorders>
          </w:tcPr>
          <w:p w:rsidR="00D239DF" w:rsidRDefault="00D239DF">
            <w:pPr>
              <w:pStyle w:val="ConsPlusNormal"/>
            </w:pPr>
          </w:p>
        </w:tc>
        <w:tc>
          <w:tcPr>
            <w:tcW w:w="1190" w:type="dxa"/>
            <w:tcBorders>
              <w:top w:val="single" w:sz="4" w:space="0" w:color="auto"/>
              <w:bottom w:val="single" w:sz="4" w:space="0" w:color="auto"/>
            </w:tcBorders>
          </w:tcPr>
          <w:p w:rsidR="00D239DF" w:rsidRDefault="00D239DF">
            <w:pPr>
              <w:pStyle w:val="ConsPlusNormal"/>
            </w:pPr>
          </w:p>
        </w:tc>
        <w:tc>
          <w:tcPr>
            <w:tcW w:w="1190" w:type="dxa"/>
            <w:tcBorders>
              <w:top w:val="single" w:sz="4" w:space="0" w:color="auto"/>
              <w:bottom w:val="single" w:sz="4" w:space="0" w:color="auto"/>
            </w:tcBorders>
          </w:tcPr>
          <w:p w:rsidR="00D239DF" w:rsidRDefault="00D239DF">
            <w:pPr>
              <w:pStyle w:val="ConsPlusNormal"/>
            </w:pPr>
          </w:p>
        </w:tc>
        <w:tc>
          <w:tcPr>
            <w:tcW w:w="1190" w:type="dxa"/>
            <w:tcBorders>
              <w:top w:val="single" w:sz="4" w:space="0" w:color="auto"/>
              <w:bottom w:val="single" w:sz="4" w:space="0" w:color="auto"/>
            </w:tcBorders>
          </w:tcPr>
          <w:p w:rsidR="00D239DF" w:rsidRDefault="00D239DF">
            <w:pPr>
              <w:pStyle w:val="ConsPlusNormal"/>
            </w:pPr>
          </w:p>
        </w:tc>
      </w:tr>
      <w:tr w:rsidR="00D239DF">
        <w:tblPrEx>
          <w:tblBorders>
            <w:insideH w:val="none" w:sz="0" w:space="0" w:color="auto"/>
          </w:tblBorders>
        </w:tblPrEx>
        <w:tc>
          <w:tcPr>
            <w:tcW w:w="623" w:type="dxa"/>
            <w:tcBorders>
              <w:top w:val="single" w:sz="4" w:space="0" w:color="auto"/>
              <w:bottom w:val="nil"/>
            </w:tcBorders>
          </w:tcPr>
          <w:p w:rsidR="00D239DF" w:rsidRDefault="00D239DF">
            <w:pPr>
              <w:pStyle w:val="ConsPlusNormal"/>
              <w:jc w:val="center"/>
            </w:pPr>
            <w:r>
              <w:t>3.1.</w:t>
            </w:r>
          </w:p>
        </w:tc>
        <w:tc>
          <w:tcPr>
            <w:tcW w:w="1928" w:type="dxa"/>
            <w:tcBorders>
              <w:top w:val="single" w:sz="4" w:space="0" w:color="auto"/>
              <w:bottom w:val="nil"/>
            </w:tcBorders>
          </w:tcPr>
          <w:p w:rsidR="00D239DF" w:rsidRDefault="00D239DF">
            <w:pPr>
              <w:pStyle w:val="ConsPlusNormal"/>
              <w:jc w:val="both"/>
            </w:pPr>
            <w:r>
              <w:t xml:space="preserve">Мероприятие 1. </w:t>
            </w:r>
            <w:r>
              <w:lastRenderedPageBreak/>
              <w:t>Заключение соглашений по благоустройству с собственниками (пользователями) индивидуальных жилых домов и земельных участков, предоставленных для их размещения &lt;5&gt;</w:t>
            </w:r>
          </w:p>
        </w:tc>
        <w:tc>
          <w:tcPr>
            <w:tcW w:w="907" w:type="dxa"/>
            <w:tcBorders>
              <w:top w:val="single" w:sz="4" w:space="0" w:color="auto"/>
              <w:bottom w:val="nil"/>
            </w:tcBorders>
          </w:tcPr>
          <w:p w:rsidR="00D239DF" w:rsidRDefault="00D239DF">
            <w:pPr>
              <w:pStyle w:val="ConsPlusNormal"/>
              <w:jc w:val="center"/>
            </w:pPr>
            <w:r>
              <w:lastRenderedPageBreak/>
              <w:t>КАУ</w:t>
            </w:r>
          </w:p>
        </w:tc>
        <w:tc>
          <w:tcPr>
            <w:tcW w:w="793" w:type="dxa"/>
            <w:tcBorders>
              <w:top w:val="single" w:sz="4" w:space="0" w:color="auto"/>
              <w:bottom w:val="nil"/>
            </w:tcBorders>
          </w:tcPr>
          <w:p w:rsidR="00D239DF" w:rsidRDefault="00D239DF">
            <w:pPr>
              <w:pStyle w:val="ConsPlusNormal"/>
              <w:jc w:val="center"/>
            </w:pPr>
            <w:r>
              <w:t xml:space="preserve">2018 - </w:t>
            </w:r>
            <w:r>
              <w:lastRenderedPageBreak/>
              <w:t>2020</w:t>
            </w:r>
          </w:p>
        </w:tc>
        <w:tc>
          <w:tcPr>
            <w:tcW w:w="737" w:type="dxa"/>
            <w:tcBorders>
              <w:top w:val="single" w:sz="4" w:space="0" w:color="auto"/>
              <w:bottom w:val="nil"/>
            </w:tcBorders>
          </w:tcPr>
          <w:p w:rsidR="00D239DF" w:rsidRDefault="00D239DF">
            <w:pPr>
              <w:pStyle w:val="ConsPlusNormal"/>
              <w:jc w:val="center"/>
            </w:pPr>
            <w:r>
              <w:lastRenderedPageBreak/>
              <w:t>2.1</w:t>
            </w:r>
          </w:p>
        </w:tc>
        <w:tc>
          <w:tcPr>
            <w:tcW w:w="1303" w:type="dxa"/>
            <w:tcBorders>
              <w:top w:val="single" w:sz="4" w:space="0" w:color="auto"/>
              <w:bottom w:val="nil"/>
            </w:tcBorders>
          </w:tcPr>
          <w:p w:rsidR="00D239DF" w:rsidRDefault="00D239DF">
            <w:pPr>
              <w:pStyle w:val="ConsPlusNormal"/>
              <w:jc w:val="center"/>
            </w:pPr>
            <w:r>
              <w:t xml:space="preserve">не требует </w:t>
            </w:r>
            <w:r>
              <w:lastRenderedPageBreak/>
              <w:t>финансирования</w:t>
            </w:r>
          </w:p>
        </w:tc>
        <w:tc>
          <w:tcPr>
            <w:tcW w:w="1303" w:type="dxa"/>
            <w:tcBorders>
              <w:top w:val="single" w:sz="4" w:space="0" w:color="auto"/>
              <w:bottom w:val="nil"/>
            </w:tcBorders>
          </w:tcPr>
          <w:p w:rsidR="00D239DF" w:rsidRDefault="00D239DF">
            <w:pPr>
              <w:pStyle w:val="ConsPlusNormal"/>
              <w:jc w:val="center"/>
            </w:pPr>
            <w:r>
              <w:lastRenderedPageBreak/>
              <w:t>-</w:t>
            </w:r>
          </w:p>
        </w:tc>
        <w:tc>
          <w:tcPr>
            <w:tcW w:w="1190" w:type="dxa"/>
            <w:tcBorders>
              <w:top w:val="single" w:sz="4" w:space="0" w:color="auto"/>
              <w:bottom w:val="nil"/>
            </w:tcBorders>
          </w:tcPr>
          <w:p w:rsidR="00D239DF" w:rsidRDefault="00D239DF">
            <w:pPr>
              <w:pStyle w:val="ConsPlusNormal"/>
              <w:jc w:val="center"/>
            </w:pPr>
            <w:r>
              <w:t>-</w:t>
            </w:r>
          </w:p>
        </w:tc>
        <w:tc>
          <w:tcPr>
            <w:tcW w:w="1303" w:type="dxa"/>
            <w:tcBorders>
              <w:top w:val="single" w:sz="4" w:space="0" w:color="auto"/>
              <w:bottom w:val="nil"/>
            </w:tcBorders>
          </w:tcPr>
          <w:p w:rsidR="00D239DF" w:rsidRDefault="00D239DF">
            <w:pPr>
              <w:pStyle w:val="ConsPlusNormal"/>
              <w:jc w:val="center"/>
            </w:pPr>
            <w:r>
              <w:t>-</w:t>
            </w:r>
          </w:p>
        </w:tc>
        <w:tc>
          <w:tcPr>
            <w:tcW w:w="1303" w:type="dxa"/>
            <w:tcBorders>
              <w:top w:val="single" w:sz="4" w:space="0" w:color="auto"/>
              <w:bottom w:val="nil"/>
            </w:tcBorders>
          </w:tcPr>
          <w:p w:rsidR="00D239DF" w:rsidRDefault="00D239DF">
            <w:pPr>
              <w:pStyle w:val="ConsPlusNormal"/>
              <w:jc w:val="center"/>
            </w:pPr>
            <w:r>
              <w:t>-</w:t>
            </w:r>
          </w:p>
        </w:tc>
        <w:tc>
          <w:tcPr>
            <w:tcW w:w="1304" w:type="dxa"/>
            <w:tcBorders>
              <w:top w:val="single" w:sz="4" w:space="0" w:color="auto"/>
              <w:bottom w:val="nil"/>
            </w:tcBorders>
          </w:tcPr>
          <w:p w:rsidR="00D239DF" w:rsidRDefault="00D239DF">
            <w:pPr>
              <w:pStyle w:val="ConsPlusNormal"/>
              <w:jc w:val="center"/>
            </w:pPr>
            <w:r>
              <w:t>-</w:t>
            </w:r>
          </w:p>
        </w:tc>
        <w:tc>
          <w:tcPr>
            <w:tcW w:w="1304" w:type="dxa"/>
            <w:tcBorders>
              <w:top w:val="single" w:sz="4" w:space="0" w:color="auto"/>
              <w:bottom w:val="nil"/>
            </w:tcBorders>
          </w:tcPr>
          <w:p w:rsidR="00D239DF" w:rsidRDefault="00D239DF">
            <w:pPr>
              <w:pStyle w:val="ConsPlusNormal"/>
              <w:jc w:val="center"/>
            </w:pPr>
            <w:r>
              <w:t>-</w:t>
            </w:r>
          </w:p>
        </w:tc>
        <w:tc>
          <w:tcPr>
            <w:tcW w:w="1191"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r>
      <w:tr w:rsidR="00D239DF">
        <w:tblPrEx>
          <w:tblBorders>
            <w:insideH w:val="none" w:sz="0" w:space="0" w:color="auto"/>
          </w:tblBorders>
        </w:tblPrEx>
        <w:tc>
          <w:tcPr>
            <w:tcW w:w="18759" w:type="dxa"/>
            <w:gridSpan w:val="16"/>
            <w:tcBorders>
              <w:top w:val="nil"/>
              <w:bottom w:val="single" w:sz="4" w:space="0" w:color="auto"/>
            </w:tcBorders>
          </w:tcPr>
          <w:p w:rsidR="00D239DF" w:rsidRDefault="00D239DF">
            <w:pPr>
              <w:pStyle w:val="ConsPlusNormal"/>
              <w:jc w:val="both"/>
            </w:pPr>
            <w:r>
              <w:lastRenderedPageBreak/>
              <w:t xml:space="preserve">(в ред. постановлений Администрации Великого Новгорода от 25.10.2022 </w:t>
            </w:r>
            <w:hyperlink r:id="rId435">
              <w:r>
                <w:rPr>
                  <w:color w:val="0000FF"/>
                </w:rPr>
                <w:t>N 5094</w:t>
              </w:r>
            </w:hyperlink>
            <w:r>
              <w:t>,</w:t>
            </w:r>
          </w:p>
          <w:p w:rsidR="00D239DF" w:rsidRDefault="00D239DF">
            <w:pPr>
              <w:pStyle w:val="ConsPlusNormal"/>
              <w:jc w:val="both"/>
            </w:pPr>
            <w:r>
              <w:t xml:space="preserve">от 10.10.2023 </w:t>
            </w:r>
            <w:hyperlink r:id="rId436">
              <w:r>
                <w:rPr>
                  <w:color w:val="0000FF"/>
                </w:rPr>
                <w:t>N 4873</w:t>
              </w:r>
            </w:hyperlink>
            <w:r>
              <w:t xml:space="preserve">, от 22.11.2024 </w:t>
            </w:r>
            <w:hyperlink r:id="rId437">
              <w:r>
                <w:rPr>
                  <w:color w:val="0000FF"/>
                </w:rPr>
                <w:t>N 5009</w:t>
              </w:r>
            </w:hyperlink>
            <w:r>
              <w:t>)</w:t>
            </w:r>
          </w:p>
        </w:tc>
      </w:tr>
      <w:tr w:rsidR="00D239DF">
        <w:tblPrEx>
          <w:tblBorders>
            <w:insideH w:val="none" w:sz="0" w:space="0" w:color="auto"/>
          </w:tblBorders>
        </w:tblPrEx>
        <w:tc>
          <w:tcPr>
            <w:tcW w:w="623" w:type="dxa"/>
            <w:tcBorders>
              <w:top w:val="single" w:sz="4" w:space="0" w:color="auto"/>
              <w:bottom w:val="nil"/>
            </w:tcBorders>
          </w:tcPr>
          <w:p w:rsidR="00D239DF" w:rsidRDefault="00D239DF">
            <w:pPr>
              <w:pStyle w:val="ConsPlusNormal"/>
              <w:jc w:val="center"/>
            </w:pPr>
            <w:r>
              <w:t>3.2.</w:t>
            </w:r>
          </w:p>
        </w:tc>
        <w:tc>
          <w:tcPr>
            <w:tcW w:w="1928" w:type="dxa"/>
            <w:tcBorders>
              <w:top w:val="single" w:sz="4" w:space="0" w:color="auto"/>
              <w:bottom w:val="nil"/>
            </w:tcBorders>
          </w:tcPr>
          <w:p w:rsidR="00D239DF" w:rsidRDefault="00D239DF">
            <w:pPr>
              <w:pStyle w:val="ConsPlusNormal"/>
              <w:jc w:val="both"/>
            </w:pPr>
            <w:r>
              <w:t xml:space="preserve">Мероприятие 2. Заключение соглашений по благоустройству с собственниками объектов недвижимого имущества (включая незавершенное строительство) и земельных участков, находящихся в собственности (пользовании) юридических лиц и индивидуальных </w:t>
            </w:r>
            <w:r>
              <w:lastRenderedPageBreak/>
              <w:t>предпринимателей, предоставленных для их размещения &lt;6&gt;</w:t>
            </w:r>
          </w:p>
        </w:tc>
        <w:tc>
          <w:tcPr>
            <w:tcW w:w="907" w:type="dxa"/>
            <w:tcBorders>
              <w:top w:val="single" w:sz="4" w:space="0" w:color="auto"/>
              <w:bottom w:val="nil"/>
            </w:tcBorders>
          </w:tcPr>
          <w:p w:rsidR="00D239DF" w:rsidRDefault="00D239DF">
            <w:pPr>
              <w:pStyle w:val="ConsPlusNormal"/>
              <w:jc w:val="center"/>
            </w:pPr>
            <w:r>
              <w:lastRenderedPageBreak/>
              <w:t>КУМИиЗР</w:t>
            </w:r>
          </w:p>
        </w:tc>
        <w:tc>
          <w:tcPr>
            <w:tcW w:w="793" w:type="dxa"/>
            <w:tcBorders>
              <w:top w:val="single" w:sz="4" w:space="0" w:color="auto"/>
              <w:bottom w:val="nil"/>
            </w:tcBorders>
          </w:tcPr>
          <w:p w:rsidR="00D239DF" w:rsidRDefault="00D239DF">
            <w:pPr>
              <w:pStyle w:val="ConsPlusNormal"/>
              <w:jc w:val="center"/>
            </w:pPr>
            <w:r>
              <w:t>-"-</w:t>
            </w:r>
          </w:p>
        </w:tc>
        <w:tc>
          <w:tcPr>
            <w:tcW w:w="737" w:type="dxa"/>
            <w:tcBorders>
              <w:top w:val="single" w:sz="4" w:space="0" w:color="auto"/>
              <w:bottom w:val="nil"/>
            </w:tcBorders>
          </w:tcPr>
          <w:p w:rsidR="00D239DF" w:rsidRDefault="00D239DF">
            <w:pPr>
              <w:pStyle w:val="ConsPlusNormal"/>
              <w:jc w:val="center"/>
            </w:pPr>
            <w:r>
              <w:t>2.2</w:t>
            </w:r>
          </w:p>
        </w:tc>
        <w:tc>
          <w:tcPr>
            <w:tcW w:w="1303" w:type="dxa"/>
            <w:tcBorders>
              <w:top w:val="single" w:sz="4" w:space="0" w:color="auto"/>
              <w:bottom w:val="nil"/>
            </w:tcBorders>
          </w:tcPr>
          <w:p w:rsidR="00D239DF" w:rsidRDefault="00D239DF">
            <w:pPr>
              <w:pStyle w:val="ConsPlusNormal"/>
              <w:jc w:val="center"/>
            </w:pPr>
            <w:r>
              <w:t>-"-</w:t>
            </w:r>
          </w:p>
        </w:tc>
        <w:tc>
          <w:tcPr>
            <w:tcW w:w="1303"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303" w:type="dxa"/>
            <w:tcBorders>
              <w:top w:val="single" w:sz="4" w:space="0" w:color="auto"/>
              <w:bottom w:val="nil"/>
            </w:tcBorders>
          </w:tcPr>
          <w:p w:rsidR="00D239DF" w:rsidRDefault="00D239DF">
            <w:pPr>
              <w:pStyle w:val="ConsPlusNormal"/>
              <w:jc w:val="center"/>
            </w:pPr>
            <w:r>
              <w:t>-</w:t>
            </w:r>
          </w:p>
        </w:tc>
        <w:tc>
          <w:tcPr>
            <w:tcW w:w="1303" w:type="dxa"/>
            <w:tcBorders>
              <w:top w:val="single" w:sz="4" w:space="0" w:color="auto"/>
              <w:bottom w:val="nil"/>
            </w:tcBorders>
          </w:tcPr>
          <w:p w:rsidR="00D239DF" w:rsidRDefault="00D239DF">
            <w:pPr>
              <w:pStyle w:val="ConsPlusNormal"/>
              <w:jc w:val="center"/>
            </w:pPr>
            <w:r>
              <w:t>-</w:t>
            </w:r>
          </w:p>
        </w:tc>
        <w:tc>
          <w:tcPr>
            <w:tcW w:w="1304" w:type="dxa"/>
            <w:tcBorders>
              <w:top w:val="single" w:sz="4" w:space="0" w:color="auto"/>
              <w:bottom w:val="nil"/>
            </w:tcBorders>
          </w:tcPr>
          <w:p w:rsidR="00D239DF" w:rsidRDefault="00D239DF">
            <w:pPr>
              <w:pStyle w:val="ConsPlusNormal"/>
              <w:jc w:val="center"/>
            </w:pPr>
            <w:r>
              <w:t>-</w:t>
            </w:r>
          </w:p>
        </w:tc>
        <w:tc>
          <w:tcPr>
            <w:tcW w:w="1304" w:type="dxa"/>
            <w:tcBorders>
              <w:top w:val="single" w:sz="4" w:space="0" w:color="auto"/>
              <w:bottom w:val="nil"/>
            </w:tcBorders>
          </w:tcPr>
          <w:p w:rsidR="00D239DF" w:rsidRDefault="00D239DF">
            <w:pPr>
              <w:pStyle w:val="ConsPlusNormal"/>
              <w:jc w:val="center"/>
            </w:pPr>
            <w:r>
              <w:t>-</w:t>
            </w:r>
          </w:p>
        </w:tc>
        <w:tc>
          <w:tcPr>
            <w:tcW w:w="1191"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c>
          <w:tcPr>
            <w:tcW w:w="1190" w:type="dxa"/>
            <w:tcBorders>
              <w:top w:val="single" w:sz="4" w:space="0" w:color="auto"/>
              <w:bottom w:val="nil"/>
            </w:tcBorders>
          </w:tcPr>
          <w:p w:rsidR="00D239DF" w:rsidRDefault="00D239DF">
            <w:pPr>
              <w:pStyle w:val="ConsPlusNormal"/>
              <w:jc w:val="center"/>
            </w:pPr>
            <w:r>
              <w:t>-</w:t>
            </w:r>
          </w:p>
        </w:tc>
      </w:tr>
      <w:tr w:rsidR="00D239DF">
        <w:tblPrEx>
          <w:tblBorders>
            <w:insideH w:val="none" w:sz="0" w:space="0" w:color="auto"/>
          </w:tblBorders>
        </w:tblPrEx>
        <w:tc>
          <w:tcPr>
            <w:tcW w:w="18759" w:type="dxa"/>
            <w:gridSpan w:val="16"/>
            <w:tcBorders>
              <w:top w:val="nil"/>
              <w:bottom w:val="single" w:sz="4" w:space="0" w:color="auto"/>
            </w:tcBorders>
          </w:tcPr>
          <w:p w:rsidR="00D239DF" w:rsidRDefault="00D239DF">
            <w:pPr>
              <w:pStyle w:val="ConsPlusNormal"/>
              <w:jc w:val="both"/>
            </w:pPr>
            <w:r>
              <w:lastRenderedPageBreak/>
              <w:t xml:space="preserve">(в ред. постановлений Администрации Великого Новгорода от 25.10.2022 </w:t>
            </w:r>
            <w:hyperlink r:id="rId438">
              <w:r>
                <w:rPr>
                  <w:color w:val="0000FF"/>
                </w:rPr>
                <w:t>N 5094</w:t>
              </w:r>
            </w:hyperlink>
            <w:r>
              <w:t>,</w:t>
            </w:r>
          </w:p>
          <w:p w:rsidR="00D239DF" w:rsidRDefault="00D239DF">
            <w:pPr>
              <w:pStyle w:val="ConsPlusNormal"/>
              <w:jc w:val="both"/>
            </w:pPr>
            <w:r>
              <w:t xml:space="preserve">от 10.10.2023 </w:t>
            </w:r>
            <w:hyperlink r:id="rId439">
              <w:r>
                <w:rPr>
                  <w:color w:val="0000FF"/>
                </w:rPr>
                <w:t>N 4873</w:t>
              </w:r>
            </w:hyperlink>
            <w:r>
              <w:t xml:space="preserve">, от 22.11.2024 </w:t>
            </w:r>
            <w:hyperlink r:id="rId440">
              <w:r>
                <w:rPr>
                  <w:color w:val="0000FF"/>
                </w:rPr>
                <w:t>N 5009</w:t>
              </w:r>
            </w:hyperlink>
            <w:r>
              <w:t>)</w:t>
            </w:r>
          </w:p>
        </w:tc>
      </w:tr>
    </w:tbl>
    <w:p w:rsidR="00D239DF" w:rsidRDefault="00D239DF">
      <w:pPr>
        <w:pStyle w:val="ConsPlusNormal"/>
        <w:sectPr w:rsidR="00D239DF">
          <w:pgSz w:w="16838" w:h="11905" w:orient="landscape"/>
          <w:pgMar w:top="1701" w:right="397" w:bottom="850" w:left="397" w:header="0" w:footer="0" w:gutter="0"/>
          <w:cols w:space="720"/>
          <w:titlePg/>
        </w:sectPr>
      </w:pPr>
    </w:p>
    <w:p w:rsidR="00D239DF" w:rsidRDefault="00D239DF">
      <w:pPr>
        <w:pStyle w:val="ConsPlusNormal"/>
        <w:jc w:val="both"/>
      </w:pPr>
    </w:p>
    <w:p w:rsidR="00D239DF" w:rsidRDefault="00D239DF">
      <w:pPr>
        <w:pStyle w:val="ConsPlusNormal"/>
        <w:jc w:val="both"/>
      </w:pPr>
      <w:r>
        <w:t xml:space="preserve">(в ред. постановлений Администрации Великого Новгорода от 25.10.2022 </w:t>
      </w:r>
      <w:hyperlink r:id="rId441">
        <w:r>
          <w:rPr>
            <w:color w:val="0000FF"/>
          </w:rPr>
          <w:t>N 5094</w:t>
        </w:r>
      </w:hyperlink>
      <w:r>
        <w:t xml:space="preserve">, от 10.10.2023 </w:t>
      </w:r>
      <w:hyperlink r:id="rId442">
        <w:r>
          <w:rPr>
            <w:color w:val="0000FF"/>
          </w:rPr>
          <w:t>N 4873</w:t>
        </w:r>
      </w:hyperlink>
      <w:r>
        <w:t xml:space="preserve">, от 20.05.2024 </w:t>
      </w:r>
      <w:hyperlink r:id="rId443">
        <w:r>
          <w:rPr>
            <w:color w:val="0000FF"/>
          </w:rPr>
          <w:t>N 2091</w:t>
        </w:r>
      </w:hyperlink>
      <w:r>
        <w:t xml:space="preserve">, от 22.11.2024 </w:t>
      </w:r>
      <w:hyperlink r:id="rId444">
        <w:r>
          <w:rPr>
            <w:color w:val="0000FF"/>
          </w:rPr>
          <w:t>N 5009</w:t>
        </w:r>
      </w:hyperlink>
      <w:r>
        <w:t>)</w:t>
      </w:r>
    </w:p>
    <w:p w:rsidR="00D239DF" w:rsidRDefault="00D239DF">
      <w:pPr>
        <w:pStyle w:val="ConsPlusNormal"/>
        <w:ind w:firstLine="540"/>
        <w:jc w:val="both"/>
      </w:pPr>
    </w:p>
    <w:p w:rsidR="00D239DF" w:rsidRDefault="00D239DF">
      <w:pPr>
        <w:pStyle w:val="ConsPlusNormal"/>
        <w:ind w:firstLine="540"/>
        <w:jc w:val="both"/>
      </w:pPr>
      <w:r>
        <w:t>--------------------------------</w:t>
      </w:r>
    </w:p>
    <w:p w:rsidR="00D239DF" w:rsidRDefault="00D239DF">
      <w:pPr>
        <w:pStyle w:val="ConsPlusNormal"/>
        <w:spacing w:before="220"/>
        <w:ind w:firstLine="540"/>
        <w:jc w:val="both"/>
      </w:pPr>
      <w:r>
        <w:t xml:space="preserve">&lt;2&gt; </w:t>
      </w:r>
      <w:hyperlink w:anchor="P8059">
        <w:r>
          <w:rPr>
            <w:color w:val="0000FF"/>
          </w:rPr>
          <w:t>Механизм</w:t>
        </w:r>
      </w:hyperlink>
      <w:r>
        <w:t xml:space="preserve"> реализации подпрограммы представлен в приложении N 1 к подпрограмме.</w:t>
      </w:r>
    </w:p>
    <w:p w:rsidR="00D239DF" w:rsidRDefault="00D239DF">
      <w:pPr>
        <w:pStyle w:val="ConsPlusNormal"/>
        <w:spacing w:before="220"/>
        <w:ind w:firstLine="540"/>
        <w:jc w:val="both"/>
      </w:pPr>
      <w:r>
        <w:t xml:space="preserve">&lt;3&gt; </w:t>
      </w:r>
      <w:hyperlink w:anchor="P8106">
        <w:r>
          <w:rPr>
            <w:color w:val="0000FF"/>
          </w:rPr>
          <w:t>Перечень</w:t>
        </w:r>
      </w:hyperlink>
      <w:r>
        <w:t xml:space="preserve"> муниципальных территорий общего пользования для проведения мероприятий по благоустройству в 2018 - 2027 годах представлен в приложении N 2 к подпрограмме.</w:t>
      </w:r>
    </w:p>
    <w:p w:rsidR="00D239DF" w:rsidRDefault="00D239DF">
      <w:pPr>
        <w:pStyle w:val="ConsPlusNormal"/>
        <w:jc w:val="both"/>
      </w:pPr>
      <w:r>
        <w:t xml:space="preserve">(в ред. постановлений Администрации Великого Новгорода от 25.10.2022 </w:t>
      </w:r>
      <w:hyperlink r:id="rId445">
        <w:r>
          <w:rPr>
            <w:color w:val="0000FF"/>
          </w:rPr>
          <w:t>N 5094</w:t>
        </w:r>
      </w:hyperlink>
      <w:r>
        <w:t xml:space="preserve">, от 10.10.2023 </w:t>
      </w:r>
      <w:hyperlink r:id="rId446">
        <w:r>
          <w:rPr>
            <w:color w:val="0000FF"/>
          </w:rPr>
          <w:t>N 4873</w:t>
        </w:r>
      </w:hyperlink>
      <w:r>
        <w:t xml:space="preserve">, от 22.11.2024 </w:t>
      </w:r>
      <w:hyperlink r:id="rId447">
        <w:r>
          <w:rPr>
            <w:color w:val="0000FF"/>
          </w:rPr>
          <w:t>N 5009</w:t>
        </w:r>
      </w:hyperlink>
      <w:r>
        <w:t>)</w:t>
      </w:r>
    </w:p>
    <w:p w:rsidR="00D239DF" w:rsidRDefault="00D239DF">
      <w:pPr>
        <w:pStyle w:val="ConsPlusNormal"/>
        <w:spacing w:before="220"/>
        <w:ind w:firstLine="540"/>
        <w:jc w:val="both"/>
      </w:pPr>
      <w:r>
        <w:t>&lt;4&gt; Финансирование осуществляется на основании соглашения между министерством финансов Новгородской области и Администрацией Великого Новгорода от 11.01.2018 N 02-04/18/2-1.</w:t>
      </w:r>
    </w:p>
    <w:p w:rsidR="00D239DF" w:rsidRDefault="00D239DF">
      <w:pPr>
        <w:pStyle w:val="ConsPlusNormal"/>
        <w:spacing w:before="220"/>
        <w:ind w:firstLine="540"/>
        <w:jc w:val="both"/>
      </w:pPr>
      <w:r>
        <w:t xml:space="preserve">&lt;5&gt; Адресный </w:t>
      </w:r>
      <w:hyperlink w:anchor="P8361">
        <w:r>
          <w:rPr>
            <w:color w:val="0000FF"/>
          </w:rPr>
          <w:t>перечень</w:t>
        </w:r>
      </w:hyperlink>
      <w:r>
        <w:t xml:space="preserve"> индивидуальных жилых домов и земельных участков, предоставленных для их размещения, подлежащих благоустройству до 2020 года, в Великом Новгороде представлен в приложении N 3 к подпрограмме.</w:t>
      </w:r>
    </w:p>
    <w:p w:rsidR="00D239DF" w:rsidRDefault="00D239DF">
      <w:pPr>
        <w:pStyle w:val="ConsPlusNormal"/>
        <w:spacing w:before="220"/>
        <w:ind w:firstLine="540"/>
        <w:jc w:val="both"/>
      </w:pPr>
      <w:r>
        <w:t xml:space="preserve">&lt;6&gt; Адресный </w:t>
      </w:r>
      <w:hyperlink w:anchor="P8497">
        <w:r>
          <w:rPr>
            <w:color w:val="0000FF"/>
          </w:rPr>
          <w:t>перечень</w:t>
        </w:r>
      </w:hyperlink>
      <w:r>
        <w:t xml:space="preserve"> объектов недвижимого имущества и земельных участков, предоставленных для их размещения, подлежащих благоустройству до 2020 года, в Великом Новгороде представлен в приложении N 4 к подпрограмме.</w:t>
      </w: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jc w:val="right"/>
        <w:outlineLvl w:val="2"/>
      </w:pPr>
      <w:r>
        <w:t>Приложение N 1</w:t>
      </w:r>
    </w:p>
    <w:p w:rsidR="00D239DF" w:rsidRDefault="00D239DF">
      <w:pPr>
        <w:pStyle w:val="ConsPlusNormal"/>
        <w:jc w:val="right"/>
      </w:pPr>
      <w:r>
        <w:t>к подпрограмме</w:t>
      </w:r>
    </w:p>
    <w:p w:rsidR="00D239DF" w:rsidRDefault="00D239DF">
      <w:pPr>
        <w:pStyle w:val="ConsPlusNormal"/>
        <w:jc w:val="right"/>
      </w:pPr>
      <w:r>
        <w:t>"Благоустройство общественных</w:t>
      </w:r>
    </w:p>
    <w:p w:rsidR="00D239DF" w:rsidRDefault="00D239DF">
      <w:pPr>
        <w:pStyle w:val="ConsPlusNormal"/>
        <w:jc w:val="right"/>
      </w:pPr>
      <w:r>
        <w:t>территорий Великого Новгорода"</w:t>
      </w:r>
    </w:p>
    <w:p w:rsidR="00D239DF" w:rsidRDefault="00D239DF">
      <w:pPr>
        <w:pStyle w:val="ConsPlusNormal"/>
        <w:ind w:firstLine="540"/>
        <w:jc w:val="both"/>
      </w:pPr>
    </w:p>
    <w:p w:rsidR="00D239DF" w:rsidRDefault="00D239DF">
      <w:pPr>
        <w:pStyle w:val="ConsPlusTitle"/>
        <w:jc w:val="center"/>
      </w:pPr>
      <w:bookmarkStart w:id="16" w:name="P8059"/>
      <w:bookmarkEnd w:id="16"/>
      <w:r>
        <w:t>МЕХАНИЗМ РЕАЛИЗАЦИИ МЕРОПРИЯТИЙ ПОДПРОГРАММЫ</w:t>
      </w:r>
    </w:p>
    <w:p w:rsidR="00D239DF" w:rsidRDefault="00D239DF">
      <w:pPr>
        <w:pStyle w:val="ConsPlusNormal"/>
        <w:ind w:firstLine="540"/>
        <w:jc w:val="both"/>
      </w:pPr>
    </w:p>
    <w:p w:rsidR="00D239DF" w:rsidRDefault="00D239DF">
      <w:pPr>
        <w:pStyle w:val="ConsPlusNormal"/>
        <w:ind w:firstLine="540"/>
        <w:jc w:val="both"/>
      </w:pPr>
      <w:r>
        <w:t>1. Благоустройство выполняется на территориях общего пользования Великого Новгорода.</w:t>
      </w:r>
    </w:p>
    <w:p w:rsidR="00D239DF" w:rsidRDefault="00D239DF">
      <w:pPr>
        <w:pStyle w:val="ConsPlusNormal"/>
        <w:spacing w:before="220"/>
        <w:ind w:firstLine="540"/>
        <w:jc w:val="both"/>
      </w:pPr>
      <w:r>
        <w:t>В качестве проектов благоустройства общественных территорий могут быть предложены для обсуждения и благоустройства следующие виды проектов и территорий:</w:t>
      </w:r>
    </w:p>
    <w:p w:rsidR="00D239DF" w:rsidRDefault="00D239DF">
      <w:pPr>
        <w:pStyle w:val="ConsPlusNormal"/>
        <w:spacing w:before="220"/>
        <w:ind w:firstLine="540"/>
        <w:jc w:val="both"/>
      </w:pPr>
      <w:r>
        <w:t>благоустройство парков/скверов;</w:t>
      </w:r>
    </w:p>
    <w:p w:rsidR="00D239DF" w:rsidRDefault="00D239DF">
      <w:pPr>
        <w:pStyle w:val="ConsPlusNormal"/>
        <w:spacing w:before="220"/>
        <w:ind w:firstLine="540"/>
        <w:jc w:val="both"/>
      </w:pPr>
      <w:r>
        <w:t>устройство освещения улицы/парка/сквера;</w:t>
      </w:r>
    </w:p>
    <w:p w:rsidR="00D239DF" w:rsidRDefault="00D239DF">
      <w:pPr>
        <w:pStyle w:val="ConsPlusNormal"/>
        <w:spacing w:before="220"/>
        <w:ind w:firstLine="540"/>
        <w:jc w:val="both"/>
      </w:pPr>
      <w:r>
        <w:t>благоустройство набережной;</w:t>
      </w:r>
    </w:p>
    <w:p w:rsidR="00D239DF" w:rsidRDefault="00D239DF">
      <w:pPr>
        <w:pStyle w:val="ConsPlusNormal"/>
        <w:spacing w:before="220"/>
        <w:ind w:firstLine="540"/>
        <w:jc w:val="both"/>
      </w:pPr>
      <w:r>
        <w:t>благоустройство мест для купания (пляжа);</w:t>
      </w:r>
    </w:p>
    <w:p w:rsidR="00D239DF" w:rsidRDefault="00D239DF">
      <w:pPr>
        <w:pStyle w:val="ConsPlusNormal"/>
        <w:spacing w:before="220"/>
        <w:ind w:firstLine="540"/>
        <w:jc w:val="both"/>
      </w:pPr>
      <w:r>
        <w:t>благоустройство территории возле общественного здания;</w:t>
      </w:r>
    </w:p>
    <w:p w:rsidR="00D239DF" w:rsidRDefault="00D239DF">
      <w:pPr>
        <w:pStyle w:val="ConsPlusNormal"/>
        <w:spacing w:before="220"/>
        <w:ind w:firstLine="540"/>
        <w:jc w:val="both"/>
      </w:pPr>
      <w:r>
        <w:t>благоустройство территории вокруг памятника;</w:t>
      </w:r>
    </w:p>
    <w:p w:rsidR="00D239DF" w:rsidRDefault="00D239DF">
      <w:pPr>
        <w:pStyle w:val="ConsPlusNormal"/>
        <w:spacing w:before="220"/>
        <w:ind w:firstLine="540"/>
        <w:jc w:val="both"/>
      </w:pPr>
      <w:r>
        <w:t>реконструкция пешеходных зон (тротуаров) с обустройством зон отдыха (лавочек и пр.) на конкретной улице;</w:t>
      </w:r>
    </w:p>
    <w:p w:rsidR="00D239DF" w:rsidRDefault="00D239DF">
      <w:pPr>
        <w:pStyle w:val="ConsPlusNormal"/>
        <w:spacing w:before="220"/>
        <w:ind w:firstLine="540"/>
        <w:jc w:val="both"/>
      </w:pPr>
      <w:r>
        <w:lastRenderedPageBreak/>
        <w:t>очистка водоемов;</w:t>
      </w:r>
    </w:p>
    <w:p w:rsidR="00D239DF" w:rsidRDefault="00D239DF">
      <w:pPr>
        <w:pStyle w:val="ConsPlusNormal"/>
        <w:spacing w:before="220"/>
        <w:ind w:firstLine="540"/>
        <w:jc w:val="both"/>
      </w:pPr>
      <w:r>
        <w:t>благоустройство пустырей;</w:t>
      </w:r>
    </w:p>
    <w:p w:rsidR="00D239DF" w:rsidRDefault="00D239DF">
      <w:pPr>
        <w:pStyle w:val="ConsPlusNormal"/>
        <w:spacing w:before="220"/>
        <w:ind w:firstLine="540"/>
        <w:jc w:val="both"/>
      </w:pPr>
      <w:r>
        <w:t>благоустройство городских площадей;</w:t>
      </w:r>
    </w:p>
    <w:p w:rsidR="00D239DF" w:rsidRDefault="00D239DF">
      <w:pPr>
        <w:pStyle w:val="ConsPlusNormal"/>
        <w:spacing w:before="220"/>
        <w:ind w:firstLine="540"/>
        <w:jc w:val="both"/>
      </w:pPr>
      <w:r>
        <w:t>иные объекты.</w:t>
      </w:r>
    </w:p>
    <w:p w:rsidR="00D239DF" w:rsidRDefault="00D239DF">
      <w:pPr>
        <w:pStyle w:val="ConsPlusNormal"/>
        <w:spacing w:before="220"/>
        <w:ind w:firstLine="540"/>
        <w:jc w:val="both"/>
      </w:pPr>
      <w:r>
        <w:t xml:space="preserve">2. Перечень общественных территорий, которые подлежат благоустройству в 2018 - 2027 годах, формируется в соответствии с </w:t>
      </w:r>
      <w:hyperlink r:id="rId448">
        <w:r>
          <w:rPr>
            <w:color w:val="0000FF"/>
          </w:rPr>
          <w:t>Порядком</w:t>
        </w:r>
      </w:hyperlink>
      <w:r>
        <w:t xml:space="preserve"> представления, рассмотрения и оценки предложений граждан, организаций на включение территорий в адресный перечень территорий общего пользования Великого Новгорода, на которых планируется благоустройство, в рамках реализации подпрограммы "Благоустройство общественных территорий Великого Новгорода" муниципальной программы Великого Новгорода "Формирование современной городской среды на территории Великого Новгорода" на 2018 - 2027 годы, утвержденным постановлением Администрации Великого Новгорода от 14.03.2017 N 874.</w:t>
      </w:r>
    </w:p>
    <w:p w:rsidR="00D239DF" w:rsidRDefault="00D239DF">
      <w:pPr>
        <w:pStyle w:val="ConsPlusNormal"/>
        <w:jc w:val="both"/>
      </w:pPr>
      <w:r>
        <w:t xml:space="preserve">(в ред. постановлений Администрации Великого Новгорода от 01.04.2019 </w:t>
      </w:r>
      <w:hyperlink r:id="rId449">
        <w:r>
          <w:rPr>
            <w:color w:val="0000FF"/>
          </w:rPr>
          <w:t>N 1211</w:t>
        </w:r>
      </w:hyperlink>
      <w:r>
        <w:t xml:space="preserve">, от 25.10.2022 </w:t>
      </w:r>
      <w:hyperlink r:id="rId450">
        <w:r>
          <w:rPr>
            <w:color w:val="0000FF"/>
          </w:rPr>
          <w:t>N 5094</w:t>
        </w:r>
      </w:hyperlink>
      <w:r>
        <w:t xml:space="preserve">, от 10.10.2023 </w:t>
      </w:r>
      <w:hyperlink r:id="rId451">
        <w:r>
          <w:rPr>
            <w:color w:val="0000FF"/>
          </w:rPr>
          <w:t>N 4873</w:t>
        </w:r>
      </w:hyperlink>
      <w:r>
        <w:t xml:space="preserve">, от 22.11.2024 </w:t>
      </w:r>
      <w:hyperlink r:id="rId452">
        <w:r>
          <w:rPr>
            <w:color w:val="0000FF"/>
          </w:rPr>
          <w:t>N 5009</w:t>
        </w:r>
      </w:hyperlink>
      <w:r>
        <w:t>)</w:t>
      </w:r>
    </w:p>
    <w:p w:rsidR="00D239DF" w:rsidRDefault="00D239DF">
      <w:pPr>
        <w:pStyle w:val="ConsPlusNormal"/>
        <w:spacing w:before="220"/>
        <w:ind w:firstLine="540"/>
        <w:jc w:val="both"/>
      </w:pPr>
      <w:r>
        <w:t xml:space="preserve">3. Процедура разработки, обсуждения и согласования с заинтересованными лицами проектов благоустройства территорий общего пользования, расположенных на территории муниципального образования - городского округа Великий Новгород, определяется в соответствии с </w:t>
      </w:r>
      <w:hyperlink r:id="rId453">
        <w:r>
          <w:rPr>
            <w:color w:val="0000FF"/>
          </w:rPr>
          <w:t>Порядком</w:t>
        </w:r>
      </w:hyperlink>
      <w:r>
        <w:t xml:space="preserve"> разработки, обсуждения, согласования и утверждения дизайн-проекта благоустройства дворовых территорий многоквартирных домов, территорий общего пользования, расположенных в границах муниципального образования - городского округа Великий Новгород, утвержденным постановлением Администрации Великого Новгорода от 14.03.2017 N 875.</w:t>
      </w:r>
    </w:p>
    <w:p w:rsidR="00D239DF" w:rsidRDefault="00D239DF">
      <w:pPr>
        <w:pStyle w:val="ConsPlusNormal"/>
        <w:spacing w:before="220"/>
        <w:ind w:firstLine="540"/>
        <w:jc w:val="both"/>
      </w:pPr>
      <w:r>
        <w:t>4. Проведение мероприятий по благоустройству общественных территорий, расположенных на территории муниципального образования - городского округа Великий Новгород,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и предусматривает:</w:t>
      </w:r>
    </w:p>
    <w:p w:rsidR="00D239DF" w:rsidRDefault="00D239DF">
      <w:pPr>
        <w:pStyle w:val="ConsPlusNormal"/>
        <w:spacing w:before="220"/>
        <w:ind w:firstLine="540"/>
        <w:jc w:val="both"/>
      </w:pPr>
      <w:r>
        <w:t>оборудование доступных для инвалидов мест отдыха в скверах, парках, на площадях;</w:t>
      </w:r>
    </w:p>
    <w:p w:rsidR="00D239DF" w:rsidRDefault="00D239DF">
      <w:pPr>
        <w:pStyle w:val="ConsPlusNormal"/>
        <w:spacing w:before="220"/>
        <w:ind w:firstLine="540"/>
        <w:jc w:val="both"/>
      </w:pPr>
      <w:r>
        <w:t>установку скамеек со спинками и подлокотниками;</w:t>
      </w:r>
    </w:p>
    <w:p w:rsidR="00D239DF" w:rsidRDefault="00D239DF">
      <w:pPr>
        <w:pStyle w:val="ConsPlusNormal"/>
        <w:spacing w:before="220"/>
        <w:ind w:firstLine="540"/>
        <w:jc w:val="both"/>
      </w:pPr>
      <w:r>
        <w:t>зоны с установкой тренажеров для людей с ограниченными возможностями;</w:t>
      </w:r>
    </w:p>
    <w:p w:rsidR="00D239DF" w:rsidRDefault="00D239DF">
      <w:pPr>
        <w:pStyle w:val="ConsPlusNormal"/>
        <w:spacing w:before="220"/>
        <w:ind w:firstLine="540"/>
        <w:jc w:val="both"/>
      </w:pPr>
      <w:r>
        <w:t>оборудование тротуаров и тренажеров бордюрными пандусами для въезда;</w:t>
      </w:r>
    </w:p>
    <w:p w:rsidR="00D239DF" w:rsidRDefault="00D239DF">
      <w:pPr>
        <w:pStyle w:val="ConsPlusNormal"/>
        <w:spacing w:before="220"/>
        <w:ind w:firstLine="540"/>
        <w:jc w:val="both"/>
      </w:pPr>
      <w:r>
        <w:t>парковочные места на общественных территориях;</w:t>
      </w:r>
    </w:p>
    <w:p w:rsidR="00D239DF" w:rsidRDefault="00D239DF">
      <w:pPr>
        <w:pStyle w:val="ConsPlusNormal"/>
        <w:spacing w:before="220"/>
        <w:ind w:firstLine="540"/>
        <w:jc w:val="both"/>
      </w:pPr>
      <w:r>
        <w:t>устройство тактильной плитки для слабовидящих;</w:t>
      </w:r>
    </w:p>
    <w:p w:rsidR="00D239DF" w:rsidRDefault="00D239DF">
      <w:pPr>
        <w:pStyle w:val="ConsPlusNormal"/>
        <w:spacing w:before="220"/>
        <w:ind w:firstLine="540"/>
        <w:jc w:val="both"/>
      </w:pPr>
      <w:r>
        <w:t>устройство входной группы для беспрепятственного прохода на общественную территорию.</w:t>
      </w:r>
    </w:p>
    <w:p w:rsidR="00D239DF" w:rsidRDefault="00D239DF">
      <w:pPr>
        <w:pStyle w:val="ConsPlusNormal"/>
        <w:spacing w:before="220"/>
        <w:ind w:firstLine="540"/>
        <w:jc w:val="both"/>
      </w:pPr>
      <w:r>
        <w:t>5. Контроль за реализацией мероприятий подпрограммы осуществляют КАГ, МКУ "УКС, КУГХ, МКУ "Городское хозяйство" с привлечением членов общественной комиссии по контролю и координации реализации муниципальных программ, направленных на формирование современной городской среды.</w:t>
      </w:r>
    </w:p>
    <w:p w:rsidR="00D239DF" w:rsidRDefault="00D239DF">
      <w:pPr>
        <w:pStyle w:val="ConsPlusNormal"/>
        <w:jc w:val="both"/>
      </w:pPr>
      <w:r>
        <w:t xml:space="preserve">(в ред. </w:t>
      </w:r>
      <w:hyperlink r:id="rId454">
        <w:r>
          <w:rPr>
            <w:color w:val="0000FF"/>
          </w:rPr>
          <w:t>Постановления</w:t>
        </w:r>
      </w:hyperlink>
      <w:r>
        <w:t xml:space="preserve"> Администрации Великого Новгорода от 01.04.2019 N 1211)</w:t>
      </w:r>
    </w:p>
    <w:p w:rsidR="00D239DF" w:rsidRDefault="00D239DF">
      <w:pPr>
        <w:pStyle w:val="ConsPlusNormal"/>
        <w:spacing w:before="220"/>
        <w:ind w:firstLine="540"/>
        <w:jc w:val="both"/>
      </w:pPr>
      <w:r>
        <w:t xml:space="preserve">6. Проведение мероприятий по благоустройству территорий мест общего пользования, расположенных на территории муниципального образования - городского округа Великий Новгород, осуществляется с учетом синхронизации реализации мероприятий в сфере обеспечения </w:t>
      </w:r>
      <w:r>
        <w:lastRenderedPageBreak/>
        <w:t>доступности городской среды для маломобильных групп населения, цифровизации городского хозяйства, а также мероприятий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утвержденными Министерством строительства и жилищно-коммунального хозяйства Российской Федерации и с реализуемыми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D239DF" w:rsidRDefault="00D239DF">
      <w:pPr>
        <w:pStyle w:val="ConsPlusNormal"/>
        <w:jc w:val="both"/>
      </w:pPr>
      <w:r>
        <w:t xml:space="preserve">(п. 6 в ред. </w:t>
      </w:r>
      <w:hyperlink r:id="rId455">
        <w:r>
          <w:rPr>
            <w:color w:val="0000FF"/>
          </w:rPr>
          <w:t>Постановления</w:t>
        </w:r>
      </w:hyperlink>
      <w:r>
        <w:t xml:space="preserve"> Администрации Великого Новгорода от 01.04.2019 N 1211)</w:t>
      </w:r>
    </w:p>
    <w:p w:rsidR="00D239DF" w:rsidRDefault="00D239DF">
      <w:pPr>
        <w:pStyle w:val="ConsPlusNormal"/>
        <w:spacing w:before="220"/>
        <w:ind w:firstLine="540"/>
        <w:jc w:val="both"/>
      </w:pPr>
      <w:r>
        <w:t>7. Проведение мероприятий по благоустройству территорий мест общего пользования, расположенных на территории муниципального образования - городского округа Великий Новгород, предусматривает возможность привлечения студенческих отрядов добровольцев (волонтеров) в рамках реализации подпрограммы.</w:t>
      </w:r>
    </w:p>
    <w:p w:rsidR="00D239DF" w:rsidRDefault="00D239DF">
      <w:pPr>
        <w:pStyle w:val="ConsPlusNormal"/>
        <w:jc w:val="both"/>
      </w:pPr>
      <w:r>
        <w:t xml:space="preserve">(в ред. </w:t>
      </w:r>
      <w:hyperlink r:id="rId456">
        <w:r>
          <w:rPr>
            <w:color w:val="0000FF"/>
          </w:rPr>
          <w:t>Постановления</w:t>
        </w:r>
      </w:hyperlink>
      <w:r>
        <w:t xml:space="preserve"> Администрации Великого Новгорода от 01.04.2019 N 1211)</w:t>
      </w:r>
    </w:p>
    <w:p w:rsidR="00D239DF" w:rsidRDefault="00D239DF">
      <w:pPr>
        <w:pStyle w:val="ConsPlusNormal"/>
        <w:spacing w:before="220"/>
        <w:ind w:firstLine="540"/>
        <w:jc w:val="both"/>
      </w:pPr>
      <w:r>
        <w:t xml:space="preserve">8. Использование финансовых ресурсов осуществляется на основании размещения муниципальных закупок в соответствии с Федеральным </w:t>
      </w:r>
      <w:hyperlink r:id="rId457">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239DF" w:rsidRDefault="00D239DF">
      <w:pPr>
        <w:pStyle w:val="ConsPlusNormal"/>
        <w:spacing w:before="220"/>
        <w:ind w:firstLine="540"/>
        <w:jc w:val="both"/>
      </w:pPr>
      <w:r>
        <w:t xml:space="preserve">9. Администрация Великого Новгорода вправе исключать из перечня общественных территорий, подлежащих благоустройству в рамках реализации подпрограммы,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Великого Новгорода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образованной </w:t>
      </w:r>
      <w:hyperlink r:id="rId458">
        <w:r>
          <w:rPr>
            <w:color w:val="0000FF"/>
          </w:rPr>
          <w:t>указом</w:t>
        </w:r>
      </w:hyperlink>
      <w:r>
        <w:t xml:space="preserve"> Губернатора Новгородской области от 01.03.2017 N 74, в порядке, установленном такой межведомственной комиссией.</w:t>
      </w:r>
    </w:p>
    <w:p w:rsidR="00D239DF" w:rsidRDefault="00D239DF">
      <w:pPr>
        <w:pStyle w:val="ConsPlusNormal"/>
        <w:jc w:val="both"/>
      </w:pPr>
      <w:r>
        <w:t xml:space="preserve">(п. 9 введен </w:t>
      </w:r>
      <w:hyperlink r:id="rId459">
        <w:r>
          <w:rPr>
            <w:color w:val="0000FF"/>
          </w:rPr>
          <w:t>Постановлением</w:t>
        </w:r>
      </w:hyperlink>
      <w:r>
        <w:t xml:space="preserve"> Администрации Великого Новгорода от 01.04.2019 N 1211)</w:t>
      </w:r>
    </w:p>
    <w:p w:rsidR="00D239DF" w:rsidRDefault="00D239DF">
      <w:pPr>
        <w:pStyle w:val="ConsPlusNormal"/>
        <w:spacing w:before="220"/>
        <w:ind w:firstLine="540"/>
        <w:jc w:val="both"/>
      </w:pPr>
      <w:r>
        <w:t>10. В рамках подпрограммы установлен предельный срок заключения соглашений по результатам закупки товаров, работ и услуг - не позднее 1 апреля года предоставления субсидии (для заключения соглашений на выполнение работ по благоустройству общественных территорий), за исключением случаев обжалования действия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D239DF" w:rsidRDefault="00D239DF">
      <w:pPr>
        <w:pStyle w:val="ConsPlusNormal"/>
        <w:jc w:val="both"/>
      </w:pPr>
      <w:r>
        <w:t xml:space="preserve">(п. 10 введен </w:t>
      </w:r>
      <w:hyperlink r:id="rId460">
        <w:r>
          <w:rPr>
            <w:color w:val="0000FF"/>
          </w:rPr>
          <w:t>Постановлением</w:t>
        </w:r>
      </w:hyperlink>
      <w:r>
        <w:t xml:space="preserve"> Администрации Великого Новгорода от 01.04.2019 N 1211; в ред. </w:t>
      </w:r>
      <w:hyperlink r:id="rId461">
        <w:r>
          <w:rPr>
            <w:color w:val="0000FF"/>
          </w:rPr>
          <w:t>Постановления</w:t>
        </w:r>
      </w:hyperlink>
      <w:r>
        <w:t xml:space="preserve"> Администрации Великого Новгорода от 01.04.2022 N 1372)</w:t>
      </w: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jc w:val="right"/>
        <w:outlineLvl w:val="2"/>
      </w:pPr>
      <w:r>
        <w:t>Приложение N 2</w:t>
      </w:r>
    </w:p>
    <w:p w:rsidR="00D239DF" w:rsidRDefault="00D239DF">
      <w:pPr>
        <w:pStyle w:val="ConsPlusNormal"/>
        <w:jc w:val="right"/>
      </w:pPr>
      <w:r>
        <w:t>к подпрограмме</w:t>
      </w:r>
    </w:p>
    <w:p w:rsidR="00D239DF" w:rsidRDefault="00D239DF">
      <w:pPr>
        <w:pStyle w:val="ConsPlusNormal"/>
        <w:jc w:val="right"/>
      </w:pPr>
      <w:r>
        <w:t>"Благоустройство общественных</w:t>
      </w:r>
    </w:p>
    <w:p w:rsidR="00D239DF" w:rsidRDefault="00D239DF">
      <w:pPr>
        <w:pStyle w:val="ConsPlusNormal"/>
        <w:jc w:val="right"/>
      </w:pPr>
      <w:r>
        <w:t>территорий Великого Новгорода"</w:t>
      </w:r>
    </w:p>
    <w:p w:rsidR="00D239DF" w:rsidRDefault="00D239DF">
      <w:pPr>
        <w:pStyle w:val="ConsPlusNormal"/>
        <w:ind w:firstLine="540"/>
        <w:jc w:val="both"/>
      </w:pPr>
    </w:p>
    <w:p w:rsidR="00D239DF" w:rsidRDefault="00D239DF">
      <w:pPr>
        <w:pStyle w:val="ConsPlusTitle"/>
        <w:jc w:val="center"/>
      </w:pPr>
      <w:bookmarkStart w:id="17" w:name="P8106"/>
      <w:bookmarkEnd w:id="17"/>
      <w:r>
        <w:t>ПЕРЕЧЕНЬ</w:t>
      </w:r>
    </w:p>
    <w:p w:rsidR="00D239DF" w:rsidRDefault="00D239DF">
      <w:pPr>
        <w:pStyle w:val="ConsPlusTitle"/>
        <w:jc w:val="center"/>
      </w:pPr>
      <w:r>
        <w:t>МУНИЦИПАЛЬНЫХ ТЕРРИТОРИЙ ОБЩЕГО ПОЛЬЗОВАНИЯ ДЛЯ ПРОВЕДЕНИЯ</w:t>
      </w:r>
    </w:p>
    <w:p w:rsidR="00D239DF" w:rsidRDefault="00D239DF">
      <w:pPr>
        <w:pStyle w:val="ConsPlusTitle"/>
        <w:jc w:val="center"/>
      </w:pPr>
      <w:r>
        <w:t>МЕРОПРИЯТИЙ ПО БЛАГОУСТРОЙСТВУ В 2018 - 2027 ГОДАХ</w:t>
      </w:r>
    </w:p>
    <w:p w:rsidR="00D239DF" w:rsidRDefault="00D239DF">
      <w:pPr>
        <w:pStyle w:val="ConsPlusNormal"/>
        <w:jc w:val="center"/>
      </w:pPr>
      <w:r>
        <w:t>(в ред. постановлений Администрации Великого Новгорода</w:t>
      </w:r>
    </w:p>
    <w:p w:rsidR="00D239DF" w:rsidRDefault="00D239DF">
      <w:pPr>
        <w:pStyle w:val="ConsPlusNormal"/>
        <w:jc w:val="center"/>
      </w:pPr>
      <w:r>
        <w:t xml:space="preserve">от 01.04.2019 </w:t>
      </w:r>
      <w:hyperlink r:id="rId462">
        <w:r>
          <w:rPr>
            <w:color w:val="0000FF"/>
          </w:rPr>
          <w:t>N 1211</w:t>
        </w:r>
      </w:hyperlink>
      <w:r>
        <w:t xml:space="preserve">, от 25.10.2022 </w:t>
      </w:r>
      <w:hyperlink r:id="rId463">
        <w:r>
          <w:rPr>
            <w:color w:val="0000FF"/>
          </w:rPr>
          <w:t>N 5094</w:t>
        </w:r>
      </w:hyperlink>
      <w:r>
        <w:t>,</w:t>
      </w:r>
    </w:p>
    <w:p w:rsidR="00D239DF" w:rsidRDefault="00D239DF">
      <w:pPr>
        <w:pStyle w:val="ConsPlusNormal"/>
        <w:jc w:val="center"/>
      </w:pPr>
      <w:r>
        <w:t xml:space="preserve">от 10.10.2023 </w:t>
      </w:r>
      <w:hyperlink r:id="rId464">
        <w:r>
          <w:rPr>
            <w:color w:val="0000FF"/>
          </w:rPr>
          <w:t>N 4873</w:t>
        </w:r>
      </w:hyperlink>
      <w:r>
        <w:t xml:space="preserve">, от 22.11.2024 </w:t>
      </w:r>
      <w:hyperlink r:id="rId465">
        <w:r>
          <w:rPr>
            <w:color w:val="0000FF"/>
          </w:rPr>
          <w:t>N 5009</w:t>
        </w:r>
      </w:hyperlink>
      <w:r>
        <w:t>)</w:t>
      </w:r>
    </w:p>
    <w:p w:rsidR="00D239DF" w:rsidRDefault="00D239DF">
      <w:pPr>
        <w:pStyle w:val="ConsPlusNormal"/>
        <w:jc w:val="center"/>
      </w:pPr>
    </w:p>
    <w:p w:rsidR="00D239DF" w:rsidRDefault="00D239DF">
      <w:pPr>
        <w:pStyle w:val="ConsPlusNormal"/>
        <w:jc w:val="center"/>
      </w:pPr>
      <w:r>
        <w:t xml:space="preserve">(в ред. </w:t>
      </w:r>
      <w:hyperlink r:id="rId466">
        <w:r>
          <w:rPr>
            <w:color w:val="0000FF"/>
          </w:rPr>
          <w:t>Постановления</w:t>
        </w:r>
      </w:hyperlink>
      <w:r>
        <w:t xml:space="preserve"> Администрации Великого Новгорода</w:t>
      </w:r>
    </w:p>
    <w:p w:rsidR="00D239DF" w:rsidRDefault="00D239DF">
      <w:pPr>
        <w:pStyle w:val="ConsPlusNormal"/>
        <w:jc w:val="center"/>
      </w:pPr>
      <w:r>
        <w:t>от 27.12.2018 N 5868)</w:t>
      </w:r>
    </w:p>
    <w:p w:rsidR="00D239DF" w:rsidRDefault="00D239DF">
      <w:pPr>
        <w:pStyle w:val="ConsPlusNormal"/>
        <w:ind w:firstLine="540"/>
        <w:jc w:val="both"/>
      </w:pPr>
    </w:p>
    <w:p w:rsidR="00D239DF" w:rsidRDefault="00D239DF">
      <w:pPr>
        <w:pStyle w:val="ConsPlusNormal"/>
        <w:sectPr w:rsidR="00D239D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45"/>
        <w:gridCol w:w="5443"/>
        <w:gridCol w:w="1587"/>
        <w:gridCol w:w="1361"/>
        <w:gridCol w:w="1247"/>
      </w:tblGrid>
      <w:tr w:rsidR="00D239DF">
        <w:tc>
          <w:tcPr>
            <w:tcW w:w="567" w:type="dxa"/>
          </w:tcPr>
          <w:p w:rsidR="00D239DF" w:rsidRDefault="00D239DF">
            <w:pPr>
              <w:pStyle w:val="ConsPlusNormal"/>
              <w:jc w:val="center"/>
            </w:pPr>
            <w:r>
              <w:lastRenderedPageBreak/>
              <w:t>N п/п</w:t>
            </w:r>
          </w:p>
        </w:tc>
        <w:tc>
          <w:tcPr>
            <w:tcW w:w="3345" w:type="dxa"/>
          </w:tcPr>
          <w:p w:rsidR="00D239DF" w:rsidRDefault="00D239DF">
            <w:pPr>
              <w:pStyle w:val="ConsPlusNormal"/>
              <w:jc w:val="center"/>
            </w:pPr>
            <w:r>
              <w:t>Адрес &lt;4&gt;</w:t>
            </w:r>
          </w:p>
        </w:tc>
        <w:tc>
          <w:tcPr>
            <w:tcW w:w="5443" w:type="dxa"/>
          </w:tcPr>
          <w:p w:rsidR="00D239DF" w:rsidRDefault="00D239DF">
            <w:pPr>
              <w:pStyle w:val="ConsPlusNormal"/>
              <w:jc w:val="center"/>
            </w:pPr>
            <w:r>
              <w:t>Вид работ &lt;5&gt;</w:t>
            </w:r>
          </w:p>
        </w:tc>
        <w:tc>
          <w:tcPr>
            <w:tcW w:w="1587" w:type="dxa"/>
          </w:tcPr>
          <w:p w:rsidR="00D239DF" w:rsidRDefault="00D239DF">
            <w:pPr>
              <w:pStyle w:val="ConsPlusNormal"/>
              <w:jc w:val="center"/>
            </w:pPr>
            <w:r>
              <w:t>Общая стоимость работ &lt;5&gt; (тыс. руб.)</w:t>
            </w:r>
          </w:p>
        </w:tc>
        <w:tc>
          <w:tcPr>
            <w:tcW w:w="1361" w:type="dxa"/>
          </w:tcPr>
          <w:p w:rsidR="00D239DF" w:rsidRDefault="00D239DF">
            <w:pPr>
              <w:pStyle w:val="ConsPlusNormal"/>
              <w:jc w:val="center"/>
            </w:pPr>
            <w:r>
              <w:t>Средства бюджета Великого Новгорода &lt;5&gt; (тыс. руб.)</w:t>
            </w:r>
          </w:p>
        </w:tc>
        <w:tc>
          <w:tcPr>
            <w:tcW w:w="1247" w:type="dxa"/>
          </w:tcPr>
          <w:p w:rsidR="00D239DF" w:rsidRDefault="00D239DF">
            <w:pPr>
              <w:pStyle w:val="ConsPlusNormal"/>
              <w:jc w:val="center"/>
            </w:pPr>
            <w:r>
              <w:t>Средства областного бюджета &lt;5&gt; (тыс. руб.)</w:t>
            </w:r>
          </w:p>
        </w:tc>
      </w:tr>
      <w:tr w:rsidR="00D239DF">
        <w:tc>
          <w:tcPr>
            <w:tcW w:w="567" w:type="dxa"/>
          </w:tcPr>
          <w:p w:rsidR="00D239DF" w:rsidRDefault="00D239DF">
            <w:pPr>
              <w:pStyle w:val="ConsPlusNormal"/>
              <w:jc w:val="center"/>
            </w:pPr>
            <w:r>
              <w:t>1</w:t>
            </w:r>
          </w:p>
        </w:tc>
        <w:tc>
          <w:tcPr>
            <w:tcW w:w="3345" w:type="dxa"/>
          </w:tcPr>
          <w:p w:rsidR="00D239DF" w:rsidRDefault="00D239DF">
            <w:pPr>
              <w:pStyle w:val="ConsPlusNormal"/>
              <w:jc w:val="center"/>
            </w:pPr>
            <w:r>
              <w:t>2</w:t>
            </w:r>
          </w:p>
        </w:tc>
        <w:tc>
          <w:tcPr>
            <w:tcW w:w="5443" w:type="dxa"/>
          </w:tcPr>
          <w:p w:rsidR="00D239DF" w:rsidRDefault="00D239DF">
            <w:pPr>
              <w:pStyle w:val="ConsPlusNormal"/>
              <w:jc w:val="center"/>
            </w:pPr>
            <w:r>
              <w:t>3</w:t>
            </w:r>
          </w:p>
        </w:tc>
        <w:tc>
          <w:tcPr>
            <w:tcW w:w="1587" w:type="dxa"/>
          </w:tcPr>
          <w:p w:rsidR="00D239DF" w:rsidRDefault="00D239DF">
            <w:pPr>
              <w:pStyle w:val="ConsPlusNormal"/>
              <w:jc w:val="center"/>
            </w:pPr>
            <w:r>
              <w:t>4</w:t>
            </w:r>
          </w:p>
        </w:tc>
        <w:tc>
          <w:tcPr>
            <w:tcW w:w="1361" w:type="dxa"/>
          </w:tcPr>
          <w:p w:rsidR="00D239DF" w:rsidRDefault="00D239DF">
            <w:pPr>
              <w:pStyle w:val="ConsPlusNormal"/>
              <w:jc w:val="center"/>
            </w:pPr>
            <w:r>
              <w:t>5</w:t>
            </w:r>
          </w:p>
        </w:tc>
        <w:tc>
          <w:tcPr>
            <w:tcW w:w="1247" w:type="dxa"/>
          </w:tcPr>
          <w:p w:rsidR="00D239DF" w:rsidRDefault="00D239DF">
            <w:pPr>
              <w:pStyle w:val="ConsPlusNormal"/>
              <w:jc w:val="center"/>
            </w:pPr>
            <w:r>
              <w:t>6</w:t>
            </w:r>
          </w:p>
        </w:tc>
      </w:tr>
      <w:tr w:rsidR="00D239DF">
        <w:tc>
          <w:tcPr>
            <w:tcW w:w="13550" w:type="dxa"/>
            <w:gridSpan w:val="6"/>
          </w:tcPr>
          <w:p w:rsidR="00D239DF" w:rsidRDefault="00D239DF">
            <w:pPr>
              <w:pStyle w:val="ConsPlusNormal"/>
              <w:jc w:val="center"/>
              <w:outlineLvl w:val="3"/>
            </w:pPr>
            <w:r>
              <w:t>2018 год</w:t>
            </w:r>
          </w:p>
        </w:tc>
      </w:tr>
      <w:tr w:rsidR="00D239DF">
        <w:tc>
          <w:tcPr>
            <w:tcW w:w="567" w:type="dxa"/>
            <w:vMerge w:val="restart"/>
          </w:tcPr>
          <w:p w:rsidR="00D239DF" w:rsidRDefault="00D239DF">
            <w:pPr>
              <w:pStyle w:val="ConsPlusNormal"/>
              <w:jc w:val="center"/>
            </w:pPr>
            <w:r>
              <w:t>1.</w:t>
            </w:r>
          </w:p>
        </w:tc>
        <w:tc>
          <w:tcPr>
            <w:tcW w:w="3345" w:type="dxa"/>
            <w:vMerge w:val="restart"/>
          </w:tcPr>
          <w:p w:rsidR="00D239DF" w:rsidRDefault="00D239DF">
            <w:pPr>
              <w:pStyle w:val="ConsPlusNormal"/>
              <w:jc w:val="both"/>
            </w:pPr>
            <w:r>
              <w:t>Софийская набережная реки Волхов (участок от моста Александра Невского до гостиницы "Интурист")</w:t>
            </w:r>
          </w:p>
        </w:tc>
        <w:tc>
          <w:tcPr>
            <w:tcW w:w="5443" w:type="dxa"/>
          </w:tcPr>
          <w:p w:rsidR="00D239DF" w:rsidRDefault="00D239DF">
            <w:pPr>
              <w:pStyle w:val="ConsPlusNormal"/>
              <w:jc w:val="both"/>
            </w:pPr>
            <w:r>
              <w:t>разработка проектно-сметной документации</w:t>
            </w:r>
          </w:p>
        </w:tc>
        <w:tc>
          <w:tcPr>
            <w:tcW w:w="1587" w:type="dxa"/>
          </w:tcPr>
          <w:p w:rsidR="00D239DF" w:rsidRDefault="00D239DF">
            <w:pPr>
              <w:pStyle w:val="ConsPlusNormal"/>
              <w:jc w:val="center"/>
            </w:pPr>
            <w:r>
              <w:t>17160,6 &lt;6&gt;</w:t>
            </w:r>
          </w:p>
        </w:tc>
        <w:tc>
          <w:tcPr>
            <w:tcW w:w="1361" w:type="dxa"/>
          </w:tcPr>
          <w:p w:rsidR="00D239DF" w:rsidRDefault="00D239DF">
            <w:pPr>
              <w:pStyle w:val="ConsPlusNormal"/>
              <w:jc w:val="center"/>
            </w:pPr>
            <w:r>
              <w:t>172,0</w:t>
            </w:r>
          </w:p>
        </w:tc>
        <w:tc>
          <w:tcPr>
            <w:tcW w:w="1247" w:type="dxa"/>
          </w:tcPr>
          <w:p w:rsidR="00D239DF" w:rsidRDefault="00D239DF">
            <w:pPr>
              <w:pStyle w:val="ConsPlusNormal"/>
              <w:jc w:val="center"/>
            </w:pPr>
            <w:r>
              <w:t>16988,6</w:t>
            </w:r>
          </w:p>
        </w:tc>
      </w:tr>
      <w:tr w:rsidR="00D239DF">
        <w:tc>
          <w:tcPr>
            <w:tcW w:w="567" w:type="dxa"/>
            <w:vMerge/>
          </w:tcPr>
          <w:p w:rsidR="00D239DF" w:rsidRDefault="00D239DF">
            <w:pPr>
              <w:pStyle w:val="ConsPlusNormal"/>
            </w:pPr>
          </w:p>
        </w:tc>
        <w:tc>
          <w:tcPr>
            <w:tcW w:w="3345" w:type="dxa"/>
            <w:vMerge/>
          </w:tcPr>
          <w:p w:rsidR="00D239DF" w:rsidRDefault="00D239DF">
            <w:pPr>
              <w:pStyle w:val="ConsPlusNormal"/>
            </w:pPr>
          </w:p>
        </w:tc>
        <w:tc>
          <w:tcPr>
            <w:tcW w:w="5443" w:type="dxa"/>
          </w:tcPr>
          <w:p w:rsidR="00D239DF" w:rsidRDefault="00D239DF">
            <w:pPr>
              <w:pStyle w:val="ConsPlusNormal"/>
              <w:jc w:val="both"/>
            </w:pPr>
            <w:r>
              <w:t>благоустройство сквера Водников: устройство фундаментов лестниц, утепление лестниц, устройство подпорных стен, земляные работы для сетей наружного освещения, устройство фундаментов опор наружного освещения, устройство трубной канализации сетей наружного освещения, прокладка кабеля для сетей наружного освещения, разбивка осей сооружения, демонтажные работы, демонтаж существующих воздушных линий электропередач, перекладка сети дождевой канализации К2.8, перекладка линий связи, прокладка кабельных линий взамен демонтированных сетей СИП возле Великой ул. (между опорами), прокладка кабельных линий взамен демонтированных сетей СИП от ТП до моста Александра Невского (2W1), прокладка кабельных линий взамен демонтированных сетей СИП возле Великой ул. (от ТП до опоры возле Великой ул.), установка щита наружного освещения (ЩНО), вертикальная планировка, археологические работы, строительный контроль</w:t>
            </w:r>
          </w:p>
        </w:tc>
        <w:tc>
          <w:tcPr>
            <w:tcW w:w="1587" w:type="dxa"/>
          </w:tcPr>
          <w:p w:rsidR="00D239DF" w:rsidRDefault="00D239DF">
            <w:pPr>
              <w:pStyle w:val="ConsPlusNormal"/>
              <w:jc w:val="center"/>
            </w:pPr>
            <w:r>
              <w:t>12722,78</w:t>
            </w:r>
          </w:p>
        </w:tc>
        <w:tc>
          <w:tcPr>
            <w:tcW w:w="1361" w:type="dxa"/>
          </w:tcPr>
          <w:p w:rsidR="00D239DF" w:rsidRDefault="00D239DF">
            <w:pPr>
              <w:pStyle w:val="ConsPlusNormal"/>
              <w:jc w:val="center"/>
            </w:pPr>
            <w:r>
              <w:t>2544,556</w:t>
            </w:r>
          </w:p>
        </w:tc>
        <w:tc>
          <w:tcPr>
            <w:tcW w:w="1247" w:type="dxa"/>
          </w:tcPr>
          <w:p w:rsidR="00D239DF" w:rsidRDefault="00D239DF">
            <w:pPr>
              <w:pStyle w:val="ConsPlusNormal"/>
              <w:jc w:val="center"/>
            </w:pPr>
            <w:r>
              <w:t>10178,224</w:t>
            </w:r>
          </w:p>
        </w:tc>
      </w:tr>
      <w:tr w:rsidR="00D239DF">
        <w:tc>
          <w:tcPr>
            <w:tcW w:w="567" w:type="dxa"/>
          </w:tcPr>
          <w:p w:rsidR="00D239DF" w:rsidRDefault="00D239DF">
            <w:pPr>
              <w:pStyle w:val="ConsPlusNormal"/>
              <w:jc w:val="center"/>
            </w:pPr>
            <w:r>
              <w:t>2.</w:t>
            </w:r>
          </w:p>
        </w:tc>
        <w:tc>
          <w:tcPr>
            <w:tcW w:w="3345" w:type="dxa"/>
          </w:tcPr>
          <w:p w:rsidR="00D239DF" w:rsidRDefault="00D239DF">
            <w:pPr>
              <w:pStyle w:val="ConsPlusNormal"/>
              <w:jc w:val="both"/>
            </w:pPr>
            <w:r>
              <w:t xml:space="preserve">Набережная Александра Невского (участок от моста </w:t>
            </w:r>
            <w:r>
              <w:lastRenderedPageBreak/>
              <w:t>Александра Невского до церкви Бориса и Глеба на Торговой стороне)</w:t>
            </w:r>
          </w:p>
        </w:tc>
        <w:tc>
          <w:tcPr>
            <w:tcW w:w="5443" w:type="dxa"/>
          </w:tcPr>
          <w:p w:rsidR="00D239DF" w:rsidRDefault="00D239DF">
            <w:pPr>
              <w:pStyle w:val="ConsPlusNormal"/>
              <w:jc w:val="both"/>
            </w:pPr>
            <w:r>
              <w:lastRenderedPageBreak/>
              <w:t>разработка проектно-сметной документации</w:t>
            </w:r>
          </w:p>
        </w:tc>
        <w:tc>
          <w:tcPr>
            <w:tcW w:w="1587" w:type="dxa"/>
          </w:tcPr>
          <w:p w:rsidR="00D239DF" w:rsidRDefault="00D239DF">
            <w:pPr>
              <w:pStyle w:val="ConsPlusNormal"/>
              <w:jc w:val="center"/>
            </w:pPr>
            <w:r>
              <w:t>14325,2 &lt;6&gt;</w:t>
            </w:r>
          </w:p>
        </w:tc>
        <w:tc>
          <w:tcPr>
            <w:tcW w:w="1361" w:type="dxa"/>
          </w:tcPr>
          <w:p w:rsidR="00D239DF" w:rsidRDefault="00D239DF">
            <w:pPr>
              <w:pStyle w:val="ConsPlusNormal"/>
              <w:jc w:val="center"/>
            </w:pPr>
            <w:r>
              <w:t>142,8</w:t>
            </w:r>
          </w:p>
        </w:tc>
        <w:tc>
          <w:tcPr>
            <w:tcW w:w="1247" w:type="dxa"/>
          </w:tcPr>
          <w:p w:rsidR="00D239DF" w:rsidRDefault="00D239DF">
            <w:pPr>
              <w:pStyle w:val="ConsPlusNormal"/>
              <w:jc w:val="center"/>
            </w:pPr>
            <w:r>
              <w:t>14182,4</w:t>
            </w:r>
          </w:p>
        </w:tc>
      </w:tr>
      <w:tr w:rsidR="00D239DF">
        <w:tc>
          <w:tcPr>
            <w:tcW w:w="567" w:type="dxa"/>
          </w:tcPr>
          <w:p w:rsidR="00D239DF" w:rsidRDefault="00D239DF">
            <w:pPr>
              <w:pStyle w:val="ConsPlusNormal"/>
              <w:jc w:val="center"/>
            </w:pPr>
            <w:r>
              <w:lastRenderedPageBreak/>
              <w:t>3.</w:t>
            </w:r>
          </w:p>
        </w:tc>
        <w:tc>
          <w:tcPr>
            <w:tcW w:w="3345" w:type="dxa"/>
          </w:tcPr>
          <w:p w:rsidR="00D239DF" w:rsidRDefault="00D239DF">
            <w:pPr>
              <w:pStyle w:val="ConsPlusNormal"/>
              <w:jc w:val="both"/>
            </w:pPr>
            <w:r>
              <w:t>Парк Юности, территория вдоль бульвара Юности с двух сторон до местного проезда в микрорайоне 7 города (Завокзальный район)</w:t>
            </w:r>
          </w:p>
        </w:tc>
        <w:tc>
          <w:tcPr>
            <w:tcW w:w="5443" w:type="dxa"/>
          </w:tcPr>
          <w:p w:rsidR="00D239DF" w:rsidRDefault="00D239DF">
            <w:pPr>
              <w:pStyle w:val="ConsPlusNormal"/>
              <w:jc w:val="both"/>
            </w:pPr>
            <w:r>
              <w:t>разработка проектно-сметной документации на устройство линии наружного освещения, устройство дренажа, демонтаж старой площадки, устройство газонов, устройство тротуаров, земляные работы, устройство деревянного ограждения, завоз и планировка песка, установка малых архитектурных форм, монтаж кабельной канализации, монтаж фундаментов опор, установка опор освещения, установка светильников, разработка проектно-сметной документации на благоустройство</w:t>
            </w:r>
          </w:p>
        </w:tc>
        <w:tc>
          <w:tcPr>
            <w:tcW w:w="1587" w:type="dxa"/>
          </w:tcPr>
          <w:p w:rsidR="00D239DF" w:rsidRDefault="00D239DF">
            <w:pPr>
              <w:pStyle w:val="ConsPlusNormal"/>
              <w:jc w:val="center"/>
            </w:pPr>
            <w:r>
              <w:t>14055,461</w:t>
            </w:r>
          </w:p>
        </w:tc>
        <w:tc>
          <w:tcPr>
            <w:tcW w:w="1361" w:type="dxa"/>
          </w:tcPr>
          <w:p w:rsidR="00D239DF" w:rsidRDefault="00D239DF">
            <w:pPr>
              <w:pStyle w:val="ConsPlusNormal"/>
              <w:jc w:val="center"/>
            </w:pPr>
            <w:r>
              <w:t>2811,092</w:t>
            </w:r>
          </w:p>
        </w:tc>
        <w:tc>
          <w:tcPr>
            <w:tcW w:w="1247" w:type="dxa"/>
          </w:tcPr>
          <w:p w:rsidR="00D239DF" w:rsidRDefault="00D239DF">
            <w:pPr>
              <w:pStyle w:val="ConsPlusNormal"/>
              <w:jc w:val="center"/>
            </w:pPr>
            <w:r>
              <w:t>11244,369</w:t>
            </w:r>
          </w:p>
        </w:tc>
      </w:tr>
      <w:tr w:rsidR="00D239DF">
        <w:tc>
          <w:tcPr>
            <w:tcW w:w="567" w:type="dxa"/>
          </w:tcPr>
          <w:p w:rsidR="00D239DF" w:rsidRDefault="00D239DF">
            <w:pPr>
              <w:pStyle w:val="ConsPlusNormal"/>
              <w:jc w:val="center"/>
            </w:pPr>
            <w:r>
              <w:t>4.</w:t>
            </w:r>
          </w:p>
        </w:tc>
        <w:tc>
          <w:tcPr>
            <w:tcW w:w="3345" w:type="dxa"/>
          </w:tcPr>
          <w:p w:rsidR="00D239DF" w:rsidRDefault="00D239DF">
            <w:pPr>
              <w:pStyle w:val="ConsPlusNormal"/>
              <w:jc w:val="both"/>
            </w:pPr>
            <w:r>
              <w:t>Земельный участок с кадастровым номером 53:23:8101300:3777 (сквер между ул. Коровникова и р. Веряжа в микрорайонах 12, 13 города)</w:t>
            </w:r>
          </w:p>
        </w:tc>
        <w:tc>
          <w:tcPr>
            <w:tcW w:w="5443" w:type="dxa"/>
          </w:tcPr>
          <w:p w:rsidR="00D239DF" w:rsidRDefault="00D239DF">
            <w:pPr>
              <w:pStyle w:val="ConsPlusNormal"/>
              <w:jc w:val="both"/>
            </w:pPr>
            <w:r>
              <w:t>разработка проектно-сметной документации на устройство линии наружного освещения, устройство пешеходных дорожек, расширение спортивной площадки с установкой спортивного оборудования, устройство детской площадки с установкой игрового оборудования, устройство линии наружного освещения, устройство площадки под скульптуру, озеленение</w:t>
            </w:r>
          </w:p>
        </w:tc>
        <w:tc>
          <w:tcPr>
            <w:tcW w:w="1587" w:type="dxa"/>
          </w:tcPr>
          <w:p w:rsidR="00D239DF" w:rsidRDefault="00D239DF">
            <w:pPr>
              <w:pStyle w:val="ConsPlusNormal"/>
              <w:jc w:val="center"/>
            </w:pPr>
            <w:r>
              <w:t>8363,138</w:t>
            </w:r>
          </w:p>
        </w:tc>
        <w:tc>
          <w:tcPr>
            <w:tcW w:w="1361" w:type="dxa"/>
          </w:tcPr>
          <w:p w:rsidR="00D239DF" w:rsidRDefault="00D239DF">
            <w:pPr>
              <w:pStyle w:val="ConsPlusNormal"/>
              <w:jc w:val="center"/>
            </w:pPr>
            <w:r>
              <w:t>1672,628</w:t>
            </w:r>
          </w:p>
        </w:tc>
        <w:tc>
          <w:tcPr>
            <w:tcW w:w="1247" w:type="dxa"/>
          </w:tcPr>
          <w:p w:rsidR="00D239DF" w:rsidRDefault="00D239DF">
            <w:pPr>
              <w:pStyle w:val="ConsPlusNormal"/>
              <w:jc w:val="center"/>
            </w:pPr>
            <w:r>
              <w:t>6690,51</w:t>
            </w:r>
          </w:p>
        </w:tc>
      </w:tr>
      <w:tr w:rsidR="00D239DF">
        <w:tc>
          <w:tcPr>
            <w:tcW w:w="567" w:type="dxa"/>
          </w:tcPr>
          <w:p w:rsidR="00D239DF" w:rsidRDefault="00D239DF">
            <w:pPr>
              <w:pStyle w:val="ConsPlusNormal"/>
              <w:jc w:val="center"/>
            </w:pPr>
            <w:r>
              <w:t>5.</w:t>
            </w:r>
          </w:p>
        </w:tc>
        <w:tc>
          <w:tcPr>
            <w:tcW w:w="3345" w:type="dxa"/>
          </w:tcPr>
          <w:p w:rsidR="00D239DF" w:rsidRDefault="00D239DF">
            <w:pPr>
              <w:pStyle w:val="ConsPlusNormal"/>
              <w:jc w:val="both"/>
            </w:pPr>
            <w:r>
              <w:t>Часть территории парка "30 лет Октября" в квартале 3 города (Торговая сторона)</w:t>
            </w:r>
          </w:p>
        </w:tc>
        <w:tc>
          <w:tcPr>
            <w:tcW w:w="5443" w:type="dxa"/>
          </w:tcPr>
          <w:p w:rsidR="00D239DF" w:rsidRDefault="00D239DF">
            <w:pPr>
              <w:pStyle w:val="ConsPlusNormal"/>
              <w:jc w:val="both"/>
            </w:pPr>
            <w:r>
              <w:t>устройство спортивной площадки с установкой спортивного оборудования, устройство детской площадки с установкой детского оборудования, устройство тротуаров</w:t>
            </w:r>
          </w:p>
        </w:tc>
        <w:tc>
          <w:tcPr>
            <w:tcW w:w="1587" w:type="dxa"/>
          </w:tcPr>
          <w:p w:rsidR="00D239DF" w:rsidRDefault="00D239DF">
            <w:pPr>
              <w:pStyle w:val="ConsPlusNormal"/>
              <w:jc w:val="center"/>
            </w:pPr>
            <w:r>
              <w:t>7604,44</w:t>
            </w:r>
          </w:p>
        </w:tc>
        <w:tc>
          <w:tcPr>
            <w:tcW w:w="1361" w:type="dxa"/>
          </w:tcPr>
          <w:p w:rsidR="00D239DF" w:rsidRDefault="00D239DF">
            <w:pPr>
              <w:pStyle w:val="ConsPlusNormal"/>
              <w:jc w:val="center"/>
            </w:pPr>
            <w:r>
              <w:t>1520,888</w:t>
            </w:r>
          </w:p>
        </w:tc>
        <w:tc>
          <w:tcPr>
            <w:tcW w:w="1247" w:type="dxa"/>
          </w:tcPr>
          <w:p w:rsidR="00D239DF" w:rsidRDefault="00D239DF">
            <w:pPr>
              <w:pStyle w:val="ConsPlusNormal"/>
              <w:jc w:val="center"/>
            </w:pPr>
            <w:r>
              <w:t>6083,552</w:t>
            </w:r>
          </w:p>
        </w:tc>
      </w:tr>
      <w:tr w:rsidR="00D239DF">
        <w:tc>
          <w:tcPr>
            <w:tcW w:w="567" w:type="dxa"/>
          </w:tcPr>
          <w:p w:rsidR="00D239DF" w:rsidRDefault="00D239DF">
            <w:pPr>
              <w:pStyle w:val="ConsPlusNormal"/>
              <w:jc w:val="center"/>
            </w:pPr>
            <w:r>
              <w:t>6.</w:t>
            </w:r>
          </w:p>
        </w:tc>
        <w:tc>
          <w:tcPr>
            <w:tcW w:w="3345" w:type="dxa"/>
          </w:tcPr>
          <w:p w:rsidR="00D239DF" w:rsidRDefault="00D239DF">
            <w:pPr>
              <w:pStyle w:val="ConsPlusNormal"/>
              <w:jc w:val="both"/>
            </w:pPr>
            <w:r>
              <w:t>Парк "Луговой", Большая Санкт-Петербургская ул. в квартале 238 города (Колмово)</w:t>
            </w:r>
          </w:p>
        </w:tc>
        <w:tc>
          <w:tcPr>
            <w:tcW w:w="5443" w:type="dxa"/>
          </w:tcPr>
          <w:p w:rsidR="00D239DF" w:rsidRDefault="00D239DF">
            <w:pPr>
              <w:pStyle w:val="ConsPlusNormal"/>
              <w:jc w:val="both"/>
            </w:pPr>
            <w:r>
              <w:t>разработка проектно-сметной документации на строительство линии наружного освещения и благоустройство, устройство пешеходных дорожек, устройство детского автогородка, устройство газонов с посевом травы</w:t>
            </w:r>
          </w:p>
        </w:tc>
        <w:tc>
          <w:tcPr>
            <w:tcW w:w="1587" w:type="dxa"/>
          </w:tcPr>
          <w:p w:rsidR="00D239DF" w:rsidRDefault="00D239DF">
            <w:pPr>
              <w:pStyle w:val="ConsPlusNormal"/>
              <w:jc w:val="center"/>
            </w:pPr>
            <w:r>
              <w:t>6394,0</w:t>
            </w:r>
          </w:p>
        </w:tc>
        <w:tc>
          <w:tcPr>
            <w:tcW w:w="1361" w:type="dxa"/>
          </w:tcPr>
          <w:p w:rsidR="00D239DF" w:rsidRDefault="00D239DF">
            <w:pPr>
              <w:pStyle w:val="ConsPlusNormal"/>
              <w:jc w:val="center"/>
            </w:pPr>
            <w:r>
              <w:t>1278,8</w:t>
            </w:r>
          </w:p>
        </w:tc>
        <w:tc>
          <w:tcPr>
            <w:tcW w:w="1247" w:type="dxa"/>
          </w:tcPr>
          <w:p w:rsidR="00D239DF" w:rsidRDefault="00D239DF">
            <w:pPr>
              <w:pStyle w:val="ConsPlusNormal"/>
              <w:jc w:val="center"/>
            </w:pPr>
            <w:r>
              <w:t>5115,2</w:t>
            </w:r>
          </w:p>
        </w:tc>
      </w:tr>
      <w:tr w:rsidR="00D239DF">
        <w:tc>
          <w:tcPr>
            <w:tcW w:w="567" w:type="dxa"/>
          </w:tcPr>
          <w:p w:rsidR="00D239DF" w:rsidRDefault="00D239DF">
            <w:pPr>
              <w:pStyle w:val="ConsPlusNormal"/>
              <w:jc w:val="center"/>
            </w:pPr>
            <w:r>
              <w:lastRenderedPageBreak/>
              <w:t>7.</w:t>
            </w:r>
          </w:p>
        </w:tc>
        <w:tc>
          <w:tcPr>
            <w:tcW w:w="3345" w:type="dxa"/>
          </w:tcPr>
          <w:p w:rsidR="00D239DF" w:rsidRDefault="00D239DF">
            <w:pPr>
              <w:pStyle w:val="ConsPlusNormal"/>
              <w:jc w:val="both"/>
            </w:pPr>
            <w:r>
              <w:t>Ильина улица (участок от Большой Московской ул. до церкви Спаса Преображения на Торговой стороне)</w:t>
            </w:r>
          </w:p>
        </w:tc>
        <w:tc>
          <w:tcPr>
            <w:tcW w:w="5443" w:type="dxa"/>
          </w:tcPr>
          <w:p w:rsidR="00D239DF" w:rsidRDefault="00D239DF">
            <w:pPr>
              <w:pStyle w:val="ConsPlusNormal"/>
              <w:jc w:val="both"/>
            </w:pPr>
            <w:r>
              <w:t>разработка проектно-сметной документации</w:t>
            </w:r>
          </w:p>
        </w:tc>
        <w:tc>
          <w:tcPr>
            <w:tcW w:w="1587" w:type="dxa"/>
          </w:tcPr>
          <w:p w:rsidR="00D239DF" w:rsidRDefault="00D239DF">
            <w:pPr>
              <w:pStyle w:val="ConsPlusNormal"/>
              <w:jc w:val="center"/>
            </w:pPr>
            <w:r>
              <w:t>6393,0 &lt;6&gt;</w:t>
            </w:r>
          </w:p>
        </w:tc>
        <w:tc>
          <w:tcPr>
            <w:tcW w:w="1361" w:type="dxa"/>
          </w:tcPr>
          <w:p w:rsidR="00D239DF" w:rsidRDefault="00D239DF">
            <w:pPr>
              <w:pStyle w:val="ConsPlusNormal"/>
              <w:jc w:val="center"/>
            </w:pPr>
            <w:r>
              <w:t>64,0</w:t>
            </w:r>
          </w:p>
        </w:tc>
        <w:tc>
          <w:tcPr>
            <w:tcW w:w="1247" w:type="dxa"/>
          </w:tcPr>
          <w:p w:rsidR="00D239DF" w:rsidRDefault="00D239DF">
            <w:pPr>
              <w:pStyle w:val="ConsPlusNormal"/>
              <w:jc w:val="center"/>
            </w:pPr>
            <w:r>
              <w:t>6329,0</w:t>
            </w:r>
          </w:p>
        </w:tc>
      </w:tr>
      <w:tr w:rsidR="00D239DF">
        <w:tblPrEx>
          <w:tblBorders>
            <w:insideH w:val="nil"/>
          </w:tblBorders>
        </w:tblPrEx>
        <w:tc>
          <w:tcPr>
            <w:tcW w:w="13550" w:type="dxa"/>
            <w:gridSpan w:val="6"/>
            <w:tcBorders>
              <w:bottom w:val="nil"/>
            </w:tcBorders>
          </w:tcPr>
          <w:p w:rsidR="00D239DF" w:rsidRDefault="00D239DF">
            <w:pPr>
              <w:pStyle w:val="ConsPlusNormal"/>
              <w:jc w:val="center"/>
              <w:outlineLvl w:val="3"/>
            </w:pPr>
            <w:r>
              <w:t>2019 год</w:t>
            </w:r>
          </w:p>
        </w:tc>
      </w:tr>
      <w:tr w:rsidR="00D239DF">
        <w:tblPrEx>
          <w:tblBorders>
            <w:insideH w:val="nil"/>
          </w:tblBorders>
        </w:tblPrEx>
        <w:tc>
          <w:tcPr>
            <w:tcW w:w="13550" w:type="dxa"/>
            <w:gridSpan w:val="6"/>
            <w:tcBorders>
              <w:top w:val="nil"/>
            </w:tcBorders>
          </w:tcPr>
          <w:p w:rsidR="00D239DF" w:rsidRDefault="00D239DF">
            <w:pPr>
              <w:pStyle w:val="ConsPlusNormal"/>
              <w:jc w:val="center"/>
            </w:pPr>
            <w:r>
              <w:t xml:space="preserve">(в ред. </w:t>
            </w:r>
            <w:hyperlink r:id="rId467">
              <w:r>
                <w:rPr>
                  <w:color w:val="0000FF"/>
                </w:rPr>
                <w:t>Постановления</w:t>
              </w:r>
            </w:hyperlink>
            <w:r>
              <w:t xml:space="preserve"> Администрации Великого Новгорода</w:t>
            </w:r>
          </w:p>
          <w:p w:rsidR="00D239DF" w:rsidRDefault="00D239DF">
            <w:pPr>
              <w:pStyle w:val="ConsPlusNormal"/>
              <w:jc w:val="center"/>
            </w:pPr>
            <w:r>
              <w:t>от 09.12.2020 N 4781)</w:t>
            </w:r>
          </w:p>
        </w:tc>
      </w:tr>
      <w:tr w:rsidR="00D239DF">
        <w:tc>
          <w:tcPr>
            <w:tcW w:w="567" w:type="dxa"/>
          </w:tcPr>
          <w:p w:rsidR="00D239DF" w:rsidRDefault="00D239DF">
            <w:pPr>
              <w:pStyle w:val="ConsPlusNormal"/>
              <w:jc w:val="center"/>
            </w:pPr>
            <w:r>
              <w:t>1.</w:t>
            </w:r>
          </w:p>
        </w:tc>
        <w:tc>
          <w:tcPr>
            <w:tcW w:w="3345" w:type="dxa"/>
          </w:tcPr>
          <w:p w:rsidR="00D239DF" w:rsidRDefault="00D239DF">
            <w:pPr>
              <w:pStyle w:val="ConsPlusNormal"/>
              <w:jc w:val="both"/>
            </w:pPr>
            <w:r>
              <w:t>Парк Юности, территория вдоль бульвара Юности с двух сторон до местного проезда в микрорайоне 7 города (Завокзальный район)</w:t>
            </w:r>
          </w:p>
        </w:tc>
        <w:tc>
          <w:tcPr>
            <w:tcW w:w="5443" w:type="dxa"/>
          </w:tcPr>
          <w:p w:rsidR="00D239DF" w:rsidRDefault="00D239DF">
            <w:pPr>
              <w:pStyle w:val="ConsPlusNormal"/>
              <w:jc w:val="both"/>
            </w:pPr>
            <w:r>
              <w:t>озеленение, устройство тротуаров, велодорожки, детской площадки, установка скамеек и урн</w:t>
            </w:r>
          </w:p>
        </w:tc>
        <w:tc>
          <w:tcPr>
            <w:tcW w:w="1587" w:type="dxa"/>
          </w:tcPr>
          <w:p w:rsidR="00D239DF" w:rsidRDefault="00D239DF">
            <w:pPr>
              <w:pStyle w:val="ConsPlusNormal"/>
              <w:jc w:val="center"/>
            </w:pPr>
            <w:r>
              <w:t>13584,32</w:t>
            </w:r>
          </w:p>
        </w:tc>
        <w:tc>
          <w:tcPr>
            <w:tcW w:w="1361" w:type="dxa"/>
          </w:tcPr>
          <w:p w:rsidR="00D239DF" w:rsidRDefault="00D239DF">
            <w:pPr>
              <w:pStyle w:val="ConsPlusNormal"/>
              <w:jc w:val="center"/>
            </w:pPr>
            <w:r>
              <w:t>2716,864</w:t>
            </w:r>
          </w:p>
        </w:tc>
        <w:tc>
          <w:tcPr>
            <w:tcW w:w="1247" w:type="dxa"/>
          </w:tcPr>
          <w:p w:rsidR="00D239DF" w:rsidRDefault="00D239DF">
            <w:pPr>
              <w:pStyle w:val="ConsPlusNormal"/>
              <w:jc w:val="center"/>
            </w:pPr>
            <w:r>
              <w:t>10867,456</w:t>
            </w:r>
          </w:p>
        </w:tc>
      </w:tr>
      <w:tr w:rsidR="00D239DF">
        <w:tc>
          <w:tcPr>
            <w:tcW w:w="567" w:type="dxa"/>
          </w:tcPr>
          <w:p w:rsidR="00D239DF" w:rsidRDefault="00D239DF">
            <w:pPr>
              <w:pStyle w:val="ConsPlusNormal"/>
              <w:jc w:val="center"/>
            </w:pPr>
            <w:r>
              <w:t>2.</w:t>
            </w:r>
          </w:p>
        </w:tc>
        <w:tc>
          <w:tcPr>
            <w:tcW w:w="3345" w:type="dxa"/>
          </w:tcPr>
          <w:p w:rsidR="00D239DF" w:rsidRDefault="00D239DF">
            <w:pPr>
              <w:pStyle w:val="ConsPlusNormal"/>
              <w:jc w:val="both"/>
            </w:pPr>
            <w:r>
              <w:t>Парк Луговой, Большая Санкт-Петербургская ул. в квартале 238 города (Колмово)</w:t>
            </w:r>
          </w:p>
        </w:tc>
        <w:tc>
          <w:tcPr>
            <w:tcW w:w="5443" w:type="dxa"/>
          </w:tcPr>
          <w:p w:rsidR="00D239DF" w:rsidRDefault="00D239DF">
            <w:pPr>
              <w:pStyle w:val="ConsPlusNormal"/>
              <w:jc w:val="both"/>
            </w:pPr>
            <w:r>
              <w:t>устройство освещения, установка скамеек и урн, устройство дорожек, благоустройство (водоотведение и озеленение), укрепление откосов</w:t>
            </w:r>
          </w:p>
        </w:tc>
        <w:tc>
          <w:tcPr>
            <w:tcW w:w="1587" w:type="dxa"/>
          </w:tcPr>
          <w:p w:rsidR="00D239DF" w:rsidRDefault="00D239DF">
            <w:pPr>
              <w:pStyle w:val="ConsPlusNormal"/>
              <w:jc w:val="center"/>
            </w:pPr>
            <w:r>
              <w:t>11202,59</w:t>
            </w:r>
          </w:p>
        </w:tc>
        <w:tc>
          <w:tcPr>
            <w:tcW w:w="1361" w:type="dxa"/>
          </w:tcPr>
          <w:p w:rsidR="00D239DF" w:rsidRDefault="00D239DF">
            <w:pPr>
              <w:pStyle w:val="ConsPlusNormal"/>
              <w:jc w:val="center"/>
            </w:pPr>
            <w:r>
              <w:t>2240,52</w:t>
            </w:r>
          </w:p>
        </w:tc>
        <w:tc>
          <w:tcPr>
            <w:tcW w:w="1247" w:type="dxa"/>
          </w:tcPr>
          <w:p w:rsidR="00D239DF" w:rsidRDefault="00D239DF">
            <w:pPr>
              <w:pStyle w:val="ConsPlusNormal"/>
              <w:jc w:val="center"/>
            </w:pPr>
            <w:r>
              <w:t>8962,07</w:t>
            </w:r>
          </w:p>
        </w:tc>
      </w:tr>
      <w:tr w:rsidR="00D239DF">
        <w:tc>
          <w:tcPr>
            <w:tcW w:w="567" w:type="dxa"/>
          </w:tcPr>
          <w:p w:rsidR="00D239DF" w:rsidRDefault="00D239DF">
            <w:pPr>
              <w:pStyle w:val="ConsPlusNormal"/>
              <w:jc w:val="center"/>
            </w:pPr>
            <w:r>
              <w:t>3.</w:t>
            </w:r>
          </w:p>
        </w:tc>
        <w:tc>
          <w:tcPr>
            <w:tcW w:w="3345" w:type="dxa"/>
          </w:tcPr>
          <w:p w:rsidR="00D239DF" w:rsidRDefault="00D239DF">
            <w:pPr>
              <w:pStyle w:val="ConsPlusNormal"/>
              <w:jc w:val="both"/>
            </w:pPr>
            <w:r>
              <w:t>Часть территории парка "30 лет Октября" в квартале 3 города (Торговая сторона)</w:t>
            </w:r>
          </w:p>
        </w:tc>
        <w:tc>
          <w:tcPr>
            <w:tcW w:w="5443" w:type="dxa"/>
          </w:tcPr>
          <w:p w:rsidR="00D239DF" w:rsidRDefault="00D239DF">
            <w:pPr>
              <w:pStyle w:val="ConsPlusNormal"/>
              <w:jc w:val="both"/>
            </w:pPr>
            <w:r>
              <w:t>устройство резинового покрытия, ремонт тротуаров, устройство тротуаров, детской площадки, освещения</w:t>
            </w:r>
          </w:p>
        </w:tc>
        <w:tc>
          <w:tcPr>
            <w:tcW w:w="1587" w:type="dxa"/>
          </w:tcPr>
          <w:p w:rsidR="00D239DF" w:rsidRDefault="00D239DF">
            <w:pPr>
              <w:pStyle w:val="ConsPlusNormal"/>
              <w:jc w:val="center"/>
            </w:pPr>
            <w:r>
              <w:t>5079,88</w:t>
            </w:r>
          </w:p>
        </w:tc>
        <w:tc>
          <w:tcPr>
            <w:tcW w:w="1361" w:type="dxa"/>
          </w:tcPr>
          <w:p w:rsidR="00D239DF" w:rsidRDefault="00D239DF">
            <w:pPr>
              <w:pStyle w:val="ConsPlusNormal"/>
              <w:jc w:val="center"/>
            </w:pPr>
            <w:r>
              <w:t>1015,98</w:t>
            </w:r>
          </w:p>
        </w:tc>
        <w:tc>
          <w:tcPr>
            <w:tcW w:w="1247" w:type="dxa"/>
          </w:tcPr>
          <w:p w:rsidR="00D239DF" w:rsidRDefault="00D239DF">
            <w:pPr>
              <w:pStyle w:val="ConsPlusNormal"/>
              <w:jc w:val="center"/>
            </w:pPr>
            <w:r>
              <w:t>4063,90</w:t>
            </w:r>
          </w:p>
        </w:tc>
      </w:tr>
      <w:tr w:rsidR="00D239DF">
        <w:tc>
          <w:tcPr>
            <w:tcW w:w="567" w:type="dxa"/>
          </w:tcPr>
          <w:p w:rsidR="00D239DF" w:rsidRDefault="00D239DF">
            <w:pPr>
              <w:pStyle w:val="ConsPlusNormal"/>
              <w:jc w:val="center"/>
            </w:pPr>
            <w:r>
              <w:t>4.</w:t>
            </w:r>
          </w:p>
        </w:tc>
        <w:tc>
          <w:tcPr>
            <w:tcW w:w="3345" w:type="dxa"/>
          </w:tcPr>
          <w:p w:rsidR="00D239DF" w:rsidRDefault="00D239DF">
            <w:pPr>
              <w:pStyle w:val="ConsPlusNormal"/>
              <w:jc w:val="both"/>
            </w:pPr>
            <w:r>
              <w:t>Сквер Водников, земельный участок с кадастровым номером 53:23:7008000:115, земли общего пользования, зона АТ.1, Великая ул. (территория у моста Александра Невского) в квартале 80 города</w:t>
            </w:r>
          </w:p>
        </w:tc>
        <w:tc>
          <w:tcPr>
            <w:tcW w:w="5443" w:type="dxa"/>
          </w:tcPr>
          <w:p w:rsidR="00D239DF" w:rsidRDefault="00D239DF">
            <w:pPr>
              <w:pStyle w:val="ConsPlusNormal"/>
              <w:jc w:val="both"/>
            </w:pPr>
            <w:r>
              <w:t>устройство освещения, слаботочной сети (Wi-Fi), резинового покрытия, установка детского игрового комплекса и малых архитектурных форм, туалетного модуля, озеленение, устройство контейнерной площадки</w:t>
            </w:r>
          </w:p>
        </w:tc>
        <w:tc>
          <w:tcPr>
            <w:tcW w:w="1587" w:type="dxa"/>
          </w:tcPr>
          <w:p w:rsidR="00D239DF" w:rsidRDefault="00D239DF">
            <w:pPr>
              <w:pStyle w:val="ConsPlusNormal"/>
              <w:jc w:val="center"/>
            </w:pPr>
            <w:r>
              <w:t>10855,52</w:t>
            </w:r>
          </w:p>
        </w:tc>
        <w:tc>
          <w:tcPr>
            <w:tcW w:w="1361" w:type="dxa"/>
          </w:tcPr>
          <w:p w:rsidR="00D239DF" w:rsidRDefault="00D239DF">
            <w:pPr>
              <w:pStyle w:val="ConsPlusNormal"/>
              <w:jc w:val="center"/>
            </w:pPr>
            <w:r>
              <w:t>2171,104</w:t>
            </w:r>
          </w:p>
        </w:tc>
        <w:tc>
          <w:tcPr>
            <w:tcW w:w="1247" w:type="dxa"/>
          </w:tcPr>
          <w:p w:rsidR="00D239DF" w:rsidRDefault="00D239DF">
            <w:pPr>
              <w:pStyle w:val="ConsPlusNormal"/>
              <w:jc w:val="center"/>
            </w:pPr>
            <w:r>
              <w:t>8684,416</w:t>
            </w:r>
          </w:p>
        </w:tc>
      </w:tr>
      <w:tr w:rsidR="00D239DF">
        <w:tc>
          <w:tcPr>
            <w:tcW w:w="567" w:type="dxa"/>
          </w:tcPr>
          <w:p w:rsidR="00D239DF" w:rsidRDefault="00D239DF">
            <w:pPr>
              <w:pStyle w:val="ConsPlusNormal"/>
              <w:jc w:val="center"/>
            </w:pPr>
            <w:r>
              <w:t>5.</w:t>
            </w:r>
          </w:p>
        </w:tc>
        <w:tc>
          <w:tcPr>
            <w:tcW w:w="3345" w:type="dxa"/>
          </w:tcPr>
          <w:p w:rsidR="00D239DF" w:rsidRDefault="00D239DF">
            <w:pPr>
              <w:pStyle w:val="ConsPlusNormal"/>
              <w:jc w:val="both"/>
            </w:pPr>
            <w:r>
              <w:t xml:space="preserve">Веряжский парк, земельный участок с кадастровым номером 53:23:8101300:3777, земли </w:t>
            </w:r>
            <w:r>
              <w:lastRenderedPageBreak/>
              <w:t>общего пользования, зона Р.4 (территория между ул. Коровникова и р. Веряжа в микрорайонах 12, 13 города)</w:t>
            </w:r>
          </w:p>
        </w:tc>
        <w:tc>
          <w:tcPr>
            <w:tcW w:w="5443" w:type="dxa"/>
          </w:tcPr>
          <w:p w:rsidR="00D239DF" w:rsidRDefault="00D239DF">
            <w:pPr>
              <w:pStyle w:val="ConsPlusNormal"/>
              <w:jc w:val="both"/>
            </w:pPr>
            <w:r>
              <w:lastRenderedPageBreak/>
              <w:t>завоз грунта, песка, устройство дорожек, установка скамеек и урн, устройство освещения, установка малых архитектурных форм (с устройством площадки)</w:t>
            </w:r>
          </w:p>
        </w:tc>
        <w:tc>
          <w:tcPr>
            <w:tcW w:w="1587" w:type="dxa"/>
          </w:tcPr>
          <w:p w:rsidR="00D239DF" w:rsidRDefault="00D239DF">
            <w:pPr>
              <w:pStyle w:val="ConsPlusNormal"/>
              <w:jc w:val="center"/>
            </w:pPr>
            <w:r>
              <w:t>15077,77</w:t>
            </w:r>
          </w:p>
        </w:tc>
        <w:tc>
          <w:tcPr>
            <w:tcW w:w="1361" w:type="dxa"/>
          </w:tcPr>
          <w:p w:rsidR="00D239DF" w:rsidRDefault="00D239DF">
            <w:pPr>
              <w:pStyle w:val="ConsPlusNormal"/>
              <w:jc w:val="center"/>
            </w:pPr>
            <w:r>
              <w:t>3015,554</w:t>
            </w:r>
          </w:p>
        </w:tc>
        <w:tc>
          <w:tcPr>
            <w:tcW w:w="1247" w:type="dxa"/>
          </w:tcPr>
          <w:p w:rsidR="00D239DF" w:rsidRDefault="00D239DF">
            <w:pPr>
              <w:pStyle w:val="ConsPlusNormal"/>
              <w:jc w:val="center"/>
            </w:pPr>
            <w:r>
              <w:t>12062,216</w:t>
            </w:r>
          </w:p>
        </w:tc>
      </w:tr>
      <w:tr w:rsidR="00D239DF">
        <w:tc>
          <w:tcPr>
            <w:tcW w:w="567" w:type="dxa"/>
          </w:tcPr>
          <w:p w:rsidR="00D239DF" w:rsidRDefault="00D239DF">
            <w:pPr>
              <w:pStyle w:val="ConsPlusNormal"/>
              <w:jc w:val="center"/>
            </w:pPr>
            <w:r>
              <w:lastRenderedPageBreak/>
              <w:t>6.</w:t>
            </w:r>
          </w:p>
        </w:tc>
        <w:tc>
          <w:tcPr>
            <w:tcW w:w="3345" w:type="dxa"/>
          </w:tcPr>
          <w:p w:rsidR="00D239DF" w:rsidRDefault="00D239DF">
            <w:pPr>
              <w:pStyle w:val="ConsPlusNormal"/>
              <w:jc w:val="both"/>
            </w:pPr>
            <w:r>
              <w:t>Софийская набережная реки Волхов (участок от моста Александра Невского до гостиницы "Интурист")</w:t>
            </w:r>
          </w:p>
        </w:tc>
        <w:tc>
          <w:tcPr>
            <w:tcW w:w="5443" w:type="dxa"/>
          </w:tcPr>
          <w:p w:rsidR="00D239DF" w:rsidRDefault="00D239DF">
            <w:pPr>
              <w:pStyle w:val="ConsPlusNormal"/>
              <w:jc w:val="both"/>
            </w:pPr>
            <w:r>
              <w:t>строительство Софийской набережной реки Волхов (участок от моста Александра Невского до гостиницы "Интурист"), Великий Новгород, II этап строительства, Софийская набережная</w:t>
            </w:r>
          </w:p>
        </w:tc>
        <w:tc>
          <w:tcPr>
            <w:tcW w:w="1587" w:type="dxa"/>
          </w:tcPr>
          <w:p w:rsidR="00D239DF" w:rsidRDefault="00D239DF">
            <w:pPr>
              <w:pStyle w:val="ConsPlusNormal"/>
              <w:jc w:val="center"/>
            </w:pPr>
            <w:r>
              <w:t>163910,4</w:t>
            </w:r>
          </w:p>
        </w:tc>
        <w:tc>
          <w:tcPr>
            <w:tcW w:w="1361" w:type="dxa"/>
          </w:tcPr>
          <w:p w:rsidR="00D239DF" w:rsidRDefault="00D239DF">
            <w:pPr>
              <w:pStyle w:val="ConsPlusNormal"/>
              <w:jc w:val="center"/>
            </w:pPr>
            <w:r>
              <w:t>26695,5</w:t>
            </w:r>
          </w:p>
        </w:tc>
        <w:tc>
          <w:tcPr>
            <w:tcW w:w="1247" w:type="dxa"/>
          </w:tcPr>
          <w:p w:rsidR="00D239DF" w:rsidRDefault="00D239DF">
            <w:pPr>
              <w:pStyle w:val="ConsPlusNormal"/>
              <w:jc w:val="center"/>
            </w:pPr>
            <w:r>
              <w:t>137214,9</w:t>
            </w:r>
          </w:p>
        </w:tc>
      </w:tr>
      <w:tr w:rsidR="00D239DF">
        <w:tblPrEx>
          <w:tblBorders>
            <w:insideH w:val="nil"/>
          </w:tblBorders>
        </w:tblPrEx>
        <w:tc>
          <w:tcPr>
            <w:tcW w:w="13550" w:type="dxa"/>
            <w:gridSpan w:val="6"/>
            <w:tcBorders>
              <w:bottom w:val="nil"/>
            </w:tcBorders>
          </w:tcPr>
          <w:p w:rsidR="00D239DF" w:rsidRDefault="00D239DF">
            <w:pPr>
              <w:pStyle w:val="ConsPlusNormal"/>
              <w:jc w:val="center"/>
              <w:outlineLvl w:val="3"/>
            </w:pPr>
            <w:r>
              <w:t>2020 год</w:t>
            </w:r>
          </w:p>
        </w:tc>
      </w:tr>
      <w:tr w:rsidR="00D239DF">
        <w:tblPrEx>
          <w:tblBorders>
            <w:insideH w:val="nil"/>
          </w:tblBorders>
        </w:tblPrEx>
        <w:tc>
          <w:tcPr>
            <w:tcW w:w="13550" w:type="dxa"/>
            <w:gridSpan w:val="6"/>
            <w:tcBorders>
              <w:top w:val="nil"/>
            </w:tcBorders>
          </w:tcPr>
          <w:p w:rsidR="00D239DF" w:rsidRDefault="00D239DF">
            <w:pPr>
              <w:pStyle w:val="ConsPlusNormal"/>
              <w:jc w:val="center"/>
            </w:pPr>
            <w:r>
              <w:t xml:space="preserve">(в ред. </w:t>
            </w:r>
            <w:hyperlink r:id="rId468">
              <w:r>
                <w:rPr>
                  <w:color w:val="0000FF"/>
                </w:rPr>
                <w:t>Постановления</w:t>
              </w:r>
            </w:hyperlink>
            <w:r>
              <w:t xml:space="preserve"> Администрации Великого Новгорода</w:t>
            </w:r>
          </w:p>
          <w:p w:rsidR="00D239DF" w:rsidRDefault="00D239DF">
            <w:pPr>
              <w:pStyle w:val="ConsPlusNormal"/>
              <w:jc w:val="center"/>
            </w:pPr>
            <w:r>
              <w:t>от 09.12.2020 N 4781)</w:t>
            </w:r>
          </w:p>
        </w:tc>
      </w:tr>
      <w:tr w:rsidR="00D239DF">
        <w:tc>
          <w:tcPr>
            <w:tcW w:w="567" w:type="dxa"/>
          </w:tcPr>
          <w:p w:rsidR="00D239DF" w:rsidRDefault="00D239DF">
            <w:pPr>
              <w:pStyle w:val="ConsPlusNormal"/>
              <w:jc w:val="center"/>
            </w:pPr>
            <w:r>
              <w:t>1.</w:t>
            </w:r>
          </w:p>
        </w:tc>
        <w:tc>
          <w:tcPr>
            <w:tcW w:w="3345" w:type="dxa"/>
          </w:tcPr>
          <w:p w:rsidR="00D239DF" w:rsidRDefault="00D239DF">
            <w:pPr>
              <w:pStyle w:val="ConsPlusNormal"/>
            </w:pPr>
            <w:r>
              <w:t>Парк Луговой, Большая Санкт-Петербургская ул. в квартале 238 города (Колмово)</w:t>
            </w:r>
          </w:p>
        </w:tc>
        <w:tc>
          <w:tcPr>
            <w:tcW w:w="5443" w:type="dxa"/>
          </w:tcPr>
          <w:p w:rsidR="00D239DF" w:rsidRDefault="00D239DF">
            <w:pPr>
              <w:pStyle w:val="ConsPlusNormal"/>
              <w:jc w:val="both"/>
            </w:pPr>
            <w:r>
              <w:t>устройство наружного освещения, асфальтовые дорожки, разметка в автогородке, вертикальная планировка участка вдоль Большой Санкт-Петербургской ул., устройство дорожек из тротуарной плитки, устройство водоотведения, устройство резинового покрытия, установка детских игровых комплексов, утиных домиков, скамеек, урн, устройство деревянной набережной, мусоросборной площадки, инсталляции "ПАРК ЛУГОВОЙ", газонов, посадка саженцев, укрепление откосов газонами, закупка тренажеров</w:t>
            </w:r>
          </w:p>
        </w:tc>
        <w:tc>
          <w:tcPr>
            <w:tcW w:w="1587" w:type="dxa"/>
          </w:tcPr>
          <w:p w:rsidR="00D239DF" w:rsidRDefault="00D239DF">
            <w:pPr>
              <w:pStyle w:val="ConsPlusNormal"/>
              <w:jc w:val="center"/>
            </w:pPr>
            <w:r>
              <w:t>13730,92</w:t>
            </w:r>
          </w:p>
        </w:tc>
        <w:tc>
          <w:tcPr>
            <w:tcW w:w="1361" w:type="dxa"/>
          </w:tcPr>
          <w:p w:rsidR="00D239DF" w:rsidRDefault="00D239DF">
            <w:pPr>
              <w:pStyle w:val="ConsPlusNormal"/>
              <w:jc w:val="center"/>
            </w:pPr>
            <w:r>
              <w:t>2746,18</w:t>
            </w:r>
          </w:p>
        </w:tc>
        <w:tc>
          <w:tcPr>
            <w:tcW w:w="1247" w:type="dxa"/>
          </w:tcPr>
          <w:p w:rsidR="00D239DF" w:rsidRDefault="00D239DF">
            <w:pPr>
              <w:pStyle w:val="ConsPlusNormal"/>
              <w:jc w:val="center"/>
            </w:pPr>
            <w:r>
              <w:t>10984,73</w:t>
            </w:r>
          </w:p>
        </w:tc>
      </w:tr>
      <w:tr w:rsidR="00D239DF">
        <w:tc>
          <w:tcPr>
            <w:tcW w:w="567" w:type="dxa"/>
          </w:tcPr>
          <w:p w:rsidR="00D239DF" w:rsidRDefault="00D239DF">
            <w:pPr>
              <w:pStyle w:val="ConsPlusNormal"/>
              <w:jc w:val="center"/>
            </w:pPr>
            <w:r>
              <w:t>2.</w:t>
            </w:r>
          </w:p>
        </w:tc>
        <w:tc>
          <w:tcPr>
            <w:tcW w:w="3345" w:type="dxa"/>
          </w:tcPr>
          <w:p w:rsidR="00D239DF" w:rsidRDefault="00D239DF">
            <w:pPr>
              <w:pStyle w:val="ConsPlusNormal"/>
              <w:jc w:val="both"/>
            </w:pPr>
            <w:r>
              <w:t>Парк Юности, территория вдоль бульвара Юности с двух сторон до местного проезда в микрорайоне 7 города (Завокзальный район)</w:t>
            </w:r>
          </w:p>
        </w:tc>
        <w:tc>
          <w:tcPr>
            <w:tcW w:w="5443" w:type="dxa"/>
          </w:tcPr>
          <w:p w:rsidR="00D239DF" w:rsidRDefault="00D239DF">
            <w:pPr>
              <w:pStyle w:val="ConsPlusNormal"/>
              <w:jc w:val="both"/>
            </w:pPr>
            <w:r>
              <w:t>устройство покрытия из тротуарной плитки, резинового покрытия, установка малых архитектурных форм, элекромонтажные работы, устройство водоприемных колодцев, озеленение</w:t>
            </w:r>
          </w:p>
        </w:tc>
        <w:tc>
          <w:tcPr>
            <w:tcW w:w="1587" w:type="dxa"/>
          </w:tcPr>
          <w:p w:rsidR="00D239DF" w:rsidRDefault="00D239DF">
            <w:pPr>
              <w:pStyle w:val="ConsPlusNormal"/>
              <w:jc w:val="center"/>
            </w:pPr>
            <w:r>
              <w:t>23523,5</w:t>
            </w:r>
          </w:p>
        </w:tc>
        <w:tc>
          <w:tcPr>
            <w:tcW w:w="1361" w:type="dxa"/>
          </w:tcPr>
          <w:p w:rsidR="00D239DF" w:rsidRDefault="00D239DF">
            <w:pPr>
              <w:pStyle w:val="ConsPlusNormal"/>
              <w:jc w:val="center"/>
            </w:pPr>
            <w:r>
              <w:t>4704,7</w:t>
            </w:r>
          </w:p>
        </w:tc>
        <w:tc>
          <w:tcPr>
            <w:tcW w:w="1247" w:type="dxa"/>
          </w:tcPr>
          <w:p w:rsidR="00D239DF" w:rsidRDefault="00D239DF">
            <w:pPr>
              <w:pStyle w:val="ConsPlusNormal"/>
              <w:jc w:val="center"/>
            </w:pPr>
            <w:r>
              <w:t>18818,8</w:t>
            </w:r>
          </w:p>
        </w:tc>
      </w:tr>
      <w:tr w:rsidR="00D239DF">
        <w:tc>
          <w:tcPr>
            <w:tcW w:w="567" w:type="dxa"/>
          </w:tcPr>
          <w:p w:rsidR="00D239DF" w:rsidRDefault="00D239DF">
            <w:pPr>
              <w:pStyle w:val="ConsPlusNormal"/>
              <w:jc w:val="center"/>
            </w:pPr>
            <w:r>
              <w:t>3.</w:t>
            </w:r>
          </w:p>
        </w:tc>
        <w:tc>
          <w:tcPr>
            <w:tcW w:w="3345" w:type="dxa"/>
          </w:tcPr>
          <w:p w:rsidR="00D239DF" w:rsidRDefault="00D239DF">
            <w:pPr>
              <w:pStyle w:val="ConsPlusNormal"/>
              <w:jc w:val="both"/>
            </w:pPr>
            <w:r>
              <w:t xml:space="preserve">Часть территории парка "30 лет Октября" в квартале 3 города </w:t>
            </w:r>
            <w:r>
              <w:lastRenderedPageBreak/>
              <w:t>(Торговая сторона)</w:t>
            </w:r>
          </w:p>
        </w:tc>
        <w:tc>
          <w:tcPr>
            <w:tcW w:w="5443" w:type="dxa"/>
          </w:tcPr>
          <w:p w:rsidR="00D239DF" w:rsidRDefault="00D239DF">
            <w:pPr>
              <w:pStyle w:val="ConsPlusNormal"/>
              <w:jc w:val="both"/>
            </w:pPr>
            <w:r>
              <w:lastRenderedPageBreak/>
              <w:t>устройство освещения дорожек, устройство резинового покрытия, установка детских игровых комплексов</w:t>
            </w:r>
          </w:p>
        </w:tc>
        <w:tc>
          <w:tcPr>
            <w:tcW w:w="1587" w:type="dxa"/>
          </w:tcPr>
          <w:p w:rsidR="00D239DF" w:rsidRDefault="00D239DF">
            <w:pPr>
              <w:pStyle w:val="ConsPlusNormal"/>
              <w:jc w:val="center"/>
            </w:pPr>
            <w:r>
              <w:t>14315,55</w:t>
            </w:r>
          </w:p>
        </w:tc>
        <w:tc>
          <w:tcPr>
            <w:tcW w:w="1361" w:type="dxa"/>
          </w:tcPr>
          <w:p w:rsidR="00D239DF" w:rsidRDefault="00D239DF">
            <w:pPr>
              <w:pStyle w:val="ConsPlusNormal"/>
              <w:jc w:val="center"/>
            </w:pPr>
            <w:r>
              <w:t>2863,11</w:t>
            </w:r>
          </w:p>
        </w:tc>
        <w:tc>
          <w:tcPr>
            <w:tcW w:w="1247" w:type="dxa"/>
          </w:tcPr>
          <w:p w:rsidR="00D239DF" w:rsidRDefault="00D239DF">
            <w:pPr>
              <w:pStyle w:val="ConsPlusNormal"/>
              <w:jc w:val="center"/>
            </w:pPr>
            <w:r>
              <w:t>11452,44</w:t>
            </w:r>
          </w:p>
        </w:tc>
      </w:tr>
      <w:tr w:rsidR="00D239DF">
        <w:tc>
          <w:tcPr>
            <w:tcW w:w="567" w:type="dxa"/>
          </w:tcPr>
          <w:p w:rsidR="00D239DF" w:rsidRDefault="00D239DF">
            <w:pPr>
              <w:pStyle w:val="ConsPlusNormal"/>
              <w:jc w:val="center"/>
            </w:pPr>
            <w:r>
              <w:lastRenderedPageBreak/>
              <w:t>4.</w:t>
            </w:r>
          </w:p>
        </w:tc>
        <w:tc>
          <w:tcPr>
            <w:tcW w:w="3345" w:type="dxa"/>
          </w:tcPr>
          <w:p w:rsidR="00D239DF" w:rsidRDefault="00D239DF">
            <w:pPr>
              <w:pStyle w:val="ConsPlusNormal"/>
              <w:jc w:val="both"/>
            </w:pPr>
            <w:r>
              <w:t>Веряжский парк, земельный участок с кадастровым номером 53:23:8101300:3777, земли общего пользования, зона Р.4 (территория между ул. Коровникова и р. Веряжа в микрорайонах 12, 13 города)</w:t>
            </w:r>
          </w:p>
        </w:tc>
        <w:tc>
          <w:tcPr>
            <w:tcW w:w="5443" w:type="dxa"/>
          </w:tcPr>
          <w:p w:rsidR="00D239DF" w:rsidRDefault="00D239DF">
            <w:pPr>
              <w:pStyle w:val="ConsPlusNormal"/>
              <w:jc w:val="both"/>
            </w:pPr>
            <w:r>
              <w:t>строительство перголы, установка малых архитектурных форм, скульптурной композиции, устройство карманов под новые скамейки, озеленение</w:t>
            </w:r>
          </w:p>
        </w:tc>
        <w:tc>
          <w:tcPr>
            <w:tcW w:w="1587" w:type="dxa"/>
          </w:tcPr>
          <w:p w:rsidR="00D239DF" w:rsidRDefault="00D239DF">
            <w:pPr>
              <w:pStyle w:val="ConsPlusNormal"/>
              <w:jc w:val="center"/>
            </w:pPr>
            <w:r>
              <w:t>3853,07</w:t>
            </w:r>
          </w:p>
        </w:tc>
        <w:tc>
          <w:tcPr>
            <w:tcW w:w="1361" w:type="dxa"/>
          </w:tcPr>
          <w:p w:rsidR="00D239DF" w:rsidRDefault="00D239DF">
            <w:pPr>
              <w:pStyle w:val="ConsPlusNormal"/>
              <w:jc w:val="center"/>
            </w:pPr>
            <w:r>
              <w:t>770,61</w:t>
            </w:r>
          </w:p>
        </w:tc>
        <w:tc>
          <w:tcPr>
            <w:tcW w:w="1247" w:type="dxa"/>
          </w:tcPr>
          <w:p w:rsidR="00D239DF" w:rsidRDefault="00D239DF">
            <w:pPr>
              <w:pStyle w:val="ConsPlusNormal"/>
              <w:jc w:val="center"/>
            </w:pPr>
            <w:r>
              <w:t>3082,45</w:t>
            </w:r>
          </w:p>
        </w:tc>
      </w:tr>
      <w:tr w:rsidR="00D239DF">
        <w:tc>
          <w:tcPr>
            <w:tcW w:w="567" w:type="dxa"/>
          </w:tcPr>
          <w:p w:rsidR="00D239DF" w:rsidRDefault="00D239DF">
            <w:pPr>
              <w:pStyle w:val="ConsPlusNormal"/>
              <w:jc w:val="center"/>
            </w:pPr>
            <w:r>
              <w:t>5.</w:t>
            </w:r>
          </w:p>
        </w:tc>
        <w:tc>
          <w:tcPr>
            <w:tcW w:w="3345" w:type="dxa"/>
          </w:tcPr>
          <w:p w:rsidR="00D239DF" w:rsidRDefault="00D239DF">
            <w:pPr>
              <w:pStyle w:val="ConsPlusNormal"/>
              <w:jc w:val="both"/>
            </w:pPr>
            <w:r>
              <w:t>Сквер Памяти (жертв политических репрессий) (173003, Российская Федерация, Новгородская область, Великий Новгород, ул. М.Джалиля - Духовская)</w:t>
            </w:r>
          </w:p>
        </w:tc>
        <w:tc>
          <w:tcPr>
            <w:tcW w:w="5443" w:type="dxa"/>
          </w:tcPr>
          <w:p w:rsidR="00D239DF" w:rsidRDefault="00D239DF">
            <w:pPr>
              <w:pStyle w:val="ConsPlusNormal"/>
              <w:jc w:val="both"/>
            </w:pPr>
            <w:r>
              <w:t>разработка проектно-сметной документации</w:t>
            </w:r>
          </w:p>
        </w:tc>
        <w:tc>
          <w:tcPr>
            <w:tcW w:w="1587" w:type="dxa"/>
          </w:tcPr>
          <w:p w:rsidR="00D239DF" w:rsidRDefault="00D239DF">
            <w:pPr>
              <w:pStyle w:val="ConsPlusNormal"/>
              <w:jc w:val="center"/>
            </w:pPr>
            <w:r>
              <w:t>300,0</w:t>
            </w:r>
          </w:p>
        </w:tc>
        <w:tc>
          <w:tcPr>
            <w:tcW w:w="1361" w:type="dxa"/>
          </w:tcPr>
          <w:p w:rsidR="00D239DF" w:rsidRDefault="00D239DF">
            <w:pPr>
              <w:pStyle w:val="ConsPlusNormal"/>
              <w:jc w:val="center"/>
            </w:pPr>
            <w:r>
              <w:t>60,0</w:t>
            </w:r>
          </w:p>
        </w:tc>
        <w:tc>
          <w:tcPr>
            <w:tcW w:w="1247" w:type="dxa"/>
          </w:tcPr>
          <w:p w:rsidR="00D239DF" w:rsidRDefault="00D239DF">
            <w:pPr>
              <w:pStyle w:val="ConsPlusNormal"/>
              <w:jc w:val="center"/>
            </w:pPr>
            <w:r>
              <w:t>240,0</w:t>
            </w:r>
          </w:p>
        </w:tc>
      </w:tr>
      <w:tr w:rsidR="00D239DF">
        <w:tc>
          <w:tcPr>
            <w:tcW w:w="567" w:type="dxa"/>
          </w:tcPr>
          <w:p w:rsidR="00D239DF" w:rsidRDefault="00D239DF">
            <w:pPr>
              <w:pStyle w:val="ConsPlusNormal"/>
              <w:jc w:val="center"/>
            </w:pPr>
            <w:r>
              <w:t>6.</w:t>
            </w:r>
          </w:p>
        </w:tc>
        <w:tc>
          <w:tcPr>
            <w:tcW w:w="3345" w:type="dxa"/>
          </w:tcPr>
          <w:p w:rsidR="00D239DF" w:rsidRDefault="00D239DF">
            <w:pPr>
              <w:pStyle w:val="ConsPlusNormal"/>
              <w:jc w:val="both"/>
            </w:pPr>
            <w:r>
              <w:t>Софийская набережная реки Волхов (участок от моста Александра Невского до гостиницы "Интурист")</w:t>
            </w:r>
          </w:p>
        </w:tc>
        <w:tc>
          <w:tcPr>
            <w:tcW w:w="5443" w:type="dxa"/>
          </w:tcPr>
          <w:p w:rsidR="00D239DF" w:rsidRDefault="00D239DF">
            <w:pPr>
              <w:pStyle w:val="ConsPlusNormal"/>
              <w:jc w:val="both"/>
            </w:pPr>
            <w:r>
              <w:t>строительство Софийской набережной реки Волхов (участок от моста Александра Невского до гостиницы "Интурист"), Великий Новгород, II этап строительства, Софийская набережная</w:t>
            </w:r>
          </w:p>
        </w:tc>
        <w:tc>
          <w:tcPr>
            <w:tcW w:w="1587" w:type="dxa"/>
          </w:tcPr>
          <w:p w:rsidR="00D239DF" w:rsidRDefault="00D239DF">
            <w:pPr>
              <w:pStyle w:val="ConsPlusNormal"/>
              <w:jc w:val="center"/>
            </w:pPr>
            <w:r>
              <w:t>144300,2</w:t>
            </w:r>
          </w:p>
        </w:tc>
        <w:tc>
          <w:tcPr>
            <w:tcW w:w="1361" w:type="dxa"/>
          </w:tcPr>
          <w:p w:rsidR="00D239DF" w:rsidRDefault="00D239DF">
            <w:pPr>
              <w:pStyle w:val="ConsPlusNormal"/>
              <w:jc w:val="center"/>
            </w:pPr>
            <w:r>
              <w:t>14430,1</w:t>
            </w:r>
          </w:p>
        </w:tc>
        <w:tc>
          <w:tcPr>
            <w:tcW w:w="1247" w:type="dxa"/>
          </w:tcPr>
          <w:p w:rsidR="00D239DF" w:rsidRDefault="00D239DF">
            <w:pPr>
              <w:pStyle w:val="ConsPlusNormal"/>
              <w:jc w:val="center"/>
            </w:pPr>
            <w:r>
              <w:t>129870,1</w:t>
            </w:r>
          </w:p>
        </w:tc>
      </w:tr>
      <w:tr w:rsidR="00D239DF">
        <w:tblPrEx>
          <w:tblBorders>
            <w:insideH w:val="nil"/>
          </w:tblBorders>
        </w:tblPrEx>
        <w:tc>
          <w:tcPr>
            <w:tcW w:w="13550" w:type="dxa"/>
            <w:gridSpan w:val="6"/>
            <w:tcBorders>
              <w:bottom w:val="nil"/>
            </w:tcBorders>
          </w:tcPr>
          <w:p w:rsidR="00D239DF" w:rsidRDefault="00D239DF">
            <w:pPr>
              <w:pStyle w:val="ConsPlusNormal"/>
              <w:jc w:val="center"/>
              <w:outlineLvl w:val="3"/>
            </w:pPr>
            <w:r>
              <w:t>2021 год</w:t>
            </w:r>
          </w:p>
        </w:tc>
      </w:tr>
      <w:tr w:rsidR="00D239DF">
        <w:tblPrEx>
          <w:tblBorders>
            <w:insideH w:val="nil"/>
          </w:tblBorders>
        </w:tblPrEx>
        <w:tc>
          <w:tcPr>
            <w:tcW w:w="13550" w:type="dxa"/>
            <w:gridSpan w:val="6"/>
            <w:tcBorders>
              <w:top w:val="nil"/>
            </w:tcBorders>
          </w:tcPr>
          <w:p w:rsidR="00D239DF" w:rsidRDefault="00D239DF">
            <w:pPr>
              <w:pStyle w:val="ConsPlusNormal"/>
              <w:jc w:val="center"/>
            </w:pPr>
            <w:r>
              <w:t xml:space="preserve">(в ред. </w:t>
            </w:r>
            <w:hyperlink r:id="rId469">
              <w:r>
                <w:rPr>
                  <w:color w:val="0000FF"/>
                </w:rPr>
                <w:t>Постановления</w:t>
              </w:r>
            </w:hyperlink>
            <w:r>
              <w:t xml:space="preserve"> Администрации Великого Новгорода</w:t>
            </w:r>
          </w:p>
          <w:p w:rsidR="00D239DF" w:rsidRDefault="00D239DF">
            <w:pPr>
              <w:pStyle w:val="ConsPlusNormal"/>
              <w:jc w:val="center"/>
            </w:pPr>
            <w:r>
              <w:t>от 01.04.2022 N 1372)</w:t>
            </w:r>
          </w:p>
        </w:tc>
      </w:tr>
      <w:tr w:rsidR="00D239DF">
        <w:tc>
          <w:tcPr>
            <w:tcW w:w="567" w:type="dxa"/>
          </w:tcPr>
          <w:p w:rsidR="00D239DF" w:rsidRDefault="00D239DF">
            <w:pPr>
              <w:pStyle w:val="ConsPlusNormal"/>
              <w:jc w:val="center"/>
            </w:pPr>
            <w:r>
              <w:t>1.</w:t>
            </w:r>
          </w:p>
        </w:tc>
        <w:tc>
          <w:tcPr>
            <w:tcW w:w="3345" w:type="dxa"/>
          </w:tcPr>
          <w:p w:rsidR="00D239DF" w:rsidRDefault="00D239DF">
            <w:pPr>
              <w:pStyle w:val="ConsPlusNormal"/>
              <w:jc w:val="both"/>
            </w:pPr>
            <w:r>
              <w:t>Софийская набережная реки Волхов (участок от моста Александра Невского до гостиницы "Интурист")</w:t>
            </w:r>
          </w:p>
        </w:tc>
        <w:tc>
          <w:tcPr>
            <w:tcW w:w="5443" w:type="dxa"/>
          </w:tcPr>
          <w:p w:rsidR="00D239DF" w:rsidRDefault="00D239DF">
            <w:pPr>
              <w:pStyle w:val="ConsPlusNormal"/>
              <w:jc w:val="both"/>
            </w:pPr>
            <w:r>
              <w:t>строительство Софийской набережной реки Волхов (участок от моста Александра Невского до гостиницы "Интурист"), Великий Новгород, II этап строительства, Софийская набережная</w:t>
            </w:r>
          </w:p>
        </w:tc>
        <w:tc>
          <w:tcPr>
            <w:tcW w:w="1587" w:type="dxa"/>
          </w:tcPr>
          <w:p w:rsidR="00D239DF" w:rsidRDefault="00D239DF">
            <w:pPr>
              <w:pStyle w:val="ConsPlusNormal"/>
            </w:pPr>
          </w:p>
        </w:tc>
        <w:tc>
          <w:tcPr>
            <w:tcW w:w="1361" w:type="dxa"/>
          </w:tcPr>
          <w:p w:rsidR="00D239DF" w:rsidRDefault="00D239DF">
            <w:pPr>
              <w:pStyle w:val="ConsPlusNormal"/>
            </w:pPr>
          </w:p>
        </w:tc>
        <w:tc>
          <w:tcPr>
            <w:tcW w:w="1247" w:type="dxa"/>
          </w:tcPr>
          <w:p w:rsidR="00D239DF" w:rsidRDefault="00D239DF">
            <w:pPr>
              <w:pStyle w:val="ConsPlusNormal"/>
            </w:pPr>
          </w:p>
        </w:tc>
      </w:tr>
      <w:tr w:rsidR="00D239DF">
        <w:tc>
          <w:tcPr>
            <w:tcW w:w="567" w:type="dxa"/>
          </w:tcPr>
          <w:p w:rsidR="00D239DF" w:rsidRDefault="00D239DF">
            <w:pPr>
              <w:pStyle w:val="ConsPlusNormal"/>
              <w:jc w:val="center"/>
            </w:pPr>
            <w:r>
              <w:t>2.</w:t>
            </w:r>
          </w:p>
        </w:tc>
        <w:tc>
          <w:tcPr>
            <w:tcW w:w="3345" w:type="dxa"/>
          </w:tcPr>
          <w:p w:rsidR="00D239DF" w:rsidRDefault="00D239DF">
            <w:pPr>
              <w:pStyle w:val="ConsPlusNormal"/>
              <w:jc w:val="both"/>
            </w:pPr>
            <w:r>
              <w:t xml:space="preserve">Общественное пространство "Чистые пруды" (пруды в конце Большой Санкт-Петербургской </w:t>
            </w:r>
            <w:r>
              <w:lastRenderedPageBreak/>
              <w:t>ул.)</w:t>
            </w:r>
          </w:p>
        </w:tc>
        <w:tc>
          <w:tcPr>
            <w:tcW w:w="5443" w:type="dxa"/>
          </w:tcPr>
          <w:p w:rsidR="00D239DF" w:rsidRDefault="00D239DF">
            <w:pPr>
              <w:pStyle w:val="ConsPlusNormal"/>
              <w:jc w:val="both"/>
            </w:pPr>
            <w:r>
              <w:lastRenderedPageBreak/>
              <w:t>разработка проектно-сметной документации</w:t>
            </w:r>
          </w:p>
        </w:tc>
        <w:tc>
          <w:tcPr>
            <w:tcW w:w="1587" w:type="dxa"/>
          </w:tcPr>
          <w:p w:rsidR="00D239DF" w:rsidRDefault="00D239DF">
            <w:pPr>
              <w:pStyle w:val="ConsPlusNormal"/>
              <w:jc w:val="center"/>
            </w:pPr>
            <w:r>
              <w:t>750,00</w:t>
            </w:r>
          </w:p>
        </w:tc>
        <w:tc>
          <w:tcPr>
            <w:tcW w:w="1361" w:type="dxa"/>
          </w:tcPr>
          <w:p w:rsidR="00D239DF" w:rsidRDefault="00D239DF">
            <w:pPr>
              <w:pStyle w:val="ConsPlusNormal"/>
              <w:jc w:val="center"/>
            </w:pPr>
            <w:r>
              <w:t>150,00</w:t>
            </w:r>
          </w:p>
        </w:tc>
        <w:tc>
          <w:tcPr>
            <w:tcW w:w="1247" w:type="dxa"/>
          </w:tcPr>
          <w:p w:rsidR="00D239DF" w:rsidRDefault="00D239DF">
            <w:pPr>
              <w:pStyle w:val="ConsPlusNormal"/>
              <w:jc w:val="center"/>
            </w:pPr>
            <w:r>
              <w:t>600,00</w:t>
            </w:r>
          </w:p>
        </w:tc>
      </w:tr>
      <w:tr w:rsidR="00D239DF">
        <w:tc>
          <w:tcPr>
            <w:tcW w:w="567" w:type="dxa"/>
          </w:tcPr>
          <w:p w:rsidR="00D239DF" w:rsidRDefault="00D239DF">
            <w:pPr>
              <w:pStyle w:val="ConsPlusNormal"/>
              <w:jc w:val="center"/>
            </w:pPr>
            <w:r>
              <w:lastRenderedPageBreak/>
              <w:t>3.</w:t>
            </w:r>
          </w:p>
        </w:tc>
        <w:tc>
          <w:tcPr>
            <w:tcW w:w="3345" w:type="dxa"/>
          </w:tcPr>
          <w:p w:rsidR="00D239DF" w:rsidRDefault="00D239DF">
            <w:pPr>
              <w:pStyle w:val="ConsPlusNormal"/>
              <w:jc w:val="both"/>
            </w:pPr>
            <w:r>
              <w:t>Территория в микрорайоне 7 Деревяницкого района Великого Новгорода (роща в Деревяницком районе города, вдоль р. Деревянка)</w:t>
            </w:r>
          </w:p>
        </w:tc>
        <w:tc>
          <w:tcPr>
            <w:tcW w:w="5443" w:type="dxa"/>
          </w:tcPr>
          <w:p w:rsidR="00D239DF" w:rsidRDefault="00D239DF">
            <w:pPr>
              <w:pStyle w:val="ConsPlusNormal"/>
              <w:jc w:val="both"/>
            </w:pPr>
            <w:r>
              <w:t>разработка проектно-сметной документации</w:t>
            </w:r>
          </w:p>
        </w:tc>
        <w:tc>
          <w:tcPr>
            <w:tcW w:w="1587" w:type="dxa"/>
          </w:tcPr>
          <w:p w:rsidR="00D239DF" w:rsidRDefault="00D239DF">
            <w:pPr>
              <w:pStyle w:val="ConsPlusNormal"/>
              <w:jc w:val="center"/>
            </w:pPr>
            <w:r>
              <w:t>750,00</w:t>
            </w:r>
          </w:p>
        </w:tc>
        <w:tc>
          <w:tcPr>
            <w:tcW w:w="1361" w:type="dxa"/>
          </w:tcPr>
          <w:p w:rsidR="00D239DF" w:rsidRDefault="00D239DF">
            <w:pPr>
              <w:pStyle w:val="ConsPlusNormal"/>
              <w:jc w:val="center"/>
            </w:pPr>
            <w:r>
              <w:t>150,00</w:t>
            </w:r>
          </w:p>
        </w:tc>
        <w:tc>
          <w:tcPr>
            <w:tcW w:w="1247" w:type="dxa"/>
          </w:tcPr>
          <w:p w:rsidR="00D239DF" w:rsidRDefault="00D239DF">
            <w:pPr>
              <w:pStyle w:val="ConsPlusNormal"/>
              <w:jc w:val="center"/>
            </w:pPr>
            <w:r>
              <w:t>600,00</w:t>
            </w:r>
          </w:p>
        </w:tc>
      </w:tr>
      <w:tr w:rsidR="00D239DF">
        <w:tc>
          <w:tcPr>
            <w:tcW w:w="567" w:type="dxa"/>
          </w:tcPr>
          <w:p w:rsidR="00D239DF" w:rsidRDefault="00D239DF">
            <w:pPr>
              <w:pStyle w:val="ConsPlusNormal"/>
              <w:jc w:val="center"/>
            </w:pPr>
            <w:r>
              <w:t>4.</w:t>
            </w:r>
          </w:p>
        </w:tc>
        <w:tc>
          <w:tcPr>
            <w:tcW w:w="3345" w:type="dxa"/>
          </w:tcPr>
          <w:p w:rsidR="00D239DF" w:rsidRDefault="00D239DF">
            <w:pPr>
              <w:pStyle w:val="ConsPlusNormal"/>
              <w:jc w:val="both"/>
            </w:pPr>
            <w:r>
              <w:t>Часть земельных участков с кадастровыми номерами 53:23:7814702:276 и 53:23:0000000:16158 (роща в Псковском жилом районе города, в районе Луговой ул. и Аркажской ул.)</w:t>
            </w:r>
          </w:p>
        </w:tc>
        <w:tc>
          <w:tcPr>
            <w:tcW w:w="5443" w:type="dxa"/>
          </w:tcPr>
          <w:p w:rsidR="00D239DF" w:rsidRDefault="00D239DF">
            <w:pPr>
              <w:pStyle w:val="ConsPlusNormal"/>
              <w:jc w:val="both"/>
            </w:pPr>
            <w:r>
              <w:t>разработка проектно-сметной документации</w:t>
            </w:r>
          </w:p>
        </w:tc>
        <w:tc>
          <w:tcPr>
            <w:tcW w:w="1587" w:type="dxa"/>
          </w:tcPr>
          <w:p w:rsidR="00D239DF" w:rsidRDefault="00D239DF">
            <w:pPr>
              <w:pStyle w:val="ConsPlusNormal"/>
              <w:jc w:val="center"/>
            </w:pPr>
            <w:r>
              <w:t>750,00</w:t>
            </w:r>
          </w:p>
        </w:tc>
        <w:tc>
          <w:tcPr>
            <w:tcW w:w="1361" w:type="dxa"/>
          </w:tcPr>
          <w:p w:rsidR="00D239DF" w:rsidRDefault="00D239DF">
            <w:pPr>
              <w:pStyle w:val="ConsPlusNormal"/>
              <w:jc w:val="center"/>
            </w:pPr>
            <w:r>
              <w:t>150,00</w:t>
            </w:r>
          </w:p>
        </w:tc>
        <w:tc>
          <w:tcPr>
            <w:tcW w:w="1247" w:type="dxa"/>
          </w:tcPr>
          <w:p w:rsidR="00D239DF" w:rsidRDefault="00D239DF">
            <w:pPr>
              <w:pStyle w:val="ConsPlusNormal"/>
              <w:jc w:val="center"/>
            </w:pPr>
            <w:r>
              <w:t>600,00</w:t>
            </w:r>
          </w:p>
        </w:tc>
      </w:tr>
      <w:tr w:rsidR="00D239DF">
        <w:tc>
          <w:tcPr>
            <w:tcW w:w="567" w:type="dxa"/>
          </w:tcPr>
          <w:p w:rsidR="00D239DF" w:rsidRDefault="00D239DF">
            <w:pPr>
              <w:pStyle w:val="ConsPlusNormal"/>
              <w:jc w:val="center"/>
            </w:pPr>
            <w:r>
              <w:t>5.</w:t>
            </w:r>
          </w:p>
        </w:tc>
        <w:tc>
          <w:tcPr>
            <w:tcW w:w="3345" w:type="dxa"/>
          </w:tcPr>
          <w:p w:rsidR="00D239DF" w:rsidRDefault="00D239DF">
            <w:pPr>
              <w:pStyle w:val="ConsPlusNormal"/>
              <w:jc w:val="both"/>
            </w:pPr>
            <w:r>
              <w:t>Сквер Памяти (жертв политических репрессий) (173003, Российская Федерация, Новгородская область, Великий Новгород, ул. М.Джалиля - Духовская)</w:t>
            </w:r>
          </w:p>
        </w:tc>
        <w:tc>
          <w:tcPr>
            <w:tcW w:w="5443" w:type="dxa"/>
          </w:tcPr>
          <w:p w:rsidR="00D239DF" w:rsidRDefault="00D239DF">
            <w:pPr>
              <w:pStyle w:val="ConsPlusNormal"/>
              <w:jc w:val="both"/>
            </w:pPr>
            <w:r>
              <w:t>мощение пешеходных дорожек плиткой, озеленение, установка скамеек и урн, устройство освещения</w:t>
            </w:r>
          </w:p>
        </w:tc>
        <w:tc>
          <w:tcPr>
            <w:tcW w:w="1587" w:type="dxa"/>
          </w:tcPr>
          <w:p w:rsidR="00D239DF" w:rsidRDefault="00D239DF">
            <w:pPr>
              <w:pStyle w:val="ConsPlusNormal"/>
              <w:jc w:val="center"/>
            </w:pPr>
            <w:r>
              <w:t>2575,834</w:t>
            </w:r>
          </w:p>
        </w:tc>
        <w:tc>
          <w:tcPr>
            <w:tcW w:w="1361" w:type="dxa"/>
          </w:tcPr>
          <w:p w:rsidR="00D239DF" w:rsidRDefault="00D239DF">
            <w:pPr>
              <w:pStyle w:val="ConsPlusNormal"/>
              <w:jc w:val="center"/>
            </w:pPr>
            <w:r>
              <w:t>515,166</w:t>
            </w:r>
          </w:p>
        </w:tc>
        <w:tc>
          <w:tcPr>
            <w:tcW w:w="1247" w:type="dxa"/>
          </w:tcPr>
          <w:p w:rsidR="00D239DF" w:rsidRDefault="00D239DF">
            <w:pPr>
              <w:pStyle w:val="ConsPlusNormal"/>
              <w:jc w:val="center"/>
            </w:pPr>
            <w:r>
              <w:t>2060,667</w:t>
            </w:r>
          </w:p>
        </w:tc>
      </w:tr>
      <w:tr w:rsidR="00D239DF">
        <w:tc>
          <w:tcPr>
            <w:tcW w:w="567" w:type="dxa"/>
          </w:tcPr>
          <w:p w:rsidR="00D239DF" w:rsidRDefault="00D239DF">
            <w:pPr>
              <w:pStyle w:val="ConsPlusNormal"/>
              <w:jc w:val="center"/>
            </w:pPr>
            <w:r>
              <w:t>6.</w:t>
            </w:r>
          </w:p>
        </w:tc>
        <w:tc>
          <w:tcPr>
            <w:tcW w:w="3345" w:type="dxa"/>
          </w:tcPr>
          <w:p w:rsidR="00D239DF" w:rsidRDefault="00D239DF">
            <w:pPr>
              <w:pStyle w:val="ConsPlusNormal"/>
              <w:jc w:val="both"/>
            </w:pPr>
            <w:r>
              <w:t>Веряжский парк, земельный участок с кадастровым номером 53:23:8101300:3777, земли общего пользования, зона Р.4 (территория между ул. Коровникова и р. Веряжа в микрорайонах 12, 13 города)</w:t>
            </w:r>
          </w:p>
        </w:tc>
        <w:tc>
          <w:tcPr>
            <w:tcW w:w="5443" w:type="dxa"/>
          </w:tcPr>
          <w:p w:rsidR="00D239DF" w:rsidRDefault="00D239DF">
            <w:pPr>
              <w:pStyle w:val="ConsPlusNormal"/>
              <w:jc w:val="both"/>
            </w:pPr>
            <w:r>
              <w:t>устройство пешеходных дорожек, освещения, малых архитектурных форм, обустройство зоны для дрессировки собак, устройство туалетного модуля, сцены</w:t>
            </w:r>
          </w:p>
        </w:tc>
        <w:tc>
          <w:tcPr>
            <w:tcW w:w="1587" w:type="dxa"/>
          </w:tcPr>
          <w:p w:rsidR="00D239DF" w:rsidRDefault="00D239DF">
            <w:pPr>
              <w:pStyle w:val="ConsPlusNormal"/>
              <w:jc w:val="center"/>
            </w:pPr>
            <w:r>
              <w:t>20606,421</w:t>
            </w:r>
          </w:p>
        </w:tc>
        <w:tc>
          <w:tcPr>
            <w:tcW w:w="1361" w:type="dxa"/>
          </w:tcPr>
          <w:p w:rsidR="00D239DF" w:rsidRDefault="00D239DF">
            <w:pPr>
              <w:pStyle w:val="ConsPlusNormal"/>
              <w:jc w:val="center"/>
            </w:pPr>
            <w:r>
              <w:t>4121,284</w:t>
            </w:r>
          </w:p>
        </w:tc>
        <w:tc>
          <w:tcPr>
            <w:tcW w:w="1247" w:type="dxa"/>
          </w:tcPr>
          <w:p w:rsidR="00D239DF" w:rsidRDefault="00D239DF">
            <w:pPr>
              <w:pStyle w:val="ConsPlusNormal"/>
              <w:jc w:val="center"/>
            </w:pPr>
            <w:r>
              <w:t>16485,137</w:t>
            </w:r>
          </w:p>
        </w:tc>
      </w:tr>
      <w:tr w:rsidR="00D239DF">
        <w:tc>
          <w:tcPr>
            <w:tcW w:w="567" w:type="dxa"/>
          </w:tcPr>
          <w:p w:rsidR="00D239DF" w:rsidRDefault="00D239DF">
            <w:pPr>
              <w:pStyle w:val="ConsPlusNormal"/>
              <w:jc w:val="center"/>
            </w:pPr>
            <w:r>
              <w:t>7.</w:t>
            </w:r>
          </w:p>
        </w:tc>
        <w:tc>
          <w:tcPr>
            <w:tcW w:w="3345" w:type="dxa"/>
          </w:tcPr>
          <w:p w:rsidR="00D239DF" w:rsidRDefault="00D239DF">
            <w:pPr>
              <w:pStyle w:val="ConsPlusNormal"/>
              <w:jc w:val="both"/>
            </w:pPr>
            <w:r>
              <w:t>Часть территории парка "30 лет Октября" в квартале 3 города (Торговая сторона)</w:t>
            </w:r>
          </w:p>
        </w:tc>
        <w:tc>
          <w:tcPr>
            <w:tcW w:w="5443" w:type="dxa"/>
          </w:tcPr>
          <w:p w:rsidR="00D239DF" w:rsidRDefault="00D239DF">
            <w:pPr>
              <w:pStyle w:val="ConsPlusNormal"/>
              <w:jc w:val="both"/>
            </w:pPr>
            <w:r>
              <w:t>ремонт существующих пешеходных дорожек, установка малых архитектурных форм, устройство туалетного модуля</w:t>
            </w:r>
          </w:p>
        </w:tc>
        <w:tc>
          <w:tcPr>
            <w:tcW w:w="1587" w:type="dxa"/>
          </w:tcPr>
          <w:p w:rsidR="00D239DF" w:rsidRDefault="00D239DF">
            <w:pPr>
              <w:pStyle w:val="ConsPlusNormal"/>
              <w:jc w:val="center"/>
            </w:pPr>
            <w:r>
              <w:t>5575,099</w:t>
            </w:r>
          </w:p>
        </w:tc>
        <w:tc>
          <w:tcPr>
            <w:tcW w:w="1361" w:type="dxa"/>
          </w:tcPr>
          <w:p w:rsidR="00D239DF" w:rsidRDefault="00D239DF">
            <w:pPr>
              <w:pStyle w:val="ConsPlusNormal"/>
              <w:jc w:val="center"/>
            </w:pPr>
            <w:r>
              <w:t>1115,019</w:t>
            </w:r>
          </w:p>
        </w:tc>
        <w:tc>
          <w:tcPr>
            <w:tcW w:w="1247" w:type="dxa"/>
          </w:tcPr>
          <w:p w:rsidR="00D239DF" w:rsidRDefault="00D239DF">
            <w:pPr>
              <w:pStyle w:val="ConsPlusNormal"/>
              <w:jc w:val="center"/>
            </w:pPr>
            <w:r>
              <w:t>4460,079</w:t>
            </w:r>
          </w:p>
        </w:tc>
      </w:tr>
      <w:tr w:rsidR="00D239DF">
        <w:tc>
          <w:tcPr>
            <w:tcW w:w="567" w:type="dxa"/>
          </w:tcPr>
          <w:p w:rsidR="00D239DF" w:rsidRDefault="00D239DF">
            <w:pPr>
              <w:pStyle w:val="ConsPlusNormal"/>
              <w:jc w:val="center"/>
            </w:pPr>
            <w:r>
              <w:lastRenderedPageBreak/>
              <w:t>8.</w:t>
            </w:r>
          </w:p>
        </w:tc>
        <w:tc>
          <w:tcPr>
            <w:tcW w:w="3345" w:type="dxa"/>
          </w:tcPr>
          <w:p w:rsidR="00D239DF" w:rsidRDefault="00D239DF">
            <w:pPr>
              <w:pStyle w:val="ConsPlusNormal"/>
              <w:jc w:val="both"/>
            </w:pPr>
            <w:r>
              <w:t>Парк Юности, территория вдоль бульвара Юности с двух сторон до местного проезда в микрорайоне 7 города (Завокзальный район)</w:t>
            </w:r>
          </w:p>
        </w:tc>
        <w:tc>
          <w:tcPr>
            <w:tcW w:w="5443" w:type="dxa"/>
          </w:tcPr>
          <w:p w:rsidR="00D239DF" w:rsidRDefault="00D239DF">
            <w:pPr>
              <w:pStyle w:val="ConsPlusNormal"/>
              <w:jc w:val="both"/>
            </w:pPr>
            <w:r>
              <w:t>благоустройство входных зон, продление велодорожки, устройство уличного освещения и системы видеонаблюдения, открытой площадки под спортивное оборудование</w:t>
            </w:r>
          </w:p>
        </w:tc>
        <w:tc>
          <w:tcPr>
            <w:tcW w:w="1587" w:type="dxa"/>
          </w:tcPr>
          <w:p w:rsidR="00D239DF" w:rsidRDefault="00D239DF">
            <w:pPr>
              <w:pStyle w:val="ConsPlusNormal"/>
              <w:jc w:val="center"/>
            </w:pPr>
            <w:r>
              <w:t>24446,481</w:t>
            </w:r>
          </w:p>
        </w:tc>
        <w:tc>
          <w:tcPr>
            <w:tcW w:w="1361" w:type="dxa"/>
          </w:tcPr>
          <w:p w:rsidR="00D239DF" w:rsidRDefault="00D239DF">
            <w:pPr>
              <w:pStyle w:val="ConsPlusNormal"/>
              <w:jc w:val="center"/>
            </w:pPr>
            <w:r>
              <w:t>4889,296</w:t>
            </w:r>
          </w:p>
        </w:tc>
        <w:tc>
          <w:tcPr>
            <w:tcW w:w="1247" w:type="dxa"/>
          </w:tcPr>
          <w:p w:rsidR="00D239DF" w:rsidRDefault="00D239DF">
            <w:pPr>
              <w:pStyle w:val="ConsPlusNormal"/>
              <w:jc w:val="center"/>
            </w:pPr>
            <w:r>
              <w:t>19557,185</w:t>
            </w:r>
          </w:p>
        </w:tc>
      </w:tr>
      <w:tr w:rsidR="00D239DF">
        <w:tc>
          <w:tcPr>
            <w:tcW w:w="567" w:type="dxa"/>
          </w:tcPr>
          <w:p w:rsidR="00D239DF" w:rsidRDefault="00D239DF">
            <w:pPr>
              <w:pStyle w:val="ConsPlusNormal"/>
              <w:jc w:val="center"/>
            </w:pPr>
            <w:r>
              <w:t>9.</w:t>
            </w:r>
          </w:p>
        </w:tc>
        <w:tc>
          <w:tcPr>
            <w:tcW w:w="3345" w:type="dxa"/>
          </w:tcPr>
          <w:p w:rsidR="00D239DF" w:rsidRDefault="00D239DF">
            <w:pPr>
              <w:pStyle w:val="ConsPlusNormal"/>
              <w:jc w:val="both"/>
            </w:pPr>
            <w:r>
              <w:t>Земельный участок с кадастровым номером 53:23:7812300:531 по Псковской ул. (напротив муниципального автономного учреждения культуры "Дворец культуры и молодежи "ГОРОД") в квартале 123 города</w:t>
            </w:r>
          </w:p>
        </w:tc>
        <w:tc>
          <w:tcPr>
            <w:tcW w:w="5443" w:type="dxa"/>
          </w:tcPr>
          <w:p w:rsidR="00D239DF" w:rsidRDefault="00D239DF">
            <w:pPr>
              <w:pStyle w:val="ConsPlusNormal"/>
              <w:jc w:val="both"/>
            </w:pPr>
            <w:r>
              <w:t>установка бортовых камней, ремонт существующих дорожек, установка малых архитектурных форм, устройство уличного освещения и комплексное озеленение</w:t>
            </w:r>
          </w:p>
        </w:tc>
        <w:tc>
          <w:tcPr>
            <w:tcW w:w="1587" w:type="dxa"/>
          </w:tcPr>
          <w:p w:rsidR="00D239DF" w:rsidRDefault="00D239DF">
            <w:pPr>
              <w:pStyle w:val="ConsPlusNormal"/>
              <w:jc w:val="center"/>
            </w:pPr>
            <w:r>
              <w:t>9821,704</w:t>
            </w:r>
          </w:p>
        </w:tc>
        <w:tc>
          <w:tcPr>
            <w:tcW w:w="1361" w:type="dxa"/>
          </w:tcPr>
          <w:p w:rsidR="00D239DF" w:rsidRDefault="00D239DF">
            <w:pPr>
              <w:pStyle w:val="ConsPlusNormal"/>
              <w:jc w:val="center"/>
            </w:pPr>
            <w:r>
              <w:t>1964,340</w:t>
            </w:r>
          </w:p>
        </w:tc>
        <w:tc>
          <w:tcPr>
            <w:tcW w:w="1247" w:type="dxa"/>
          </w:tcPr>
          <w:p w:rsidR="00D239DF" w:rsidRDefault="00D239DF">
            <w:pPr>
              <w:pStyle w:val="ConsPlusNormal"/>
              <w:jc w:val="center"/>
            </w:pPr>
            <w:r>
              <w:t>7857,363</w:t>
            </w:r>
          </w:p>
        </w:tc>
      </w:tr>
      <w:tr w:rsidR="00D239DF">
        <w:tblPrEx>
          <w:tblBorders>
            <w:insideH w:val="nil"/>
          </w:tblBorders>
        </w:tblPrEx>
        <w:tc>
          <w:tcPr>
            <w:tcW w:w="13550" w:type="dxa"/>
            <w:gridSpan w:val="6"/>
            <w:tcBorders>
              <w:bottom w:val="nil"/>
            </w:tcBorders>
          </w:tcPr>
          <w:p w:rsidR="00D239DF" w:rsidRDefault="00D239DF">
            <w:pPr>
              <w:pStyle w:val="ConsPlusNormal"/>
              <w:jc w:val="center"/>
              <w:outlineLvl w:val="3"/>
            </w:pPr>
            <w:r>
              <w:t>2022 год</w:t>
            </w:r>
          </w:p>
        </w:tc>
      </w:tr>
      <w:tr w:rsidR="00D239DF">
        <w:tblPrEx>
          <w:tblBorders>
            <w:insideH w:val="nil"/>
          </w:tblBorders>
        </w:tblPrEx>
        <w:tc>
          <w:tcPr>
            <w:tcW w:w="13550" w:type="dxa"/>
            <w:gridSpan w:val="6"/>
            <w:tcBorders>
              <w:top w:val="nil"/>
            </w:tcBorders>
          </w:tcPr>
          <w:p w:rsidR="00D239DF" w:rsidRDefault="00D239DF">
            <w:pPr>
              <w:pStyle w:val="ConsPlusNormal"/>
              <w:jc w:val="center"/>
            </w:pPr>
            <w:r>
              <w:t xml:space="preserve">(введен </w:t>
            </w:r>
            <w:hyperlink r:id="rId470">
              <w:r>
                <w:rPr>
                  <w:color w:val="0000FF"/>
                </w:rPr>
                <w:t>Постановлением</w:t>
              </w:r>
            </w:hyperlink>
            <w:r>
              <w:t xml:space="preserve"> Администрации Великого Новгорода</w:t>
            </w:r>
          </w:p>
          <w:p w:rsidR="00D239DF" w:rsidRDefault="00D239DF">
            <w:pPr>
              <w:pStyle w:val="ConsPlusNormal"/>
              <w:jc w:val="center"/>
            </w:pPr>
            <w:r>
              <w:t>от 01.04.2022 N 1372)</w:t>
            </w:r>
          </w:p>
        </w:tc>
      </w:tr>
      <w:tr w:rsidR="00D239DF">
        <w:tc>
          <w:tcPr>
            <w:tcW w:w="567" w:type="dxa"/>
          </w:tcPr>
          <w:p w:rsidR="00D239DF" w:rsidRDefault="00D239DF">
            <w:pPr>
              <w:pStyle w:val="ConsPlusNormal"/>
              <w:jc w:val="center"/>
            </w:pPr>
            <w:r>
              <w:t>1.</w:t>
            </w:r>
          </w:p>
        </w:tc>
        <w:tc>
          <w:tcPr>
            <w:tcW w:w="3345" w:type="dxa"/>
          </w:tcPr>
          <w:p w:rsidR="00D239DF" w:rsidRDefault="00D239DF">
            <w:pPr>
              <w:pStyle w:val="ConsPlusNormal"/>
              <w:jc w:val="both"/>
            </w:pPr>
            <w:r>
              <w:t>Общественное пространство "Чистые пруды" (пруды в конце Большой Санкт-Петербургской ул.)</w:t>
            </w:r>
          </w:p>
        </w:tc>
        <w:tc>
          <w:tcPr>
            <w:tcW w:w="5443" w:type="dxa"/>
          </w:tcPr>
          <w:p w:rsidR="00D239DF" w:rsidRDefault="00D239DF">
            <w:pPr>
              <w:pStyle w:val="ConsPlusNormal"/>
              <w:jc w:val="both"/>
            </w:pPr>
            <w:r>
              <w:t>вертикальная планировка, устройство освещения, основных дорожек, площадок (без нанесения резинового покрытия), установка малых архитектурных форм</w:t>
            </w:r>
          </w:p>
        </w:tc>
        <w:tc>
          <w:tcPr>
            <w:tcW w:w="1587" w:type="dxa"/>
          </w:tcPr>
          <w:p w:rsidR="00D239DF" w:rsidRDefault="00D239DF">
            <w:pPr>
              <w:pStyle w:val="ConsPlusNormal"/>
              <w:jc w:val="center"/>
            </w:pPr>
            <w:r>
              <w:t>28589,95</w:t>
            </w:r>
          </w:p>
        </w:tc>
        <w:tc>
          <w:tcPr>
            <w:tcW w:w="1361" w:type="dxa"/>
          </w:tcPr>
          <w:p w:rsidR="00D239DF" w:rsidRDefault="00D239DF">
            <w:pPr>
              <w:pStyle w:val="ConsPlusNormal"/>
              <w:jc w:val="center"/>
            </w:pPr>
            <w:r>
              <w:t>5717,99</w:t>
            </w:r>
          </w:p>
        </w:tc>
        <w:tc>
          <w:tcPr>
            <w:tcW w:w="1247" w:type="dxa"/>
          </w:tcPr>
          <w:p w:rsidR="00D239DF" w:rsidRDefault="00D239DF">
            <w:pPr>
              <w:pStyle w:val="ConsPlusNormal"/>
              <w:jc w:val="center"/>
            </w:pPr>
            <w:r>
              <w:t>22871,96</w:t>
            </w:r>
          </w:p>
        </w:tc>
      </w:tr>
      <w:tr w:rsidR="00D239DF">
        <w:tc>
          <w:tcPr>
            <w:tcW w:w="567" w:type="dxa"/>
          </w:tcPr>
          <w:p w:rsidR="00D239DF" w:rsidRDefault="00D239DF">
            <w:pPr>
              <w:pStyle w:val="ConsPlusNormal"/>
              <w:jc w:val="center"/>
            </w:pPr>
            <w:r>
              <w:t>2.</w:t>
            </w:r>
          </w:p>
        </w:tc>
        <w:tc>
          <w:tcPr>
            <w:tcW w:w="3345" w:type="dxa"/>
          </w:tcPr>
          <w:p w:rsidR="00D239DF" w:rsidRDefault="00D239DF">
            <w:pPr>
              <w:pStyle w:val="ConsPlusNormal"/>
              <w:jc w:val="both"/>
            </w:pPr>
            <w:r>
              <w:t>Территория в микрорайоне 7 Деревяницкого района Великого Новгорода (роща в Деревяницком районе города, вдоль р. Деревянка)</w:t>
            </w:r>
          </w:p>
        </w:tc>
        <w:tc>
          <w:tcPr>
            <w:tcW w:w="5443" w:type="dxa"/>
          </w:tcPr>
          <w:p w:rsidR="00D239DF" w:rsidRDefault="00D239DF">
            <w:pPr>
              <w:pStyle w:val="ConsPlusNormal"/>
              <w:jc w:val="both"/>
            </w:pPr>
            <w:r>
              <w:t>устройство центральной аллеи из тротуарной плитки с прилегающими площадками, освещения, установка малых архитектурных форм, модулей на въезде и выезде с центральной аллеи</w:t>
            </w:r>
          </w:p>
        </w:tc>
        <w:tc>
          <w:tcPr>
            <w:tcW w:w="1587" w:type="dxa"/>
          </w:tcPr>
          <w:p w:rsidR="00D239DF" w:rsidRDefault="00D239DF">
            <w:pPr>
              <w:pStyle w:val="ConsPlusNormal"/>
              <w:jc w:val="center"/>
            </w:pPr>
            <w:r>
              <w:t>16800,00</w:t>
            </w:r>
          </w:p>
        </w:tc>
        <w:tc>
          <w:tcPr>
            <w:tcW w:w="1361" w:type="dxa"/>
          </w:tcPr>
          <w:p w:rsidR="00D239DF" w:rsidRDefault="00D239DF">
            <w:pPr>
              <w:pStyle w:val="ConsPlusNormal"/>
              <w:jc w:val="center"/>
            </w:pPr>
            <w:r>
              <w:t>3360,00</w:t>
            </w:r>
          </w:p>
        </w:tc>
        <w:tc>
          <w:tcPr>
            <w:tcW w:w="1247" w:type="dxa"/>
          </w:tcPr>
          <w:p w:rsidR="00D239DF" w:rsidRDefault="00D239DF">
            <w:pPr>
              <w:pStyle w:val="ConsPlusNormal"/>
              <w:jc w:val="center"/>
            </w:pPr>
            <w:r>
              <w:t>13440,00</w:t>
            </w:r>
          </w:p>
        </w:tc>
      </w:tr>
      <w:tr w:rsidR="00D239DF">
        <w:tc>
          <w:tcPr>
            <w:tcW w:w="567" w:type="dxa"/>
          </w:tcPr>
          <w:p w:rsidR="00D239DF" w:rsidRDefault="00D239DF">
            <w:pPr>
              <w:pStyle w:val="ConsPlusNormal"/>
              <w:jc w:val="center"/>
            </w:pPr>
            <w:r>
              <w:t>3.</w:t>
            </w:r>
          </w:p>
        </w:tc>
        <w:tc>
          <w:tcPr>
            <w:tcW w:w="3345" w:type="dxa"/>
          </w:tcPr>
          <w:p w:rsidR="00D239DF" w:rsidRDefault="00D239DF">
            <w:pPr>
              <w:pStyle w:val="ConsPlusNormal"/>
              <w:jc w:val="both"/>
            </w:pPr>
            <w:r>
              <w:t xml:space="preserve">Часть земельных участков с кадастровыми номерами 53:23:7814702:276 и 53:23:0000000:16158 (роща в </w:t>
            </w:r>
            <w:r>
              <w:lastRenderedPageBreak/>
              <w:t>Псковском жилом районе города, в районе Луговой ул. и Аркажской ул.)</w:t>
            </w:r>
          </w:p>
        </w:tc>
        <w:tc>
          <w:tcPr>
            <w:tcW w:w="5443" w:type="dxa"/>
          </w:tcPr>
          <w:p w:rsidR="00D239DF" w:rsidRDefault="00D239DF">
            <w:pPr>
              <w:pStyle w:val="ConsPlusNormal"/>
              <w:jc w:val="both"/>
            </w:pPr>
            <w:r>
              <w:lastRenderedPageBreak/>
              <w:t>устройство центральных аллей из тротуарной плитки, освещения, прокладка сетей водоснабжения и водоотведения</w:t>
            </w:r>
          </w:p>
        </w:tc>
        <w:tc>
          <w:tcPr>
            <w:tcW w:w="1587" w:type="dxa"/>
          </w:tcPr>
          <w:p w:rsidR="00D239DF" w:rsidRDefault="00D239DF">
            <w:pPr>
              <w:pStyle w:val="ConsPlusNormal"/>
              <w:jc w:val="center"/>
            </w:pPr>
            <w:r>
              <w:t>12820,00</w:t>
            </w:r>
          </w:p>
        </w:tc>
        <w:tc>
          <w:tcPr>
            <w:tcW w:w="1361" w:type="dxa"/>
          </w:tcPr>
          <w:p w:rsidR="00D239DF" w:rsidRDefault="00D239DF">
            <w:pPr>
              <w:pStyle w:val="ConsPlusNormal"/>
              <w:jc w:val="center"/>
            </w:pPr>
            <w:r>
              <w:t>2564,00</w:t>
            </w:r>
          </w:p>
        </w:tc>
        <w:tc>
          <w:tcPr>
            <w:tcW w:w="1247" w:type="dxa"/>
          </w:tcPr>
          <w:p w:rsidR="00D239DF" w:rsidRDefault="00D239DF">
            <w:pPr>
              <w:pStyle w:val="ConsPlusNormal"/>
              <w:jc w:val="center"/>
            </w:pPr>
            <w:r>
              <w:t>10256,00</w:t>
            </w:r>
          </w:p>
        </w:tc>
      </w:tr>
      <w:tr w:rsidR="00D239DF">
        <w:tc>
          <w:tcPr>
            <w:tcW w:w="567" w:type="dxa"/>
          </w:tcPr>
          <w:p w:rsidR="00D239DF" w:rsidRDefault="00D239DF">
            <w:pPr>
              <w:pStyle w:val="ConsPlusNormal"/>
              <w:jc w:val="center"/>
            </w:pPr>
            <w:r>
              <w:lastRenderedPageBreak/>
              <w:t>4.</w:t>
            </w:r>
          </w:p>
        </w:tc>
        <w:tc>
          <w:tcPr>
            <w:tcW w:w="3345" w:type="dxa"/>
          </w:tcPr>
          <w:p w:rsidR="00D239DF" w:rsidRDefault="00D239DF">
            <w:pPr>
              <w:pStyle w:val="ConsPlusNormal"/>
              <w:jc w:val="both"/>
            </w:pPr>
            <w:r>
              <w:t>Софийская набережная реки Волхов (участок от пешеходного моста до монумента Победы), Великий Новгород</w:t>
            </w:r>
          </w:p>
        </w:tc>
        <w:tc>
          <w:tcPr>
            <w:tcW w:w="5443" w:type="dxa"/>
          </w:tcPr>
          <w:p w:rsidR="00D239DF" w:rsidRDefault="00D239DF">
            <w:pPr>
              <w:pStyle w:val="ConsPlusNormal"/>
              <w:jc w:val="both"/>
            </w:pPr>
            <w:r>
              <w:t>установка скамеек, урн, теневых навесов-зонтиков, шезлонгов, раздевалок, спасательной вышки, устройство велопарковок</w:t>
            </w:r>
          </w:p>
        </w:tc>
        <w:tc>
          <w:tcPr>
            <w:tcW w:w="1587" w:type="dxa"/>
          </w:tcPr>
          <w:p w:rsidR="00D239DF" w:rsidRDefault="00D239DF">
            <w:pPr>
              <w:pStyle w:val="ConsPlusNormal"/>
              <w:jc w:val="center"/>
            </w:pPr>
            <w:r>
              <w:t>8105,00</w:t>
            </w:r>
          </w:p>
        </w:tc>
        <w:tc>
          <w:tcPr>
            <w:tcW w:w="1361" w:type="dxa"/>
          </w:tcPr>
          <w:p w:rsidR="00D239DF" w:rsidRDefault="00D239DF">
            <w:pPr>
              <w:pStyle w:val="ConsPlusNormal"/>
              <w:jc w:val="center"/>
            </w:pPr>
            <w:r>
              <w:t>1621,00</w:t>
            </w:r>
          </w:p>
        </w:tc>
        <w:tc>
          <w:tcPr>
            <w:tcW w:w="1247" w:type="dxa"/>
          </w:tcPr>
          <w:p w:rsidR="00D239DF" w:rsidRDefault="00D239DF">
            <w:pPr>
              <w:pStyle w:val="ConsPlusNormal"/>
              <w:jc w:val="center"/>
            </w:pPr>
            <w:r>
              <w:t>6484,00</w:t>
            </w:r>
          </w:p>
        </w:tc>
      </w:tr>
      <w:tr w:rsidR="00D239DF">
        <w:tblPrEx>
          <w:tblBorders>
            <w:insideH w:val="nil"/>
          </w:tblBorders>
        </w:tblPrEx>
        <w:tc>
          <w:tcPr>
            <w:tcW w:w="13550" w:type="dxa"/>
            <w:gridSpan w:val="6"/>
            <w:tcBorders>
              <w:bottom w:val="nil"/>
            </w:tcBorders>
          </w:tcPr>
          <w:p w:rsidR="00D239DF" w:rsidRDefault="00D239DF">
            <w:pPr>
              <w:pStyle w:val="ConsPlusNormal"/>
              <w:jc w:val="center"/>
              <w:outlineLvl w:val="3"/>
            </w:pPr>
            <w:r>
              <w:t>2018 - 2027 годы &lt;7&gt;</w:t>
            </w:r>
          </w:p>
        </w:tc>
      </w:tr>
      <w:tr w:rsidR="00D239DF">
        <w:tblPrEx>
          <w:tblBorders>
            <w:insideH w:val="nil"/>
          </w:tblBorders>
        </w:tblPrEx>
        <w:tc>
          <w:tcPr>
            <w:tcW w:w="13550" w:type="dxa"/>
            <w:gridSpan w:val="6"/>
            <w:tcBorders>
              <w:top w:val="nil"/>
            </w:tcBorders>
          </w:tcPr>
          <w:p w:rsidR="00D239DF" w:rsidRDefault="00D239DF">
            <w:pPr>
              <w:pStyle w:val="ConsPlusNormal"/>
              <w:jc w:val="center"/>
            </w:pPr>
            <w:r>
              <w:t xml:space="preserve">(введен </w:t>
            </w:r>
            <w:hyperlink r:id="rId471">
              <w:r>
                <w:rPr>
                  <w:color w:val="0000FF"/>
                </w:rPr>
                <w:t>Постановлением</w:t>
              </w:r>
            </w:hyperlink>
            <w:r>
              <w:t xml:space="preserve"> Администрации Великого Новгорода</w:t>
            </w:r>
          </w:p>
          <w:p w:rsidR="00D239DF" w:rsidRDefault="00D239DF">
            <w:pPr>
              <w:pStyle w:val="ConsPlusNormal"/>
              <w:jc w:val="center"/>
            </w:pPr>
            <w:r>
              <w:t>от 01.04.2019 N 1211; в ред. постановлений Администрации</w:t>
            </w:r>
          </w:p>
          <w:p w:rsidR="00D239DF" w:rsidRDefault="00D239DF">
            <w:pPr>
              <w:pStyle w:val="ConsPlusNormal"/>
              <w:jc w:val="center"/>
            </w:pPr>
            <w:r>
              <w:t xml:space="preserve">Великого Новгорода от 20.08.2019 </w:t>
            </w:r>
            <w:hyperlink r:id="rId472">
              <w:r>
                <w:rPr>
                  <w:color w:val="0000FF"/>
                </w:rPr>
                <w:t>N 3429</w:t>
              </w:r>
            </w:hyperlink>
            <w:r>
              <w:t>,</w:t>
            </w:r>
          </w:p>
          <w:p w:rsidR="00D239DF" w:rsidRDefault="00D239DF">
            <w:pPr>
              <w:pStyle w:val="ConsPlusNormal"/>
              <w:jc w:val="center"/>
            </w:pPr>
            <w:r>
              <w:t xml:space="preserve">от 25.10.2022 </w:t>
            </w:r>
            <w:hyperlink r:id="rId473">
              <w:r>
                <w:rPr>
                  <w:color w:val="0000FF"/>
                </w:rPr>
                <w:t>N 5094</w:t>
              </w:r>
            </w:hyperlink>
            <w:r>
              <w:t xml:space="preserve">, от 10.10.2023 </w:t>
            </w:r>
            <w:hyperlink r:id="rId474">
              <w:r>
                <w:rPr>
                  <w:color w:val="0000FF"/>
                </w:rPr>
                <w:t>N 4873</w:t>
              </w:r>
            </w:hyperlink>
            <w:r>
              <w:t>,</w:t>
            </w:r>
          </w:p>
          <w:p w:rsidR="00D239DF" w:rsidRDefault="00D239DF">
            <w:pPr>
              <w:pStyle w:val="ConsPlusNormal"/>
              <w:jc w:val="center"/>
            </w:pPr>
            <w:r>
              <w:t xml:space="preserve">от 22.11.2024 </w:t>
            </w:r>
            <w:hyperlink r:id="rId475">
              <w:r>
                <w:rPr>
                  <w:color w:val="0000FF"/>
                </w:rPr>
                <w:t>N 5009</w:t>
              </w:r>
            </w:hyperlink>
            <w:r>
              <w:t>)</w:t>
            </w:r>
          </w:p>
        </w:tc>
      </w:tr>
    </w:tbl>
    <w:p w:rsidR="00D239DF" w:rsidRDefault="00D239DF">
      <w:pPr>
        <w:pStyle w:val="ConsPlusNormal"/>
        <w:sectPr w:rsidR="00D239DF">
          <w:pgSz w:w="16838" w:h="11905" w:orient="landscape"/>
          <w:pgMar w:top="1701" w:right="1134" w:bottom="850" w:left="1134" w:header="0" w:footer="0" w:gutter="0"/>
          <w:cols w:space="720"/>
          <w:titlePg/>
        </w:sectPr>
      </w:pPr>
    </w:p>
    <w:p w:rsidR="00D239DF" w:rsidRDefault="00D239DF">
      <w:pPr>
        <w:pStyle w:val="ConsPlusNormal"/>
        <w:ind w:firstLine="540"/>
        <w:jc w:val="both"/>
      </w:pPr>
    </w:p>
    <w:p w:rsidR="00D239DF" w:rsidRDefault="00D239DF">
      <w:pPr>
        <w:pStyle w:val="ConsPlusNormal"/>
        <w:ind w:firstLine="540"/>
        <w:jc w:val="both"/>
      </w:pPr>
      <w:r>
        <w:t>--------------------------------</w:t>
      </w:r>
    </w:p>
    <w:p w:rsidR="00D239DF" w:rsidRDefault="00D239DF">
      <w:pPr>
        <w:pStyle w:val="ConsPlusNormal"/>
        <w:spacing w:before="220"/>
        <w:ind w:firstLine="540"/>
        <w:jc w:val="both"/>
      </w:pPr>
      <w:r>
        <w:t xml:space="preserve">&lt;4&gt; Формируется и ранжируется на основании рекомендаций общественной комиссии по контролю и координации реализации муниципальных программ, направленных на формирование современной городской среды Великого Новгорода, регламент работы которой утвержден </w:t>
      </w:r>
      <w:hyperlink r:id="rId476">
        <w:r>
          <w:rPr>
            <w:color w:val="0000FF"/>
          </w:rPr>
          <w:t>постановлением</w:t>
        </w:r>
      </w:hyperlink>
      <w:r>
        <w:t xml:space="preserve"> Администрации Великого Новгорода от 14.03.2017 N 867, с учетом результатов голосования, организованного на территории Великого Новгорода (Адресный </w:t>
      </w:r>
      <w:hyperlink w:anchor="P8574">
        <w:r>
          <w:rPr>
            <w:color w:val="0000FF"/>
          </w:rPr>
          <w:t>перечень</w:t>
        </w:r>
      </w:hyperlink>
      <w:r>
        <w:t xml:space="preserve"> общественных территорий, подлежащих благоустройству 2018 - 2027 годах, в Великом Новгороде представлен в приложении N 5 к подпрограмме).</w:t>
      </w:r>
    </w:p>
    <w:p w:rsidR="00D239DF" w:rsidRDefault="00D239DF">
      <w:pPr>
        <w:pStyle w:val="ConsPlusNormal"/>
        <w:jc w:val="both"/>
      </w:pPr>
      <w:r>
        <w:t xml:space="preserve">(в ред. постановлений Администрации Великого Новгорода от 02.03.2023 </w:t>
      </w:r>
      <w:hyperlink r:id="rId477">
        <w:r>
          <w:rPr>
            <w:color w:val="0000FF"/>
          </w:rPr>
          <w:t>N 942</w:t>
        </w:r>
      </w:hyperlink>
      <w:r>
        <w:t xml:space="preserve">, от 10.10.2023 </w:t>
      </w:r>
      <w:hyperlink r:id="rId478">
        <w:r>
          <w:rPr>
            <w:color w:val="0000FF"/>
          </w:rPr>
          <w:t>N 4873</w:t>
        </w:r>
      </w:hyperlink>
      <w:r>
        <w:t xml:space="preserve">, от 22.11.2024 </w:t>
      </w:r>
      <w:hyperlink r:id="rId479">
        <w:r>
          <w:rPr>
            <w:color w:val="0000FF"/>
          </w:rPr>
          <w:t>N 5009</w:t>
        </w:r>
      </w:hyperlink>
      <w:r>
        <w:t>)</w:t>
      </w:r>
    </w:p>
    <w:p w:rsidR="00D239DF" w:rsidRDefault="00D239DF">
      <w:pPr>
        <w:pStyle w:val="ConsPlusNormal"/>
        <w:spacing w:before="220"/>
        <w:ind w:firstLine="540"/>
        <w:jc w:val="both"/>
      </w:pPr>
      <w:r>
        <w:t>&lt;5&gt; Определятся (корректируется) после согласования дизайн-проекта, подготовки и проверки проектно-сметной документации.</w:t>
      </w:r>
    </w:p>
    <w:p w:rsidR="00D239DF" w:rsidRDefault="00D239DF">
      <w:pPr>
        <w:pStyle w:val="ConsPlusNormal"/>
        <w:spacing w:before="220"/>
        <w:ind w:firstLine="540"/>
        <w:jc w:val="both"/>
      </w:pPr>
      <w:r>
        <w:t>&lt;6&gt; Финансирование осуществляется на основании соглашения между Министерством финансов Новгородской области и Администрацией Великого Новгорода от 11.01.2018 N 02-04/18/2-1 "О предоставлении в 2018 году из областного бюджета бюджету городского округа Великий Новгород субсидии на реализацию областного бюджета "О статусе административного центра Новгородской области".</w:t>
      </w:r>
    </w:p>
    <w:p w:rsidR="00D239DF" w:rsidRDefault="00D239DF">
      <w:pPr>
        <w:pStyle w:val="ConsPlusNormal"/>
        <w:spacing w:before="220"/>
        <w:ind w:firstLine="540"/>
        <w:jc w:val="both"/>
      </w:pPr>
      <w:r>
        <w:t xml:space="preserve">&lt;7&gt; Адресный </w:t>
      </w:r>
      <w:hyperlink w:anchor="P8574">
        <w:r>
          <w:rPr>
            <w:color w:val="0000FF"/>
          </w:rPr>
          <w:t>перечень</w:t>
        </w:r>
      </w:hyperlink>
      <w:r>
        <w:t xml:space="preserve"> общественных территорий, подлежащих благоустройству в 2018 - 2027 годах, в Великом Новгороде представлен в приложении N 5 к подпрограмме.</w:t>
      </w:r>
    </w:p>
    <w:p w:rsidR="00D239DF" w:rsidRDefault="00D239DF">
      <w:pPr>
        <w:pStyle w:val="ConsPlusNormal"/>
        <w:jc w:val="both"/>
      </w:pPr>
      <w:r>
        <w:t xml:space="preserve">(в ред. постановлений Администрации Великого Новгорода от 01.04.2019 </w:t>
      </w:r>
      <w:hyperlink r:id="rId480">
        <w:r>
          <w:rPr>
            <w:color w:val="0000FF"/>
          </w:rPr>
          <w:t>N 1211</w:t>
        </w:r>
      </w:hyperlink>
      <w:r>
        <w:t xml:space="preserve">, от 25.10.2022 </w:t>
      </w:r>
      <w:hyperlink r:id="rId481">
        <w:r>
          <w:rPr>
            <w:color w:val="0000FF"/>
          </w:rPr>
          <w:t>N 5094</w:t>
        </w:r>
      </w:hyperlink>
      <w:r>
        <w:t xml:space="preserve">, от 10.10.2023 </w:t>
      </w:r>
      <w:hyperlink r:id="rId482">
        <w:r>
          <w:rPr>
            <w:color w:val="0000FF"/>
          </w:rPr>
          <w:t>N 4873</w:t>
        </w:r>
      </w:hyperlink>
      <w:r>
        <w:t xml:space="preserve">, от 22.11.2024 </w:t>
      </w:r>
      <w:hyperlink r:id="rId483">
        <w:r>
          <w:rPr>
            <w:color w:val="0000FF"/>
          </w:rPr>
          <w:t>N 5009</w:t>
        </w:r>
      </w:hyperlink>
      <w:r>
        <w:t>)</w:t>
      </w: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jc w:val="right"/>
        <w:outlineLvl w:val="2"/>
      </w:pPr>
      <w:r>
        <w:t>Приложение N 3</w:t>
      </w:r>
    </w:p>
    <w:p w:rsidR="00D239DF" w:rsidRDefault="00D239DF">
      <w:pPr>
        <w:pStyle w:val="ConsPlusNormal"/>
        <w:jc w:val="right"/>
      </w:pPr>
      <w:r>
        <w:t>к подпрограмме</w:t>
      </w:r>
    </w:p>
    <w:p w:rsidR="00D239DF" w:rsidRDefault="00D239DF">
      <w:pPr>
        <w:pStyle w:val="ConsPlusNormal"/>
        <w:jc w:val="right"/>
      </w:pPr>
      <w:r>
        <w:t>"Благоустройство общественных</w:t>
      </w:r>
    </w:p>
    <w:p w:rsidR="00D239DF" w:rsidRDefault="00D239DF">
      <w:pPr>
        <w:pStyle w:val="ConsPlusNormal"/>
        <w:jc w:val="right"/>
      </w:pPr>
      <w:r>
        <w:t>территорий Великого Новгорода"</w:t>
      </w:r>
    </w:p>
    <w:p w:rsidR="00D239DF" w:rsidRDefault="00D239DF">
      <w:pPr>
        <w:pStyle w:val="ConsPlusNormal"/>
        <w:ind w:firstLine="540"/>
        <w:jc w:val="both"/>
      </w:pPr>
    </w:p>
    <w:p w:rsidR="00D239DF" w:rsidRDefault="00D239DF">
      <w:pPr>
        <w:pStyle w:val="ConsPlusTitle"/>
        <w:jc w:val="center"/>
      </w:pPr>
      <w:bookmarkStart w:id="18" w:name="P8361"/>
      <w:bookmarkEnd w:id="18"/>
      <w:r>
        <w:t>АДРЕСНЫЙ ПЕРЕЧЕНЬ</w:t>
      </w:r>
    </w:p>
    <w:p w:rsidR="00D239DF" w:rsidRDefault="00D239DF">
      <w:pPr>
        <w:pStyle w:val="ConsPlusTitle"/>
        <w:jc w:val="center"/>
      </w:pPr>
      <w:r>
        <w:t>ИНДИВИДУАЛЬНЫХ ЖИЛЫХ ДОМОВ И ЗЕМЕЛЬНЫХ УЧАСТКОВ,</w:t>
      </w:r>
    </w:p>
    <w:p w:rsidR="00D239DF" w:rsidRDefault="00D239DF">
      <w:pPr>
        <w:pStyle w:val="ConsPlusTitle"/>
        <w:jc w:val="center"/>
      </w:pPr>
      <w:r>
        <w:t>ПРЕДОСТАВЛЕННЫХ ДЛЯ ИХ РАЗМЕЩЕНИЯ, ПОДЛЕЖАЩИХ</w:t>
      </w:r>
    </w:p>
    <w:p w:rsidR="00D239DF" w:rsidRDefault="00D239DF">
      <w:pPr>
        <w:pStyle w:val="ConsPlusTitle"/>
        <w:jc w:val="center"/>
      </w:pPr>
      <w:r>
        <w:t>БЛАГОУСТРОЙСТВУ ДО 2020 ГОДА, В ВЕЛИКОМ НОВГОРОДЕ</w:t>
      </w:r>
    </w:p>
    <w:p w:rsidR="00D239DF" w:rsidRDefault="00D239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535"/>
        <w:gridCol w:w="1587"/>
        <w:gridCol w:w="2324"/>
      </w:tblGrid>
      <w:tr w:rsidR="00D239DF">
        <w:tc>
          <w:tcPr>
            <w:tcW w:w="624" w:type="dxa"/>
          </w:tcPr>
          <w:p w:rsidR="00D239DF" w:rsidRDefault="00D239DF">
            <w:pPr>
              <w:pStyle w:val="ConsPlusNormal"/>
              <w:jc w:val="center"/>
            </w:pPr>
            <w:r>
              <w:t>N п/п</w:t>
            </w:r>
          </w:p>
        </w:tc>
        <w:tc>
          <w:tcPr>
            <w:tcW w:w="4535" w:type="dxa"/>
          </w:tcPr>
          <w:p w:rsidR="00D239DF" w:rsidRDefault="00D239DF">
            <w:pPr>
              <w:pStyle w:val="ConsPlusNormal"/>
              <w:jc w:val="center"/>
            </w:pPr>
            <w:r>
              <w:t>Адрес объекта недвижимого имущества, кадастровый номер земельного участка</w:t>
            </w:r>
          </w:p>
        </w:tc>
        <w:tc>
          <w:tcPr>
            <w:tcW w:w="1587" w:type="dxa"/>
          </w:tcPr>
          <w:p w:rsidR="00D239DF" w:rsidRDefault="00D239DF">
            <w:pPr>
              <w:pStyle w:val="ConsPlusNormal"/>
              <w:jc w:val="center"/>
            </w:pPr>
            <w:r>
              <w:t>Уровень благоустройства (низкий, средний, высокий)</w:t>
            </w:r>
          </w:p>
        </w:tc>
        <w:tc>
          <w:tcPr>
            <w:tcW w:w="2324" w:type="dxa"/>
          </w:tcPr>
          <w:p w:rsidR="00D239DF" w:rsidRDefault="00D239DF">
            <w:pPr>
              <w:pStyle w:val="ConsPlusNormal"/>
              <w:jc w:val="center"/>
            </w:pPr>
            <w:r>
              <w:t>Заключение инвентаризационной группы</w:t>
            </w:r>
          </w:p>
        </w:tc>
      </w:tr>
      <w:tr w:rsidR="00D239DF">
        <w:tc>
          <w:tcPr>
            <w:tcW w:w="624" w:type="dxa"/>
          </w:tcPr>
          <w:p w:rsidR="00D239DF" w:rsidRDefault="00D239DF">
            <w:pPr>
              <w:pStyle w:val="ConsPlusNormal"/>
              <w:jc w:val="center"/>
            </w:pPr>
            <w:r>
              <w:t>1</w:t>
            </w:r>
          </w:p>
        </w:tc>
        <w:tc>
          <w:tcPr>
            <w:tcW w:w="4535" w:type="dxa"/>
          </w:tcPr>
          <w:p w:rsidR="00D239DF" w:rsidRDefault="00D239DF">
            <w:pPr>
              <w:pStyle w:val="ConsPlusNormal"/>
              <w:jc w:val="center"/>
            </w:pPr>
            <w:r>
              <w:t>2</w:t>
            </w:r>
          </w:p>
        </w:tc>
        <w:tc>
          <w:tcPr>
            <w:tcW w:w="1587" w:type="dxa"/>
          </w:tcPr>
          <w:p w:rsidR="00D239DF" w:rsidRDefault="00D239DF">
            <w:pPr>
              <w:pStyle w:val="ConsPlusNormal"/>
              <w:jc w:val="center"/>
            </w:pPr>
            <w:r>
              <w:t>3</w:t>
            </w:r>
          </w:p>
        </w:tc>
        <w:tc>
          <w:tcPr>
            <w:tcW w:w="2324" w:type="dxa"/>
          </w:tcPr>
          <w:p w:rsidR="00D239DF" w:rsidRDefault="00D239DF">
            <w:pPr>
              <w:pStyle w:val="ConsPlusNormal"/>
              <w:jc w:val="center"/>
            </w:pPr>
            <w:r>
              <w:t>4</w:t>
            </w:r>
          </w:p>
        </w:tc>
      </w:tr>
      <w:tr w:rsidR="00D239DF">
        <w:tblPrEx>
          <w:tblBorders>
            <w:insideH w:val="nil"/>
          </w:tblBorders>
        </w:tblPrEx>
        <w:tc>
          <w:tcPr>
            <w:tcW w:w="624" w:type="dxa"/>
            <w:tcBorders>
              <w:bottom w:val="nil"/>
            </w:tcBorders>
          </w:tcPr>
          <w:p w:rsidR="00D239DF" w:rsidRDefault="00D239DF">
            <w:pPr>
              <w:pStyle w:val="ConsPlusNormal"/>
              <w:jc w:val="center"/>
            </w:pPr>
            <w:r>
              <w:t>1.</w:t>
            </w:r>
          </w:p>
        </w:tc>
        <w:tc>
          <w:tcPr>
            <w:tcW w:w="4535" w:type="dxa"/>
            <w:tcBorders>
              <w:bottom w:val="nil"/>
            </w:tcBorders>
          </w:tcPr>
          <w:p w:rsidR="00D239DF" w:rsidRDefault="00D239DF">
            <w:pPr>
              <w:pStyle w:val="ConsPlusNormal"/>
              <w:jc w:val="both"/>
            </w:pPr>
            <w:r>
              <w:t>Ул. М.Джалиля - Духовская, д. 17</w:t>
            </w:r>
          </w:p>
          <w:p w:rsidR="00D239DF" w:rsidRDefault="00D239DF">
            <w:pPr>
              <w:pStyle w:val="ConsPlusNormal"/>
              <w:jc w:val="both"/>
            </w:pPr>
            <w:r>
              <w:t>53:23:7023702:656</w:t>
            </w:r>
          </w:p>
        </w:tc>
        <w:tc>
          <w:tcPr>
            <w:tcW w:w="1587" w:type="dxa"/>
            <w:tcBorders>
              <w:bottom w:val="nil"/>
            </w:tcBorders>
          </w:tcPr>
          <w:p w:rsidR="00D239DF" w:rsidRDefault="00D239DF">
            <w:pPr>
              <w:pStyle w:val="ConsPlusNormal"/>
              <w:jc w:val="both"/>
            </w:pPr>
            <w:r>
              <w:t>средний</w:t>
            </w:r>
          </w:p>
        </w:tc>
        <w:tc>
          <w:tcPr>
            <w:tcW w:w="2324" w:type="dxa"/>
            <w:tcBorders>
              <w:bottom w:val="nil"/>
            </w:tcBorders>
          </w:tcPr>
          <w:p w:rsidR="00D239DF" w:rsidRDefault="00D239DF">
            <w:pPr>
              <w:pStyle w:val="ConsPlusNormal"/>
              <w:jc w:val="both"/>
            </w:pPr>
            <w:r>
              <w:t>требует частичного благоустройства</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(п. 1 в ред. </w:t>
            </w:r>
            <w:hyperlink r:id="rId484">
              <w:r>
                <w:rPr>
                  <w:color w:val="0000FF"/>
                </w:rPr>
                <w:t>Постановления</w:t>
              </w:r>
            </w:hyperlink>
            <w:r>
              <w:t xml:space="preserve"> Администрации Великого Новгорода от 27.12.2018 N 5868)</w:t>
            </w:r>
          </w:p>
        </w:tc>
      </w:tr>
      <w:tr w:rsidR="00D239DF">
        <w:tc>
          <w:tcPr>
            <w:tcW w:w="624" w:type="dxa"/>
          </w:tcPr>
          <w:p w:rsidR="00D239DF" w:rsidRDefault="00D239DF">
            <w:pPr>
              <w:pStyle w:val="ConsPlusNormal"/>
              <w:jc w:val="center"/>
            </w:pPr>
            <w:r>
              <w:t>2.</w:t>
            </w:r>
          </w:p>
        </w:tc>
        <w:tc>
          <w:tcPr>
            <w:tcW w:w="4535" w:type="dxa"/>
          </w:tcPr>
          <w:p w:rsidR="00D239DF" w:rsidRDefault="00D239DF">
            <w:pPr>
              <w:pStyle w:val="ConsPlusNormal"/>
              <w:jc w:val="both"/>
            </w:pPr>
            <w:r>
              <w:t>Хутынская ул., д. 15</w:t>
            </w:r>
          </w:p>
          <w:p w:rsidR="00D239DF" w:rsidRDefault="00D239DF">
            <w:pPr>
              <w:pStyle w:val="ConsPlusNormal"/>
              <w:jc w:val="both"/>
            </w:pPr>
            <w:r>
              <w:lastRenderedPageBreak/>
              <w:t>53:23:7302804:15</w:t>
            </w:r>
          </w:p>
        </w:tc>
        <w:tc>
          <w:tcPr>
            <w:tcW w:w="1587" w:type="dxa"/>
          </w:tcPr>
          <w:p w:rsidR="00D239DF" w:rsidRDefault="00D239DF">
            <w:pPr>
              <w:pStyle w:val="ConsPlusNormal"/>
              <w:jc w:val="both"/>
            </w:pPr>
            <w:r>
              <w:lastRenderedPageBreak/>
              <w:t>низкий</w:t>
            </w:r>
          </w:p>
        </w:tc>
        <w:tc>
          <w:tcPr>
            <w:tcW w:w="2324" w:type="dxa"/>
          </w:tcPr>
          <w:p w:rsidR="00D239DF" w:rsidRDefault="00D239DF">
            <w:pPr>
              <w:pStyle w:val="ConsPlusNormal"/>
              <w:jc w:val="both"/>
            </w:pPr>
            <w:r>
              <w:t xml:space="preserve">требует </w:t>
            </w:r>
            <w:r>
              <w:lastRenderedPageBreak/>
              <w:t>благоустройства</w:t>
            </w:r>
          </w:p>
        </w:tc>
      </w:tr>
      <w:tr w:rsidR="00D239DF">
        <w:tc>
          <w:tcPr>
            <w:tcW w:w="624" w:type="dxa"/>
          </w:tcPr>
          <w:p w:rsidR="00D239DF" w:rsidRDefault="00D239DF">
            <w:pPr>
              <w:pStyle w:val="ConsPlusNormal"/>
              <w:jc w:val="center"/>
            </w:pPr>
            <w:r>
              <w:lastRenderedPageBreak/>
              <w:t>3.</w:t>
            </w:r>
          </w:p>
        </w:tc>
        <w:tc>
          <w:tcPr>
            <w:tcW w:w="4535" w:type="dxa"/>
          </w:tcPr>
          <w:p w:rsidR="00D239DF" w:rsidRDefault="00D239DF">
            <w:pPr>
              <w:pStyle w:val="ConsPlusNormal"/>
              <w:jc w:val="both"/>
            </w:pPr>
            <w:r>
              <w:t>Волховская ул., д. 16/8</w:t>
            </w:r>
          </w:p>
          <w:p w:rsidR="00D239DF" w:rsidRDefault="00D239DF">
            <w:pPr>
              <w:pStyle w:val="ConsPlusNormal"/>
              <w:jc w:val="both"/>
            </w:pPr>
            <w:r>
              <w:t>53:23:7023702:45</w:t>
            </w:r>
          </w:p>
        </w:tc>
        <w:tc>
          <w:tcPr>
            <w:tcW w:w="1587" w:type="dxa"/>
          </w:tcPr>
          <w:p w:rsidR="00D239DF" w:rsidRDefault="00D239DF">
            <w:pPr>
              <w:pStyle w:val="ConsPlusNormal"/>
              <w:jc w:val="both"/>
            </w:pPr>
            <w:r>
              <w:t>низкий</w:t>
            </w:r>
          </w:p>
        </w:tc>
        <w:tc>
          <w:tcPr>
            <w:tcW w:w="2324" w:type="dxa"/>
          </w:tcPr>
          <w:p w:rsidR="00D239DF" w:rsidRDefault="00D239DF">
            <w:pPr>
              <w:pStyle w:val="ConsPlusNormal"/>
              <w:jc w:val="both"/>
            </w:pPr>
            <w:r>
              <w:t>требует благоустройства</w:t>
            </w:r>
          </w:p>
        </w:tc>
      </w:tr>
      <w:tr w:rsidR="00D239DF">
        <w:tc>
          <w:tcPr>
            <w:tcW w:w="624" w:type="dxa"/>
          </w:tcPr>
          <w:p w:rsidR="00D239DF" w:rsidRDefault="00D239DF">
            <w:pPr>
              <w:pStyle w:val="ConsPlusNormal"/>
              <w:jc w:val="center"/>
            </w:pPr>
            <w:r>
              <w:t>4.</w:t>
            </w:r>
          </w:p>
        </w:tc>
        <w:tc>
          <w:tcPr>
            <w:tcW w:w="4535" w:type="dxa"/>
          </w:tcPr>
          <w:p w:rsidR="00D239DF" w:rsidRDefault="00D239DF">
            <w:pPr>
              <w:pStyle w:val="ConsPlusNormal"/>
              <w:jc w:val="both"/>
            </w:pPr>
            <w:r>
              <w:t>Нехинская ул., д. 122а</w:t>
            </w:r>
          </w:p>
          <w:p w:rsidR="00D239DF" w:rsidRDefault="00D239DF">
            <w:pPr>
              <w:pStyle w:val="ConsPlusNormal"/>
              <w:jc w:val="both"/>
            </w:pPr>
            <w:r>
              <w:t>53:23:8101400:66</w:t>
            </w:r>
          </w:p>
        </w:tc>
        <w:tc>
          <w:tcPr>
            <w:tcW w:w="1587" w:type="dxa"/>
          </w:tcPr>
          <w:p w:rsidR="00D239DF" w:rsidRDefault="00D239DF">
            <w:pPr>
              <w:pStyle w:val="ConsPlusNormal"/>
              <w:jc w:val="both"/>
            </w:pPr>
            <w:r>
              <w:t>низкий</w:t>
            </w:r>
          </w:p>
        </w:tc>
        <w:tc>
          <w:tcPr>
            <w:tcW w:w="2324" w:type="dxa"/>
          </w:tcPr>
          <w:p w:rsidR="00D239DF" w:rsidRDefault="00D239DF">
            <w:pPr>
              <w:pStyle w:val="ConsPlusNormal"/>
              <w:jc w:val="both"/>
            </w:pPr>
            <w:r>
              <w:t>требует благоустройства</w:t>
            </w:r>
          </w:p>
        </w:tc>
      </w:tr>
      <w:tr w:rsidR="00D239DF">
        <w:tc>
          <w:tcPr>
            <w:tcW w:w="624" w:type="dxa"/>
          </w:tcPr>
          <w:p w:rsidR="00D239DF" w:rsidRDefault="00D239DF">
            <w:pPr>
              <w:pStyle w:val="ConsPlusNormal"/>
              <w:jc w:val="center"/>
            </w:pPr>
            <w:r>
              <w:t>5.</w:t>
            </w:r>
          </w:p>
        </w:tc>
        <w:tc>
          <w:tcPr>
            <w:tcW w:w="4535" w:type="dxa"/>
          </w:tcPr>
          <w:p w:rsidR="00D239DF" w:rsidRDefault="00D239DF">
            <w:pPr>
              <w:pStyle w:val="ConsPlusNormal"/>
              <w:jc w:val="both"/>
            </w:pPr>
            <w:r>
              <w:t>Пестовская ул., д. 24</w:t>
            </w:r>
          </w:p>
          <w:p w:rsidR="00D239DF" w:rsidRDefault="00D239DF">
            <w:pPr>
              <w:pStyle w:val="ConsPlusNormal"/>
              <w:jc w:val="both"/>
            </w:pPr>
            <w:r>
              <w:t>53:23:7201001:184</w:t>
            </w:r>
          </w:p>
        </w:tc>
        <w:tc>
          <w:tcPr>
            <w:tcW w:w="1587" w:type="dxa"/>
          </w:tcPr>
          <w:p w:rsidR="00D239DF" w:rsidRDefault="00D239DF">
            <w:pPr>
              <w:pStyle w:val="ConsPlusNormal"/>
              <w:jc w:val="both"/>
            </w:pPr>
            <w:r>
              <w:t>низкий</w:t>
            </w:r>
          </w:p>
        </w:tc>
        <w:tc>
          <w:tcPr>
            <w:tcW w:w="2324" w:type="dxa"/>
          </w:tcPr>
          <w:p w:rsidR="00D239DF" w:rsidRDefault="00D239DF">
            <w:pPr>
              <w:pStyle w:val="ConsPlusNormal"/>
              <w:jc w:val="both"/>
            </w:pPr>
            <w:r>
              <w:t>требует благоустройства</w:t>
            </w:r>
          </w:p>
        </w:tc>
      </w:tr>
      <w:tr w:rsidR="00D239DF">
        <w:tc>
          <w:tcPr>
            <w:tcW w:w="624" w:type="dxa"/>
          </w:tcPr>
          <w:p w:rsidR="00D239DF" w:rsidRDefault="00D239DF">
            <w:pPr>
              <w:pStyle w:val="ConsPlusNormal"/>
              <w:jc w:val="center"/>
            </w:pPr>
            <w:r>
              <w:t>6.</w:t>
            </w:r>
          </w:p>
        </w:tc>
        <w:tc>
          <w:tcPr>
            <w:tcW w:w="4535" w:type="dxa"/>
          </w:tcPr>
          <w:p w:rsidR="00D239DF" w:rsidRDefault="00D239DF">
            <w:pPr>
              <w:pStyle w:val="ConsPlusNormal"/>
              <w:jc w:val="both"/>
            </w:pPr>
            <w:r>
              <w:t>Ул. Лёни Голикова, д. 29</w:t>
            </w:r>
          </w:p>
          <w:p w:rsidR="00D239DF" w:rsidRDefault="00D239DF">
            <w:pPr>
              <w:pStyle w:val="ConsPlusNormal"/>
              <w:jc w:val="both"/>
            </w:pPr>
            <w:r>
              <w:t>53:23:7301501:126</w:t>
            </w:r>
          </w:p>
        </w:tc>
        <w:tc>
          <w:tcPr>
            <w:tcW w:w="1587" w:type="dxa"/>
          </w:tcPr>
          <w:p w:rsidR="00D239DF" w:rsidRDefault="00D239DF">
            <w:pPr>
              <w:pStyle w:val="ConsPlusNormal"/>
              <w:jc w:val="both"/>
            </w:pPr>
            <w:r>
              <w:t>низкий</w:t>
            </w:r>
          </w:p>
        </w:tc>
        <w:tc>
          <w:tcPr>
            <w:tcW w:w="2324" w:type="dxa"/>
          </w:tcPr>
          <w:p w:rsidR="00D239DF" w:rsidRDefault="00D239DF">
            <w:pPr>
              <w:pStyle w:val="ConsPlusNormal"/>
              <w:jc w:val="both"/>
            </w:pPr>
            <w:r>
              <w:t>требует благоустройства</w:t>
            </w:r>
          </w:p>
        </w:tc>
      </w:tr>
      <w:tr w:rsidR="00D239DF">
        <w:tc>
          <w:tcPr>
            <w:tcW w:w="624" w:type="dxa"/>
          </w:tcPr>
          <w:p w:rsidR="00D239DF" w:rsidRDefault="00D239DF">
            <w:pPr>
              <w:pStyle w:val="ConsPlusNormal"/>
              <w:jc w:val="center"/>
            </w:pPr>
            <w:r>
              <w:t>7.</w:t>
            </w:r>
          </w:p>
        </w:tc>
        <w:tc>
          <w:tcPr>
            <w:tcW w:w="4535" w:type="dxa"/>
          </w:tcPr>
          <w:p w:rsidR="00D239DF" w:rsidRDefault="00D239DF">
            <w:pPr>
              <w:pStyle w:val="ConsPlusNormal"/>
              <w:jc w:val="both"/>
            </w:pPr>
            <w:r>
              <w:t>Зеленая ул., д. 26</w:t>
            </w:r>
          </w:p>
          <w:p w:rsidR="00D239DF" w:rsidRDefault="00D239DF">
            <w:pPr>
              <w:pStyle w:val="ConsPlusNormal"/>
              <w:jc w:val="both"/>
            </w:pPr>
            <w:r>
              <w:t>53:23:7301402:28</w:t>
            </w:r>
          </w:p>
        </w:tc>
        <w:tc>
          <w:tcPr>
            <w:tcW w:w="1587" w:type="dxa"/>
          </w:tcPr>
          <w:p w:rsidR="00D239DF" w:rsidRDefault="00D239DF">
            <w:pPr>
              <w:pStyle w:val="ConsPlusNormal"/>
              <w:jc w:val="both"/>
            </w:pPr>
            <w:r>
              <w:t>низкий</w:t>
            </w:r>
          </w:p>
        </w:tc>
        <w:tc>
          <w:tcPr>
            <w:tcW w:w="2324" w:type="dxa"/>
          </w:tcPr>
          <w:p w:rsidR="00D239DF" w:rsidRDefault="00D239DF">
            <w:pPr>
              <w:pStyle w:val="ConsPlusNormal"/>
              <w:jc w:val="both"/>
            </w:pPr>
            <w:r>
              <w:t>требует благоустройства</w:t>
            </w:r>
          </w:p>
        </w:tc>
      </w:tr>
      <w:tr w:rsidR="00D239DF">
        <w:tc>
          <w:tcPr>
            <w:tcW w:w="624" w:type="dxa"/>
          </w:tcPr>
          <w:p w:rsidR="00D239DF" w:rsidRDefault="00D239DF">
            <w:pPr>
              <w:pStyle w:val="ConsPlusNormal"/>
              <w:jc w:val="center"/>
            </w:pPr>
            <w:r>
              <w:t>8.</w:t>
            </w:r>
          </w:p>
        </w:tc>
        <w:tc>
          <w:tcPr>
            <w:tcW w:w="4535" w:type="dxa"/>
          </w:tcPr>
          <w:p w:rsidR="00D239DF" w:rsidRDefault="00D239DF">
            <w:pPr>
              <w:pStyle w:val="ConsPlusNormal"/>
              <w:jc w:val="both"/>
            </w:pPr>
            <w:r>
              <w:t>Нехинская ул., д. 43</w:t>
            </w:r>
          </w:p>
          <w:p w:rsidR="00D239DF" w:rsidRDefault="00D239DF">
            <w:pPr>
              <w:pStyle w:val="ConsPlusNormal"/>
              <w:jc w:val="both"/>
            </w:pPr>
            <w:r>
              <w:t>53:23:8014301:14</w:t>
            </w:r>
          </w:p>
        </w:tc>
        <w:tc>
          <w:tcPr>
            <w:tcW w:w="1587" w:type="dxa"/>
          </w:tcPr>
          <w:p w:rsidR="00D239DF" w:rsidRDefault="00D239DF">
            <w:pPr>
              <w:pStyle w:val="ConsPlusNormal"/>
              <w:jc w:val="both"/>
            </w:pPr>
            <w:r>
              <w:t>низкий</w:t>
            </w:r>
          </w:p>
        </w:tc>
        <w:tc>
          <w:tcPr>
            <w:tcW w:w="2324" w:type="dxa"/>
          </w:tcPr>
          <w:p w:rsidR="00D239DF" w:rsidRDefault="00D239DF">
            <w:pPr>
              <w:pStyle w:val="ConsPlusNormal"/>
              <w:jc w:val="both"/>
            </w:pPr>
            <w:r>
              <w:t>требует благоустройства</w:t>
            </w:r>
          </w:p>
        </w:tc>
      </w:tr>
      <w:tr w:rsidR="00D239DF">
        <w:tblPrEx>
          <w:tblBorders>
            <w:insideH w:val="nil"/>
          </w:tblBorders>
        </w:tblPrEx>
        <w:tc>
          <w:tcPr>
            <w:tcW w:w="624" w:type="dxa"/>
            <w:tcBorders>
              <w:bottom w:val="nil"/>
            </w:tcBorders>
          </w:tcPr>
          <w:p w:rsidR="00D239DF" w:rsidRDefault="00D239DF">
            <w:pPr>
              <w:pStyle w:val="ConsPlusNormal"/>
              <w:jc w:val="center"/>
            </w:pPr>
            <w:r>
              <w:t>9.</w:t>
            </w:r>
          </w:p>
        </w:tc>
        <w:tc>
          <w:tcPr>
            <w:tcW w:w="4535" w:type="dxa"/>
            <w:tcBorders>
              <w:bottom w:val="nil"/>
            </w:tcBorders>
          </w:tcPr>
          <w:p w:rsidR="00D239DF" w:rsidRDefault="00D239DF">
            <w:pPr>
              <w:pStyle w:val="ConsPlusNormal"/>
              <w:jc w:val="both"/>
            </w:pPr>
            <w:r>
              <w:t>Славянская ул., 33</w:t>
            </w:r>
          </w:p>
          <w:p w:rsidR="00D239DF" w:rsidRDefault="00D239DF">
            <w:pPr>
              <w:pStyle w:val="ConsPlusNormal"/>
              <w:jc w:val="both"/>
            </w:pPr>
            <w:r>
              <w:t>53:23:7814802:108</w:t>
            </w:r>
          </w:p>
        </w:tc>
        <w:tc>
          <w:tcPr>
            <w:tcW w:w="1587" w:type="dxa"/>
            <w:tcBorders>
              <w:bottom w:val="nil"/>
            </w:tcBorders>
          </w:tcPr>
          <w:p w:rsidR="00D239DF" w:rsidRDefault="00D239DF">
            <w:pPr>
              <w:pStyle w:val="ConsPlusNormal"/>
              <w:jc w:val="both"/>
            </w:pPr>
            <w:r>
              <w:t>средний</w:t>
            </w:r>
          </w:p>
        </w:tc>
        <w:tc>
          <w:tcPr>
            <w:tcW w:w="2324" w:type="dxa"/>
            <w:tcBorders>
              <w:bottom w:val="nil"/>
            </w:tcBorders>
          </w:tcPr>
          <w:p w:rsidR="00D239DF" w:rsidRDefault="00D239DF">
            <w:pPr>
              <w:pStyle w:val="ConsPlusNormal"/>
              <w:jc w:val="both"/>
            </w:pPr>
            <w:r>
              <w:t>требует частичного благоустройства</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(в ред. </w:t>
            </w:r>
            <w:hyperlink r:id="rId485">
              <w:r>
                <w:rPr>
                  <w:color w:val="0000FF"/>
                </w:rPr>
                <w:t>Постановления</w:t>
              </w:r>
            </w:hyperlink>
            <w:r>
              <w:t xml:space="preserve"> Администрации Великого Новгорода от 20.08.2019 N 3429)</w:t>
            </w:r>
          </w:p>
        </w:tc>
      </w:tr>
      <w:tr w:rsidR="00D239DF">
        <w:tc>
          <w:tcPr>
            <w:tcW w:w="624" w:type="dxa"/>
          </w:tcPr>
          <w:p w:rsidR="00D239DF" w:rsidRDefault="00D239DF">
            <w:pPr>
              <w:pStyle w:val="ConsPlusNormal"/>
              <w:jc w:val="center"/>
            </w:pPr>
            <w:r>
              <w:t>10.</w:t>
            </w:r>
          </w:p>
        </w:tc>
        <w:tc>
          <w:tcPr>
            <w:tcW w:w="4535" w:type="dxa"/>
          </w:tcPr>
          <w:p w:rsidR="00D239DF" w:rsidRDefault="00D239DF">
            <w:pPr>
              <w:pStyle w:val="ConsPlusNormal"/>
              <w:jc w:val="both"/>
            </w:pPr>
            <w:r>
              <w:t>Славянская ул., д. 95</w:t>
            </w:r>
          </w:p>
          <w:p w:rsidR="00D239DF" w:rsidRDefault="00D239DF">
            <w:pPr>
              <w:pStyle w:val="ConsPlusNormal"/>
              <w:jc w:val="both"/>
            </w:pPr>
            <w:r>
              <w:t>53:23:7814802:124</w:t>
            </w:r>
          </w:p>
        </w:tc>
        <w:tc>
          <w:tcPr>
            <w:tcW w:w="1587" w:type="dxa"/>
          </w:tcPr>
          <w:p w:rsidR="00D239DF" w:rsidRDefault="00D239DF">
            <w:pPr>
              <w:pStyle w:val="ConsPlusNormal"/>
              <w:jc w:val="both"/>
            </w:pPr>
            <w:r>
              <w:t>низкий</w:t>
            </w:r>
          </w:p>
        </w:tc>
        <w:tc>
          <w:tcPr>
            <w:tcW w:w="2324" w:type="dxa"/>
          </w:tcPr>
          <w:p w:rsidR="00D239DF" w:rsidRDefault="00D239DF">
            <w:pPr>
              <w:pStyle w:val="ConsPlusNormal"/>
              <w:jc w:val="both"/>
            </w:pPr>
            <w:r>
              <w:t>требует благоустройства</w:t>
            </w:r>
          </w:p>
        </w:tc>
      </w:tr>
      <w:tr w:rsidR="00D239DF">
        <w:tblPrEx>
          <w:tblBorders>
            <w:insideH w:val="nil"/>
          </w:tblBorders>
        </w:tblPrEx>
        <w:tc>
          <w:tcPr>
            <w:tcW w:w="624" w:type="dxa"/>
            <w:tcBorders>
              <w:bottom w:val="nil"/>
            </w:tcBorders>
          </w:tcPr>
          <w:p w:rsidR="00D239DF" w:rsidRDefault="00D239DF">
            <w:pPr>
              <w:pStyle w:val="ConsPlusNormal"/>
              <w:jc w:val="center"/>
            </w:pPr>
            <w:r>
              <w:t>11.</w:t>
            </w:r>
          </w:p>
        </w:tc>
        <w:tc>
          <w:tcPr>
            <w:tcW w:w="4535" w:type="dxa"/>
            <w:tcBorders>
              <w:bottom w:val="nil"/>
            </w:tcBorders>
          </w:tcPr>
          <w:p w:rsidR="00D239DF" w:rsidRDefault="00D239DF">
            <w:pPr>
              <w:pStyle w:val="ConsPlusNormal"/>
            </w:pPr>
            <w:r>
              <w:t>Славянская ул.</w:t>
            </w:r>
          </w:p>
          <w:p w:rsidR="00D239DF" w:rsidRDefault="00D239DF">
            <w:pPr>
              <w:pStyle w:val="ConsPlusNormal"/>
            </w:pPr>
            <w:r>
              <w:t>53:23:7814802:122</w:t>
            </w:r>
          </w:p>
        </w:tc>
        <w:tc>
          <w:tcPr>
            <w:tcW w:w="1587" w:type="dxa"/>
            <w:tcBorders>
              <w:bottom w:val="nil"/>
            </w:tcBorders>
          </w:tcPr>
          <w:p w:rsidR="00D239DF" w:rsidRDefault="00D239DF">
            <w:pPr>
              <w:pStyle w:val="ConsPlusNormal"/>
              <w:jc w:val="both"/>
            </w:pPr>
            <w:r>
              <w:t>низкий</w:t>
            </w:r>
          </w:p>
        </w:tc>
        <w:tc>
          <w:tcPr>
            <w:tcW w:w="2324" w:type="dxa"/>
            <w:tcBorders>
              <w:bottom w:val="nil"/>
            </w:tcBorders>
          </w:tcPr>
          <w:p w:rsidR="00D239DF" w:rsidRDefault="00D239DF">
            <w:pPr>
              <w:pStyle w:val="ConsPlusNormal"/>
              <w:jc w:val="both"/>
            </w:pPr>
            <w:r>
              <w:t>требует благоустройства</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(п. 11 в ред. </w:t>
            </w:r>
            <w:hyperlink r:id="rId486">
              <w:r>
                <w:rPr>
                  <w:color w:val="0000FF"/>
                </w:rPr>
                <w:t>Постановления</w:t>
              </w:r>
            </w:hyperlink>
            <w:r>
              <w:t xml:space="preserve"> Администрации Великого Новгорода от 09.12.2020 N 4781)</w:t>
            </w:r>
          </w:p>
        </w:tc>
      </w:tr>
      <w:tr w:rsidR="00D239DF">
        <w:tblPrEx>
          <w:tblBorders>
            <w:insideH w:val="nil"/>
          </w:tblBorders>
        </w:tblPrEx>
        <w:tc>
          <w:tcPr>
            <w:tcW w:w="624" w:type="dxa"/>
            <w:tcBorders>
              <w:bottom w:val="nil"/>
            </w:tcBorders>
          </w:tcPr>
          <w:p w:rsidR="00D239DF" w:rsidRDefault="00D239DF">
            <w:pPr>
              <w:pStyle w:val="ConsPlusNormal"/>
              <w:jc w:val="center"/>
            </w:pPr>
            <w:r>
              <w:t>12.</w:t>
            </w:r>
          </w:p>
        </w:tc>
        <w:tc>
          <w:tcPr>
            <w:tcW w:w="4535" w:type="dxa"/>
            <w:tcBorders>
              <w:bottom w:val="nil"/>
            </w:tcBorders>
          </w:tcPr>
          <w:p w:rsidR="00D239DF" w:rsidRDefault="00D239DF">
            <w:pPr>
              <w:pStyle w:val="ConsPlusNormal"/>
            </w:pPr>
            <w:r>
              <w:t>Шелонская ул. 53:23:7814701:970</w:t>
            </w:r>
          </w:p>
        </w:tc>
        <w:tc>
          <w:tcPr>
            <w:tcW w:w="1587" w:type="dxa"/>
            <w:tcBorders>
              <w:bottom w:val="nil"/>
            </w:tcBorders>
          </w:tcPr>
          <w:p w:rsidR="00D239DF" w:rsidRDefault="00D239DF">
            <w:pPr>
              <w:pStyle w:val="ConsPlusNormal"/>
              <w:jc w:val="both"/>
            </w:pPr>
            <w:r>
              <w:t>низкий</w:t>
            </w:r>
          </w:p>
        </w:tc>
        <w:tc>
          <w:tcPr>
            <w:tcW w:w="2324" w:type="dxa"/>
            <w:tcBorders>
              <w:bottom w:val="nil"/>
            </w:tcBorders>
          </w:tcPr>
          <w:p w:rsidR="00D239DF" w:rsidRDefault="00D239DF">
            <w:pPr>
              <w:pStyle w:val="ConsPlusNormal"/>
              <w:jc w:val="both"/>
            </w:pPr>
            <w:r>
              <w:t>требует благоустройства</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(п. 12 в ред. </w:t>
            </w:r>
            <w:hyperlink r:id="rId487">
              <w:r>
                <w:rPr>
                  <w:color w:val="0000FF"/>
                </w:rPr>
                <w:t>Постановления</w:t>
              </w:r>
            </w:hyperlink>
            <w:r>
              <w:t xml:space="preserve"> Администрации Великого Новгорода от 09.12.2020 N 4781)</w:t>
            </w:r>
          </w:p>
        </w:tc>
      </w:tr>
      <w:tr w:rsidR="00D239DF">
        <w:tc>
          <w:tcPr>
            <w:tcW w:w="624" w:type="dxa"/>
          </w:tcPr>
          <w:p w:rsidR="00D239DF" w:rsidRDefault="00D239DF">
            <w:pPr>
              <w:pStyle w:val="ConsPlusNormal"/>
              <w:jc w:val="center"/>
            </w:pPr>
            <w:r>
              <w:t>13.</w:t>
            </w:r>
          </w:p>
        </w:tc>
        <w:tc>
          <w:tcPr>
            <w:tcW w:w="4535" w:type="dxa"/>
          </w:tcPr>
          <w:p w:rsidR="00D239DF" w:rsidRDefault="00D239DF">
            <w:pPr>
              <w:pStyle w:val="ConsPlusNormal"/>
              <w:jc w:val="both"/>
            </w:pPr>
            <w:r>
              <w:t>Орловская ул., д. 49/1</w:t>
            </w:r>
          </w:p>
          <w:p w:rsidR="00D239DF" w:rsidRDefault="00D239DF">
            <w:pPr>
              <w:pStyle w:val="ConsPlusNormal"/>
              <w:jc w:val="both"/>
            </w:pPr>
            <w:r>
              <w:t>53:23:7814500:21</w:t>
            </w:r>
          </w:p>
        </w:tc>
        <w:tc>
          <w:tcPr>
            <w:tcW w:w="1587" w:type="dxa"/>
          </w:tcPr>
          <w:p w:rsidR="00D239DF" w:rsidRDefault="00D239DF">
            <w:pPr>
              <w:pStyle w:val="ConsPlusNormal"/>
              <w:jc w:val="both"/>
            </w:pPr>
            <w:r>
              <w:t>низкий</w:t>
            </w:r>
          </w:p>
        </w:tc>
        <w:tc>
          <w:tcPr>
            <w:tcW w:w="2324" w:type="dxa"/>
          </w:tcPr>
          <w:p w:rsidR="00D239DF" w:rsidRDefault="00D239DF">
            <w:pPr>
              <w:pStyle w:val="ConsPlusNormal"/>
              <w:jc w:val="both"/>
            </w:pPr>
            <w:r>
              <w:t>требует благоустройства</w:t>
            </w:r>
          </w:p>
        </w:tc>
      </w:tr>
      <w:tr w:rsidR="00D239DF">
        <w:tblPrEx>
          <w:tblBorders>
            <w:insideH w:val="nil"/>
          </w:tblBorders>
        </w:tblPrEx>
        <w:tc>
          <w:tcPr>
            <w:tcW w:w="624" w:type="dxa"/>
            <w:tcBorders>
              <w:bottom w:val="nil"/>
            </w:tcBorders>
          </w:tcPr>
          <w:p w:rsidR="00D239DF" w:rsidRDefault="00D239DF">
            <w:pPr>
              <w:pStyle w:val="ConsPlusNormal"/>
              <w:jc w:val="center"/>
            </w:pPr>
            <w:r>
              <w:t>14.</w:t>
            </w:r>
          </w:p>
        </w:tc>
        <w:tc>
          <w:tcPr>
            <w:tcW w:w="4535" w:type="dxa"/>
            <w:tcBorders>
              <w:bottom w:val="nil"/>
            </w:tcBorders>
          </w:tcPr>
          <w:p w:rsidR="00D239DF" w:rsidRDefault="00D239DF">
            <w:pPr>
              <w:pStyle w:val="ConsPlusNormal"/>
              <w:jc w:val="both"/>
            </w:pPr>
            <w:r>
              <w:t>Нехинская ул., д. 41</w:t>
            </w:r>
          </w:p>
        </w:tc>
        <w:tc>
          <w:tcPr>
            <w:tcW w:w="1587" w:type="dxa"/>
            <w:tcBorders>
              <w:bottom w:val="nil"/>
            </w:tcBorders>
          </w:tcPr>
          <w:p w:rsidR="00D239DF" w:rsidRDefault="00D239DF">
            <w:pPr>
              <w:pStyle w:val="ConsPlusNormal"/>
              <w:jc w:val="both"/>
            </w:pPr>
            <w:r>
              <w:t>низкий</w:t>
            </w:r>
          </w:p>
        </w:tc>
        <w:tc>
          <w:tcPr>
            <w:tcW w:w="2324" w:type="dxa"/>
            <w:tcBorders>
              <w:bottom w:val="nil"/>
            </w:tcBorders>
          </w:tcPr>
          <w:p w:rsidR="00D239DF" w:rsidRDefault="00D239DF">
            <w:pPr>
              <w:pStyle w:val="ConsPlusNormal"/>
              <w:jc w:val="both"/>
            </w:pPr>
            <w:r>
              <w:t>требует благоустройства</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(в ред. постановлений Администрации Великого Новгорода от 27.12.2018 </w:t>
            </w:r>
            <w:hyperlink r:id="rId488">
              <w:r>
                <w:rPr>
                  <w:color w:val="0000FF"/>
                </w:rPr>
                <w:t>N 5868</w:t>
              </w:r>
            </w:hyperlink>
            <w:r>
              <w:t xml:space="preserve">, от 20.08.2019 </w:t>
            </w:r>
            <w:hyperlink r:id="rId489">
              <w:r>
                <w:rPr>
                  <w:color w:val="0000FF"/>
                </w:rPr>
                <w:t>N 3429</w:t>
              </w:r>
            </w:hyperlink>
            <w:r>
              <w:t>)</w:t>
            </w:r>
          </w:p>
        </w:tc>
      </w:tr>
      <w:tr w:rsidR="00D239DF">
        <w:tblPrEx>
          <w:tblBorders>
            <w:insideH w:val="nil"/>
          </w:tblBorders>
        </w:tblPrEx>
        <w:tc>
          <w:tcPr>
            <w:tcW w:w="624" w:type="dxa"/>
            <w:tcBorders>
              <w:bottom w:val="nil"/>
            </w:tcBorders>
          </w:tcPr>
          <w:p w:rsidR="00D239DF" w:rsidRDefault="00D239DF">
            <w:pPr>
              <w:pStyle w:val="ConsPlusNormal"/>
              <w:jc w:val="center"/>
            </w:pPr>
            <w:r>
              <w:t>15.</w:t>
            </w:r>
          </w:p>
        </w:tc>
        <w:tc>
          <w:tcPr>
            <w:tcW w:w="4535" w:type="dxa"/>
            <w:tcBorders>
              <w:bottom w:val="nil"/>
            </w:tcBorders>
          </w:tcPr>
          <w:p w:rsidR="00D239DF" w:rsidRDefault="00D239DF">
            <w:pPr>
              <w:pStyle w:val="ConsPlusNormal"/>
              <w:jc w:val="both"/>
            </w:pPr>
            <w:r>
              <w:t>Ул. Каберова - Власьевская, д. 49/1</w:t>
            </w:r>
          </w:p>
          <w:p w:rsidR="00D239DF" w:rsidRDefault="00D239DF">
            <w:pPr>
              <w:pStyle w:val="ConsPlusNormal"/>
              <w:jc w:val="both"/>
            </w:pPr>
            <w:r>
              <w:t>53:23:7814101:3</w:t>
            </w:r>
          </w:p>
        </w:tc>
        <w:tc>
          <w:tcPr>
            <w:tcW w:w="1587" w:type="dxa"/>
            <w:tcBorders>
              <w:bottom w:val="nil"/>
            </w:tcBorders>
          </w:tcPr>
          <w:p w:rsidR="00D239DF" w:rsidRDefault="00D239DF">
            <w:pPr>
              <w:pStyle w:val="ConsPlusNormal"/>
              <w:jc w:val="both"/>
            </w:pPr>
            <w:r>
              <w:t>низкий</w:t>
            </w:r>
          </w:p>
        </w:tc>
        <w:tc>
          <w:tcPr>
            <w:tcW w:w="2324" w:type="dxa"/>
            <w:tcBorders>
              <w:bottom w:val="nil"/>
            </w:tcBorders>
          </w:tcPr>
          <w:p w:rsidR="00D239DF" w:rsidRDefault="00D239DF">
            <w:pPr>
              <w:pStyle w:val="ConsPlusNormal"/>
              <w:jc w:val="both"/>
            </w:pPr>
            <w:r>
              <w:t>требует благоустройства</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(в ред. </w:t>
            </w:r>
            <w:hyperlink r:id="rId490">
              <w:r>
                <w:rPr>
                  <w:color w:val="0000FF"/>
                </w:rPr>
                <w:t>Постановления</w:t>
              </w:r>
            </w:hyperlink>
            <w:r>
              <w:t xml:space="preserve"> Администрации Великого Новгорода от 27.12.2018 N 5868)</w:t>
            </w:r>
          </w:p>
        </w:tc>
      </w:tr>
      <w:tr w:rsidR="00D239DF">
        <w:tc>
          <w:tcPr>
            <w:tcW w:w="624" w:type="dxa"/>
          </w:tcPr>
          <w:p w:rsidR="00D239DF" w:rsidRDefault="00D239DF">
            <w:pPr>
              <w:pStyle w:val="ConsPlusNormal"/>
              <w:jc w:val="center"/>
            </w:pPr>
            <w:r>
              <w:t>16.</w:t>
            </w:r>
          </w:p>
        </w:tc>
        <w:tc>
          <w:tcPr>
            <w:tcW w:w="4535" w:type="dxa"/>
          </w:tcPr>
          <w:p w:rsidR="00D239DF" w:rsidRDefault="00D239DF">
            <w:pPr>
              <w:pStyle w:val="ConsPlusNormal"/>
              <w:jc w:val="both"/>
            </w:pPr>
            <w:r>
              <w:t>Маловишерская ул., д. 8</w:t>
            </w:r>
          </w:p>
          <w:p w:rsidR="00D239DF" w:rsidRDefault="00D239DF">
            <w:pPr>
              <w:pStyle w:val="ConsPlusNormal"/>
              <w:jc w:val="both"/>
            </w:pPr>
            <w:r>
              <w:t>53:23:7302804:3</w:t>
            </w:r>
          </w:p>
        </w:tc>
        <w:tc>
          <w:tcPr>
            <w:tcW w:w="1587" w:type="dxa"/>
          </w:tcPr>
          <w:p w:rsidR="00D239DF" w:rsidRDefault="00D239DF">
            <w:pPr>
              <w:pStyle w:val="ConsPlusNormal"/>
              <w:jc w:val="both"/>
            </w:pPr>
            <w:r>
              <w:t>низкий</w:t>
            </w:r>
          </w:p>
        </w:tc>
        <w:tc>
          <w:tcPr>
            <w:tcW w:w="2324" w:type="dxa"/>
          </w:tcPr>
          <w:p w:rsidR="00D239DF" w:rsidRDefault="00D239DF">
            <w:pPr>
              <w:pStyle w:val="ConsPlusNormal"/>
              <w:jc w:val="both"/>
            </w:pPr>
            <w:r>
              <w:t>требует благоустройства</w:t>
            </w:r>
          </w:p>
        </w:tc>
      </w:tr>
      <w:tr w:rsidR="00D239DF">
        <w:tblPrEx>
          <w:tblBorders>
            <w:insideH w:val="nil"/>
          </w:tblBorders>
        </w:tblPrEx>
        <w:tc>
          <w:tcPr>
            <w:tcW w:w="624" w:type="dxa"/>
            <w:tcBorders>
              <w:bottom w:val="nil"/>
            </w:tcBorders>
          </w:tcPr>
          <w:p w:rsidR="00D239DF" w:rsidRDefault="00D239DF">
            <w:pPr>
              <w:pStyle w:val="ConsPlusNormal"/>
              <w:jc w:val="center"/>
            </w:pPr>
            <w:r>
              <w:t>17.</w:t>
            </w:r>
          </w:p>
        </w:tc>
        <w:tc>
          <w:tcPr>
            <w:tcW w:w="4535" w:type="dxa"/>
            <w:tcBorders>
              <w:bottom w:val="nil"/>
            </w:tcBorders>
          </w:tcPr>
          <w:p w:rsidR="00D239DF" w:rsidRDefault="00D239DF">
            <w:pPr>
              <w:pStyle w:val="ConsPlusNormal"/>
              <w:jc w:val="both"/>
            </w:pPr>
            <w:r>
              <w:t>Хутынская ул., д. 71</w:t>
            </w:r>
          </w:p>
          <w:p w:rsidR="00D239DF" w:rsidRDefault="00D239DF">
            <w:pPr>
              <w:pStyle w:val="ConsPlusNormal"/>
              <w:jc w:val="both"/>
            </w:pPr>
            <w:r>
              <w:t>53:23:7302900:214</w:t>
            </w:r>
          </w:p>
        </w:tc>
        <w:tc>
          <w:tcPr>
            <w:tcW w:w="1587" w:type="dxa"/>
            <w:tcBorders>
              <w:bottom w:val="nil"/>
            </w:tcBorders>
          </w:tcPr>
          <w:p w:rsidR="00D239DF" w:rsidRDefault="00D239DF">
            <w:pPr>
              <w:pStyle w:val="ConsPlusNormal"/>
              <w:jc w:val="both"/>
            </w:pPr>
            <w:r>
              <w:t>низкий</w:t>
            </w:r>
          </w:p>
        </w:tc>
        <w:tc>
          <w:tcPr>
            <w:tcW w:w="2324" w:type="dxa"/>
            <w:tcBorders>
              <w:bottom w:val="nil"/>
            </w:tcBorders>
          </w:tcPr>
          <w:p w:rsidR="00D239DF" w:rsidRDefault="00D239DF">
            <w:pPr>
              <w:pStyle w:val="ConsPlusNormal"/>
              <w:jc w:val="both"/>
            </w:pPr>
            <w:r>
              <w:t>требует благоустройства</w:t>
            </w:r>
          </w:p>
        </w:tc>
      </w:tr>
      <w:tr w:rsidR="00D239DF">
        <w:tblPrEx>
          <w:tblBorders>
            <w:insideH w:val="nil"/>
          </w:tblBorders>
        </w:tblPrEx>
        <w:tc>
          <w:tcPr>
            <w:tcW w:w="9070" w:type="dxa"/>
            <w:gridSpan w:val="4"/>
            <w:tcBorders>
              <w:top w:val="nil"/>
            </w:tcBorders>
          </w:tcPr>
          <w:p w:rsidR="00D239DF" w:rsidRDefault="00D239DF">
            <w:pPr>
              <w:pStyle w:val="ConsPlusNormal"/>
              <w:jc w:val="both"/>
            </w:pPr>
            <w:r>
              <w:lastRenderedPageBreak/>
              <w:t xml:space="preserve">(п. 17 в ред. </w:t>
            </w:r>
            <w:hyperlink r:id="rId491">
              <w:r>
                <w:rPr>
                  <w:color w:val="0000FF"/>
                </w:rPr>
                <w:t>Постановления</w:t>
              </w:r>
            </w:hyperlink>
            <w:r>
              <w:t xml:space="preserve"> Администрации Великого Новгорода от 27.12.2018 N 5868)</w:t>
            </w:r>
          </w:p>
        </w:tc>
      </w:tr>
      <w:tr w:rsidR="00D239DF">
        <w:tblPrEx>
          <w:tblBorders>
            <w:insideH w:val="nil"/>
          </w:tblBorders>
        </w:tblPrEx>
        <w:tc>
          <w:tcPr>
            <w:tcW w:w="624" w:type="dxa"/>
            <w:tcBorders>
              <w:bottom w:val="nil"/>
            </w:tcBorders>
          </w:tcPr>
          <w:p w:rsidR="00D239DF" w:rsidRDefault="00D239DF">
            <w:pPr>
              <w:pStyle w:val="ConsPlusNormal"/>
              <w:jc w:val="center"/>
            </w:pPr>
            <w:r>
              <w:t>18.</w:t>
            </w:r>
          </w:p>
        </w:tc>
        <w:tc>
          <w:tcPr>
            <w:tcW w:w="4535" w:type="dxa"/>
            <w:tcBorders>
              <w:bottom w:val="nil"/>
            </w:tcBorders>
          </w:tcPr>
          <w:p w:rsidR="00D239DF" w:rsidRDefault="00D239DF">
            <w:pPr>
              <w:pStyle w:val="ConsPlusNormal"/>
              <w:jc w:val="both"/>
            </w:pPr>
            <w:r>
              <w:t>Линейная ул., д. 34</w:t>
            </w:r>
          </w:p>
        </w:tc>
        <w:tc>
          <w:tcPr>
            <w:tcW w:w="1587" w:type="dxa"/>
            <w:tcBorders>
              <w:bottom w:val="nil"/>
            </w:tcBorders>
          </w:tcPr>
          <w:p w:rsidR="00D239DF" w:rsidRDefault="00D239DF">
            <w:pPr>
              <w:pStyle w:val="ConsPlusNormal"/>
              <w:jc w:val="both"/>
            </w:pPr>
            <w:r>
              <w:t>средний</w:t>
            </w:r>
          </w:p>
        </w:tc>
        <w:tc>
          <w:tcPr>
            <w:tcW w:w="2324" w:type="dxa"/>
            <w:tcBorders>
              <w:bottom w:val="nil"/>
            </w:tcBorders>
          </w:tcPr>
          <w:p w:rsidR="00D239DF" w:rsidRDefault="00D239DF">
            <w:pPr>
              <w:pStyle w:val="ConsPlusNormal"/>
              <w:jc w:val="both"/>
            </w:pPr>
            <w:r>
              <w:t>требует частичного благоустройства</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(в ред. </w:t>
            </w:r>
            <w:hyperlink r:id="rId492">
              <w:r>
                <w:rPr>
                  <w:color w:val="0000FF"/>
                </w:rPr>
                <w:t>Постановления</w:t>
              </w:r>
            </w:hyperlink>
            <w:r>
              <w:t xml:space="preserve"> Администрации Великого Новгорода от 20.08.2019 N 3429)</w:t>
            </w:r>
          </w:p>
        </w:tc>
      </w:tr>
      <w:tr w:rsidR="00D239DF">
        <w:tblPrEx>
          <w:tblBorders>
            <w:insideH w:val="nil"/>
          </w:tblBorders>
        </w:tblPrEx>
        <w:tc>
          <w:tcPr>
            <w:tcW w:w="624" w:type="dxa"/>
            <w:tcBorders>
              <w:bottom w:val="nil"/>
            </w:tcBorders>
          </w:tcPr>
          <w:p w:rsidR="00D239DF" w:rsidRDefault="00D239DF">
            <w:pPr>
              <w:pStyle w:val="ConsPlusNormal"/>
              <w:jc w:val="center"/>
            </w:pPr>
            <w:r>
              <w:t>19.</w:t>
            </w:r>
          </w:p>
        </w:tc>
        <w:tc>
          <w:tcPr>
            <w:tcW w:w="4535" w:type="dxa"/>
            <w:tcBorders>
              <w:bottom w:val="nil"/>
            </w:tcBorders>
          </w:tcPr>
          <w:p w:rsidR="00D239DF" w:rsidRDefault="00D239DF">
            <w:pPr>
              <w:pStyle w:val="ConsPlusNormal"/>
            </w:pPr>
            <w:r>
              <w:t>Полевая ул., 1,</w:t>
            </w:r>
          </w:p>
          <w:p w:rsidR="00D239DF" w:rsidRDefault="00D239DF">
            <w:pPr>
              <w:pStyle w:val="ConsPlusNormal"/>
            </w:pPr>
            <w:r>
              <w:t>53:23:8014301:27</w:t>
            </w:r>
          </w:p>
        </w:tc>
        <w:tc>
          <w:tcPr>
            <w:tcW w:w="1587" w:type="dxa"/>
            <w:tcBorders>
              <w:bottom w:val="nil"/>
            </w:tcBorders>
          </w:tcPr>
          <w:p w:rsidR="00D239DF" w:rsidRDefault="00D239DF">
            <w:pPr>
              <w:pStyle w:val="ConsPlusNormal"/>
            </w:pPr>
            <w:r>
              <w:t>средний</w:t>
            </w:r>
          </w:p>
        </w:tc>
        <w:tc>
          <w:tcPr>
            <w:tcW w:w="2324" w:type="dxa"/>
            <w:tcBorders>
              <w:bottom w:val="nil"/>
            </w:tcBorders>
          </w:tcPr>
          <w:p w:rsidR="00D239DF" w:rsidRDefault="00D239DF">
            <w:pPr>
              <w:pStyle w:val="ConsPlusNormal"/>
            </w:pPr>
            <w:r>
              <w:t>требует частичного благоустройства</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(п. 19 введен </w:t>
            </w:r>
            <w:hyperlink r:id="rId493">
              <w:r>
                <w:rPr>
                  <w:color w:val="0000FF"/>
                </w:rPr>
                <w:t>Постановлением</w:t>
              </w:r>
            </w:hyperlink>
            <w:r>
              <w:t xml:space="preserve"> Администрации Великого Новгорода от 20.08.2019 N 3429)</w:t>
            </w:r>
          </w:p>
        </w:tc>
      </w:tr>
      <w:tr w:rsidR="00D239DF">
        <w:tblPrEx>
          <w:tblBorders>
            <w:insideH w:val="nil"/>
          </w:tblBorders>
        </w:tblPrEx>
        <w:tc>
          <w:tcPr>
            <w:tcW w:w="624" w:type="dxa"/>
            <w:tcBorders>
              <w:bottom w:val="nil"/>
            </w:tcBorders>
          </w:tcPr>
          <w:p w:rsidR="00D239DF" w:rsidRDefault="00D239DF">
            <w:pPr>
              <w:pStyle w:val="ConsPlusNormal"/>
              <w:jc w:val="center"/>
            </w:pPr>
            <w:r>
              <w:t>20.</w:t>
            </w:r>
          </w:p>
        </w:tc>
        <w:tc>
          <w:tcPr>
            <w:tcW w:w="4535" w:type="dxa"/>
            <w:tcBorders>
              <w:bottom w:val="nil"/>
            </w:tcBorders>
          </w:tcPr>
          <w:p w:rsidR="00D239DF" w:rsidRDefault="00D239DF">
            <w:pPr>
              <w:pStyle w:val="ConsPlusNormal"/>
            </w:pPr>
            <w:r>
              <w:t>Полевая ул., 7,</w:t>
            </w:r>
          </w:p>
          <w:p w:rsidR="00D239DF" w:rsidRDefault="00D239DF">
            <w:pPr>
              <w:pStyle w:val="ConsPlusNormal"/>
            </w:pPr>
            <w:r>
              <w:t>53:23:8014301:295</w:t>
            </w:r>
          </w:p>
        </w:tc>
        <w:tc>
          <w:tcPr>
            <w:tcW w:w="1587" w:type="dxa"/>
            <w:tcBorders>
              <w:bottom w:val="nil"/>
            </w:tcBorders>
          </w:tcPr>
          <w:p w:rsidR="00D239DF" w:rsidRDefault="00D239DF">
            <w:pPr>
              <w:pStyle w:val="ConsPlusNormal"/>
            </w:pPr>
            <w:r>
              <w:t>средний</w:t>
            </w:r>
          </w:p>
        </w:tc>
        <w:tc>
          <w:tcPr>
            <w:tcW w:w="2324" w:type="dxa"/>
            <w:tcBorders>
              <w:bottom w:val="nil"/>
            </w:tcBorders>
          </w:tcPr>
          <w:p w:rsidR="00D239DF" w:rsidRDefault="00D239DF">
            <w:pPr>
              <w:pStyle w:val="ConsPlusNormal"/>
            </w:pPr>
            <w:r>
              <w:t>требует частичного благоустройства</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(п. 20 введен </w:t>
            </w:r>
            <w:hyperlink r:id="rId494">
              <w:r>
                <w:rPr>
                  <w:color w:val="0000FF"/>
                </w:rPr>
                <w:t>Постановлением</w:t>
              </w:r>
            </w:hyperlink>
            <w:r>
              <w:t xml:space="preserve"> Администрации Великого Новгорода от 20.08.2019 N 3429)</w:t>
            </w:r>
          </w:p>
        </w:tc>
      </w:tr>
      <w:tr w:rsidR="00D239DF">
        <w:tblPrEx>
          <w:tblBorders>
            <w:insideH w:val="nil"/>
          </w:tblBorders>
        </w:tblPrEx>
        <w:tc>
          <w:tcPr>
            <w:tcW w:w="624" w:type="dxa"/>
            <w:tcBorders>
              <w:bottom w:val="nil"/>
            </w:tcBorders>
          </w:tcPr>
          <w:p w:rsidR="00D239DF" w:rsidRDefault="00D239DF">
            <w:pPr>
              <w:pStyle w:val="ConsPlusNormal"/>
              <w:jc w:val="center"/>
            </w:pPr>
            <w:r>
              <w:t>21.</w:t>
            </w:r>
          </w:p>
        </w:tc>
        <w:tc>
          <w:tcPr>
            <w:tcW w:w="4535" w:type="dxa"/>
            <w:tcBorders>
              <w:bottom w:val="nil"/>
            </w:tcBorders>
          </w:tcPr>
          <w:p w:rsidR="00D239DF" w:rsidRDefault="00D239DF">
            <w:pPr>
              <w:pStyle w:val="ConsPlusNormal"/>
            </w:pPr>
            <w:r>
              <w:t>Знаменский пер., д. 32</w:t>
            </w:r>
          </w:p>
          <w:p w:rsidR="00D239DF" w:rsidRDefault="00D239DF">
            <w:pPr>
              <w:pStyle w:val="ConsPlusNormal"/>
            </w:pPr>
            <w:r>
              <w:t>53:23:7104112:46</w:t>
            </w:r>
          </w:p>
        </w:tc>
        <w:tc>
          <w:tcPr>
            <w:tcW w:w="1587" w:type="dxa"/>
            <w:tcBorders>
              <w:bottom w:val="nil"/>
            </w:tcBorders>
          </w:tcPr>
          <w:p w:rsidR="00D239DF" w:rsidRDefault="00D239DF">
            <w:pPr>
              <w:pStyle w:val="ConsPlusNormal"/>
              <w:jc w:val="both"/>
            </w:pPr>
            <w:r>
              <w:t>низкий</w:t>
            </w:r>
          </w:p>
        </w:tc>
        <w:tc>
          <w:tcPr>
            <w:tcW w:w="2324" w:type="dxa"/>
            <w:tcBorders>
              <w:bottom w:val="nil"/>
            </w:tcBorders>
          </w:tcPr>
          <w:p w:rsidR="00D239DF" w:rsidRDefault="00D239DF">
            <w:pPr>
              <w:pStyle w:val="ConsPlusNormal"/>
              <w:jc w:val="both"/>
            </w:pPr>
            <w:r>
              <w:t>требует благоустройства</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(п. 21 введен </w:t>
            </w:r>
            <w:hyperlink r:id="rId495">
              <w:r>
                <w:rPr>
                  <w:color w:val="0000FF"/>
                </w:rPr>
                <w:t>Постановлением</w:t>
              </w:r>
            </w:hyperlink>
            <w:r>
              <w:t xml:space="preserve"> Администрации Великого Новгорода от 09.12.2020 N 4781)</w:t>
            </w:r>
          </w:p>
        </w:tc>
      </w:tr>
    </w:tbl>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jc w:val="right"/>
        <w:outlineLvl w:val="2"/>
      </w:pPr>
      <w:r>
        <w:t>Приложение N 4</w:t>
      </w:r>
    </w:p>
    <w:p w:rsidR="00D239DF" w:rsidRDefault="00D239DF">
      <w:pPr>
        <w:pStyle w:val="ConsPlusNormal"/>
        <w:jc w:val="right"/>
      </w:pPr>
      <w:r>
        <w:t>к подпрограмме</w:t>
      </w:r>
    </w:p>
    <w:p w:rsidR="00D239DF" w:rsidRDefault="00D239DF">
      <w:pPr>
        <w:pStyle w:val="ConsPlusNormal"/>
        <w:jc w:val="right"/>
      </w:pPr>
      <w:r>
        <w:t>"Благоустройство общественных</w:t>
      </w:r>
    </w:p>
    <w:p w:rsidR="00D239DF" w:rsidRDefault="00D239DF">
      <w:pPr>
        <w:pStyle w:val="ConsPlusNormal"/>
        <w:jc w:val="right"/>
      </w:pPr>
      <w:r>
        <w:t>территорий Великого Новгорода"</w:t>
      </w:r>
    </w:p>
    <w:p w:rsidR="00D239DF" w:rsidRDefault="00D239DF">
      <w:pPr>
        <w:pStyle w:val="ConsPlusNormal"/>
        <w:ind w:firstLine="540"/>
        <w:jc w:val="both"/>
      </w:pPr>
    </w:p>
    <w:p w:rsidR="00D239DF" w:rsidRDefault="00D239DF">
      <w:pPr>
        <w:pStyle w:val="ConsPlusTitle"/>
        <w:jc w:val="center"/>
      </w:pPr>
      <w:bookmarkStart w:id="19" w:name="P8497"/>
      <w:bookmarkEnd w:id="19"/>
      <w:r>
        <w:t>АДРЕСНЫЙ ПЕРЕЧЕНЬ</w:t>
      </w:r>
    </w:p>
    <w:p w:rsidR="00D239DF" w:rsidRDefault="00D239DF">
      <w:pPr>
        <w:pStyle w:val="ConsPlusTitle"/>
        <w:jc w:val="center"/>
      </w:pPr>
      <w:r>
        <w:t>ОБЪЕКТОВ НЕДВИЖИМОГО ИМУЩЕСТВА И ЗЕМЕЛЬНЫХ УЧАСТКОВ,</w:t>
      </w:r>
    </w:p>
    <w:p w:rsidR="00D239DF" w:rsidRDefault="00D239DF">
      <w:pPr>
        <w:pStyle w:val="ConsPlusTitle"/>
        <w:jc w:val="center"/>
      </w:pPr>
      <w:r>
        <w:t>ПРЕДОСТАВЛЕННЫХ ДЛЯ ИХ РАЗМЕЩЕНИЯ, ПОДЛЕЖАЩИХ</w:t>
      </w:r>
    </w:p>
    <w:p w:rsidR="00D239DF" w:rsidRDefault="00D239DF">
      <w:pPr>
        <w:pStyle w:val="ConsPlusTitle"/>
        <w:jc w:val="center"/>
      </w:pPr>
      <w:r>
        <w:t>БЛАГОУСТРОЙСТВУ ДО 2020 ГОДА, В ВЕЛИКОМ НОВГОРОДЕ</w:t>
      </w:r>
    </w:p>
    <w:p w:rsidR="00D239DF" w:rsidRDefault="00D239DF">
      <w:pPr>
        <w:pStyle w:val="ConsPlusNormal"/>
        <w:jc w:val="center"/>
      </w:pPr>
    </w:p>
    <w:p w:rsidR="00D239DF" w:rsidRDefault="00D239DF">
      <w:pPr>
        <w:pStyle w:val="ConsPlusNormal"/>
        <w:jc w:val="center"/>
      </w:pPr>
      <w:r>
        <w:t xml:space="preserve">(в ред. </w:t>
      </w:r>
      <w:hyperlink r:id="rId496">
        <w:r>
          <w:rPr>
            <w:color w:val="0000FF"/>
          </w:rPr>
          <w:t>Постановления</w:t>
        </w:r>
      </w:hyperlink>
      <w:r>
        <w:t xml:space="preserve"> Администрации Великого Новгорода</w:t>
      </w:r>
    </w:p>
    <w:p w:rsidR="00D239DF" w:rsidRDefault="00D239DF">
      <w:pPr>
        <w:pStyle w:val="ConsPlusNormal"/>
        <w:jc w:val="center"/>
      </w:pPr>
      <w:r>
        <w:t>от 27.12.2018 N 5868)</w:t>
      </w:r>
    </w:p>
    <w:p w:rsidR="00D239DF" w:rsidRDefault="00D239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876"/>
        <w:gridCol w:w="1247"/>
        <w:gridCol w:w="2438"/>
      </w:tblGrid>
      <w:tr w:rsidR="00D239DF">
        <w:tc>
          <w:tcPr>
            <w:tcW w:w="510" w:type="dxa"/>
          </w:tcPr>
          <w:p w:rsidR="00D239DF" w:rsidRDefault="00D239DF">
            <w:pPr>
              <w:pStyle w:val="ConsPlusNormal"/>
              <w:jc w:val="center"/>
            </w:pPr>
            <w:r>
              <w:t>N п/п</w:t>
            </w:r>
          </w:p>
        </w:tc>
        <w:tc>
          <w:tcPr>
            <w:tcW w:w="4876" w:type="dxa"/>
          </w:tcPr>
          <w:p w:rsidR="00D239DF" w:rsidRDefault="00D239DF">
            <w:pPr>
              <w:pStyle w:val="ConsPlusNormal"/>
              <w:jc w:val="center"/>
            </w:pPr>
            <w:r>
              <w:t>Наименование объекта недвижимого имущества, площадь, кадастровый номер земельного участка, адрес</w:t>
            </w:r>
          </w:p>
        </w:tc>
        <w:tc>
          <w:tcPr>
            <w:tcW w:w="1247" w:type="dxa"/>
          </w:tcPr>
          <w:p w:rsidR="00D239DF" w:rsidRDefault="00D239DF">
            <w:pPr>
              <w:pStyle w:val="ConsPlusNormal"/>
              <w:jc w:val="center"/>
            </w:pPr>
            <w:r>
              <w:t>Уровень благоустройства (низкий, средний, высокий)</w:t>
            </w:r>
          </w:p>
        </w:tc>
        <w:tc>
          <w:tcPr>
            <w:tcW w:w="2438" w:type="dxa"/>
          </w:tcPr>
          <w:p w:rsidR="00D239DF" w:rsidRDefault="00D239DF">
            <w:pPr>
              <w:pStyle w:val="ConsPlusNormal"/>
              <w:jc w:val="center"/>
            </w:pPr>
            <w:r>
              <w:t>Заключение инвентаризационной группы</w:t>
            </w:r>
          </w:p>
        </w:tc>
      </w:tr>
      <w:tr w:rsidR="00D239DF">
        <w:tc>
          <w:tcPr>
            <w:tcW w:w="510" w:type="dxa"/>
          </w:tcPr>
          <w:p w:rsidR="00D239DF" w:rsidRDefault="00D239DF">
            <w:pPr>
              <w:pStyle w:val="ConsPlusNormal"/>
              <w:jc w:val="center"/>
            </w:pPr>
            <w:r>
              <w:t>1</w:t>
            </w:r>
          </w:p>
        </w:tc>
        <w:tc>
          <w:tcPr>
            <w:tcW w:w="4876" w:type="dxa"/>
          </w:tcPr>
          <w:p w:rsidR="00D239DF" w:rsidRDefault="00D239DF">
            <w:pPr>
              <w:pStyle w:val="ConsPlusNormal"/>
              <w:jc w:val="center"/>
            </w:pPr>
            <w:r>
              <w:t>2</w:t>
            </w:r>
          </w:p>
        </w:tc>
        <w:tc>
          <w:tcPr>
            <w:tcW w:w="1247" w:type="dxa"/>
          </w:tcPr>
          <w:p w:rsidR="00D239DF" w:rsidRDefault="00D239DF">
            <w:pPr>
              <w:pStyle w:val="ConsPlusNormal"/>
              <w:jc w:val="center"/>
            </w:pPr>
            <w:r>
              <w:t>3</w:t>
            </w:r>
          </w:p>
        </w:tc>
        <w:tc>
          <w:tcPr>
            <w:tcW w:w="2438" w:type="dxa"/>
          </w:tcPr>
          <w:p w:rsidR="00D239DF" w:rsidRDefault="00D239DF">
            <w:pPr>
              <w:pStyle w:val="ConsPlusNormal"/>
              <w:jc w:val="center"/>
            </w:pPr>
            <w:r>
              <w:t>4</w:t>
            </w:r>
          </w:p>
        </w:tc>
      </w:tr>
      <w:tr w:rsidR="00D239DF">
        <w:tc>
          <w:tcPr>
            <w:tcW w:w="510" w:type="dxa"/>
          </w:tcPr>
          <w:p w:rsidR="00D239DF" w:rsidRDefault="00D239DF">
            <w:pPr>
              <w:pStyle w:val="ConsPlusNormal"/>
              <w:jc w:val="center"/>
            </w:pPr>
            <w:r>
              <w:t>1.</w:t>
            </w:r>
          </w:p>
        </w:tc>
        <w:tc>
          <w:tcPr>
            <w:tcW w:w="4876" w:type="dxa"/>
          </w:tcPr>
          <w:p w:rsidR="00D239DF" w:rsidRDefault="00D239DF">
            <w:pPr>
              <w:pStyle w:val="ConsPlusNormal"/>
              <w:jc w:val="both"/>
            </w:pPr>
            <w:r>
              <w:t>Земельный участок площадью 17141 кв. м с кадастровым номером 53:23:8101400:92 по ул. Кочетова</w:t>
            </w:r>
          </w:p>
        </w:tc>
        <w:tc>
          <w:tcPr>
            <w:tcW w:w="1247" w:type="dxa"/>
          </w:tcPr>
          <w:p w:rsidR="00D239DF" w:rsidRDefault="00D239DF">
            <w:pPr>
              <w:pStyle w:val="ConsPlusNormal"/>
              <w:jc w:val="center"/>
            </w:pPr>
            <w:r>
              <w:t>низкий</w:t>
            </w:r>
          </w:p>
        </w:tc>
        <w:tc>
          <w:tcPr>
            <w:tcW w:w="2438" w:type="dxa"/>
          </w:tcPr>
          <w:p w:rsidR="00D239DF" w:rsidRDefault="00D239DF">
            <w:pPr>
              <w:pStyle w:val="ConsPlusNormal"/>
            </w:pPr>
            <w:r>
              <w:t>требует благоустройства</w:t>
            </w:r>
          </w:p>
        </w:tc>
      </w:tr>
      <w:tr w:rsidR="00D239DF">
        <w:tc>
          <w:tcPr>
            <w:tcW w:w="510" w:type="dxa"/>
          </w:tcPr>
          <w:p w:rsidR="00D239DF" w:rsidRDefault="00D239DF">
            <w:pPr>
              <w:pStyle w:val="ConsPlusNormal"/>
              <w:jc w:val="center"/>
            </w:pPr>
            <w:r>
              <w:t>2.</w:t>
            </w:r>
          </w:p>
        </w:tc>
        <w:tc>
          <w:tcPr>
            <w:tcW w:w="4876" w:type="dxa"/>
          </w:tcPr>
          <w:p w:rsidR="00D239DF" w:rsidRDefault="00D239DF">
            <w:pPr>
              <w:pStyle w:val="ConsPlusNormal"/>
              <w:jc w:val="both"/>
            </w:pPr>
            <w:r>
              <w:t>Земельный участок площадью 818 кв. м с кадастровым номером 53:23:8123211:37 по Зоотехнической ул., д. 14</w:t>
            </w:r>
          </w:p>
        </w:tc>
        <w:tc>
          <w:tcPr>
            <w:tcW w:w="1247" w:type="dxa"/>
          </w:tcPr>
          <w:p w:rsidR="00D239DF" w:rsidRDefault="00D239DF">
            <w:pPr>
              <w:pStyle w:val="ConsPlusNormal"/>
              <w:jc w:val="center"/>
            </w:pPr>
            <w:r>
              <w:t>низкий</w:t>
            </w:r>
          </w:p>
        </w:tc>
        <w:tc>
          <w:tcPr>
            <w:tcW w:w="2438" w:type="dxa"/>
          </w:tcPr>
          <w:p w:rsidR="00D239DF" w:rsidRDefault="00D239DF">
            <w:pPr>
              <w:pStyle w:val="ConsPlusNormal"/>
            </w:pPr>
            <w:r>
              <w:t>требует благоустройства</w:t>
            </w:r>
          </w:p>
        </w:tc>
      </w:tr>
      <w:tr w:rsidR="00D239DF">
        <w:tc>
          <w:tcPr>
            <w:tcW w:w="510" w:type="dxa"/>
          </w:tcPr>
          <w:p w:rsidR="00D239DF" w:rsidRDefault="00D239DF">
            <w:pPr>
              <w:pStyle w:val="ConsPlusNormal"/>
              <w:jc w:val="center"/>
            </w:pPr>
            <w:r>
              <w:lastRenderedPageBreak/>
              <w:t>3.</w:t>
            </w:r>
          </w:p>
        </w:tc>
        <w:tc>
          <w:tcPr>
            <w:tcW w:w="4876" w:type="dxa"/>
          </w:tcPr>
          <w:p w:rsidR="00D239DF" w:rsidRDefault="00D239DF">
            <w:pPr>
              <w:pStyle w:val="ConsPlusNormal"/>
              <w:jc w:val="both"/>
            </w:pPr>
            <w:r>
              <w:t>Земельный участок площадью 8554 кв. м с кадастровым номером 53:23:8223602:317 по Большой Санкт-Петербургской ул.</w:t>
            </w:r>
          </w:p>
        </w:tc>
        <w:tc>
          <w:tcPr>
            <w:tcW w:w="1247" w:type="dxa"/>
          </w:tcPr>
          <w:p w:rsidR="00D239DF" w:rsidRDefault="00D239DF">
            <w:pPr>
              <w:pStyle w:val="ConsPlusNormal"/>
              <w:jc w:val="center"/>
            </w:pPr>
            <w:r>
              <w:t>средний</w:t>
            </w:r>
          </w:p>
        </w:tc>
        <w:tc>
          <w:tcPr>
            <w:tcW w:w="2438" w:type="dxa"/>
          </w:tcPr>
          <w:p w:rsidR="00D239DF" w:rsidRDefault="00D239DF">
            <w:pPr>
              <w:pStyle w:val="ConsPlusNormal"/>
            </w:pPr>
            <w:r>
              <w:t>требует частичного благоустройства</w:t>
            </w:r>
          </w:p>
        </w:tc>
      </w:tr>
      <w:tr w:rsidR="00D239DF">
        <w:tc>
          <w:tcPr>
            <w:tcW w:w="510" w:type="dxa"/>
          </w:tcPr>
          <w:p w:rsidR="00D239DF" w:rsidRDefault="00D239DF">
            <w:pPr>
              <w:pStyle w:val="ConsPlusNormal"/>
              <w:jc w:val="center"/>
            </w:pPr>
            <w:r>
              <w:t>4.</w:t>
            </w:r>
          </w:p>
        </w:tc>
        <w:tc>
          <w:tcPr>
            <w:tcW w:w="4876" w:type="dxa"/>
          </w:tcPr>
          <w:p w:rsidR="00D239DF" w:rsidRDefault="00D239DF">
            <w:pPr>
              <w:pStyle w:val="ConsPlusNormal"/>
              <w:jc w:val="both"/>
            </w:pPr>
            <w:r>
              <w:t>Земельный участок площадью 615 кв. м с кадастровым номером 53:23:8311802:55 по Сырковскому шоссе, д. 6</w:t>
            </w:r>
          </w:p>
        </w:tc>
        <w:tc>
          <w:tcPr>
            <w:tcW w:w="1247" w:type="dxa"/>
          </w:tcPr>
          <w:p w:rsidR="00D239DF" w:rsidRDefault="00D239DF">
            <w:pPr>
              <w:pStyle w:val="ConsPlusNormal"/>
              <w:jc w:val="center"/>
            </w:pPr>
            <w:r>
              <w:t>средний</w:t>
            </w:r>
          </w:p>
        </w:tc>
        <w:tc>
          <w:tcPr>
            <w:tcW w:w="2438" w:type="dxa"/>
          </w:tcPr>
          <w:p w:rsidR="00D239DF" w:rsidRDefault="00D239DF">
            <w:pPr>
              <w:pStyle w:val="ConsPlusNormal"/>
            </w:pPr>
            <w:r>
              <w:t>требует частичного благоустройства</w:t>
            </w:r>
          </w:p>
        </w:tc>
      </w:tr>
      <w:tr w:rsidR="00D239DF">
        <w:tc>
          <w:tcPr>
            <w:tcW w:w="510" w:type="dxa"/>
          </w:tcPr>
          <w:p w:rsidR="00D239DF" w:rsidRDefault="00D239DF">
            <w:pPr>
              <w:pStyle w:val="ConsPlusNormal"/>
              <w:jc w:val="center"/>
            </w:pPr>
            <w:r>
              <w:t>5.</w:t>
            </w:r>
          </w:p>
        </w:tc>
        <w:tc>
          <w:tcPr>
            <w:tcW w:w="4876" w:type="dxa"/>
          </w:tcPr>
          <w:p w:rsidR="00D239DF" w:rsidRDefault="00D239DF">
            <w:pPr>
              <w:pStyle w:val="ConsPlusNormal"/>
              <w:jc w:val="both"/>
            </w:pPr>
            <w:r>
              <w:t>Земельный участок площадью 15624 кв. м с кадастровым номером 53:23:7101207:5 по ул. Герасименко - Маницына, д. 25</w:t>
            </w:r>
          </w:p>
        </w:tc>
        <w:tc>
          <w:tcPr>
            <w:tcW w:w="1247" w:type="dxa"/>
          </w:tcPr>
          <w:p w:rsidR="00D239DF" w:rsidRDefault="00D239DF">
            <w:pPr>
              <w:pStyle w:val="ConsPlusNormal"/>
              <w:jc w:val="center"/>
            </w:pPr>
            <w:r>
              <w:t>средний</w:t>
            </w:r>
          </w:p>
        </w:tc>
        <w:tc>
          <w:tcPr>
            <w:tcW w:w="2438" w:type="dxa"/>
          </w:tcPr>
          <w:p w:rsidR="00D239DF" w:rsidRDefault="00D239DF">
            <w:pPr>
              <w:pStyle w:val="ConsPlusNormal"/>
            </w:pPr>
            <w:r>
              <w:t>требует частичного благоустройства</w:t>
            </w:r>
          </w:p>
        </w:tc>
      </w:tr>
      <w:tr w:rsidR="00D239DF">
        <w:tc>
          <w:tcPr>
            <w:tcW w:w="510" w:type="dxa"/>
          </w:tcPr>
          <w:p w:rsidR="00D239DF" w:rsidRDefault="00D239DF">
            <w:pPr>
              <w:pStyle w:val="ConsPlusNormal"/>
              <w:jc w:val="center"/>
            </w:pPr>
            <w:r>
              <w:t>6.</w:t>
            </w:r>
          </w:p>
        </w:tc>
        <w:tc>
          <w:tcPr>
            <w:tcW w:w="4876" w:type="dxa"/>
          </w:tcPr>
          <w:p w:rsidR="00D239DF" w:rsidRDefault="00D239DF">
            <w:pPr>
              <w:pStyle w:val="ConsPlusNormal"/>
              <w:jc w:val="both"/>
            </w:pPr>
            <w:r>
              <w:t>Нежилое здание площадью 1527,2 кв. м с кадастровым номером 53:23:9120000:2064 в мкр. Кречевицы</w:t>
            </w:r>
          </w:p>
        </w:tc>
        <w:tc>
          <w:tcPr>
            <w:tcW w:w="1247" w:type="dxa"/>
          </w:tcPr>
          <w:p w:rsidR="00D239DF" w:rsidRDefault="00D239DF">
            <w:pPr>
              <w:pStyle w:val="ConsPlusNormal"/>
              <w:jc w:val="center"/>
            </w:pPr>
            <w:r>
              <w:t>средний</w:t>
            </w:r>
          </w:p>
        </w:tc>
        <w:tc>
          <w:tcPr>
            <w:tcW w:w="2438" w:type="dxa"/>
          </w:tcPr>
          <w:p w:rsidR="00D239DF" w:rsidRDefault="00D239DF">
            <w:pPr>
              <w:pStyle w:val="ConsPlusNormal"/>
            </w:pPr>
            <w:r>
              <w:t>требует частичного благоустройства</w:t>
            </w:r>
          </w:p>
        </w:tc>
      </w:tr>
      <w:tr w:rsidR="00D239DF">
        <w:tc>
          <w:tcPr>
            <w:tcW w:w="510" w:type="dxa"/>
          </w:tcPr>
          <w:p w:rsidR="00D239DF" w:rsidRDefault="00D239DF">
            <w:pPr>
              <w:pStyle w:val="ConsPlusNormal"/>
              <w:jc w:val="center"/>
            </w:pPr>
            <w:r>
              <w:t>7.</w:t>
            </w:r>
          </w:p>
        </w:tc>
        <w:tc>
          <w:tcPr>
            <w:tcW w:w="4876" w:type="dxa"/>
          </w:tcPr>
          <w:p w:rsidR="00D239DF" w:rsidRDefault="00D239DF">
            <w:pPr>
              <w:pStyle w:val="ConsPlusNormal"/>
              <w:jc w:val="both"/>
            </w:pPr>
            <w:r>
              <w:t>Земельный участок площадью 5195 кв. м с кадастровым номером 53:23:9120000:202 в мкр. Кречевицы, д. 53</w:t>
            </w:r>
          </w:p>
        </w:tc>
        <w:tc>
          <w:tcPr>
            <w:tcW w:w="1247" w:type="dxa"/>
          </w:tcPr>
          <w:p w:rsidR="00D239DF" w:rsidRDefault="00D239DF">
            <w:pPr>
              <w:pStyle w:val="ConsPlusNormal"/>
              <w:jc w:val="center"/>
            </w:pPr>
            <w:r>
              <w:t>средний</w:t>
            </w:r>
          </w:p>
        </w:tc>
        <w:tc>
          <w:tcPr>
            <w:tcW w:w="2438" w:type="dxa"/>
          </w:tcPr>
          <w:p w:rsidR="00D239DF" w:rsidRDefault="00D239DF">
            <w:pPr>
              <w:pStyle w:val="ConsPlusNormal"/>
            </w:pPr>
            <w:r>
              <w:t>требует частичного благоустройства</w:t>
            </w:r>
          </w:p>
        </w:tc>
      </w:tr>
      <w:tr w:rsidR="00D239DF">
        <w:tc>
          <w:tcPr>
            <w:tcW w:w="510" w:type="dxa"/>
          </w:tcPr>
          <w:p w:rsidR="00D239DF" w:rsidRDefault="00D239DF">
            <w:pPr>
              <w:pStyle w:val="ConsPlusNormal"/>
              <w:jc w:val="center"/>
            </w:pPr>
            <w:r>
              <w:t>8.</w:t>
            </w:r>
          </w:p>
        </w:tc>
        <w:tc>
          <w:tcPr>
            <w:tcW w:w="4876" w:type="dxa"/>
          </w:tcPr>
          <w:p w:rsidR="00D239DF" w:rsidRDefault="00D239DF">
            <w:pPr>
              <w:pStyle w:val="ConsPlusNormal"/>
              <w:jc w:val="both"/>
            </w:pPr>
            <w:r>
              <w:t>Здание площадью 2607,9 кв. м с кадастровым номером 53:23:8523401:701 по Магистральной ул., д. 15</w:t>
            </w:r>
          </w:p>
        </w:tc>
        <w:tc>
          <w:tcPr>
            <w:tcW w:w="1247" w:type="dxa"/>
          </w:tcPr>
          <w:p w:rsidR="00D239DF" w:rsidRDefault="00D239DF">
            <w:pPr>
              <w:pStyle w:val="ConsPlusNormal"/>
              <w:jc w:val="center"/>
            </w:pPr>
            <w:r>
              <w:t>средний</w:t>
            </w:r>
          </w:p>
        </w:tc>
        <w:tc>
          <w:tcPr>
            <w:tcW w:w="2438" w:type="dxa"/>
          </w:tcPr>
          <w:p w:rsidR="00D239DF" w:rsidRDefault="00D239DF">
            <w:pPr>
              <w:pStyle w:val="ConsPlusNormal"/>
            </w:pPr>
            <w:r>
              <w:t>требует частичного благоустройства</w:t>
            </w:r>
          </w:p>
        </w:tc>
      </w:tr>
      <w:tr w:rsidR="00D239DF">
        <w:tc>
          <w:tcPr>
            <w:tcW w:w="510" w:type="dxa"/>
          </w:tcPr>
          <w:p w:rsidR="00D239DF" w:rsidRDefault="00D239DF">
            <w:pPr>
              <w:pStyle w:val="ConsPlusNormal"/>
              <w:jc w:val="center"/>
            </w:pPr>
            <w:r>
              <w:t>9.</w:t>
            </w:r>
          </w:p>
        </w:tc>
        <w:tc>
          <w:tcPr>
            <w:tcW w:w="4876" w:type="dxa"/>
          </w:tcPr>
          <w:p w:rsidR="00D239DF" w:rsidRDefault="00D239DF">
            <w:pPr>
              <w:pStyle w:val="ConsPlusNormal"/>
              <w:jc w:val="both"/>
            </w:pPr>
            <w:r>
              <w:t>Здание производственного корпуса площадью 5566,2 кв. м с кадастровым номером 53:23:8523401:705 по Магистральной ул., д. 15, стр. 1</w:t>
            </w:r>
          </w:p>
        </w:tc>
        <w:tc>
          <w:tcPr>
            <w:tcW w:w="1247" w:type="dxa"/>
          </w:tcPr>
          <w:p w:rsidR="00D239DF" w:rsidRDefault="00D239DF">
            <w:pPr>
              <w:pStyle w:val="ConsPlusNormal"/>
              <w:jc w:val="center"/>
            </w:pPr>
            <w:r>
              <w:t>средний</w:t>
            </w:r>
          </w:p>
        </w:tc>
        <w:tc>
          <w:tcPr>
            <w:tcW w:w="2438" w:type="dxa"/>
          </w:tcPr>
          <w:p w:rsidR="00D239DF" w:rsidRDefault="00D239DF">
            <w:pPr>
              <w:pStyle w:val="ConsPlusNormal"/>
            </w:pPr>
            <w:r>
              <w:t>требует частичного благоустройства</w:t>
            </w:r>
          </w:p>
        </w:tc>
      </w:tr>
      <w:tr w:rsidR="00D239DF">
        <w:tblPrEx>
          <w:tblBorders>
            <w:insideH w:val="nil"/>
          </w:tblBorders>
        </w:tblPrEx>
        <w:tc>
          <w:tcPr>
            <w:tcW w:w="510" w:type="dxa"/>
            <w:tcBorders>
              <w:bottom w:val="nil"/>
            </w:tcBorders>
          </w:tcPr>
          <w:p w:rsidR="00D239DF" w:rsidRDefault="00D239DF">
            <w:pPr>
              <w:pStyle w:val="ConsPlusNormal"/>
              <w:jc w:val="center"/>
            </w:pPr>
            <w:r>
              <w:t>10.</w:t>
            </w:r>
          </w:p>
        </w:tc>
        <w:tc>
          <w:tcPr>
            <w:tcW w:w="4876" w:type="dxa"/>
            <w:tcBorders>
              <w:bottom w:val="nil"/>
            </w:tcBorders>
          </w:tcPr>
          <w:p w:rsidR="00D239DF" w:rsidRDefault="00D239DF">
            <w:pPr>
              <w:pStyle w:val="ConsPlusNormal"/>
              <w:jc w:val="both"/>
            </w:pPr>
            <w:r>
              <w:t>Нежилое здание (мастерские) общей площадью 446,4 кв. м с кадастровым номером 53:23:8114302:0023:41093, расположенное по адресу: Великий Новгород, Нехинская ул., д. 55д</w:t>
            </w:r>
          </w:p>
        </w:tc>
        <w:tc>
          <w:tcPr>
            <w:tcW w:w="1247" w:type="dxa"/>
            <w:tcBorders>
              <w:bottom w:val="nil"/>
            </w:tcBorders>
          </w:tcPr>
          <w:p w:rsidR="00D239DF" w:rsidRDefault="00D239DF">
            <w:pPr>
              <w:pStyle w:val="ConsPlusNormal"/>
              <w:jc w:val="both"/>
            </w:pPr>
            <w:r>
              <w:t>средний</w:t>
            </w:r>
          </w:p>
        </w:tc>
        <w:tc>
          <w:tcPr>
            <w:tcW w:w="2438" w:type="dxa"/>
            <w:tcBorders>
              <w:bottom w:val="nil"/>
            </w:tcBorders>
          </w:tcPr>
          <w:p w:rsidR="00D239DF" w:rsidRDefault="00D239DF">
            <w:pPr>
              <w:pStyle w:val="ConsPlusNormal"/>
              <w:jc w:val="both"/>
            </w:pPr>
            <w:r>
              <w:t>требует частичного благоустройства</w:t>
            </w:r>
          </w:p>
        </w:tc>
      </w:tr>
      <w:tr w:rsidR="00D239DF">
        <w:tblPrEx>
          <w:tblBorders>
            <w:insideH w:val="nil"/>
          </w:tblBorders>
        </w:tblPrEx>
        <w:tc>
          <w:tcPr>
            <w:tcW w:w="9071" w:type="dxa"/>
            <w:gridSpan w:val="4"/>
            <w:tcBorders>
              <w:top w:val="nil"/>
            </w:tcBorders>
          </w:tcPr>
          <w:p w:rsidR="00D239DF" w:rsidRDefault="00D239DF">
            <w:pPr>
              <w:pStyle w:val="ConsPlusNormal"/>
              <w:jc w:val="both"/>
            </w:pPr>
            <w:r>
              <w:t xml:space="preserve">(п. 10 введен </w:t>
            </w:r>
            <w:hyperlink r:id="rId497">
              <w:r>
                <w:rPr>
                  <w:color w:val="0000FF"/>
                </w:rPr>
                <w:t>Постановлением</w:t>
              </w:r>
            </w:hyperlink>
            <w:r>
              <w:t xml:space="preserve"> Администрации Великого Новгорода от 09.12.2020 N 4781)</w:t>
            </w:r>
          </w:p>
        </w:tc>
      </w:tr>
      <w:tr w:rsidR="00D239DF">
        <w:tblPrEx>
          <w:tblBorders>
            <w:insideH w:val="nil"/>
          </w:tblBorders>
        </w:tblPrEx>
        <w:tc>
          <w:tcPr>
            <w:tcW w:w="510" w:type="dxa"/>
            <w:tcBorders>
              <w:bottom w:val="nil"/>
            </w:tcBorders>
          </w:tcPr>
          <w:p w:rsidR="00D239DF" w:rsidRDefault="00D239DF">
            <w:pPr>
              <w:pStyle w:val="ConsPlusNormal"/>
              <w:jc w:val="center"/>
            </w:pPr>
            <w:r>
              <w:t>11.</w:t>
            </w:r>
          </w:p>
        </w:tc>
        <w:tc>
          <w:tcPr>
            <w:tcW w:w="4876" w:type="dxa"/>
            <w:tcBorders>
              <w:bottom w:val="nil"/>
            </w:tcBorders>
          </w:tcPr>
          <w:p w:rsidR="00D239DF" w:rsidRDefault="00D239DF">
            <w:pPr>
              <w:pStyle w:val="ConsPlusNormal"/>
              <w:jc w:val="both"/>
            </w:pPr>
            <w:r>
              <w:t>Земельный участок площадью 1114 кв. м с кадастровым номером 53:23:8114302:109, расположенный по адресу: Великий Новгород, Нехинская ул., д. 55д</w:t>
            </w:r>
          </w:p>
        </w:tc>
        <w:tc>
          <w:tcPr>
            <w:tcW w:w="1247" w:type="dxa"/>
            <w:tcBorders>
              <w:bottom w:val="nil"/>
            </w:tcBorders>
          </w:tcPr>
          <w:p w:rsidR="00D239DF" w:rsidRDefault="00D239DF">
            <w:pPr>
              <w:pStyle w:val="ConsPlusNormal"/>
              <w:jc w:val="both"/>
            </w:pPr>
            <w:r>
              <w:t>средний</w:t>
            </w:r>
          </w:p>
        </w:tc>
        <w:tc>
          <w:tcPr>
            <w:tcW w:w="2438" w:type="dxa"/>
            <w:tcBorders>
              <w:bottom w:val="nil"/>
            </w:tcBorders>
          </w:tcPr>
          <w:p w:rsidR="00D239DF" w:rsidRDefault="00D239DF">
            <w:pPr>
              <w:pStyle w:val="ConsPlusNormal"/>
              <w:jc w:val="both"/>
            </w:pPr>
            <w:r>
              <w:t>требует частичного благоустройства</w:t>
            </w:r>
          </w:p>
        </w:tc>
      </w:tr>
      <w:tr w:rsidR="00D239DF">
        <w:tblPrEx>
          <w:tblBorders>
            <w:insideH w:val="nil"/>
          </w:tblBorders>
        </w:tblPrEx>
        <w:tc>
          <w:tcPr>
            <w:tcW w:w="9071" w:type="dxa"/>
            <w:gridSpan w:val="4"/>
            <w:tcBorders>
              <w:top w:val="nil"/>
            </w:tcBorders>
          </w:tcPr>
          <w:p w:rsidR="00D239DF" w:rsidRDefault="00D239DF">
            <w:pPr>
              <w:pStyle w:val="ConsPlusNormal"/>
              <w:jc w:val="both"/>
            </w:pPr>
            <w:r>
              <w:t xml:space="preserve">(п. 11 введен </w:t>
            </w:r>
            <w:hyperlink r:id="rId498">
              <w:r>
                <w:rPr>
                  <w:color w:val="0000FF"/>
                </w:rPr>
                <w:t>Постановлением</w:t>
              </w:r>
            </w:hyperlink>
            <w:r>
              <w:t xml:space="preserve"> Администрации Великого Новгорода от 09.12.2020 N 4781)</w:t>
            </w:r>
          </w:p>
        </w:tc>
      </w:tr>
      <w:tr w:rsidR="00D239DF">
        <w:tblPrEx>
          <w:tblBorders>
            <w:insideH w:val="nil"/>
          </w:tblBorders>
        </w:tblPrEx>
        <w:tc>
          <w:tcPr>
            <w:tcW w:w="510" w:type="dxa"/>
            <w:tcBorders>
              <w:bottom w:val="nil"/>
            </w:tcBorders>
          </w:tcPr>
          <w:p w:rsidR="00D239DF" w:rsidRDefault="00D239DF">
            <w:pPr>
              <w:pStyle w:val="ConsPlusNormal"/>
              <w:jc w:val="center"/>
            </w:pPr>
            <w:r>
              <w:t>12.</w:t>
            </w:r>
          </w:p>
        </w:tc>
        <w:tc>
          <w:tcPr>
            <w:tcW w:w="4876" w:type="dxa"/>
            <w:tcBorders>
              <w:bottom w:val="nil"/>
            </w:tcBorders>
          </w:tcPr>
          <w:p w:rsidR="00D239DF" w:rsidRDefault="00D239DF">
            <w:pPr>
              <w:pStyle w:val="ConsPlusNormal"/>
              <w:jc w:val="both"/>
            </w:pPr>
            <w:r>
              <w:t>Нежилое здание (гараж) общей площадью 65,9 кв. м с кадастровым номером 53:23:7103002:34, расположенное по адресу: Великий Новгород, Славная ул., д. 53</w:t>
            </w:r>
          </w:p>
        </w:tc>
        <w:tc>
          <w:tcPr>
            <w:tcW w:w="1247" w:type="dxa"/>
            <w:tcBorders>
              <w:bottom w:val="nil"/>
            </w:tcBorders>
          </w:tcPr>
          <w:p w:rsidR="00D239DF" w:rsidRDefault="00D239DF">
            <w:pPr>
              <w:pStyle w:val="ConsPlusNormal"/>
              <w:jc w:val="both"/>
            </w:pPr>
            <w:r>
              <w:t>средний</w:t>
            </w:r>
          </w:p>
        </w:tc>
        <w:tc>
          <w:tcPr>
            <w:tcW w:w="2438" w:type="dxa"/>
            <w:tcBorders>
              <w:bottom w:val="nil"/>
            </w:tcBorders>
          </w:tcPr>
          <w:p w:rsidR="00D239DF" w:rsidRDefault="00D239DF">
            <w:pPr>
              <w:pStyle w:val="ConsPlusNormal"/>
              <w:jc w:val="both"/>
            </w:pPr>
            <w:r>
              <w:t>требует частичного благоустройства</w:t>
            </w:r>
          </w:p>
        </w:tc>
      </w:tr>
      <w:tr w:rsidR="00D239DF">
        <w:tblPrEx>
          <w:tblBorders>
            <w:insideH w:val="nil"/>
          </w:tblBorders>
        </w:tblPrEx>
        <w:tc>
          <w:tcPr>
            <w:tcW w:w="9071" w:type="dxa"/>
            <w:gridSpan w:val="4"/>
            <w:tcBorders>
              <w:top w:val="nil"/>
            </w:tcBorders>
          </w:tcPr>
          <w:p w:rsidR="00D239DF" w:rsidRDefault="00D239DF">
            <w:pPr>
              <w:pStyle w:val="ConsPlusNormal"/>
              <w:jc w:val="both"/>
            </w:pPr>
            <w:r>
              <w:t xml:space="preserve">(п. 12 введен </w:t>
            </w:r>
            <w:hyperlink r:id="rId499">
              <w:r>
                <w:rPr>
                  <w:color w:val="0000FF"/>
                </w:rPr>
                <w:t>Постановлением</w:t>
              </w:r>
            </w:hyperlink>
            <w:r>
              <w:t xml:space="preserve"> Администрации Великого Новгорода от 09.12.2020 N 4781)</w:t>
            </w:r>
          </w:p>
        </w:tc>
      </w:tr>
    </w:tbl>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jc w:val="right"/>
        <w:outlineLvl w:val="2"/>
      </w:pPr>
      <w:r>
        <w:t>Приложение N 5</w:t>
      </w:r>
    </w:p>
    <w:p w:rsidR="00D239DF" w:rsidRDefault="00D239DF">
      <w:pPr>
        <w:pStyle w:val="ConsPlusNormal"/>
        <w:jc w:val="right"/>
      </w:pPr>
      <w:r>
        <w:t>к подпрограмме</w:t>
      </w:r>
    </w:p>
    <w:p w:rsidR="00D239DF" w:rsidRDefault="00D239DF">
      <w:pPr>
        <w:pStyle w:val="ConsPlusNormal"/>
        <w:jc w:val="right"/>
      </w:pPr>
      <w:r>
        <w:lastRenderedPageBreak/>
        <w:t>"Благоустройство общественных</w:t>
      </w:r>
    </w:p>
    <w:p w:rsidR="00D239DF" w:rsidRDefault="00D239DF">
      <w:pPr>
        <w:pStyle w:val="ConsPlusNormal"/>
        <w:jc w:val="right"/>
      </w:pPr>
      <w:r>
        <w:t>территорий Великого Новгорода"</w:t>
      </w:r>
    </w:p>
    <w:p w:rsidR="00D239DF" w:rsidRDefault="00D239DF">
      <w:pPr>
        <w:pStyle w:val="ConsPlusNormal"/>
        <w:ind w:firstLine="540"/>
        <w:jc w:val="both"/>
      </w:pPr>
    </w:p>
    <w:p w:rsidR="00D239DF" w:rsidRDefault="00D239DF">
      <w:pPr>
        <w:pStyle w:val="ConsPlusTitle"/>
        <w:jc w:val="center"/>
      </w:pPr>
      <w:bookmarkStart w:id="20" w:name="P8574"/>
      <w:bookmarkEnd w:id="20"/>
      <w:r>
        <w:t>АДРЕСНЫЙ ПЕРЕЧЕНЬ</w:t>
      </w:r>
    </w:p>
    <w:p w:rsidR="00D239DF" w:rsidRDefault="00D239DF">
      <w:pPr>
        <w:pStyle w:val="ConsPlusTitle"/>
        <w:jc w:val="center"/>
      </w:pPr>
      <w:r>
        <w:t>общественных территорий, подлежащих благоустройству</w:t>
      </w:r>
    </w:p>
    <w:p w:rsidR="00D239DF" w:rsidRDefault="00D239DF">
      <w:pPr>
        <w:pStyle w:val="ConsPlusTitle"/>
        <w:jc w:val="center"/>
      </w:pPr>
      <w:r>
        <w:t>в 2018 - 2027 годах, в Великом Новгороде</w:t>
      </w:r>
    </w:p>
    <w:p w:rsidR="00D239DF" w:rsidRDefault="00D239DF">
      <w:pPr>
        <w:pStyle w:val="ConsPlusNormal"/>
        <w:jc w:val="center"/>
      </w:pPr>
      <w:r>
        <w:t>(в ред. постановлений Администрации Великого Новгорода</w:t>
      </w:r>
    </w:p>
    <w:p w:rsidR="00D239DF" w:rsidRDefault="00D239DF">
      <w:pPr>
        <w:pStyle w:val="ConsPlusNormal"/>
        <w:jc w:val="center"/>
      </w:pPr>
      <w:r>
        <w:t xml:space="preserve">от 01.04.2019 </w:t>
      </w:r>
      <w:hyperlink r:id="rId500">
        <w:r>
          <w:rPr>
            <w:color w:val="0000FF"/>
          </w:rPr>
          <w:t>N 1211</w:t>
        </w:r>
      </w:hyperlink>
      <w:r>
        <w:t xml:space="preserve">, от 25.10.2022 </w:t>
      </w:r>
      <w:hyperlink r:id="rId501">
        <w:r>
          <w:rPr>
            <w:color w:val="0000FF"/>
          </w:rPr>
          <w:t>N 5094</w:t>
        </w:r>
      </w:hyperlink>
      <w:r>
        <w:t>,</w:t>
      </w:r>
    </w:p>
    <w:p w:rsidR="00D239DF" w:rsidRDefault="00D239DF">
      <w:pPr>
        <w:pStyle w:val="ConsPlusNormal"/>
        <w:jc w:val="center"/>
      </w:pPr>
      <w:r>
        <w:t xml:space="preserve">от 10.10.2023 </w:t>
      </w:r>
      <w:hyperlink r:id="rId502">
        <w:r>
          <w:rPr>
            <w:color w:val="0000FF"/>
          </w:rPr>
          <w:t>N 4873</w:t>
        </w:r>
      </w:hyperlink>
      <w:r>
        <w:t xml:space="preserve">, от 22.11.2024 </w:t>
      </w:r>
      <w:hyperlink r:id="rId503">
        <w:r>
          <w:rPr>
            <w:color w:val="0000FF"/>
          </w:rPr>
          <w:t>N 5009</w:t>
        </w:r>
      </w:hyperlink>
      <w:r>
        <w:t>)</w:t>
      </w:r>
    </w:p>
    <w:p w:rsidR="00D239DF" w:rsidRDefault="00D239DF">
      <w:pPr>
        <w:pStyle w:val="ConsPlusNormal"/>
        <w:jc w:val="center"/>
      </w:pPr>
    </w:p>
    <w:p w:rsidR="00D239DF" w:rsidRDefault="00D239DF">
      <w:pPr>
        <w:pStyle w:val="ConsPlusNormal"/>
        <w:jc w:val="center"/>
      </w:pPr>
      <w:r>
        <w:t xml:space="preserve">(в ред. </w:t>
      </w:r>
      <w:hyperlink r:id="rId504">
        <w:r>
          <w:rPr>
            <w:color w:val="0000FF"/>
          </w:rPr>
          <w:t>Постановления</w:t>
        </w:r>
      </w:hyperlink>
      <w:r>
        <w:t xml:space="preserve"> Администрации Великого Новгорода</w:t>
      </w:r>
    </w:p>
    <w:p w:rsidR="00D239DF" w:rsidRDefault="00D239DF">
      <w:pPr>
        <w:pStyle w:val="ConsPlusNormal"/>
        <w:jc w:val="center"/>
      </w:pPr>
      <w:r>
        <w:t>от 10.04.2018 N 1626)</w:t>
      </w:r>
    </w:p>
    <w:p w:rsidR="00D239DF" w:rsidRDefault="00D239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195"/>
        <w:gridCol w:w="2154"/>
        <w:gridCol w:w="2041"/>
      </w:tblGrid>
      <w:tr w:rsidR="00D239DF">
        <w:tc>
          <w:tcPr>
            <w:tcW w:w="680" w:type="dxa"/>
          </w:tcPr>
          <w:p w:rsidR="00D239DF" w:rsidRDefault="00D239DF">
            <w:pPr>
              <w:pStyle w:val="ConsPlusNormal"/>
              <w:jc w:val="center"/>
            </w:pPr>
            <w:r>
              <w:t>N п/п</w:t>
            </w:r>
          </w:p>
        </w:tc>
        <w:tc>
          <w:tcPr>
            <w:tcW w:w="4195" w:type="dxa"/>
          </w:tcPr>
          <w:p w:rsidR="00D239DF" w:rsidRDefault="00D239DF">
            <w:pPr>
              <w:pStyle w:val="ConsPlusNormal"/>
              <w:jc w:val="center"/>
            </w:pPr>
            <w:r>
              <w:t>Наименование объекта, кадастровый номер, местоположение общественной территории</w:t>
            </w:r>
          </w:p>
        </w:tc>
        <w:tc>
          <w:tcPr>
            <w:tcW w:w="2154" w:type="dxa"/>
          </w:tcPr>
          <w:p w:rsidR="00D239DF" w:rsidRDefault="00D239DF">
            <w:pPr>
              <w:pStyle w:val="ConsPlusNormal"/>
              <w:jc w:val="center"/>
            </w:pPr>
            <w:r>
              <w:t>Перечень видов работ по благоустройству</w:t>
            </w:r>
          </w:p>
        </w:tc>
        <w:tc>
          <w:tcPr>
            <w:tcW w:w="2041" w:type="dxa"/>
          </w:tcPr>
          <w:p w:rsidR="00D239DF" w:rsidRDefault="00D239DF">
            <w:pPr>
              <w:pStyle w:val="ConsPlusNormal"/>
              <w:jc w:val="center"/>
            </w:pPr>
            <w:r>
              <w:t>Потребность в финансировании</w:t>
            </w:r>
          </w:p>
        </w:tc>
      </w:tr>
      <w:tr w:rsidR="00D239DF">
        <w:tc>
          <w:tcPr>
            <w:tcW w:w="680" w:type="dxa"/>
          </w:tcPr>
          <w:p w:rsidR="00D239DF" w:rsidRDefault="00D239DF">
            <w:pPr>
              <w:pStyle w:val="ConsPlusNormal"/>
              <w:jc w:val="center"/>
            </w:pPr>
            <w:r>
              <w:t>1</w:t>
            </w:r>
          </w:p>
        </w:tc>
        <w:tc>
          <w:tcPr>
            <w:tcW w:w="4195" w:type="dxa"/>
          </w:tcPr>
          <w:p w:rsidR="00D239DF" w:rsidRDefault="00D239DF">
            <w:pPr>
              <w:pStyle w:val="ConsPlusNormal"/>
              <w:jc w:val="center"/>
            </w:pPr>
            <w:r>
              <w:t>2</w:t>
            </w:r>
          </w:p>
        </w:tc>
        <w:tc>
          <w:tcPr>
            <w:tcW w:w="2154" w:type="dxa"/>
          </w:tcPr>
          <w:p w:rsidR="00D239DF" w:rsidRDefault="00D239DF">
            <w:pPr>
              <w:pStyle w:val="ConsPlusNormal"/>
              <w:jc w:val="center"/>
            </w:pPr>
            <w:r>
              <w:t>3</w:t>
            </w:r>
          </w:p>
        </w:tc>
        <w:tc>
          <w:tcPr>
            <w:tcW w:w="2041" w:type="dxa"/>
          </w:tcPr>
          <w:p w:rsidR="00D239DF" w:rsidRDefault="00D239DF">
            <w:pPr>
              <w:pStyle w:val="ConsPlusNormal"/>
              <w:jc w:val="center"/>
            </w:pPr>
            <w:r>
              <w:t>4</w:t>
            </w:r>
          </w:p>
        </w:tc>
      </w:tr>
      <w:tr w:rsidR="00D239DF">
        <w:tc>
          <w:tcPr>
            <w:tcW w:w="680" w:type="dxa"/>
          </w:tcPr>
          <w:p w:rsidR="00D239DF" w:rsidRDefault="00D239DF">
            <w:pPr>
              <w:pStyle w:val="ConsPlusNormal"/>
              <w:jc w:val="center"/>
            </w:pPr>
            <w:r>
              <w:t>1.</w:t>
            </w:r>
          </w:p>
        </w:tc>
        <w:tc>
          <w:tcPr>
            <w:tcW w:w="4195" w:type="dxa"/>
          </w:tcPr>
          <w:p w:rsidR="00D239DF" w:rsidRDefault="00D239DF">
            <w:pPr>
              <w:pStyle w:val="ConsPlusNormal"/>
              <w:jc w:val="both"/>
            </w:pPr>
            <w:r>
              <w:t>Софийская набережная реки Волхов (участок от моста Александра Невского до гостиницы "Интурист")</w:t>
            </w:r>
          </w:p>
        </w:tc>
        <w:tc>
          <w:tcPr>
            <w:tcW w:w="2154" w:type="dxa"/>
          </w:tcPr>
          <w:p w:rsidR="00D239DF" w:rsidRDefault="00D239DF">
            <w:pPr>
              <w:pStyle w:val="ConsPlusNormal"/>
              <w:jc w:val="both"/>
            </w:pPr>
            <w:r>
              <w:t>в соответствии с разработанным дизайн-проектом и проектно-сметной документацией</w:t>
            </w:r>
          </w:p>
        </w:tc>
        <w:tc>
          <w:tcPr>
            <w:tcW w:w="2041" w:type="dxa"/>
          </w:tcPr>
          <w:p w:rsidR="00D239DF" w:rsidRDefault="00D239DF">
            <w:pPr>
              <w:pStyle w:val="ConsPlusNormal"/>
              <w:jc w:val="both"/>
            </w:pPr>
            <w:r>
              <w:t>в соответствии с проектно-сметной документацией</w:t>
            </w:r>
          </w:p>
        </w:tc>
      </w:tr>
      <w:tr w:rsidR="00D239DF">
        <w:tc>
          <w:tcPr>
            <w:tcW w:w="680" w:type="dxa"/>
          </w:tcPr>
          <w:p w:rsidR="00D239DF" w:rsidRDefault="00D239DF">
            <w:pPr>
              <w:pStyle w:val="ConsPlusNormal"/>
              <w:jc w:val="center"/>
            </w:pPr>
            <w:r>
              <w:t>2.</w:t>
            </w:r>
          </w:p>
        </w:tc>
        <w:tc>
          <w:tcPr>
            <w:tcW w:w="4195" w:type="dxa"/>
          </w:tcPr>
          <w:p w:rsidR="00D239DF" w:rsidRDefault="00D239DF">
            <w:pPr>
              <w:pStyle w:val="ConsPlusNormal"/>
              <w:jc w:val="both"/>
            </w:pPr>
            <w:r>
              <w:t>Набережная Александра Невского (участок от моста Александра Невского до церкви Бориса и Глеба на Торговой стороне)</w:t>
            </w:r>
          </w:p>
        </w:tc>
        <w:tc>
          <w:tcPr>
            <w:tcW w:w="2154" w:type="dxa"/>
          </w:tcPr>
          <w:p w:rsidR="00D239DF" w:rsidRDefault="00D239DF">
            <w:pPr>
              <w:pStyle w:val="ConsPlusNormal"/>
              <w:jc w:val="both"/>
            </w:pPr>
            <w:r>
              <w:t>в соответствии с разработанным дизайн-проектом и проектно-сметной документацией</w:t>
            </w:r>
          </w:p>
        </w:tc>
        <w:tc>
          <w:tcPr>
            <w:tcW w:w="2041" w:type="dxa"/>
          </w:tcPr>
          <w:p w:rsidR="00D239DF" w:rsidRDefault="00D239DF">
            <w:pPr>
              <w:pStyle w:val="ConsPlusNormal"/>
              <w:jc w:val="both"/>
            </w:pPr>
            <w:r>
              <w:t>в соответствии с проектно-сметной документацией</w:t>
            </w:r>
          </w:p>
        </w:tc>
      </w:tr>
      <w:tr w:rsidR="00D239DF">
        <w:tblPrEx>
          <w:tblBorders>
            <w:insideH w:val="nil"/>
          </w:tblBorders>
        </w:tblPrEx>
        <w:tc>
          <w:tcPr>
            <w:tcW w:w="680" w:type="dxa"/>
            <w:tcBorders>
              <w:bottom w:val="nil"/>
            </w:tcBorders>
          </w:tcPr>
          <w:p w:rsidR="00D239DF" w:rsidRDefault="00D239DF">
            <w:pPr>
              <w:pStyle w:val="ConsPlusNormal"/>
              <w:jc w:val="center"/>
            </w:pPr>
            <w:r>
              <w:t>3.</w:t>
            </w:r>
          </w:p>
        </w:tc>
        <w:tc>
          <w:tcPr>
            <w:tcW w:w="4195" w:type="dxa"/>
            <w:tcBorders>
              <w:bottom w:val="nil"/>
            </w:tcBorders>
          </w:tcPr>
          <w:p w:rsidR="00D239DF" w:rsidRDefault="00D239DF">
            <w:pPr>
              <w:pStyle w:val="ConsPlusNormal"/>
              <w:jc w:val="both"/>
            </w:pPr>
            <w:r>
              <w:t>Парк Юности, территория вдоль бульвара Юности с двух сторон до местного проезда в микрорайоне 7 города (Завокзальный район)</w:t>
            </w:r>
          </w:p>
        </w:tc>
        <w:tc>
          <w:tcPr>
            <w:tcW w:w="2154" w:type="dxa"/>
            <w:tcBorders>
              <w:bottom w:val="nil"/>
            </w:tcBorders>
          </w:tcPr>
          <w:p w:rsidR="00D239DF" w:rsidRDefault="00D239DF">
            <w:pPr>
              <w:pStyle w:val="ConsPlusNormal"/>
              <w:jc w:val="both"/>
            </w:pPr>
            <w:r>
              <w:t>в соответствии с разработанным дизайн-проектом и проектно-сметной документацией</w:t>
            </w:r>
          </w:p>
        </w:tc>
        <w:tc>
          <w:tcPr>
            <w:tcW w:w="2041" w:type="dxa"/>
            <w:tcBorders>
              <w:bottom w:val="nil"/>
            </w:tcBorders>
          </w:tcPr>
          <w:p w:rsidR="00D239DF" w:rsidRDefault="00D239DF">
            <w:pPr>
              <w:pStyle w:val="ConsPlusNormal"/>
              <w:jc w:val="both"/>
            </w:pPr>
            <w:r>
              <w:t>в соответствии с проектно-сметной документацией</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(п. 3 в ред. </w:t>
            </w:r>
            <w:hyperlink r:id="rId505">
              <w:r>
                <w:rPr>
                  <w:color w:val="0000FF"/>
                </w:rPr>
                <w:t>Постановления</w:t>
              </w:r>
            </w:hyperlink>
            <w:r>
              <w:t xml:space="preserve"> Администрации Великого Новгорода от 20.08.2019 N 3429)</w:t>
            </w:r>
          </w:p>
        </w:tc>
      </w:tr>
      <w:tr w:rsidR="00D239DF">
        <w:tblPrEx>
          <w:tblBorders>
            <w:insideH w:val="nil"/>
          </w:tblBorders>
        </w:tblPrEx>
        <w:tc>
          <w:tcPr>
            <w:tcW w:w="680" w:type="dxa"/>
            <w:tcBorders>
              <w:bottom w:val="nil"/>
            </w:tcBorders>
          </w:tcPr>
          <w:p w:rsidR="00D239DF" w:rsidRDefault="00D239DF">
            <w:pPr>
              <w:pStyle w:val="ConsPlusNormal"/>
              <w:jc w:val="center"/>
            </w:pPr>
            <w:r>
              <w:t>4.</w:t>
            </w:r>
          </w:p>
        </w:tc>
        <w:tc>
          <w:tcPr>
            <w:tcW w:w="4195" w:type="dxa"/>
            <w:tcBorders>
              <w:bottom w:val="nil"/>
            </w:tcBorders>
          </w:tcPr>
          <w:p w:rsidR="00D239DF" w:rsidRDefault="00D239DF">
            <w:pPr>
              <w:pStyle w:val="ConsPlusNormal"/>
              <w:jc w:val="both"/>
            </w:pPr>
            <w:r>
              <w:t>Парк Веряжский, земельный участок с кадастровым номером 53:23:8101300:3777, земли общего пользования, зона Р.4 (территория между ул. Коровникова и р. Веряжа в микрорайонах 12, 13 города)</w:t>
            </w:r>
          </w:p>
        </w:tc>
        <w:tc>
          <w:tcPr>
            <w:tcW w:w="2154" w:type="dxa"/>
            <w:tcBorders>
              <w:bottom w:val="nil"/>
            </w:tcBorders>
          </w:tcPr>
          <w:p w:rsidR="00D239DF" w:rsidRDefault="00D239DF">
            <w:pPr>
              <w:pStyle w:val="ConsPlusNormal"/>
              <w:jc w:val="both"/>
            </w:pPr>
            <w:r>
              <w:t>кадастровые работы выполнены, разработан проект на благоустройство части территории (муниципальная программа Великого Новгорода "Благоустройство Великого Новгорода в 2017 - 2023 годах");</w:t>
            </w:r>
          </w:p>
          <w:p w:rsidR="00D239DF" w:rsidRDefault="00D239DF">
            <w:pPr>
              <w:pStyle w:val="ConsPlusNormal"/>
              <w:jc w:val="both"/>
            </w:pPr>
            <w:r>
              <w:t>требуется:</w:t>
            </w:r>
          </w:p>
          <w:p w:rsidR="00D239DF" w:rsidRDefault="00D239DF">
            <w:pPr>
              <w:pStyle w:val="ConsPlusNormal"/>
              <w:jc w:val="both"/>
            </w:pPr>
            <w:r>
              <w:t>разработка паспорта благоустройства территории;</w:t>
            </w:r>
          </w:p>
          <w:p w:rsidR="00D239DF" w:rsidRDefault="00D239DF">
            <w:pPr>
              <w:pStyle w:val="ConsPlusNormal"/>
              <w:jc w:val="both"/>
            </w:pPr>
            <w:r>
              <w:lastRenderedPageBreak/>
              <w:t>работы по благоустройству территории</w:t>
            </w:r>
          </w:p>
        </w:tc>
        <w:tc>
          <w:tcPr>
            <w:tcW w:w="2041" w:type="dxa"/>
            <w:tcBorders>
              <w:bottom w:val="nil"/>
            </w:tcBorders>
          </w:tcPr>
          <w:p w:rsidR="00D239DF" w:rsidRDefault="00D239DF">
            <w:pPr>
              <w:pStyle w:val="ConsPlusNormal"/>
              <w:jc w:val="both"/>
            </w:pPr>
            <w:r>
              <w:lastRenderedPageBreak/>
              <w:t>в соответствии с проектно-сметной документацией</w:t>
            </w:r>
          </w:p>
        </w:tc>
      </w:tr>
      <w:tr w:rsidR="00D239DF">
        <w:tblPrEx>
          <w:tblBorders>
            <w:insideH w:val="nil"/>
          </w:tblBorders>
        </w:tblPrEx>
        <w:tc>
          <w:tcPr>
            <w:tcW w:w="9070" w:type="dxa"/>
            <w:gridSpan w:val="4"/>
            <w:tcBorders>
              <w:top w:val="nil"/>
            </w:tcBorders>
          </w:tcPr>
          <w:p w:rsidR="00D239DF" w:rsidRDefault="00D239DF">
            <w:pPr>
              <w:pStyle w:val="ConsPlusNormal"/>
              <w:jc w:val="both"/>
            </w:pPr>
            <w:r>
              <w:lastRenderedPageBreak/>
              <w:t xml:space="preserve">(п. 4 в ред. </w:t>
            </w:r>
            <w:hyperlink r:id="rId506">
              <w:r>
                <w:rPr>
                  <w:color w:val="0000FF"/>
                </w:rPr>
                <w:t>Постановления</w:t>
              </w:r>
            </w:hyperlink>
            <w:r>
              <w:t xml:space="preserve"> Администрации Великого Новгорода от 20.08.2019 N 3429)</w:t>
            </w:r>
          </w:p>
        </w:tc>
      </w:tr>
      <w:tr w:rsidR="00D239DF">
        <w:tc>
          <w:tcPr>
            <w:tcW w:w="680" w:type="dxa"/>
          </w:tcPr>
          <w:p w:rsidR="00D239DF" w:rsidRDefault="00D239DF">
            <w:pPr>
              <w:pStyle w:val="ConsPlusNormal"/>
              <w:jc w:val="center"/>
            </w:pPr>
            <w:r>
              <w:t>5.</w:t>
            </w:r>
          </w:p>
        </w:tc>
        <w:tc>
          <w:tcPr>
            <w:tcW w:w="4195" w:type="dxa"/>
          </w:tcPr>
          <w:p w:rsidR="00D239DF" w:rsidRDefault="00D239DF">
            <w:pPr>
              <w:pStyle w:val="ConsPlusNormal"/>
              <w:jc w:val="both"/>
            </w:pPr>
            <w:r>
              <w:t>Часть территории парка "30 лет Октября" в квартале 3 города (Торговая сторона)</w:t>
            </w:r>
          </w:p>
        </w:tc>
        <w:tc>
          <w:tcPr>
            <w:tcW w:w="2154" w:type="dxa"/>
          </w:tcPr>
          <w:p w:rsidR="00D239DF" w:rsidRDefault="00D239DF">
            <w:pPr>
              <w:pStyle w:val="ConsPlusNormal"/>
              <w:jc w:val="center"/>
            </w:pPr>
            <w:r>
              <w:t>-"-</w:t>
            </w:r>
          </w:p>
        </w:tc>
        <w:tc>
          <w:tcPr>
            <w:tcW w:w="2041" w:type="dxa"/>
          </w:tcPr>
          <w:p w:rsidR="00D239DF" w:rsidRDefault="00D239DF">
            <w:pPr>
              <w:pStyle w:val="ConsPlusNormal"/>
              <w:jc w:val="center"/>
            </w:pPr>
            <w:r>
              <w:t>-"-</w:t>
            </w:r>
          </w:p>
        </w:tc>
      </w:tr>
      <w:tr w:rsidR="00D239DF">
        <w:tc>
          <w:tcPr>
            <w:tcW w:w="680" w:type="dxa"/>
          </w:tcPr>
          <w:p w:rsidR="00D239DF" w:rsidRDefault="00D239DF">
            <w:pPr>
              <w:pStyle w:val="ConsPlusNormal"/>
              <w:jc w:val="center"/>
            </w:pPr>
            <w:r>
              <w:t>6.</w:t>
            </w:r>
          </w:p>
        </w:tc>
        <w:tc>
          <w:tcPr>
            <w:tcW w:w="4195" w:type="dxa"/>
          </w:tcPr>
          <w:p w:rsidR="00D239DF" w:rsidRDefault="00D239DF">
            <w:pPr>
              <w:pStyle w:val="ConsPlusNormal"/>
              <w:jc w:val="both"/>
            </w:pPr>
            <w:r>
              <w:t>Земельный участок с кадастровым номером 53:23:7812300:531 по Псковской ул. (напротив муниципального автономного учреждения культуры "Дворец культуры и молодежи "ГОРОД") в квартале 123 города</w:t>
            </w:r>
          </w:p>
        </w:tc>
        <w:tc>
          <w:tcPr>
            <w:tcW w:w="2154" w:type="dxa"/>
          </w:tcPr>
          <w:p w:rsidR="00D239DF" w:rsidRDefault="00D239DF">
            <w:pPr>
              <w:pStyle w:val="ConsPlusNormal"/>
              <w:jc w:val="center"/>
            </w:pPr>
            <w:r>
              <w:t>-"-</w:t>
            </w:r>
          </w:p>
        </w:tc>
        <w:tc>
          <w:tcPr>
            <w:tcW w:w="2041" w:type="dxa"/>
          </w:tcPr>
          <w:p w:rsidR="00D239DF" w:rsidRDefault="00D239DF">
            <w:pPr>
              <w:pStyle w:val="ConsPlusNormal"/>
              <w:jc w:val="center"/>
            </w:pPr>
            <w:r>
              <w:t>-"-</w:t>
            </w:r>
          </w:p>
        </w:tc>
      </w:tr>
      <w:tr w:rsidR="00D239DF">
        <w:tc>
          <w:tcPr>
            <w:tcW w:w="680" w:type="dxa"/>
          </w:tcPr>
          <w:p w:rsidR="00D239DF" w:rsidRDefault="00D239DF">
            <w:pPr>
              <w:pStyle w:val="ConsPlusNormal"/>
              <w:jc w:val="center"/>
            </w:pPr>
            <w:r>
              <w:t>7.</w:t>
            </w:r>
          </w:p>
        </w:tc>
        <w:tc>
          <w:tcPr>
            <w:tcW w:w="4195" w:type="dxa"/>
          </w:tcPr>
          <w:p w:rsidR="00D239DF" w:rsidRDefault="00D239DF">
            <w:pPr>
              <w:pStyle w:val="ConsPlusNormal"/>
              <w:jc w:val="both"/>
            </w:pPr>
            <w:r>
              <w:t>Парк "Луговой", Большая Санкт-Петербургская ул. в квартале 238 города (Колмово)</w:t>
            </w:r>
          </w:p>
        </w:tc>
        <w:tc>
          <w:tcPr>
            <w:tcW w:w="2154" w:type="dxa"/>
          </w:tcPr>
          <w:p w:rsidR="00D239DF" w:rsidRDefault="00D239DF">
            <w:pPr>
              <w:pStyle w:val="ConsPlusNormal"/>
              <w:jc w:val="center"/>
            </w:pPr>
            <w:r>
              <w:t>-"-</w:t>
            </w:r>
          </w:p>
        </w:tc>
        <w:tc>
          <w:tcPr>
            <w:tcW w:w="2041" w:type="dxa"/>
          </w:tcPr>
          <w:p w:rsidR="00D239DF" w:rsidRDefault="00D239DF">
            <w:pPr>
              <w:pStyle w:val="ConsPlusNormal"/>
              <w:jc w:val="center"/>
            </w:pPr>
            <w:r>
              <w:t>-"-</w:t>
            </w:r>
          </w:p>
        </w:tc>
      </w:tr>
      <w:tr w:rsidR="00D239DF">
        <w:tc>
          <w:tcPr>
            <w:tcW w:w="680" w:type="dxa"/>
          </w:tcPr>
          <w:p w:rsidR="00D239DF" w:rsidRDefault="00D239DF">
            <w:pPr>
              <w:pStyle w:val="ConsPlusNormal"/>
              <w:jc w:val="center"/>
            </w:pPr>
            <w:r>
              <w:t>8.</w:t>
            </w:r>
          </w:p>
        </w:tc>
        <w:tc>
          <w:tcPr>
            <w:tcW w:w="4195" w:type="dxa"/>
          </w:tcPr>
          <w:p w:rsidR="00D239DF" w:rsidRDefault="00D239DF">
            <w:pPr>
              <w:pStyle w:val="ConsPlusNormal"/>
              <w:jc w:val="both"/>
            </w:pPr>
            <w:r>
              <w:t>Сквер на Гзени (наб. реки Гзень в кварталах 237, 240 города, Софийская сторона)</w:t>
            </w:r>
          </w:p>
        </w:tc>
        <w:tc>
          <w:tcPr>
            <w:tcW w:w="2154" w:type="dxa"/>
          </w:tcPr>
          <w:p w:rsidR="00D239DF" w:rsidRDefault="00D239DF">
            <w:pPr>
              <w:pStyle w:val="ConsPlusNormal"/>
              <w:jc w:val="center"/>
            </w:pPr>
            <w:r>
              <w:t>-"-</w:t>
            </w:r>
          </w:p>
        </w:tc>
        <w:tc>
          <w:tcPr>
            <w:tcW w:w="2041" w:type="dxa"/>
          </w:tcPr>
          <w:p w:rsidR="00D239DF" w:rsidRDefault="00D239DF">
            <w:pPr>
              <w:pStyle w:val="ConsPlusNormal"/>
            </w:pPr>
          </w:p>
        </w:tc>
      </w:tr>
      <w:tr w:rsidR="00D239DF">
        <w:tc>
          <w:tcPr>
            <w:tcW w:w="680" w:type="dxa"/>
          </w:tcPr>
          <w:p w:rsidR="00D239DF" w:rsidRDefault="00D239DF">
            <w:pPr>
              <w:pStyle w:val="ConsPlusNormal"/>
              <w:jc w:val="center"/>
            </w:pPr>
            <w:r>
              <w:t>9.</w:t>
            </w:r>
          </w:p>
        </w:tc>
        <w:tc>
          <w:tcPr>
            <w:tcW w:w="4195" w:type="dxa"/>
          </w:tcPr>
          <w:p w:rsidR="00D239DF" w:rsidRDefault="00D239DF">
            <w:pPr>
              <w:pStyle w:val="ConsPlusNormal"/>
              <w:jc w:val="both"/>
            </w:pPr>
            <w:r>
              <w:t>Сквер "Любовь и голуби" на Большой Московской ул., у здания Новгородского областного колледжа искусств им. С.В.Рахманинова, в квартале 10 города (Красное поле)</w:t>
            </w:r>
          </w:p>
        </w:tc>
        <w:tc>
          <w:tcPr>
            <w:tcW w:w="2154" w:type="dxa"/>
          </w:tcPr>
          <w:p w:rsidR="00D239DF" w:rsidRDefault="00D239DF">
            <w:pPr>
              <w:pStyle w:val="ConsPlusNormal"/>
              <w:jc w:val="both"/>
            </w:pPr>
            <w:r>
              <w:t>в соответствии с разработанным дизайн-проектом и проектно-сметной документацией</w:t>
            </w:r>
          </w:p>
        </w:tc>
        <w:tc>
          <w:tcPr>
            <w:tcW w:w="2041" w:type="dxa"/>
          </w:tcPr>
          <w:p w:rsidR="00D239DF" w:rsidRDefault="00D239DF">
            <w:pPr>
              <w:pStyle w:val="ConsPlusNormal"/>
              <w:jc w:val="both"/>
            </w:pPr>
            <w:r>
              <w:t>в соответствии с проектно-сметной документацией</w:t>
            </w:r>
          </w:p>
        </w:tc>
      </w:tr>
      <w:tr w:rsidR="00D239DF">
        <w:tc>
          <w:tcPr>
            <w:tcW w:w="680" w:type="dxa"/>
          </w:tcPr>
          <w:p w:rsidR="00D239DF" w:rsidRDefault="00D239DF">
            <w:pPr>
              <w:pStyle w:val="ConsPlusNormal"/>
              <w:jc w:val="center"/>
            </w:pPr>
            <w:r>
              <w:t>10.</w:t>
            </w:r>
          </w:p>
        </w:tc>
        <w:tc>
          <w:tcPr>
            <w:tcW w:w="4195" w:type="dxa"/>
          </w:tcPr>
          <w:p w:rsidR="00D239DF" w:rsidRDefault="00D239DF">
            <w:pPr>
              <w:pStyle w:val="ConsPlusNormal"/>
              <w:jc w:val="both"/>
            </w:pPr>
            <w:r>
              <w:t>Ильина улица (участок от Большой Московской ул. до церкви Спаса Преображения на Торговой стороне)</w:t>
            </w:r>
          </w:p>
        </w:tc>
        <w:tc>
          <w:tcPr>
            <w:tcW w:w="2154" w:type="dxa"/>
          </w:tcPr>
          <w:p w:rsidR="00D239DF" w:rsidRDefault="00D239DF">
            <w:pPr>
              <w:pStyle w:val="ConsPlusNormal"/>
              <w:jc w:val="center"/>
            </w:pPr>
            <w:r>
              <w:t>-"-</w:t>
            </w:r>
          </w:p>
        </w:tc>
        <w:tc>
          <w:tcPr>
            <w:tcW w:w="2041" w:type="dxa"/>
          </w:tcPr>
          <w:p w:rsidR="00D239DF" w:rsidRDefault="00D239DF">
            <w:pPr>
              <w:pStyle w:val="ConsPlusNormal"/>
              <w:jc w:val="center"/>
            </w:pPr>
            <w:r>
              <w:t>-"-</w:t>
            </w:r>
          </w:p>
        </w:tc>
      </w:tr>
      <w:tr w:rsidR="00D239DF">
        <w:tblPrEx>
          <w:tblBorders>
            <w:insideH w:val="nil"/>
          </w:tblBorders>
        </w:tblPrEx>
        <w:tc>
          <w:tcPr>
            <w:tcW w:w="680" w:type="dxa"/>
            <w:tcBorders>
              <w:bottom w:val="nil"/>
            </w:tcBorders>
          </w:tcPr>
          <w:p w:rsidR="00D239DF" w:rsidRDefault="00D239DF">
            <w:pPr>
              <w:pStyle w:val="ConsPlusNormal"/>
              <w:jc w:val="center"/>
            </w:pPr>
            <w:r>
              <w:t>11.</w:t>
            </w:r>
          </w:p>
        </w:tc>
        <w:tc>
          <w:tcPr>
            <w:tcW w:w="4195" w:type="dxa"/>
            <w:tcBorders>
              <w:bottom w:val="nil"/>
            </w:tcBorders>
          </w:tcPr>
          <w:p w:rsidR="00D239DF" w:rsidRDefault="00D239DF">
            <w:pPr>
              <w:pStyle w:val="ConsPlusNormal"/>
              <w:jc w:val="both"/>
            </w:pPr>
            <w:r>
              <w:t>Объект социально-культурного назначения "Парк активного отдыха "Красное поле"</w:t>
            </w:r>
          </w:p>
        </w:tc>
        <w:tc>
          <w:tcPr>
            <w:tcW w:w="2154" w:type="dxa"/>
            <w:tcBorders>
              <w:bottom w:val="nil"/>
            </w:tcBorders>
          </w:tcPr>
          <w:p w:rsidR="00D239DF" w:rsidRDefault="00D239DF">
            <w:pPr>
              <w:pStyle w:val="ConsPlusNormal"/>
              <w:jc w:val="both"/>
            </w:pPr>
            <w:r>
              <w:t>в соответствии с разработанным дизайн-проектом и проектно-сметной документацией</w:t>
            </w:r>
          </w:p>
        </w:tc>
        <w:tc>
          <w:tcPr>
            <w:tcW w:w="2041" w:type="dxa"/>
            <w:tcBorders>
              <w:bottom w:val="nil"/>
            </w:tcBorders>
          </w:tcPr>
          <w:p w:rsidR="00D239DF" w:rsidRDefault="00D239DF">
            <w:pPr>
              <w:pStyle w:val="ConsPlusNormal"/>
              <w:jc w:val="both"/>
            </w:pPr>
            <w:r>
              <w:t>в соответствии с бизнес-планом в объеме, указанном в пункте 1.5 Перечня мероприятий подпрограммы</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(п. 11 введен </w:t>
            </w:r>
            <w:hyperlink r:id="rId507">
              <w:r>
                <w:rPr>
                  <w:color w:val="0000FF"/>
                </w:rPr>
                <w:t>Постановлением</w:t>
              </w:r>
            </w:hyperlink>
            <w:r>
              <w:t xml:space="preserve"> Администрации Великого Новгорода от 20.08.2019 N 3429)</w:t>
            </w:r>
          </w:p>
        </w:tc>
      </w:tr>
      <w:tr w:rsidR="00D239DF">
        <w:tblPrEx>
          <w:tblBorders>
            <w:insideH w:val="nil"/>
          </w:tblBorders>
        </w:tblPrEx>
        <w:tc>
          <w:tcPr>
            <w:tcW w:w="680" w:type="dxa"/>
            <w:tcBorders>
              <w:bottom w:val="nil"/>
            </w:tcBorders>
          </w:tcPr>
          <w:p w:rsidR="00D239DF" w:rsidRDefault="00D239DF">
            <w:pPr>
              <w:pStyle w:val="ConsPlusNormal"/>
              <w:jc w:val="center"/>
            </w:pPr>
            <w:r>
              <w:t>12.</w:t>
            </w:r>
          </w:p>
        </w:tc>
        <w:tc>
          <w:tcPr>
            <w:tcW w:w="4195" w:type="dxa"/>
            <w:tcBorders>
              <w:bottom w:val="nil"/>
            </w:tcBorders>
          </w:tcPr>
          <w:p w:rsidR="00D239DF" w:rsidRDefault="00D239DF">
            <w:pPr>
              <w:pStyle w:val="ConsPlusNormal"/>
              <w:jc w:val="both"/>
            </w:pPr>
            <w:r>
              <w:t>Сквер Памяти (жертв политических репрессий) (173003, Российская Федерация, Новгородская область, Великий Новгород, ул. М.Джалиля - Духовская)</w:t>
            </w:r>
          </w:p>
        </w:tc>
        <w:tc>
          <w:tcPr>
            <w:tcW w:w="2154" w:type="dxa"/>
            <w:tcBorders>
              <w:bottom w:val="nil"/>
            </w:tcBorders>
          </w:tcPr>
          <w:p w:rsidR="00D239DF" w:rsidRDefault="00D239DF">
            <w:pPr>
              <w:pStyle w:val="ConsPlusNormal"/>
              <w:jc w:val="both"/>
            </w:pPr>
            <w:r>
              <w:t>в соответствии с проектно-сметной документацией</w:t>
            </w:r>
          </w:p>
        </w:tc>
        <w:tc>
          <w:tcPr>
            <w:tcW w:w="2041" w:type="dxa"/>
            <w:tcBorders>
              <w:bottom w:val="nil"/>
            </w:tcBorders>
          </w:tcPr>
          <w:p w:rsidR="00D239DF" w:rsidRDefault="00D239DF">
            <w:pPr>
              <w:pStyle w:val="ConsPlusNormal"/>
              <w:jc w:val="both"/>
            </w:pPr>
            <w:r>
              <w:t>в соответствии с проектно-сметной документацией</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(п. 12 введен </w:t>
            </w:r>
            <w:hyperlink r:id="rId508">
              <w:r>
                <w:rPr>
                  <w:color w:val="0000FF"/>
                </w:rPr>
                <w:t>Постановлением</w:t>
              </w:r>
            </w:hyperlink>
            <w:r>
              <w:t xml:space="preserve"> Администрации Великого Новгорода от 09.12.2020 N 4781)</w:t>
            </w:r>
          </w:p>
        </w:tc>
      </w:tr>
      <w:tr w:rsidR="00D239DF">
        <w:tblPrEx>
          <w:tblBorders>
            <w:insideH w:val="nil"/>
          </w:tblBorders>
        </w:tblPrEx>
        <w:tc>
          <w:tcPr>
            <w:tcW w:w="680" w:type="dxa"/>
            <w:tcBorders>
              <w:bottom w:val="nil"/>
            </w:tcBorders>
          </w:tcPr>
          <w:p w:rsidR="00D239DF" w:rsidRDefault="00D239DF">
            <w:pPr>
              <w:pStyle w:val="ConsPlusNormal"/>
              <w:jc w:val="center"/>
            </w:pPr>
            <w:r>
              <w:t>13.</w:t>
            </w:r>
          </w:p>
        </w:tc>
        <w:tc>
          <w:tcPr>
            <w:tcW w:w="4195" w:type="dxa"/>
            <w:tcBorders>
              <w:bottom w:val="nil"/>
            </w:tcBorders>
          </w:tcPr>
          <w:p w:rsidR="00D239DF" w:rsidRDefault="00D239DF">
            <w:pPr>
              <w:pStyle w:val="ConsPlusNormal"/>
              <w:jc w:val="both"/>
            </w:pPr>
            <w:r>
              <w:t>Общественное пространство "Чистые пруды" (пруды в конце Большой Санкт-Петербургской ул.)</w:t>
            </w:r>
          </w:p>
        </w:tc>
        <w:tc>
          <w:tcPr>
            <w:tcW w:w="2154" w:type="dxa"/>
            <w:tcBorders>
              <w:bottom w:val="nil"/>
            </w:tcBorders>
          </w:tcPr>
          <w:p w:rsidR="00D239DF" w:rsidRDefault="00D239DF">
            <w:pPr>
              <w:pStyle w:val="ConsPlusNormal"/>
              <w:jc w:val="both"/>
            </w:pPr>
            <w:r>
              <w:t>в соответствии с проектно-сметной документацией</w:t>
            </w:r>
          </w:p>
        </w:tc>
        <w:tc>
          <w:tcPr>
            <w:tcW w:w="2041" w:type="dxa"/>
            <w:tcBorders>
              <w:bottom w:val="nil"/>
            </w:tcBorders>
          </w:tcPr>
          <w:p w:rsidR="00D239DF" w:rsidRDefault="00D239DF">
            <w:pPr>
              <w:pStyle w:val="ConsPlusNormal"/>
              <w:jc w:val="both"/>
            </w:pPr>
            <w:r>
              <w:t>в соответствии с проектно-сметной документацией</w:t>
            </w:r>
          </w:p>
        </w:tc>
      </w:tr>
      <w:tr w:rsidR="00D239DF">
        <w:tblPrEx>
          <w:tblBorders>
            <w:insideH w:val="nil"/>
          </w:tblBorders>
        </w:tblPrEx>
        <w:tc>
          <w:tcPr>
            <w:tcW w:w="9070" w:type="dxa"/>
            <w:gridSpan w:val="4"/>
            <w:tcBorders>
              <w:top w:val="nil"/>
            </w:tcBorders>
          </w:tcPr>
          <w:p w:rsidR="00D239DF" w:rsidRDefault="00D239DF">
            <w:pPr>
              <w:pStyle w:val="ConsPlusNormal"/>
              <w:jc w:val="both"/>
            </w:pPr>
            <w:r>
              <w:lastRenderedPageBreak/>
              <w:t xml:space="preserve">(п. 13 введен </w:t>
            </w:r>
            <w:hyperlink r:id="rId509">
              <w:r>
                <w:rPr>
                  <w:color w:val="0000FF"/>
                </w:rPr>
                <w:t>Постановлением</w:t>
              </w:r>
            </w:hyperlink>
            <w:r>
              <w:t xml:space="preserve"> Администрации Великого Новгорода от 09.12.2020 N 4781)</w:t>
            </w:r>
          </w:p>
        </w:tc>
      </w:tr>
      <w:tr w:rsidR="00D239DF">
        <w:tblPrEx>
          <w:tblBorders>
            <w:insideH w:val="nil"/>
          </w:tblBorders>
        </w:tblPrEx>
        <w:tc>
          <w:tcPr>
            <w:tcW w:w="680" w:type="dxa"/>
            <w:tcBorders>
              <w:bottom w:val="nil"/>
            </w:tcBorders>
          </w:tcPr>
          <w:p w:rsidR="00D239DF" w:rsidRDefault="00D239DF">
            <w:pPr>
              <w:pStyle w:val="ConsPlusNormal"/>
              <w:jc w:val="center"/>
            </w:pPr>
            <w:r>
              <w:t>14.</w:t>
            </w:r>
          </w:p>
        </w:tc>
        <w:tc>
          <w:tcPr>
            <w:tcW w:w="4195" w:type="dxa"/>
            <w:tcBorders>
              <w:bottom w:val="nil"/>
            </w:tcBorders>
          </w:tcPr>
          <w:p w:rsidR="00D239DF" w:rsidRDefault="00D239DF">
            <w:pPr>
              <w:pStyle w:val="ConsPlusNormal"/>
              <w:jc w:val="both"/>
            </w:pPr>
            <w:r>
              <w:t>Территория в микрорайоне 7 Деревяницкого района Великого Новгорода (роща в Деревяницком районе города, вдоль р. Деревянка)</w:t>
            </w:r>
          </w:p>
        </w:tc>
        <w:tc>
          <w:tcPr>
            <w:tcW w:w="2154" w:type="dxa"/>
            <w:tcBorders>
              <w:bottom w:val="nil"/>
            </w:tcBorders>
          </w:tcPr>
          <w:p w:rsidR="00D239DF" w:rsidRDefault="00D239DF">
            <w:pPr>
              <w:pStyle w:val="ConsPlusNormal"/>
              <w:jc w:val="both"/>
            </w:pPr>
            <w:r>
              <w:t>в соответствии с проектно-сметной документацией</w:t>
            </w:r>
          </w:p>
        </w:tc>
        <w:tc>
          <w:tcPr>
            <w:tcW w:w="2041" w:type="dxa"/>
            <w:tcBorders>
              <w:bottom w:val="nil"/>
            </w:tcBorders>
          </w:tcPr>
          <w:p w:rsidR="00D239DF" w:rsidRDefault="00D239DF">
            <w:pPr>
              <w:pStyle w:val="ConsPlusNormal"/>
              <w:jc w:val="both"/>
            </w:pPr>
            <w:r>
              <w:t>в соответствии с проектно-сметной документацией</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(п. 14 введен </w:t>
            </w:r>
            <w:hyperlink r:id="rId510">
              <w:r>
                <w:rPr>
                  <w:color w:val="0000FF"/>
                </w:rPr>
                <w:t>Постановлением</w:t>
              </w:r>
            </w:hyperlink>
            <w:r>
              <w:t xml:space="preserve"> Администрации Великого Новгорода от 09.12.2020 N 4781)</w:t>
            </w:r>
          </w:p>
        </w:tc>
      </w:tr>
      <w:tr w:rsidR="00D239DF">
        <w:tblPrEx>
          <w:tblBorders>
            <w:insideH w:val="nil"/>
          </w:tblBorders>
        </w:tblPrEx>
        <w:tc>
          <w:tcPr>
            <w:tcW w:w="680" w:type="dxa"/>
            <w:tcBorders>
              <w:bottom w:val="nil"/>
            </w:tcBorders>
          </w:tcPr>
          <w:p w:rsidR="00D239DF" w:rsidRDefault="00D239DF">
            <w:pPr>
              <w:pStyle w:val="ConsPlusNormal"/>
              <w:jc w:val="center"/>
            </w:pPr>
            <w:r>
              <w:t>15.</w:t>
            </w:r>
          </w:p>
        </w:tc>
        <w:tc>
          <w:tcPr>
            <w:tcW w:w="4195" w:type="dxa"/>
            <w:tcBorders>
              <w:bottom w:val="nil"/>
            </w:tcBorders>
          </w:tcPr>
          <w:p w:rsidR="00D239DF" w:rsidRDefault="00D239DF">
            <w:pPr>
              <w:pStyle w:val="ConsPlusNormal"/>
              <w:jc w:val="both"/>
            </w:pPr>
            <w:r>
              <w:t>Часть земельных участков с кадастровыми номерами 53:23:7814702:276 и 53:23:0000000:16158 (роща в Псковском жилом районе города, в районе Луговой ул. и Аркажской ул.)</w:t>
            </w:r>
          </w:p>
        </w:tc>
        <w:tc>
          <w:tcPr>
            <w:tcW w:w="2154" w:type="dxa"/>
            <w:tcBorders>
              <w:bottom w:val="nil"/>
            </w:tcBorders>
          </w:tcPr>
          <w:p w:rsidR="00D239DF" w:rsidRDefault="00D239DF">
            <w:pPr>
              <w:pStyle w:val="ConsPlusNormal"/>
              <w:jc w:val="both"/>
            </w:pPr>
            <w:r>
              <w:t>в соответствии с проектно-сметной документацией</w:t>
            </w:r>
          </w:p>
        </w:tc>
        <w:tc>
          <w:tcPr>
            <w:tcW w:w="2041" w:type="dxa"/>
            <w:tcBorders>
              <w:bottom w:val="nil"/>
            </w:tcBorders>
          </w:tcPr>
          <w:p w:rsidR="00D239DF" w:rsidRDefault="00D239DF">
            <w:pPr>
              <w:pStyle w:val="ConsPlusNormal"/>
              <w:jc w:val="both"/>
            </w:pPr>
            <w:r>
              <w:t>в соответствии с проектно-сметной документацией</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(п. 15 введен </w:t>
            </w:r>
            <w:hyperlink r:id="rId511">
              <w:r>
                <w:rPr>
                  <w:color w:val="0000FF"/>
                </w:rPr>
                <w:t>Постановлением</w:t>
              </w:r>
            </w:hyperlink>
            <w:r>
              <w:t xml:space="preserve"> Администрации Великого Новгорода от 09.12.2020 N 4781)</w:t>
            </w:r>
          </w:p>
        </w:tc>
      </w:tr>
      <w:tr w:rsidR="00D239DF">
        <w:tblPrEx>
          <w:tblBorders>
            <w:insideH w:val="nil"/>
          </w:tblBorders>
        </w:tblPrEx>
        <w:tc>
          <w:tcPr>
            <w:tcW w:w="680" w:type="dxa"/>
            <w:tcBorders>
              <w:bottom w:val="nil"/>
            </w:tcBorders>
          </w:tcPr>
          <w:p w:rsidR="00D239DF" w:rsidRDefault="00D239DF">
            <w:pPr>
              <w:pStyle w:val="ConsPlusNormal"/>
              <w:jc w:val="center"/>
            </w:pPr>
            <w:r>
              <w:t>16.</w:t>
            </w:r>
          </w:p>
        </w:tc>
        <w:tc>
          <w:tcPr>
            <w:tcW w:w="4195" w:type="dxa"/>
            <w:tcBorders>
              <w:bottom w:val="nil"/>
            </w:tcBorders>
          </w:tcPr>
          <w:p w:rsidR="00D239DF" w:rsidRDefault="00D239DF">
            <w:pPr>
              <w:pStyle w:val="ConsPlusNormal"/>
              <w:jc w:val="both"/>
            </w:pPr>
            <w:r>
              <w:t>Софийская набережная реки Волхов (участок от пешеходного моста до монумента Победы), Великий Новгород</w:t>
            </w:r>
          </w:p>
        </w:tc>
        <w:tc>
          <w:tcPr>
            <w:tcW w:w="2154" w:type="dxa"/>
            <w:tcBorders>
              <w:bottom w:val="nil"/>
            </w:tcBorders>
          </w:tcPr>
          <w:p w:rsidR="00D239DF" w:rsidRDefault="00D239DF">
            <w:pPr>
              <w:pStyle w:val="ConsPlusNormal"/>
              <w:jc w:val="both"/>
            </w:pPr>
            <w:r>
              <w:t>в соответствии с проектно-сметной документацией</w:t>
            </w:r>
          </w:p>
        </w:tc>
        <w:tc>
          <w:tcPr>
            <w:tcW w:w="2041" w:type="dxa"/>
            <w:tcBorders>
              <w:bottom w:val="nil"/>
            </w:tcBorders>
          </w:tcPr>
          <w:p w:rsidR="00D239DF" w:rsidRDefault="00D239DF">
            <w:pPr>
              <w:pStyle w:val="ConsPlusNormal"/>
              <w:jc w:val="both"/>
            </w:pPr>
            <w:r>
              <w:t>в соответствии с проектно-сметной документацией</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(п. 16 введен </w:t>
            </w:r>
            <w:hyperlink r:id="rId512">
              <w:r>
                <w:rPr>
                  <w:color w:val="0000FF"/>
                </w:rPr>
                <w:t>Постановлением</w:t>
              </w:r>
            </w:hyperlink>
            <w:r>
              <w:t xml:space="preserve"> Администрации Великого Новгорода от 09.12.2020 N 4781)</w:t>
            </w:r>
          </w:p>
        </w:tc>
      </w:tr>
      <w:tr w:rsidR="00D239DF">
        <w:tblPrEx>
          <w:tblBorders>
            <w:insideH w:val="nil"/>
          </w:tblBorders>
        </w:tblPrEx>
        <w:tc>
          <w:tcPr>
            <w:tcW w:w="680" w:type="dxa"/>
            <w:tcBorders>
              <w:bottom w:val="nil"/>
            </w:tcBorders>
          </w:tcPr>
          <w:p w:rsidR="00D239DF" w:rsidRDefault="00D239DF">
            <w:pPr>
              <w:pStyle w:val="ConsPlusNormal"/>
              <w:jc w:val="center"/>
            </w:pPr>
            <w:r>
              <w:t>17.</w:t>
            </w:r>
          </w:p>
        </w:tc>
        <w:tc>
          <w:tcPr>
            <w:tcW w:w="4195" w:type="dxa"/>
            <w:tcBorders>
              <w:bottom w:val="nil"/>
            </w:tcBorders>
          </w:tcPr>
          <w:p w:rsidR="00D239DF" w:rsidRDefault="00D239DF">
            <w:pPr>
              <w:pStyle w:val="ConsPlusNormal"/>
              <w:jc w:val="both"/>
            </w:pPr>
            <w:r>
              <w:t>Софийская набережная реки Волхов (участок от моста Александра Невского до пешеходного моста), Великий Новгород</w:t>
            </w:r>
          </w:p>
        </w:tc>
        <w:tc>
          <w:tcPr>
            <w:tcW w:w="2154" w:type="dxa"/>
            <w:tcBorders>
              <w:bottom w:val="nil"/>
            </w:tcBorders>
          </w:tcPr>
          <w:p w:rsidR="00D239DF" w:rsidRDefault="00D239DF">
            <w:pPr>
              <w:pStyle w:val="ConsPlusNormal"/>
              <w:jc w:val="both"/>
            </w:pPr>
            <w:r>
              <w:t>в соответствии с проектно-сметной документацией</w:t>
            </w:r>
          </w:p>
        </w:tc>
        <w:tc>
          <w:tcPr>
            <w:tcW w:w="2041" w:type="dxa"/>
            <w:tcBorders>
              <w:bottom w:val="nil"/>
            </w:tcBorders>
          </w:tcPr>
          <w:p w:rsidR="00D239DF" w:rsidRDefault="00D239DF">
            <w:pPr>
              <w:pStyle w:val="ConsPlusNormal"/>
              <w:jc w:val="both"/>
            </w:pPr>
            <w:r>
              <w:t>в соответствии с проектно-сметной документацией</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(п. 17 введен </w:t>
            </w:r>
            <w:hyperlink r:id="rId513">
              <w:r>
                <w:rPr>
                  <w:color w:val="0000FF"/>
                </w:rPr>
                <w:t>Постановлением</w:t>
              </w:r>
            </w:hyperlink>
            <w:r>
              <w:t xml:space="preserve"> Администрации Великого Новгорода от 09.12.2020 N 4781)</w:t>
            </w:r>
          </w:p>
        </w:tc>
      </w:tr>
      <w:tr w:rsidR="00D239DF">
        <w:tblPrEx>
          <w:tblBorders>
            <w:insideH w:val="nil"/>
          </w:tblBorders>
        </w:tblPrEx>
        <w:tc>
          <w:tcPr>
            <w:tcW w:w="680" w:type="dxa"/>
            <w:tcBorders>
              <w:bottom w:val="nil"/>
            </w:tcBorders>
          </w:tcPr>
          <w:p w:rsidR="00D239DF" w:rsidRDefault="00D239DF">
            <w:pPr>
              <w:pStyle w:val="ConsPlusNormal"/>
              <w:jc w:val="center"/>
            </w:pPr>
            <w:r>
              <w:t>18.</w:t>
            </w:r>
          </w:p>
        </w:tc>
        <w:tc>
          <w:tcPr>
            <w:tcW w:w="4195" w:type="dxa"/>
            <w:tcBorders>
              <w:bottom w:val="nil"/>
            </w:tcBorders>
          </w:tcPr>
          <w:p w:rsidR="00D239DF" w:rsidRDefault="00D239DF">
            <w:pPr>
              <w:pStyle w:val="ConsPlusNormal"/>
              <w:jc w:val="both"/>
            </w:pPr>
            <w:r>
              <w:t>Пешеходная зона ул. Попова, от ул. Ломоносова до просп. Мира</w:t>
            </w:r>
          </w:p>
        </w:tc>
        <w:tc>
          <w:tcPr>
            <w:tcW w:w="2154" w:type="dxa"/>
            <w:tcBorders>
              <w:bottom w:val="nil"/>
            </w:tcBorders>
          </w:tcPr>
          <w:p w:rsidR="00D239DF" w:rsidRDefault="00D239DF">
            <w:pPr>
              <w:pStyle w:val="ConsPlusNormal"/>
              <w:jc w:val="both"/>
            </w:pPr>
            <w:r>
              <w:t>в соответствии с проектно-сметной документацией</w:t>
            </w:r>
          </w:p>
        </w:tc>
        <w:tc>
          <w:tcPr>
            <w:tcW w:w="2041" w:type="dxa"/>
            <w:tcBorders>
              <w:bottom w:val="nil"/>
            </w:tcBorders>
          </w:tcPr>
          <w:p w:rsidR="00D239DF" w:rsidRDefault="00D239DF">
            <w:pPr>
              <w:pStyle w:val="ConsPlusNormal"/>
              <w:jc w:val="both"/>
            </w:pPr>
            <w:r>
              <w:t>в соответствии с проектно-сметной документацией</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(п. 18 введен </w:t>
            </w:r>
            <w:hyperlink r:id="rId514">
              <w:r>
                <w:rPr>
                  <w:color w:val="0000FF"/>
                </w:rPr>
                <w:t>Постановлением</w:t>
              </w:r>
            </w:hyperlink>
            <w:r>
              <w:t xml:space="preserve"> Администрации Великого Новгорода от 25.10.2022 N 5094)</w:t>
            </w:r>
          </w:p>
        </w:tc>
      </w:tr>
      <w:tr w:rsidR="00D239DF">
        <w:tblPrEx>
          <w:tblBorders>
            <w:insideH w:val="nil"/>
          </w:tblBorders>
        </w:tblPrEx>
        <w:tc>
          <w:tcPr>
            <w:tcW w:w="680" w:type="dxa"/>
            <w:tcBorders>
              <w:bottom w:val="nil"/>
            </w:tcBorders>
          </w:tcPr>
          <w:p w:rsidR="00D239DF" w:rsidRDefault="00D239DF">
            <w:pPr>
              <w:pStyle w:val="ConsPlusNormal"/>
              <w:jc w:val="center"/>
            </w:pPr>
            <w:r>
              <w:t>19.</w:t>
            </w:r>
          </w:p>
        </w:tc>
        <w:tc>
          <w:tcPr>
            <w:tcW w:w="4195" w:type="dxa"/>
            <w:tcBorders>
              <w:bottom w:val="nil"/>
            </w:tcBorders>
          </w:tcPr>
          <w:p w:rsidR="00D239DF" w:rsidRDefault="00D239DF">
            <w:pPr>
              <w:pStyle w:val="ConsPlusNormal"/>
              <w:jc w:val="both"/>
            </w:pPr>
            <w:r>
              <w:t>Парк "Авиаторов" в мкр. Кречевицы Великого Новгорода</w:t>
            </w:r>
          </w:p>
        </w:tc>
        <w:tc>
          <w:tcPr>
            <w:tcW w:w="2154" w:type="dxa"/>
            <w:tcBorders>
              <w:bottom w:val="nil"/>
            </w:tcBorders>
          </w:tcPr>
          <w:p w:rsidR="00D239DF" w:rsidRDefault="00D239DF">
            <w:pPr>
              <w:pStyle w:val="ConsPlusNormal"/>
              <w:jc w:val="center"/>
            </w:pPr>
            <w:r>
              <w:t>-"-</w:t>
            </w:r>
          </w:p>
        </w:tc>
        <w:tc>
          <w:tcPr>
            <w:tcW w:w="2041" w:type="dxa"/>
            <w:tcBorders>
              <w:bottom w:val="nil"/>
            </w:tcBorders>
          </w:tcPr>
          <w:p w:rsidR="00D239DF" w:rsidRDefault="00D239DF">
            <w:pPr>
              <w:pStyle w:val="ConsPlusNormal"/>
              <w:jc w:val="center"/>
            </w:pPr>
            <w:r>
              <w:t>-"-</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(п. 19 введен </w:t>
            </w:r>
            <w:hyperlink r:id="rId515">
              <w:r>
                <w:rPr>
                  <w:color w:val="0000FF"/>
                </w:rPr>
                <w:t>Постановлением</w:t>
              </w:r>
            </w:hyperlink>
            <w:r>
              <w:t xml:space="preserve"> Администрации Великого Новгорода от 25.10.2022 N 5094)</w:t>
            </w:r>
          </w:p>
        </w:tc>
      </w:tr>
      <w:tr w:rsidR="00D239DF">
        <w:tblPrEx>
          <w:tblBorders>
            <w:insideH w:val="nil"/>
          </w:tblBorders>
        </w:tblPrEx>
        <w:tc>
          <w:tcPr>
            <w:tcW w:w="680" w:type="dxa"/>
            <w:tcBorders>
              <w:bottom w:val="nil"/>
            </w:tcBorders>
          </w:tcPr>
          <w:p w:rsidR="00D239DF" w:rsidRDefault="00D239DF">
            <w:pPr>
              <w:pStyle w:val="ConsPlusNormal"/>
              <w:jc w:val="center"/>
            </w:pPr>
            <w:r>
              <w:t>20.</w:t>
            </w:r>
          </w:p>
        </w:tc>
        <w:tc>
          <w:tcPr>
            <w:tcW w:w="4195" w:type="dxa"/>
            <w:tcBorders>
              <w:bottom w:val="nil"/>
            </w:tcBorders>
          </w:tcPr>
          <w:p w:rsidR="00D239DF" w:rsidRDefault="00D239DF">
            <w:pPr>
              <w:pStyle w:val="ConsPlusNormal"/>
              <w:jc w:val="both"/>
            </w:pPr>
            <w:r>
              <w:t>Сквер Профсоюзов</w:t>
            </w:r>
          </w:p>
        </w:tc>
        <w:tc>
          <w:tcPr>
            <w:tcW w:w="2154" w:type="dxa"/>
            <w:tcBorders>
              <w:bottom w:val="nil"/>
            </w:tcBorders>
          </w:tcPr>
          <w:p w:rsidR="00D239DF" w:rsidRDefault="00D239DF">
            <w:pPr>
              <w:pStyle w:val="ConsPlusNormal"/>
              <w:jc w:val="both"/>
            </w:pPr>
            <w:r>
              <w:t>в соответствии с проектно-сметной документацией</w:t>
            </w:r>
          </w:p>
        </w:tc>
        <w:tc>
          <w:tcPr>
            <w:tcW w:w="2041" w:type="dxa"/>
            <w:tcBorders>
              <w:bottom w:val="nil"/>
            </w:tcBorders>
          </w:tcPr>
          <w:p w:rsidR="00D239DF" w:rsidRDefault="00D239DF">
            <w:pPr>
              <w:pStyle w:val="ConsPlusNormal"/>
              <w:jc w:val="both"/>
            </w:pPr>
            <w:r>
              <w:t>в соответствии с проектно-сметной документацией</w:t>
            </w:r>
          </w:p>
        </w:tc>
      </w:tr>
      <w:tr w:rsidR="00D239DF">
        <w:tblPrEx>
          <w:tblBorders>
            <w:insideH w:val="nil"/>
          </w:tblBorders>
        </w:tblPrEx>
        <w:tc>
          <w:tcPr>
            <w:tcW w:w="9070" w:type="dxa"/>
            <w:gridSpan w:val="4"/>
            <w:tcBorders>
              <w:top w:val="nil"/>
            </w:tcBorders>
          </w:tcPr>
          <w:p w:rsidR="00D239DF" w:rsidRDefault="00D239DF">
            <w:pPr>
              <w:pStyle w:val="ConsPlusNormal"/>
              <w:jc w:val="both"/>
            </w:pPr>
            <w:r>
              <w:t xml:space="preserve">(п. 20 введен </w:t>
            </w:r>
            <w:hyperlink r:id="rId516">
              <w:r>
                <w:rPr>
                  <w:color w:val="0000FF"/>
                </w:rPr>
                <w:t>Постановлением</w:t>
              </w:r>
            </w:hyperlink>
            <w:r>
              <w:t xml:space="preserve"> Администрации Великого Новгорода от 10.01.2024 N 27)</w:t>
            </w:r>
          </w:p>
        </w:tc>
      </w:tr>
    </w:tbl>
    <w:p w:rsidR="00D239DF" w:rsidRDefault="00D239DF">
      <w:pPr>
        <w:pStyle w:val="ConsPlusNormal"/>
        <w:ind w:firstLine="540"/>
        <w:jc w:val="both"/>
      </w:pPr>
    </w:p>
    <w:p w:rsidR="00D239DF" w:rsidRDefault="00D239DF">
      <w:pPr>
        <w:pStyle w:val="ConsPlusTitle"/>
        <w:jc w:val="center"/>
        <w:outlineLvl w:val="1"/>
      </w:pPr>
      <w:r>
        <w:t>Подпрограмма</w:t>
      </w:r>
    </w:p>
    <w:p w:rsidR="00D239DF" w:rsidRDefault="00D239DF">
      <w:pPr>
        <w:pStyle w:val="ConsPlusTitle"/>
        <w:jc w:val="center"/>
      </w:pPr>
      <w:r>
        <w:t>"Благоустройство территорий садоводческих, огороднических</w:t>
      </w:r>
    </w:p>
    <w:p w:rsidR="00D239DF" w:rsidRDefault="00D239DF">
      <w:pPr>
        <w:pStyle w:val="ConsPlusTitle"/>
        <w:jc w:val="center"/>
      </w:pPr>
      <w:r>
        <w:t>некоммерческих товариществ в Великом Новгороде"</w:t>
      </w:r>
    </w:p>
    <w:p w:rsidR="00D239DF" w:rsidRDefault="00D239DF">
      <w:pPr>
        <w:pStyle w:val="ConsPlusNormal"/>
        <w:jc w:val="center"/>
      </w:pPr>
    </w:p>
    <w:p w:rsidR="00D239DF" w:rsidRDefault="00D239DF">
      <w:pPr>
        <w:pStyle w:val="ConsPlusNormal"/>
        <w:jc w:val="center"/>
      </w:pPr>
      <w:r>
        <w:t xml:space="preserve">(введена </w:t>
      </w:r>
      <w:hyperlink r:id="rId517">
        <w:r>
          <w:rPr>
            <w:color w:val="0000FF"/>
          </w:rPr>
          <w:t>Постановлением</w:t>
        </w:r>
      </w:hyperlink>
      <w:r>
        <w:t xml:space="preserve"> Администрации Великого Новгорода</w:t>
      </w:r>
    </w:p>
    <w:p w:rsidR="00D239DF" w:rsidRDefault="00D239DF">
      <w:pPr>
        <w:pStyle w:val="ConsPlusNormal"/>
        <w:jc w:val="center"/>
      </w:pPr>
      <w:r>
        <w:t>от 01.04.2022 N 1372)</w:t>
      </w:r>
    </w:p>
    <w:p w:rsidR="00D239DF" w:rsidRDefault="00D239DF">
      <w:pPr>
        <w:pStyle w:val="ConsPlusNormal"/>
        <w:ind w:firstLine="540"/>
        <w:jc w:val="both"/>
      </w:pPr>
    </w:p>
    <w:p w:rsidR="00D239DF" w:rsidRDefault="00D239DF">
      <w:pPr>
        <w:pStyle w:val="ConsPlusTitle"/>
        <w:jc w:val="center"/>
        <w:outlineLvl w:val="2"/>
      </w:pPr>
      <w:r>
        <w:t>Паспорт подпрограммы</w:t>
      </w:r>
    </w:p>
    <w:p w:rsidR="00D239DF" w:rsidRDefault="00D239DF">
      <w:pPr>
        <w:pStyle w:val="ConsPlusNormal"/>
        <w:ind w:firstLine="540"/>
        <w:jc w:val="both"/>
      </w:pPr>
    </w:p>
    <w:p w:rsidR="00D239DF" w:rsidRDefault="00D239DF">
      <w:pPr>
        <w:pStyle w:val="ConsPlusNormal"/>
        <w:sectPr w:rsidR="00D239DF">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1"/>
        <w:gridCol w:w="2040"/>
        <w:gridCol w:w="2041"/>
        <w:gridCol w:w="1020"/>
        <w:gridCol w:w="1020"/>
        <w:gridCol w:w="1020"/>
        <w:gridCol w:w="1020"/>
        <w:gridCol w:w="1020"/>
        <w:gridCol w:w="1020"/>
      </w:tblGrid>
      <w:tr w:rsidR="00D239DF">
        <w:tc>
          <w:tcPr>
            <w:tcW w:w="2041" w:type="dxa"/>
            <w:tcBorders>
              <w:top w:val="nil"/>
              <w:bottom w:val="nil"/>
            </w:tcBorders>
          </w:tcPr>
          <w:p w:rsidR="00D239DF" w:rsidRDefault="00D239DF">
            <w:pPr>
              <w:pStyle w:val="ConsPlusNormal"/>
            </w:pPr>
            <w:r>
              <w:lastRenderedPageBreak/>
              <w:t>Исполнитель подпрограммы</w:t>
            </w:r>
          </w:p>
        </w:tc>
        <w:tc>
          <w:tcPr>
            <w:tcW w:w="11562" w:type="dxa"/>
            <w:gridSpan w:val="10"/>
            <w:tcBorders>
              <w:top w:val="nil"/>
              <w:bottom w:val="nil"/>
            </w:tcBorders>
          </w:tcPr>
          <w:p w:rsidR="00D239DF" w:rsidRDefault="00D239DF">
            <w:pPr>
              <w:pStyle w:val="ConsPlusNormal"/>
              <w:jc w:val="both"/>
            </w:pPr>
            <w:r>
              <w:t>комитет по управлению городским и дорожным хозяйством Администрации Великого Новгорода (далее - КУГХ)</w:t>
            </w:r>
          </w:p>
        </w:tc>
      </w:tr>
      <w:tr w:rsidR="00D239DF">
        <w:tblPrEx>
          <w:tblBorders>
            <w:insideV w:val="single" w:sz="4" w:space="0" w:color="auto"/>
          </w:tblBorders>
        </w:tblPrEx>
        <w:tc>
          <w:tcPr>
            <w:tcW w:w="13603" w:type="dxa"/>
            <w:gridSpan w:val="11"/>
            <w:tcBorders>
              <w:top w:val="nil"/>
              <w:left w:val="nil"/>
              <w:bottom w:val="nil"/>
              <w:right w:val="nil"/>
            </w:tcBorders>
          </w:tcPr>
          <w:p w:rsidR="00D239DF" w:rsidRDefault="00D239DF">
            <w:pPr>
              <w:pStyle w:val="ConsPlusNormal"/>
              <w:jc w:val="both"/>
            </w:pPr>
            <w:r>
              <w:t xml:space="preserve">(в ред. </w:t>
            </w:r>
            <w:hyperlink r:id="rId518">
              <w:r>
                <w:rPr>
                  <w:color w:val="0000FF"/>
                </w:rPr>
                <w:t>Постановления</w:t>
              </w:r>
            </w:hyperlink>
            <w:r>
              <w:t xml:space="preserve"> Администрации Великого Новгорода от 02.03.2023 N 942)</w:t>
            </w:r>
          </w:p>
        </w:tc>
      </w:tr>
      <w:tr w:rsidR="00D239DF">
        <w:tc>
          <w:tcPr>
            <w:tcW w:w="2041" w:type="dxa"/>
            <w:tcBorders>
              <w:top w:val="nil"/>
              <w:bottom w:val="nil"/>
            </w:tcBorders>
          </w:tcPr>
          <w:p w:rsidR="00D239DF" w:rsidRDefault="00D239DF">
            <w:pPr>
              <w:pStyle w:val="ConsPlusNormal"/>
              <w:jc w:val="both"/>
            </w:pPr>
            <w:r>
              <w:t>Соисполнитель подпрограммы</w:t>
            </w:r>
          </w:p>
        </w:tc>
        <w:tc>
          <w:tcPr>
            <w:tcW w:w="11562" w:type="dxa"/>
            <w:gridSpan w:val="10"/>
            <w:tcBorders>
              <w:top w:val="nil"/>
            </w:tcBorders>
          </w:tcPr>
          <w:p w:rsidR="00D239DF" w:rsidRDefault="00D239DF">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D239DF">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D239DF" w:rsidRDefault="00D239DF">
            <w:pPr>
              <w:pStyle w:val="ConsPlusNormal"/>
              <w:jc w:val="both"/>
            </w:pPr>
            <w:r>
              <w:t>Задачи и целевые показатели подпрограммы</w:t>
            </w:r>
          </w:p>
        </w:tc>
        <w:tc>
          <w:tcPr>
            <w:tcW w:w="680" w:type="dxa"/>
            <w:vMerge w:val="restart"/>
          </w:tcPr>
          <w:p w:rsidR="00D239DF" w:rsidRDefault="00D239DF">
            <w:pPr>
              <w:pStyle w:val="ConsPlusNormal"/>
              <w:jc w:val="center"/>
            </w:pPr>
            <w:r>
              <w:t>N п/п</w:t>
            </w:r>
          </w:p>
        </w:tc>
        <w:tc>
          <w:tcPr>
            <w:tcW w:w="4762" w:type="dxa"/>
            <w:gridSpan w:val="3"/>
            <w:vMerge w:val="restart"/>
          </w:tcPr>
          <w:p w:rsidR="00D239DF" w:rsidRDefault="00D239DF">
            <w:pPr>
              <w:pStyle w:val="ConsPlusNormal"/>
              <w:jc w:val="center"/>
            </w:pPr>
            <w:r>
              <w:t>Задачи подпрограммы, наименование и единица измерения целевого показателя</w:t>
            </w:r>
          </w:p>
        </w:tc>
        <w:tc>
          <w:tcPr>
            <w:tcW w:w="6120" w:type="dxa"/>
            <w:gridSpan w:val="6"/>
          </w:tcPr>
          <w:p w:rsidR="00D239DF" w:rsidRDefault="00D239DF">
            <w:pPr>
              <w:pStyle w:val="ConsPlusNormal"/>
              <w:jc w:val="center"/>
            </w:pPr>
            <w:r>
              <w:t>Значение целевого показателя по годам</w:t>
            </w:r>
          </w:p>
        </w:tc>
      </w:tr>
      <w:tr w:rsidR="00D239D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239DF" w:rsidRDefault="00D239DF">
            <w:pPr>
              <w:pStyle w:val="ConsPlusNormal"/>
            </w:pPr>
          </w:p>
        </w:tc>
        <w:tc>
          <w:tcPr>
            <w:tcW w:w="680" w:type="dxa"/>
            <w:vMerge/>
          </w:tcPr>
          <w:p w:rsidR="00D239DF" w:rsidRDefault="00D239DF">
            <w:pPr>
              <w:pStyle w:val="ConsPlusNormal"/>
            </w:pPr>
          </w:p>
        </w:tc>
        <w:tc>
          <w:tcPr>
            <w:tcW w:w="4762" w:type="dxa"/>
            <w:gridSpan w:val="3"/>
            <w:vMerge/>
          </w:tcPr>
          <w:p w:rsidR="00D239DF" w:rsidRDefault="00D239DF">
            <w:pPr>
              <w:pStyle w:val="ConsPlusNormal"/>
            </w:pPr>
          </w:p>
        </w:tc>
        <w:tc>
          <w:tcPr>
            <w:tcW w:w="1020" w:type="dxa"/>
          </w:tcPr>
          <w:p w:rsidR="00D239DF" w:rsidRDefault="00D239DF">
            <w:pPr>
              <w:pStyle w:val="ConsPlusNormal"/>
              <w:jc w:val="center"/>
            </w:pPr>
            <w:r>
              <w:t>2022 год</w:t>
            </w:r>
          </w:p>
        </w:tc>
        <w:tc>
          <w:tcPr>
            <w:tcW w:w="1020" w:type="dxa"/>
          </w:tcPr>
          <w:p w:rsidR="00D239DF" w:rsidRDefault="00D239DF">
            <w:pPr>
              <w:pStyle w:val="ConsPlusNormal"/>
              <w:jc w:val="center"/>
            </w:pPr>
            <w:r>
              <w:t>2023 год</w:t>
            </w:r>
          </w:p>
        </w:tc>
        <w:tc>
          <w:tcPr>
            <w:tcW w:w="1020" w:type="dxa"/>
          </w:tcPr>
          <w:p w:rsidR="00D239DF" w:rsidRDefault="00D239DF">
            <w:pPr>
              <w:pStyle w:val="ConsPlusNormal"/>
              <w:jc w:val="center"/>
            </w:pPr>
            <w:r>
              <w:t>2024 год</w:t>
            </w:r>
          </w:p>
        </w:tc>
        <w:tc>
          <w:tcPr>
            <w:tcW w:w="1020" w:type="dxa"/>
          </w:tcPr>
          <w:p w:rsidR="00D239DF" w:rsidRDefault="00D239DF">
            <w:pPr>
              <w:pStyle w:val="ConsPlusNormal"/>
              <w:jc w:val="center"/>
            </w:pPr>
            <w:r>
              <w:t>2025 год</w:t>
            </w:r>
          </w:p>
        </w:tc>
        <w:tc>
          <w:tcPr>
            <w:tcW w:w="1020" w:type="dxa"/>
          </w:tcPr>
          <w:p w:rsidR="00D239DF" w:rsidRDefault="00D239DF">
            <w:pPr>
              <w:pStyle w:val="ConsPlusNormal"/>
              <w:jc w:val="center"/>
            </w:pPr>
            <w:r>
              <w:t>2026 год</w:t>
            </w:r>
          </w:p>
        </w:tc>
        <w:tc>
          <w:tcPr>
            <w:tcW w:w="1020" w:type="dxa"/>
          </w:tcPr>
          <w:p w:rsidR="00D239DF" w:rsidRDefault="00D239DF">
            <w:pPr>
              <w:pStyle w:val="ConsPlusNormal"/>
              <w:jc w:val="center"/>
            </w:pPr>
            <w:r>
              <w:t>2027 год</w:t>
            </w:r>
          </w:p>
        </w:tc>
      </w:tr>
      <w:tr w:rsidR="00D239D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239DF" w:rsidRDefault="00D239DF">
            <w:pPr>
              <w:pStyle w:val="ConsPlusNormal"/>
            </w:pPr>
          </w:p>
        </w:tc>
        <w:tc>
          <w:tcPr>
            <w:tcW w:w="680" w:type="dxa"/>
          </w:tcPr>
          <w:p w:rsidR="00D239DF" w:rsidRDefault="00D239DF">
            <w:pPr>
              <w:pStyle w:val="ConsPlusNormal"/>
              <w:jc w:val="center"/>
            </w:pPr>
            <w:r>
              <w:t>1.</w:t>
            </w:r>
          </w:p>
        </w:tc>
        <w:tc>
          <w:tcPr>
            <w:tcW w:w="10882" w:type="dxa"/>
            <w:gridSpan w:val="9"/>
          </w:tcPr>
          <w:p w:rsidR="00D239DF" w:rsidRDefault="00D239DF">
            <w:pPr>
              <w:pStyle w:val="ConsPlusNormal"/>
              <w:jc w:val="both"/>
            </w:pPr>
            <w:r>
              <w:t>Задача. Повышение уровня благоустройства территорий садоводческих, огороднических некоммерческих товариществ в Великом Новгороде</w:t>
            </w:r>
          </w:p>
        </w:tc>
      </w:tr>
      <w:tr w:rsidR="00D239DF">
        <w:tblPrEx>
          <w:tblBorders>
            <w:right w:val="single" w:sz="4" w:space="0" w:color="auto"/>
            <w:insideV w:val="single" w:sz="4" w:space="0" w:color="auto"/>
          </w:tblBorders>
        </w:tblPrEx>
        <w:tc>
          <w:tcPr>
            <w:tcW w:w="2041" w:type="dxa"/>
            <w:vMerge/>
            <w:tcBorders>
              <w:top w:val="nil"/>
              <w:left w:val="nil"/>
              <w:bottom w:val="nil"/>
            </w:tcBorders>
          </w:tcPr>
          <w:p w:rsidR="00D239DF" w:rsidRDefault="00D239DF">
            <w:pPr>
              <w:pStyle w:val="ConsPlusNormal"/>
            </w:pPr>
          </w:p>
        </w:tc>
        <w:tc>
          <w:tcPr>
            <w:tcW w:w="680" w:type="dxa"/>
            <w:tcBorders>
              <w:bottom w:val="nil"/>
            </w:tcBorders>
          </w:tcPr>
          <w:p w:rsidR="00D239DF" w:rsidRDefault="00D239DF">
            <w:pPr>
              <w:pStyle w:val="ConsPlusNormal"/>
              <w:jc w:val="center"/>
            </w:pPr>
            <w:r>
              <w:t>1.1.</w:t>
            </w:r>
          </w:p>
        </w:tc>
        <w:tc>
          <w:tcPr>
            <w:tcW w:w="4762" w:type="dxa"/>
            <w:gridSpan w:val="3"/>
            <w:tcBorders>
              <w:bottom w:val="nil"/>
            </w:tcBorders>
          </w:tcPr>
          <w:p w:rsidR="00D239DF" w:rsidRDefault="00D239DF">
            <w:pPr>
              <w:pStyle w:val="ConsPlusNormal"/>
              <w:jc w:val="both"/>
            </w:pPr>
            <w:r>
              <w:t>Показатель. Количество благоустроенных территорий садоводческих, огороднических некоммерческих товариществ в Великом Новгороде (ед.)</w:t>
            </w:r>
          </w:p>
        </w:tc>
        <w:tc>
          <w:tcPr>
            <w:tcW w:w="1020" w:type="dxa"/>
            <w:tcBorders>
              <w:bottom w:val="nil"/>
            </w:tcBorders>
          </w:tcPr>
          <w:p w:rsidR="00D239DF" w:rsidRDefault="00D239DF">
            <w:pPr>
              <w:pStyle w:val="ConsPlusNormal"/>
              <w:jc w:val="center"/>
            </w:pPr>
            <w:r>
              <w:t>- &lt;1&gt;</w:t>
            </w:r>
          </w:p>
        </w:tc>
        <w:tc>
          <w:tcPr>
            <w:tcW w:w="1020" w:type="dxa"/>
            <w:tcBorders>
              <w:bottom w:val="nil"/>
            </w:tcBorders>
          </w:tcPr>
          <w:p w:rsidR="00D239DF" w:rsidRDefault="00D239DF">
            <w:pPr>
              <w:pStyle w:val="ConsPlusNormal"/>
            </w:pPr>
          </w:p>
        </w:tc>
        <w:tc>
          <w:tcPr>
            <w:tcW w:w="1020" w:type="dxa"/>
            <w:tcBorders>
              <w:bottom w:val="nil"/>
            </w:tcBorders>
          </w:tcPr>
          <w:p w:rsidR="00D239DF" w:rsidRDefault="00D239DF">
            <w:pPr>
              <w:pStyle w:val="ConsPlusNormal"/>
              <w:jc w:val="center"/>
            </w:pPr>
            <w:r>
              <w:t>- &lt;1&gt;</w:t>
            </w:r>
          </w:p>
        </w:tc>
        <w:tc>
          <w:tcPr>
            <w:tcW w:w="1020" w:type="dxa"/>
            <w:tcBorders>
              <w:bottom w:val="nil"/>
            </w:tcBorders>
          </w:tcPr>
          <w:p w:rsidR="00D239DF" w:rsidRDefault="00D239DF">
            <w:pPr>
              <w:pStyle w:val="ConsPlusNormal"/>
              <w:jc w:val="center"/>
            </w:pPr>
            <w:r>
              <w:t>- &lt;1&gt;</w:t>
            </w:r>
          </w:p>
        </w:tc>
        <w:tc>
          <w:tcPr>
            <w:tcW w:w="1020" w:type="dxa"/>
            <w:tcBorders>
              <w:bottom w:val="nil"/>
            </w:tcBorders>
          </w:tcPr>
          <w:p w:rsidR="00D239DF" w:rsidRDefault="00D239DF">
            <w:pPr>
              <w:pStyle w:val="ConsPlusNormal"/>
              <w:jc w:val="center"/>
            </w:pPr>
            <w:r>
              <w:t>- &lt;1&gt;</w:t>
            </w:r>
          </w:p>
        </w:tc>
        <w:tc>
          <w:tcPr>
            <w:tcW w:w="1020" w:type="dxa"/>
            <w:tcBorders>
              <w:bottom w:val="nil"/>
            </w:tcBorders>
          </w:tcPr>
          <w:p w:rsidR="00D239DF" w:rsidRDefault="00D239DF">
            <w:pPr>
              <w:pStyle w:val="ConsPlusNormal"/>
              <w:jc w:val="center"/>
            </w:pPr>
            <w:r>
              <w:t>- &lt;1&gt;</w:t>
            </w:r>
          </w:p>
        </w:tc>
      </w:tr>
      <w:tr w:rsidR="00D239DF">
        <w:tblPrEx>
          <w:tblBorders>
            <w:right w:val="single" w:sz="4" w:space="0" w:color="auto"/>
            <w:insideV w:val="single" w:sz="4" w:space="0" w:color="auto"/>
          </w:tblBorders>
        </w:tblPrEx>
        <w:tc>
          <w:tcPr>
            <w:tcW w:w="13603" w:type="dxa"/>
            <w:gridSpan w:val="11"/>
            <w:tcBorders>
              <w:top w:val="nil"/>
              <w:left w:val="nil"/>
              <w:bottom w:val="nil"/>
            </w:tcBorders>
          </w:tcPr>
          <w:p w:rsidR="00D239DF" w:rsidRDefault="00D239DF">
            <w:pPr>
              <w:pStyle w:val="ConsPlusNormal"/>
              <w:jc w:val="both"/>
            </w:pPr>
            <w:r>
              <w:t xml:space="preserve">(в ред. постановлений Администрации Великого Новгорода от 25.10.2022 </w:t>
            </w:r>
            <w:hyperlink r:id="rId519">
              <w:r>
                <w:rPr>
                  <w:color w:val="0000FF"/>
                </w:rPr>
                <w:t>N 5094</w:t>
              </w:r>
            </w:hyperlink>
            <w:r>
              <w:t>,</w:t>
            </w:r>
          </w:p>
          <w:p w:rsidR="00D239DF" w:rsidRDefault="00D239DF">
            <w:pPr>
              <w:pStyle w:val="ConsPlusNormal"/>
              <w:jc w:val="both"/>
            </w:pPr>
            <w:r>
              <w:t xml:space="preserve">от 02.03.2023 </w:t>
            </w:r>
            <w:hyperlink r:id="rId520">
              <w:r>
                <w:rPr>
                  <w:color w:val="0000FF"/>
                </w:rPr>
                <w:t>N 942</w:t>
              </w:r>
            </w:hyperlink>
            <w:r>
              <w:t xml:space="preserve">, от 10.10.2023 </w:t>
            </w:r>
            <w:hyperlink r:id="rId521">
              <w:r>
                <w:rPr>
                  <w:color w:val="0000FF"/>
                </w:rPr>
                <w:t>N 4873</w:t>
              </w:r>
            </w:hyperlink>
            <w:r>
              <w:t xml:space="preserve">, от 10.01.2024 </w:t>
            </w:r>
            <w:hyperlink r:id="rId522">
              <w:r>
                <w:rPr>
                  <w:color w:val="0000FF"/>
                </w:rPr>
                <w:t>N 27</w:t>
              </w:r>
            </w:hyperlink>
            <w:r>
              <w:t xml:space="preserve">, от 22.11.2024 </w:t>
            </w:r>
            <w:hyperlink r:id="rId523">
              <w:r>
                <w:rPr>
                  <w:color w:val="0000FF"/>
                </w:rPr>
                <w:t>N 5009</w:t>
              </w:r>
            </w:hyperlink>
            <w:r>
              <w:t>)</w:t>
            </w:r>
          </w:p>
        </w:tc>
      </w:tr>
      <w:tr w:rsidR="00D239DF">
        <w:tblPrEx>
          <w:tblBorders>
            <w:insideV w:val="single" w:sz="4" w:space="0" w:color="auto"/>
          </w:tblBorders>
        </w:tblPrEx>
        <w:tc>
          <w:tcPr>
            <w:tcW w:w="13603" w:type="dxa"/>
            <w:gridSpan w:val="11"/>
            <w:tcBorders>
              <w:top w:val="nil"/>
              <w:left w:val="nil"/>
              <w:bottom w:val="nil"/>
              <w:right w:val="nil"/>
            </w:tcBorders>
          </w:tcPr>
          <w:p w:rsidR="00D239DF" w:rsidRDefault="00D239DF">
            <w:pPr>
              <w:pStyle w:val="ConsPlusNormal"/>
              <w:jc w:val="both"/>
            </w:pPr>
            <w:r>
              <w:t xml:space="preserve">(в ред. постановлений Администрации Великого Новгорода от 25.10.2022 </w:t>
            </w:r>
            <w:hyperlink r:id="rId524">
              <w:r>
                <w:rPr>
                  <w:color w:val="0000FF"/>
                </w:rPr>
                <w:t>N 5094</w:t>
              </w:r>
            </w:hyperlink>
            <w:r>
              <w:t>,</w:t>
            </w:r>
          </w:p>
          <w:p w:rsidR="00D239DF" w:rsidRDefault="00D239DF">
            <w:pPr>
              <w:pStyle w:val="ConsPlusNormal"/>
              <w:jc w:val="both"/>
            </w:pPr>
            <w:r>
              <w:t xml:space="preserve">от 10.10.2023 </w:t>
            </w:r>
            <w:hyperlink r:id="rId525">
              <w:r>
                <w:rPr>
                  <w:color w:val="0000FF"/>
                </w:rPr>
                <w:t>N 4873</w:t>
              </w:r>
            </w:hyperlink>
            <w:r>
              <w:t xml:space="preserve">, от 22.11.2024 </w:t>
            </w:r>
            <w:hyperlink r:id="rId526">
              <w:r>
                <w:rPr>
                  <w:color w:val="0000FF"/>
                </w:rPr>
                <w:t>N 5009</w:t>
              </w:r>
            </w:hyperlink>
            <w:r>
              <w:t>)</w:t>
            </w:r>
          </w:p>
        </w:tc>
      </w:tr>
      <w:tr w:rsidR="00D239DF">
        <w:tc>
          <w:tcPr>
            <w:tcW w:w="2041" w:type="dxa"/>
            <w:tcBorders>
              <w:top w:val="nil"/>
              <w:bottom w:val="nil"/>
            </w:tcBorders>
          </w:tcPr>
          <w:p w:rsidR="00D239DF" w:rsidRDefault="00D239DF">
            <w:pPr>
              <w:pStyle w:val="ConsPlusNormal"/>
              <w:jc w:val="both"/>
            </w:pPr>
            <w:r>
              <w:t>Сроки реализации подпрограммы</w:t>
            </w:r>
          </w:p>
        </w:tc>
        <w:tc>
          <w:tcPr>
            <w:tcW w:w="11562" w:type="dxa"/>
            <w:gridSpan w:val="10"/>
            <w:tcBorders>
              <w:top w:val="nil"/>
              <w:bottom w:val="nil"/>
            </w:tcBorders>
          </w:tcPr>
          <w:p w:rsidR="00D239DF" w:rsidRDefault="00D239DF">
            <w:pPr>
              <w:pStyle w:val="ConsPlusNormal"/>
              <w:jc w:val="both"/>
            </w:pPr>
            <w:r>
              <w:t>2022 - 2027 годы</w:t>
            </w:r>
          </w:p>
        </w:tc>
      </w:tr>
      <w:tr w:rsidR="00D239DF">
        <w:tblPrEx>
          <w:tblBorders>
            <w:insideV w:val="single" w:sz="4" w:space="0" w:color="auto"/>
          </w:tblBorders>
        </w:tblPrEx>
        <w:tc>
          <w:tcPr>
            <w:tcW w:w="13603" w:type="dxa"/>
            <w:gridSpan w:val="11"/>
            <w:tcBorders>
              <w:top w:val="nil"/>
              <w:left w:val="nil"/>
              <w:bottom w:val="nil"/>
              <w:right w:val="nil"/>
            </w:tcBorders>
          </w:tcPr>
          <w:p w:rsidR="00D239DF" w:rsidRDefault="00D239DF">
            <w:pPr>
              <w:pStyle w:val="ConsPlusNormal"/>
              <w:jc w:val="both"/>
            </w:pPr>
            <w:r>
              <w:t xml:space="preserve">(в ред. постановлений Администрации Великого Новгорода от 25.10.2022 </w:t>
            </w:r>
            <w:hyperlink r:id="rId527">
              <w:r>
                <w:rPr>
                  <w:color w:val="0000FF"/>
                </w:rPr>
                <w:t>N 5094</w:t>
              </w:r>
            </w:hyperlink>
            <w:r>
              <w:t>,</w:t>
            </w:r>
          </w:p>
          <w:p w:rsidR="00D239DF" w:rsidRDefault="00D239DF">
            <w:pPr>
              <w:pStyle w:val="ConsPlusNormal"/>
              <w:jc w:val="both"/>
            </w:pPr>
            <w:r>
              <w:t xml:space="preserve">от 10.10.2023 </w:t>
            </w:r>
            <w:hyperlink r:id="rId528">
              <w:r>
                <w:rPr>
                  <w:color w:val="0000FF"/>
                </w:rPr>
                <w:t>N 4873</w:t>
              </w:r>
            </w:hyperlink>
            <w:r>
              <w:t xml:space="preserve">, от 22.11.2024 </w:t>
            </w:r>
            <w:hyperlink r:id="rId529">
              <w:r>
                <w:rPr>
                  <w:color w:val="0000FF"/>
                </w:rPr>
                <w:t>N 5009</w:t>
              </w:r>
            </w:hyperlink>
            <w:r>
              <w:t>)</w:t>
            </w:r>
          </w:p>
        </w:tc>
      </w:tr>
      <w:tr w:rsidR="00D239DF">
        <w:tc>
          <w:tcPr>
            <w:tcW w:w="2041" w:type="dxa"/>
            <w:vMerge w:val="restart"/>
            <w:tcBorders>
              <w:top w:val="nil"/>
              <w:bottom w:val="nil"/>
            </w:tcBorders>
          </w:tcPr>
          <w:p w:rsidR="00D239DF" w:rsidRDefault="00D239DF">
            <w:pPr>
              <w:pStyle w:val="ConsPlusNormal"/>
              <w:jc w:val="both"/>
            </w:pPr>
            <w:r>
              <w:t xml:space="preserve">Объемы и источники финансирования подпрограммы в </w:t>
            </w:r>
            <w:r>
              <w:lastRenderedPageBreak/>
              <w:t>целом и по годам реализации</w:t>
            </w:r>
          </w:p>
        </w:tc>
        <w:tc>
          <w:tcPr>
            <w:tcW w:w="11562" w:type="dxa"/>
            <w:gridSpan w:val="10"/>
            <w:tcBorders>
              <w:top w:val="nil"/>
            </w:tcBorders>
          </w:tcPr>
          <w:p w:rsidR="00D239DF" w:rsidRDefault="00D239DF">
            <w:pPr>
              <w:pStyle w:val="ConsPlusNormal"/>
              <w:jc w:val="right"/>
            </w:pPr>
            <w:r>
              <w:lastRenderedPageBreak/>
              <w:t>(тыс. рублей)</w:t>
            </w:r>
          </w:p>
        </w:tc>
      </w:tr>
      <w:tr w:rsidR="00D239D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239DF" w:rsidRDefault="00D239DF">
            <w:pPr>
              <w:pStyle w:val="ConsPlusNormal"/>
            </w:pPr>
          </w:p>
        </w:tc>
        <w:tc>
          <w:tcPr>
            <w:tcW w:w="1361" w:type="dxa"/>
            <w:gridSpan w:val="2"/>
            <w:vMerge w:val="restart"/>
          </w:tcPr>
          <w:p w:rsidR="00D239DF" w:rsidRDefault="00D239DF">
            <w:pPr>
              <w:pStyle w:val="ConsPlusNormal"/>
              <w:jc w:val="center"/>
            </w:pPr>
            <w:r>
              <w:t>Год</w:t>
            </w:r>
          </w:p>
        </w:tc>
        <w:tc>
          <w:tcPr>
            <w:tcW w:w="10201" w:type="dxa"/>
            <w:gridSpan w:val="8"/>
          </w:tcPr>
          <w:p w:rsidR="00D239DF" w:rsidRDefault="00D239DF">
            <w:pPr>
              <w:pStyle w:val="ConsPlusNormal"/>
              <w:jc w:val="center"/>
            </w:pPr>
            <w:r>
              <w:t>Источник финансирования</w:t>
            </w:r>
          </w:p>
        </w:tc>
      </w:tr>
      <w:tr w:rsidR="00D239D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239DF" w:rsidRDefault="00D239DF">
            <w:pPr>
              <w:pStyle w:val="ConsPlusNormal"/>
            </w:pPr>
          </w:p>
        </w:tc>
        <w:tc>
          <w:tcPr>
            <w:tcW w:w="1361" w:type="dxa"/>
            <w:gridSpan w:val="2"/>
            <w:vMerge/>
          </w:tcPr>
          <w:p w:rsidR="00D239DF" w:rsidRDefault="00D239DF">
            <w:pPr>
              <w:pStyle w:val="ConsPlusNormal"/>
            </w:pPr>
          </w:p>
        </w:tc>
        <w:tc>
          <w:tcPr>
            <w:tcW w:w="2040" w:type="dxa"/>
          </w:tcPr>
          <w:p w:rsidR="00D239DF" w:rsidRDefault="00D239DF">
            <w:pPr>
              <w:pStyle w:val="ConsPlusNormal"/>
              <w:jc w:val="center"/>
            </w:pPr>
            <w:r>
              <w:t xml:space="preserve">бюджет Великого </w:t>
            </w:r>
            <w:r>
              <w:lastRenderedPageBreak/>
              <w:t>Новгорода &lt;1&gt;</w:t>
            </w:r>
          </w:p>
        </w:tc>
        <w:tc>
          <w:tcPr>
            <w:tcW w:w="2041" w:type="dxa"/>
          </w:tcPr>
          <w:p w:rsidR="00D239DF" w:rsidRDefault="00D239DF">
            <w:pPr>
              <w:pStyle w:val="ConsPlusNormal"/>
              <w:jc w:val="center"/>
            </w:pPr>
            <w:r>
              <w:lastRenderedPageBreak/>
              <w:t xml:space="preserve">областной бюджет </w:t>
            </w:r>
            <w:r>
              <w:lastRenderedPageBreak/>
              <w:t>&lt;1&gt;</w:t>
            </w:r>
          </w:p>
        </w:tc>
        <w:tc>
          <w:tcPr>
            <w:tcW w:w="2040" w:type="dxa"/>
            <w:gridSpan w:val="2"/>
          </w:tcPr>
          <w:p w:rsidR="00D239DF" w:rsidRDefault="00D239DF">
            <w:pPr>
              <w:pStyle w:val="ConsPlusNormal"/>
              <w:jc w:val="center"/>
            </w:pPr>
            <w:r>
              <w:lastRenderedPageBreak/>
              <w:t xml:space="preserve">федеральный </w:t>
            </w:r>
            <w:r>
              <w:lastRenderedPageBreak/>
              <w:t>бюджет &lt;1&gt;</w:t>
            </w:r>
          </w:p>
        </w:tc>
        <w:tc>
          <w:tcPr>
            <w:tcW w:w="2040" w:type="dxa"/>
            <w:gridSpan w:val="2"/>
          </w:tcPr>
          <w:p w:rsidR="00D239DF" w:rsidRDefault="00D239DF">
            <w:pPr>
              <w:pStyle w:val="ConsPlusNormal"/>
              <w:jc w:val="center"/>
            </w:pPr>
            <w:r>
              <w:lastRenderedPageBreak/>
              <w:t xml:space="preserve">внебюджетные </w:t>
            </w:r>
            <w:r>
              <w:lastRenderedPageBreak/>
              <w:t>средства &lt;1&gt;</w:t>
            </w:r>
          </w:p>
        </w:tc>
        <w:tc>
          <w:tcPr>
            <w:tcW w:w="2040" w:type="dxa"/>
            <w:gridSpan w:val="2"/>
          </w:tcPr>
          <w:p w:rsidR="00D239DF" w:rsidRDefault="00D239DF">
            <w:pPr>
              <w:pStyle w:val="ConsPlusNormal"/>
              <w:jc w:val="center"/>
            </w:pPr>
            <w:r>
              <w:lastRenderedPageBreak/>
              <w:t>всего &lt;1&gt;</w:t>
            </w:r>
          </w:p>
        </w:tc>
      </w:tr>
      <w:tr w:rsidR="00D239D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239DF" w:rsidRDefault="00D239DF">
            <w:pPr>
              <w:pStyle w:val="ConsPlusNormal"/>
            </w:pPr>
          </w:p>
        </w:tc>
        <w:tc>
          <w:tcPr>
            <w:tcW w:w="1361" w:type="dxa"/>
            <w:gridSpan w:val="2"/>
          </w:tcPr>
          <w:p w:rsidR="00D239DF" w:rsidRDefault="00D239DF">
            <w:pPr>
              <w:pStyle w:val="ConsPlusNormal"/>
              <w:jc w:val="center"/>
            </w:pPr>
            <w:r>
              <w:t>1</w:t>
            </w:r>
          </w:p>
        </w:tc>
        <w:tc>
          <w:tcPr>
            <w:tcW w:w="2040" w:type="dxa"/>
          </w:tcPr>
          <w:p w:rsidR="00D239DF" w:rsidRDefault="00D239DF">
            <w:pPr>
              <w:pStyle w:val="ConsPlusNormal"/>
              <w:jc w:val="center"/>
            </w:pPr>
            <w:r>
              <w:t>2</w:t>
            </w:r>
          </w:p>
        </w:tc>
        <w:tc>
          <w:tcPr>
            <w:tcW w:w="2041" w:type="dxa"/>
          </w:tcPr>
          <w:p w:rsidR="00D239DF" w:rsidRDefault="00D239DF">
            <w:pPr>
              <w:pStyle w:val="ConsPlusNormal"/>
              <w:jc w:val="center"/>
            </w:pPr>
            <w:r>
              <w:t>3</w:t>
            </w:r>
          </w:p>
        </w:tc>
        <w:tc>
          <w:tcPr>
            <w:tcW w:w="2040" w:type="dxa"/>
            <w:gridSpan w:val="2"/>
          </w:tcPr>
          <w:p w:rsidR="00D239DF" w:rsidRDefault="00D239DF">
            <w:pPr>
              <w:pStyle w:val="ConsPlusNormal"/>
              <w:jc w:val="center"/>
            </w:pPr>
            <w:r>
              <w:t>4</w:t>
            </w:r>
          </w:p>
        </w:tc>
        <w:tc>
          <w:tcPr>
            <w:tcW w:w="2040" w:type="dxa"/>
            <w:gridSpan w:val="2"/>
          </w:tcPr>
          <w:p w:rsidR="00D239DF" w:rsidRDefault="00D239DF">
            <w:pPr>
              <w:pStyle w:val="ConsPlusNormal"/>
              <w:jc w:val="center"/>
            </w:pPr>
            <w:r>
              <w:t>5</w:t>
            </w:r>
          </w:p>
        </w:tc>
        <w:tc>
          <w:tcPr>
            <w:tcW w:w="2040" w:type="dxa"/>
            <w:gridSpan w:val="2"/>
          </w:tcPr>
          <w:p w:rsidR="00D239DF" w:rsidRDefault="00D239DF">
            <w:pPr>
              <w:pStyle w:val="ConsPlusNormal"/>
              <w:jc w:val="center"/>
            </w:pPr>
            <w:r>
              <w:t>6</w:t>
            </w:r>
          </w:p>
        </w:tc>
      </w:tr>
      <w:tr w:rsidR="00D239D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239DF" w:rsidRDefault="00D239DF">
            <w:pPr>
              <w:pStyle w:val="ConsPlusNormal"/>
            </w:pPr>
          </w:p>
        </w:tc>
        <w:tc>
          <w:tcPr>
            <w:tcW w:w="1361" w:type="dxa"/>
            <w:gridSpan w:val="2"/>
          </w:tcPr>
          <w:p w:rsidR="00D239DF" w:rsidRDefault="00D239DF">
            <w:pPr>
              <w:pStyle w:val="ConsPlusNormal"/>
              <w:jc w:val="center"/>
            </w:pPr>
            <w:r>
              <w:t>2022</w:t>
            </w:r>
          </w:p>
        </w:tc>
        <w:tc>
          <w:tcPr>
            <w:tcW w:w="2040" w:type="dxa"/>
          </w:tcPr>
          <w:p w:rsidR="00D239DF" w:rsidRDefault="00D239DF">
            <w:pPr>
              <w:pStyle w:val="ConsPlusNormal"/>
              <w:jc w:val="center"/>
            </w:pPr>
            <w:r>
              <w:t>-</w:t>
            </w:r>
          </w:p>
        </w:tc>
        <w:tc>
          <w:tcPr>
            <w:tcW w:w="2041" w:type="dxa"/>
          </w:tcPr>
          <w:p w:rsidR="00D239DF" w:rsidRDefault="00D239DF">
            <w:pPr>
              <w:pStyle w:val="ConsPlusNormal"/>
              <w:jc w:val="center"/>
            </w:pPr>
            <w:r>
              <w:t>-</w:t>
            </w:r>
          </w:p>
        </w:tc>
        <w:tc>
          <w:tcPr>
            <w:tcW w:w="2040" w:type="dxa"/>
            <w:gridSpan w:val="2"/>
          </w:tcPr>
          <w:p w:rsidR="00D239DF" w:rsidRDefault="00D239DF">
            <w:pPr>
              <w:pStyle w:val="ConsPlusNormal"/>
              <w:jc w:val="center"/>
            </w:pPr>
            <w:r>
              <w:t>-</w:t>
            </w:r>
          </w:p>
        </w:tc>
        <w:tc>
          <w:tcPr>
            <w:tcW w:w="2040" w:type="dxa"/>
            <w:gridSpan w:val="2"/>
          </w:tcPr>
          <w:p w:rsidR="00D239DF" w:rsidRDefault="00D239DF">
            <w:pPr>
              <w:pStyle w:val="ConsPlusNormal"/>
              <w:jc w:val="center"/>
            </w:pPr>
            <w:r>
              <w:t>-</w:t>
            </w:r>
          </w:p>
        </w:tc>
        <w:tc>
          <w:tcPr>
            <w:tcW w:w="2040" w:type="dxa"/>
            <w:gridSpan w:val="2"/>
          </w:tcPr>
          <w:p w:rsidR="00D239DF" w:rsidRDefault="00D239DF">
            <w:pPr>
              <w:pStyle w:val="ConsPlusNormal"/>
              <w:jc w:val="center"/>
            </w:pPr>
            <w:r>
              <w:t>-</w:t>
            </w:r>
          </w:p>
        </w:tc>
      </w:tr>
      <w:tr w:rsidR="00D239DF">
        <w:tblPrEx>
          <w:tblBorders>
            <w:right w:val="single" w:sz="4" w:space="0" w:color="auto"/>
            <w:insideV w:val="single" w:sz="4" w:space="0" w:color="auto"/>
          </w:tblBorders>
        </w:tblPrEx>
        <w:tc>
          <w:tcPr>
            <w:tcW w:w="2041" w:type="dxa"/>
            <w:vMerge/>
            <w:tcBorders>
              <w:top w:val="nil"/>
              <w:left w:val="nil"/>
              <w:bottom w:val="nil"/>
              <w:right w:val="nil"/>
            </w:tcBorders>
          </w:tcPr>
          <w:p w:rsidR="00D239DF" w:rsidRDefault="00D239DF">
            <w:pPr>
              <w:pStyle w:val="ConsPlusNormal"/>
            </w:pPr>
          </w:p>
        </w:tc>
        <w:tc>
          <w:tcPr>
            <w:tcW w:w="1361" w:type="dxa"/>
            <w:gridSpan w:val="2"/>
            <w:tcBorders>
              <w:bottom w:val="nil"/>
            </w:tcBorders>
          </w:tcPr>
          <w:p w:rsidR="00D239DF" w:rsidRDefault="00D239DF">
            <w:pPr>
              <w:pStyle w:val="ConsPlusNormal"/>
              <w:jc w:val="center"/>
            </w:pPr>
            <w:r>
              <w:t>2023</w:t>
            </w:r>
          </w:p>
        </w:tc>
        <w:tc>
          <w:tcPr>
            <w:tcW w:w="2040" w:type="dxa"/>
            <w:tcBorders>
              <w:bottom w:val="nil"/>
            </w:tcBorders>
          </w:tcPr>
          <w:p w:rsidR="00D239DF" w:rsidRDefault="00D239DF">
            <w:pPr>
              <w:pStyle w:val="ConsPlusNormal"/>
              <w:jc w:val="center"/>
            </w:pPr>
            <w:r>
              <w:t>-</w:t>
            </w:r>
          </w:p>
        </w:tc>
        <w:tc>
          <w:tcPr>
            <w:tcW w:w="2041" w:type="dxa"/>
            <w:tcBorders>
              <w:bottom w:val="nil"/>
            </w:tcBorders>
          </w:tcPr>
          <w:p w:rsidR="00D239DF" w:rsidRDefault="00D239DF">
            <w:pPr>
              <w:pStyle w:val="ConsPlusNormal"/>
              <w:jc w:val="center"/>
            </w:pPr>
            <w:r>
              <w:t>-</w:t>
            </w:r>
          </w:p>
        </w:tc>
        <w:tc>
          <w:tcPr>
            <w:tcW w:w="2040" w:type="dxa"/>
            <w:gridSpan w:val="2"/>
            <w:tcBorders>
              <w:bottom w:val="nil"/>
            </w:tcBorders>
          </w:tcPr>
          <w:p w:rsidR="00D239DF" w:rsidRDefault="00D239DF">
            <w:pPr>
              <w:pStyle w:val="ConsPlusNormal"/>
              <w:jc w:val="center"/>
            </w:pPr>
            <w:r>
              <w:t>-</w:t>
            </w:r>
          </w:p>
        </w:tc>
        <w:tc>
          <w:tcPr>
            <w:tcW w:w="2040" w:type="dxa"/>
            <w:gridSpan w:val="2"/>
            <w:tcBorders>
              <w:bottom w:val="nil"/>
            </w:tcBorders>
          </w:tcPr>
          <w:p w:rsidR="00D239DF" w:rsidRDefault="00D239DF">
            <w:pPr>
              <w:pStyle w:val="ConsPlusNormal"/>
              <w:jc w:val="center"/>
            </w:pPr>
            <w:r>
              <w:t>-</w:t>
            </w:r>
          </w:p>
        </w:tc>
        <w:tc>
          <w:tcPr>
            <w:tcW w:w="2040" w:type="dxa"/>
            <w:gridSpan w:val="2"/>
            <w:tcBorders>
              <w:bottom w:val="nil"/>
            </w:tcBorders>
          </w:tcPr>
          <w:p w:rsidR="00D239DF" w:rsidRDefault="00D239DF">
            <w:pPr>
              <w:pStyle w:val="ConsPlusNormal"/>
              <w:jc w:val="center"/>
            </w:pPr>
            <w:r>
              <w:t>-</w:t>
            </w:r>
          </w:p>
        </w:tc>
      </w:tr>
      <w:tr w:rsidR="00D239DF">
        <w:tblPrEx>
          <w:tblBorders>
            <w:right w:val="single" w:sz="4" w:space="0" w:color="auto"/>
            <w:insideV w:val="single" w:sz="4" w:space="0" w:color="auto"/>
          </w:tblBorders>
        </w:tblPrEx>
        <w:tc>
          <w:tcPr>
            <w:tcW w:w="13603" w:type="dxa"/>
            <w:gridSpan w:val="11"/>
            <w:tcBorders>
              <w:top w:val="nil"/>
              <w:left w:val="nil"/>
              <w:bottom w:val="nil"/>
            </w:tcBorders>
          </w:tcPr>
          <w:p w:rsidR="00D239DF" w:rsidRDefault="00D239DF">
            <w:pPr>
              <w:pStyle w:val="ConsPlusNormal"/>
              <w:jc w:val="both"/>
            </w:pPr>
            <w:r>
              <w:t xml:space="preserve">(в ред. </w:t>
            </w:r>
            <w:hyperlink r:id="rId530">
              <w:r>
                <w:rPr>
                  <w:color w:val="0000FF"/>
                </w:rPr>
                <w:t>Постановления</w:t>
              </w:r>
            </w:hyperlink>
            <w:r>
              <w:t xml:space="preserve"> Администрации Великого Новгорода от 10.01.2024 N 27)</w:t>
            </w:r>
          </w:p>
        </w:tc>
      </w:tr>
      <w:tr w:rsidR="00D239DF">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D239DF" w:rsidRDefault="00D239DF">
            <w:pPr>
              <w:pStyle w:val="ConsPlusNormal"/>
            </w:pPr>
          </w:p>
        </w:tc>
        <w:tc>
          <w:tcPr>
            <w:tcW w:w="1361" w:type="dxa"/>
            <w:gridSpan w:val="2"/>
          </w:tcPr>
          <w:p w:rsidR="00D239DF" w:rsidRDefault="00D239DF">
            <w:pPr>
              <w:pStyle w:val="ConsPlusNormal"/>
              <w:jc w:val="center"/>
            </w:pPr>
            <w:r>
              <w:t>2024</w:t>
            </w:r>
          </w:p>
        </w:tc>
        <w:tc>
          <w:tcPr>
            <w:tcW w:w="2040" w:type="dxa"/>
          </w:tcPr>
          <w:p w:rsidR="00D239DF" w:rsidRDefault="00D239DF">
            <w:pPr>
              <w:pStyle w:val="ConsPlusNormal"/>
              <w:jc w:val="center"/>
            </w:pPr>
            <w:r>
              <w:t>-</w:t>
            </w:r>
          </w:p>
        </w:tc>
        <w:tc>
          <w:tcPr>
            <w:tcW w:w="2041" w:type="dxa"/>
          </w:tcPr>
          <w:p w:rsidR="00D239DF" w:rsidRDefault="00D239DF">
            <w:pPr>
              <w:pStyle w:val="ConsPlusNormal"/>
              <w:jc w:val="center"/>
            </w:pPr>
            <w:r>
              <w:t>-</w:t>
            </w:r>
          </w:p>
        </w:tc>
        <w:tc>
          <w:tcPr>
            <w:tcW w:w="2040" w:type="dxa"/>
            <w:gridSpan w:val="2"/>
          </w:tcPr>
          <w:p w:rsidR="00D239DF" w:rsidRDefault="00D239DF">
            <w:pPr>
              <w:pStyle w:val="ConsPlusNormal"/>
              <w:jc w:val="center"/>
            </w:pPr>
            <w:r>
              <w:t>-</w:t>
            </w:r>
          </w:p>
        </w:tc>
        <w:tc>
          <w:tcPr>
            <w:tcW w:w="2040" w:type="dxa"/>
            <w:gridSpan w:val="2"/>
          </w:tcPr>
          <w:p w:rsidR="00D239DF" w:rsidRDefault="00D239DF">
            <w:pPr>
              <w:pStyle w:val="ConsPlusNormal"/>
              <w:jc w:val="center"/>
            </w:pPr>
            <w:r>
              <w:t>-</w:t>
            </w:r>
          </w:p>
        </w:tc>
        <w:tc>
          <w:tcPr>
            <w:tcW w:w="2040" w:type="dxa"/>
            <w:gridSpan w:val="2"/>
          </w:tcPr>
          <w:p w:rsidR="00D239DF" w:rsidRDefault="00D239DF">
            <w:pPr>
              <w:pStyle w:val="ConsPlusNormal"/>
              <w:jc w:val="center"/>
            </w:pPr>
            <w:r>
              <w:t>-</w:t>
            </w:r>
          </w:p>
        </w:tc>
      </w:tr>
      <w:tr w:rsidR="00D239DF">
        <w:tblPrEx>
          <w:tblBorders>
            <w:right w:val="single" w:sz="4" w:space="0" w:color="auto"/>
            <w:insideV w:val="single" w:sz="4" w:space="0" w:color="auto"/>
          </w:tblBorders>
        </w:tblPrEx>
        <w:tc>
          <w:tcPr>
            <w:tcW w:w="2041" w:type="dxa"/>
            <w:vMerge/>
            <w:tcBorders>
              <w:top w:val="nil"/>
              <w:left w:val="nil"/>
              <w:bottom w:val="nil"/>
            </w:tcBorders>
          </w:tcPr>
          <w:p w:rsidR="00D239DF" w:rsidRDefault="00D239DF">
            <w:pPr>
              <w:pStyle w:val="ConsPlusNormal"/>
            </w:pPr>
          </w:p>
        </w:tc>
        <w:tc>
          <w:tcPr>
            <w:tcW w:w="1361" w:type="dxa"/>
            <w:gridSpan w:val="2"/>
            <w:tcBorders>
              <w:bottom w:val="nil"/>
            </w:tcBorders>
          </w:tcPr>
          <w:p w:rsidR="00D239DF" w:rsidRDefault="00D239DF">
            <w:pPr>
              <w:pStyle w:val="ConsPlusNormal"/>
              <w:jc w:val="center"/>
            </w:pPr>
            <w:r>
              <w:t>2025</w:t>
            </w:r>
          </w:p>
        </w:tc>
        <w:tc>
          <w:tcPr>
            <w:tcW w:w="2040" w:type="dxa"/>
            <w:tcBorders>
              <w:bottom w:val="nil"/>
            </w:tcBorders>
          </w:tcPr>
          <w:p w:rsidR="00D239DF" w:rsidRDefault="00D239DF">
            <w:pPr>
              <w:pStyle w:val="ConsPlusNormal"/>
              <w:jc w:val="center"/>
            </w:pPr>
            <w:r>
              <w:t>-</w:t>
            </w:r>
          </w:p>
        </w:tc>
        <w:tc>
          <w:tcPr>
            <w:tcW w:w="2041" w:type="dxa"/>
            <w:tcBorders>
              <w:bottom w:val="nil"/>
            </w:tcBorders>
          </w:tcPr>
          <w:p w:rsidR="00D239DF" w:rsidRDefault="00D239DF">
            <w:pPr>
              <w:pStyle w:val="ConsPlusNormal"/>
              <w:jc w:val="center"/>
            </w:pPr>
            <w:r>
              <w:t>-</w:t>
            </w:r>
          </w:p>
        </w:tc>
        <w:tc>
          <w:tcPr>
            <w:tcW w:w="2040" w:type="dxa"/>
            <w:gridSpan w:val="2"/>
            <w:tcBorders>
              <w:bottom w:val="nil"/>
            </w:tcBorders>
          </w:tcPr>
          <w:p w:rsidR="00D239DF" w:rsidRDefault="00D239DF">
            <w:pPr>
              <w:pStyle w:val="ConsPlusNormal"/>
              <w:jc w:val="center"/>
            </w:pPr>
            <w:r>
              <w:t>-</w:t>
            </w:r>
          </w:p>
        </w:tc>
        <w:tc>
          <w:tcPr>
            <w:tcW w:w="2040" w:type="dxa"/>
            <w:gridSpan w:val="2"/>
            <w:tcBorders>
              <w:bottom w:val="nil"/>
            </w:tcBorders>
          </w:tcPr>
          <w:p w:rsidR="00D239DF" w:rsidRDefault="00D239DF">
            <w:pPr>
              <w:pStyle w:val="ConsPlusNormal"/>
              <w:jc w:val="center"/>
            </w:pPr>
            <w:r>
              <w:t>-</w:t>
            </w:r>
          </w:p>
        </w:tc>
        <w:tc>
          <w:tcPr>
            <w:tcW w:w="2040" w:type="dxa"/>
            <w:gridSpan w:val="2"/>
            <w:tcBorders>
              <w:bottom w:val="nil"/>
            </w:tcBorders>
          </w:tcPr>
          <w:p w:rsidR="00D239DF" w:rsidRDefault="00D239DF">
            <w:pPr>
              <w:pStyle w:val="ConsPlusNormal"/>
              <w:jc w:val="center"/>
            </w:pPr>
            <w:r>
              <w:t>-</w:t>
            </w:r>
          </w:p>
        </w:tc>
      </w:tr>
      <w:tr w:rsidR="00D239DF">
        <w:tblPrEx>
          <w:tblBorders>
            <w:right w:val="single" w:sz="4" w:space="0" w:color="auto"/>
            <w:insideV w:val="single" w:sz="4" w:space="0" w:color="auto"/>
          </w:tblBorders>
        </w:tblPrEx>
        <w:tc>
          <w:tcPr>
            <w:tcW w:w="13603" w:type="dxa"/>
            <w:gridSpan w:val="11"/>
            <w:tcBorders>
              <w:top w:val="nil"/>
              <w:left w:val="nil"/>
              <w:bottom w:val="nil"/>
            </w:tcBorders>
          </w:tcPr>
          <w:p w:rsidR="00D239DF" w:rsidRDefault="00D239DF">
            <w:pPr>
              <w:pStyle w:val="ConsPlusNormal"/>
              <w:jc w:val="both"/>
            </w:pPr>
            <w:r>
              <w:t xml:space="preserve">(введено </w:t>
            </w:r>
            <w:hyperlink r:id="rId531">
              <w:r>
                <w:rPr>
                  <w:color w:val="0000FF"/>
                </w:rPr>
                <w:t>Постановлением</w:t>
              </w:r>
            </w:hyperlink>
            <w:r>
              <w:t xml:space="preserve"> Администрации Великого Новгорода от 25.10.2022 N 5094)</w:t>
            </w:r>
          </w:p>
        </w:tc>
      </w:tr>
      <w:tr w:rsidR="00D239DF">
        <w:tblPrEx>
          <w:tblBorders>
            <w:right w:val="single" w:sz="4" w:space="0" w:color="auto"/>
            <w:insideV w:val="single" w:sz="4" w:space="0" w:color="auto"/>
          </w:tblBorders>
        </w:tblPrEx>
        <w:tc>
          <w:tcPr>
            <w:tcW w:w="2041" w:type="dxa"/>
            <w:tcBorders>
              <w:top w:val="nil"/>
              <w:left w:val="nil"/>
              <w:bottom w:val="nil"/>
            </w:tcBorders>
          </w:tcPr>
          <w:p w:rsidR="00D239DF" w:rsidRDefault="00D239DF">
            <w:pPr>
              <w:pStyle w:val="ConsPlusNormal"/>
            </w:pPr>
          </w:p>
        </w:tc>
        <w:tc>
          <w:tcPr>
            <w:tcW w:w="1361" w:type="dxa"/>
            <w:gridSpan w:val="2"/>
            <w:tcBorders>
              <w:bottom w:val="nil"/>
            </w:tcBorders>
          </w:tcPr>
          <w:p w:rsidR="00D239DF" w:rsidRDefault="00D239DF">
            <w:pPr>
              <w:pStyle w:val="ConsPlusNormal"/>
              <w:jc w:val="center"/>
            </w:pPr>
            <w:r>
              <w:t>2026</w:t>
            </w:r>
          </w:p>
        </w:tc>
        <w:tc>
          <w:tcPr>
            <w:tcW w:w="2040" w:type="dxa"/>
            <w:tcBorders>
              <w:bottom w:val="nil"/>
            </w:tcBorders>
          </w:tcPr>
          <w:p w:rsidR="00D239DF" w:rsidRDefault="00D239DF">
            <w:pPr>
              <w:pStyle w:val="ConsPlusNormal"/>
              <w:jc w:val="center"/>
            </w:pPr>
            <w:r>
              <w:t>-</w:t>
            </w:r>
          </w:p>
        </w:tc>
        <w:tc>
          <w:tcPr>
            <w:tcW w:w="2041" w:type="dxa"/>
            <w:tcBorders>
              <w:bottom w:val="nil"/>
            </w:tcBorders>
          </w:tcPr>
          <w:p w:rsidR="00D239DF" w:rsidRDefault="00D239DF">
            <w:pPr>
              <w:pStyle w:val="ConsPlusNormal"/>
              <w:jc w:val="center"/>
            </w:pPr>
            <w:r>
              <w:t>-</w:t>
            </w:r>
          </w:p>
        </w:tc>
        <w:tc>
          <w:tcPr>
            <w:tcW w:w="2040" w:type="dxa"/>
            <w:gridSpan w:val="2"/>
            <w:tcBorders>
              <w:bottom w:val="nil"/>
            </w:tcBorders>
          </w:tcPr>
          <w:p w:rsidR="00D239DF" w:rsidRDefault="00D239DF">
            <w:pPr>
              <w:pStyle w:val="ConsPlusNormal"/>
              <w:jc w:val="center"/>
            </w:pPr>
            <w:r>
              <w:t>-</w:t>
            </w:r>
          </w:p>
        </w:tc>
        <w:tc>
          <w:tcPr>
            <w:tcW w:w="2040" w:type="dxa"/>
            <w:gridSpan w:val="2"/>
            <w:tcBorders>
              <w:bottom w:val="nil"/>
            </w:tcBorders>
          </w:tcPr>
          <w:p w:rsidR="00D239DF" w:rsidRDefault="00D239DF">
            <w:pPr>
              <w:pStyle w:val="ConsPlusNormal"/>
              <w:jc w:val="center"/>
            </w:pPr>
            <w:r>
              <w:t>-</w:t>
            </w:r>
          </w:p>
        </w:tc>
        <w:tc>
          <w:tcPr>
            <w:tcW w:w="2040" w:type="dxa"/>
            <w:gridSpan w:val="2"/>
            <w:tcBorders>
              <w:bottom w:val="nil"/>
            </w:tcBorders>
          </w:tcPr>
          <w:p w:rsidR="00D239DF" w:rsidRDefault="00D239DF">
            <w:pPr>
              <w:pStyle w:val="ConsPlusNormal"/>
              <w:jc w:val="center"/>
            </w:pPr>
            <w:r>
              <w:t>-</w:t>
            </w:r>
          </w:p>
        </w:tc>
      </w:tr>
      <w:tr w:rsidR="00D239DF">
        <w:tblPrEx>
          <w:tblBorders>
            <w:right w:val="single" w:sz="4" w:space="0" w:color="auto"/>
            <w:insideV w:val="single" w:sz="4" w:space="0" w:color="auto"/>
          </w:tblBorders>
        </w:tblPrEx>
        <w:tc>
          <w:tcPr>
            <w:tcW w:w="13603" w:type="dxa"/>
            <w:gridSpan w:val="11"/>
            <w:tcBorders>
              <w:top w:val="nil"/>
              <w:left w:val="nil"/>
              <w:bottom w:val="nil"/>
            </w:tcBorders>
          </w:tcPr>
          <w:p w:rsidR="00D239DF" w:rsidRDefault="00D239DF">
            <w:pPr>
              <w:pStyle w:val="ConsPlusNormal"/>
              <w:jc w:val="both"/>
            </w:pPr>
            <w:r>
              <w:t xml:space="preserve">(введено </w:t>
            </w:r>
            <w:hyperlink r:id="rId532">
              <w:r>
                <w:rPr>
                  <w:color w:val="0000FF"/>
                </w:rPr>
                <w:t>Постановлением</w:t>
              </w:r>
            </w:hyperlink>
            <w:r>
              <w:t xml:space="preserve"> Администрации Великого Новгорода от 10.10.2023 N 4873)</w:t>
            </w:r>
          </w:p>
        </w:tc>
      </w:tr>
      <w:tr w:rsidR="00D239DF">
        <w:tblPrEx>
          <w:tblBorders>
            <w:right w:val="single" w:sz="4" w:space="0" w:color="auto"/>
            <w:insideV w:val="single" w:sz="4" w:space="0" w:color="auto"/>
          </w:tblBorders>
        </w:tblPrEx>
        <w:tc>
          <w:tcPr>
            <w:tcW w:w="2041" w:type="dxa"/>
            <w:tcBorders>
              <w:top w:val="nil"/>
              <w:left w:val="nil"/>
              <w:bottom w:val="nil"/>
            </w:tcBorders>
          </w:tcPr>
          <w:p w:rsidR="00D239DF" w:rsidRDefault="00D239DF">
            <w:pPr>
              <w:pStyle w:val="ConsPlusNormal"/>
            </w:pPr>
          </w:p>
        </w:tc>
        <w:tc>
          <w:tcPr>
            <w:tcW w:w="1361" w:type="dxa"/>
            <w:gridSpan w:val="2"/>
            <w:tcBorders>
              <w:bottom w:val="nil"/>
            </w:tcBorders>
          </w:tcPr>
          <w:p w:rsidR="00D239DF" w:rsidRDefault="00D239DF">
            <w:pPr>
              <w:pStyle w:val="ConsPlusNormal"/>
              <w:jc w:val="center"/>
            </w:pPr>
            <w:r>
              <w:t>2027</w:t>
            </w:r>
          </w:p>
        </w:tc>
        <w:tc>
          <w:tcPr>
            <w:tcW w:w="2040" w:type="dxa"/>
            <w:tcBorders>
              <w:bottom w:val="nil"/>
            </w:tcBorders>
          </w:tcPr>
          <w:p w:rsidR="00D239DF" w:rsidRDefault="00D239DF">
            <w:pPr>
              <w:pStyle w:val="ConsPlusNormal"/>
              <w:jc w:val="center"/>
            </w:pPr>
            <w:r>
              <w:t>-</w:t>
            </w:r>
          </w:p>
        </w:tc>
        <w:tc>
          <w:tcPr>
            <w:tcW w:w="2041" w:type="dxa"/>
            <w:tcBorders>
              <w:bottom w:val="nil"/>
            </w:tcBorders>
          </w:tcPr>
          <w:p w:rsidR="00D239DF" w:rsidRDefault="00D239DF">
            <w:pPr>
              <w:pStyle w:val="ConsPlusNormal"/>
              <w:jc w:val="center"/>
            </w:pPr>
            <w:r>
              <w:t>-</w:t>
            </w:r>
          </w:p>
        </w:tc>
        <w:tc>
          <w:tcPr>
            <w:tcW w:w="2040" w:type="dxa"/>
            <w:gridSpan w:val="2"/>
            <w:tcBorders>
              <w:bottom w:val="nil"/>
            </w:tcBorders>
          </w:tcPr>
          <w:p w:rsidR="00D239DF" w:rsidRDefault="00D239DF">
            <w:pPr>
              <w:pStyle w:val="ConsPlusNormal"/>
              <w:jc w:val="center"/>
            </w:pPr>
            <w:r>
              <w:t>-</w:t>
            </w:r>
          </w:p>
        </w:tc>
        <w:tc>
          <w:tcPr>
            <w:tcW w:w="2040" w:type="dxa"/>
            <w:gridSpan w:val="2"/>
            <w:tcBorders>
              <w:bottom w:val="nil"/>
            </w:tcBorders>
          </w:tcPr>
          <w:p w:rsidR="00D239DF" w:rsidRDefault="00D239DF">
            <w:pPr>
              <w:pStyle w:val="ConsPlusNormal"/>
              <w:jc w:val="center"/>
            </w:pPr>
            <w:r>
              <w:t>-</w:t>
            </w:r>
          </w:p>
        </w:tc>
        <w:tc>
          <w:tcPr>
            <w:tcW w:w="2040" w:type="dxa"/>
            <w:gridSpan w:val="2"/>
            <w:tcBorders>
              <w:bottom w:val="nil"/>
            </w:tcBorders>
          </w:tcPr>
          <w:p w:rsidR="00D239DF" w:rsidRDefault="00D239DF">
            <w:pPr>
              <w:pStyle w:val="ConsPlusNormal"/>
              <w:jc w:val="center"/>
            </w:pPr>
            <w:r>
              <w:t>-</w:t>
            </w:r>
          </w:p>
        </w:tc>
      </w:tr>
      <w:tr w:rsidR="00D239DF">
        <w:tblPrEx>
          <w:tblBorders>
            <w:right w:val="single" w:sz="4" w:space="0" w:color="auto"/>
            <w:insideV w:val="single" w:sz="4" w:space="0" w:color="auto"/>
          </w:tblBorders>
        </w:tblPrEx>
        <w:tc>
          <w:tcPr>
            <w:tcW w:w="13603" w:type="dxa"/>
            <w:gridSpan w:val="11"/>
            <w:tcBorders>
              <w:top w:val="nil"/>
              <w:left w:val="nil"/>
              <w:bottom w:val="nil"/>
            </w:tcBorders>
          </w:tcPr>
          <w:p w:rsidR="00D239DF" w:rsidRDefault="00D239DF">
            <w:pPr>
              <w:pStyle w:val="ConsPlusNormal"/>
              <w:jc w:val="both"/>
            </w:pPr>
            <w:r>
              <w:t xml:space="preserve">(введено </w:t>
            </w:r>
            <w:hyperlink r:id="rId533">
              <w:r>
                <w:rPr>
                  <w:color w:val="0000FF"/>
                </w:rPr>
                <w:t>Постановлением</w:t>
              </w:r>
            </w:hyperlink>
            <w:r>
              <w:t xml:space="preserve"> Администрации Великого Новгорода от 22.11.2024 N 5009)</w:t>
            </w:r>
          </w:p>
        </w:tc>
      </w:tr>
      <w:tr w:rsidR="00D239DF">
        <w:tblPrEx>
          <w:tblBorders>
            <w:right w:val="single" w:sz="4" w:space="0" w:color="auto"/>
            <w:insideV w:val="single" w:sz="4" w:space="0" w:color="auto"/>
          </w:tblBorders>
        </w:tblPrEx>
        <w:tc>
          <w:tcPr>
            <w:tcW w:w="2041" w:type="dxa"/>
            <w:tcBorders>
              <w:top w:val="nil"/>
              <w:left w:val="nil"/>
              <w:bottom w:val="nil"/>
            </w:tcBorders>
          </w:tcPr>
          <w:p w:rsidR="00D239DF" w:rsidRDefault="00D239DF">
            <w:pPr>
              <w:pStyle w:val="ConsPlusNormal"/>
            </w:pPr>
          </w:p>
        </w:tc>
        <w:tc>
          <w:tcPr>
            <w:tcW w:w="1361" w:type="dxa"/>
            <w:gridSpan w:val="2"/>
            <w:tcBorders>
              <w:bottom w:val="nil"/>
            </w:tcBorders>
          </w:tcPr>
          <w:p w:rsidR="00D239DF" w:rsidRDefault="00D239DF">
            <w:pPr>
              <w:pStyle w:val="ConsPlusNormal"/>
              <w:jc w:val="center"/>
            </w:pPr>
            <w:r>
              <w:t>Всего</w:t>
            </w:r>
          </w:p>
        </w:tc>
        <w:tc>
          <w:tcPr>
            <w:tcW w:w="2040" w:type="dxa"/>
            <w:tcBorders>
              <w:bottom w:val="nil"/>
            </w:tcBorders>
          </w:tcPr>
          <w:p w:rsidR="00D239DF" w:rsidRDefault="00D239DF">
            <w:pPr>
              <w:pStyle w:val="ConsPlusNormal"/>
              <w:jc w:val="center"/>
            </w:pPr>
            <w:r>
              <w:t>-</w:t>
            </w:r>
          </w:p>
        </w:tc>
        <w:tc>
          <w:tcPr>
            <w:tcW w:w="2041" w:type="dxa"/>
            <w:tcBorders>
              <w:bottom w:val="nil"/>
            </w:tcBorders>
          </w:tcPr>
          <w:p w:rsidR="00D239DF" w:rsidRDefault="00D239DF">
            <w:pPr>
              <w:pStyle w:val="ConsPlusNormal"/>
              <w:jc w:val="center"/>
            </w:pPr>
            <w:r>
              <w:t>-</w:t>
            </w:r>
          </w:p>
        </w:tc>
        <w:tc>
          <w:tcPr>
            <w:tcW w:w="2040" w:type="dxa"/>
            <w:gridSpan w:val="2"/>
            <w:tcBorders>
              <w:bottom w:val="nil"/>
            </w:tcBorders>
          </w:tcPr>
          <w:p w:rsidR="00D239DF" w:rsidRDefault="00D239DF">
            <w:pPr>
              <w:pStyle w:val="ConsPlusNormal"/>
              <w:jc w:val="center"/>
            </w:pPr>
            <w:r>
              <w:t>-</w:t>
            </w:r>
          </w:p>
        </w:tc>
        <w:tc>
          <w:tcPr>
            <w:tcW w:w="2040" w:type="dxa"/>
            <w:gridSpan w:val="2"/>
            <w:tcBorders>
              <w:bottom w:val="nil"/>
            </w:tcBorders>
          </w:tcPr>
          <w:p w:rsidR="00D239DF" w:rsidRDefault="00D239DF">
            <w:pPr>
              <w:pStyle w:val="ConsPlusNormal"/>
              <w:jc w:val="center"/>
            </w:pPr>
            <w:r>
              <w:t>-</w:t>
            </w:r>
          </w:p>
        </w:tc>
        <w:tc>
          <w:tcPr>
            <w:tcW w:w="2040" w:type="dxa"/>
            <w:gridSpan w:val="2"/>
            <w:tcBorders>
              <w:bottom w:val="nil"/>
            </w:tcBorders>
          </w:tcPr>
          <w:p w:rsidR="00D239DF" w:rsidRDefault="00D239DF">
            <w:pPr>
              <w:pStyle w:val="ConsPlusNormal"/>
              <w:jc w:val="center"/>
            </w:pPr>
            <w:r>
              <w:t>-</w:t>
            </w:r>
          </w:p>
        </w:tc>
      </w:tr>
      <w:tr w:rsidR="00D239DF">
        <w:tblPrEx>
          <w:tblBorders>
            <w:right w:val="single" w:sz="4" w:space="0" w:color="auto"/>
            <w:insideV w:val="single" w:sz="4" w:space="0" w:color="auto"/>
          </w:tblBorders>
        </w:tblPrEx>
        <w:tc>
          <w:tcPr>
            <w:tcW w:w="13603" w:type="dxa"/>
            <w:gridSpan w:val="11"/>
            <w:tcBorders>
              <w:top w:val="nil"/>
              <w:left w:val="nil"/>
              <w:bottom w:val="nil"/>
            </w:tcBorders>
          </w:tcPr>
          <w:p w:rsidR="00D239DF" w:rsidRDefault="00D239DF">
            <w:pPr>
              <w:pStyle w:val="ConsPlusNormal"/>
              <w:jc w:val="both"/>
            </w:pPr>
            <w:r>
              <w:t xml:space="preserve">(в ред. </w:t>
            </w:r>
            <w:hyperlink r:id="rId534">
              <w:r>
                <w:rPr>
                  <w:color w:val="0000FF"/>
                </w:rPr>
                <w:t>Постановления</w:t>
              </w:r>
            </w:hyperlink>
            <w:r>
              <w:t xml:space="preserve"> Администрации Великого Новгорода от 10.01.2024 N 27)</w:t>
            </w:r>
          </w:p>
        </w:tc>
      </w:tr>
      <w:tr w:rsidR="00D239DF">
        <w:tc>
          <w:tcPr>
            <w:tcW w:w="2041" w:type="dxa"/>
            <w:tcBorders>
              <w:top w:val="nil"/>
              <w:bottom w:val="nil"/>
            </w:tcBorders>
          </w:tcPr>
          <w:p w:rsidR="00D239DF" w:rsidRDefault="00D239DF">
            <w:pPr>
              <w:pStyle w:val="ConsPlusNormal"/>
            </w:pPr>
          </w:p>
        </w:tc>
        <w:tc>
          <w:tcPr>
            <w:tcW w:w="11562" w:type="dxa"/>
            <w:gridSpan w:val="10"/>
            <w:tcBorders>
              <w:bottom w:val="nil"/>
            </w:tcBorders>
          </w:tcPr>
          <w:p w:rsidR="00D239DF" w:rsidRDefault="00D239DF">
            <w:pPr>
              <w:pStyle w:val="ConsPlusNormal"/>
              <w:ind w:firstLine="283"/>
              <w:jc w:val="both"/>
            </w:pPr>
            <w:r>
              <w:t>--------------------------------</w:t>
            </w:r>
          </w:p>
          <w:p w:rsidR="00D239DF" w:rsidRDefault="00D239DF">
            <w:pPr>
              <w:pStyle w:val="ConsPlusNormal"/>
              <w:ind w:firstLine="283"/>
              <w:jc w:val="both"/>
            </w:pPr>
            <w:r>
              <w:t>&lt;1&gt; Ежегодно определяется (корректируется) после принятия решения Думы Великого Новгорода о бюджете Великого Новгорода на очередной финансовый год и на плановый период (о внесении изменений в решение Думы Великого Новгорода о бюджете Великого Новгорода на очередной финансовый год и на плановый период) и при наличии заявок на предоставление субсидии.</w:t>
            </w:r>
          </w:p>
        </w:tc>
      </w:tr>
      <w:tr w:rsidR="00D239DF">
        <w:tc>
          <w:tcPr>
            <w:tcW w:w="2041" w:type="dxa"/>
            <w:tcBorders>
              <w:top w:val="nil"/>
              <w:bottom w:val="nil"/>
            </w:tcBorders>
          </w:tcPr>
          <w:p w:rsidR="00D239DF" w:rsidRDefault="00D239DF">
            <w:pPr>
              <w:pStyle w:val="ConsPlusNormal"/>
              <w:jc w:val="both"/>
            </w:pPr>
            <w:r>
              <w:t xml:space="preserve">Ожидаемые конечные результаты </w:t>
            </w:r>
            <w:r>
              <w:lastRenderedPageBreak/>
              <w:t>реализации подпрограммы</w:t>
            </w:r>
          </w:p>
        </w:tc>
        <w:tc>
          <w:tcPr>
            <w:tcW w:w="11562" w:type="dxa"/>
            <w:gridSpan w:val="10"/>
            <w:tcBorders>
              <w:top w:val="nil"/>
              <w:bottom w:val="nil"/>
            </w:tcBorders>
          </w:tcPr>
          <w:p w:rsidR="00D239DF" w:rsidRDefault="00D239DF">
            <w:pPr>
              <w:pStyle w:val="ConsPlusNormal"/>
              <w:jc w:val="both"/>
            </w:pPr>
            <w:r>
              <w:lastRenderedPageBreak/>
              <w:t>проведение благоустройства территорий не менее 2 садоводческих, огороднических некоммерческих товариществ в Великом Новгороде</w:t>
            </w:r>
          </w:p>
        </w:tc>
      </w:tr>
    </w:tbl>
    <w:p w:rsidR="00D239DF" w:rsidRDefault="00D239DF">
      <w:pPr>
        <w:pStyle w:val="ConsPlusNormal"/>
        <w:ind w:firstLine="540"/>
        <w:jc w:val="both"/>
      </w:pPr>
    </w:p>
    <w:p w:rsidR="00D239DF" w:rsidRDefault="00D239DF">
      <w:pPr>
        <w:pStyle w:val="ConsPlusTitle"/>
        <w:jc w:val="center"/>
        <w:outlineLvl w:val="2"/>
      </w:pPr>
      <w:r>
        <w:t>Перечень мероприятий подпрограммы</w:t>
      </w:r>
    </w:p>
    <w:p w:rsidR="00D239DF" w:rsidRDefault="00D239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850"/>
        <w:gridCol w:w="794"/>
        <w:gridCol w:w="794"/>
        <w:gridCol w:w="1247"/>
        <w:gridCol w:w="849"/>
        <w:gridCol w:w="849"/>
        <w:gridCol w:w="849"/>
        <w:gridCol w:w="849"/>
        <w:gridCol w:w="849"/>
        <w:gridCol w:w="853"/>
      </w:tblGrid>
      <w:tr w:rsidR="00D239DF">
        <w:tc>
          <w:tcPr>
            <w:tcW w:w="567" w:type="dxa"/>
            <w:vMerge w:val="restart"/>
          </w:tcPr>
          <w:p w:rsidR="00D239DF" w:rsidRDefault="00D239DF">
            <w:pPr>
              <w:pStyle w:val="ConsPlusNormal"/>
              <w:jc w:val="center"/>
            </w:pPr>
            <w:r>
              <w:t>N п/п</w:t>
            </w:r>
          </w:p>
        </w:tc>
        <w:tc>
          <w:tcPr>
            <w:tcW w:w="4252" w:type="dxa"/>
            <w:vMerge w:val="restart"/>
          </w:tcPr>
          <w:p w:rsidR="00D239DF" w:rsidRDefault="00D239DF">
            <w:pPr>
              <w:pStyle w:val="ConsPlusNormal"/>
              <w:jc w:val="center"/>
            </w:pPr>
            <w:r>
              <w:t>Наименование мероприятия</w:t>
            </w:r>
          </w:p>
        </w:tc>
        <w:tc>
          <w:tcPr>
            <w:tcW w:w="850" w:type="dxa"/>
            <w:vMerge w:val="restart"/>
          </w:tcPr>
          <w:p w:rsidR="00D239DF" w:rsidRDefault="00D239DF">
            <w:pPr>
              <w:pStyle w:val="ConsPlusNormal"/>
              <w:jc w:val="center"/>
            </w:pPr>
            <w:r>
              <w:t>Исполнитель мероприятия</w:t>
            </w:r>
          </w:p>
        </w:tc>
        <w:tc>
          <w:tcPr>
            <w:tcW w:w="794" w:type="dxa"/>
            <w:vMerge w:val="restart"/>
          </w:tcPr>
          <w:p w:rsidR="00D239DF" w:rsidRDefault="00D239DF">
            <w:pPr>
              <w:pStyle w:val="ConsPlusNormal"/>
              <w:jc w:val="center"/>
            </w:pPr>
            <w:r>
              <w:t>Срок реализации (годы)</w:t>
            </w:r>
          </w:p>
        </w:tc>
        <w:tc>
          <w:tcPr>
            <w:tcW w:w="794" w:type="dxa"/>
            <w:vMerge w:val="restart"/>
          </w:tcPr>
          <w:p w:rsidR="00D239DF" w:rsidRDefault="00D239DF">
            <w:pPr>
              <w:pStyle w:val="ConsPlusNormal"/>
              <w:jc w:val="center"/>
            </w:pPr>
            <w:r>
              <w:t>Целевой показатель</w:t>
            </w:r>
          </w:p>
        </w:tc>
        <w:tc>
          <w:tcPr>
            <w:tcW w:w="1247" w:type="dxa"/>
            <w:vMerge w:val="restart"/>
          </w:tcPr>
          <w:p w:rsidR="00D239DF" w:rsidRDefault="00D239DF">
            <w:pPr>
              <w:pStyle w:val="ConsPlusNormal"/>
              <w:jc w:val="center"/>
            </w:pPr>
            <w:r>
              <w:t>Источник финансирования</w:t>
            </w:r>
          </w:p>
        </w:tc>
        <w:tc>
          <w:tcPr>
            <w:tcW w:w="5098" w:type="dxa"/>
            <w:gridSpan w:val="6"/>
          </w:tcPr>
          <w:p w:rsidR="00D239DF" w:rsidRDefault="00D239DF">
            <w:pPr>
              <w:pStyle w:val="ConsPlusNormal"/>
              <w:jc w:val="center"/>
            </w:pPr>
            <w:r>
              <w:t>Объем финансирования по годам (тыс. рублей)</w:t>
            </w:r>
          </w:p>
        </w:tc>
      </w:tr>
      <w:tr w:rsidR="00D239DF">
        <w:tc>
          <w:tcPr>
            <w:tcW w:w="567" w:type="dxa"/>
            <w:vMerge/>
          </w:tcPr>
          <w:p w:rsidR="00D239DF" w:rsidRDefault="00D239DF">
            <w:pPr>
              <w:pStyle w:val="ConsPlusNormal"/>
            </w:pPr>
          </w:p>
        </w:tc>
        <w:tc>
          <w:tcPr>
            <w:tcW w:w="4252" w:type="dxa"/>
            <w:vMerge/>
          </w:tcPr>
          <w:p w:rsidR="00D239DF" w:rsidRDefault="00D239DF">
            <w:pPr>
              <w:pStyle w:val="ConsPlusNormal"/>
            </w:pPr>
          </w:p>
        </w:tc>
        <w:tc>
          <w:tcPr>
            <w:tcW w:w="850" w:type="dxa"/>
            <w:vMerge/>
          </w:tcPr>
          <w:p w:rsidR="00D239DF" w:rsidRDefault="00D239DF">
            <w:pPr>
              <w:pStyle w:val="ConsPlusNormal"/>
            </w:pPr>
          </w:p>
        </w:tc>
        <w:tc>
          <w:tcPr>
            <w:tcW w:w="794" w:type="dxa"/>
            <w:vMerge/>
          </w:tcPr>
          <w:p w:rsidR="00D239DF" w:rsidRDefault="00D239DF">
            <w:pPr>
              <w:pStyle w:val="ConsPlusNormal"/>
            </w:pPr>
          </w:p>
        </w:tc>
        <w:tc>
          <w:tcPr>
            <w:tcW w:w="794" w:type="dxa"/>
            <w:vMerge/>
          </w:tcPr>
          <w:p w:rsidR="00D239DF" w:rsidRDefault="00D239DF">
            <w:pPr>
              <w:pStyle w:val="ConsPlusNormal"/>
            </w:pPr>
          </w:p>
        </w:tc>
        <w:tc>
          <w:tcPr>
            <w:tcW w:w="1247" w:type="dxa"/>
            <w:vMerge/>
          </w:tcPr>
          <w:p w:rsidR="00D239DF" w:rsidRDefault="00D239DF">
            <w:pPr>
              <w:pStyle w:val="ConsPlusNormal"/>
            </w:pPr>
          </w:p>
        </w:tc>
        <w:tc>
          <w:tcPr>
            <w:tcW w:w="849" w:type="dxa"/>
          </w:tcPr>
          <w:p w:rsidR="00D239DF" w:rsidRDefault="00D239DF">
            <w:pPr>
              <w:pStyle w:val="ConsPlusNormal"/>
              <w:jc w:val="center"/>
            </w:pPr>
            <w:r>
              <w:t>2022 год</w:t>
            </w:r>
          </w:p>
        </w:tc>
        <w:tc>
          <w:tcPr>
            <w:tcW w:w="849" w:type="dxa"/>
          </w:tcPr>
          <w:p w:rsidR="00D239DF" w:rsidRDefault="00D239DF">
            <w:pPr>
              <w:pStyle w:val="ConsPlusNormal"/>
              <w:jc w:val="center"/>
            </w:pPr>
            <w:r>
              <w:t>2023 год</w:t>
            </w:r>
          </w:p>
        </w:tc>
        <w:tc>
          <w:tcPr>
            <w:tcW w:w="849" w:type="dxa"/>
          </w:tcPr>
          <w:p w:rsidR="00D239DF" w:rsidRDefault="00D239DF">
            <w:pPr>
              <w:pStyle w:val="ConsPlusNormal"/>
              <w:jc w:val="center"/>
            </w:pPr>
            <w:r>
              <w:t>2024 год</w:t>
            </w:r>
          </w:p>
        </w:tc>
        <w:tc>
          <w:tcPr>
            <w:tcW w:w="849" w:type="dxa"/>
          </w:tcPr>
          <w:p w:rsidR="00D239DF" w:rsidRDefault="00D239DF">
            <w:pPr>
              <w:pStyle w:val="ConsPlusNormal"/>
              <w:jc w:val="center"/>
            </w:pPr>
            <w:r>
              <w:t>2025 год</w:t>
            </w:r>
          </w:p>
        </w:tc>
        <w:tc>
          <w:tcPr>
            <w:tcW w:w="849" w:type="dxa"/>
          </w:tcPr>
          <w:p w:rsidR="00D239DF" w:rsidRDefault="00D239DF">
            <w:pPr>
              <w:pStyle w:val="ConsPlusNormal"/>
              <w:jc w:val="center"/>
            </w:pPr>
            <w:r>
              <w:t>2026 год</w:t>
            </w:r>
          </w:p>
        </w:tc>
        <w:tc>
          <w:tcPr>
            <w:tcW w:w="853" w:type="dxa"/>
          </w:tcPr>
          <w:p w:rsidR="00D239DF" w:rsidRDefault="00D239DF">
            <w:pPr>
              <w:pStyle w:val="ConsPlusNormal"/>
              <w:jc w:val="center"/>
            </w:pPr>
            <w:r>
              <w:t>2027 год</w:t>
            </w:r>
          </w:p>
        </w:tc>
      </w:tr>
      <w:tr w:rsidR="00D239DF">
        <w:tc>
          <w:tcPr>
            <w:tcW w:w="13602" w:type="dxa"/>
            <w:gridSpan w:val="12"/>
          </w:tcPr>
          <w:p w:rsidR="00D239DF" w:rsidRDefault="00D239DF">
            <w:pPr>
              <w:pStyle w:val="ConsPlusNormal"/>
              <w:jc w:val="both"/>
            </w:pPr>
            <w:r>
              <w:t>Задача. Повышение уровня благоустройства территорий садоводческих, огороднических некоммерческих товариществ в Великом Новгороде</w:t>
            </w:r>
          </w:p>
        </w:tc>
      </w:tr>
      <w:tr w:rsidR="00D239DF">
        <w:tc>
          <w:tcPr>
            <w:tcW w:w="567" w:type="dxa"/>
          </w:tcPr>
          <w:p w:rsidR="00D239DF" w:rsidRDefault="00D239DF">
            <w:pPr>
              <w:pStyle w:val="ConsPlusNormal"/>
              <w:jc w:val="center"/>
            </w:pPr>
            <w:r>
              <w:t>1.</w:t>
            </w:r>
          </w:p>
        </w:tc>
        <w:tc>
          <w:tcPr>
            <w:tcW w:w="4252" w:type="dxa"/>
          </w:tcPr>
          <w:p w:rsidR="00D239DF" w:rsidRDefault="00D239DF">
            <w:pPr>
              <w:pStyle w:val="ConsPlusNormal"/>
              <w:jc w:val="both"/>
            </w:pPr>
            <w:r>
              <w:t>Основное мероприятие. Организация мероприятий по благоустройству территорий садоводческих, огороднических некоммерческих товариществ в Великом Новгороде &lt;2&gt;</w:t>
            </w:r>
          </w:p>
        </w:tc>
        <w:tc>
          <w:tcPr>
            <w:tcW w:w="850" w:type="dxa"/>
          </w:tcPr>
          <w:p w:rsidR="00D239DF" w:rsidRDefault="00D239DF">
            <w:pPr>
              <w:pStyle w:val="ConsPlusNormal"/>
            </w:pPr>
          </w:p>
        </w:tc>
        <w:tc>
          <w:tcPr>
            <w:tcW w:w="794" w:type="dxa"/>
          </w:tcPr>
          <w:p w:rsidR="00D239DF" w:rsidRDefault="00D239DF">
            <w:pPr>
              <w:pStyle w:val="ConsPlusNormal"/>
            </w:pPr>
          </w:p>
        </w:tc>
        <w:tc>
          <w:tcPr>
            <w:tcW w:w="794" w:type="dxa"/>
          </w:tcPr>
          <w:p w:rsidR="00D239DF" w:rsidRDefault="00D239DF">
            <w:pPr>
              <w:pStyle w:val="ConsPlusNormal"/>
            </w:pPr>
          </w:p>
        </w:tc>
        <w:tc>
          <w:tcPr>
            <w:tcW w:w="1247" w:type="dxa"/>
          </w:tcPr>
          <w:p w:rsidR="00D239DF" w:rsidRDefault="00D239DF">
            <w:pPr>
              <w:pStyle w:val="ConsPlusNormal"/>
            </w:pPr>
          </w:p>
        </w:tc>
        <w:tc>
          <w:tcPr>
            <w:tcW w:w="849" w:type="dxa"/>
          </w:tcPr>
          <w:p w:rsidR="00D239DF" w:rsidRDefault="00D239DF">
            <w:pPr>
              <w:pStyle w:val="ConsPlusNormal"/>
            </w:pPr>
          </w:p>
        </w:tc>
        <w:tc>
          <w:tcPr>
            <w:tcW w:w="849" w:type="dxa"/>
          </w:tcPr>
          <w:p w:rsidR="00D239DF" w:rsidRDefault="00D239DF">
            <w:pPr>
              <w:pStyle w:val="ConsPlusNormal"/>
            </w:pPr>
          </w:p>
        </w:tc>
        <w:tc>
          <w:tcPr>
            <w:tcW w:w="849" w:type="dxa"/>
          </w:tcPr>
          <w:p w:rsidR="00D239DF" w:rsidRDefault="00D239DF">
            <w:pPr>
              <w:pStyle w:val="ConsPlusNormal"/>
            </w:pPr>
          </w:p>
        </w:tc>
        <w:tc>
          <w:tcPr>
            <w:tcW w:w="849" w:type="dxa"/>
          </w:tcPr>
          <w:p w:rsidR="00D239DF" w:rsidRDefault="00D239DF">
            <w:pPr>
              <w:pStyle w:val="ConsPlusNormal"/>
            </w:pPr>
          </w:p>
        </w:tc>
        <w:tc>
          <w:tcPr>
            <w:tcW w:w="849" w:type="dxa"/>
          </w:tcPr>
          <w:p w:rsidR="00D239DF" w:rsidRDefault="00D239DF">
            <w:pPr>
              <w:pStyle w:val="ConsPlusNormal"/>
            </w:pPr>
          </w:p>
        </w:tc>
        <w:tc>
          <w:tcPr>
            <w:tcW w:w="853" w:type="dxa"/>
          </w:tcPr>
          <w:p w:rsidR="00D239DF" w:rsidRDefault="00D239DF">
            <w:pPr>
              <w:pStyle w:val="ConsPlusNormal"/>
            </w:pPr>
          </w:p>
        </w:tc>
      </w:tr>
      <w:tr w:rsidR="00D239DF">
        <w:tblPrEx>
          <w:tblBorders>
            <w:insideH w:val="nil"/>
          </w:tblBorders>
        </w:tblPrEx>
        <w:tc>
          <w:tcPr>
            <w:tcW w:w="567" w:type="dxa"/>
            <w:tcBorders>
              <w:bottom w:val="nil"/>
            </w:tcBorders>
          </w:tcPr>
          <w:p w:rsidR="00D239DF" w:rsidRDefault="00D239DF">
            <w:pPr>
              <w:pStyle w:val="ConsPlusNormal"/>
              <w:jc w:val="center"/>
            </w:pPr>
            <w:r>
              <w:t>1.1.</w:t>
            </w:r>
          </w:p>
        </w:tc>
        <w:tc>
          <w:tcPr>
            <w:tcW w:w="4252" w:type="dxa"/>
            <w:tcBorders>
              <w:bottom w:val="nil"/>
            </w:tcBorders>
          </w:tcPr>
          <w:p w:rsidR="00D239DF" w:rsidRDefault="00D239DF">
            <w:pPr>
              <w:pStyle w:val="ConsPlusNormal"/>
              <w:jc w:val="both"/>
            </w:pPr>
            <w:r>
              <w:t>Мероприятие. Предоставление субсидии садоводческим и огородническим некоммерческим товариществам в Великом Новгороде на возмещение затрат на благоустройство их территорий &lt;3&gt;</w:t>
            </w:r>
          </w:p>
        </w:tc>
        <w:tc>
          <w:tcPr>
            <w:tcW w:w="850" w:type="dxa"/>
            <w:tcBorders>
              <w:bottom w:val="nil"/>
            </w:tcBorders>
          </w:tcPr>
          <w:p w:rsidR="00D239DF" w:rsidRDefault="00D239DF">
            <w:pPr>
              <w:pStyle w:val="ConsPlusNormal"/>
              <w:jc w:val="center"/>
            </w:pPr>
            <w:r>
              <w:t>КУГХ</w:t>
            </w:r>
          </w:p>
        </w:tc>
        <w:tc>
          <w:tcPr>
            <w:tcW w:w="794" w:type="dxa"/>
            <w:tcBorders>
              <w:bottom w:val="nil"/>
            </w:tcBorders>
          </w:tcPr>
          <w:p w:rsidR="00D239DF" w:rsidRDefault="00D239DF">
            <w:pPr>
              <w:pStyle w:val="ConsPlusNormal"/>
              <w:jc w:val="center"/>
            </w:pPr>
            <w:r>
              <w:t>2022 - 2027</w:t>
            </w:r>
          </w:p>
        </w:tc>
        <w:tc>
          <w:tcPr>
            <w:tcW w:w="794" w:type="dxa"/>
            <w:tcBorders>
              <w:bottom w:val="nil"/>
            </w:tcBorders>
          </w:tcPr>
          <w:p w:rsidR="00D239DF" w:rsidRDefault="00D239DF">
            <w:pPr>
              <w:pStyle w:val="ConsPlusNormal"/>
              <w:jc w:val="center"/>
            </w:pPr>
            <w:r>
              <w:t>1.1</w:t>
            </w:r>
          </w:p>
        </w:tc>
        <w:tc>
          <w:tcPr>
            <w:tcW w:w="1247" w:type="dxa"/>
            <w:tcBorders>
              <w:bottom w:val="nil"/>
            </w:tcBorders>
          </w:tcPr>
          <w:p w:rsidR="00D239DF" w:rsidRDefault="00D239DF">
            <w:pPr>
              <w:pStyle w:val="ConsPlusNormal"/>
              <w:jc w:val="center"/>
            </w:pPr>
            <w:r>
              <w:t>бюджет Великого Новгорода</w:t>
            </w:r>
          </w:p>
        </w:tc>
        <w:tc>
          <w:tcPr>
            <w:tcW w:w="849" w:type="dxa"/>
            <w:tcBorders>
              <w:bottom w:val="nil"/>
            </w:tcBorders>
          </w:tcPr>
          <w:p w:rsidR="00D239DF" w:rsidRDefault="00D239DF">
            <w:pPr>
              <w:pStyle w:val="ConsPlusNormal"/>
              <w:jc w:val="center"/>
            </w:pPr>
            <w:r>
              <w:t>-</w:t>
            </w:r>
          </w:p>
        </w:tc>
        <w:tc>
          <w:tcPr>
            <w:tcW w:w="849" w:type="dxa"/>
            <w:tcBorders>
              <w:bottom w:val="nil"/>
            </w:tcBorders>
          </w:tcPr>
          <w:p w:rsidR="00D239DF" w:rsidRDefault="00D239DF">
            <w:pPr>
              <w:pStyle w:val="ConsPlusNormal"/>
            </w:pPr>
          </w:p>
        </w:tc>
        <w:tc>
          <w:tcPr>
            <w:tcW w:w="849" w:type="dxa"/>
            <w:tcBorders>
              <w:bottom w:val="nil"/>
            </w:tcBorders>
          </w:tcPr>
          <w:p w:rsidR="00D239DF" w:rsidRDefault="00D239DF">
            <w:pPr>
              <w:pStyle w:val="ConsPlusNormal"/>
              <w:jc w:val="center"/>
            </w:pPr>
            <w:r>
              <w:t>-</w:t>
            </w:r>
          </w:p>
        </w:tc>
        <w:tc>
          <w:tcPr>
            <w:tcW w:w="849" w:type="dxa"/>
            <w:tcBorders>
              <w:bottom w:val="nil"/>
            </w:tcBorders>
          </w:tcPr>
          <w:p w:rsidR="00D239DF" w:rsidRDefault="00D239DF">
            <w:pPr>
              <w:pStyle w:val="ConsPlusNormal"/>
              <w:jc w:val="center"/>
            </w:pPr>
            <w:r>
              <w:t>-</w:t>
            </w:r>
          </w:p>
        </w:tc>
        <w:tc>
          <w:tcPr>
            <w:tcW w:w="849" w:type="dxa"/>
            <w:tcBorders>
              <w:bottom w:val="nil"/>
            </w:tcBorders>
          </w:tcPr>
          <w:p w:rsidR="00D239DF" w:rsidRDefault="00D239DF">
            <w:pPr>
              <w:pStyle w:val="ConsPlusNormal"/>
              <w:jc w:val="center"/>
            </w:pPr>
            <w:r>
              <w:t>-</w:t>
            </w:r>
          </w:p>
        </w:tc>
        <w:tc>
          <w:tcPr>
            <w:tcW w:w="853" w:type="dxa"/>
            <w:tcBorders>
              <w:bottom w:val="nil"/>
            </w:tcBorders>
          </w:tcPr>
          <w:p w:rsidR="00D239DF" w:rsidRDefault="00D239DF">
            <w:pPr>
              <w:pStyle w:val="ConsPlusNormal"/>
              <w:jc w:val="center"/>
            </w:pPr>
            <w:r>
              <w:t>-</w:t>
            </w:r>
          </w:p>
        </w:tc>
      </w:tr>
      <w:tr w:rsidR="00D239DF">
        <w:tblPrEx>
          <w:tblBorders>
            <w:insideH w:val="nil"/>
          </w:tblBorders>
        </w:tblPrEx>
        <w:tc>
          <w:tcPr>
            <w:tcW w:w="13602" w:type="dxa"/>
            <w:gridSpan w:val="12"/>
            <w:tcBorders>
              <w:top w:val="nil"/>
            </w:tcBorders>
          </w:tcPr>
          <w:p w:rsidR="00D239DF" w:rsidRDefault="00D239DF">
            <w:pPr>
              <w:pStyle w:val="ConsPlusNormal"/>
              <w:jc w:val="both"/>
            </w:pPr>
            <w:r>
              <w:t xml:space="preserve">(в ред. постановлений Администрации Великого Новгорода от 25.10.2022 </w:t>
            </w:r>
            <w:hyperlink r:id="rId535">
              <w:r>
                <w:rPr>
                  <w:color w:val="0000FF"/>
                </w:rPr>
                <w:t>N 5094</w:t>
              </w:r>
            </w:hyperlink>
            <w:r>
              <w:t>,</w:t>
            </w:r>
          </w:p>
          <w:p w:rsidR="00D239DF" w:rsidRDefault="00D239DF">
            <w:pPr>
              <w:pStyle w:val="ConsPlusNormal"/>
              <w:jc w:val="both"/>
            </w:pPr>
            <w:r>
              <w:t xml:space="preserve">от 02.03.2023 </w:t>
            </w:r>
            <w:hyperlink r:id="rId536">
              <w:r>
                <w:rPr>
                  <w:color w:val="0000FF"/>
                </w:rPr>
                <w:t>N 942</w:t>
              </w:r>
            </w:hyperlink>
            <w:r>
              <w:t xml:space="preserve">, от 10.10.2023 </w:t>
            </w:r>
            <w:hyperlink r:id="rId537">
              <w:r>
                <w:rPr>
                  <w:color w:val="0000FF"/>
                </w:rPr>
                <w:t>N 4873</w:t>
              </w:r>
            </w:hyperlink>
            <w:r>
              <w:t xml:space="preserve">, от 10.01.2024 </w:t>
            </w:r>
            <w:hyperlink r:id="rId538">
              <w:r>
                <w:rPr>
                  <w:color w:val="0000FF"/>
                </w:rPr>
                <w:t>N 27</w:t>
              </w:r>
            </w:hyperlink>
            <w:r>
              <w:t xml:space="preserve">, от 22.11.2024 </w:t>
            </w:r>
            <w:hyperlink r:id="rId539">
              <w:r>
                <w:rPr>
                  <w:color w:val="0000FF"/>
                </w:rPr>
                <w:t>N 5009</w:t>
              </w:r>
            </w:hyperlink>
            <w:r>
              <w:t>)</w:t>
            </w:r>
          </w:p>
        </w:tc>
      </w:tr>
    </w:tbl>
    <w:p w:rsidR="00D239DF" w:rsidRDefault="00D239DF">
      <w:pPr>
        <w:pStyle w:val="ConsPlusNormal"/>
        <w:sectPr w:rsidR="00D239DF">
          <w:pgSz w:w="16838" w:h="11905" w:orient="landscape"/>
          <w:pgMar w:top="1701" w:right="1134" w:bottom="850" w:left="1134" w:header="0" w:footer="0" w:gutter="0"/>
          <w:cols w:space="720"/>
          <w:titlePg/>
        </w:sectPr>
      </w:pPr>
    </w:p>
    <w:p w:rsidR="00D239DF" w:rsidRDefault="00D239DF">
      <w:pPr>
        <w:pStyle w:val="ConsPlusNormal"/>
        <w:jc w:val="both"/>
      </w:pPr>
    </w:p>
    <w:p w:rsidR="00D239DF" w:rsidRDefault="00D239DF">
      <w:pPr>
        <w:pStyle w:val="ConsPlusNormal"/>
        <w:jc w:val="both"/>
      </w:pPr>
      <w:r>
        <w:t xml:space="preserve">(в ред. постановлений Администрации Великого Новгорода от 25.10.2022 </w:t>
      </w:r>
      <w:hyperlink r:id="rId540">
        <w:r>
          <w:rPr>
            <w:color w:val="0000FF"/>
          </w:rPr>
          <w:t>N 5094</w:t>
        </w:r>
      </w:hyperlink>
      <w:r>
        <w:t xml:space="preserve">, от 10.10.2023 </w:t>
      </w:r>
      <w:hyperlink r:id="rId541">
        <w:r>
          <w:rPr>
            <w:color w:val="0000FF"/>
          </w:rPr>
          <w:t>N 4873</w:t>
        </w:r>
      </w:hyperlink>
      <w:r>
        <w:t xml:space="preserve">, от 22.11.2024 </w:t>
      </w:r>
      <w:hyperlink r:id="rId542">
        <w:r>
          <w:rPr>
            <w:color w:val="0000FF"/>
          </w:rPr>
          <w:t>N 5009</w:t>
        </w:r>
      </w:hyperlink>
      <w:r>
        <w:t>)</w:t>
      </w:r>
    </w:p>
    <w:p w:rsidR="00D239DF" w:rsidRDefault="00D239DF">
      <w:pPr>
        <w:pStyle w:val="ConsPlusNormal"/>
        <w:ind w:firstLine="540"/>
        <w:jc w:val="both"/>
      </w:pPr>
    </w:p>
    <w:p w:rsidR="00D239DF" w:rsidRDefault="00D239DF">
      <w:pPr>
        <w:pStyle w:val="ConsPlusNormal"/>
        <w:ind w:firstLine="540"/>
        <w:jc w:val="both"/>
      </w:pPr>
      <w:r>
        <w:t>--------------------------------</w:t>
      </w:r>
    </w:p>
    <w:p w:rsidR="00D239DF" w:rsidRDefault="00D239DF">
      <w:pPr>
        <w:pStyle w:val="ConsPlusNormal"/>
        <w:spacing w:before="220"/>
        <w:ind w:firstLine="540"/>
        <w:jc w:val="both"/>
      </w:pPr>
      <w:r>
        <w:t>&lt;2&gt; Механизм реализации подпрограммы представлен в приложении к подпрограмме.</w:t>
      </w:r>
    </w:p>
    <w:p w:rsidR="00D239DF" w:rsidRDefault="00D239DF">
      <w:pPr>
        <w:pStyle w:val="ConsPlusNormal"/>
        <w:spacing w:before="220"/>
        <w:ind w:firstLine="540"/>
        <w:jc w:val="both"/>
      </w:pPr>
      <w:r>
        <w:t xml:space="preserve">&lt;3&gt; Предоставление субсидий на возмещение затрат на благоустройство территорий садоводческих, огороднических некоммерческих товариществ в Великом Новгороде осуществляется в соответствии с </w:t>
      </w:r>
      <w:hyperlink r:id="rId543">
        <w:r>
          <w:rPr>
            <w:color w:val="0000FF"/>
          </w:rPr>
          <w:t>Порядком</w:t>
        </w:r>
      </w:hyperlink>
      <w:r>
        <w:t xml:space="preserve"> предоставления субсидий из бюджета Великого Новгорода на финансовое возмещение затрат на благоустройство территорий садоводческих, огороднических некоммерческих товариществ в Великом Новгороде, утвержденным постановлением Администрации Великого Новгорода от 01.04.2022 N 1371.</w:t>
      </w: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jc w:val="right"/>
        <w:outlineLvl w:val="2"/>
      </w:pPr>
      <w:r>
        <w:t>Приложение</w:t>
      </w:r>
    </w:p>
    <w:p w:rsidR="00D239DF" w:rsidRDefault="00D239DF">
      <w:pPr>
        <w:pStyle w:val="ConsPlusNormal"/>
        <w:jc w:val="right"/>
      </w:pPr>
      <w:r>
        <w:t>к подпрограмме</w:t>
      </w:r>
    </w:p>
    <w:p w:rsidR="00D239DF" w:rsidRDefault="00D239DF">
      <w:pPr>
        <w:pStyle w:val="ConsPlusNormal"/>
        <w:jc w:val="right"/>
      </w:pPr>
      <w:r>
        <w:t>"Благоустройство территорий садоводческих,</w:t>
      </w:r>
    </w:p>
    <w:p w:rsidR="00D239DF" w:rsidRDefault="00D239DF">
      <w:pPr>
        <w:pStyle w:val="ConsPlusNormal"/>
        <w:jc w:val="right"/>
      </w:pPr>
      <w:r>
        <w:t>огороднических некоммерческих товариществ</w:t>
      </w:r>
    </w:p>
    <w:p w:rsidR="00D239DF" w:rsidRDefault="00D239DF">
      <w:pPr>
        <w:pStyle w:val="ConsPlusNormal"/>
        <w:jc w:val="right"/>
      </w:pPr>
      <w:r>
        <w:t>в Великом Новгороде"</w:t>
      </w:r>
    </w:p>
    <w:p w:rsidR="00D239DF" w:rsidRDefault="00D239DF">
      <w:pPr>
        <w:pStyle w:val="ConsPlusNormal"/>
        <w:ind w:firstLine="540"/>
        <w:jc w:val="both"/>
      </w:pPr>
    </w:p>
    <w:p w:rsidR="00D239DF" w:rsidRDefault="00D239DF">
      <w:pPr>
        <w:pStyle w:val="ConsPlusTitle"/>
        <w:jc w:val="center"/>
      </w:pPr>
      <w:r>
        <w:t>МЕХАНИЗМ РЕАЛИЗАЦИИ МЕРОПРИЯТИЙ ПОДПРОГРАММЫ</w:t>
      </w:r>
    </w:p>
    <w:p w:rsidR="00D239DF" w:rsidRDefault="00D239DF">
      <w:pPr>
        <w:pStyle w:val="ConsPlusNormal"/>
        <w:ind w:firstLine="540"/>
        <w:jc w:val="both"/>
      </w:pPr>
    </w:p>
    <w:p w:rsidR="00D239DF" w:rsidRDefault="00D239DF">
      <w:pPr>
        <w:pStyle w:val="ConsPlusNormal"/>
        <w:ind w:firstLine="540"/>
        <w:jc w:val="both"/>
      </w:pPr>
      <w:r>
        <w:t>1. Благоустройство выполняется на территориях садоводческих, огороднических некоммерческих товариществ в Великом Новгороде, имеющих статус юридического лица.</w:t>
      </w:r>
    </w:p>
    <w:p w:rsidR="00D239DF" w:rsidRDefault="00D239DF">
      <w:pPr>
        <w:pStyle w:val="ConsPlusNormal"/>
        <w:spacing w:before="220"/>
        <w:ind w:firstLine="540"/>
        <w:jc w:val="both"/>
      </w:pPr>
      <w:r>
        <w:t>2. Проведение мероприятий по благоустройству территорий предусматривает:</w:t>
      </w:r>
    </w:p>
    <w:p w:rsidR="00D239DF" w:rsidRDefault="00D239DF">
      <w:pPr>
        <w:pStyle w:val="ConsPlusNormal"/>
        <w:spacing w:before="220"/>
        <w:ind w:firstLine="540"/>
        <w:jc w:val="both"/>
      </w:pPr>
      <w:r>
        <w:t>устройство парковочных мест на территориях садоводческих, огороднических некоммерческих товариществ;</w:t>
      </w:r>
    </w:p>
    <w:p w:rsidR="00D239DF" w:rsidRDefault="00D239DF">
      <w:pPr>
        <w:pStyle w:val="ConsPlusNormal"/>
        <w:spacing w:before="220"/>
        <w:ind w:firstLine="540"/>
        <w:jc w:val="both"/>
      </w:pPr>
      <w:r>
        <w:t>устройство оградительных конструкций, входной группы на территории садоводческих, огороднических некоммерческих товариществ;</w:t>
      </w:r>
    </w:p>
    <w:p w:rsidR="00D239DF" w:rsidRDefault="00D239DF">
      <w:pPr>
        <w:pStyle w:val="ConsPlusNormal"/>
        <w:spacing w:before="220"/>
        <w:ind w:firstLine="540"/>
        <w:jc w:val="both"/>
      </w:pPr>
      <w:r>
        <w:t>проведение ремонта дорог (улиц) садоводческих, огороднических некоммерческих товариществ;</w:t>
      </w:r>
    </w:p>
    <w:p w:rsidR="00D239DF" w:rsidRDefault="00D239DF">
      <w:pPr>
        <w:pStyle w:val="ConsPlusNormal"/>
        <w:spacing w:before="220"/>
        <w:ind w:firstLine="540"/>
        <w:jc w:val="both"/>
      </w:pPr>
      <w:r>
        <w:t>модернизация существующих контейнерных площадок (при наличии договора с региональным оператором на вывоз твердых коммунальных отходов).</w:t>
      </w:r>
    </w:p>
    <w:p w:rsidR="00D239DF" w:rsidRDefault="00D239DF">
      <w:pPr>
        <w:pStyle w:val="ConsPlusNormal"/>
        <w:spacing w:before="220"/>
        <w:ind w:firstLine="540"/>
        <w:jc w:val="both"/>
      </w:pPr>
      <w:r>
        <w:t>3. Контроль за реализацией мероприятий подпрограммы осуществляют КУГХ, МКУ "Городское хозяйство".</w:t>
      </w:r>
    </w:p>
    <w:p w:rsidR="00D239DF" w:rsidRDefault="00D239DF">
      <w:pPr>
        <w:pStyle w:val="ConsPlusNormal"/>
        <w:ind w:firstLine="540"/>
        <w:jc w:val="both"/>
      </w:pPr>
    </w:p>
    <w:p w:rsidR="00D239DF" w:rsidRDefault="00D239DF">
      <w:pPr>
        <w:pStyle w:val="ConsPlusNormal"/>
        <w:ind w:firstLine="540"/>
        <w:jc w:val="both"/>
      </w:pPr>
    </w:p>
    <w:p w:rsidR="00D239DF" w:rsidRDefault="00D239DF">
      <w:pPr>
        <w:pStyle w:val="ConsPlusNormal"/>
        <w:pBdr>
          <w:bottom w:val="single" w:sz="6" w:space="0" w:color="auto"/>
        </w:pBdr>
        <w:spacing w:before="100" w:after="100"/>
        <w:jc w:val="both"/>
        <w:rPr>
          <w:sz w:val="2"/>
          <w:szCs w:val="2"/>
        </w:rPr>
      </w:pPr>
    </w:p>
    <w:p w:rsidR="00250FD2" w:rsidRDefault="00250FD2"/>
    <w:sectPr w:rsidR="00250FD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DF"/>
    <w:rsid w:val="00250FD2"/>
    <w:rsid w:val="00D2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9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39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39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39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39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39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39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39D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9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39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39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39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39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39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39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39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54&amp;n=82549&amp;dst=100181" TargetMode="External"/><Relationship Id="rId299" Type="http://schemas.openxmlformats.org/officeDocument/2006/relationships/hyperlink" Target="https://login.consultant.ru/link/?req=doc&amp;base=RLAW154&amp;n=75992&amp;dst=100553" TargetMode="External"/><Relationship Id="rId21" Type="http://schemas.openxmlformats.org/officeDocument/2006/relationships/hyperlink" Target="https://login.consultant.ru/link/?req=doc&amp;base=RLAW154&amp;n=82549&amp;dst=100013" TargetMode="External"/><Relationship Id="rId63" Type="http://schemas.openxmlformats.org/officeDocument/2006/relationships/hyperlink" Target="https://login.consultant.ru/link/?req=doc&amp;base=RLAW154&amp;n=114287&amp;dst=100019" TargetMode="External"/><Relationship Id="rId159" Type="http://schemas.openxmlformats.org/officeDocument/2006/relationships/hyperlink" Target="https://login.consultant.ru/link/?req=doc&amp;base=RLAW154&amp;n=111641&amp;dst=100076" TargetMode="External"/><Relationship Id="rId324" Type="http://schemas.openxmlformats.org/officeDocument/2006/relationships/hyperlink" Target="https://login.consultant.ru/link/?req=doc&amp;base=RLAW154&amp;n=75992&amp;dst=100778" TargetMode="External"/><Relationship Id="rId366" Type="http://schemas.openxmlformats.org/officeDocument/2006/relationships/hyperlink" Target="https://login.consultant.ru/link/?req=doc&amp;base=RLAW154&amp;n=108223&amp;dst=100125" TargetMode="External"/><Relationship Id="rId531" Type="http://schemas.openxmlformats.org/officeDocument/2006/relationships/hyperlink" Target="https://login.consultant.ru/link/?req=doc&amp;base=RLAW154&amp;n=102747&amp;dst=100375" TargetMode="External"/><Relationship Id="rId170" Type="http://schemas.openxmlformats.org/officeDocument/2006/relationships/hyperlink" Target="https://login.consultant.ru/link/?req=doc&amp;base=RLAW154&amp;n=108223&amp;dst=100070" TargetMode="External"/><Relationship Id="rId226" Type="http://schemas.openxmlformats.org/officeDocument/2006/relationships/hyperlink" Target="https://login.consultant.ru/link/?req=doc&amp;base=RLAW154&amp;n=114287&amp;dst=100102" TargetMode="External"/><Relationship Id="rId433" Type="http://schemas.openxmlformats.org/officeDocument/2006/relationships/hyperlink" Target="https://login.consultant.ru/link/?req=doc&amp;base=RLAW154&amp;n=109843&amp;dst=100220" TargetMode="External"/><Relationship Id="rId268" Type="http://schemas.openxmlformats.org/officeDocument/2006/relationships/hyperlink" Target="https://login.consultant.ru/link/?req=doc&amp;base=RLAW154&amp;n=75992&amp;dst=100274" TargetMode="External"/><Relationship Id="rId475" Type="http://schemas.openxmlformats.org/officeDocument/2006/relationships/hyperlink" Target="https://login.consultant.ru/link/?req=doc&amp;base=RLAW154&amp;n=114287&amp;dst=100149" TargetMode="External"/><Relationship Id="rId32" Type="http://schemas.openxmlformats.org/officeDocument/2006/relationships/hyperlink" Target="https://login.consultant.ru/link/?req=doc&amp;base=RLAW154&amp;n=111641&amp;dst=100011" TargetMode="External"/><Relationship Id="rId74" Type="http://schemas.openxmlformats.org/officeDocument/2006/relationships/hyperlink" Target="https://login.consultant.ru/link/?req=doc&amp;base=RLAW154&amp;n=105180&amp;dst=100035" TargetMode="External"/><Relationship Id="rId128" Type="http://schemas.openxmlformats.org/officeDocument/2006/relationships/hyperlink" Target="https://login.consultant.ru/link/?req=doc&amp;base=RLAW154&amp;n=114287&amp;dst=100036" TargetMode="External"/><Relationship Id="rId335" Type="http://schemas.openxmlformats.org/officeDocument/2006/relationships/hyperlink" Target="https://login.consultant.ru/link/?req=doc&amp;base=RLAW154&amp;n=75992&amp;dst=100877" TargetMode="External"/><Relationship Id="rId377" Type="http://schemas.openxmlformats.org/officeDocument/2006/relationships/hyperlink" Target="https://login.consultant.ru/link/?req=doc&amp;base=RLAW154&amp;n=108223&amp;dst=100125" TargetMode="External"/><Relationship Id="rId500" Type="http://schemas.openxmlformats.org/officeDocument/2006/relationships/hyperlink" Target="https://login.consultant.ru/link/?req=doc&amp;base=RLAW154&amp;n=82549&amp;dst=101157" TargetMode="External"/><Relationship Id="rId542" Type="http://schemas.openxmlformats.org/officeDocument/2006/relationships/hyperlink" Target="https://login.consultant.ru/link/?req=doc&amp;base=RLAW154&amp;n=114287&amp;dst=100172" TargetMode="External"/><Relationship Id="rId5" Type="http://schemas.openxmlformats.org/officeDocument/2006/relationships/hyperlink" Target="https://login.consultant.ru/link/?req=doc&amp;base=RLAW154&amp;n=75050&amp;dst=100005" TargetMode="External"/><Relationship Id="rId181" Type="http://schemas.openxmlformats.org/officeDocument/2006/relationships/hyperlink" Target="https://login.consultant.ru/link/?req=doc&amp;base=RLAW154&amp;n=82549&amp;dst=100468" TargetMode="External"/><Relationship Id="rId237" Type="http://schemas.openxmlformats.org/officeDocument/2006/relationships/hyperlink" Target="https://login.consultant.ru/link/?req=doc&amp;base=RLAW154&amp;n=92839&amp;dst=100644" TargetMode="External"/><Relationship Id="rId402" Type="http://schemas.openxmlformats.org/officeDocument/2006/relationships/hyperlink" Target="https://login.consultant.ru/link/?req=doc&amp;base=RLAW154&amp;n=108223&amp;dst=100142" TargetMode="External"/><Relationship Id="rId279" Type="http://schemas.openxmlformats.org/officeDocument/2006/relationships/hyperlink" Target="https://login.consultant.ru/link/?req=doc&amp;base=RLAW154&amp;n=75992&amp;dst=100373" TargetMode="External"/><Relationship Id="rId444" Type="http://schemas.openxmlformats.org/officeDocument/2006/relationships/hyperlink" Target="https://login.consultant.ru/link/?req=doc&amp;base=RLAW154&amp;n=114287&amp;dst=100130" TargetMode="External"/><Relationship Id="rId486" Type="http://schemas.openxmlformats.org/officeDocument/2006/relationships/hyperlink" Target="https://login.consultant.ru/link/?req=doc&amp;base=RLAW154&amp;n=92839&amp;dst=101151" TargetMode="External"/><Relationship Id="rId43" Type="http://schemas.openxmlformats.org/officeDocument/2006/relationships/hyperlink" Target="https://login.consultant.ru/link/?req=doc&amp;base=RLAW154&amp;n=108223&amp;dst=100020" TargetMode="External"/><Relationship Id="rId139" Type="http://schemas.openxmlformats.org/officeDocument/2006/relationships/hyperlink" Target="https://login.consultant.ru/link/?req=doc&amp;base=RLAW154&amp;n=105180&amp;dst=100213" TargetMode="External"/><Relationship Id="rId290" Type="http://schemas.openxmlformats.org/officeDocument/2006/relationships/hyperlink" Target="https://login.consultant.ru/link/?req=doc&amp;base=RLAW154&amp;n=75992&amp;dst=100472" TargetMode="External"/><Relationship Id="rId304" Type="http://schemas.openxmlformats.org/officeDocument/2006/relationships/hyperlink" Target="https://login.consultant.ru/link/?req=doc&amp;base=RLAW154&amp;n=75992&amp;dst=100598" TargetMode="External"/><Relationship Id="rId346" Type="http://schemas.openxmlformats.org/officeDocument/2006/relationships/hyperlink" Target="https://login.consultant.ru/link/?req=doc&amp;base=RLAW154&amp;n=102747&amp;dst=100317" TargetMode="External"/><Relationship Id="rId388" Type="http://schemas.openxmlformats.org/officeDocument/2006/relationships/hyperlink" Target="https://login.consultant.ru/link/?req=doc&amp;base=RLAW154&amp;n=105180&amp;dst=100312" TargetMode="External"/><Relationship Id="rId511" Type="http://schemas.openxmlformats.org/officeDocument/2006/relationships/hyperlink" Target="https://login.consultant.ru/link/?req=doc&amp;base=RLAW154&amp;n=92839&amp;dst=101195" TargetMode="External"/><Relationship Id="rId85" Type="http://schemas.openxmlformats.org/officeDocument/2006/relationships/hyperlink" Target="https://login.consultant.ru/link/?req=doc&amp;base=RLAW154&amp;n=99675&amp;dst=100097" TargetMode="External"/><Relationship Id="rId150" Type="http://schemas.openxmlformats.org/officeDocument/2006/relationships/hyperlink" Target="https://login.consultant.ru/link/?req=doc&amp;base=RLAW154&amp;n=82549&amp;dst=100307" TargetMode="External"/><Relationship Id="rId192" Type="http://schemas.openxmlformats.org/officeDocument/2006/relationships/hyperlink" Target="https://login.consultant.ru/link/?req=doc&amp;base=RLAW154&amp;n=108223&amp;dst=100080" TargetMode="External"/><Relationship Id="rId206" Type="http://schemas.openxmlformats.org/officeDocument/2006/relationships/hyperlink" Target="https://login.consultant.ru/link/?req=doc&amp;base=RLAW154&amp;n=82549&amp;dst=100480" TargetMode="External"/><Relationship Id="rId413" Type="http://schemas.openxmlformats.org/officeDocument/2006/relationships/hyperlink" Target="https://login.consultant.ru/link/?req=doc&amp;base=RLAW154&amp;n=114287&amp;dst=100134" TargetMode="External"/><Relationship Id="rId248" Type="http://schemas.openxmlformats.org/officeDocument/2006/relationships/hyperlink" Target="https://login.consultant.ru/link/?req=doc&amp;base=RLAW154&amp;n=114287&amp;dst=100104" TargetMode="External"/><Relationship Id="rId455" Type="http://schemas.openxmlformats.org/officeDocument/2006/relationships/hyperlink" Target="https://login.consultant.ru/link/?req=doc&amp;base=RLAW154&amp;n=82549&amp;dst=101093" TargetMode="External"/><Relationship Id="rId497" Type="http://schemas.openxmlformats.org/officeDocument/2006/relationships/hyperlink" Target="https://login.consultant.ru/link/?req=doc&amp;base=RLAW154&amp;n=92839&amp;dst=101167" TargetMode="External"/><Relationship Id="rId12" Type="http://schemas.openxmlformats.org/officeDocument/2006/relationships/hyperlink" Target="https://login.consultant.ru/link/?req=doc&amp;base=RLAW154&amp;n=99675&amp;dst=100005" TargetMode="External"/><Relationship Id="rId108" Type="http://schemas.openxmlformats.org/officeDocument/2006/relationships/hyperlink" Target="https://login.consultant.ru/link/?req=doc&amp;base=RLAW154&amp;n=82549&amp;dst=100178" TargetMode="External"/><Relationship Id="rId315" Type="http://schemas.openxmlformats.org/officeDocument/2006/relationships/hyperlink" Target="https://login.consultant.ru/link/?req=doc&amp;base=RLAW154&amp;n=75992&amp;dst=100697" TargetMode="External"/><Relationship Id="rId357" Type="http://schemas.openxmlformats.org/officeDocument/2006/relationships/hyperlink" Target="https://login.consultant.ru/link/?req=doc&amp;base=RLAW154&amp;n=92839&amp;dst=100816" TargetMode="External"/><Relationship Id="rId522" Type="http://schemas.openxmlformats.org/officeDocument/2006/relationships/hyperlink" Target="https://login.consultant.ru/link/?req=doc&amp;base=RLAW154&amp;n=109843&amp;dst=100245" TargetMode="External"/><Relationship Id="rId54" Type="http://schemas.openxmlformats.org/officeDocument/2006/relationships/hyperlink" Target="https://login.consultant.ru/link/?req=doc&amp;base=RLAW154&amp;n=102747&amp;dst=100018" TargetMode="External"/><Relationship Id="rId96" Type="http://schemas.openxmlformats.org/officeDocument/2006/relationships/hyperlink" Target="https://login.consultant.ru/link/?req=doc&amp;base=RLAW154&amp;n=99675&amp;dst=100100" TargetMode="External"/><Relationship Id="rId161" Type="http://schemas.openxmlformats.org/officeDocument/2006/relationships/hyperlink" Target="https://login.consultant.ru/link/?req=doc&amp;base=RLAW154&amp;n=111641&amp;dst=100095" TargetMode="External"/><Relationship Id="rId217" Type="http://schemas.openxmlformats.org/officeDocument/2006/relationships/hyperlink" Target="https://login.consultant.ru/link/?req=doc&amp;base=RLAW154&amp;n=92839&amp;dst=100232" TargetMode="External"/><Relationship Id="rId399" Type="http://schemas.openxmlformats.org/officeDocument/2006/relationships/hyperlink" Target="https://login.consultant.ru/link/?req=doc&amp;base=RLAW154&amp;n=111641&amp;dst=100159" TargetMode="External"/><Relationship Id="rId259" Type="http://schemas.openxmlformats.org/officeDocument/2006/relationships/hyperlink" Target="https://login.consultant.ru/link/?req=doc&amp;base=RLAW154&amp;n=75992&amp;dst=100193" TargetMode="External"/><Relationship Id="rId424" Type="http://schemas.openxmlformats.org/officeDocument/2006/relationships/hyperlink" Target="https://login.consultant.ru/link/?req=doc&amp;base=RLAW154&amp;n=109843&amp;dst=100163" TargetMode="External"/><Relationship Id="rId466" Type="http://schemas.openxmlformats.org/officeDocument/2006/relationships/hyperlink" Target="https://login.consultant.ru/link/?req=doc&amp;base=RLAW154&amp;n=81224&amp;dst=100368" TargetMode="External"/><Relationship Id="rId23" Type="http://schemas.openxmlformats.org/officeDocument/2006/relationships/hyperlink" Target="https://login.consultant.ru/link/?req=doc&amp;base=RLAW154&amp;n=82549&amp;dst=100016" TargetMode="External"/><Relationship Id="rId119" Type="http://schemas.openxmlformats.org/officeDocument/2006/relationships/hyperlink" Target="https://login.consultant.ru/link/?req=doc&amp;base=RLAW154&amp;n=105180&amp;dst=100075" TargetMode="External"/><Relationship Id="rId270" Type="http://schemas.openxmlformats.org/officeDocument/2006/relationships/hyperlink" Target="https://login.consultant.ru/link/?req=doc&amp;base=RLAW154&amp;n=75992&amp;dst=100292" TargetMode="External"/><Relationship Id="rId326" Type="http://schemas.openxmlformats.org/officeDocument/2006/relationships/hyperlink" Target="https://login.consultant.ru/link/?req=doc&amp;base=RLAW154&amp;n=75992&amp;dst=100796" TargetMode="External"/><Relationship Id="rId533" Type="http://schemas.openxmlformats.org/officeDocument/2006/relationships/hyperlink" Target="https://login.consultant.ru/link/?req=doc&amp;base=RLAW154&amp;n=114287&amp;dst=100157" TargetMode="External"/><Relationship Id="rId65" Type="http://schemas.openxmlformats.org/officeDocument/2006/relationships/hyperlink" Target="https://login.consultant.ru/link/?req=doc&amp;base=RLAW154&amp;n=108223&amp;dst=100014" TargetMode="External"/><Relationship Id="rId130" Type="http://schemas.openxmlformats.org/officeDocument/2006/relationships/hyperlink" Target="https://login.consultant.ru/link/?req=doc&amp;base=RLAW154&amp;n=109843&amp;dst=100067" TargetMode="External"/><Relationship Id="rId368" Type="http://schemas.openxmlformats.org/officeDocument/2006/relationships/hyperlink" Target="https://login.consultant.ru/link/?req=doc&amp;base=RLAW154&amp;n=84669&amp;dst=100178" TargetMode="External"/><Relationship Id="rId172" Type="http://schemas.openxmlformats.org/officeDocument/2006/relationships/hyperlink" Target="https://login.consultant.ru/link/?req=doc&amp;base=RLAW154&amp;n=111641&amp;dst=100114" TargetMode="External"/><Relationship Id="rId228" Type="http://schemas.openxmlformats.org/officeDocument/2006/relationships/hyperlink" Target="https://login.consultant.ru/link/?req=doc&amp;base=RLAW154&amp;n=99675&amp;dst=100508" TargetMode="External"/><Relationship Id="rId435" Type="http://schemas.openxmlformats.org/officeDocument/2006/relationships/hyperlink" Target="https://login.consultant.ru/link/?req=doc&amp;base=RLAW154&amp;n=102747&amp;dst=100348" TargetMode="External"/><Relationship Id="rId477" Type="http://schemas.openxmlformats.org/officeDocument/2006/relationships/hyperlink" Target="https://login.consultant.ru/link/?req=doc&amp;base=RLAW154&amp;n=105180&amp;dst=100436" TargetMode="External"/><Relationship Id="rId281" Type="http://schemas.openxmlformats.org/officeDocument/2006/relationships/hyperlink" Target="https://login.consultant.ru/link/?req=doc&amp;base=RLAW154&amp;n=75992&amp;dst=100391" TargetMode="External"/><Relationship Id="rId337" Type="http://schemas.openxmlformats.org/officeDocument/2006/relationships/hyperlink" Target="https://login.consultant.ru/link/?req=doc&amp;base=RLAW154&amp;n=75992&amp;dst=100895" TargetMode="External"/><Relationship Id="rId502" Type="http://schemas.openxmlformats.org/officeDocument/2006/relationships/hyperlink" Target="https://login.consultant.ru/link/?req=doc&amp;base=RLAW154&amp;n=108223&amp;dst=100166" TargetMode="External"/><Relationship Id="rId34" Type="http://schemas.openxmlformats.org/officeDocument/2006/relationships/hyperlink" Target="https://login.consultant.ru/link/?req=doc&amp;base=RLAW154&amp;n=92839&amp;dst=100022" TargetMode="External"/><Relationship Id="rId76" Type="http://schemas.openxmlformats.org/officeDocument/2006/relationships/hyperlink" Target="https://login.consultant.ru/link/?req=doc&amp;base=RLAW154&amp;n=111641&amp;dst=100014" TargetMode="External"/><Relationship Id="rId141" Type="http://schemas.openxmlformats.org/officeDocument/2006/relationships/hyperlink" Target="https://login.consultant.ru/link/?req=doc&amp;base=RLAW154&amp;n=99675&amp;dst=100243" TargetMode="External"/><Relationship Id="rId379" Type="http://schemas.openxmlformats.org/officeDocument/2006/relationships/hyperlink" Target="https://login.consultant.ru/link/?req=doc&amp;base=RLAW154&amp;n=102747&amp;dst=100320" TargetMode="External"/><Relationship Id="rId544" Type="http://schemas.openxmlformats.org/officeDocument/2006/relationships/fontTable" Target="fontTable.xml"/><Relationship Id="rId7" Type="http://schemas.openxmlformats.org/officeDocument/2006/relationships/hyperlink" Target="https://login.consultant.ru/link/?req=doc&amp;base=RLAW154&amp;n=81224&amp;dst=100005" TargetMode="External"/><Relationship Id="rId183" Type="http://schemas.openxmlformats.org/officeDocument/2006/relationships/hyperlink" Target="https://login.consultant.ru/link/?req=doc&amp;base=RLAW154&amp;n=108223&amp;dst=100079" TargetMode="External"/><Relationship Id="rId239" Type="http://schemas.openxmlformats.org/officeDocument/2006/relationships/hyperlink" Target="https://login.consultant.ru/link/?req=doc&amp;base=RLAW154&amp;n=107822&amp;dst=100016" TargetMode="External"/><Relationship Id="rId390" Type="http://schemas.openxmlformats.org/officeDocument/2006/relationships/hyperlink" Target="https://login.consultant.ru/link/?req=doc&amp;base=RLAW154&amp;n=111641&amp;dst=100122" TargetMode="External"/><Relationship Id="rId404" Type="http://schemas.openxmlformats.org/officeDocument/2006/relationships/hyperlink" Target="https://login.consultant.ru/link/?req=doc&amp;base=RLAW154&amp;n=111641&amp;dst=100163" TargetMode="External"/><Relationship Id="rId446" Type="http://schemas.openxmlformats.org/officeDocument/2006/relationships/hyperlink" Target="https://login.consultant.ru/link/?req=doc&amp;base=RLAW154&amp;n=108223&amp;dst=100160" TargetMode="External"/><Relationship Id="rId250" Type="http://schemas.openxmlformats.org/officeDocument/2006/relationships/hyperlink" Target="https://login.consultant.ru/link/?req=doc&amp;base=RLAW154&amp;n=105180&amp;dst=100284" TargetMode="External"/><Relationship Id="rId292" Type="http://schemas.openxmlformats.org/officeDocument/2006/relationships/hyperlink" Target="https://login.consultant.ru/link/?req=doc&amp;base=RLAW154&amp;n=75992&amp;dst=100490" TargetMode="External"/><Relationship Id="rId306" Type="http://schemas.openxmlformats.org/officeDocument/2006/relationships/hyperlink" Target="https://login.consultant.ru/link/?req=doc&amp;base=RLAW154&amp;n=75992&amp;dst=100616" TargetMode="External"/><Relationship Id="rId488" Type="http://schemas.openxmlformats.org/officeDocument/2006/relationships/hyperlink" Target="https://login.consultant.ru/link/?req=doc&amp;base=RLAW154&amp;n=81224&amp;dst=100445" TargetMode="External"/><Relationship Id="rId45" Type="http://schemas.openxmlformats.org/officeDocument/2006/relationships/hyperlink" Target="https://login.consultant.ru/link/?req=doc&amp;base=RLAW154&amp;n=84669&amp;dst=100013" TargetMode="External"/><Relationship Id="rId87" Type="http://schemas.openxmlformats.org/officeDocument/2006/relationships/hyperlink" Target="https://login.consultant.ru/link/?req=doc&amp;base=RLAW154&amp;n=81224&amp;dst=100067" TargetMode="External"/><Relationship Id="rId110" Type="http://schemas.openxmlformats.org/officeDocument/2006/relationships/hyperlink" Target="https://login.consultant.ru/link/?req=doc&amp;base=RLAW154&amp;n=82549&amp;dst=100180" TargetMode="External"/><Relationship Id="rId348" Type="http://schemas.openxmlformats.org/officeDocument/2006/relationships/hyperlink" Target="https://login.consultant.ru/link/?req=doc&amp;base=RLAW154&amp;n=105180&amp;dst=100292" TargetMode="External"/><Relationship Id="rId513" Type="http://schemas.openxmlformats.org/officeDocument/2006/relationships/hyperlink" Target="https://login.consultant.ru/link/?req=doc&amp;base=RLAW154&amp;n=92839&amp;dst=101203" TargetMode="External"/><Relationship Id="rId152" Type="http://schemas.openxmlformats.org/officeDocument/2006/relationships/hyperlink" Target="https://login.consultant.ru/link/?req=doc&amp;base=RLAW154&amp;n=102747&amp;dst=100049" TargetMode="External"/><Relationship Id="rId194" Type="http://schemas.openxmlformats.org/officeDocument/2006/relationships/hyperlink" Target="https://login.consultant.ru/link/?req=doc&amp;base=RLAW154&amp;n=82549&amp;dst=100473" TargetMode="External"/><Relationship Id="rId208" Type="http://schemas.openxmlformats.org/officeDocument/2006/relationships/hyperlink" Target="https://login.consultant.ru/link/?req=doc&amp;base=RLAW154&amp;n=107822&amp;dst=100013" TargetMode="External"/><Relationship Id="rId415" Type="http://schemas.openxmlformats.org/officeDocument/2006/relationships/hyperlink" Target="https://login.consultant.ru/link/?req=doc&amp;base=RLAW154&amp;n=108223&amp;dst=100143" TargetMode="External"/><Relationship Id="rId457" Type="http://schemas.openxmlformats.org/officeDocument/2006/relationships/hyperlink" Target="https://login.consultant.ru/link/?req=doc&amp;base=LAW&amp;n=466154" TargetMode="External"/><Relationship Id="rId261" Type="http://schemas.openxmlformats.org/officeDocument/2006/relationships/hyperlink" Target="https://login.consultant.ru/link/?req=doc&amp;base=RLAW154&amp;n=75992&amp;dst=100211" TargetMode="External"/><Relationship Id="rId499" Type="http://schemas.openxmlformats.org/officeDocument/2006/relationships/hyperlink" Target="https://login.consultant.ru/link/?req=doc&amp;base=RLAW154&amp;n=92839&amp;dst=101177" TargetMode="External"/><Relationship Id="rId14" Type="http://schemas.openxmlformats.org/officeDocument/2006/relationships/hyperlink" Target="https://login.consultant.ru/link/?req=doc&amp;base=RLAW154&amp;n=104097&amp;dst=100005" TargetMode="External"/><Relationship Id="rId56" Type="http://schemas.openxmlformats.org/officeDocument/2006/relationships/hyperlink" Target="https://login.consultant.ru/link/?req=doc&amp;base=RLAW154&amp;n=114287&amp;dst=100018" TargetMode="External"/><Relationship Id="rId317" Type="http://schemas.openxmlformats.org/officeDocument/2006/relationships/hyperlink" Target="https://login.consultant.ru/link/?req=doc&amp;base=RLAW154&amp;n=75992&amp;dst=100715" TargetMode="External"/><Relationship Id="rId359" Type="http://schemas.openxmlformats.org/officeDocument/2006/relationships/hyperlink" Target="https://login.consultant.ru/link/?req=doc&amp;base=RLAW154&amp;n=108223&amp;dst=100124" TargetMode="External"/><Relationship Id="rId524" Type="http://schemas.openxmlformats.org/officeDocument/2006/relationships/hyperlink" Target="https://login.consultant.ru/link/?req=doc&amp;base=RLAW154&amp;n=102747&amp;dst=100372" TargetMode="External"/><Relationship Id="rId98" Type="http://schemas.openxmlformats.org/officeDocument/2006/relationships/hyperlink" Target="https://login.consultant.ru/link/?req=doc&amp;base=LAW&amp;n=480999" TargetMode="External"/><Relationship Id="rId121" Type="http://schemas.openxmlformats.org/officeDocument/2006/relationships/hyperlink" Target="https://login.consultant.ru/link/?req=doc&amp;base=RLAW154&amp;n=108223&amp;dst=100038" TargetMode="External"/><Relationship Id="rId163" Type="http://schemas.openxmlformats.org/officeDocument/2006/relationships/hyperlink" Target="https://login.consultant.ru/link/?req=doc&amp;base=RLAW154&amp;n=114287&amp;dst=100054" TargetMode="External"/><Relationship Id="rId219" Type="http://schemas.openxmlformats.org/officeDocument/2006/relationships/hyperlink" Target="https://login.consultant.ru/link/?req=doc&amp;base=RLAW154&amp;n=99675&amp;dst=100374" TargetMode="External"/><Relationship Id="rId370" Type="http://schemas.openxmlformats.org/officeDocument/2006/relationships/hyperlink" Target="https://login.consultant.ru/link/?req=doc&amp;base=RLAW154&amp;n=105180&amp;dst=100295" TargetMode="External"/><Relationship Id="rId426" Type="http://schemas.openxmlformats.org/officeDocument/2006/relationships/hyperlink" Target="https://login.consultant.ru/link/?req=doc&amp;base=RLAW154&amp;n=114287&amp;dst=100143" TargetMode="External"/><Relationship Id="rId230" Type="http://schemas.openxmlformats.org/officeDocument/2006/relationships/hyperlink" Target="https://login.consultant.ru/link/?req=doc&amp;base=RLAW154&amp;n=108223&amp;dst=100118" TargetMode="External"/><Relationship Id="rId468" Type="http://schemas.openxmlformats.org/officeDocument/2006/relationships/hyperlink" Target="https://login.consultant.ru/link/?req=doc&amp;base=RLAW154&amp;n=92839&amp;dst=101058" TargetMode="External"/><Relationship Id="rId25" Type="http://schemas.openxmlformats.org/officeDocument/2006/relationships/hyperlink" Target="https://login.consultant.ru/link/?req=doc&amp;base=RLAW154&amp;n=84669&amp;dst=100011" TargetMode="External"/><Relationship Id="rId67" Type="http://schemas.openxmlformats.org/officeDocument/2006/relationships/hyperlink" Target="https://login.consultant.ru/link/?req=doc&amp;base=RLAW154&amp;n=82549&amp;dst=100021" TargetMode="External"/><Relationship Id="rId272" Type="http://schemas.openxmlformats.org/officeDocument/2006/relationships/hyperlink" Target="https://login.consultant.ru/link/?req=doc&amp;base=RLAW154&amp;n=75992&amp;dst=100310" TargetMode="External"/><Relationship Id="rId328" Type="http://schemas.openxmlformats.org/officeDocument/2006/relationships/hyperlink" Target="https://login.consultant.ru/link/?req=doc&amp;base=RLAW154&amp;n=75992&amp;dst=100814" TargetMode="External"/><Relationship Id="rId535" Type="http://schemas.openxmlformats.org/officeDocument/2006/relationships/hyperlink" Target="https://login.consultant.ru/link/?req=doc&amp;base=RLAW154&amp;n=102747&amp;dst=100389" TargetMode="External"/><Relationship Id="rId88" Type="http://schemas.openxmlformats.org/officeDocument/2006/relationships/hyperlink" Target="https://login.consultant.ru/link/?req=doc&amp;base=LAW&amp;n=285427&amp;dst=100009" TargetMode="External"/><Relationship Id="rId111" Type="http://schemas.openxmlformats.org/officeDocument/2006/relationships/hyperlink" Target="https://login.consultant.ru/link/?req=doc&amp;base=RLAW154&amp;n=82549&amp;dst=100180" TargetMode="External"/><Relationship Id="rId132" Type="http://schemas.openxmlformats.org/officeDocument/2006/relationships/hyperlink" Target="https://login.consultant.ru/link/?req=doc&amp;base=RLAW154&amp;n=108223&amp;dst=100040" TargetMode="External"/><Relationship Id="rId153" Type="http://schemas.openxmlformats.org/officeDocument/2006/relationships/hyperlink" Target="https://login.consultant.ru/link/?req=doc&amp;base=RLAW154&amp;n=108223&amp;dst=100055" TargetMode="External"/><Relationship Id="rId174" Type="http://schemas.openxmlformats.org/officeDocument/2006/relationships/hyperlink" Target="https://login.consultant.ru/link/?req=doc&amp;base=RLAW154&amp;n=102747&amp;dst=100065" TargetMode="External"/><Relationship Id="rId195" Type="http://schemas.openxmlformats.org/officeDocument/2006/relationships/hyperlink" Target="https://login.consultant.ru/link/?req=doc&amp;base=RLAW154&amp;n=102747&amp;dst=100070" TargetMode="External"/><Relationship Id="rId209" Type="http://schemas.openxmlformats.org/officeDocument/2006/relationships/hyperlink" Target="https://login.consultant.ru/link/?req=doc&amp;base=RLAW154&amp;n=109843&amp;dst=100114" TargetMode="External"/><Relationship Id="rId360" Type="http://schemas.openxmlformats.org/officeDocument/2006/relationships/hyperlink" Target="https://login.consultant.ru/link/?req=doc&amp;base=RLAW154&amp;n=114287&amp;dst=100110" TargetMode="External"/><Relationship Id="rId381" Type="http://schemas.openxmlformats.org/officeDocument/2006/relationships/hyperlink" Target="https://login.consultant.ru/link/?req=doc&amp;base=RLAW154&amp;n=114287&amp;dst=100108" TargetMode="External"/><Relationship Id="rId416" Type="http://schemas.openxmlformats.org/officeDocument/2006/relationships/hyperlink" Target="https://login.consultant.ru/link/?req=doc&amp;base=RLAW154&amp;n=111641&amp;dst=100166" TargetMode="External"/><Relationship Id="rId220" Type="http://schemas.openxmlformats.org/officeDocument/2006/relationships/hyperlink" Target="https://login.consultant.ru/link/?req=doc&amp;base=RLAW154&amp;n=99675&amp;dst=100459" TargetMode="External"/><Relationship Id="rId241" Type="http://schemas.openxmlformats.org/officeDocument/2006/relationships/hyperlink" Target="https://login.consultant.ru/link/?req=doc&amp;base=RLAW154&amp;n=107822&amp;dst=100017" TargetMode="External"/><Relationship Id="rId437" Type="http://schemas.openxmlformats.org/officeDocument/2006/relationships/hyperlink" Target="https://login.consultant.ru/link/?req=doc&amp;base=RLAW154&amp;n=114287&amp;dst=100144" TargetMode="External"/><Relationship Id="rId458" Type="http://schemas.openxmlformats.org/officeDocument/2006/relationships/hyperlink" Target="https://login.consultant.ru/link/?req=doc&amp;base=RLAW154&amp;n=110664" TargetMode="External"/><Relationship Id="rId479" Type="http://schemas.openxmlformats.org/officeDocument/2006/relationships/hyperlink" Target="https://login.consultant.ru/link/?req=doc&amp;base=RLAW154&amp;n=114287&amp;dst=100150" TargetMode="External"/><Relationship Id="rId15" Type="http://schemas.openxmlformats.org/officeDocument/2006/relationships/hyperlink" Target="https://login.consultant.ru/link/?req=doc&amp;base=RLAW154&amp;n=105180&amp;dst=100005" TargetMode="External"/><Relationship Id="rId36" Type="http://schemas.openxmlformats.org/officeDocument/2006/relationships/hyperlink" Target="https://login.consultant.ru/link/?req=doc&amp;base=RLAW154&amp;n=108223&amp;dst=100018" TargetMode="External"/><Relationship Id="rId57" Type="http://schemas.openxmlformats.org/officeDocument/2006/relationships/hyperlink" Target="https://login.consultant.ru/link/?req=doc&amp;base=RLAW154&amp;n=102747&amp;dst=100018" TargetMode="External"/><Relationship Id="rId262" Type="http://schemas.openxmlformats.org/officeDocument/2006/relationships/hyperlink" Target="https://login.consultant.ru/link/?req=doc&amp;base=RLAW154&amp;n=75992&amp;dst=100220" TargetMode="External"/><Relationship Id="rId283" Type="http://schemas.openxmlformats.org/officeDocument/2006/relationships/hyperlink" Target="https://login.consultant.ru/link/?req=doc&amp;base=RLAW154&amp;n=75992&amp;dst=100409" TargetMode="External"/><Relationship Id="rId318" Type="http://schemas.openxmlformats.org/officeDocument/2006/relationships/hyperlink" Target="https://login.consultant.ru/link/?req=doc&amp;base=RLAW154&amp;n=75992&amp;dst=100724" TargetMode="External"/><Relationship Id="rId339" Type="http://schemas.openxmlformats.org/officeDocument/2006/relationships/hyperlink" Target="https://login.consultant.ru/link/?req=doc&amp;base=RLAW154&amp;n=75992&amp;dst=100913" TargetMode="External"/><Relationship Id="rId490" Type="http://schemas.openxmlformats.org/officeDocument/2006/relationships/hyperlink" Target="https://login.consultant.ru/link/?req=doc&amp;base=RLAW154&amp;n=81224&amp;dst=100449" TargetMode="External"/><Relationship Id="rId504" Type="http://schemas.openxmlformats.org/officeDocument/2006/relationships/hyperlink" Target="https://login.consultant.ru/link/?req=doc&amp;base=RLAW154&amp;n=75992&amp;dst=101003" TargetMode="External"/><Relationship Id="rId525" Type="http://schemas.openxmlformats.org/officeDocument/2006/relationships/hyperlink" Target="https://login.consultant.ru/link/?req=doc&amp;base=RLAW154&amp;n=108223&amp;dst=100169" TargetMode="External"/><Relationship Id="rId78" Type="http://schemas.openxmlformats.org/officeDocument/2006/relationships/hyperlink" Target="https://login.consultant.ru/link/?req=doc&amp;base=RLAW154&amp;n=111641&amp;dst=100033" TargetMode="External"/><Relationship Id="rId99" Type="http://schemas.openxmlformats.org/officeDocument/2006/relationships/hyperlink" Target="https://login.consultant.ru/link/?req=doc&amp;base=LAW&amp;n=285427&amp;dst=100009" TargetMode="External"/><Relationship Id="rId101" Type="http://schemas.openxmlformats.org/officeDocument/2006/relationships/hyperlink" Target="https://login.consultant.ru/link/?req=doc&amp;base=RLAW154&amp;n=111936&amp;dst=100009" TargetMode="External"/><Relationship Id="rId122" Type="http://schemas.openxmlformats.org/officeDocument/2006/relationships/hyperlink" Target="https://login.consultant.ru/link/?req=doc&amp;base=RLAW154&amp;n=109843&amp;dst=100043" TargetMode="External"/><Relationship Id="rId143" Type="http://schemas.openxmlformats.org/officeDocument/2006/relationships/hyperlink" Target="https://login.consultant.ru/link/?req=doc&amp;base=RLAW154&amp;n=105180&amp;dst=100214" TargetMode="External"/><Relationship Id="rId164" Type="http://schemas.openxmlformats.org/officeDocument/2006/relationships/hyperlink" Target="https://login.consultant.ru/link/?req=doc&amp;base=RLAW154&amp;n=111641&amp;dst=100107" TargetMode="External"/><Relationship Id="rId185" Type="http://schemas.openxmlformats.org/officeDocument/2006/relationships/hyperlink" Target="https://login.consultant.ru/link/?req=doc&amp;base=RLAW154&amp;n=74063&amp;dst=100009" TargetMode="External"/><Relationship Id="rId350" Type="http://schemas.openxmlformats.org/officeDocument/2006/relationships/hyperlink" Target="https://login.consultant.ru/link/?req=doc&amp;base=RLAW154&amp;n=84669&amp;dst=100157" TargetMode="External"/><Relationship Id="rId371" Type="http://schemas.openxmlformats.org/officeDocument/2006/relationships/hyperlink" Target="https://login.consultant.ru/link/?req=doc&amp;base=RLAW154&amp;n=108223&amp;dst=100125" TargetMode="External"/><Relationship Id="rId406" Type="http://schemas.openxmlformats.org/officeDocument/2006/relationships/hyperlink" Target="https://login.consultant.ru/link/?req=doc&amp;base=RLAW154&amp;n=102747&amp;dst=100339" TargetMode="External"/><Relationship Id="rId9" Type="http://schemas.openxmlformats.org/officeDocument/2006/relationships/hyperlink" Target="https://login.consultant.ru/link/?req=doc&amp;base=RLAW154&amp;n=84669&amp;dst=100005" TargetMode="External"/><Relationship Id="rId210" Type="http://schemas.openxmlformats.org/officeDocument/2006/relationships/hyperlink" Target="https://login.consultant.ru/link/?req=doc&amp;base=RLAW154&amp;n=107822&amp;dst=100014" TargetMode="External"/><Relationship Id="rId392" Type="http://schemas.openxmlformats.org/officeDocument/2006/relationships/hyperlink" Target="https://login.consultant.ru/link/?req=doc&amp;base=RLAW154&amp;n=111641&amp;dst=100141" TargetMode="External"/><Relationship Id="rId427" Type="http://schemas.openxmlformats.org/officeDocument/2006/relationships/hyperlink" Target="https://login.consultant.ru/link/?req=doc&amp;base=RLAW154&amp;n=109843&amp;dst=100192" TargetMode="External"/><Relationship Id="rId448" Type="http://schemas.openxmlformats.org/officeDocument/2006/relationships/hyperlink" Target="https://login.consultant.ru/link/?req=doc&amp;base=RLAW154&amp;n=110172&amp;dst=100050" TargetMode="External"/><Relationship Id="rId469" Type="http://schemas.openxmlformats.org/officeDocument/2006/relationships/hyperlink" Target="https://login.consultant.ru/link/?req=doc&amp;base=RLAW154&amp;n=99675&amp;dst=100638" TargetMode="External"/><Relationship Id="rId26" Type="http://schemas.openxmlformats.org/officeDocument/2006/relationships/hyperlink" Target="https://login.consultant.ru/link/?req=doc&amp;base=RLAW154&amp;n=99675&amp;dst=100011" TargetMode="External"/><Relationship Id="rId231" Type="http://schemas.openxmlformats.org/officeDocument/2006/relationships/hyperlink" Target="https://login.consultant.ru/link/?req=doc&amp;base=RLAW154&amp;n=74846" TargetMode="External"/><Relationship Id="rId252" Type="http://schemas.openxmlformats.org/officeDocument/2006/relationships/hyperlink" Target="https://login.consultant.ru/link/?req=doc&amp;base=RLAW154&amp;n=105180&amp;dst=100289" TargetMode="External"/><Relationship Id="rId273" Type="http://schemas.openxmlformats.org/officeDocument/2006/relationships/hyperlink" Target="https://login.consultant.ru/link/?req=doc&amp;base=RLAW154&amp;n=75992&amp;dst=100319" TargetMode="External"/><Relationship Id="rId294" Type="http://schemas.openxmlformats.org/officeDocument/2006/relationships/hyperlink" Target="https://login.consultant.ru/link/?req=doc&amp;base=RLAW154&amp;n=75992&amp;dst=100508" TargetMode="External"/><Relationship Id="rId308" Type="http://schemas.openxmlformats.org/officeDocument/2006/relationships/hyperlink" Target="https://login.consultant.ru/link/?req=doc&amp;base=RLAW154&amp;n=75992&amp;dst=100634" TargetMode="External"/><Relationship Id="rId329" Type="http://schemas.openxmlformats.org/officeDocument/2006/relationships/hyperlink" Target="https://login.consultant.ru/link/?req=doc&amp;base=RLAW154&amp;n=75992&amp;dst=100823" TargetMode="External"/><Relationship Id="rId480" Type="http://schemas.openxmlformats.org/officeDocument/2006/relationships/hyperlink" Target="https://login.consultant.ru/link/?req=doc&amp;base=RLAW154&amp;n=82549&amp;dst=101155" TargetMode="External"/><Relationship Id="rId515" Type="http://schemas.openxmlformats.org/officeDocument/2006/relationships/hyperlink" Target="https://login.consultant.ru/link/?req=doc&amp;base=RLAW154&amp;n=102747&amp;dst=100366" TargetMode="External"/><Relationship Id="rId536" Type="http://schemas.openxmlformats.org/officeDocument/2006/relationships/hyperlink" Target="https://login.consultant.ru/link/?req=doc&amp;base=RLAW154&amp;n=105180&amp;dst=100461" TargetMode="External"/><Relationship Id="rId47" Type="http://schemas.openxmlformats.org/officeDocument/2006/relationships/hyperlink" Target="https://login.consultant.ru/link/?req=doc&amp;base=RLAW154&amp;n=108223&amp;dst=100020" TargetMode="External"/><Relationship Id="rId68" Type="http://schemas.openxmlformats.org/officeDocument/2006/relationships/hyperlink" Target="https://login.consultant.ru/link/?req=doc&amp;base=RLAW154&amp;n=82549&amp;dst=100111" TargetMode="External"/><Relationship Id="rId89" Type="http://schemas.openxmlformats.org/officeDocument/2006/relationships/hyperlink" Target="https://login.consultant.ru/link/?req=doc&amp;base=RLAW154&amp;n=103464&amp;dst=100558" TargetMode="External"/><Relationship Id="rId112" Type="http://schemas.openxmlformats.org/officeDocument/2006/relationships/hyperlink" Target="https://login.consultant.ru/link/?req=doc&amp;base=RLAW154&amp;n=82549&amp;dst=100180" TargetMode="External"/><Relationship Id="rId133" Type="http://schemas.openxmlformats.org/officeDocument/2006/relationships/hyperlink" Target="https://login.consultant.ru/link/?req=doc&amp;base=RLAW154&amp;n=114287&amp;dst=100038" TargetMode="External"/><Relationship Id="rId154" Type="http://schemas.openxmlformats.org/officeDocument/2006/relationships/hyperlink" Target="https://login.consultant.ru/link/?req=doc&amp;base=RLAW154&amp;n=114287&amp;dst=100053" TargetMode="External"/><Relationship Id="rId175" Type="http://schemas.openxmlformats.org/officeDocument/2006/relationships/hyperlink" Target="https://login.consultant.ru/link/?req=doc&amp;base=RLAW154&amp;n=108223&amp;dst=100071" TargetMode="External"/><Relationship Id="rId340" Type="http://schemas.openxmlformats.org/officeDocument/2006/relationships/hyperlink" Target="https://login.consultant.ru/link/?req=doc&amp;base=RLAW154&amp;n=75992&amp;dst=100922" TargetMode="External"/><Relationship Id="rId361" Type="http://schemas.openxmlformats.org/officeDocument/2006/relationships/hyperlink" Target="https://login.consultant.ru/link/?req=doc&amp;base=RLAW154&amp;n=102747&amp;dst=100323" TargetMode="External"/><Relationship Id="rId196" Type="http://schemas.openxmlformats.org/officeDocument/2006/relationships/hyperlink" Target="https://login.consultant.ru/link/?req=doc&amp;base=RLAW154&amp;n=108223&amp;dst=100080" TargetMode="External"/><Relationship Id="rId200" Type="http://schemas.openxmlformats.org/officeDocument/2006/relationships/hyperlink" Target="https://login.consultant.ru/link/?req=doc&amp;base=RLAW154&amp;n=82549&amp;dst=100475" TargetMode="External"/><Relationship Id="rId382" Type="http://schemas.openxmlformats.org/officeDocument/2006/relationships/hyperlink" Target="https://login.consultant.ru/link/?req=doc&amp;base=RLAW154&amp;n=82549&amp;dst=100810" TargetMode="External"/><Relationship Id="rId417" Type="http://schemas.openxmlformats.org/officeDocument/2006/relationships/hyperlink" Target="https://login.consultant.ru/link/?req=doc&amp;base=RLAW154&amp;n=114287&amp;dst=100129" TargetMode="External"/><Relationship Id="rId438" Type="http://schemas.openxmlformats.org/officeDocument/2006/relationships/hyperlink" Target="https://login.consultant.ru/link/?req=doc&amp;base=RLAW154&amp;n=102747&amp;dst=100348" TargetMode="External"/><Relationship Id="rId459" Type="http://schemas.openxmlformats.org/officeDocument/2006/relationships/hyperlink" Target="https://login.consultant.ru/link/?req=doc&amp;base=RLAW154&amp;n=82549&amp;dst=101096" TargetMode="External"/><Relationship Id="rId16" Type="http://schemas.openxmlformats.org/officeDocument/2006/relationships/hyperlink" Target="https://login.consultant.ru/link/?req=doc&amp;base=RLAW154&amp;n=107822&amp;dst=100005" TargetMode="External"/><Relationship Id="rId221" Type="http://schemas.openxmlformats.org/officeDocument/2006/relationships/hyperlink" Target="https://login.consultant.ru/link/?req=doc&amp;base=RLAW154&amp;n=102747&amp;dst=100073" TargetMode="External"/><Relationship Id="rId242" Type="http://schemas.openxmlformats.org/officeDocument/2006/relationships/hyperlink" Target="https://login.consultant.ru/link/?req=doc&amp;base=RLAW154&amp;n=82549&amp;dst=100790" TargetMode="External"/><Relationship Id="rId263" Type="http://schemas.openxmlformats.org/officeDocument/2006/relationships/hyperlink" Target="https://login.consultant.ru/link/?req=doc&amp;base=RLAW154&amp;n=75992&amp;dst=100229" TargetMode="External"/><Relationship Id="rId284" Type="http://schemas.openxmlformats.org/officeDocument/2006/relationships/hyperlink" Target="https://login.consultant.ru/link/?req=doc&amp;base=RLAW154&amp;n=75992&amp;dst=100418" TargetMode="External"/><Relationship Id="rId319" Type="http://schemas.openxmlformats.org/officeDocument/2006/relationships/hyperlink" Target="https://login.consultant.ru/link/?req=doc&amp;base=RLAW154&amp;n=75992&amp;dst=100733" TargetMode="External"/><Relationship Id="rId470" Type="http://schemas.openxmlformats.org/officeDocument/2006/relationships/hyperlink" Target="https://login.consultant.ru/link/?req=doc&amp;base=RLAW154&amp;n=99675&amp;dst=100697" TargetMode="External"/><Relationship Id="rId491" Type="http://schemas.openxmlformats.org/officeDocument/2006/relationships/hyperlink" Target="https://login.consultant.ru/link/?req=doc&amp;base=RLAW154&amp;n=81224&amp;dst=100453" TargetMode="External"/><Relationship Id="rId505" Type="http://schemas.openxmlformats.org/officeDocument/2006/relationships/hyperlink" Target="https://login.consultant.ru/link/?req=doc&amp;base=RLAW154&amp;n=84669&amp;dst=100374" TargetMode="External"/><Relationship Id="rId526" Type="http://schemas.openxmlformats.org/officeDocument/2006/relationships/hyperlink" Target="https://login.consultant.ru/link/?req=doc&amp;base=RLAW154&amp;n=114287&amp;dst=100154" TargetMode="External"/><Relationship Id="rId37" Type="http://schemas.openxmlformats.org/officeDocument/2006/relationships/hyperlink" Target="https://login.consultant.ru/link/?req=doc&amp;base=RLAW154&amp;n=114287&amp;dst=100016" TargetMode="External"/><Relationship Id="rId58" Type="http://schemas.openxmlformats.org/officeDocument/2006/relationships/hyperlink" Target="https://login.consultant.ru/link/?req=doc&amp;base=RLAW154&amp;n=108223&amp;dst=100020" TargetMode="External"/><Relationship Id="rId79" Type="http://schemas.openxmlformats.org/officeDocument/2006/relationships/hyperlink" Target="https://login.consultant.ru/link/?req=doc&amp;base=RLAW154&amp;n=111641&amp;dst=100039" TargetMode="External"/><Relationship Id="rId102" Type="http://schemas.openxmlformats.org/officeDocument/2006/relationships/hyperlink" Target="https://login.consultant.ru/link/?req=doc&amp;base=RLAW154&amp;n=82549&amp;dst=100172" TargetMode="External"/><Relationship Id="rId123" Type="http://schemas.openxmlformats.org/officeDocument/2006/relationships/hyperlink" Target="https://login.consultant.ru/link/?req=doc&amp;base=RLAW154&amp;n=111641&amp;dst=100055" TargetMode="External"/><Relationship Id="rId144" Type="http://schemas.openxmlformats.org/officeDocument/2006/relationships/hyperlink" Target="https://login.consultant.ru/link/?req=doc&amp;base=RLAW154&amp;n=108223&amp;dst=100054" TargetMode="External"/><Relationship Id="rId330" Type="http://schemas.openxmlformats.org/officeDocument/2006/relationships/hyperlink" Target="https://login.consultant.ru/link/?req=doc&amp;base=RLAW154&amp;n=75992&amp;dst=100832" TargetMode="External"/><Relationship Id="rId90" Type="http://schemas.openxmlformats.org/officeDocument/2006/relationships/hyperlink" Target="https://login.consultant.ru/link/?req=doc&amp;base=RLAW154&amp;n=103464&amp;dst=100558" TargetMode="External"/><Relationship Id="rId165" Type="http://schemas.openxmlformats.org/officeDocument/2006/relationships/hyperlink" Target="https://login.consultant.ru/link/?req=doc&amp;base=RLAW154&amp;n=82549&amp;dst=100335" TargetMode="External"/><Relationship Id="rId186" Type="http://schemas.openxmlformats.org/officeDocument/2006/relationships/hyperlink" Target="https://login.consultant.ru/link/?req=doc&amp;base=RLAW154&amp;n=74064&amp;dst=100009" TargetMode="External"/><Relationship Id="rId351" Type="http://schemas.openxmlformats.org/officeDocument/2006/relationships/hyperlink" Target="https://login.consultant.ru/link/?req=doc&amp;base=RLAW154&amp;n=105180&amp;dst=100293" TargetMode="External"/><Relationship Id="rId372" Type="http://schemas.openxmlformats.org/officeDocument/2006/relationships/hyperlink" Target="https://login.consultant.ru/link/?req=doc&amp;base=RLAW154&amp;n=114287&amp;dst=100111" TargetMode="External"/><Relationship Id="rId393" Type="http://schemas.openxmlformats.org/officeDocument/2006/relationships/hyperlink" Target="https://login.consultant.ru/link/?req=doc&amp;base=RLAW154&amp;n=111641&amp;dst=100147" TargetMode="External"/><Relationship Id="rId407" Type="http://schemas.openxmlformats.org/officeDocument/2006/relationships/hyperlink" Target="https://login.consultant.ru/link/?req=doc&amp;base=RLAW154&amp;n=105180&amp;dst=100398" TargetMode="External"/><Relationship Id="rId428" Type="http://schemas.openxmlformats.org/officeDocument/2006/relationships/hyperlink" Target="https://login.consultant.ru/link/?req=doc&amp;base=RLAW154&amp;n=111641&amp;dst=100171" TargetMode="External"/><Relationship Id="rId449" Type="http://schemas.openxmlformats.org/officeDocument/2006/relationships/hyperlink" Target="https://login.consultant.ru/link/?req=doc&amp;base=RLAW154&amp;n=82549&amp;dst=101091" TargetMode="External"/><Relationship Id="rId211" Type="http://schemas.openxmlformats.org/officeDocument/2006/relationships/hyperlink" Target="https://login.consultant.ru/link/?req=doc&amp;base=RLAW154&amp;n=109843&amp;dst=100115" TargetMode="External"/><Relationship Id="rId232" Type="http://schemas.openxmlformats.org/officeDocument/2006/relationships/hyperlink" Target="https://login.consultant.ru/link/?req=doc&amp;base=RLAW154&amp;n=92839&amp;dst=100395" TargetMode="External"/><Relationship Id="rId253" Type="http://schemas.openxmlformats.org/officeDocument/2006/relationships/hyperlink" Target="https://login.consultant.ru/link/?req=doc&amp;base=RLAW154&amp;n=92839&amp;dst=100802" TargetMode="External"/><Relationship Id="rId274" Type="http://schemas.openxmlformats.org/officeDocument/2006/relationships/hyperlink" Target="https://login.consultant.ru/link/?req=doc&amp;base=RLAW154&amp;n=75992&amp;dst=100328" TargetMode="External"/><Relationship Id="rId295" Type="http://schemas.openxmlformats.org/officeDocument/2006/relationships/hyperlink" Target="https://login.consultant.ru/link/?req=doc&amp;base=RLAW154&amp;n=75992&amp;dst=100517" TargetMode="External"/><Relationship Id="rId309" Type="http://schemas.openxmlformats.org/officeDocument/2006/relationships/hyperlink" Target="https://login.consultant.ru/link/?req=doc&amp;base=RLAW154&amp;n=75992&amp;dst=100643" TargetMode="External"/><Relationship Id="rId460" Type="http://schemas.openxmlformats.org/officeDocument/2006/relationships/hyperlink" Target="https://login.consultant.ru/link/?req=doc&amp;base=RLAW154&amp;n=82549&amp;dst=101098" TargetMode="External"/><Relationship Id="rId481" Type="http://schemas.openxmlformats.org/officeDocument/2006/relationships/hyperlink" Target="https://login.consultant.ru/link/?req=doc&amp;base=RLAW154&amp;n=102747&amp;dst=100354" TargetMode="External"/><Relationship Id="rId516" Type="http://schemas.openxmlformats.org/officeDocument/2006/relationships/hyperlink" Target="https://login.consultant.ru/link/?req=doc&amp;base=RLAW154&amp;n=109843&amp;dst=100234" TargetMode="External"/><Relationship Id="rId27" Type="http://schemas.openxmlformats.org/officeDocument/2006/relationships/hyperlink" Target="https://login.consultant.ru/link/?req=doc&amp;base=RLAW154&amp;n=99675&amp;dst=100013" TargetMode="External"/><Relationship Id="rId48" Type="http://schemas.openxmlformats.org/officeDocument/2006/relationships/hyperlink" Target="https://login.consultant.ru/link/?req=doc&amp;base=RLAW154&amp;n=114287&amp;dst=100018" TargetMode="External"/><Relationship Id="rId69" Type="http://schemas.openxmlformats.org/officeDocument/2006/relationships/hyperlink" Target="https://login.consultant.ru/link/?req=doc&amp;base=RLAW154&amp;n=102747&amp;dst=100020" TargetMode="External"/><Relationship Id="rId113" Type="http://schemas.openxmlformats.org/officeDocument/2006/relationships/hyperlink" Target="https://login.consultant.ru/link/?req=doc&amp;base=LAW&amp;n=466154" TargetMode="External"/><Relationship Id="rId134" Type="http://schemas.openxmlformats.org/officeDocument/2006/relationships/hyperlink" Target="https://login.consultant.ru/link/?req=doc&amp;base=RLAW154&amp;n=82549&amp;dst=100286" TargetMode="External"/><Relationship Id="rId320" Type="http://schemas.openxmlformats.org/officeDocument/2006/relationships/hyperlink" Target="https://login.consultant.ru/link/?req=doc&amp;base=RLAW154&amp;n=75992&amp;dst=100742" TargetMode="External"/><Relationship Id="rId537" Type="http://schemas.openxmlformats.org/officeDocument/2006/relationships/hyperlink" Target="https://login.consultant.ru/link/?req=doc&amp;base=RLAW154&amp;n=108223&amp;dst=100186" TargetMode="External"/><Relationship Id="rId80" Type="http://schemas.openxmlformats.org/officeDocument/2006/relationships/hyperlink" Target="https://login.consultant.ru/link/?req=doc&amp;base=RLAW154&amp;n=114287&amp;dst=100021" TargetMode="External"/><Relationship Id="rId155" Type="http://schemas.openxmlformats.org/officeDocument/2006/relationships/hyperlink" Target="https://login.consultant.ru/link/?req=doc&amp;base=RLAW154&amp;n=92839&amp;dst=100159" TargetMode="External"/><Relationship Id="rId176" Type="http://schemas.openxmlformats.org/officeDocument/2006/relationships/hyperlink" Target="https://login.consultant.ru/link/?req=doc&amp;base=RLAW154&amp;n=114287&amp;dst=100069" TargetMode="External"/><Relationship Id="rId197" Type="http://schemas.openxmlformats.org/officeDocument/2006/relationships/hyperlink" Target="https://login.consultant.ru/link/?req=doc&amp;base=RLAW154&amp;n=114287&amp;dst=100076" TargetMode="External"/><Relationship Id="rId341" Type="http://schemas.openxmlformats.org/officeDocument/2006/relationships/hyperlink" Target="https://login.consultant.ru/link/?req=doc&amp;base=RLAW154&amp;n=75992&amp;dst=100931" TargetMode="External"/><Relationship Id="rId362" Type="http://schemas.openxmlformats.org/officeDocument/2006/relationships/hyperlink" Target="https://login.consultant.ru/link/?req=doc&amp;base=RLAW154&amp;n=108223&amp;dst=100125" TargetMode="External"/><Relationship Id="rId383" Type="http://schemas.openxmlformats.org/officeDocument/2006/relationships/hyperlink" Target="https://login.consultant.ru/link/?req=doc&amp;base=RLAW154&amp;n=82549&amp;dst=100873" TargetMode="External"/><Relationship Id="rId418" Type="http://schemas.openxmlformats.org/officeDocument/2006/relationships/hyperlink" Target="https://login.consultant.ru/link/?req=doc&amp;base=RLAW154&amp;n=99675&amp;dst=100593" TargetMode="External"/><Relationship Id="rId439" Type="http://schemas.openxmlformats.org/officeDocument/2006/relationships/hyperlink" Target="https://login.consultant.ru/link/?req=doc&amp;base=RLAW154&amp;n=108223&amp;dst=100157" TargetMode="External"/><Relationship Id="rId201" Type="http://schemas.openxmlformats.org/officeDocument/2006/relationships/hyperlink" Target="https://login.consultant.ru/link/?req=doc&amp;base=RLAW154&amp;n=110664" TargetMode="External"/><Relationship Id="rId222" Type="http://schemas.openxmlformats.org/officeDocument/2006/relationships/hyperlink" Target="https://login.consultant.ru/link/?req=doc&amp;base=RLAW154&amp;n=105180&amp;dst=100263" TargetMode="External"/><Relationship Id="rId243" Type="http://schemas.openxmlformats.org/officeDocument/2006/relationships/hyperlink" Target="https://login.consultant.ru/link/?req=doc&amp;base=RLAW154&amp;n=92839&amp;dst=100645" TargetMode="External"/><Relationship Id="rId264" Type="http://schemas.openxmlformats.org/officeDocument/2006/relationships/hyperlink" Target="https://login.consultant.ru/link/?req=doc&amp;base=RLAW154&amp;n=75992&amp;dst=100238" TargetMode="External"/><Relationship Id="rId285" Type="http://schemas.openxmlformats.org/officeDocument/2006/relationships/hyperlink" Target="https://login.consultant.ru/link/?req=doc&amp;base=RLAW154&amp;n=75992&amp;dst=100427" TargetMode="External"/><Relationship Id="rId450" Type="http://schemas.openxmlformats.org/officeDocument/2006/relationships/hyperlink" Target="https://login.consultant.ru/link/?req=doc&amp;base=RLAW154&amp;n=102747&amp;dst=100350" TargetMode="External"/><Relationship Id="rId471" Type="http://schemas.openxmlformats.org/officeDocument/2006/relationships/hyperlink" Target="https://login.consultant.ru/link/?req=doc&amp;base=RLAW154&amp;n=82549&amp;dst=101153" TargetMode="External"/><Relationship Id="rId506" Type="http://schemas.openxmlformats.org/officeDocument/2006/relationships/hyperlink" Target="https://login.consultant.ru/link/?req=doc&amp;base=RLAW154&amp;n=84669&amp;dst=100383" TargetMode="External"/><Relationship Id="rId17" Type="http://schemas.openxmlformats.org/officeDocument/2006/relationships/hyperlink" Target="https://login.consultant.ru/link/?req=doc&amp;base=RLAW154&amp;n=108223&amp;dst=100006" TargetMode="External"/><Relationship Id="rId38" Type="http://schemas.openxmlformats.org/officeDocument/2006/relationships/hyperlink" Target="https://login.consultant.ru/link/?req=doc&amp;base=RLAW154&amp;n=92839&amp;dst=100031" TargetMode="External"/><Relationship Id="rId59" Type="http://schemas.openxmlformats.org/officeDocument/2006/relationships/hyperlink" Target="https://login.consultant.ru/link/?req=doc&amp;base=RLAW154&amp;n=114287&amp;dst=100018" TargetMode="External"/><Relationship Id="rId103" Type="http://schemas.openxmlformats.org/officeDocument/2006/relationships/hyperlink" Target="https://login.consultant.ru/link/?req=doc&amp;base=RLAW154&amp;n=82549&amp;dst=100173" TargetMode="External"/><Relationship Id="rId124" Type="http://schemas.openxmlformats.org/officeDocument/2006/relationships/hyperlink" Target="https://login.consultant.ru/link/?req=doc&amp;base=RLAW154&amp;n=114287&amp;dst=100036" TargetMode="External"/><Relationship Id="rId310" Type="http://schemas.openxmlformats.org/officeDocument/2006/relationships/hyperlink" Target="https://login.consultant.ru/link/?req=doc&amp;base=RLAW154&amp;n=75992&amp;dst=100652" TargetMode="External"/><Relationship Id="rId492" Type="http://schemas.openxmlformats.org/officeDocument/2006/relationships/hyperlink" Target="https://login.consultant.ru/link/?req=doc&amp;base=RLAW154&amp;n=84669&amp;dst=100356" TargetMode="External"/><Relationship Id="rId527" Type="http://schemas.openxmlformats.org/officeDocument/2006/relationships/hyperlink" Target="https://login.consultant.ru/link/?req=doc&amp;base=RLAW154&amp;n=102747&amp;dst=100374" TargetMode="External"/><Relationship Id="rId70" Type="http://schemas.openxmlformats.org/officeDocument/2006/relationships/hyperlink" Target="https://login.consultant.ru/link/?req=doc&amp;base=RLAW154&amp;n=108223&amp;dst=100022" TargetMode="External"/><Relationship Id="rId91" Type="http://schemas.openxmlformats.org/officeDocument/2006/relationships/hyperlink" Target="https://login.consultant.ru/link/?req=doc&amp;base=RLAW154&amp;n=99675&amp;dst=100101" TargetMode="External"/><Relationship Id="rId145" Type="http://schemas.openxmlformats.org/officeDocument/2006/relationships/hyperlink" Target="https://login.consultant.ru/link/?req=doc&amp;base=RLAW154&amp;n=111641&amp;dst=100073" TargetMode="External"/><Relationship Id="rId166" Type="http://schemas.openxmlformats.org/officeDocument/2006/relationships/hyperlink" Target="https://login.consultant.ru/link/?req=doc&amp;base=RLAW154&amp;n=111641&amp;dst=100113" TargetMode="External"/><Relationship Id="rId187" Type="http://schemas.openxmlformats.org/officeDocument/2006/relationships/hyperlink" Target="https://login.consultant.ru/link/?req=doc&amp;base=RLAW154&amp;n=105180&amp;dst=100260" TargetMode="External"/><Relationship Id="rId331" Type="http://schemas.openxmlformats.org/officeDocument/2006/relationships/hyperlink" Target="https://login.consultant.ru/link/?req=doc&amp;base=RLAW154&amp;n=75992&amp;dst=100841" TargetMode="External"/><Relationship Id="rId352" Type="http://schemas.openxmlformats.org/officeDocument/2006/relationships/hyperlink" Target="https://login.consultant.ru/link/?req=doc&amp;base=RLAW154&amp;n=109843&amp;dst=100118" TargetMode="External"/><Relationship Id="rId373" Type="http://schemas.openxmlformats.org/officeDocument/2006/relationships/hyperlink" Target="https://login.consultant.ru/link/?req=doc&amp;base=RLAW154&amp;n=102747&amp;dst=100323" TargetMode="External"/><Relationship Id="rId394" Type="http://schemas.openxmlformats.org/officeDocument/2006/relationships/hyperlink" Target="https://login.consultant.ru/link/?req=doc&amp;base=RLAW154&amp;n=114287&amp;dst=100113" TargetMode="External"/><Relationship Id="rId408" Type="http://schemas.openxmlformats.org/officeDocument/2006/relationships/hyperlink" Target="https://login.consultant.ru/link/?req=doc&amp;base=RLAW154&amp;n=108223&amp;dst=100142" TargetMode="External"/><Relationship Id="rId429" Type="http://schemas.openxmlformats.org/officeDocument/2006/relationships/hyperlink" Target="https://login.consultant.ru/link/?req=doc&amp;base=RLAW154&amp;n=114287&amp;dst=100143" TargetMode="External"/><Relationship Id="rId1" Type="http://schemas.openxmlformats.org/officeDocument/2006/relationships/styles" Target="styles.xml"/><Relationship Id="rId212" Type="http://schemas.openxmlformats.org/officeDocument/2006/relationships/hyperlink" Target="https://login.consultant.ru/link/?req=doc&amp;base=RLAW154&amp;n=104097&amp;dst=100010" TargetMode="External"/><Relationship Id="rId233" Type="http://schemas.openxmlformats.org/officeDocument/2006/relationships/hyperlink" Target="https://login.consultant.ru/link/?req=doc&amp;base=RLAW154&amp;n=105180&amp;dst=100271" TargetMode="External"/><Relationship Id="rId254" Type="http://schemas.openxmlformats.org/officeDocument/2006/relationships/hyperlink" Target="https://login.consultant.ru/link/?req=doc&amp;base=RLAW154&amp;n=102747&amp;dst=100270" TargetMode="External"/><Relationship Id="rId440" Type="http://schemas.openxmlformats.org/officeDocument/2006/relationships/hyperlink" Target="https://login.consultant.ru/link/?req=doc&amp;base=RLAW154&amp;n=114287&amp;dst=100144" TargetMode="External"/><Relationship Id="rId28" Type="http://schemas.openxmlformats.org/officeDocument/2006/relationships/hyperlink" Target="https://login.consultant.ru/link/?req=doc&amp;base=RLAW154&amp;n=99675&amp;dst=100016" TargetMode="External"/><Relationship Id="rId49" Type="http://schemas.openxmlformats.org/officeDocument/2006/relationships/hyperlink" Target="https://login.consultant.ru/link/?req=doc&amp;base=RLAW154&amp;n=84669&amp;dst=100032" TargetMode="External"/><Relationship Id="rId114" Type="http://schemas.openxmlformats.org/officeDocument/2006/relationships/hyperlink" Target="https://login.consultant.ru/link/?req=doc&amp;base=RLAW154&amp;n=105180&amp;dst=100073" TargetMode="External"/><Relationship Id="rId275" Type="http://schemas.openxmlformats.org/officeDocument/2006/relationships/hyperlink" Target="https://login.consultant.ru/link/?req=doc&amp;base=RLAW154&amp;n=75992&amp;dst=100337" TargetMode="External"/><Relationship Id="rId296" Type="http://schemas.openxmlformats.org/officeDocument/2006/relationships/hyperlink" Target="https://login.consultant.ru/link/?req=doc&amp;base=RLAW154&amp;n=75992&amp;dst=100526" TargetMode="External"/><Relationship Id="rId300" Type="http://schemas.openxmlformats.org/officeDocument/2006/relationships/hyperlink" Target="https://login.consultant.ru/link/?req=doc&amp;base=RLAW154&amp;n=75992&amp;dst=100562" TargetMode="External"/><Relationship Id="rId461" Type="http://schemas.openxmlformats.org/officeDocument/2006/relationships/hyperlink" Target="https://login.consultant.ru/link/?req=doc&amp;base=RLAW154&amp;n=99675&amp;dst=100636" TargetMode="External"/><Relationship Id="rId482" Type="http://schemas.openxmlformats.org/officeDocument/2006/relationships/hyperlink" Target="https://login.consultant.ru/link/?req=doc&amp;base=RLAW154&amp;n=108223&amp;dst=100165" TargetMode="External"/><Relationship Id="rId517" Type="http://schemas.openxmlformats.org/officeDocument/2006/relationships/hyperlink" Target="https://login.consultant.ru/link/?req=doc&amp;base=RLAW154&amp;n=99675&amp;dst=100729" TargetMode="External"/><Relationship Id="rId538" Type="http://schemas.openxmlformats.org/officeDocument/2006/relationships/hyperlink" Target="https://login.consultant.ru/link/?req=doc&amp;base=RLAW154&amp;n=109843&amp;dst=100265" TargetMode="External"/><Relationship Id="rId60" Type="http://schemas.openxmlformats.org/officeDocument/2006/relationships/hyperlink" Target="https://login.consultant.ru/link/?req=doc&amp;base=RLAW154&amp;n=99675&amp;dst=100037" TargetMode="External"/><Relationship Id="rId81" Type="http://schemas.openxmlformats.org/officeDocument/2006/relationships/hyperlink" Target="https://login.consultant.ru/link/?req=doc&amp;base=RLAW154&amp;n=111641&amp;dst=100045" TargetMode="External"/><Relationship Id="rId135" Type="http://schemas.openxmlformats.org/officeDocument/2006/relationships/hyperlink" Target="https://login.consultant.ru/link/?req=doc&amp;base=RLAW154&amp;n=102747&amp;dst=100044" TargetMode="External"/><Relationship Id="rId156" Type="http://schemas.openxmlformats.org/officeDocument/2006/relationships/hyperlink" Target="https://login.consultant.ru/link/?req=doc&amp;base=RLAW154&amp;n=94772&amp;dst=100124" TargetMode="External"/><Relationship Id="rId177" Type="http://schemas.openxmlformats.org/officeDocument/2006/relationships/hyperlink" Target="https://login.consultant.ru/link/?req=doc&amp;base=RLAW154&amp;n=105180&amp;dst=100259" TargetMode="External"/><Relationship Id="rId198" Type="http://schemas.openxmlformats.org/officeDocument/2006/relationships/hyperlink" Target="https://login.consultant.ru/link/?req=doc&amp;base=RLAW154&amp;n=82549&amp;dst=100474" TargetMode="External"/><Relationship Id="rId321" Type="http://schemas.openxmlformats.org/officeDocument/2006/relationships/hyperlink" Target="https://login.consultant.ru/link/?req=doc&amp;base=RLAW154&amp;n=75992&amp;dst=100751" TargetMode="External"/><Relationship Id="rId342" Type="http://schemas.openxmlformats.org/officeDocument/2006/relationships/hyperlink" Target="https://login.consultant.ru/link/?req=doc&amp;base=RLAW154&amp;n=102747&amp;dst=100271" TargetMode="External"/><Relationship Id="rId363" Type="http://schemas.openxmlformats.org/officeDocument/2006/relationships/hyperlink" Target="https://login.consultant.ru/link/?req=doc&amp;base=RLAW154&amp;n=114287&amp;dst=100111" TargetMode="External"/><Relationship Id="rId384" Type="http://schemas.openxmlformats.org/officeDocument/2006/relationships/hyperlink" Target="https://login.consultant.ru/link/?req=doc&amp;base=RLAW154&amp;n=102747&amp;dst=100324" TargetMode="External"/><Relationship Id="rId419" Type="http://schemas.openxmlformats.org/officeDocument/2006/relationships/hyperlink" Target="https://login.consultant.ru/link/?req=doc&amp;base=RLAW154&amp;n=102747&amp;dst=100345" TargetMode="External"/><Relationship Id="rId202" Type="http://schemas.openxmlformats.org/officeDocument/2006/relationships/hyperlink" Target="https://login.consultant.ru/link/?req=doc&amp;base=RLAW154&amp;n=82549&amp;dst=100477" TargetMode="External"/><Relationship Id="rId223" Type="http://schemas.openxmlformats.org/officeDocument/2006/relationships/hyperlink" Target="https://login.consultant.ru/link/?req=doc&amp;base=RLAW154&amp;n=105180&amp;dst=100269" TargetMode="External"/><Relationship Id="rId244" Type="http://schemas.openxmlformats.org/officeDocument/2006/relationships/hyperlink" Target="https://login.consultant.ru/link/?req=doc&amp;base=RLAW154&amp;n=107822&amp;dst=100018" TargetMode="External"/><Relationship Id="rId430" Type="http://schemas.openxmlformats.org/officeDocument/2006/relationships/hyperlink" Target="https://login.consultant.ru/link/?req=doc&amp;base=RLAW154&amp;n=109843&amp;dst=100206" TargetMode="External"/><Relationship Id="rId18" Type="http://schemas.openxmlformats.org/officeDocument/2006/relationships/hyperlink" Target="https://login.consultant.ru/link/?req=doc&amp;base=RLAW154&amp;n=109843&amp;dst=100005" TargetMode="External"/><Relationship Id="rId39" Type="http://schemas.openxmlformats.org/officeDocument/2006/relationships/hyperlink" Target="https://login.consultant.ru/link/?req=doc&amp;base=RLAW154&amp;n=102747&amp;dst=100017" TargetMode="External"/><Relationship Id="rId265" Type="http://schemas.openxmlformats.org/officeDocument/2006/relationships/hyperlink" Target="https://login.consultant.ru/link/?req=doc&amp;base=RLAW154&amp;n=75992&amp;dst=100247" TargetMode="External"/><Relationship Id="rId286" Type="http://schemas.openxmlformats.org/officeDocument/2006/relationships/hyperlink" Target="https://login.consultant.ru/link/?req=doc&amp;base=RLAW154&amp;n=75992&amp;dst=100436" TargetMode="External"/><Relationship Id="rId451" Type="http://schemas.openxmlformats.org/officeDocument/2006/relationships/hyperlink" Target="https://login.consultant.ru/link/?req=doc&amp;base=RLAW154&amp;n=108223&amp;dst=100161" TargetMode="External"/><Relationship Id="rId472" Type="http://schemas.openxmlformats.org/officeDocument/2006/relationships/hyperlink" Target="https://login.consultant.ru/link/?req=doc&amp;base=RLAW154&amp;n=84669&amp;dst=100350" TargetMode="External"/><Relationship Id="rId493" Type="http://schemas.openxmlformats.org/officeDocument/2006/relationships/hyperlink" Target="https://login.consultant.ru/link/?req=doc&amp;base=RLAW154&amp;n=84669&amp;dst=100358" TargetMode="External"/><Relationship Id="rId507" Type="http://schemas.openxmlformats.org/officeDocument/2006/relationships/hyperlink" Target="https://login.consultant.ru/link/?req=doc&amp;base=RLAW154&amp;n=84669&amp;dst=100387" TargetMode="External"/><Relationship Id="rId528" Type="http://schemas.openxmlformats.org/officeDocument/2006/relationships/hyperlink" Target="https://login.consultant.ru/link/?req=doc&amp;base=RLAW154&amp;n=108223&amp;dst=100171" TargetMode="External"/><Relationship Id="rId50" Type="http://schemas.openxmlformats.org/officeDocument/2006/relationships/hyperlink" Target="https://login.consultant.ru/link/?req=doc&amp;base=RLAW154&amp;n=102747&amp;dst=100018" TargetMode="External"/><Relationship Id="rId104" Type="http://schemas.openxmlformats.org/officeDocument/2006/relationships/hyperlink" Target="https://login.consultant.ru/link/?req=doc&amp;base=RLAW154&amp;n=99675&amp;dst=100115" TargetMode="External"/><Relationship Id="rId125" Type="http://schemas.openxmlformats.org/officeDocument/2006/relationships/hyperlink" Target="https://login.consultant.ru/link/?req=doc&amp;base=RLAW154&amp;n=108223&amp;dst=100038" TargetMode="External"/><Relationship Id="rId146" Type="http://schemas.openxmlformats.org/officeDocument/2006/relationships/hyperlink" Target="https://login.consultant.ru/link/?req=doc&amp;base=RLAW154&amp;n=114287&amp;dst=100052" TargetMode="External"/><Relationship Id="rId167" Type="http://schemas.openxmlformats.org/officeDocument/2006/relationships/hyperlink" Target="https://login.consultant.ru/link/?req=doc&amp;base=RLAW154&amp;n=99675&amp;dst=100300" TargetMode="External"/><Relationship Id="rId188" Type="http://schemas.openxmlformats.org/officeDocument/2006/relationships/hyperlink" Target="https://login.consultant.ru/link/?req=doc&amp;base=RLAW154&amp;n=107822&amp;dst=100011" TargetMode="External"/><Relationship Id="rId311" Type="http://schemas.openxmlformats.org/officeDocument/2006/relationships/hyperlink" Target="https://login.consultant.ru/link/?req=doc&amp;base=RLAW154&amp;n=75992&amp;dst=100661" TargetMode="External"/><Relationship Id="rId332" Type="http://schemas.openxmlformats.org/officeDocument/2006/relationships/hyperlink" Target="https://login.consultant.ru/link/?req=doc&amp;base=RLAW154&amp;n=75992&amp;dst=100850" TargetMode="External"/><Relationship Id="rId353" Type="http://schemas.openxmlformats.org/officeDocument/2006/relationships/hyperlink" Target="https://login.consultant.ru/link/?req=doc&amp;base=RLAW154&amp;n=92839&amp;dst=100805" TargetMode="External"/><Relationship Id="rId374" Type="http://schemas.openxmlformats.org/officeDocument/2006/relationships/hyperlink" Target="https://login.consultant.ru/link/?req=doc&amp;base=RLAW154&amp;n=108223&amp;dst=100125" TargetMode="External"/><Relationship Id="rId395" Type="http://schemas.openxmlformats.org/officeDocument/2006/relationships/hyperlink" Target="https://login.consultant.ru/link/?req=doc&amp;base=RLAW154&amp;n=111641&amp;dst=100153" TargetMode="External"/><Relationship Id="rId409" Type="http://schemas.openxmlformats.org/officeDocument/2006/relationships/hyperlink" Target="https://login.consultant.ru/link/?req=doc&amp;base=RLAW154&amp;n=114287&amp;dst=100128" TargetMode="External"/><Relationship Id="rId71" Type="http://schemas.openxmlformats.org/officeDocument/2006/relationships/hyperlink" Target="https://login.consultant.ru/link/?req=doc&amp;base=RLAW154&amp;n=114287&amp;dst=100020" TargetMode="External"/><Relationship Id="rId92" Type="http://schemas.openxmlformats.org/officeDocument/2006/relationships/hyperlink" Target="https://login.consultant.ru/link/?req=doc&amp;base=LAW&amp;n=482692" TargetMode="External"/><Relationship Id="rId213" Type="http://schemas.openxmlformats.org/officeDocument/2006/relationships/hyperlink" Target="https://login.consultant.ru/link/?req=doc&amp;base=RLAW154&amp;n=102747&amp;dst=100072" TargetMode="External"/><Relationship Id="rId234" Type="http://schemas.openxmlformats.org/officeDocument/2006/relationships/hyperlink" Target="https://login.consultant.ru/link/?req=doc&amp;base=RLAW154&amp;n=111641&amp;dst=100119" TargetMode="External"/><Relationship Id="rId420" Type="http://schemas.openxmlformats.org/officeDocument/2006/relationships/hyperlink" Target="https://login.consultant.ru/link/?req=doc&amp;base=RLAW154&amp;n=105180&amp;dst=100432" TargetMode="External"/><Relationship Id="rId2" Type="http://schemas.microsoft.com/office/2007/relationships/stylesWithEffects" Target="stylesWithEffects.xml"/><Relationship Id="rId29" Type="http://schemas.openxmlformats.org/officeDocument/2006/relationships/hyperlink" Target="https://login.consultant.ru/link/?req=doc&amp;base=RLAW154&amp;n=102747&amp;dst=100015" TargetMode="External"/><Relationship Id="rId255" Type="http://schemas.openxmlformats.org/officeDocument/2006/relationships/hyperlink" Target="https://login.consultant.ru/link/?req=doc&amp;base=RLAW154&amp;n=108223&amp;dst=100119" TargetMode="External"/><Relationship Id="rId276" Type="http://schemas.openxmlformats.org/officeDocument/2006/relationships/hyperlink" Target="https://login.consultant.ru/link/?req=doc&amp;base=RLAW154&amp;n=75992&amp;dst=100346" TargetMode="External"/><Relationship Id="rId297" Type="http://schemas.openxmlformats.org/officeDocument/2006/relationships/hyperlink" Target="https://login.consultant.ru/link/?req=doc&amp;base=RLAW154&amp;n=75992&amp;dst=100535" TargetMode="External"/><Relationship Id="rId441" Type="http://schemas.openxmlformats.org/officeDocument/2006/relationships/hyperlink" Target="https://login.consultant.ru/link/?req=doc&amp;base=RLAW154&amp;n=102747&amp;dst=100340" TargetMode="External"/><Relationship Id="rId462" Type="http://schemas.openxmlformats.org/officeDocument/2006/relationships/hyperlink" Target="https://login.consultant.ru/link/?req=doc&amp;base=RLAW154&amp;n=82549&amp;dst=101100" TargetMode="External"/><Relationship Id="rId483" Type="http://schemas.openxmlformats.org/officeDocument/2006/relationships/hyperlink" Target="https://login.consultant.ru/link/?req=doc&amp;base=RLAW154&amp;n=114287&amp;dst=100150" TargetMode="External"/><Relationship Id="rId518" Type="http://schemas.openxmlformats.org/officeDocument/2006/relationships/hyperlink" Target="https://login.consultant.ru/link/?req=doc&amp;base=RLAW154&amp;n=105180&amp;dst=100439" TargetMode="External"/><Relationship Id="rId539" Type="http://schemas.openxmlformats.org/officeDocument/2006/relationships/hyperlink" Target="https://login.consultant.ru/link/?req=doc&amp;base=RLAW154&amp;n=114287&amp;dst=100171" TargetMode="External"/><Relationship Id="rId40" Type="http://schemas.openxmlformats.org/officeDocument/2006/relationships/hyperlink" Target="https://login.consultant.ru/link/?req=doc&amp;base=RLAW154&amp;n=108223&amp;dst=100019" TargetMode="External"/><Relationship Id="rId115" Type="http://schemas.openxmlformats.org/officeDocument/2006/relationships/hyperlink" Target="https://login.consultant.ru/link/?req=doc&amp;base=RLAW154&amp;n=82549&amp;dst=100181" TargetMode="External"/><Relationship Id="rId136" Type="http://schemas.openxmlformats.org/officeDocument/2006/relationships/hyperlink" Target="https://login.consultant.ru/link/?req=doc&amp;base=RLAW154&amp;n=108223&amp;dst=100050" TargetMode="External"/><Relationship Id="rId157" Type="http://schemas.openxmlformats.org/officeDocument/2006/relationships/hyperlink" Target="https://login.consultant.ru/link/?req=doc&amp;base=RLAW154&amp;n=99675&amp;dst=100263" TargetMode="External"/><Relationship Id="rId178" Type="http://schemas.openxmlformats.org/officeDocument/2006/relationships/hyperlink" Target="https://login.consultant.ru/link/?req=doc&amp;base=RLAW154&amp;n=108223&amp;dst=100077" TargetMode="External"/><Relationship Id="rId301" Type="http://schemas.openxmlformats.org/officeDocument/2006/relationships/hyperlink" Target="https://login.consultant.ru/link/?req=doc&amp;base=RLAW154&amp;n=75992&amp;dst=100571" TargetMode="External"/><Relationship Id="rId322" Type="http://schemas.openxmlformats.org/officeDocument/2006/relationships/hyperlink" Target="https://login.consultant.ru/link/?req=doc&amp;base=RLAW154&amp;n=75992&amp;dst=100760" TargetMode="External"/><Relationship Id="rId343" Type="http://schemas.openxmlformats.org/officeDocument/2006/relationships/hyperlink" Target="https://login.consultant.ru/link/?req=doc&amp;base=RLAW154&amp;n=102747&amp;dst=100290" TargetMode="External"/><Relationship Id="rId364" Type="http://schemas.openxmlformats.org/officeDocument/2006/relationships/hyperlink" Target="https://login.consultant.ru/link/?req=doc&amp;base=RLAW154&amp;n=84669&amp;dst=100159" TargetMode="External"/><Relationship Id="rId61" Type="http://schemas.openxmlformats.org/officeDocument/2006/relationships/hyperlink" Target="https://login.consultant.ru/link/?req=doc&amp;base=RLAW154&amp;n=102747&amp;dst=100019" TargetMode="External"/><Relationship Id="rId82" Type="http://schemas.openxmlformats.org/officeDocument/2006/relationships/hyperlink" Target="https://login.consultant.ru/link/?req=doc&amp;base=RLAW154&amp;n=84669&amp;dst=100041" TargetMode="External"/><Relationship Id="rId199" Type="http://schemas.openxmlformats.org/officeDocument/2006/relationships/hyperlink" Target="https://login.consultant.ru/link/?req=doc&amp;base=RLAW154&amp;n=110664" TargetMode="External"/><Relationship Id="rId203" Type="http://schemas.openxmlformats.org/officeDocument/2006/relationships/hyperlink" Target="https://login.consultant.ru/link/?req=doc&amp;base=RLAW154&amp;n=82549&amp;dst=100478" TargetMode="External"/><Relationship Id="rId385" Type="http://schemas.openxmlformats.org/officeDocument/2006/relationships/hyperlink" Target="https://login.consultant.ru/link/?req=doc&amp;base=RLAW154&amp;n=108223&amp;dst=100126" TargetMode="External"/><Relationship Id="rId19" Type="http://schemas.openxmlformats.org/officeDocument/2006/relationships/hyperlink" Target="https://login.consultant.ru/link/?req=doc&amp;base=RLAW154&amp;n=111641&amp;dst=100005" TargetMode="External"/><Relationship Id="rId224" Type="http://schemas.openxmlformats.org/officeDocument/2006/relationships/hyperlink" Target="https://login.consultant.ru/link/?req=doc&amp;base=RLAW154&amp;n=108223&amp;dst=100083" TargetMode="External"/><Relationship Id="rId245" Type="http://schemas.openxmlformats.org/officeDocument/2006/relationships/hyperlink" Target="https://login.consultant.ru/link/?req=doc&amp;base=RLAW154&amp;n=102747&amp;dst=100099" TargetMode="External"/><Relationship Id="rId266" Type="http://schemas.openxmlformats.org/officeDocument/2006/relationships/hyperlink" Target="https://login.consultant.ru/link/?req=doc&amp;base=RLAW154&amp;n=75992&amp;dst=100256" TargetMode="External"/><Relationship Id="rId287" Type="http://schemas.openxmlformats.org/officeDocument/2006/relationships/hyperlink" Target="https://login.consultant.ru/link/?req=doc&amp;base=RLAW154&amp;n=75992&amp;dst=100445" TargetMode="External"/><Relationship Id="rId410" Type="http://schemas.openxmlformats.org/officeDocument/2006/relationships/hyperlink" Target="https://login.consultant.ru/link/?req=doc&amp;base=RLAW154&amp;n=102747&amp;dst=100341" TargetMode="External"/><Relationship Id="rId431" Type="http://schemas.openxmlformats.org/officeDocument/2006/relationships/hyperlink" Target="https://login.consultant.ru/link/?req=doc&amp;base=RLAW154&amp;n=111641&amp;dst=100175" TargetMode="External"/><Relationship Id="rId452" Type="http://schemas.openxmlformats.org/officeDocument/2006/relationships/hyperlink" Target="https://login.consultant.ru/link/?req=doc&amp;base=RLAW154&amp;n=114287&amp;dst=100146" TargetMode="External"/><Relationship Id="rId473" Type="http://schemas.openxmlformats.org/officeDocument/2006/relationships/hyperlink" Target="https://login.consultant.ru/link/?req=doc&amp;base=RLAW154&amp;n=102747&amp;dst=100353" TargetMode="External"/><Relationship Id="rId494" Type="http://schemas.openxmlformats.org/officeDocument/2006/relationships/hyperlink" Target="https://login.consultant.ru/link/?req=doc&amp;base=RLAW154&amp;n=84669&amp;dst=100368" TargetMode="External"/><Relationship Id="rId508" Type="http://schemas.openxmlformats.org/officeDocument/2006/relationships/hyperlink" Target="https://login.consultant.ru/link/?req=doc&amp;base=RLAW154&amp;n=92839&amp;dst=101181" TargetMode="External"/><Relationship Id="rId529" Type="http://schemas.openxmlformats.org/officeDocument/2006/relationships/hyperlink" Target="https://login.consultant.ru/link/?req=doc&amp;base=RLAW154&amp;n=114287&amp;dst=100156" TargetMode="External"/><Relationship Id="rId30" Type="http://schemas.openxmlformats.org/officeDocument/2006/relationships/hyperlink" Target="https://login.consultant.ru/link/?req=doc&amp;base=RLAW154&amp;n=105180&amp;dst=100015" TargetMode="External"/><Relationship Id="rId105" Type="http://schemas.openxmlformats.org/officeDocument/2006/relationships/hyperlink" Target="https://login.consultant.ru/link/?req=doc&amp;base=LAW&amp;n=466154" TargetMode="External"/><Relationship Id="rId126" Type="http://schemas.openxmlformats.org/officeDocument/2006/relationships/hyperlink" Target="https://login.consultant.ru/link/?req=doc&amp;base=RLAW154&amp;n=109843&amp;dst=100055" TargetMode="External"/><Relationship Id="rId147" Type="http://schemas.openxmlformats.org/officeDocument/2006/relationships/hyperlink" Target="https://login.consultant.ru/link/?req=doc&amp;base=RLAW154&amp;n=102747&amp;dst=100047" TargetMode="External"/><Relationship Id="rId168" Type="http://schemas.openxmlformats.org/officeDocument/2006/relationships/hyperlink" Target="https://login.consultant.ru/link/?req=doc&amp;base=RLAW154&amp;n=102747&amp;dst=100064" TargetMode="External"/><Relationship Id="rId312" Type="http://schemas.openxmlformats.org/officeDocument/2006/relationships/hyperlink" Target="https://login.consultant.ru/link/?req=doc&amp;base=RLAW154&amp;n=75992&amp;dst=100670" TargetMode="External"/><Relationship Id="rId333" Type="http://schemas.openxmlformats.org/officeDocument/2006/relationships/hyperlink" Target="https://login.consultant.ru/link/?req=doc&amp;base=RLAW154&amp;n=75992&amp;dst=100859" TargetMode="External"/><Relationship Id="rId354" Type="http://schemas.openxmlformats.org/officeDocument/2006/relationships/hyperlink" Target="https://login.consultant.ru/link/?req=doc&amp;base=RLAW154&amp;n=102747&amp;dst=100321" TargetMode="External"/><Relationship Id="rId540" Type="http://schemas.openxmlformats.org/officeDocument/2006/relationships/hyperlink" Target="https://login.consultant.ru/link/?req=doc&amp;base=RLAW154&amp;n=102747&amp;dst=100390" TargetMode="External"/><Relationship Id="rId51" Type="http://schemas.openxmlformats.org/officeDocument/2006/relationships/hyperlink" Target="https://login.consultant.ru/link/?req=doc&amp;base=RLAW154&amp;n=105180&amp;dst=100018" TargetMode="External"/><Relationship Id="rId72" Type="http://schemas.openxmlformats.org/officeDocument/2006/relationships/hyperlink" Target="https://login.consultant.ru/link/?req=doc&amp;base=RLAW154&amp;n=92839&amp;dst=100042" TargetMode="External"/><Relationship Id="rId93" Type="http://schemas.openxmlformats.org/officeDocument/2006/relationships/hyperlink" Target="https://login.consultant.ru/link/?req=doc&amp;base=LAW&amp;n=483141" TargetMode="External"/><Relationship Id="rId189" Type="http://schemas.openxmlformats.org/officeDocument/2006/relationships/hyperlink" Target="https://login.consultant.ru/link/?req=doc&amp;base=RLAW154&amp;n=82549&amp;dst=100469" TargetMode="External"/><Relationship Id="rId375" Type="http://schemas.openxmlformats.org/officeDocument/2006/relationships/hyperlink" Target="https://login.consultant.ru/link/?req=doc&amp;base=RLAW154&amp;n=114287&amp;dst=100111" TargetMode="External"/><Relationship Id="rId396" Type="http://schemas.openxmlformats.org/officeDocument/2006/relationships/hyperlink" Target="https://login.consultant.ru/link/?req=doc&amp;base=RLAW154&amp;n=84669&amp;dst=100187" TargetMode="External"/><Relationship Id="rId3" Type="http://schemas.openxmlformats.org/officeDocument/2006/relationships/settings" Target="settings.xml"/><Relationship Id="rId214" Type="http://schemas.openxmlformats.org/officeDocument/2006/relationships/hyperlink" Target="https://login.consultant.ru/link/?req=doc&amp;base=RLAW154&amp;n=108223&amp;dst=100082" TargetMode="External"/><Relationship Id="rId235" Type="http://schemas.openxmlformats.org/officeDocument/2006/relationships/hyperlink" Target="https://login.consultant.ru/link/?req=doc&amp;base=RLAW154&amp;n=114287&amp;dst=100103" TargetMode="External"/><Relationship Id="rId256" Type="http://schemas.openxmlformats.org/officeDocument/2006/relationships/hyperlink" Target="https://login.consultant.ru/link/?req=doc&amp;base=RLAW154&amp;n=114287&amp;dst=100105" TargetMode="External"/><Relationship Id="rId277" Type="http://schemas.openxmlformats.org/officeDocument/2006/relationships/hyperlink" Target="https://login.consultant.ru/link/?req=doc&amp;base=RLAW154&amp;n=75992&amp;dst=100355" TargetMode="External"/><Relationship Id="rId298" Type="http://schemas.openxmlformats.org/officeDocument/2006/relationships/hyperlink" Target="https://login.consultant.ru/link/?req=doc&amp;base=RLAW154&amp;n=75992&amp;dst=100544" TargetMode="External"/><Relationship Id="rId400" Type="http://schemas.openxmlformats.org/officeDocument/2006/relationships/hyperlink" Target="https://login.consultant.ru/link/?req=doc&amp;base=RLAW154&amp;n=92839&amp;dst=100847" TargetMode="External"/><Relationship Id="rId421" Type="http://schemas.openxmlformats.org/officeDocument/2006/relationships/hyperlink" Target="https://login.consultant.ru/link/?req=doc&amp;base=RLAW154&amp;n=108223&amp;dst=100143" TargetMode="External"/><Relationship Id="rId442" Type="http://schemas.openxmlformats.org/officeDocument/2006/relationships/hyperlink" Target="https://login.consultant.ru/link/?req=doc&amp;base=RLAW154&amp;n=108223&amp;dst=100144" TargetMode="External"/><Relationship Id="rId463" Type="http://schemas.openxmlformats.org/officeDocument/2006/relationships/hyperlink" Target="https://login.consultant.ru/link/?req=doc&amp;base=RLAW154&amp;n=102747&amp;dst=100352" TargetMode="External"/><Relationship Id="rId484" Type="http://schemas.openxmlformats.org/officeDocument/2006/relationships/hyperlink" Target="https://login.consultant.ru/link/?req=doc&amp;base=RLAW154&amp;n=81224&amp;dst=100436" TargetMode="External"/><Relationship Id="rId519" Type="http://schemas.openxmlformats.org/officeDocument/2006/relationships/hyperlink" Target="https://login.consultant.ru/link/?req=doc&amp;base=RLAW154&amp;n=102747&amp;dst=100373" TargetMode="External"/><Relationship Id="rId116" Type="http://schemas.openxmlformats.org/officeDocument/2006/relationships/hyperlink" Target="https://login.consultant.ru/link/?req=doc&amp;base=RLAW154&amp;n=82549&amp;dst=100181" TargetMode="External"/><Relationship Id="rId137" Type="http://schemas.openxmlformats.org/officeDocument/2006/relationships/hyperlink" Target="https://login.consultant.ru/link/?req=doc&amp;base=RLAW154&amp;n=114287&amp;dst=100048" TargetMode="External"/><Relationship Id="rId158" Type="http://schemas.openxmlformats.org/officeDocument/2006/relationships/hyperlink" Target="https://login.consultant.ru/link/?req=doc&amp;base=RLAW154&amp;n=105180&amp;dst=100217" TargetMode="External"/><Relationship Id="rId302" Type="http://schemas.openxmlformats.org/officeDocument/2006/relationships/hyperlink" Target="https://login.consultant.ru/link/?req=doc&amp;base=RLAW154&amp;n=75992&amp;dst=100580" TargetMode="External"/><Relationship Id="rId323" Type="http://schemas.openxmlformats.org/officeDocument/2006/relationships/hyperlink" Target="https://login.consultant.ru/link/?req=doc&amp;base=RLAW154&amp;n=75992&amp;dst=100769" TargetMode="External"/><Relationship Id="rId344" Type="http://schemas.openxmlformats.org/officeDocument/2006/relationships/hyperlink" Target="https://login.consultant.ru/link/?req=doc&amp;base=RLAW154&amp;n=102747&amp;dst=100299" TargetMode="External"/><Relationship Id="rId530" Type="http://schemas.openxmlformats.org/officeDocument/2006/relationships/hyperlink" Target="https://login.consultant.ru/link/?req=doc&amp;base=RLAW154&amp;n=109843&amp;dst=100246" TargetMode="External"/><Relationship Id="rId20" Type="http://schemas.openxmlformats.org/officeDocument/2006/relationships/hyperlink" Target="https://login.consultant.ru/link/?req=doc&amp;base=RLAW154&amp;n=114287&amp;dst=100104" TargetMode="External"/><Relationship Id="rId41" Type="http://schemas.openxmlformats.org/officeDocument/2006/relationships/hyperlink" Target="https://login.consultant.ru/link/?req=doc&amp;base=RLAW154&amp;n=114287&amp;dst=100017" TargetMode="External"/><Relationship Id="rId62" Type="http://schemas.openxmlformats.org/officeDocument/2006/relationships/hyperlink" Target="https://login.consultant.ru/link/?req=doc&amp;base=RLAW154&amp;n=108223&amp;dst=100021" TargetMode="External"/><Relationship Id="rId83" Type="http://schemas.openxmlformats.org/officeDocument/2006/relationships/hyperlink" Target="https://login.consultant.ru/link/?req=doc&amp;base=RLAW154&amp;n=81224&amp;dst=100064" TargetMode="External"/><Relationship Id="rId179" Type="http://schemas.openxmlformats.org/officeDocument/2006/relationships/hyperlink" Target="https://login.consultant.ru/link/?req=doc&amp;base=RLAW154&amp;n=114287&amp;dst=100073" TargetMode="External"/><Relationship Id="rId365" Type="http://schemas.openxmlformats.org/officeDocument/2006/relationships/hyperlink" Target="https://login.consultant.ru/link/?req=doc&amp;base=RLAW154&amp;n=102747&amp;dst=100323" TargetMode="External"/><Relationship Id="rId386" Type="http://schemas.openxmlformats.org/officeDocument/2006/relationships/hyperlink" Target="https://login.consultant.ru/link/?req=doc&amp;base=RLAW154&amp;n=114287&amp;dst=100112" TargetMode="External"/><Relationship Id="rId190" Type="http://schemas.openxmlformats.org/officeDocument/2006/relationships/hyperlink" Target="https://login.consultant.ru/link/?req=doc&amp;base=RLAW154&amp;n=82549&amp;dst=100472" TargetMode="External"/><Relationship Id="rId204" Type="http://schemas.openxmlformats.org/officeDocument/2006/relationships/hyperlink" Target="https://login.consultant.ru/link/?req=doc&amp;base=RLAW154&amp;n=82549&amp;dst=100479" TargetMode="External"/><Relationship Id="rId225" Type="http://schemas.openxmlformats.org/officeDocument/2006/relationships/hyperlink" Target="https://login.consultant.ru/link/?req=doc&amp;base=RLAW154&amp;n=114287&amp;dst=100079" TargetMode="External"/><Relationship Id="rId246" Type="http://schemas.openxmlformats.org/officeDocument/2006/relationships/hyperlink" Target="https://login.consultant.ru/link/?req=doc&amp;base=RLAW154&amp;n=107822&amp;dst=100020" TargetMode="External"/><Relationship Id="rId267" Type="http://schemas.openxmlformats.org/officeDocument/2006/relationships/hyperlink" Target="https://login.consultant.ru/link/?req=doc&amp;base=RLAW154&amp;n=75992&amp;dst=100265" TargetMode="External"/><Relationship Id="rId288" Type="http://schemas.openxmlformats.org/officeDocument/2006/relationships/hyperlink" Target="https://login.consultant.ru/link/?req=doc&amp;base=RLAW154&amp;n=75992&amp;dst=100454" TargetMode="External"/><Relationship Id="rId411" Type="http://schemas.openxmlformats.org/officeDocument/2006/relationships/hyperlink" Target="https://login.consultant.ru/link/?req=doc&amp;base=RLAW154&amp;n=105180&amp;dst=100402" TargetMode="External"/><Relationship Id="rId432" Type="http://schemas.openxmlformats.org/officeDocument/2006/relationships/hyperlink" Target="https://login.consultant.ru/link/?req=doc&amp;base=RLAW154&amp;n=114287&amp;dst=100143" TargetMode="External"/><Relationship Id="rId453" Type="http://schemas.openxmlformats.org/officeDocument/2006/relationships/hyperlink" Target="https://login.consultant.ru/link/?req=doc&amp;base=RLAW154&amp;n=74064&amp;dst=100009" TargetMode="External"/><Relationship Id="rId474" Type="http://schemas.openxmlformats.org/officeDocument/2006/relationships/hyperlink" Target="https://login.consultant.ru/link/?req=doc&amp;base=RLAW154&amp;n=108223&amp;dst=100164" TargetMode="External"/><Relationship Id="rId509" Type="http://schemas.openxmlformats.org/officeDocument/2006/relationships/hyperlink" Target="https://login.consultant.ru/link/?req=doc&amp;base=RLAW154&amp;n=92839&amp;dst=101187" TargetMode="External"/><Relationship Id="rId106" Type="http://schemas.openxmlformats.org/officeDocument/2006/relationships/hyperlink" Target="https://login.consultant.ru/link/?req=doc&amp;base=RLAW154&amp;n=82549&amp;dst=100175" TargetMode="External"/><Relationship Id="rId127" Type="http://schemas.openxmlformats.org/officeDocument/2006/relationships/hyperlink" Target="https://login.consultant.ru/link/?req=doc&amp;base=RLAW154&amp;n=111641&amp;dst=100061" TargetMode="External"/><Relationship Id="rId313" Type="http://schemas.openxmlformats.org/officeDocument/2006/relationships/hyperlink" Target="https://login.consultant.ru/link/?req=doc&amp;base=RLAW154&amp;n=75992&amp;dst=100679" TargetMode="External"/><Relationship Id="rId495" Type="http://schemas.openxmlformats.org/officeDocument/2006/relationships/hyperlink" Target="https://login.consultant.ru/link/?req=doc&amp;base=RLAW154&amp;n=92839&amp;dst=101161" TargetMode="External"/><Relationship Id="rId10" Type="http://schemas.openxmlformats.org/officeDocument/2006/relationships/hyperlink" Target="https://login.consultant.ru/link/?req=doc&amp;base=RLAW154&amp;n=92839&amp;dst=100005" TargetMode="External"/><Relationship Id="rId31" Type="http://schemas.openxmlformats.org/officeDocument/2006/relationships/hyperlink" Target="https://login.consultant.ru/link/?req=doc&amp;base=RLAW154&amp;n=108223&amp;dst=100017" TargetMode="External"/><Relationship Id="rId52" Type="http://schemas.openxmlformats.org/officeDocument/2006/relationships/hyperlink" Target="https://login.consultant.ru/link/?req=doc&amp;base=RLAW154&amp;n=108223&amp;dst=100020" TargetMode="External"/><Relationship Id="rId73" Type="http://schemas.openxmlformats.org/officeDocument/2006/relationships/hyperlink" Target="https://login.consultant.ru/link/?req=doc&amp;base=RLAW154&amp;n=105180&amp;dst=100022" TargetMode="External"/><Relationship Id="rId94" Type="http://schemas.openxmlformats.org/officeDocument/2006/relationships/hyperlink" Target="https://login.consultant.ru/link/?req=doc&amp;base=LAW&amp;n=481298" TargetMode="External"/><Relationship Id="rId148" Type="http://schemas.openxmlformats.org/officeDocument/2006/relationships/hyperlink" Target="https://login.consultant.ru/link/?req=doc&amp;base=RLAW154&amp;n=108223&amp;dst=100053" TargetMode="External"/><Relationship Id="rId169" Type="http://schemas.openxmlformats.org/officeDocument/2006/relationships/hyperlink" Target="https://login.consultant.ru/link/?req=doc&amp;base=RLAW154&amp;n=105180&amp;dst=100249" TargetMode="External"/><Relationship Id="rId334" Type="http://schemas.openxmlformats.org/officeDocument/2006/relationships/hyperlink" Target="https://login.consultant.ru/link/?req=doc&amp;base=RLAW154&amp;n=75992&amp;dst=100868" TargetMode="External"/><Relationship Id="rId355" Type="http://schemas.openxmlformats.org/officeDocument/2006/relationships/hyperlink" Target="https://login.consultant.ru/link/?req=doc&amp;base=RLAW154&amp;n=108223&amp;dst=100123" TargetMode="External"/><Relationship Id="rId376" Type="http://schemas.openxmlformats.org/officeDocument/2006/relationships/hyperlink" Target="https://login.consultant.ru/link/?req=doc&amp;base=RLAW154&amp;n=102747&amp;dst=100323" TargetMode="External"/><Relationship Id="rId397" Type="http://schemas.openxmlformats.org/officeDocument/2006/relationships/hyperlink" Target="https://login.consultant.ru/link/?req=doc&amp;base=RLAW154&amp;n=81224&amp;dst=100267" TargetMode="External"/><Relationship Id="rId520" Type="http://schemas.openxmlformats.org/officeDocument/2006/relationships/hyperlink" Target="https://login.consultant.ru/link/?req=doc&amp;base=RLAW154&amp;n=105180&amp;dst=100440" TargetMode="External"/><Relationship Id="rId541" Type="http://schemas.openxmlformats.org/officeDocument/2006/relationships/hyperlink" Target="https://login.consultant.ru/link/?req=doc&amp;base=RLAW154&amp;n=108223&amp;dst=100187" TargetMode="External"/><Relationship Id="rId4" Type="http://schemas.openxmlformats.org/officeDocument/2006/relationships/webSettings" Target="webSettings.xml"/><Relationship Id="rId180" Type="http://schemas.openxmlformats.org/officeDocument/2006/relationships/hyperlink" Target="https://login.consultant.ru/link/?req=doc&amp;base=RLAW154&amp;n=82347&amp;dst=100009" TargetMode="External"/><Relationship Id="rId215" Type="http://schemas.openxmlformats.org/officeDocument/2006/relationships/hyperlink" Target="https://login.consultant.ru/link/?req=doc&amp;base=RLAW154&amp;n=114287&amp;dst=100078" TargetMode="External"/><Relationship Id="rId236" Type="http://schemas.openxmlformats.org/officeDocument/2006/relationships/hyperlink" Target="https://login.consultant.ru/link/?req=doc&amp;base=RLAW154&amp;n=82549&amp;dst=100787" TargetMode="External"/><Relationship Id="rId257" Type="http://schemas.openxmlformats.org/officeDocument/2006/relationships/hyperlink" Target="https://login.consultant.ru/link/?req=doc&amp;base=RLAW154&amp;n=75992&amp;dst=100173" TargetMode="External"/><Relationship Id="rId278" Type="http://schemas.openxmlformats.org/officeDocument/2006/relationships/hyperlink" Target="https://login.consultant.ru/link/?req=doc&amp;base=RLAW154&amp;n=75992&amp;dst=100364" TargetMode="External"/><Relationship Id="rId401" Type="http://schemas.openxmlformats.org/officeDocument/2006/relationships/hyperlink" Target="https://login.consultant.ru/link/?req=doc&amp;base=RLAW154&amp;n=105180&amp;dst=100349" TargetMode="External"/><Relationship Id="rId422" Type="http://schemas.openxmlformats.org/officeDocument/2006/relationships/hyperlink" Target="https://login.consultant.ru/link/?req=doc&amp;base=RLAW154&amp;n=109843&amp;dst=100162" TargetMode="External"/><Relationship Id="rId443" Type="http://schemas.openxmlformats.org/officeDocument/2006/relationships/hyperlink" Target="https://login.consultant.ru/link/?req=doc&amp;base=RLAW154&amp;n=111641&amp;dst=100160" TargetMode="External"/><Relationship Id="rId464" Type="http://schemas.openxmlformats.org/officeDocument/2006/relationships/hyperlink" Target="https://login.consultant.ru/link/?req=doc&amp;base=RLAW154&amp;n=108223&amp;dst=100163" TargetMode="External"/><Relationship Id="rId303" Type="http://schemas.openxmlformats.org/officeDocument/2006/relationships/hyperlink" Target="https://login.consultant.ru/link/?req=doc&amp;base=RLAW154&amp;n=75992&amp;dst=100589" TargetMode="External"/><Relationship Id="rId485" Type="http://schemas.openxmlformats.org/officeDocument/2006/relationships/hyperlink" Target="https://login.consultant.ru/link/?req=doc&amp;base=RLAW154&amp;n=84669&amp;dst=100352" TargetMode="External"/><Relationship Id="rId42" Type="http://schemas.openxmlformats.org/officeDocument/2006/relationships/hyperlink" Target="https://login.consultant.ru/link/?req=doc&amp;base=RLAW154&amp;n=102747&amp;dst=100018" TargetMode="External"/><Relationship Id="rId84" Type="http://schemas.openxmlformats.org/officeDocument/2006/relationships/hyperlink" Target="https://login.consultant.ru/link/?req=doc&amp;base=RLAW154&amp;n=84669&amp;dst=100101" TargetMode="External"/><Relationship Id="rId138" Type="http://schemas.openxmlformats.org/officeDocument/2006/relationships/hyperlink" Target="https://login.consultant.ru/link/?req=doc&amp;base=RLAW154&amp;n=82549&amp;dst=100303" TargetMode="External"/><Relationship Id="rId345" Type="http://schemas.openxmlformats.org/officeDocument/2006/relationships/hyperlink" Target="https://login.consultant.ru/link/?req=doc&amp;base=RLAW154&amp;n=102747&amp;dst=100316" TargetMode="External"/><Relationship Id="rId387" Type="http://schemas.openxmlformats.org/officeDocument/2006/relationships/hyperlink" Target="https://login.consultant.ru/link/?req=doc&amp;base=RLAW154&amp;n=105180&amp;dst=100299" TargetMode="External"/><Relationship Id="rId510" Type="http://schemas.openxmlformats.org/officeDocument/2006/relationships/hyperlink" Target="https://login.consultant.ru/link/?req=doc&amp;base=RLAW154&amp;n=92839&amp;dst=101191" TargetMode="External"/><Relationship Id="rId191" Type="http://schemas.openxmlformats.org/officeDocument/2006/relationships/hyperlink" Target="https://login.consultant.ru/link/?req=doc&amp;base=RLAW154&amp;n=102747&amp;dst=100070" TargetMode="External"/><Relationship Id="rId205" Type="http://schemas.openxmlformats.org/officeDocument/2006/relationships/hyperlink" Target="https://login.consultant.ru/link/?req=doc&amp;base=RLAW154&amp;n=99675&amp;dst=100372" TargetMode="External"/><Relationship Id="rId247" Type="http://schemas.openxmlformats.org/officeDocument/2006/relationships/hyperlink" Target="https://login.consultant.ru/link/?req=doc&amp;base=RLAW154&amp;n=107822&amp;dst=100021" TargetMode="External"/><Relationship Id="rId412" Type="http://schemas.openxmlformats.org/officeDocument/2006/relationships/hyperlink" Target="https://login.consultant.ru/link/?req=doc&amp;base=RLAW154&amp;n=108223&amp;dst=100148" TargetMode="External"/><Relationship Id="rId107" Type="http://schemas.openxmlformats.org/officeDocument/2006/relationships/hyperlink" Target="https://login.consultant.ru/link/?req=doc&amp;base=RLAW154&amp;n=110285&amp;dst=100251" TargetMode="External"/><Relationship Id="rId289" Type="http://schemas.openxmlformats.org/officeDocument/2006/relationships/hyperlink" Target="https://login.consultant.ru/link/?req=doc&amp;base=RLAW154&amp;n=75992&amp;dst=100463" TargetMode="External"/><Relationship Id="rId454" Type="http://schemas.openxmlformats.org/officeDocument/2006/relationships/hyperlink" Target="https://login.consultant.ru/link/?req=doc&amp;base=RLAW154&amp;n=82549&amp;dst=101092" TargetMode="External"/><Relationship Id="rId496" Type="http://schemas.openxmlformats.org/officeDocument/2006/relationships/hyperlink" Target="https://login.consultant.ru/link/?req=doc&amp;base=RLAW154&amp;n=81224&amp;dst=100457" TargetMode="External"/><Relationship Id="rId11" Type="http://schemas.openxmlformats.org/officeDocument/2006/relationships/hyperlink" Target="https://login.consultant.ru/link/?req=doc&amp;base=RLAW154&amp;n=94772&amp;dst=100005" TargetMode="External"/><Relationship Id="rId53" Type="http://schemas.openxmlformats.org/officeDocument/2006/relationships/hyperlink" Target="https://login.consultant.ru/link/?req=doc&amp;base=RLAW154&amp;n=114287&amp;dst=100018" TargetMode="External"/><Relationship Id="rId149" Type="http://schemas.openxmlformats.org/officeDocument/2006/relationships/hyperlink" Target="https://login.consultant.ru/link/?req=doc&amp;base=RLAW154&amp;n=114287&amp;dst=100051" TargetMode="External"/><Relationship Id="rId314" Type="http://schemas.openxmlformats.org/officeDocument/2006/relationships/hyperlink" Target="https://login.consultant.ru/link/?req=doc&amp;base=RLAW154&amp;n=75992&amp;dst=100688" TargetMode="External"/><Relationship Id="rId356" Type="http://schemas.openxmlformats.org/officeDocument/2006/relationships/hyperlink" Target="https://login.consultant.ru/link/?req=doc&amp;base=RLAW154&amp;n=114287&amp;dst=100109" TargetMode="External"/><Relationship Id="rId398" Type="http://schemas.openxmlformats.org/officeDocument/2006/relationships/hyperlink" Target="https://login.consultant.ru/link/?req=doc&amp;base=RLAW154&amp;n=84669&amp;dst=100247" TargetMode="External"/><Relationship Id="rId521" Type="http://schemas.openxmlformats.org/officeDocument/2006/relationships/hyperlink" Target="https://login.consultant.ru/link/?req=doc&amp;base=RLAW154&amp;n=108223&amp;dst=100170" TargetMode="External"/><Relationship Id="rId95" Type="http://schemas.openxmlformats.org/officeDocument/2006/relationships/hyperlink" Target="https://login.consultant.ru/link/?req=doc&amp;base=LAW&amp;n=483132" TargetMode="External"/><Relationship Id="rId160" Type="http://schemas.openxmlformats.org/officeDocument/2006/relationships/hyperlink" Target="https://login.consultant.ru/link/?req=doc&amp;base=RLAW154&amp;n=111641&amp;dst=100089" TargetMode="External"/><Relationship Id="rId216" Type="http://schemas.openxmlformats.org/officeDocument/2006/relationships/hyperlink" Target="https://login.consultant.ru/link/?req=doc&amp;base=RLAW154&amp;n=82549&amp;dst=100481" TargetMode="External"/><Relationship Id="rId423" Type="http://schemas.openxmlformats.org/officeDocument/2006/relationships/hyperlink" Target="https://login.consultant.ru/link/?req=doc&amp;base=RLAW154&amp;n=114287&amp;dst=100129" TargetMode="External"/><Relationship Id="rId258" Type="http://schemas.openxmlformats.org/officeDocument/2006/relationships/hyperlink" Target="https://login.consultant.ru/link/?req=doc&amp;base=RLAW154&amp;n=75992&amp;dst=100184" TargetMode="External"/><Relationship Id="rId465" Type="http://schemas.openxmlformats.org/officeDocument/2006/relationships/hyperlink" Target="https://login.consultant.ru/link/?req=doc&amp;base=RLAW154&amp;n=114287&amp;dst=100148" TargetMode="External"/><Relationship Id="rId22" Type="http://schemas.openxmlformats.org/officeDocument/2006/relationships/hyperlink" Target="https://login.consultant.ru/link/?req=doc&amp;base=RLAW154&amp;n=105180&amp;dst=100011" TargetMode="External"/><Relationship Id="rId64" Type="http://schemas.openxmlformats.org/officeDocument/2006/relationships/hyperlink" Target="https://login.consultant.ru/link/?req=doc&amp;base=RLAW154&amp;n=102747&amp;dst=100014" TargetMode="External"/><Relationship Id="rId118" Type="http://schemas.openxmlformats.org/officeDocument/2006/relationships/hyperlink" Target="https://login.consultant.ru/link/?req=doc&amp;base=RLAW154&amp;n=82549&amp;dst=100182" TargetMode="External"/><Relationship Id="rId325" Type="http://schemas.openxmlformats.org/officeDocument/2006/relationships/hyperlink" Target="https://login.consultant.ru/link/?req=doc&amp;base=RLAW154&amp;n=75992&amp;dst=100787" TargetMode="External"/><Relationship Id="rId367" Type="http://schemas.openxmlformats.org/officeDocument/2006/relationships/hyperlink" Target="https://login.consultant.ru/link/?req=doc&amp;base=RLAW154&amp;n=114287&amp;dst=100111" TargetMode="External"/><Relationship Id="rId532" Type="http://schemas.openxmlformats.org/officeDocument/2006/relationships/hyperlink" Target="https://login.consultant.ru/link/?req=doc&amp;base=RLAW154&amp;n=108223&amp;dst=100172" TargetMode="External"/><Relationship Id="rId171" Type="http://schemas.openxmlformats.org/officeDocument/2006/relationships/hyperlink" Target="https://login.consultant.ru/link/?req=doc&amp;base=RLAW154&amp;n=109843&amp;dst=100100" TargetMode="External"/><Relationship Id="rId227" Type="http://schemas.openxmlformats.org/officeDocument/2006/relationships/hyperlink" Target="https://login.consultant.ru/link/?req=doc&amp;base=RLAW154&amp;n=92839&amp;dst=100642" TargetMode="External"/><Relationship Id="rId269" Type="http://schemas.openxmlformats.org/officeDocument/2006/relationships/hyperlink" Target="https://login.consultant.ru/link/?req=doc&amp;base=RLAW154&amp;n=75992&amp;dst=100283" TargetMode="External"/><Relationship Id="rId434" Type="http://schemas.openxmlformats.org/officeDocument/2006/relationships/hyperlink" Target="https://login.consultant.ru/link/?req=doc&amp;base=RLAW154&amp;n=111641&amp;dst=100179" TargetMode="External"/><Relationship Id="rId476" Type="http://schemas.openxmlformats.org/officeDocument/2006/relationships/hyperlink" Target="https://login.consultant.ru/link/?req=doc&amp;base=RLAW154&amp;n=74846" TargetMode="External"/><Relationship Id="rId33" Type="http://schemas.openxmlformats.org/officeDocument/2006/relationships/hyperlink" Target="https://login.consultant.ru/link/?req=doc&amp;base=RLAW154&amp;n=114287&amp;dst=100015" TargetMode="External"/><Relationship Id="rId129" Type="http://schemas.openxmlformats.org/officeDocument/2006/relationships/hyperlink" Target="https://login.consultant.ru/link/?req=doc&amp;base=RLAW154&amp;n=108223&amp;dst=100039" TargetMode="External"/><Relationship Id="rId280" Type="http://schemas.openxmlformats.org/officeDocument/2006/relationships/hyperlink" Target="https://login.consultant.ru/link/?req=doc&amp;base=RLAW154&amp;n=75992&amp;dst=100382" TargetMode="External"/><Relationship Id="rId336" Type="http://schemas.openxmlformats.org/officeDocument/2006/relationships/hyperlink" Target="https://login.consultant.ru/link/?req=doc&amp;base=RLAW154&amp;n=75992&amp;dst=100886" TargetMode="External"/><Relationship Id="rId501" Type="http://schemas.openxmlformats.org/officeDocument/2006/relationships/hyperlink" Target="https://login.consultant.ru/link/?req=doc&amp;base=RLAW154&amp;n=102747&amp;dst=100356" TargetMode="External"/><Relationship Id="rId543" Type="http://schemas.openxmlformats.org/officeDocument/2006/relationships/hyperlink" Target="https://login.consultant.ru/link/?req=doc&amp;base=RLAW154&amp;n=110689&amp;dst=100009" TargetMode="External"/><Relationship Id="rId75" Type="http://schemas.openxmlformats.org/officeDocument/2006/relationships/hyperlink" Target="https://login.consultant.ru/link/?req=doc&amp;base=RLAW154&amp;n=105180&amp;dst=100041" TargetMode="External"/><Relationship Id="rId140" Type="http://schemas.openxmlformats.org/officeDocument/2006/relationships/hyperlink" Target="https://login.consultant.ru/link/?req=doc&amp;base=RLAW154&amp;n=82549&amp;dst=100306" TargetMode="External"/><Relationship Id="rId182" Type="http://schemas.openxmlformats.org/officeDocument/2006/relationships/hyperlink" Target="https://login.consultant.ru/link/?req=doc&amp;base=RLAW154&amp;n=102747&amp;dst=100070" TargetMode="External"/><Relationship Id="rId378" Type="http://schemas.openxmlformats.org/officeDocument/2006/relationships/hyperlink" Target="https://login.consultant.ru/link/?req=doc&amp;base=RLAW154&amp;n=114287&amp;dst=100111" TargetMode="External"/><Relationship Id="rId403" Type="http://schemas.openxmlformats.org/officeDocument/2006/relationships/hyperlink" Target="https://login.consultant.ru/link/?req=doc&amp;base=RLAW154&amp;n=109843&amp;dst=100152" TargetMode="External"/><Relationship Id="rId6" Type="http://schemas.openxmlformats.org/officeDocument/2006/relationships/hyperlink" Target="https://login.consultant.ru/link/?req=doc&amp;base=RLAW154&amp;n=75992&amp;dst=100005" TargetMode="External"/><Relationship Id="rId238" Type="http://schemas.openxmlformats.org/officeDocument/2006/relationships/hyperlink" Target="https://login.consultant.ru/link/?req=doc&amp;base=RLAW154&amp;n=82549&amp;dst=100788" TargetMode="External"/><Relationship Id="rId445" Type="http://schemas.openxmlformats.org/officeDocument/2006/relationships/hyperlink" Target="https://login.consultant.ru/link/?req=doc&amp;base=RLAW154&amp;n=102747&amp;dst=100349" TargetMode="External"/><Relationship Id="rId487" Type="http://schemas.openxmlformats.org/officeDocument/2006/relationships/hyperlink" Target="https://login.consultant.ru/link/?req=doc&amp;base=RLAW154&amp;n=92839&amp;dst=101157" TargetMode="External"/><Relationship Id="rId291" Type="http://schemas.openxmlformats.org/officeDocument/2006/relationships/hyperlink" Target="https://login.consultant.ru/link/?req=doc&amp;base=RLAW154&amp;n=75992&amp;dst=100481" TargetMode="External"/><Relationship Id="rId305" Type="http://schemas.openxmlformats.org/officeDocument/2006/relationships/hyperlink" Target="https://login.consultant.ru/link/?req=doc&amp;base=RLAW154&amp;n=75992&amp;dst=100607" TargetMode="External"/><Relationship Id="rId347" Type="http://schemas.openxmlformats.org/officeDocument/2006/relationships/hyperlink" Target="https://login.consultant.ru/link/?req=doc&amp;base=RLAW154&amp;n=82549&amp;dst=100804" TargetMode="External"/><Relationship Id="rId512" Type="http://schemas.openxmlformats.org/officeDocument/2006/relationships/hyperlink" Target="https://login.consultant.ru/link/?req=doc&amp;base=RLAW154&amp;n=92839&amp;dst=101199" TargetMode="External"/><Relationship Id="rId44" Type="http://schemas.openxmlformats.org/officeDocument/2006/relationships/hyperlink" Target="https://login.consultant.ru/link/?req=doc&amp;base=RLAW154&amp;n=114287&amp;dst=100018" TargetMode="External"/><Relationship Id="rId86" Type="http://schemas.openxmlformats.org/officeDocument/2006/relationships/hyperlink" Target="https://login.consultant.ru/link/?req=doc&amp;base=RLAW154&amp;n=111641&amp;dst=100051" TargetMode="External"/><Relationship Id="rId151" Type="http://schemas.openxmlformats.org/officeDocument/2006/relationships/hyperlink" Target="https://login.consultant.ru/link/?req=doc&amp;base=RLAW154&amp;n=82549&amp;dst=100332" TargetMode="External"/><Relationship Id="rId389" Type="http://schemas.openxmlformats.org/officeDocument/2006/relationships/hyperlink" Target="https://login.consultant.ru/link/?req=doc&amp;base=RLAW154&amp;n=105180&amp;dst=100318" TargetMode="External"/><Relationship Id="rId193" Type="http://schemas.openxmlformats.org/officeDocument/2006/relationships/hyperlink" Target="https://login.consultant.ru/link/?req=doc&amp;base=RLAW154&amp;n=114287&amp;dst=100076" TargetMode="External"/><Relationship Id="rId207" Type="http://schemas.openxmlformats.org/officeDocument/2006/relationships/hyperlink" Target="https://login.consultant.ru/link/?req=doc&amp;base=RLAW154&amp;n=109843&amp;dst=100113" TargetMode="External"/><Relationship Id="rId249" Type="http://schemas.openxmlformats.org/officeDocument/2006/relationships/hyperlink" Target="https://login.consultant.ru/link/?req=doc&amp;base=RLAW154&amp;n=105180&amp;dst=100273" TargetMode="External"/><Relationship Id="rId414" Type="http://schemas.openxmlformats.org/officeDocument/2006/relationships/hyperlink" Target="https://login.consultant.ru/link/?req=doc&amp;base=RLAW154&amp;n=105180&amp;dst=100403" TargetMode="External"/><Relationship Id="rId456" Type="http://schemas.openxmlformats.org/officeDocument/2006/relationships/hyperlink" Target="https://login.consultant.ru/link/?req=doc&amp;base=RLAW154&amp;n=82549&amp;dst=101095" TargetMode="External"/><Relationship Id="rId498" Type="http://schemas.openxmlformats.org/officeDocument/2006/relationships/hyperlink" Target="https://login.consultant.ru/link/?req=doc&amp;base=RLAW154&amp;n=92839&amp;dst=101173" TargetMode="External"/><Relationship Id="rId13" Type="http://schemas.openxmlformats.org/officeDocument/2006/relationships/hyperlink" Target="https://login.consultant.ru/link/?req=doc&amp;base=RLAW154&amp;n=102747&amp;dst=100006" TargetMode="External"/><Relationship Id="rId109" Type="http://schemas.openxmlformats.org/officeDocument/2006/relationships/hyperlink" Target="https://login.consultant.ru/link/?req=doc&amp;base=RLAW154&amp;n=105180&amp;dst=100072" TargetMode="External"/><Relationship Id="rId260" Type="http://schemas.openxmlformats.org/officeDocument/2006/relationships/hyperlink" Target="https://login.consultant.ru/link/?req=doc&amp;base=RLAW154&amp;n=75992&amp;dst=100202" TargetMode="External"/><Relationship Id="rId316" Type="http://schemas.openxmlformats.org/officeDocument/2006/relationships/hyperlink" Target="https://login.consultant.ru/link/?req=doc&amp;base=RLAW154&amp;n=75992&amp;dst=100706" TargetMode="External"/><Relationship Id="rId523" Type="http://schemas.openxmlformats.org/officeDocument/2006/relationships/hyperlink" Target="https://login.consultant.ru/link/?req=doc&amp;base=RLAW154&amp;n=114287&amp;dst=100155" TargetMode="External"/><Relationship Id="rId55" Type="http://schemas.openxmlformats.org/officeDocument/2006/relationships/hyperlink" Target="https://login.consultant.ru/link/?req=doc&amp;base=RLAW154&amp;n=108223&amp;dst=100020" TargetMode="External"/><Relationship Id="rId97" Type="http://schemas.openxmlformats.org/officeDocument/2006/relationships/hyperlink" Target="https://login.consultant.ru/link/?req=doc&amp;base=LAW&amp;n=493210" TargetMode="External"/><Relationship Id="rId120" Type="http://schemas.openxmlformats.org/officeDocument/2006/relationships/hyperlink" Target="https://login.consultant.ru/link/?req=doc&amp;base=RLAW154&amp;n=105180&amp;dst=100076" TargetMode="External"/><Relationship Id="rId358" Type="http://schemas.openxmlformats.org/officeDocument/2006/relationships/hyperlink" Target="https://login.consultant.ru/link/?req=doc&amp;base=RLAW154&amp;n=102747&amp;dst=100322" TargetMode="External"/><Relationship Id="rId162" Type="http://schemas.openxmlformats.org/officeDocument/2006/relationships/hyperlink" Target="https://login.consultant.ru/link/?req=doc&amp;base=RLAW154&amp;n=111641&amp;dst=100101" TargetMode="External"/><Relationship Id="rId218" Type="http://schemas.openxmlformats.org/officeDocument/2006/relationships/hyperlink" Target="https://login.consultant.ru/link/?req=doc&amp;base=RLAW154&amp;n=92839&amp;dst=100396" TargetMode="External"/><Relationship Id="rId425" Type="http://schemas.openxmlformats.org/officeDocument/2006/relationships/hyperlink" Target="https://login.consultant.ru/link/?req=doc&amp;base=RLAW154&amp;n=111641&amp;dst=100169" TargetMode="External"/><Relationship Id="rId467" Type="http://schemas.openxmlformats.org/officeDocument/2006/relationships/hyperlink" Target="https://login.consultant.ru/link/?req=doc&amp;base=RLAW154&amp;n=92839&amp;dst=101019" TargetMode="External"/><Relationship Id="rId271" Type="http://schemas.openxmlformats.org/officeDocument/2006/relationships/hyperlink" Target="https://login.consultant.ru/link/?req=doc&amp;base=RLAW154&amp;n=75992&amp;dst=100301" TargetMode="External"/><Relationship Id="rId24" Type="http://schemas.openxmlformats.org/officeDocument/2006/relationships/hyperlink" Target="https://login.consultant.ru/link/?req=doc&amp;base=RLAW154&amp;n=105180&amp;dst=100012" TargetMode="External"/><Relationship Id="rId66" Type="http://schemas.openxmlformats.org/officeDocument/2006/relationships/hyperlink" Target="https://login.consultant.ru/link/?req=doc&amp;base=RLAW154&amp;n=114287&amp;dst=100014" TargetMode="External"/><Relationship Id="rId131" Type="http://schemas.openxmlformats.org/officeDocument/2006/relationships/hyperlink" Target="https://login.consultant.ru/link/?req=doc&amp;base=RLAW154&amp;n=114287&amp;dst=100037" TargetMode="External"/><Relationship Id="rId327" Type="http://schemas.openxmlformats.org/officeDocument/2006/relationships/hyperlink" Target="https://login.consultant.ru/link/?req=doc&amp;base=RLAW154&amp;n=75992&amp;dst=100805" TargetMode="External"/><Relationship Id="rId369" Type="http://schemas.openxmlformats.org/officeDocument/2006/relationships/hyperlink" Target="https://login.consultant.ru/link/?req=doc&amp;base=RLAW154&amp;n=102747&amp;dst=100323" TargetMode="External"/><Relationship Id="rId534" Type="http://schemas.openxmlformats.org/officeDocument/2006/relationships/hyperlink" Target="https://login.consultant.ru/link/?req=doc&amp;base=RLAW154&amp;n=109843&amp;dst=100259" TargetMode="External"/><Relationship Id="rId173" Type="http://schemas.openxmlformats.org/officeDocument/2006/relationships/hyperlink" Target="https://login.consultant.ru/link/?req=doc&amp;base=RLAW154&amp;n=114287&amp;dst=100068" TargetMode="External"/><Relationship Id="rId229" Type="http://schemas.openxmlformats.org/officeDocument/2006/relationships/hyperlink" Target="https://login.consultant.ru/link/?req=doc&amp;base=RLAW154&amp;n=102747&amp;dst=100098" TargetMode="External"/><Relationship Id="rId380" Type="http://schemas.openxmlformats.org/officeDocument/2006/relationships/hyperlink" Target="https://login.consultant.ru/link/?req=doc&amp;base=RLAW154&amp;n=108223&amp;dst=100122" TargetMode="External"/><Relationship Id="rId436" Type="http://schemas.openxmlformats.org/officeDocument/2006/relationships/hyperlink" Target="https://login.consultant.ru/link/?req=doc&amp;base=RLAW154&amp;n=108223&amp;dst=100157" TargetMode="External"/><Relationship Id="rId240" Type="http://schemas.openxmlformats.org/officeDocument/2006/relationships/hyperlink" Target="https://login.consultant.ru/link/?req=doc&amp;base=RLAW154&amp;n=82549&amp;dst=100789" TargetMode="External"/><Relationship Id="rId478" Type="http://schemas.openxmlformats.org/officeDocument/2006/relationships/hyperlink" Target="https://login.consultant.ru/link/?req=doc&amp;base=RLAW154&amp;n=108223&amp;dst=100165" TargetMode="External"/><Relationship Id="rId35" Type="http://schemas.openxmlformats.org/officeDocument/2006/relationships/hyperlink" Target="https://login.consultant.ru/link/?req=doc&amp;base=RLAW154&amp;n=102747&amp;dst=100016" TargetMode="External"/><Relationship Id="rId77" Type="http://schemas.openxmlformats.org/officeDocument/2006/relationships/hyperlink" Target="https://login.consultant.ru/link/?req=doc&amp;base=RLAW154&amp;n=111641&amp;dst=100027" TargetMode="External"/><Relationship Id="rId100" Type="http://schemas.openxmlformats.org/officeDocument/2006/relationships/hyperlink" Target="https://login.consultant.ru/link/?req=doc&amp;base=LAW&amp;n=308069&amp;dst=100008" TargetMode="External"/><Relationship Id="rId282" Type="http://schemas.openxmlformats.org/officeDocument/2006/relationships/hyperlink" Target="https://login.consultant.ru/link/?req=doc&amp;base=RLAW154&amp;n=75992&amp;dst=100400" TargetMode="External"/><Relationship Id="rId338" Type="http://schemas.openxmlformats.org/officeDocument/2006/relationships/hyperlink" Target="https://login.consultant.ru/link/?req=doc&amp;base=RLAW154&amp;n=75992&amp;dst=100904" TargetMode="External"/><Relationship Id="rId503" Type="http://schemas.openxmlformats.org/officeDocument/2006/relationships/hyperlink" Target="https://login.consultant.ru/link/?req=doc&amp;base=RLAW154&amp;n=114287&amp;dst=100151" TargetMode="External"/><Relationship Id="rId545" Type="http://schemas.openxmlformats.org/officeDocument/2006/relationships/theme" Target="theme/theme1.xml"/><Relationship Id="rId8" Type="http://schemas.openxmlformats.org/officeDocument/2006/relationships/hyperlink" Target="https://login.consultant.ru/link/?req=doc&amp;base=RLAW154&amp;n=82549&amp;dst=100006" TargetMode="External"/><Relationship Id="rId142" Type="http://schemas.openxmlformats.org/officeDocument/2006/relationships/hyperlink" Target="https://login.consultant.ru/link/?req=doc&amp;base=RLAW154&amp;n=102747&amp;dst=100048" TargetMode="External"/><Relationship Id="rId184" Type="http://schemas.openxmlformats.org/officeDocument/2006/relationships/hyperlink" Target="https://login.consultant.ru/link/?req=doc&amp;base=RLAW154&amp;n=114287&amp;dst=100075" TargetMode="External"/><Relationship Id="rId391" Type="http://schemas.openxmlformats.org/officeDocument/2006/relationships/hyperlink" Target="https://login.consultant.ru/link/?req=doc&amp;base=RLAW154&amp;n=111641&amp;dst=100135" TargetMode="External"/><Relationship Id="rId405" Type="http://schemas.openxmlformats.org/officeDocument/2006/relationships/hyperlink" Target="https://login.consultant.ru/link/?req=doc&amp;base=RLAW154&amp;n=114287&amp;dst=100128" TargetMode="External"/><Relationship Id="rId447" Type="http://schemas.openxmlformats.org/officeDocument/2006/relationships/hyperlink" Target="https://login.consultant.ru/link/?req=doc&amp;base=RLAW154&amp;n=114287&amp;dst=100145" TargetMode="External"/><Relationship Id="rId251" Type="http://schemas.openxmlformats.org/officeDocument/2006/relationships/hyperlink" Target="https://login.consultant.ru/link/?req=doc&amp;base=RLAW154&amp;n=107822&amp;dst=100022" TargetMode="External"/><Relationship Id="rId489" Type="http://schemas.openxmlformats.org/officeDocument/2006/relationships/hyperlink" Target="https://login.consultant.ru/link/?req=doc&amp;base=RLAW154&amp;n=84669&amp;dst=100354" TargetMode="External"/><Relationship Id="rId46" Type="http://schemas.openxmlformats.org/officeDocument/2006/relationships/hyperlink" Target="https://login.consultant.ru/link/?req=doc&amp;base=RLAW154&amp;n=102747&amp;dst=100018" TargetMode="External"/><Relationship Id="rId293" Type="http://schemas.openxmlformats.org/officeDocument/2006/relationships/hyperlink" Target="https://login.consultant.ru/link/?req=doc&amp;base=RLAW154&amp;n=75992&amp;dst=100499" TargetMode="External"/><Relationship Id="rId307" Type="http://schemas.openxmlformats.org/officeDocument/2006/relationships/hyperlink" Target="https://login.consultant.ru/link/?req=doc&amp;base=RLAW154&amp;n=75992&amp;dst=100625" TargetMode="External"/><Relationship Id="rId349" Type="http://schemas.openxmlformats.org/officeDocument/2006/relationships/hyperlink" Target="https://login.consultant.ru/link/?req=doc&amp;base=RLAW154&amp;n=82549&amp;dst=100807" TargetMode="External"/><Relationship Id="rId514" Type="http://schemas.openxmlformats.org/officeDocument/2006/relationships/hyperlink" Target="https://login.consultant.ru/link/?req=doc&amp;base=RLAW154&amp;n=102747&amp;dst=100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154</Pages>
  <Words>37822</Words>
  <Characters>215588</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Маргарита Игоревна</dc:creator>
  <cp:lastModifiedBy>Алексеева Маргарита Игоревна</cp:lastModifiedBy>
  <cp:revision>1</cp:revision>
  <dcterms:created xsi:type="dcterms:W3CDTF">2025-03-27T05:51:00Z</dcterms:created>
  <dcterms:modified xsi:type="dcterms:W3CDTF">2025-03-27T05:52:00Z</dcterms:modified>
</cp:coreProperties>
</file>