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F6" w:rsidRPr="009A6FF6" w:rsidRDefault="009A6FF6" w:rsidP="009A6FF6">
      <w:pPr>
        <w:spacing w:before="225" w:after="225" w:line="450" w:lineRule="atLeast"/>
        <w:jc w:val="center"/>
        <w:outlineLvl w:val="0"/>
        <w:rPr>
          <w:rFonts w:ascii="Times New Roman" w:eastAsia="Times New Roman" w:hAnsi="Times New Roman" w:cs="Times New Roman"/>
          <w:kern w:val="36"/>
          <w:sz w:val="39"/>
          <w:szCs w:val="39"/>
          <w:lang w:eastAsia="ru-RU"/>
        </w:rPr>
      </w:pPr>
      <w:r w:rsidRPr="009A6FF6">
        <w:rPr>
          <w:rFonts w:ascii="Times New Roman" w:eastAsia="Times New Roman" w:hAnsi="Times New Roman" w:cs="Times New Roman"/>
          <w:kern w:val="36"/>
          <w:sz w:val="39"/>
          <w:szCs w:val="39"/>
          <w:lang w:eastAsia="ru-RU"/>
        </w:rPr>
        <w:t>Извещение о результатах аукциона на право заключения договора аренды земельного участка</w:t>
      </w:r>
    </w:p>
    <w:p w:rsidR="009F24B9" w:rsidRDefault="009A6FF6" w:rsidP="009A6FF6">
      <w:proofErr w:type="gramStart"/>
      <w:r w:rsidRPr="009A6FF6">
        <w:rPr>
          <w:rFonts w:ascii="Arial" w:eastAsia="Times New Roman" w:hAnsi="Arial" w:cs="Arial"/>
          <w:color w:val="333333"/>
          <w:sz w:val="21"/>
          <w:szCs w:val="21"/>
          <w:lang w:eastAsia="ru-RU"/>
        </w:rPr>
        <w:t>Руководствуясь статьями 39.11, 39.12 Земельного кодекса Российской Федерации, областными законами от 26.12.2014 № 691-ОЗ «О перераспределении полномочий по предоставлению земельных участков, государственная собственность на которые не разграничена,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 от 27.04.2015 № 763-ОЗ «О предоставлении земельных участков на территории Новгородской области», постановлением Администрации Великого Новгорода от 21.09</w:t>
      </w:r>
      <w:proofErr w:type="gramEnd"/>
      <w:r w:rsidRPr="009A6FF6">
        <w:rPr>
          <w:rFonts w:ascii="Arial" w:eastAsia="Times New Roman" w:hAnsi="Arial" w:cs="Arial"/>
          <w:color w:val="333333"/>
          <w:sz w:val="21"/>
          <w:szCs w:val="21"/>
          <w:lang w:eastAsia="ru-RU"/>
        </w:rPr>
        <w:t>..</w:t>
      </w:r>
      <w:proofErr w:type="gramStart"/>
      <w:r w:rsidRPr="009A6FF6">
        <w:rPr>
          <w:rFonts w:ascii="Arial" w:eastAsia="Times New Roman" w:hAnsi="Arial" w:cs="Arial"/>
          <w:color w:val="333333"/>
          <w:sz w:val="21"/>
          <w:szCs w:val="21"/>
          <w:lang w:eastAsia="ru-RU"/>
        </w:rPr>
        <w:t>2021 № 5048 «О проведении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 Администрация Великого Новгорода объявляет об итогах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w:t>
      </w:r>
      <w:proofErr w:type="gramEnd"/>
      <w:r w:rsidRPr="009A6FF6">
        <w:rPr>
          <w:rFonts w:ascii="Arial" w:eastAsia="Times New Roman" w:hAnsi="Arial" w:cs="Arial"/>
          <w:color w:val="333333"/>
          <w:sz w:val="21"/>
          <w:szCs w:val="21"/>
          <w:lang w:eastAsia="ru-RU"/>
        </w:rPr>
        <w:br/>
      </w:r>
      <w:r w:rsidRPr="009A6FF6">
        <w:rPr>
          <w:rFonts w:ascii="Arial" w:eastAsia="Times New Roman" w:hAnsi="Arial" w:cs="Arial"/>
          <w:color w:val="333333"/>
          <w:sz w:val="21"/>
          <w:szCs w:val="21"/>
          <w:lang w:eastAsia="ru-RU"/>
        </w:rPr>
        <w:br/>
        <w:t>Организатором аукциона являлась Администрация Великого Новгорода.</w:t>
      </w:r>
      <w:r w:rsidRPr="009A6FF6">
        <w:rPr>
          <w:rFonts w:ascii="Arial" w:eastAsia="Times New Roman" w:hAnsi="Arial" w:cs="Arial"/>
          <w:color w:val="333333"/>
          <w:sz w:val="21"/>
          <w:szCs w:val="21"/>
          <w:lang w:eastAsia="ru-RU"/>
        </w:rPr>
        <w:br/>
      </w:r>
      <w:r w:rsidRPr="009A6FF6">
        <w:rPr>
          <w:rFonts w:ascii="Arial" w:eastAsia="Times New Roman" w:hAnsi="Arial" w:cs="Arial"/>
          <w:color w:val="333333"/>
          <w:sz w:val="21"/>
          <w:szCs w:val="21"/>
          <w:lang w:eastAsia="ru-RU"/>
        </w:rPr>
        <w:br/>
      </w:r>
      <w:r w:rsidRPr="009A6FF6">
        <w:rPr>
          <w:rFonts w:ascii="Arial" w:eastAsia="Times New Roman" w:hAnsi="Arial" w:cs="Arial"/>
          <w:b/>
          <w:bCs/>
          <w:color w:val="333333"/>
          <w:sz w:val="21"/>
          <w:szCs w:val="21"/>
          <w:lang w:eastAsia="ru-RU"/>
        </w:rPr>
        <w:t xml:space="preserve">Аукцион был назначен на 18 ноября 2021 года в 15 час. 00 мин. по адресу: Великий Новгород, ул. </w:t>
      </w:r>
      <w:proofErr w:type="spellStart"/>
      <w:r w:rsidRPr="009A6FF6">
        <w:rPr>
          <w:rFonts w:ascii="Arial" w:eastAsia="Times New Roman" w:hAnsi="Arial" w:cs="Arial"/>
          <w:b/>
          <w:bCs/>
          <w:color w:val="333333"/>
          <w:sz w:val="21"/>
          <w:szCs w:val="21"/>
          <w:lang w:eastAsia="ru-RU"/>
        </w:rPr>
        <w:t>Каберова-Власьевская</w:t>
      </w:r>
      <w:proofErr w:type="spellEnd"/>
      <w:r w:rsidRPr="009A6FF6">
        <w:rPr>
          <w:rFonts w:ascii="Arial" w:eastAsia="Times New Roman" w:hAnsi="Arial" w:cs="Arial"/>
          <w:b/>
          <w:bCs/>
          <w:color w:val="333333"/>
          <w:sz w:val="21"/>
          <w:szCs w:val="21"/>
          <w:lang w:eastAsia="ru-RU"/>
        </w:rPr>
        <w:t xml:space="preserve">, д. 4, </w:t>
      </w:r>
      <w:proofErr w:type="spellStart"/>
      <w:r w:rsidRPr="009A6FF6">
        <w:rPr>
          <w:rFonts w:ascii="Arial" w:eastAsia="Times New Roman" w:hAnsi="Arial" w:cs="Arial"/>
          <w:b/>
          <w:bCs/>
          <w:color w:val="333333"/>
          <w:sz w:val="21"/>
          <w:szCs w:val="21"/>
          <w:lang w:eastAsia="ru-RU"/>
        </w:rPr>
        <w:t>каб</w:t>
      </w:r>
      <w:proofErr w:type="spellEnd"/>
      <w:r w:rsidRPr="009A6FF6">
        <w:rPr>
          <w:rFonts w:ascii="Arial" w:eastAsia="Times New Roman" w:hAnsi="Arial" w:cs="Arial"/>
          <w:b/>
          <w:bCs/>
          <w:color w:val="333333"/>
          <w:sz w:val="21"/>
          <w:szCs w:val="21"/>
          <w:lang w:eastAsia="ru-RU"/>
        </w:rPr>
        <w:t>. № 123.</w:t>
      </w:r>
      <w:r w:rsidRPr="009A6FF6">
        <w:rPr>
          <w:rFonts w:ascii="Arial" w:eastAsia="Times New Roman" w:hAnsi="Arial" w:cs="Arial"/>
          <w:color w:val="333333"/>
          <w:sz w:val="21"/>
          <w:szCs w:val="21"/>
          <w:lang w:eastAsia="ru-RU"/>
        </w:rPr>
        <w:br/>
      </w:r>
      <w:r w:rsidRPr="009A6FF6">
        <w:rPr>
          <w:rFonts w:ascii="Arial" w:eastAsia="Times New Roman" w:hAnsi="Arial" w:cs="Arial"/>
          <w:color w:val="333333"/>
          <w:sz w:val="21"/>
          <w:szCs w:val="21"/>
          <w:lang w:eastAsia="ru-RU"/>
        </w:rPr>
        <w:br/>
      </w:r>
      <w:proofErr w:type="gramStart"/>
      <w:r w:rsidRPr="009A6FF6">
        <w:rPr>
          <w:rFonts w:ascii="Arial" w:eastAsia="Times New Roman" w:hAnsi="Arial" w:cs="Arial"/>
          <w:color w:val="333333"/>
          <w:sz w:val="21"/>
          <w:szCs w:val="21"/>
          <w:lang w:eastAsia="ru-RU"/>
        </w:rPr>
        <w:t>В соответствии с протоколом № 11 рассмотрения заявок на участие в аукционе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 от 17.11.2021, на основании пункта 14 статьи 39.12 Земельного кодекса РФ </w:t>
      </w:r>
      <w:r w:rsidRPr="009A6FF6">
        <w:rPr>
          <w:rFonts w:ascii="Arial" w:eastAsia="Times New Roman" w:hAnsi="Arial" w:cs="Arial"/>
          <w:b/>
          <w:bCs/>
          <w:color w:val="333333"/>
          <w:sz w:val="21"/>
          <w:szCs w:val="21"/>
          <w:lang w:eastAsia="ru-RU"/>
        </w:rPr>
        <w:t>аукцион по лоту № 2</w:t>
      </w:r>
      <w:r w:rsidRPr="009A6FF6">
        <w:rPr>
          <w:rFonts w:ascii="Arial" w:eastAsia="Times New Roman" w:hAnsi="Arial" w:cs="Arial"/>
          <w:color w:val="333333"/>
          <w:sz w:val="21"/>
          <w:szCs w:val="21"/>
          <w:lang w:eastAsia="ru-RU"/>
        </w:rPr>
        <w:t> - земельный участок площадью 1441 кв. м с кадастровым</w:t>
      </w:r>
      <w:r w:rsidRPr="009A6FF6">
        <w:rPr>
          <w:rFonts w:ascii="Arial" w:eastAsia="Times New Roman" w:hAnsi="Arial" w:cs="Arial"/>
          <w:color w:val="333333"/>
          <w:sz w:val="21"/>
          <w:szCs w:val="21"/>
          <w:lang w:eastAsia="ru-RU"/>
        </w:rPr>
        <w:br/>
        <w:t>номером 53:23:7814701:722, расположенный в Великом</w:t>
      </w:r>
      <w:proofErr w:type="gramEnd"/>
      <w:r w:rsidRPr="009A6FF6">
        <w:rPr>
          <w:rFonts w:ascii="Arial" w:eastAsia="Times New Roman" w:hAnsi="Arial" w:cs="Arial"/>
          <w:color w:val="333333"/>
          <w:sz w:val="21"/>
          <w:szCs w:val="21"/>
          <w:lang w:eastAsia="ru-RU"/>
        </w:rPr>
        <w:t xml:space="preserve"> Новгороде по </w:t>
      </w:r>
      <w:proofErr w:type="spellStart"/>
      <w:r w:rsidRPr="009A6FF6">
        <w:rPr>
          <w:rFonts w:ascii="Arial" w:eastAsia="Times New Roman" w:hAnsi="Arial" w:cs="Arial"/>
          <w:color w:val="333333"/>
          <w:sz w:val="21"/>
          <w:szCs w:val="21"/>
          <w:lang w:eastAsia="ru-RU"/>
        </w:rPr>
        <w:t>Шелонской</w:t>
      </w:r>
      <w:proofErr w:type="spellEnd"/>
      <w:r w:rsidRPr="009A6FF6">
        <w:rPr>
          <w:rFonts w:ascii="Arial" w:eastAsia="Times New Roman" w:hAnsi="Arial" w:cs="Arial"/>
          <w:color w:val="333333"/>
          <w:sz w:val="21"/>
          <w:szCs w:val="21"/>
          <w:lang w:eastAsia="ru-RU"/>
        </w:rPr>
        <w:t xml:space="preserve"> ул. в квартале 147 города в территориальной зоне ОД.1 (зона делового, общественного и коммерческого назначения), категория - земли населенных пунктов, вид разрешенного использования – временный объект – парковка автомобилей (строительство зданий, строений не предусмотрено</w:t>
      </w:r>
      <w:proofErr w:type="gramStart"/>
      <w:r w:rsidRPr="009A6FF6">
        <w:rPr>
          <w:rFonts w:ascii="Arial" w:eastAsia="Times New Roman" w:hAnsi="Arial" w:cs="Arial"/>
          <w:color w:val="333333"/>
          <w:sz w:val="21"/>
          <w:szCs w:val="21"/>
          <w:lang w:eastAsia="ru-RU"/>
        </w:rPr>
        <w:t> </w:t>
      </w:r>
      <w:r w:rsidRPr="009A6FF6">
        <w:rPr>
          <w:rFonts w:ascii="Arial" w:eastAsia="Times New Roman" w:hAnsi="Arial" w:cs="Arial"/>
          <w:b/>
          <w:bCs/>
          <w:color w:val="333333"/>
          <w:sz w:val="21"/>
          <w:szCs w:val="21"/>
          <w:lang w:eastAsia="ru-RU"/>
        </w:rPr>
        <w:t>)</w:t>
      </w:r>
      <w:proofErr w:type="gramEnd"/>
      <w:r w:rsidRPr="009A6FF6">
        <w:rPr>
          <w:rFonts w:ascii="Arial" w:eastAsia="Times New Roman" w:hAnsi="Arial" w:cs="Arial"/>
          <w:b/>
          <w:bCs/>
          <w:color w:val="333333"/>
          <w:sz w:val="21"/>
          <w:szCs w:val="21"/>
          <w:lang w:eastAsia="ru-RU"/>
        </w:rPr>
        <w:t xml:space="preserve"> признан несостоявшимся,</w:t>
      </w:r>
      <w:r w:rsidRPr="009A6FF6">
        <w:rPr>
          <w:rFonts w:ascii="Arial" w:eastAsia="Times New Roman" w:hAnsi="Arial" w:cs="Arial"/>
          <w:color w:val="333333"/>
          <w:sz w:val="21"/>
          <w:szCs w:val="21"/>
          <w:lang w:eastAsia="ru-RU"/>
        </w:rPr>
        <w:t> в связи с отсутствие поданных заявок.</w:t>
      </w:r>
      <w:r w:rsidRPr="009A6FF6">
        <w:rPr>
          <w:rFonts w:ascii="Arial" w:eastAsia="Times New Roman" w:hAnsi="Arial" w:cs="Arial"/>
          <w:color w:val="333333"/>
          <w:sz w:val="21"/>
          <w:szCs w:val="21"/>
          <w:lang w:eastAsia="ru-RU"/>
        </w:rPr>
        <w:br/>
      </w:r>
      <w:r w:rsidRPr="009A6FF6">
        <w:rPr>
          <w:rFonts w:ascii="Arial" w:eastAsia="Times New Roman" w:hAnsi="Arial" w:cs="Arial"/>
          <w:color w:val="333333"/>
          <w:sz w:val="21"/>
          <w:szCs w:val="21"/>
          <w:lang w:eastAsia="ru-RU"/>
        </w:rPr>
        <w:br/>
        <w:t>В соответствии с протоколом № 13 о результатах аукциона на право заключения договора аренды земельного участка, государственная собственность на который не разграничена, расположенного по Большой Санкт-Петербургской ул., д.25 в Великом Новгороде от 18.11.2021, на основании пункта 17 статьи 39.12 Земельного кодекса РФ </w:t>
      </w:r>
      <w:r w:rsidRPr="009A6FF6">
        <w:rPr>
          <w:rFonts w:ascii="Arial" w:eastAsia="Times New Roman" w:hAnsi="Arial" w:cs="Arial"/>
          <w:b/>
          <w:bCs/>
          <w:color w:val="333333"/>
          <w:sz w:val="21"/>
          <w:szCs w:val="21"/>
          <w:lang w:eastAsia="ru-RU"/>
        </w:rPr>
        <w:t>победителем аукциона по лоту № 1</w:t>
      </w:r>
      <w:r w:rsidRPr="009A6FF6">
        <w:rPr>
          <w:rFonts w:ascii="Arial" w:eastAsia="Times New Roman" w:hAnsi="Arial" w:cs="Arial"/>
          <w:color w:val="333333"/>
          <w:sz w:val="21"/>
          <w:szCs w:val="21"/>
          <w:lang w:eastAsia="ru-RU"/>
        </w:rPr>
        <w:t xml:space="preserve"> - земельный участок площадью 1879 </w:t>
      </w:r>
      <w:proofErr w:type="spellStart"/>
      <w:r w:rsidRPr="009A6FF6">
        <w:rPr>
          <w:rFonts w:ascii="Arial" w:eastAsia="Times New Roman" w:hAnsi="Arial" w:cs="Arial"/>
          <w:color w:val="333333"/>
          <w:sz w:val="21"/>
          <w:szCs w:val="21"/>
          <w:lang w:eastAsia="ru-RU"/>
        </w:rPr>
        <w:t>кв</w:t>
      </w:r>
      <w:proofErr w:type="gramStart"/>
      <w:r w:rsidRPr="009A6FF6">
        <w:rPr>
          <w:rFonts w:ascii="Arial" w:eastAsia="Times New Roman" w:hAnsi="Arial" w:cs="Arial"/>
          <w:color w:val="333333"/>
          <w:sz w:val="21"/>
          <w:szCs w:val="21"/>
          <w:lang w:eastAsia="ru-RU"/>
        </w:rPr>
        <w:t>.м</w:t>
      </w:r>
      <w:proofErr w:type="spellEnd"/>
      <w:proofErr w:type="gramEnd"/>
      <w:r w:rsidRPr="009A6FF6">
        <w:rPr>
          <w:rFonts w:ascii="Arial" w:eastAsia="Times New Roman" w:hAnsi="Arial" w:cs="Arial"/>
          <w:color w:val="333333"/>
          <w:sz w:val="21"/>
          <w:szCs w:val="21"/>
          <w:lang w:eastAsia="ru-RU"/>
        </w:rPr>
        <w:t xml:space="preserve"> с кадастровым номером 53:23:7910600:4, </w:t>
      </w:r>
      <w:proofErr w:type="gramStart"/>
      <w:r w:rsidRPr="009A6FF6">
        <w:rPr>
          <w:rFonts w:ascii="Arial" w:eastAsia="Times New Roman" w:hAnsi="Arial" w:cs="Arial"/>
          <w:color w:val="333333"/>
          <w:sz w:val="21"/>
          <w:szCs w:val="21"/>
          <w:lang w:eastAsia="ru-RU"/>
        </w:rPr>
        <w:t>расположенный в Великом Новгороде по Большой Санкт-Петербургской ул., д.25 в квартале 106 города в территориальной зоне ОД.1 (зона делового, общественного и коммерческого назначения), категория - земли населенных пунктов, вид разрешенного использования – для эксплуатации временного сооружения - автостоянки (строительство зданий, строений не предусмотрено) </w:t>
      </w:r>
      <w:r w:rsidRPr="009A6FF6">
        <w:rPr>
          <w:rFonts w:ascii="Arial" w:eastAsia="Times New Roman" w:hAnsi="Arial" w:cs="Arial"/>
          <w:b/>
          <w:bCs/>
          <w:color w:val="333333"/>
          <w:sz w:val="21"/>
          <w:szCs w:val="21"/>
          <w:lang w:eastAsia="ru-RU"/>
        </w:rPr>
        <w:t>признано АО «Новгородский торговый дом «Русь».</w:t>
      </w:r>
      <w:proofErr w:type="gramEnd"/>
      <w:r w:rsidRPr="009A6FF6">
        <w:rPr>
          <w:rFonts w:ascii="Arial" w:eastAsia="Times New Roman" w:hAnsi="Arial" w:cs="Arial"/>
          <w:color w:val="333333"/>
          <w:sz w:val="21"/>
          <w:szCs w:val="21"/>
          <w:lang w:eastAsia="ru-RU"/>
        </w:rPr>
        <w:br/>
      </w:r>
      <w:proofErr w:type="gramStart"/>
      <w:r w:rsidRPr="009A6FF6">
        <w:rPr>
          <w:rFonts w:ascii="Arial" w:eastAsia="Times New Roman" w:hAnsi="Arial" w:cs="Arial"/>
          <w:color w:val="333333"/>
          <w:sz w:val="21"/>
          <w:szCs w:val="21"/>
          <w:lang w:eastAsia="ru-RU"/>
        </w:rPr>
        <w:t>Установить, что ежегодная арендная плата по договору аренды земельного участка площадью 1879 кв. м с кадастровым номером 53:23:7910600:4, расположенного по Большой Санкт-Петербургской ул., д.25 в квартале 106 Великого Новгорода, в территориальной зоне ОД.1 (зона делового, общественного и коммерческого назначения), категория земель - земли населенных пунктов, вид разрешенного использования – для эксплуатации временного сооружения – автостоянки, составляет </w:t>
      </w:r>
      <w:r w:rsidRPr="009A6FF6">
        <w:rPr>
          <w:rFonts w:ascii="Arial" w:eastAsia="Times New Roman" w:hAnsi="Arial" w:cs="Arial"/>
          <w:b/>
          <w:bCs/>
          <w:color w:val="333333"/>
          <w:sz w:val="21"/>
          <w:szCs w:val="21"/>
          <w:lang w:eastAsia="ru-RU"/>
        </w:rPr>
        <w:t>579 019</w:t>
      </w:r>
      <w:proofErr w:type="gramEnd"/>
      <w:r w:rsidRPr="009A6FF6">
        <w:rPr>
          <w:rFonts w:ascii="Arial" w:eastAsia="Times New Roman" w:hAnsi="Arial" w:cs="Arial"/>
          <w:color w:val="333333"/>
          <w:sz w:val="21"/>
          <w:szCs w:val="21"/>
          <w:lang w:eastAsia="ru-RU"/>
        </w:rPr>
        <w:t> </w:t>
      </w:r>
      <w:r w:rsidRPr="009A6FF6">
        <w:rPr>
          <w:rFonts w:ascii="Arial" w:eastAsia="Times New Roman" w:hAnsi="Arial" w:cs="Arial"/>
          <w:b/>
          <w:bCs/>
          <w:color w:val="333333"/>
          <w:sz w:val="21"/>
          <w:szCs w:val="21"/>
          <w:lang w:eastAsia="ru-RU"/>
        </w:rPr>
        <w:t>(пятьсот семьдесят девять тысяч девятнадцать) рублей 35 копеек.</w:t>
      </w:r>
      <w:bookmarkStart w:id="0" w:name="_GoBack"/>
      <w:bookmarkEnd w:id="0"/>
    </w:p>
    <w:sectPr w:rsidR="009F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F6"/>
    <w:rsid w:val="009A6FF6"/>
    <w:rsid w:val="009F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6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FF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6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FF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Уткина Елена Михайловна</dc:creator>
  <cp:lastModifiedBy>Уткина Елена Михайловна</cp:lastModifiedBy>
  <cp:revision>1</cp:revision>
  <dcterms:created xsi:type="dcterms:W3CDTF">2023-08-25T09:03:00Z</dcterms:created>
  <dcterms:modified xsi:type="dcterms:W3CDTF">2023-08-25T09:04:00Z</dcterms:modified>
</cp:coreProperties>
</file>