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0D0" w:rsidRPr="009E00D0" w:rsidRDefault="009E00D0" w:rsidP="009E00D0">
      <w:pPr>
        <w:spacing w:before="225" w:after="225" w:line="450" w:lineRule="atLeast"/>
        <w:jc w:val="center"/>
        <w:outlineLvl w:val="0"/>
        <w:rPr>
          <w:rFonts w:ascii="Times New Roman" w:eastAsia="Times New Roman" w:hAnsi="Times New Roman" w:cs="Times New Roman"/>
          <w:kern w:val="36"/>
          <w:sz w:val="39"/>
          <w:szCs w:val="39"/>
          <w:lang w:eastAsia="ru-RU"/>
        </w:rPr>
      </w:pPr>
      <w:r w:rsidRPr="009E00D0">
        <w:rPr>
          <w:rFonts w:ascii="Times New Roman" w:eastAsia="Times New Roman" w:hAnsi="Times New Roman" w:cs="Times New Roman"/>
          <w:kern w:val="36"/>
          <w:sz w:val="39"/>
          <w:szCs w:val="39"/>
          <w:lang w:eastAsia="ru-RU"/>
        </w:rPr>
        <w:t>Извещение о проведен</w:t>
      </w:r>
      <w:proofErr w:type="gramStart"/>
      <w:r w:rsidRPr="009E00D0">
        <w:rPr>
          <w:rFonts w:ascii="Times New Roman" w:eastAsia="Times New Roman" w:hAnsi="Times New Roman" w:cs="Times New Roman"/>
          <w:kern w:val="36"/>
          <w:sz w:val="39"/>
          <w:szCs w:val="39"/>
          <w:lang w:eastAsia="ru-RU"/>
        </w:rPr>
        <w:t>ии ау</w:t>
      </w:r>
      <w:proofErr w:type="gramEnd"/>
      <w:r w:rsidRPr="009E00D0">
        <w:rPr>
          <w:rFonts w:ascii="Times New Roman" w:eastAsia="Times New Roman" w:hAnsi="Times New Roman" w:cs="Times New Roman"/>
          <w:kern w:val="36"/>
          <w:sz w:val="39"/>
          <w:szCs w:val="39"/>
          <w:lang w:eastAsia="ru-RU"/>
        </w:rPr>
        <w:t>кциона на право заключения договоров аренды земельных участков</w:t>
      </w:r>
    </w:p>
    <w:p w:rsidR="009E00D0" w:rsidRPr="009E00D0" w:rsidRDefault="009E00D0" w:rsidP="009E00D0">
      <w:pPr>
        <w:spacing w:after="0" w:line="240" w:lineRule="auto"/>
        <w:rPr>
          <w:rFonts w:ascii="Times New Roman" w:eastAsia="Times New Roman" w:hAnsi="Times New Roman" w:cs="Times New Roman"/>
          <w:sz w:val="24"/>
          <w:szCs w:val="24"/>
          <w:lang w:eastAsia="ru-RU"/>
        </w:rPr>
      </w:pPr>
      <w:proofErr w:type="gramStart"/>
      <w:r w:rsidRPr="009E00D0">
        <w:rPr>
          <w:rFonts w:ascii="Arial" w:eastAsia="Times New Roman" w:hAnsi="Arial" w:cs="Arial"/>
          <w:color w:val="333333"/>
          <w:sz w:val="21"/>
          <w:szCs w:val="21"/>
          <w:lang w:eastAsia="ru-RU"/>
        </w:rPr>
        <w:t>Руководствуясь статьями 39.11, 39.12 Земельного кодекса Российской Федерации, областными законами от 26.12.2014 № 691-ОЗ «О перераспределении полномочий по предоставлению земельных участков, государственная собственность на которые не разграничена, в Великом Новгороде между органами местного самоуправления городского округа Великий Новгород и органами государственной власти Новгородской области», от 27.04.2015 № 763-ОЗ «О предоставлении земельных участков на территории Новгородской области», постановлением Администрации Великого Новгорода от 07.12.2021</w:t>
      </w:r>
      <w:proofErr w:type="gramEnd"/>
      <w:r w:rsidRPr="009E00D0">
        <w:rPr>
          <w:rFonts w:ascii="Arial" w:eastAsia="Times New Roman" w:hAnsi="Arial" w:cs="Arial"/>
          <w:color w:val="333333"/>
          <w:sz w:val="21"/>
          <w:szCs w:val="21"/>
          <w:lang w:eastAsia="ru-RU"/>
        </w:rPr>
        <w:t xml:space="preserve"> № 6391 «О проведении аукциона на право заключения договоров аренды земельных участков, государственная собственность на которые не разграничена, расположенных на территории Великого Новгорода» Администрация Великого Новгорода объявляет о проведении аукциона на право заключения договоров аренды земельных участков, государственная собственность на которые не разграничена, расположенных на территории Великого Новгорода</w:t>
      </w:r>
      <w:proofErr w:type="gramStart"/>
      <w:r w:rsidRPr="009E00D0">
        <w:rPr>
          <w:rFonts w:ascii="Arial" w:eastAsia="Times New Roman" w:hAnsi="Arial" w:cs="Arial"/>
          <w:color w:val="333333"/>
          <w:sz w:val="21"/>
          <w:szCs w:val="21"/>
          <w:lang w:eastAsia="ru-RU"/>
        </w:rPr>
        <w:t xml:space="preserve"> ,</w:t>
      </w:r>
      <w:proofErr w:type="gramEnd"/>
      <w:r w:rsidRPr="009E00D0">
        <w:rPr>
          <w:rFonts w:ascii="Arial" w:eastAsia="Times New Roman" w:hAnsi="Arial" w:cs="Arial"/>
          <w:color w:val="333333"/>
          <w:sz w:val="21"/>
          <w:szCs w:val="21"/>
          <w:lang w:eastAsia="ru-RU"/>
        </w:rPr>
        <w:t xml:space="preserve"> для целей размещения временных объектов.</w:t>
      </w:r>
      <w:r w:rsidRPr="009E00D0">
        <w:rPr>
          <w:rFonts w:ascii="Arial" w:eastAsia="Times New Roman" w:hAnsi="Arial" w:cs="Arial"/>
          <w:color w:val="333333"/>
          <w:sz w:val="21"/>
          <w:szCs w:val="21"/>
          <w:lang w:eastAsia="ru-RU"/>
        </w:rPr>
        <w:br/>
      </w:r>
      <w:r w:rsidRPr="009E00D0">
        <w:rPr>
          <w:rFonts w:ascii="Arial" w:eastAsia="Times New Roman" w:hAnsi="Arial" w:cs="Arial"/>
          <w:color w:val="333333"/>
          <w:sz w:val="21"/>
          <w:szCs w:val="21"/>
          <w:lang w:eastAsia="ru-RU"/>
        </w:rPr>
        <w:br/>
      </w:r>
      <w:r w:rsidRPr="009E00D0">
        <w:rPr>
          <w:rFonts w:ascii="Arial" w:eastAsia="Times New Roman" w:hAnsi="Arial" w:cs="Arial"/>
          <w:b/>
          <w:bCs/>
          <w:color w:val="333333"/>
          <w:sz w:val="21"/>
          <w:szCs w:val="21"/>
          <w:lang w:eastAsia="ru-RU"/>
        </w:rPr>
        <w:t>Организатор аукциона – Администрация Великого Новгорода.</w:t>
      </w:r>
      <w:r w:rsidRPr="009E00D0">
        <w:rPr>
          <w:rFonts w:ascii="Arial" w:eastAsia="Times New Roman" w:hAnsi="Arial" w:cs="Arial"/>
          <w:color w:val="333333"/>
          <w:sz w:val="21"/>
          <w:szCs w:val="21"/>
          <w:lang w:eastAsia="ru-RU"/>
        </w:rPr>
        <w:br/>
      </w:r>
      <w:r w:rsidRPr="009E00D0">
        <w:rPr>
          <w:rFonts w:ascii="Arial" w:eastAsia="Times New Roman" w:hAnsi="Arial" w:cs="Arial"/>
          <w:b/>
          <w:bCs/>
          <w:color w:val="333333"/>
          <w:sz w:val="21"/>
          <w:szCs w:val="21"/>
          <w:lang w:eastAsia="ru-RU"/>
        </w:rPr>
        <w:t xml:space="preserve">Аукцион состоится 27 января 2022 года в 14 часов 30 мин. по адресу: Великий Новгород, ул. </w:t>
      </w:r>
      <w:proofErr w:type="spellStart"/>
      <w:r w:rsidRPr="009E00D0">
        <w:rPr>
          <w:rFonts w:ascii="Arial" w:eastAsia="Times New Roman" w:hAnsi="Arial" w:cs="Arial"/>
          <w:b/>
          <w:bCs/>
          <w:color w:val="333333"/>
          <w:sz w:val="21"/>
          <w:szCs w:val="21"/>
          <w:lang w:eastAsia="ru-RU"/>
        </w:rPr>
        <w:t>Каберова</w:t>
      </w:r>
      <w:proofErr w:type="spellEnd"/>
      <w:r w:rsidRPr="009E00D0">
        <w:rPr>
          <w:rFonts w:ascii="Arial" w:eastAsia="Times New Roman" w:hAnsi="Arial" w:cs="Arial"/>
          <w:b/>
          <w:bCs/>
          <w:color w:val="333333"/>
          <w:sz w:val="21"/>
          <w:szCs w:val="21"/>
          <w:lang w:eastAsia="ru-RU"/>
        </w:rPr>
        <w:t xml:space="preserve"> - </w:t>
      </w:r>
      <w:proofErr w:type="spellStart"/>
      <w:r w:rsidRPr="009E00D0">
        <w:rPr>
          <w:rFonts w:ascii="Arial" w:eastAsia="Times New Roman" w:hAnsi="Arial" w:cs="Arial"/>
          <w:b/>
          <w:bCs/>
          <w:color w:val="333333"/>
          <w:sz w:val="21"/>
          <w:szCs w:val="21"/>
          <w:lang w:eastAsia="ru-RU"/>
        </w:rPr>
        <w:t>Власьевская</w:t>
      </w:r>
      <w:proofErr w:type="spellEnd"/>
      <w:r w:rsidRPr="009E00D0">
        <w:rPr>
          <w:rFonts w:ascii="Arial" w:eastAsia="Times New Roman" w:hAnsi="Arial" w:cs="Arial"/>
          <w:b/>
          <w:bCs/>
          <w:color w:val="333333"/>
          <w:sz w:val="21"/>
          <w:szCs w:val="21"/>
          <w:lang w:eastAsia="ru-RU"/>
        </w:rPr>
        <w:t>, д. 4, кабинет № 123.</w:t>
      </w:r>
    </w:p>
    <w:p w:rsidR="009E00D0" w:rsidRPr="009E00D0" w:rsidRDefault="009E00D0" w:rsidP="009E00D0">
      <w:pPr>
        <w:spacing w:after="0" w:line="240" w:lineRule="auto"/>
        <w:ind w:left="720"/>
        <w:rPr>
          <w:rFonts w:ascii="Arial" w:eastAsia="Times New Roman" w:hAnsi="Arial" w:cs="Arial"/>
          <w:color w:val="333333"/>
          <w:sz w:val="21"/>
          <w:szCs w:val="21"/>
          <w:lang w:eastAsia="ru-RU"/>
        </w:rPr>
      </w:pPr>
      <w:r w:rsidRPr="009E00D0">
        <w:rPr>
          <w:rFonts w:ascii="Arial" w:eastAsia="Times New Roman" w:hAnsi="Arial" w:cs="Arial"/>
          <w:b/>
          <w:bCs/>
          <w:color w:val="333333"/>
          <w:sz w:val="21"/>
          <w:szCs w:val="21"/>
          <w:lang w:eastAsia="ru-RU"/>
        </w:rPr>
        <w:t>Предмет аукциона:</w:t>
      </w:r>
    </w:p>
    <w:p w:rsidR="00C80A53" w:rsidRDefault="009E00D0" w:rsidP="009E00D0">
      <w:r w:rsidRPr="009E00D0">
        <w:rPr>
          <w:rFonts w:ascii="Arial" w:eastAsia="Times New Roman" w:hAnsi="Arial" w:cs="Arial"/>
          <w:b/>
          <w:bCs/>
          <w:color w:val="333333"/>
          <w:sz w:val="21"/>
          <w:szCs w:val="21"/>
          <w:lang w:eastAsia="ru-RU"/>
        </w:rPr>
        <w:t xml:space="preserve">ЛОТ № 1: Земельный участок площадью 1441 </w:t>
      </w:r>
      <w:proofErr w:type="spellStart"/>
      <w:r w:rsidRPr="009E00D0">
        <w:rPr>
          <w:rFonts w:ascii="Arial" w:eastAsia="Times New Roman" w:hAnsi="Arial" w:cs="Arial"/>
          <w:b/>
          <w:bCs/>
          <w:color w:val="333333"/>
          <w:sz w:val="21"/>
          <w:szCs w:val="21"/>
          <w:lang w:eastAsia="ru-RU"/>
        </w:rPr>
        <w:t>кв</w:t>
      </w:r>
      <w:proofErr w:type="gramStart"/>
      <w:r w:rsidRPr="009E00D0">
        <w:rPr>
          <w:rFonts w:ascii="Arial" w:eastAsia="Times New Roman" w:hAnsi="Arial" w:cs="Arial"/>
          <w:b/>
          <w:bCs/>
          <w:color w:val="333333"/>
          <w:sz w:val="21"/>
          <w:szCs w:val="21"/>
          <w:lang w:eastAsia="ru-RU"/>
        </w:rPr>
        <w:t>.м</w:t>
      </w:r>
      <w:proofErr w:type="spellEnd"/>
      <w:proofErr w:type="gramEnd"/>
      <w:r w:rsidRPr="009E00D0">
        <w:rPr>
          <w:rFonts w:ascii="Arial" w:eastAsia="Times New Roman" w:hAnsi="Arial" w:cs="Arial"/>
          <w:b/>
          <w:bCs/>
          <w:color w:val="333333"/>
          <w:sz w:val="21"/>
          <w:szCs w:val="21"/>
          <w:lang w:eastAsia="ru-RU"/>
        </w:rPr>
        <w:t xml:space="preserve"> с кадастровым номером 53:23:7814701:722 расположенный по </w:t>
      </w:r>
      <w:proofErr w:type="spellStart"/>
      <w:r w:rsidRPr="009E00D0">
        <w:rPr>
          <w:rFonts w:ascii="Arial" w:eastAsia="Times New Roman" w:hAnsi="Arial" w:cs="Arial"/>
          <w:b/>
          <w:bCs/>
          <w:color w:val="333333"/>
          <w:sz w:val="21"/>
          <w:szCs w:val="21"/>
          <w:lang w:eastAsia="ru-RU"/>
        </w:rPr>
        <w:t>Шелонской</w:t>
      </w:r>
      <w:proofErr w:type="spellEnd"/>
      <w:r w:rsidRPr="009E00D0">
        <w:rPr>
          <w:rFonts w:ascii="Arial" w:eastAsia="Times New Roman" w:hAnsi="Arial" w:cs="Arial"/>
          <w:b/>
          <w:bCs/>
          <w:color w:val="333333"/>
          <w:sz w:val="21"/>
          <w:szCs w:val="21"/>
          <w:lang w:eastAsia="ru-RU"/>
        </w:rPr>
        <w:t xml:space="preserve"> ул. в квартале 147 Великого Новгорода, в территориальной зоне ОД.1 (зона делового, общественного и коммерческого назначения), категория земель - земли населенных пунктов, разрешенное использование: временный объект – парковка автомобилей (строительство зданий, строений не предусмотрено);</w:t>
      </w:r>
      <w:r w:rsidRPr="009E00D0">
        <w:rPr>
          <w:rFonts w:ascii="Arial" w:eastAsia="Times New Roman" w:hAnsi="Arial" w:cs="Arial"/>
          <w:color w:val="333333"/>
          <w:sz w:val="21"/>
          <w:szCs w:val="21"/>
          <w:lang w:eastAsia="ru-RU"/>
        </w:rPr>
        <w:br/>
      </w:r>
      <w:r w:rsidRPr="009E00D0">
        <w:rPr>
          <w:rFonts w:ascii="Arial" w:eastAsia="Times New Roman" w:hAnsi="Arial" w:cs="Arial"/>
          <w:b/>
          <w:bCs/>
          <w:color w:val="333333"/>
          <w:sz w:val="21"/>
          <w:szCs w:val="21"/>
          <w:lang w:eastAsia="ru-RU"/>
        </w:rPr>
        <w:t>Начальная цена предмета аукциона</w:t>
      </w:r>
      <w:r w:rsidRPr="009E00D0">
        <w:rPr>
          <w:rFonts w:ascii="Arial" w:eastAsia="Times New Roman" w:hAnsi="Arial" w:cs="Arial"/>
          <w:color w:val="333333"/>
          <w:sz w:val="21"/>
          <w:szCs w:val="21"/>
          <w:lang w:eastAsia="ru-RU"/>
        </w:rPr>
        <w:t> на право заключения договора аренды земельного участка составляет – </w:t>
      </w:r>
      <w:r w:rsidRPr="009E00D0">
        <w:rPr>
          <w:rFonts w:ascii="Arial" w:eastAsia="Times New Roman" w:hAnsi="Arial" w:cs="Arial"/>
          <w:b/>
          <w:bCs/>
          <w:color w:val="333333"/>
          <w:sz w:val="21"/>
          <w:szCs w:val="21"/>
          <w:lang w:eastAsia="ru-RU"/>
        </w:rPr>
        <w:t>252 146 (двести пятьдесят две тысячи сто сорок шесть) рублей 18 копеек</w:t>
      </w:r>
      <w:proofErr w:type="gramStart"/>
      <w:r w:rsidRPr="009E00D0">
        <w:rPr>
          <w:rFonts w:ascii="Arial" w:eastAsia="Times New Roman" w:hAnsi="Arial" w:cs="Arial"/>
          <w:color w:val="333333"/>
          <w:sz w:val="21"/>
          <w:szCs w:val="21"/>
          <w:lang w:eastAsia="ru-RU"/>
        </w:rPr>
        <w:t> ;</w:t>
      </w:r>
      <w:proofErr w:type="gramEnd"/>
      <w:r w:rsidRPr="009E00D0">
        <w:rPr>
          <w:rFonts w:ascii="Arial" w:eastAsia="Times New Roman" w:hAnsi="Arial" w:cs="Arial"/>
          <w:color w:val="333333"/>
          <w:sz w:val="21"/>
          <w:szCs w:val="21"/>
          <w:lang w:eastAsia="ru-RU"/>
        </w:rPr>
        <w:br/>
      </w:r>
      <w:r w:rsidRPr="009E00D0">
        <w:rPr>
          <w:rFonts w:ascii="Arial" w:eastAsia="Times New Roman" w:hAnsi="Arial" w:cs="Arial"/>
          <w:b/>
          <w:bCs/>
          <w:color w:val="333333"/>
          <w:sz w:val="21"/>
          <w:szCs w:val="21"/>
          <w:lang w:eastAsia="ru-RU"/>
        </w:rPr>
        <w:t>- сумма задатка для участия в аукционе</w:t>
      </w:r>
      <w:r w:rsidRPr="009E00D0">
        <w:rPr>
          <w:rFonts w:ascii="Arial" w:eastAsia="Times New Roman" w:hAnsi="Arial" w:cs="Arial"/>
          <w:color w:val="333333"/>
          <w:sz w:val="21"/>
          <w:szCs w:val="21"/>
          <w:lang w:eastAsia="ru-RU"/>
        </w:rPr>
        <w:t> (в размере 20 процентов от начальной цены) – </w:t>
      </w:r>
      <w:r w:rsidRPr="009E00D0">
        <w:rPr>
          <w:rFonts w:ascii="Arial" w:eastAsia="Times New Roman" w:hAnsi="Arial" w:cs="Arial"/>
          <w:b/>
          <w:bCs/>
          <w:color w:val="333333"/>
          <w:sz w:val="21"/>
          <w:szCs w:val="21"/>
          <w:lang w:eastAsia="ru-RU"/>
        </w:rPr>
        <w:t>50 429 рублей 23 копейки;</w:t>
      </w:r>
      <w:r w:rsidRPr="009E00D0">
        <w:rPr>
          <w:rFonts w:ascii="Arial" w:eastAsia="Times New Roman" w:hAnsi="Arial" w:cs="Arial"/>
          <w:color w:val="333333"/>
          <w:sz w:val="21"/>
          <w:szCs w:val="21"/>
          <w:lang w:eastAsia="ru-RU"/>
        </w:rPr>
        <w:br/>
      </w:r>
      <w:r w:rsidRPr="009E00D0">
        <w:rPr>
          <w:rFonts w:ascii="Arial" w:eastAsia="Times New Roman" w:hAnsi="Arial" w:cs="Arial"/>
          <w:b/>
          <w:bCs/>
          <w:color w:val="333333"/>
          <w:sz w:val="21"/>
          <w:szCs w:val="21"/>
          <w:lang w:eastAsia="ru-RU"/>
        </w:rPr>
        <w:t>- шаг аукциона</w:t>
      </w:r>
      <w:r w:rsidRPr="009E00D0">
        <w:rPr>
          <w:rFonts w:ascii="Arial" w:eastAsia="Times New Roman" w:hAnsi="Arial" w:cs="Arial"/>
          <w:color w:val="333333"/>
          <w:sz w:val="21"/>
          <w:szCs w:val="21"/>
          <w:lang w:eastAsia="ru-RU"/>
        </w:rPr>
        <w:t> (в размере 3 процента от начальной цены) – </w:t>
      </w:r>
      <w:r w:rsidRPr="009E00D0">
        <w:rPr>
          <w:rFonts w:ascii="Arial" w:eastAsia="Times New Roman" w:hAnsi="Arial" w:cs="Arial"/>
          <w:b/>
          <w:bCs/>
          <w:color w:val="333333"/>
          <w:sz w:val="21"/>
          <w:szCs w:val="21"/>
          <w:lang w:eastAsia="ru-RU"/>
        </w:rPr>
        <w:t>7 564 рубля 38 копеек</w:t>
      </w:r>
      <w:r w:rsidRPr="009E00D0">
        <w:rPr>
          <w:rFonts w:ascii="Arial" w:eastAsia="Times New Roman" w:hAnsi="Arial" w:cs="Arial"/>
          <w:color w:val="333333"/>
          <w:sz w:val="21"/>
          <w:szCs w:val="21"/>
          <w:lang w:eastAsia="ru-RU"/>
        </w:rPr>
        <w:t> ;</w:t>
      </w:r>
      <w:r w:rsidRPr="009E00D0">
        <w:rPr>
          <w:rFonts w:ascii="Arial" w:eastAsia="Times New Roman" w:hAnsi="Arial" w:cs="Arial"/>
          <w:color w:val="333333"/>
          <w:sz w:val="21"/>
          <w:szCs w:val="21"/>
          <w:lang w:eastAsia="ru-RU"/>
        </w:rPr>
        <w:br/>
      </w:r>
      <w:r w:rsidRPr="009E00D0">
        <w:rPr>
          <w:rFonts w:ascii="Arial" w:eastAsia="Times New Roman" w:hAnsi="Arial" w:cs="Arial"/>
          <w:color w:val="333333"/>
          <w:sz w:val="21"/>
          <w:szCs w:val="21"/>
          <w:lang w:eastAsia="ru-RU"/>
        </w:rPr>
        <w:br/>
      </w:r>
      <w:r w:rsidRPr="009E00D0">
        <w:rPr>
          <w:rFonts w:ascii="Arial" w:eastAsia="Times New Roman" w:hAnsi="Arial" w:cs="Arial"/>
          <w:b/>
          <w:bCs/>
          <w:color w:val="333333"/>
          <w:sz w:val="21"/>
          <w:szCs w:val="21"/>
          <w:lang w:eastAsia="ru-RU"/>
        </w:rPr>
        <w:t xml:space="preserve">ЛОТ № 2: Земельный участок площадью 3976 </w:t>
      </w:r>
      <w:proofErr w:type="spellStart"/>
      <w:r w:rsidRPr="009E00D0">
        <w:rPr>
          <w:rFonts w:ascii="Arial" w:eastAsia="Times New Roman" w:hAnsi="Arial" w:cs="Arial"/>
          <w:b/>
          <w:bCs/>
          <w:color w:val="333333"/>
          <w:sz w:val="21"/>
          <w:szCs w:val="21"/>
          <w:lang w:eastAsia="ru-RU"/>
        </w:rPr>
        <w:t>кв</w:t>
      </w:r>
      <w:proofErr w:type="gramStart"/>
      <w:r w:rsidRPr="009E00D0">
        <w:rPr>
          <w:rFonts w:ascii="Arial" w:eastAsia="Times New Roman" w:hAnsi="Arial" w:cs="Arial"/>
          <w:b/>
          <w:bCs/>
          <w:color w:val="333333"/>
          <w:sz w:val="21"/>
          <w:szCs w:val="21"/>
          <w:lang w:eastAsia="ru-RU"/>
        </w:rPr>
        <w:t>.м</w:t>
      </w:r>
      <w:proofErr w:type="spellEnd"/>
      <w:proofErr w:type="gramEnd"/>
      <w:r w:rsidRPr="009E00D0">
        <w:rPr>
          <w:rFonts w:ascii="Arial" w:eastAsia="Times New Roman" w:hAnsi="Arial" w:cs="Arial"/>
          <w:b/>
          <w:bCs/>
          <w:color w:val="333333"/>
          <w:sz w:val="21"/>
          <w:szCs w:val="21"/>
          <w:lang w:eastAsia="ru-RU"/>
        </w:rPr>
        <w:t xml:space="preserve"> с кадастровым номером 53:23:8000702:29 расположенный по ул. Ломоносова, д.29, корп.3 в квартале 7 Великого Новгорода, в территориальной зоне ОД.1 (зона делового, общественного и коммерческого назначения), категория земель - земли населенных пунктов, разрешенное использование: для эксплуатации временного объекта – открытой площадки для служебного автотранспорта (строительство зданий, строений не предусмотрено);</w:t>
      </w:r>
      <w:r w:rsidRPr="009E00D0">
        <w:rPr>
          <w:rFonts w:ascii="Arial" w:eastAsia="Times New Roman" w:hAnsi="Arial" w:cs="Arial"/>
          <w:color w:val="333333"/>
          <w:sz w:val="21"/>
          <w:szCs w:val="21"/>
          <w:lang w:eastAsia="ru-RU"/>
        </w:rPr>
        <w:br/>
      </w:r>
      <w:r w:rsidRPr="009E00D0">
        <w:rPr>
          <w:rFonts w:ascii="Arial" w:eastAsia="Times New Roman" w:hAnsi="Arial" w:cs="Arial"/>
          <w:b/>
          <w:bCs/>
          <w:color w:val="333333"/>
          <w:sz w:val="21"/>
          <w:szCs w:val="21"/>
          <w:lang w:eastAsia="ru-RU"/>
        </w:rPr>
        <w:t>Начальная цена предмета аукциона</w:t>
      </w:r>
      <w:r w:rsidRPr="009E00D0">
        <w:rPr>
          <w:rFonts w:ascii="Arial" w:eastAsia="Times New Roman" w:hAnsi="Arial" w:cs="Arial"/>
          <w:color w:val="333333"/>
          <w:sz w:val="21"/>
          <w:szCs w:val="21"/>
          <w:lang w:eastAsia="ru-RU"/>
        </w:rPr>
        <w:t> на право заключения договора аренды земельного участка составляет – </w:t>
      </w:r>
      <w:r w:rsidRPr="009E00D0">
        <w:rPr>
          <w:rFonts w:ascii="Arial" w:eastAsia="Times New Roman" w:hAnsi="Arial" w:cs="Arial"/>
          <w:b/>
          <w:bCs/>
          <w:color w:val="333333"/>
          <w:sz w:val="21"/>
          <w:szCs w:val="21"/>
          <w:lang w:eastAsia="ru-RU"/>
        </w:rPr>
        <w:t>158 962 (сто пятьдесят восемь тысяч девятьсот шестьдесят два) рубля 00 копеек</w:t>
      </w:r>
      <w:proofErr w:type="gramStart"/>
      <w:r w:rsidRPr="009E00D0">
        <w:rPr>
          <w:rFonts w:ascii="Arial" w:eastAsia="Times New Roman" w:hAnsi="Arial" w:cs="Arial"/>
          <w:color w:val="333333"/>
          <w:sz w:val="21"/>
          <w:szCs w:val="21"/>
          <w:lang w:eastAsia="ru-RU"/>
        </w:rPr>
        <w:t> ;</w:t>
      </w:r>
      <w:proofErr w:type="gramEnd"/>
      <w:r w:rsidRPr="009E00D0">
        <w:rPr>
          <w:rFonts w:ascii="Arial" w:eastAsia="Times New Roman" w:hAnsi="Arial" w:cs="Arial"/>
          <w:color w:val="333333"/>
          <w:sz w:val="21"/>
          <w:szCs w:val="21"/>
          <w:lang w:eastAsia="ru-RU"/>
        </w:rPr>
        <w:br/>
      </w:r>
      <w:r w:rsidRPr="009E00D0">
        <w:rPr>
          <w:rFonts w:ascii="Arial" w:eastAsia="Times New Roman" w:hAnsi="Arial" w:cs="Arial"/>
          <w:b/>
          <w:bCs/>
          <w:color w:val="333333"/>
          <w:sz w:val="21"/>
          <w:szCs w:val="21"/>
          <w:lang w:eastAsia="ru-RU"/>
        </w:rPr>
        <w:t>- сумма задатка для участия в аукционе</w:t>
      </w:r>
      <w:r w:rsidRPr="009E00D0">
        <w:rPr>
          <w:rFonts w:ascii="Arial" w:eastAsia="Times New Roman" w:hAnsi="Arial" w:cs="Arial"/>
          <w:color w:val="333333"/>
          <w:sz w:val="21"/>
          <w:szCs w:val="21"/>
          <w:lang w:eastAsia="ru-RU"/>
        </w:rPr>
        <w:t> (в размере 20 процентов от начальной цены) – </w:t>
      </w:r>
      <w:r w:rsidRPr="009E00D0">
        <w:rPr>
          <w:rFonts w:ascii="Arial" w:eastAsia="Times New Roman" w:hAnsi="Arial" w:cs="Arial"/>
          <w:b/>
          <w:bCs/>
          <w:color w:val="333333"/>
          <w:sz w:val="21"/>
          <w:szCs w:val="21"/>
          <w:lang w:eastAsia="ru-RU"/>
        </w:rPr>
        <w:t>31 792 рубля 40 копеек</w:t>
      </w:r>
      <w:r w:rsidRPr="009E00D0">
        <w:rPr>
          <w:rFonts w:ascii="Arial" w:eastAsia="Times New Roman" w:hAnsi="Arial" w:cs="Arial"/>
          <w:color w:val="333333"/>
          <w:sz w:val="21"/>
          <w:szCs w:val="21"/>
          <w:lang w:eastAsia="ru-RU"/>
        </w:rPr>
        <w:t> ;</w:t>
      </w:r>
      <w:r w:rsidRPr="009E00D0">
        <w:rPr>
          <w:rFonts w:ascii="Arial" w:eastAsia="Times New Roman" w:hAnsi="Arial" w:cs="Arial"/>
          <w:color w:val="333333"/>
          <w:sz w:val="21"/>
          <w:szCs w:val="21"/>
          <w:lang w:eastAsia="ru-RU"/>
        </w:rPr>
        <w:br/>
      </w:r>
      <w:r w:rsidRPr="009E00D0">
        <w:rPr>
          <w:rFonts w:ascii="Arial" w:eastAsia="Times New Roman" w:hAnsi="Arial" w:cs="Arial"/>
          <w:b/>
          <w:bCs/>
          <w:color w:val="333333"/>
          <w:sz w:val="21"/>
          <w:szCs w:val="21"/>
          <w:lang w:eastAsia="ru-RU"/>
        </w:rPr>
        <w:t>- шаг аукциона</w:t>
      </w:r>
      <w:r w:rsidRPr="009E00D0">
        <w:rPr>
          <w:rFonts w:ascii="Arial" w:eastAsia="Times New Roman" w:hAnsi="Arial" w:cs="Arial"/>
          <w:color w:val="333333"/>
          <w:sz w:val="21"/>
          <w:szCs w:val="21"/>
          <w:lang w:eastAsia="ru-RU"/>
        </w:rPr>
        <w:t> (в размере 3 процента от начальной цены) – </w:t>
      </w:r>
      <w:r w:rsidRPr="009E00D0">
        <w:rPr>
          <w:rFonts w:ascii="Arial" w:eastAsia="Times New Roman" w:hAnsi="Arial" w:cs="Arial"/>
          <w:b/>
          <w:bCs/>
          <w:color w:val="333333"/>
          <w:sz w:val="21"/>
          <w:szCs w:val="21"/>
          <w:lang w:eastAsia="ru-RU"/>
        </w:rPr>
        <w:t>4 768 рублей 86 копеек</w:t>
      </w:r>
      <w:r w:rsidRPr="009E00D0">
        <w:rPr>
          <w:rFonts w:ascii="Arial" w:eastAsia="Times New Roman" w:hAnsi="Arial" w:cs="Arial"/>
          <w:color w:val="333333"/>
          <w:sz w:val="21"/>
          <w:szCs w:val="21"/>
          <w:lang w:eastAsia="ru-RU"/>
        </w:rPr>
        <w:t> ;</w:t>
      </w:r>
      <w:r w:rsidRPr="009E00D0">
        <w:rPr>
          <w:rFonts w:ascii="Arial" w:eastAsia="Times New Roman" w:hAnsi="Arial" w:cs="Arial"/>
          <w:color w:val="333333"/>
          <w:sz w:val="21"/>
          <w:szCs w:val="21"/>
          <w:lang w:eastAsia="ru-RU"/>
        </w:rPr>
        <w:br/>
      </w:r>
      <w:r w:rsidRPr="009E00D0">
        <w:rPr>
          <w:rFonts w:ascii="Arial" w:eastAsia="Times New Roman" w:hAnsi="Arial" w:cs="Arial"/>
          <w:color w:val="333333"/>
          <w:sz w:val="21"/>
          <w:szCs w:val="21"/>
          <w:lang w:eastAsia="ru-RU"/>
        </w:rPr>
        <w:br/>
      </w:r>
      <w:r w:rsidRPr="009E00D0">
        <w:rPr>
          <w:rFonts w:ascii="Arial" w:eastAsia="Times New Roman" w:hAnsi="Arial" w:cs="Arial"/>
          <w:b/>
          <w:bCs/>
          <w:color w:val="333333"/>
          <w:sz w:val="21"/>
          <w:szCs w:val="21"/>
          <w:lang w:eastAsia="ru-RU"/>
        </w:rPr>
        <w:t xml:space="preserve">ЛОТ № 3: Земельный участок площадью 1096 </w:t>
      </w:r>
      <w:proofErr w:type="spellStart"/>
      <w:r w:rsidRPr="009E00D0">
        <w:rPr>
          <w:rFonts w:ascii="Arial" w:eastAsia="Times New Roman" w:hAnsi="Arial" w:cs="Arial"/>
          <w:b/>
          <w:bCs/>
          <w:color w:val="333333"/>
          <w:sz w:val="21"/>
          <w:szCs w:val="21"/>
          <w:lang w:eastAsia="ru-RU"/>
        </w:rPr>
        <w:t>кв</w:t>
      </w:r>
      <w:proofErr w:type="gramStart"/>
      <w:r w:rsidRPr="009E00D0">
        <w:rPr>
          <w:rFonts w:ascii="Arial" w:eastAsia="Times New Roman" w:hAnsi="Arial" w:cs="Arial"/>
          <w:b/>
          <w:bCs/>
          <w:color w:val="333333"/>
          <w:sz w:val="21"/>
          <w:szCs w:val="21"/>
          <w:lang w:eastAsia="ru-RU"/>
        </w:rPr>
        <w:t>.м</w:t>
      </w:r>
      <w:proofErr w:type="spellEnd"/>
      <w:proofErr w:type="gramEnd"/>
      <w:r w:rsidRPr="009E00D0">
        <w:rPr>
          <w:rFonts w:ascii="Arial" w:eastAsia="Times New Roman" w:hAnsi="Arial" w:cs="Arial"/>
          <w:b/>
          <w:bCs/>
          <w:color w:val="333333"/>
          <w:sz w:val="21"/>
          <w:szCs w:val="21"/>
          <w:lang w:eastAsia="ru-RU"/>
        </w:rPr>
        <w:t xml:space="preserve"> с кадастровым номером 53:23:7302301:808 расположенный по Студенческой ул., д.31 в квартале 23 Великого Новгорода, в территориальной зоне ОД.1 (зона делового, общественного и коммерческого назначения), категория земель - земли населенных пунктов, разрешенное использование: для размещения временного объекта – автостоянки </w:t>
      </w:r>
      <w:r w:rsidRPr="009E00D0">
        <w:rPr>
          <w:rFonts w:ascii="Arial" w:eastAsia="Times New Roman" w:hAnsi="Arial" w:cs="Arial"/>
          <w:b/>
          <w:bCs/>
          <w:color w:val="333333"/>
          <w:sz w:val="21"/>
          <w:szCs w:val="21"/>
          <w:lang w:eastAsia="ru-RU"/>
        </w:rPr>
        <w:lastRenderedPageBreak/>
        <w:t>(строительство зданий, строений не предусмотрено);</w:t>
      </w:r>
      <w:r w:rsidRPr="009E00D0">
        <w:rPr>
          <w:rFonts w:ascii="Arial" w:eastAsia="Times New Roman" w:hAnsi="Arial" w:cs="Arial"/>
          <w:color w:val="333333"/>
          <w:sz w:val="21"/>
          <w:szCs w:val="21"/>
          <w:lang w:eastAsia="ru-RU"/>
        </w:rPr>
        <w:br/>
      </w:r>
      <w:r w:rsidRPr="009E00D0">
        <w:rPr>
          <w:rFonts w:ascii="Arial" w:eastAsia="Times New Roman" w:hAnsi="Arial" w:cs="Arial"/>
          <w:b/>
          <w:bCs/>
          <w:color w:val="333333"/>
          <w:sz w:val="21"/>
          <w:szCs w:val="21"/>
          <w:lang w:eastAsia="ru-RU"/>
        </w:rPr>
        <w:t>Начальная цена предмета аукциона</w:t>
      </w:r>
      <w:r w:rsidRPr="009E00D0">
        <w:rPr>
          <w:rFonts w:ascii="Arial" w:eastAsia="Times New Roman" w:hAnsi="Arial" w:cs="Arial"/>
          <w:color w:val="333333"/>
          <w:sz w:val="21"/>
          <w:szCs w:val="21"/>
          <w:lang w:eastAsia="ru-RU"/>
        </w:rPr>
        <w:t> на право заключения договора аренды земельного участка составляет – </w:t>
      </w:r>
      <w:r w:rsidRPr="009E00D0">
        <w:rPr>
          <w:rFonts w:ascii="Arial" w:eastAsia="Times New Roman" w:hAnsi="Arial" w:cs="Arial"/>
          <w:b/>
          <w:bCs/>
          <w:color w:val="333333"/>
          <w:sz w:val="21"/>
          <w:szCs w:val="21"/>
          <w:lang w:eastAsia="ru-RU"/>
        </w:rPr>
        <w:t>131 287 (сто тридцать одна тысяча двести восемьдесят семь) рублей 00 копеек</w:t>
      </w:r>
      <w:proofErr w:type="gramStart"/>
      <w:r w:rsidRPr="009E00D0">
        <w:rPr>
          <w:rFonts w:ascii="Arial" w:eastAsia="Times New Roman" w:hAnsi="Arial" w:cs="Arial"/>
          <w:color w:val="333333"/>
          <w:sz w:val="21"/>
          <w:szCs w:val="21"/>
          <w:lang w:eastAsia="ru-RU"/>
        </w:rPr>
        <w:t> ;</w:t>
      </w:r>
      <w:proofErr w:type="gramEnd"/>
      <w:r w:rsidRPr="009E00D0">
        <w:rPr>
          <w:rFonts w:ascii="Arial" w:eastAsia="Times New Roman" w:hAnsi="Arial" w:cs="Arial"/>
          <w:color w:val="333333"/>
          <w:sz w:val="21"/>
          <w:szCs w:val="21"/>
          <w:lang w:eastAsia="ru-RU"/>
        </w:rPr>
        <w:br/>
      </w:r>
      <w:r w:rsidRPr="009E00D0">
        <w:rPr>
          <w:rFonts w:ascii="Arial" w:eastAsia="Times New Roman" w:hAnsi="Arial" w:cs="Arial"/>
          <w:b/>
          <w:bCs/>
          <w:color w:val="333333"/>
          <w:sz w:val="21"/>
          <w:szCs w:val="21"/>
          <w:lang w:eastAsia="ru-RU"/>
        </w:rPr>
        <w:t>- сумма задатка для участия в аукционе</w:t>
      </w:r>
      <w:r w:rsidRPr="009E00D0">
        <w:rPr>
          <w:rFonts w:ascii="Arial" w:eastAsia="Times New Roman" w:hAnsi="Arial" w:cs="Arial"/>
          <w:color w:val="333333"/>
          <w:sz w:val="21"/>
          <w:szCs w:val="21"/>
          <w:lang w:eastAsia="ru-RU"/>
        </w:rPr>
        <w:t> (в размере 20 процентов от начальной цены) – </w:t>
      </w:r>
      <w:r w:rsidRPr="009E00D0">
        <w:rPr>
          <w:rFonts w:ascii="Arial" w:eastAsia="Times New Roman" w:hAnsi="Arial" w:cs="Arial"/>
          <w:b/>
          <w:bCs/>
          <w:color w:val="333333"/>
          <w:sz w:val="21"/>
          <w:szCs w:val="21"/>
          <w:lang w:eastAsia="ru-RU"/>
        </w:rPr>
        <w:t>26 257 рублей 40 копеек</w:t>
      </w:r>
      <w:r w:rsidRPr="009E00D0">
        <w:rPr>
          <w:rFonts w:ascii="Arial" w:eastAsia="Times New Roman" w:hAnsi="Arial" w:cs="Arial"/>
          <w:color w:val="333333"/>
          <w:sz w:val="21"/>
          <w:szCs w:val="21"/>
          <w:lang w:eastAsia="ru-RU"/>
        </w:rPr>
        <w:t> ;</w:t>
      </w:r>
      <w:r w:rsidRPr="009E00D0">
        <w:rPr>
          <w:rFonts w:ascii="Arial" w:eastAsia="Times New Roman" w:hAnsi="Arial" w:cs="Arial"/>
          <w:color w:val="333333"/>
          <w:sz w:val="21"/>
          <w:szCs w:val="21"/>
          <w:lang w:eastAsia="ru-RU"/>
        </w:rPr>
        <w:br/>
      </w:r>
      <w:r w:rsidRPr="009E00D0">
        <w:rPr>
          <w:rFonts w:ascii="Arial" w:eastAsia="Times New Roman" w:hAnsi="Arial" w:cs="Arial"/>
          <w:b/>
          <w:bCs/>
          <w:color w:val="333333"/>
          <w:sz w:val="21"/>
          <w:szCs w:val="21"/>
          <w:lang w:eastAsia="ru-RU"/>
        </w:rPr>
        <w:t>- шаг аукциона</w:t>
      </w:r>
      <w:r w:rsidRPr="009E00D0">
        <w:rPr>
          <w:rFonts w:ascii="Arial" w:eastAsia="Times New Roman" w:hAnsi="Arial" w:cs="Arial"/>
          <w:color w:val="333333"/>
          <w:sz w:val="21"/>
          <w:szCs w:val="21"/>
          <w:lang w:eastAsia="ru-RU"/>
        </w:rPr>
        <w:t> (в размере 3 процента от начальной цены) – </w:t>
      </w:r>
      <w:r w:rsidRPr="009E00D0">
        <w:rPr>
          <w:rFonts w:ascii="Arial" w:eastAsia="Times New Roman" w:hAnsi="Arial" w:cs="Arial"/>
          <w:b/>
          <w:bCs/>
          <w:color w:val="333333"/>
          <w:sz w:val="21"/>
          <w:szCs w:val="21"/>
          <w:lang w:eastAsia="ru-RU"/>
        </w:rPr>
        <w:t>3 938 рублей 61 копейка</w:t>
      </w:r>
      <w:r w:rsidRPr="009E00D0">
        <w:rPr>
          <w:rFonts w:ascii="Arial" w:eastAsia="Times New Roman" w:hAnsi="Arial" w:cs="Arial"/>
          <w:color w:val="333333"/>
          <w:sz w:val="21"/>
          <w:szCs w:val="21"/>
          <w:lang w:eastAsia="ru-RU"/>
        </w:rPr>
        <w:t> ;</w:t>
      </w:r>
      <w:r w:rsidRPr="009E00D0">
        <w:rPr>
          <w:rFonts w:ascii="Arial" w:eastAsia="Times New Roman" w:hAnsi="Arial" w:cs="Arial"/>
          <w:color w:val="333333"/>
          <w:sz w:val="21"/>
          <w:szCs w:val="21"/>
          <w:lang w:eastAsia="ru-RU"/>
        </w:rPr>
        <w:br/>
      </w:r>
      <w:r w:rsidRPr="009E00D0">
        <w:rPr>
          <w:rFonts w:ascii="Arial" w:eastAsia="Times New Roman" w:hAnsi="Arial" w:cs="Arial"/>
          <w:color w:val="333333"/>
          <w:sz w:val="21"/>
          <w:szCs w:val="21"/>
          <w:lang w:eastAsia="ru-RU"/>
        </w:rPr>
        <w:br/>
      </w:r>
      <w:r w:rsidRPr="009E00D0">
        <w:rPr>
          <w:rFonts w:ascii="Arial" w:eastAsia="Times New Roman" w:hAnsi="Arial" w:cs="Arial"/>
          <w:b/>
          <w:bCs/>
          <w:color w:val="333333"/>
          <w:sz w:val="21"/>
          <w:szCs w:val="21"/>
          <w:lang w:eastAsia="ru-RU"/>
        </w:rPr>
        <w:t xml:space="preserve">ЛОТ № 4: Земельный участок площадью 5174 </w:t>
      </w:r>
      <w:proofErr w:type="spellStart"/>
      <w:r w:rsidRPr="009E00D0">
        <w:rPr>
          <w:rFonts w:ascii="Arial" w:eastAsia="Times New Roman" w:hAnsi="Arial" w:cs="Arial"/>
          <w:b/>
          <w:bCs/>
          <w:color w:val="333333"/>
          <w:sz w:val="21"/>
          <w:szCs w:val="21"/>
          <w:lang w:eastAsia="ru-RU"/>
        </w:rPr>
        <w:t>кв</w:t>
      </w:r>
      <w:proofErr w:type="gramStart"/>
      <w:r w:rsidRPr="009E00D0">
        <w:rPr>
          <w:rFonts w:ascii="Arial" w:eastAsia="Times New Roman" w:hAnsi="Arial" w:cs="Arial"/>
          <w:b/>
          <w:bCs/>
          <w:color w:val="333333"/>
          <w:sz w:val="21"/>
          <w:szCs w:val="21"/>
          <w:lang w:eastAsia="ru-RU"/>
        </w:rPr>
        <w:t>.м</w:t>
      </w:r>
      <w:proofErr w:type="spellEnd"/>
      <w:proofErr w:type="gramEnd"/>
      <w:r w:rsidRPr="009E00D0">
        <w:rPr>
          <w:rFonts w:ascii="Arial" w:eastAsia="Times New Roman" w:hAnsi="Arial" w:cs="Arial"/>
          <w:b/>
          <w:bCs/>
          <w:color w:val="333333"/>
          <w:sz w:val="21"/>
          <w:szCs w:val="21"/>
          <w:lang w:eastAsia="ru-RU"/>
        </w:rPr>
        <w:t xml:space="preserve"> с кадастровым номером 53:23:7911603:219 расположенный по Октябрьской ул. в квартале 116 Великого Новгорода, в территориальной зоне П.1 (деловая зона обслуживания объектов производственного и коммунально-складского назначения), категория земель - земли населенных пунктов, разрешенное использование: для размещения временного объекта – автостоянки (строительство зданий, строений не предусмотрено);</w:t>
      </w:r>
      <w:r w:rsidRPr="009E00D0">
        <w:rPr>
          <w:rFonts w:ascii="Arial" w:eastAsia="Times New Roman" w:hAnsi="Arial" w:cs="Arial"/>
          <w:color w:val="333333"/>
          <w:sz w:val="21"/>
          <w:szCs w:val="21"/>
          <w:lang w:eastAsia="ru-RU"/>
        </w:rPr>
        <w:br/>
      </w:r>
      <w:r w:rsidRPr="009E00D0">
        <w:rPr>
          <w:rFonts w:ascii="Arial" w:eastAsia="Times New Roman" w:hAnsi="Arial" w:cs="Arial"/>
          <w:b/>
          <w:bCs/>
          <w:color w:val="333333"/>
          <w:sz w:val="21"/>
          <w:szCs w:val="21"/>
          <w:lang w:eastAsia="ru-RU"/>
        </w:rPr>
        <w:t>Начальная цена предмета аукциона</w:t>
      </w:r>
      <w:r w:rsidRPr="009E00D0">
        <w:rPr>
          <w:rFonts w:ascii="Arial" w:eastAsia="Times New Roman" w:hAnsi="Arial" w:cs="Arial"/>
          <w:color w:val="333333"/>
          <w:sz w:val="21"/>
          <w:szCs w:val="21"/>
          <w:lang w:eastAsia="ru-RU"/>
        </w:rPr>
        <w:t> на право заключения договора аренды земельного участка составляет – </w:t>
      </w:r>
      <w:r w:rsidRPr="009E00D0">
        <w:rPr>
          <w:rFonts w:ascii="Arial" w:eastAsia="Times New Roman" w:hAnsi="Arial" w:cs="Arial"/>
          <w:b/>
          <w:bCs/>
          <w:color w:val="333333"/>
          <w:sz w:val="21"/>
          <w:szCs w:val="21"/>
          <w:lang w:eastAsia="ru-RU"/>
        </w:rPr>
        <w:t>437 940 (четыреста тридцать семь тысяч девятьсот сорок) рублей 00 копеек</w:t>
      </w:r>
      <w:proofErr w:type="gramStart"/>
      <w:r w:rsidRPr="009E00D0">
        <w:rPr>
          <w:rFonts w:ascii="Arial" w:eastAsia="Times New Roman" w:hAnsi="Arial" w:cs="Arial"/>
          <w:color w:val="333333"/>
          <w:sz w:val="21"/>
          <w:szCs w:val="21"/>
          <w:lang w:eastAsia="ru-RU"/>
        </w:rPr>
        <w:t> ;</w:t>
      </w:r>
      <w:proofErr w:type="gramEnd"/>
      <w:r w:rsidRPr="009E00D0">
        <w:rPr>
          <w:rFonts w:ascii="Arial" w:eastAsia="Times New Roman" w:hAnsi="Arial" w:cs="Arial"/>
          <w:color w:val="333333"/>
          <w:sz w:val="21"/>
          <w:szCs w:val="21"/>
          <w:lang w:eastAsia="ru-RU"/>
        </w:rPr>
        <w:br/>
      </w:r>
      <w:r w:rsidRPr="009E00D0">
        <w:rPr>
          <w:rFonts w:ascii="Arial" w:eastAsia="Times New Roman" w:hAnsi="Arial" w:cs="Arial"/>
          <w:b/>
          <w:bCs/>
          <w:color w:val="333333"/>
          <w:sz w:val="21"/>
          <w:szCs w:val="21"/>
          <w:lang w:eastAsia="ru-RU"/>
        </w:rPr>
        <w:t>- сумма задатка для участия в аукционе</w:t>
      </w:r>
      <w:r w:rsidRPr="009E00D0">
        <w:rPr>
          <w:rFonts w:ascii="Arial" w:eastAsia="Times New Roman" w:hAnsi="Arial" w:cs="Arial"/>
          <w:color w:val="333333"/>
          <w:sz w:val="21"/>
          <w:szCs w:val="21"/>
          <w:lang w:eastAsia="ru-RU"/>
        </w:rPr>
        <w:t> (в размере 20 процентов от начальной цены) – </w:t>
      </w:r>
      <w:r w:rsidRPr="009E00D0">
        <w:rPr>
          <w:rFonts w:ascii="Arial" w:eastAsia="Times New Roman" w:hAnsi="Arial" w:cs="Arial"/>
          <w:b/>
          <w:bCs/>
          <w:color w:val="333333"/>
          <w:sz w:val="21"/>
          <w:szCs w:val="21"/>
          <w:lang w:eastAsia="ru-RU"/>
        </w:rPr>
        <w:t>87 588 рублей 00 копеек</w:t>
      </w:r>
      <w:r w:rsidRPr="009E00D0">
        <w:rPr>
          <w:rFonts w:ascii="Arial" w:eastAsia="Times New Roman" w:hAnsi="Arial" w:cs="Arial"/>
          <w:color w:val="333333"/>
          <w:sz w:val="21"/>
          <w:szCs w:val="21"/>
          <w:lang w:eastAsia="ru-RU"/>
        </w:rPr>
        <w:t> ;</w:t>
      </w:r>
      <w:r w:rsidRPr="009E00D0">
        <w:rPr>
          <w:rFonts w:ascii="Arial" w:eastAsia="Times New Roman" w:hAnsi="Arial" w:cs="Arial"/>
          <w:color w:val="333333"/>
          <w:sz w:val="21"/>
          <w:szCs w:val="21"/>
          <w:lang w:eastAsia="ru-RU"/>
        </w:rPr>
        <w:br/>
      </w:r>
      <w:r w:rsidRPr="009E00D0">
        <w:rPr>
          <w:rFonts w:ascii="Arial" w:eastAsia="Times New Roman" w:hAnsi="Arial" w:cs="Arial"/>
          <w:b/>
          <w:bCs/>
          <w:color w:val="333333"/>
          <w:sz w:val="21"/>
          <w:szCs w:val="21"/>
          <w:lang w:eastAsia="ru-RU"/>
        </w:rPr>
        <w:t>- шаг аукциона</w:t>
      </w:r>
      <w:r w:rsidRPr="009E00D0">
        <w:rPr>
          <w:rFonts w:ascii="Arial" w:eastAsia="Times New Roman" w:hAnsi="Arial" w:cs="Arial"/>
          <w:color w:val="333333"/>
          <w:sz w:val="21"/>
          <w:szCs w:val="21"/>
          <w:lang w:eastAsia="ru-RU"/>
        </w:rPr>
        <w:t> (в размере 3 процента от начальной цены) – </w:t>
      </w:r>
      <w:r w:rsidRPr="009E00D0">
        <w:rPr>
          <w:rFonts w:ascii="Arial" w:eastAsia="Times New Roman" w:hAnsi="Arial" w:cs="Arial"/>
          <w:b/>
          <w:bCs/>
          <w:color w:val="333333"/>
          <w:sz w:val="21"/>
          <w:szCs w:val="21"/>
          <w:lang w:eastAsia="ru-RU"/>
        </w:rPr>
        <w:t>13 138 рублей 20 копеек</w:t>
      </w:r>
      <w:proofErr w:type="gramStart"/>
      <w:r w:rsidRPr="009E00D0">
        <w:rPr>
          <w:rFonts w:ascii="Arial" w:eastAsia="Times New Roman" w:hAnsi="Arial" w:cs="Arial"/>
          <w:color w:val="333333"/>
          <w:sz w:val="21"/>
          <w:szCs w:val="21"/>
          <w:lang w:eastAsia="ru-RU"/>
        </w:rPr>
        <w:t> .</w:t>
      </w:r>
      <w:proofErr w:type="gramEnd"/>
      <w:r w:rsidRPr="009E00D0">
        <w:rPr>
          <w:rFonts w:ascii="Arial" w:eastAsia="Times New Roman" w:hAnsi="Arial" w:cs="Arial"/>
          <w:color w:val="333333"/>
          <w:sz w:val="21"/>
          <w:szCs w:val="21"/>
          <w:lang w:eastAsia="ru-RU"/>
        </w:rPr>
        <w:br/>
      </w:r>
      <w:r w:rsidRPr="009E00D0">
        <w:rPr>
          <w:rFonts w:ascii="Arial" w:eastAsia="Times New Roman" w:hAnsi="Arial" w:cs="Arial"/>
          <w:color w:val="333333"/>
          <w:sz w:val="21"/>
          <w:szCs w:val="21"/>
          <w:lang w:eastAsia="ru-RU"/>
        </w:rPr>
        <w:br/>
        <w:t>Заявки на участие в аукционе от заинтересованных лиц принимаются в письменном виде </w:t>
      </w:r>
      <w:r w:rsidRPr="009E00D0">
        <w:rPr>
          <w:rFonts w:ascii="Arial" w:eastAsia="Times New Roman" w:hAnsi="Arial" w:cs="Arial"/>
          <w:b/>
          <w:bCs/>
          <w:color w:val="333333"/>
          <w:sz w:val="21"/>
          <w:szCs w:val="21"/>
          <w:lang w:eastAsia="ru-RU"/>
        </w:rPr>
        <w:t>с 24.12.2021 года по 24.01.2022 года </w:t>
      </w:r>
      <w:r w:rsidRPr="009E00D0">
        <w:rPr>
          <w:rFonts w:ascii="Arial" w:eastAsia="Times New Roman" w:hAnsi="Arial" w:cs="Arial"/>
          <w:color w:val="333333"/>
          <w:sz w:val="21"/>
          <w:szCs w:val="21"/>
          <w:lang w:eastAsia="ru-RU"/>
        </w:rPr>
        <w:t xml:space="preserve">включительно с 09.00 до 17.00 (перерыв с 13-00 до 14-00), за исключением выходных и праздничных дней., по адресу: Великий Новгород, ул. </w:t>
      </w:r>
      <w:proofErr w:type="spellStart"/>
      <w:r w:rsidRPr="009E00D0">
        <w:rPr>
          <w:rFonts w:ascii="Arial" w:eastAsia="Times New Roman" w:hAnsi="Arial" w:cs="Arial"/>
          <w:color w:val="333333"/>
          <w:sz w:val="21"/>
          <w:szCs w:val="21"/>
          <w:lang w:eastAsia="ru-RU"/>
        </w:rPr>
        <w:t>Каберова-Власьевская</w:t>
      </w:r>
      <w:proofErr w:type="spellEnd"/>
      <w:r w:rsidRPr="009E00D0">
        <w:rPr>
          <w:rFonts w:ascii="Arial" w:eastAsia="Times New Roman" w:hAnsi="Arial" w:cs="Arial"/>
          <w:color w:val="333333"/>
          <w:sz w:val="21"/>
          <w:szCs w:val="21"/>
          <w:lang w:eastAsia="ru-RU"/>
        </w:rPr>
        <w:t xml:space="preserve">, д. 4, </w:t>
      </w:r>
      <w:proofErr w:type="spellStart"/>
      <w:r w:rsidRPr="009E00D0">
        <w:rPr>
          <w:rFonts w:ascii="Arial" w:eastAsia="Times New Roman" w:hAnsi="Arial" w:cs="Arial"/>
          <w:color w:val="333333"/>
          <w:sz w:val="21"/>
          <w:szCs w:val="21"/>
          <w:lang w:eastAsia="ru-RU"/>
        </w:rPr>
        <w:t>каб</w:t>
      </w:r>
      <w:proofErr w:type="spellEnd"/>
      <w:r w:rsidRPr="009E00D0">
        <w:rPr>
          <w:rFonts w:ascii="Arial" w:eastAsia="Times New Roman" w:hAnsi="Arial" w:cs="Arial"/>
          <w:color w:val="333333"/>
          <w:sz w:val="21"/>
          <w:szCs w:val="21"/>
          <w:lang w:eastAsia="ru-RU"/>
        </w:rPr>
        <w:t>. № 121, 122 (тел. 994-067, 994-065). Там же можно ознакомиться с информацией об имеющихся ограничениях и обременениях в использовании земельных участков.</w:t>
      </w:r>
      <w:r w:rsidRPr="009E00D0">
        <w:rPr>
          <w:rFonts w:ascii="Arial" w:eastAsia="Times New Roman" w:hAnsi="Arial" w:cs="Arial"/>
          <w:color w:val="333333"/>
          <w:sz w:val="21"/>
          <w:szCs w:val="21"/>
          <w:lang w:eastAsia="ru-RU"/>
        </w:rPr>
        <w:br/>
      </w:r>
      <w:r w:rsidRPr="009E00D0">
        <w:rPr>
          <w:rFonts w:ascii="Arial" w:eastAsia="Times New Roman" w:hAnsi="Arial" w:cs="Arial"/>
          <w:b/>
          <w:bCs/>
          <w:color w:val="333333"/>
          <w:sz w:val="21"/>
          <w:szCs w:val="21"/>
          <w:lang w:eastAsia="ru-RU"/>
        </w:rPr>
        <w:t xml:space="preserve">Рассмотрение заявок на участие в аукционе состоится 26 января 2022 года 14 часов 00 минут, по адресу: Великий Новгород, ул. </w:t>
      </w:r>
      <w:proofErr w:type="spellStart"/>
      <w:r w:rsidRPr="009E00D0">
        <w:rPr>
          <w:rFonts w:ascii="Arial" w:eastAsia="Times New Roman" w:hAnsi="Arial" w:cs="Arial"/>
          <w:b/>
          <w:bCs/>
          <w:color w:val="333333"/>
          <w:sz w:val="21"/>
          <w:szCs w:val="21"/>
          <w:lang w:eastAsia="ru-RU"/>
        </w:rPr>
        <w:t>Каберова-Власьевская</w:t>
      </w:r>
      <w:proofErr w:type="spellEnd"/>
      <w:r w:rsidRPr="009E00D0">
        <w:rPr>
          <w:rFonts w:ascii="Arial" w:eastAsia="Times New Roman" w:hAnsi="Arial" w:cs="Arial"/>
          <w:b/>
          <w:bCs/>
          <w:color w:val="333333"/>
          <w:sz w:val="21"/>
          <w:szCs w:val="21"/>
          <w:lang w:eastAsia="ru-RU"/>
        </w:rPr>
        <w:t xml:space="preserve">, д. 4, </w:t>
      </w:r>
      <w:proofErr w:type="spellStart"/>
      <w:r w:rsidRPr="009E00D0">
        <w:rPr>
          <w:rFonts w:ascii="Arial" w:eastAsia="Times New Roman" w:hAnsi="Arial" w:cs="Arial"/>
          <w:b/>
          <w:bCs/>
          <w:color w:val="333333"/>
          <w:sz w:val="21"/>
          <w:szCs w:val="21"/>
          <w:lang w:eastAsia="ru-RU"/>
        </w:rPr>
        <w:t>каб</w:t>
      </w:r>
      <w:proofErr w:type="spellEnd"/>
      <w:r w:rsidRPr="009E00D0">
        <w:rPr>
          <w:rFonts w:ascii="Arial" w:eastAsia="Times New Roman" w:hAnsi="Arial" w:cs="Arial"/>
          <w:b/>
          <w:bCs/>
          <w:color w:val="333333"/>
          <w:sz w:val="21"/>
          <w:szCs w:val="21"/>
          <w:lang w:eastAsia="ru-RU"/>
        </w:rPr>
        <w:t>. № 123 (тел. 994-067, 994-065).</w:t>
      </w:r>
      <w:r w:rsidRPr="009E00D0">
        <w:rPr>
          <w:rFonts w:ascii="Arial" w:eastAsia="Times New Roman" w:hAnsi="Arial" w:cs="Arial"/>
          <w:color w:val="333333"/>
          <w:sz w:val="21"/>
          <w:szCs w:val="21"/>
          <w:lang w:eastAsia="ru-RU"/>
        </w:rPr>
        <w:br/>
      </w:r>
      <w:proofErr w:type="gramStart"/>
      <w:r w:rsidRPr="009E00D0">
        <w:rPr>
          <w:rFonts w:ascii="Arial" w:eastAsia="Times New Roman" w:hAnsi="Arial" w:cs="Arial"/>
          <w:b/>
          <w:bCs/>
          <w:color w:val="333333"/>
          <w:sz w:val="21"/>
          <w:szCs w:val="21"/>
          <w:lang w:eastAsia="ru-RU"/>
        </w:rPr>
        <w:t>Задаток для участия в аукционе вносится по следующим реквизитам:</w:t>
      </w:r>
      <w:r w:rsidRPr="009E00D0">
        <w:rPr>
          <w:rFonts w:ascii="Arial" w:eastAsia="Times New Roman" w:hAnsi="Arial" w:cs="Arial"/>
          <w:color w:val="333333"/>
          <w:sz w:val="21"/>
          <w:szCs w:val="21"/>
          <w:lang w:eastAsia="ru-RU"/>
        </w:rPr>
        <w:br/>
        <w:t>комитет финансов Администрации Великого Новгорода (комитет по управлению муниципальным имуществом и земельными ресурсами Великого Новгорода, лицевой счет 05503011700)</w:t>
      </w:r>
      <w:r w:rsidRPr="009E00D0">
        <w:rPr>
          <w:rFonts w:ascii="Arial" w:eastAsia="Times New Roman" w:hAnsi="Arial" w:cs="Arial"/>
          <w:color w:val="333333"/>
          <w:sz w:val="21"/>
          <w:szCs w:val="21"/>
          <w:lang w:eastAsia="ru-RU"/>
        </w:rPr>
        <w:br/>
      </w:r>
      <w:r w:rsidRPr="009E00D0">
        <w:rPr>
          <w:rFonts w:ascii="Arial" w:eastAsia="Times New Roman" w:hAnsi="Arial" w:cs="Arial"/>
          <w:b/>
          <w:bCs/>
          <w:color w:val="333333"/>
          <w:sz w:val="21"/>
          <w:szCs w:val="21"/>
          <w:lang w:eastAsia="ru-RU"/>
        </w:rPr>
        <w:t>ИНН 5321040050, КПП 532101001</w:t>
      </w:r>
      <w:r w:rsidRPr="009E00D0">
        <w:rPr>
          <w:rFonts w:ascii="Arial" w:eastAsia="Times New Roman" w:hAnsi="Arial" w:cs="Arial"/>
          <w:color w:val="333333"/>
          <w:sz w:val="21"/>
          <w:szCs w:val="21"/>
          <w:lang w:eastAsia="ru-RU"/>
        </w:rPr>
        <w:br/>
      </w:r>
      <w:r w:rsidRPr="009E00D0">
        <w:rPr>
          <w:rFonts w:ascii="Arial" w:eastAsia="Times New Roman" w:hAnsi="Arial" w:cs="Arial"/>
          <w:b/>
          <w:bCs/>
          <w:color w:val="333333"/>
          <w:sz w:val="21"/>
          <w:szCs w:val="21"/>
          <w:lang w:eastAsia="ru-RU"/>
        </w:rPr>
        <w:t>счет 03232643497010005000</w:t>
      </w:r>
      <w:r w:rsidRPr="009E00D0">
        <w:rPr>
          <w:rFonts w:ascii="Arial" w:eastAsia="Times New Roman" w:hAnsi="Arial" w:cs="Arial"/>
          <w:color w:val="333333"/>
          <w:sz w:val="21"/>
          <w:szCs w:val="21"/>
          <w:lang w:eastAsia="ru-RU"/>
        </w:rPr>
        <w:br/>
      </w:r>
      <w:r w:rsidRPr="009E00D0">
        <w:rPr>
          <w:rFonts w:ascii="Arial" w:eastAsia="Times New Roman" w:hAnsi="Arial" w:cs="Arial"/>
          <w:b/>
          <w:bCs/>
          <w:color w:val="333333"/>
          <w:sz w:val="21"/>
          <w:szCs w:val="21"/>
          <w:lang w:eastAsia="ru-RU"/>
        </w:rPr>
        <w:t>корреспондентский счет банка 40102810145370000042</w:t>
      </w:r>
      <w:r w:rsidRPr="009E00D0">
        <w:rPr>
          <w:rFonts w:ascii="Arial" w:eastAsia="Times New Roman" w:hAnsi="Arial" w:cs="Arial"/>
          <w:color w:val="333333"/>
          <w:sz w:val="21"/>
          <w:szCs w:val="21"/>
          <w:lang w:eastAsia="ru-RU"/>
        </w:rPr>
        <w:br/>
      </w:r>
      <w:r w:rsidRPr="009E00D0">
        <w:rPr>
          <w:rFonts w:ascii="Arial" w:eastAsia="Times New Roman" w:hAnsi="Arial" w:cs="Arial"/>
          <w:b/>
          <w:bCs/>
          <w:color w:val="333333"/>
          <w:sz w:val="21"/>
          <w:szCs w:val="21"/>
          <w:lang w:eastAsia="ru-RU"/>
        </w:rPr>
        <w:t>ОТДЕЛЕНИЕ НОВГОРОД//УФК по Новгородской области, г. Великий Новгород</w:t>
      </w:r>
      <w:r w:rsidRPr="009E00D0">
        <w:rPr>
          <w:rFonts w:ascii="Arial" w:eastAsia="Times New Roman" w:hAnsi="Arial" w:cs="Arial"/>
          <w:color w:val="333333"/>
          <w:sz w:val="21"/>
          <w:szCs w:val="21"/>
          <w:lang w:eastAsia="ru-RU"/>
        </w:rPr>
        <w:br/>
      </w:r>
      <w:r w:rsidRPr="009E00D0">
        <w:rPr>
          <w:rFonts w:ascii="Arial" w:eastAsia="Times New Roman" w:hAnsi="Arial" w:cs="Arial"/>
          <w:b/>
          <w:bCs/>
          <w:color w:val="333333"/>
          <w:sz w:val="21"/>
          <w:szCs w:val="21"/>
          <w:lang w:eastAsia="ru-RU"/>
        </w:rPr>
        <w:t>БИК 014959900, ОКТМО 49701000</w:t>
      </w:r>
      <w:r w:rsidRPr="009E00D0">
        <w:rPr>
          <w:rFonts w:ascii="Arial" w:eastAsia="Times New Roman" w:hAnsi="Arial" w:cs="Arial"/>
          <w:color w:val="333333"/>
          <w:sz w:val="21"/>
          <w:szCs w:val="21"/>
          <w:lang w:eastAsia="ru-RU"/>
        </w:rPr>
        <w:br/>
      </w:r>
      <w:r w:rsidRPr="009E00D0">
        <w:rPr>
          <w:rFonts w:ascii="Arial" w:eastAsia="Times New Roman" w:hAnsi="Arial" w:cs="Arial"/>
          <w:b/>
          <w:bCs/>
          <w:color w:val="333333"/>
          <w:sz w:val="21"/>
          <w:szCs w:val="21"/>
          <w:lang w:eastAsia="ru-RU"/>
        </w:rPr>
        <w:t>КБК 86600000000000000180 (перечисление средств в качестве обеспечения заявки на участие</w:t>
      </w:r>
      <w:proofErr w:type="gramEnd"/>
      <w:r w:rsidRPr="009E00D0">
        <w:rPr>
          <w:rFonts w:ascii="Arial" w:eastAsia="Times New Roman" w:hAnsi="Arial" w:cs="Arial"/>
          <w:b/>
          <w:bCs/>
          <w:color w:val="333333"/>
          <w:sz w:val="21"/>
          <w:szCs w:val="21"/>
          <w:lang w:eastAsia="ru-RU"/>
        </w:rPr>
        <w:t xml:space="preserve"> в торгах).</w:t>
      </w:r>
      <w:r w:rsidRPr="009E00D0">
        <w:rPr>
          <w:rFonts w:ascii="Arial" w:eastAsia="Times New Roman" w:hAnsi="Arial" w:cs="Arial"/>
          <w:color w:val="333333"/>
          <w:sz w:val="21"/>
          <w:szCs w:val="21"/>
          <w:lang w:eastAsia="ru-RU"/>
        </w:rPr>
        <w:br/>
        <w:t>Определить следующий порядок проведения аукциона:</w:t>
      </w:r>
      <w:r w:rsidRPr="009E00D0">
        <w:rPr>
          <w:rFonts w:ascii="Arial" w:eastAsia="Times New Roman" w:hAnsi="Arial" w:cs="Arial"/>
          <w:color w:val="333333"/>
          <w:sz w:val="21"/>
          <w:szCs w:val="21"/>
          <w:lang w:eastAsia="ru-RU"/>
        </w:rPr>
        <w:br/>
      </w:r>
      <w:proofErr w:type="gramStart"/>
      <w:r w:rsidRPr="009E00D0">
        <w:rPr>
          <w:rFonts w:ascii="Arial" w:eastAsia="Times New Roman" w:hAnsi="Arial" w:cs="Arial"/>
          <w:color w:val="333333"/>
          <w:sz w:val="21"/>
          <w:szCs w:val="21"/>
          <w:lang w:eastAsia="ru-RU"/>
        </w:rPr>
        <w:t>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r w:rsidRPr="009E00D0">
        <w:rPr>
          <w:rFonts w:ascii="Arial" w:eastAsia="Times New Roman" w:hAnsi="Arial" w:cs="Arial"/>
          <w:color w:val="333333"/>
          <w:sz w:val="21"/>
          <w:szCs w:val="21"/>
          <w:lang w:eastAsia="ru-RU"/>
        </w:rPr>
        <w:br/>
        <w:t>Участникам аукциона выдаются пронумерованные билеты, которые они поднимают после оглашения аукционистом начального размера арендной платы и</w:t>
      </w:r>
      <w:r w:rsidRPr="009E00D0">
        <w:rPr>
          <w:rFonts w:ascii="Arial" w:eastAsia="Times New Roman" w:hAnsi="Arial" w:cs="Arial"/>
          <w:color w:val="333333"/>
          <w:sz w:val="21"/>
          <w:szCs w:val="21"/>
          <w:lang w:eastAsia="ru-RU"/>
        </w:rPr>
        <w:br/>
        <w:t>каждого очередного размера арендной платы в случае, если готовы заключить договор аренды в соответствии с этим размером арендной платы;</w:t>
      </w:r>
      <w:proofErr w:type="gramEnd"/>
      <w:r w:rsidRPr="009E00D0">
        <w:rPr>
          <w:rFonts w:ascii="Arial" w:eastAsia="Times New Roman" w:hAnsi="Arial" w:cs="Arial"/>
          <w:color w:val="333333"/>
          <w:sz w:val="21"/>
          <w:szCs w:val="21"/>
          <w:lang w:eastAsia="ru-RU"/>
        </w:rPr>
        <w:br/>
        <w:t>Каждый последующий размер арендной платы аукционист назначает путем увеличения текущего размера арендной платы на "шаг аукциона";</w:t>
      </w:r>
      <w:r w:rsidRPr="009E00D0">
        <w:rPr>
          <w:rFonts w:ascii="Arial" w:eastAsia="Times New Roman" w:hAnsi="Arial" w:cs="Arial"/>
          <w:color w:val="333333"/>
          <w:sz w:val="21"/>
          <w:szCs w:val="21"/>
          <w:lang w:eastAsia="ru-RU"/>
        </w:rPr>
        <w:br/>
        <w:t xml:space="preserve">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w:t>
      </w:r>
      <w:r w:rsidRPr="009E00D0">
        <w:rPr>
          <w:rFonts w:ascii="Arial" w:eastAsia="Times New Roman" w:hAnsi="Arial" w:cs="Arial"/>
          <w:color w:val="333333"/>
          <w:sz w:val="21"/>
          <w:szCs w:val="21"/>
          <w:lang w:eastAsia="ru-RU"/>
        </w:rPr>
        <w:lastRenderedPageBreak/>
        <w:t>затем аукционист объявляет следующий размер арендной платы в соответствии с "шагом аукциона";</w:t>
      </w:r>
      <w:r w:rsidRPr="009E00D0">
        <w:rPr>
          <w:rFonts w:ascii="Arial" w:eastAsia="Times New Roman" w:hAnsi="Arial" w:cs="Arial"/>
          <w:color w:val="333333"/>
          <w:sz w:val="21"/>
          <w:szCs w:val="21"/>
          <w:lang w:eastAsia="ru-RU"/>
        </w:rPr>
        <w:br/>
        <w:t>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r w:rsidRPr="009E00D0">
        <w:rPr>
          <w:rFonts w:ascii="Arial" w:eastAsia="Times New Roman" w:hAnsi="Arial" w:cs="Arial"/>
          <w:color w:val="333333"/>
          <w:sz w:val="21"/>
          <w:szCs w:val="21"/>
          <w:lang w:eastAsia="ru-RU"/>
        </w:rPr>
        <w:b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r w:rsidRPr="009E00D0">
        <w:rPr>
          <w:rFonts w:ascii="Arial" w:eastAsia="Times New Roman" w:hAnsi="Arial" w:cs="Arial"/>
          <w:color w:val="333333"/>
          <w:sz w:val="21"/>
          <w:szCs w:val="21"/>
          <w:lang w:eastAsia="ru-RU"/>
        </w:rPr>
        <w:br/>
        <w:t>По завершен</w:t>
      </w:r>
      <w:proofErr w:type="gramStart"/>
      <w:r w:rsidRPr="009E00D0">
        <w:rPr>
          <w:rFonts w:ascii="Arial" w:eastAsia="Times New Roman" w:hAnsi="Arial" w:cs="Arial"/>
          <w:color w:val="333333"/>
          <w:sz w:val="21"/>
          <w:szCs w:val="21"/>
          <w:lang w:eastAsia="ru-RU"/>
        </w:rPr>
        <w:t>ии ау</w:t>
      </w:r>
      <w:proofErr w:type="gramEnd"/>
      <w:r w:rsidRPr="009E00D0">
        <w:rPr>
          <w:rFonts w:ascii="Arial" w:eastAsia="Times New Roman" w:hAnsi="Arial" w:cs="Arial"/>
          <w:color w:val="333333"/>
          <w:sz w:val="21"/>
          <w:szCs w:val="21"/>
          <w:lang w:eastAsia="ru-RU"/>
        </w:rPr>
        <w:t>кциона аукционист объявляет о заключении договора</w:t>
      </w:r>
      <w:r w:rsidRPr="009E00D0">
        <w:rPr>
          <w:rFonts w:ascii="Arial" w:eastAsia="Times New Roman" w:hAnsi="Arial" w:cs="Arial"/>
          <w:color w:val="333333"/>
          <w:sz w:val="21"/>
          <w:szCs w:val="21"/>
          <w:lang w:eastAsia="ru-RU"/>
        </w:rPr>
        <w:br/>
        <w:t>аренды земельного участка, называет размер ежегодной арендной платы и номер билета победителя аукциона;</w:t>
      </w:r>
      <w:r w:rsidRPr="009E00D0">
        <w:rPr>
          <w:rFonts w:ascii="Arial" w:eastAsia="Times New Roman" w:hAnsi="Arial" w:cs="Arial"/>
          <w:color w:val="333333"/>
          <w:sz w:val="21"/>
          <w:szCs w:val="21"/>
          <w:lang w:eastAsia="ru-RU"/>
        </w:rPr>
        <w:br/>
      </w:r>
      <w:proofErr w:type="gramStart"/>
      <w:r w:rsidRPr="009E00D0">
        <w:rPr>
          <w:rFonts w:ascii="Arial" w:eastAsia="Times New Roman" w:hAnsi="Arial" w:cs="Arial"/>
          <w:color w:val="333333"/>
          <w:sz w:val="21"/>
          <w:szCs w:val="21"/>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w:t>
      </w:r>
      <w:r w:rsidRPr="009E00D0">
        <w:rPr>
          <w:rFonts w:ascii="Arial" w:eastAsia="Times New Roman" w:hAnsi="Arial" w:cs="Arial"/>
          <w:color w:val="333333"/>
          <w:sz w:val="21"/>
          <w:szCs w:val="21"/>
          <w:lang w:eastAsia="ru-RU"/>
        </w:rPr>
        <w:br/>
        <w:t>аукциона, которое предусматривало бы более высокую цену предмета аукциона, аукцион признается несостоявшимся.</w:t>
      </w:r>
      <w:proofErr w:type="gramEnd"/>
      <w:r w:rsidRPr="009E00D0">
        <w:rPr>
          <w:rFonts w:ascii="Arial" w:eastAsia="Times New Roman" w:hAnsi="Arial" w:cs="Arial"/>
          <w:color w:val="333333"/>
          <w:sz w:val="21"/>
          <w:szCs w:val="21"/>
          <w:lang w:eastAsia="ru-RU"/>
        </w:rPr>
        <w:br/>
        <w:t>Задаток, внесенный победителем торгов, засчитывается в арендную плату за земельный участок по заключенному договору аренды с последующим перечислением сре</w:t>
      </w:r>
      <w:proofErr w:type="gramStart"/>
      <w:r w:rsidRPr="009E00D0">
        <w:rPr>
          <w:rFonts w:ascii="Arial" w:eastAsia="Times New Roman" w:hAnsi="Arial" w:cs="Arial"/>
          <w:color w:val="333333"/>
          <w:sz w:val="21"/>
          <w:szCs w:val="21"/>
          <w:lang w:eastAsia="ru-RU"/>
        </w:rPr>
        <w:t>дств в б</w:t>
      </w:r>
      <w:proofErr w:type="gramEnd"/>
      <w:r w:rsidRPr="009E00D0">
        <w:rPr>
          <w:rFonts w:ascii="Arial" w:eastAsia="Times New Roman" w:hAnsi="Arial" w:cs="Arial"/>
          <w:color w:val="333333"/>
          <w:sz w:val="21"/>
          <w:szCs w:val="21"/>
          <w:lang w:eastAsia="ru-RU"/>
        </w:rPr>
        <w:t>юджет Великого Новгорода.</w:t>
      </w:r>
      <w:r w:rsidRPr="009E00D0">
        <w:rPr>
          <w:rFonts w:ascii="Arial" w:eastAsia="Times New Roman" w:hAnsi="Arial" w:cs="Arial"/>
          <w:color w:val="333333"/>
          <w:sz w:val="21"/>
          <w:szCs w:val="21"/>
          <w:lang w:eastAsia="ru-RU"/>
        </w:rPr>
        <w:br/>
        <w:t>Возврат задатков участникам, не победившим в аукционе, осуществляется в течение 3 (трех) рабочих дней со дня подписания протокола о результатах аукциона.</w:t>
      </w:r>
      <w:r w:rsidRPr="009E00D0">
        <w:rPr>
          <w:rFonts w:ascii="Arial" w:eastAsia="Times New Roman" w:hAnsi="Arial" w:cs="Arial"/>
          <w:color w:val="333333"/>
          <w:sz w:val="21"/>
          <w:szCs w:val="21"/>
          <w:lang w:eastAsia="ru-RU"/>
        </w:rPr>
        <w:br/>
        <w:t>В случае отзыва (письменного) заявителем заявки на участие в аукционе до дня окончания срока приема заявок, задаток возвращается заявителю в течени</w:t>
      </w:r>
      <w:proofErr w:type="gramStart"/>
      <w:r w:rsidRPr="009E00D0">
        <w:rPr>
          <w:rFonts w:ascii="Arial" w:eastAsia="Times New Roman" w:hAnsi="Arial" w:cs="Arial"/>
          <w:color w:val="333333"/>
          <w:sz w:val="21"/>
          <w:szCs w:val="21"/>
          <w:lang w:eastAsia="ru-RU"/>
        </w:rPr>
        <w:t>и</w:t>
      </w:r>
      <w:proofErr w:type="gramEnd"/>
      <w:r w:rsidRPr="009E00D0">
        <w:rPr>
          <w:rFonts w:ascii="Arial" w:eastAsia="Times New Roman" w:hAnsi="Arial" w:cs="Arial"/>
          <w:color w:val="333333"/>
          <w:sz w:val="21"/>
          <w:szCs w:val="21"/>
          <w:lang w:eastAsia="ru-RU"/>
        </w:rPr>
        <w:t xml:space="preserve"> 3 (трех) банковских дней со дня поступления такого уведомления.</w:t>
      </w:r>
      <w:r w:rsidRPr="009E00D0">
        <w:rPr>
          <w:rFonts w:ascii="Arial" w:eastAsia="Times New Roman" w:hAnsi="Arial" w:cs="Arial"/>
          <w:color w:val="333333"/>
          <w:sz w:val="21"/>
          <w:szCs w:val="21"/>
          <w:lang w:eastAsia="ru-RU"/>
        </w:rPr>
        <w:br/>
        <w:t>Не допущенному к участию в аукционе заявителю, внесенный им задаток возвращается в течение 3 (трех) рабочих дней со дня оформления протокола приема заявок на участие в аукционе.</w:t>
      </w:r>
      <w:r w:rsidRPr="009E00D0">
        <w:rPr>
          <w:rFonts w:ascii="Arial" w:eastAsia="Times New Roman" w:hAnsi="Arial" w:cs="Arial"/>
          <w:color w:val="333333"/>
          <w:sz w:val="21"/>
          <w:szCs w:val="21"/>
          <w:lang w:eastAsia="ru-RU"/>
        </w:rPr>
        <w:br/>
        <w:t>Заявители на участие в аукционе представляют:</w:t>
      </w:r>
      <w:r w:rsidRPr="009E00D0">
        <w:rPr>
          <w:rFonts w:ascii="Arial" w:eastAsia="Times New Roman" w:hAnsi="Arial" w:cs="Arial"/>
          <w:color w:val="333333"/>
          <w:sz w:val="21"/>
          <w:szCs w:val="21"/>
          <w:lang w:eastAsia="ru-RU"/>
        </w:rPr>
        <w:br/>
        <w:t>- заявку на участие в аукционе по установленной форме с указанием реквизитов счета для возврата задатка;</w:t>
      </w:r>
      <w:r w:rsidRPr="009E00D0">
        <w:rPr>
          <w:rFonts w:ascii="Arial" w:eastAsia="Times New Roman" w:hAnsi="Arial" w:cs="Arial"/>
          <w:color w:val="333333"/>
          <w:sz w:val="21"/>
          <w:szCs w:val="21"/>
          <w:lang w:eastAsia="ru-RU"/>
        </w:rPr>
        <w:br/>
        <w:t>- копии документов, удостоверяющих личность заявителя (для физических лиц - копия паспорта все страницы);</w:t>
      </w:r>
      <w:r w:rsidRPr="009E00D0">
        <w:rPr>
          <w:rFonts w:ascii="Arial" w:eastAsia="Times New Roman" w:hAnsi="Arial" w:cs="Arial"/>
          <w:color w:val="333333"/>
          <w:sz w:val="21"/>
          <w:szCs w:val="21"/>
          <w:lang w:eastAsia="ru-RU"/>
        </w:rPr>
        <w:br/>
        <w:t>- документы, подтверждающие внесение задатка;</w:t>
      </w:r>
      <w:r w:rsidRPr="009E00D0">
        <w:rPr>
          <w:rFonts w:ascii="Arial" w:eastAsia="Times New Roman" w:hAnsi="Arial" w:cs="Arial"/>
          <w:color w:val="333333"/>
          <w:sz w:val="21"/>
          <w:szCs w:val="21"/>
          <w:lang w:eastAsia="ru-RU"/>
        </w:rPr>
        <w:br/>
        <w:t>При подаче заявления представителем заявителя предъявляется доверенность.</w:t>
      </w:r>
      <w:r w:rsidRPr="009E00D0">
        <w:rPr>
          <w:rFonts w:ascii="Arial" w:eastAsia="Times New Roman" w:hAnsi="Arial" w:cs="Arial"/>
          <w:color w:val="333333"/>
          <w:sz w:val="21"/>
          <w:szCs w:val="21"/>
          <w:lang w:eastAsia="ru-RU"/>
        </w:rPr>
        <w:br/>
        <w:t>Победителем аукциона признается участник аукциона, предложивший наибольший размер арендной платы за земельный участок.</w:t>
      </w:r>
      <w:r w:rsidRPr="009E00D0">
        <w:rPr>
          <w:rFonts w:ascii="Arial" w:eastAsia="Times New Roman" w:hAnsi="Arial" w:cs="Arial"/>
          <w:color w:val="333333"/>
          <w:sz w:val="21"/>
          <w:szCs w:val="21"/>
          <w:lang w:eastAsia="ru-RU"/>
        </w:rPr>
        <w:br/>
        <w:t>Результаты аукциона оформляются протоколом, который составляет организатор аукциона. Протокол о результатах аукциона составляется в 2 экземплярах, один из которых передается победителю, а второй остается у организатора аукциона.</w:t>
      </w:r>
      <w:r w:rsidRPr="009E00D0">
        <w:rPr>
          <w:rFonts w:ascii="Arial" w:eastAsia="Times New Roman" w:hAnsi="Arial" w:cs="Arial"/>
          <w:color w:val="333333"/>
          <w:sz w:val="21"/>
          <w:szCs w:val="21"/>
          <w:lang w:eastAsia="ru-RU"/>
        </w:rPr>
        <w:br/>
        <w:t>Протокол о результатах аукциона является основанием для заключения с победителем аукциона договора аренды земельного участка.</w:t>
      </w:r>
      <w:r w:rsidRPr="009E00D0">
        <w:rPr>
          <w:rFonts w:ascii="Arial" w:eastAsia="Times New Roman" w:hAnsi="Arial" w:cs="Arial"/>
          <w:color w:val="333333"/>
          <w:sz w:val="21"/>
          <w:szCs w:val="21"/>
          <w:lang w:eastAsia="ru-RU"/>
        </w:rPr>
        <w:br/>
        <w:t>В случае принятия Администрацией Великого Новгорода решения об отказе в проведен</w:t>
      </w:r>
      <w:proofErr w:type="gramStart"/>
      <w:r w:rsidRPr="009E00D0">
        <w:rPr>
          <w:rFonts w:ascii="Arial" w:eastAsia="Times New Roman" w:hAnsi="Arial" w:cs="Arial"/>
          <w:color w:val="333333"/>
          <w:sz w:val="21"/>
          <w:szCs w:val="21"/>
          <w:lang w:eastAsia="ru-RU"/>
        </w:rPr>
        <w:t>ии ау</w:t>
      </w:r>
      <w:proofErr w:type="gramEnd"/>
      <w:r w:rsidRPr="009E00D0">
        <w:rPr>
          <w:rFonts w:ascii="Arial" w:eastAsia="Times New Roman" w:hAnsi="Arial" w:cs="Arial"/>
          <w:color w:val="333333"/>
          <w:sz w:val="21"/>
          <w:szCs w:val="21"/>
          <w:lang w:eastAsia="ru-RU"/>
        </w:rPr>
        <w:t>кциона, извещение об отказе в проведении аукциона размещается на официальном сайте Российской Федерации torgi.gov.ru в течение трех дней со дня принятия такого решения. В течение трех дней со дня принятия решения об отказе в проведен</w:t>
      </w:r>
      <w:proofErr w:type="gramStart"/>
      <w:r w:rsidRPr="009E00D0">
        <w:rPr>
          <w:rFonts w:ascii="Arial" w:eastAsia="Times New Roman" w:hAnsi="Arial" w:cs="Arial"/>
          <w:color w:val="333333"/>
          <w:sz w:val="21"/>
          <w:szCs w:val="21"/>
          <w:lang w:eastAsia="ru-RU"/>
        </w:rPr>
        <w:t>ии ау</w:t>
      </w:r>
      <w:proofErr w:type="gramEnd"/>
      <w:r w:rsidRPr="009E00D0">
        <w:rPr>
          <w:rFonts w:ascii="Arial" w:eastAsia="Times New Roman" w:hAnsi="Arial" w:cs="Arial"/>
          <w:color w:val="333333"/>
          <w:sz w:val="21"/>
          <w:szCs w:val="21"/>
          <w:lang w:eastAsia="ru-RU"/>
        </w:rPr>
        <w:t>кциона Администрация Великого Новгорода извещает участников аукциона об отказе в проведении аукциона и возвращает его участникам внесенные задатки.</w:t>
      </w:r>
      <w:r w:rsidRPr="009E00D0">
        <w:rPr>
          <w:rFonts w:ascii="Arial" w:eastAsia="Times New Roman" w:hAnsi="Arial" w:cs="Arial"/>
          <w:color w:val="333333"/>
          <w:sz w:val="21"/>
          <w:szCs w:val="21"/>
          <w:lang w:eastAsia="ru-RU"/>
        </w:rPr>
        <w:br/>
      </w:r>
      <w:r>
        <w:rPr>
          <w:rFonts w:ascii="Arial" w:eastAsia="Times New Roman" w:hAnsi="Arial" w:cs="Arial"/>
          <w:noProof/>
          <w:color w:val="336699"/>
          <w:sz w:val="21"/>
          <w:szCs w:val="21"/>
          <w:lang w:eastAsia="ru-RU"/>
        </w:rPr>
        <w:drawing>
          <wp:inline distT="0" distB="0" distL="0" distR="0">
            <wp:extent cx="2371725" cy="323850"/>
            <wp:effectExtent l="0" t="0" r="9525" b="0"/>
            <wp:docPr id="2" name="Рисунок 2" descr="форма договора аренды (с аукциона).doc">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рма договора аренды (с аукциона).doc">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1725" cy="323850"/>
                    </a:xfrm>
                    <a:prstGeom prst="rect">
                      <a:avLst/>
                    </a:prstGeom>
                    <a:noFill/>
                    <a:ln>
                      <a:noFill/>
                    </a:ln>
                  </pic:spPr>
                </pic:pic>
              </a:graphicData>
            </a:graphic>
          </wp:inline>
        </w:drawing>
      </w:r>
      <w:r w:rsidRPr="009E00D0">
        <w:rPr>
          <w:rFonts w:ascii="Arial" w:eastAsia="Times New Roman" w:hAnsi="Arial" w:cs="Arial"/>
          <w:color w:val="333333"/>
          <w:sz w:val="21"/>
          <w:szCs w:val="21"/>
          <w:lang w:eastAsia="ru-RU"/>
        </w:rPr>
        <w:t> </w:t>
      </w:r>
      <w:r>
        <w:rPr>
          <w:rFonts w:ascii="Arial" w:eastAsia="Times New Roman" w:hAnsi="Arial" w:cs="Arial"/>
          <w:noProof/>
          <w:color w:val="336699"/>
          <w:sz w:val="21"/>
          <w:szCs w:val="21"/>
          <w:lang w:eastAsia="ru-RU"/>
        </w:rPr>
        <w:drawing>
          <wp:inline distT="0" distB="0" distL="0" distR="0">
            <wp:extent cx="2438400" cy="323850"/>
            <wp:effectExtent l="0" t="0" r="0" b="0"/>
            <wp:docPr id="1" name="Рисунок 1" descr="форма заявления на аукцион (аренда).do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рма заявления на аукцион (аренда).doc">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323850"/>
                    </a:xfrm>
                    <a:prstGeom prst="rect">
                      <a:avLst/>
                    </a:prstGeom>
                    <a:noFill/>
                    <a:ln>
                      <a:noFill/>
                    </a:ln>
                  </pic:spPr>
                </pic:pic>
              </a:graphicData>
            </a:graphic>
          </wp:inline>
        </w:drawing>
      </w:r>
      <w:bookmarkStart w:id="0" w:name="_GoBack"/>
      <w:bookmarkEnd w:id="0"/>
    </w:p>
    <w:sectPr w:rsidR="00C80A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0D0"/>
    <w:rsid w:val="009E00D0"/>
    <w:rsid w:val="00C80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00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00D0"/>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9E00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00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00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00D0"/>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9E00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00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79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docs.adm.nov.ru/C32571B5002B66C9/0/f5aa157772f77b6b432587ba001e5b7c/$FILE/%D1%84%D0%BE%D1%80%D0%BC%D0%B0%20%D0%B7%D0%B0%D1%8F%D0%B2%D0%BB%D0%B5%D0%BD%D0%B8%D1%8F%20%D0%BD%D0%B0%20%D0%B0%D1%83%D0%BA%D1%86%D0%B8%D0%BE%D0%BD%20(%D0%B0%D1%80%D0%B5%D0%BD%D0%B4%D0%B0).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docs.adm.nov.ru/C32571B5002B66C9/0/f5aa157772f77b6b432587ba001e5b7c/$FILE/%D1%84%D0%BE%D1%80%D0%BC%D0%B0%20%D0%B4%D0%BE%D0%B3%D0%BE%D0%B2%D0%BE%D1%80%D0%B0%20%D0%B0%D1%80%D0%B5%D0%BD%D0%B4%D1%8B%20(%D1%81%20%D0%B0%D1%83%D0%BA%D1%86%D0%B8%D0%BE%D0%BD%D0%B0).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1439</Words>
  <Characters>8206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Уткина Елена Михайловна</dc:creator>
  <cp:lastModifiedBy>Уткина Елена Михайловна</cp:lastModifiedBy>
  <cp:revision>1</cp:revision>
  <dcterms:created xsi:type="dcterms:W3CDTF">2023-08-24T09:48:00Z</dcterms:created>
  <dcterms:modified xsi:type="dcterms:W3CDTF">2023-08-24T09:49:00Z</dcterms:modified>
</cp:coreProperties>
</file>