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A9" w:rsidRDefault="005E07A9">
      <w:pPr>
        <w:pStyle w:val="ConsPlusNormal"/>
        <w:jc w:val="right"/>
        <w:outlineLvl w:val="0"/>
      </w:pPr>
      <w:r>
        <w:t>Утверждена</w:t>
      </w:r>
    </w:p>
    <w:p w:rsidR="005E07A9" w:rsidRDefault="005E07A9">
      <w:pPr>
        <w:pStyle w:val="ConsPlusNormal"/>
        <w:jc w:val="right"/>
      </w:pPr>
      <w:r>
        <w:t>постановлением</w:t>
      </w:r>
    </w:p>
    <w:p w:rsidR="005E07A9" w:rsidRDefault="005E07A9">
      <w:pPr>
        <w:pStyle w:val="ConsPlusNormal"/>
        <w:jc w:val="right"/>
      </w:pPr>
      <w:r>
        <w:t>Администрации Великого Новгорода</w:t>
      </w:r>
    </w:p>
    <w:p w:rsidR="005E07A9" w:rsidRDefault="005E07A9">
      <w:pPr>
        <w:pStyle w:val="ConsPlusNormal"/>
        <w:jc w:val="right"/>
      </w:pPr>
      <w:r>
        <w:t>от 17.11.2016 N 5266</w:t>
      </w:r>
    </w:p>
    <w:p w:rsidR="005E07A9" w:rsidRDefault="005E07A9">
      <w:pPr>
        <w:pStyle w:val="ConsPlusNormal"/>
        <w:jc w:val="both"/>
      </w:pPr>
    </w:p>
    <w:p w:rsidR="005E07A9" w:rsidRDefault="005E07A9">
      <w:pPr>
        <w:pStyle w:val="ConsPlusTitle"/>
        <w:jc w:val="center"/>
      </w:pPr>
      <w:bookmarkStart w:id="0" w:name="P57"/>
      <w:bookmarkEnd w:id="0"/>
      <w:r>
        <w:t>МУНИЦИПАЛЬНАЯ ПРОГРАММА</w:t>
      </w:r>
    </w:p>
    <w:p w:rsidR="005E07A9" w:rsidRDefault="005E07A9">
      <w:pPr>
        <w:pStyle w:val="ConsPlusTitle"/>
        <w:jc w:val="center"/>
      </w:pPr>
      <w:r>
        <w:t>ВЕЛИКОГО НОВГОРОДА "</w:t>
      </w:r>
      <w:bookmarkStart w:id="1" w:name="_GoBack"/>
      <w:r>
        <w:t>РАЗВИТИЕ ФИЗИЧЕСКОЙ КУЛЬТУРЫ И СПОРТА</w:t>
      </w:r>
    </w:p>
    <w:bookmarkEnd w:id="1"/>
    <w:p w:rsidR="005E07A9" w:rsidRDefault="005E07A9">
      <w:pPr>
        <w:pStyle w:val="ConsPlusTitle"/>
        <w:jc w:val="center"/>
      </w:pPr>
      <w:r>
        <w:t>В ВЕЛИКОМ НОВГОРОДЕ" НА 2017 - 2027 ГОДЫ</w:t>
      </w:r>
    </w:p>
    <w:p w:rsidR="005E07A9" w:rsidRDefault="005E07A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E07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7A9" w:rsidRDefault="005E07A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7A9" w:rsidRDefault="005E07A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07A9" w:rsidRDefault="005E07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07A9" w:rsidRDefault="005E07A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Великого Новгорода</w:t>
            </w:r>
            <w:proofErr w:type="gramEnd"/>
          </w:p>
          <w:p w:rsidR="005E07A9" w:rsidRDefault="005E07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14.04.2017 </w:t>
            </w:r>
            <w:hyperlink r:id="rId5">
              <w:r>
                <w:rPr>
                  <w:color w:val="0000FF"/>
                </w:rPr>
                <w:t>N 1416</w:t>
              </w:r>
            </w:hyperlink>
            <w:r>
              <w:rPr>
                <w:color w:val="392C69"/>
              </w:rPr>
              <w:t xml:space="preserve">, от 17.08.2017 </w:t>
            </w:r>
            <w:hyperlink r:id="rId6">
              <w:r>
                <w:rPr>
                  <w:color w:val="0000FF"/>
                </w:rPr>
                <w:t>N 3493</w:t>
              </w:r>
            </w:hyperlink>
            <w:r>
              <w:rPr>
                <w:color w:val="392C69"/>
              </w:rPr>
              <w:t xml:space="preserve">, от 13.12.2017 </w:t>
            </w:r>
            <w:hyperlink r:id="rId7">
              <w:r>
                <w:rPr>
                  <w:color w:val="0000FF"/>
                </w:rPr>
                <w:t>N 5500</w:t>
              </w:r>
            </w:hyperlink>
            <w:r>
              <w:rPr>
                <w:color w:val="392C69"/>
              </w:rPr>
              <w:t>,</w:t>
            </w:r>
          </w:p>
          <w:p w:rsidR="005E07A9" w:rsidRDefault="005E07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28.03.2018 </w:t>
            </w:r>
            <w:hyperlink r:id="rId8">
              <w:r>
                <w:rPr>
                  <w:color w:val="0000FF"/>
                </w:rPr>
                <w:t>N 1333</w:t>
              </w:r>
            </w:hyperlink>
            <w:r>
              <w:rPr>
                <w:color w:val="392C69"/>
              </w:rPr>
              <w:t xml:space="preserve">, от 17.07.2018 </w:t>
            </w:r>
            <w:hyperlink r:id="rId9">
              <w:r>
                <w:rPr>
                  <w:color w:val="0000FF"/>
                </w:rPr>
                <w:t>N 3063</w:t>
              </w:r>
            </w:hyperlink>
            <w:r>
              <w:rPr>
                <w:color w:val="392C69"/>
              </w:rPr>
              <w:t xml:space="preserve">, от 11.10.2018 </w:t>
            </w:r>
            <w:hyperlink r:id="rId10">
              <w:r>
                <w:rPr>
                  <w:color w:val="0000FF"/>
                </w:rPr>
                <w:t>N 4575</w:t>
              </w:r>
            </w:hyperlink>
            <w:r>
              <w:rPr>
                <w:color w:val="392C69"/>
              </w:rPr>
              <w:t>,</w:t>
            </w:r>
          </w:p>
          <w:p w:rsidR="005E07A9" w:rsidRDefault="005E07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01.04.2019 </w:t>
            </w:r>
            <w:hyperlink r:id="rId11">
              <w:r>
                <w:rPr>
                  <w:color w:val="0000FF"/>
                </w:rPr>
                <w:t>N 1208</w:t>
              </w:r>
            </w:hyperlink>
            <w:r>
              <w:rPr>
                <w:color w:val="392C69"/>
              </w:rPr>
              <w:t xml:space="preserve">, от 09.07.2019 </w:t>
            </w:r>
            <w:hyperlink r:id="rId12">
              <w:r>
                <w:rPr>
                  <w:color w:val="0000FF"/>
                </w:rPr>
                <w:t>N 2779</w:t>
              </w:r>
            </w:hyperlink>
            <w:r>
              <w:rPr>
                <w:color w:val="392C69"/>
              </w:rPr>
              <w:t xml:space="preserve">, от 28.08.2019 </w:t>
            </w:r>
            <w:hyperlink r:id="rId13">
              <w:r>
                <w:rPr>
                  <w:color w:val="0000FF"/>
                </w:rPr>
                <w:t>N 3578</w:t>
              </w:r>
            </w:hyperlink>
            <w:r>
              <w:rPr>
                <w:color w:val="392C69"/>
              </w:rPr>
              <w:t>,</w:t>
            </w:r>
          </w:p>
          <w:p w:rsidR="005E07A9" w:rsidRDefault="005E07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30.09.2019 </w:t>
            </w:r>
            <w:hyperlink r:id="rId14">
              <w:r>
                <w:rPr>
                  <w:color w:val="0000FF"/>
                </w:rPr>
                <w:t>N 4013</w:t>
              </w:r>
            </w:hyperlink>
            <w:r>
              <w:rPr>
                <w:color w:val="392C69"/>
              </w:rPr>
              <w:t xml:space="preserve">, от 24.12.2019 </w:t>
            </w:r>
            <w:hyperlink r:id="rId15">
              <w:r>
                <w:rPr>
                  <w:color w:val="0000FF"/>
                </w:rPr>
                <w:t>N 5407</w:t>
              </w:r>
            </w:hyperlink>
            <w:r>
              <w:rPr>
                <w:color w:val="392C69"/>
              </w:rPr>
              <w:t xml:space="preserve">, от 17.01.2020 </w:t>
            </w:r>
            <w:hyperlink r:id="rId16">
              <w:r>
                <w:rPr>
                  <w:color w:val="0000FF"/>
                </w:rPr>
                <w:t>N 113</w:t>
              </w:r>
            </w:hyperlink>
            <w:r>
              <w:rPr>
                <w:color w:val="392C69"/>
              </w:rPr>
              <w:t>,</w:t>
            </w:r>
          </w:p>
          <w:p w:rsidR="005E07A9" w:rsidRDefault="005E07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23.03.2020 </w:t>
            </w:r>
            <w:hyperlink r:id="rId17">
              <w:r>
                <w:rPr>
                  <w:color w:val="0000FF"/>
                </w:rPr>
                <w:t>N 1011</w:t>
              </w:r>
            </w:hyperlink>
            <w:r>
              <w:rPr>
                <w:color w:val="392C69"/>
              </w:rPr>
              <w:t xml:space="preserve">, от 27.05.2020 </w:t>
            </w:r>
            <w:hyperlink r:id="rId18">
              <w:r>
                <w:rPr>
                  <w:color w:val="0000FF"/>
                </w:rPr>
                <w:t>N 1857</w:t>
              </w:r>
            </w:hyperlink>
            <w:r>
              <w:rPr>
                <w:color w:val="392C69"/>
              </w:rPr>
              <w:t xml:space="preserve">, от 09.07.2020 </w:t>
            </w:r>
            <w:hyperlink r:id="rId19">
              <w:r>
                <w:rPr>
                  <w:color w:val="0000FF"/>
                </w:rPr>
                <w:t>N 2422</w:t>
              </w:r>
            </w:hyperlink>
            <w:r>
              <w:rPr>
                <w:color w:val="392C69"/>
              </w:rPr>
              <w:t>,</w:t>
            </w:r>
          </w:p>
          <w:p w:rsidR="005E07A9" w:rsidRDefault="005E07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02.10.2020 </w:t>
            </w:r>
            <w:hyperlink r:id="rId20">
              <w:r>
                <w:rPr>
                  <w:color w:val="0000FF"/>
                </w:rPr>
                <w:t>N 3714</w:t>
              </w:r>
            </w:hyperlink>
            <w:r>
              <w:rPr>
                <w:color w:val="392C69"/>
              </w:rPr>
              <w:t xml:space="preserve">, от 27.11.2020 </w:t>
            </w:r>
            <w:hyperlink r:id="rId21">
              <w:r>
                <w:rPr>
                  <w:color w:val="0000FF"/>
                </w:rPr>
                <w:t>N 4595</w:t>
              </w:r>
            </w:hyperlink>
            <w:r>
              <w:rPr>
                <w:color w:val="392C69"/>
              </w:rPr>
              <w:t xml:space="preserve">, от 24.12.2020 </w:t>
            </w:r>
            <w:hyperlink r:id="rId22">
              <w:r>
                <w:rPr>
                  <w:color w:val="0000FF"/>
                </w:rPr>
                <w:t>N 5131</w:t>
              </w:r>
            </w:hyperlink>
            <w:r>
              <w:rPr>
                <w:color w:val="392C69"/>
              </w:rPr>
              <w:t>,</w:t>
            </w:r>
          </w:p>
          <w:p w:rsidR="005E07A9" w:rsidRDefault="005E07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18.03.2021 </w:t>
            </w:r>
            <w:hyperlink r:id="rId23">
              <w:r>
                <w:rPr>
                  <w:color w:val="0000FF"/>
                </w:rPr>
                <w:t>N 1522</w:t>
              </w:r>
            </w:hyperlink>
            <w:r>
              <w:rPr>
                <w:color w:val="392C69"/>
              </w:rPr>
              <w:t xml:space="preserve">, от 12.10.2021 </w:t>
            </w:r>
            <w:hyperlink r:id="rId24">
              <w:r>
                <w:rPr>
                  <w:color w:val="0000FF"/>
                </w:rPr>
                <w:t>N 5422</w:t>
              </w:r>
            </w:hyperlink>
            <w:r>
              <w:rPr>
                <w:color w:val="392C69"/>
              </w:rPr>
              <w:t xml:space="preserve">, от 24.02.2022 </w:t>
            </w:r>
            <w:hyperlink r:id="rId25">
              <w:r>
                <w:rPr>
                  <w:color w:val="0000FF"/>
                </w:rPr>
                <w:t>N 756</w:t>
              </w:r>
            </w:hyperlink>
            <w:r>
              <w:rPr>
                <w:color w:val="392C69"/>
              </w:rPr>
              <w:t>,</w:t>
            </w:r>
          </w:p>
          <w:p w:rsidR="005E07A9" w:rsidRDefault="005E07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31.05.2022 </w:t>
            </w:r>
            <w:hyperlink r:id="rId26">
              <w:r>
                <w:rPr>
                  <w:color w:val="0000FF"/>
                </w:rPr>
                <w:t>N 2408</w:t>
              </w:r>
            </w:hyperlink>
            <w:r>
              <w:rPr>
                <w:color w:val="392C69"/>
              </w:rPr>
              <w:t xml:space="preserve">, от 26.09.2022 </w:t>
            </w:r>
            <w:hyperlink r:id="rId27">
              <w:r>
                <w:rPr>
                  <w:color w:val="0000FF"/>
                </w:rPr>
                <w:t>N 4489</w:t>
              </w:r>
            </w:hyperlink>
            <w:r>
              <w:rPr>
                <w:color w:val="392C69"/>
              </w:rPr>
              <w:t xml:space="preserve">, от 06.12.2022 </w:t>
            </w:r>
            <w:hyperlink r:id="rId28">
              <w:r>
                <w:rPr>
                  <w:color w:val="0000FF"/>
                </w:rPr>
                <w:t>N 5933</w:t>
              </w:r>
            </w:hyperlink>
            <w:r>
              <w:rPr>
                <w:color w:val="392C69"/>
              </w:rPr>
              <w:t>,</w:t>
            </w:r>
          </w:p>
          <w:p w:rsidR="005E07A9" w:rsidRDefault="005E07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31.01.2023 </w:t>
            </w:r>
            <w:hyperlink r:id="rId29">
              <w:r>
                <w:rPr>
                  <w:color w:val="0000FF"/>
                </w:rPr>
                <w:t>N 371</w:t>
              </w:r>
            </w:hyperlink>
            <w:r>
              <w:rPr>
                <w:color w:val="392C69"/>
              </w:rPr>
              <w:t xml:space="preserve">, от 22.03.2023 </w:t>
            </w:r>
            <w:hyperlink r:id="rId30">
              <w:r>
                <w:rPr>
                  <w:color w:val="0000FF"/>
                </w:rPr>
                <w:t>N 1255</w:t>
              </w:r>
            </w:hyperlink>
            <w:r>
              <w:rPr>
                <w:color w:val="392C69"/>
              </w:rPr>
              <w:t xml:space="preserve">, от 22.06.2023 </w:t>
            </w:r>
            <w:hyperlink r:id="rId31">
              <w:r>
                <w:rPr>
                  <w:color w:val="0000FF"/>
                </w:rPr>
                <w:t>N 3061</w:t>
              </w:r>
            </w:hyperlink>
            <w:r>
              <w:rPr>
                <w:color w:val="392C69"/>
              </w:rPr>
              <w:t>,</w:t>
            </w:r>
          </w:p>
          <w:p w:rsidR="005E07A9" w:rsidRDefault="005E07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20.07.2023 </w:t>
            </w:r>
            <w:hyperlink r:id="rId32">
              <w:r>
                <w:rPr>
                  <w:color w:val="0000FF"/>
                </w:rPr>
                <w:t>N 3585</w:t>
              </w:r>
            </w:hyperlink>
            <w:r>
              <w:rPr>
                <w:color w:val="392C69"/>
              </w:rPr>
              <w:t xml:space="preserve">, от 28.09.2023 </w:t>
            </w:r>
            <w:hyperlink r:id="rId33">
              <w:r>
                <w:rPr>
                  <w:color w:val="0000FF"/>
                </w:rPr>
                <w:t>N 4741</w:t>
              </w:r>
            </w:hyperlink>
            <w:r>
              <w:rPr>
                <w:color w:val="392C69"/>
              </w:rPr>
              <w:t xml:space="preserve">, от 27.12.2023 </w:t>
            </w:r>
            <w:hyperlink r:id="rId34">
              <w:r>
                <w:rPr>
                  <w:color w:val="0000FF"/>
                </w:rPr>
                <w:t>N 6208</w:t>
              </w:r>
            </w:hyperlink>
            <w:r>
              <w:rPr>
                <w:color w:val="392C69"/>
              </w:rPr>
              <w:t>,</w:t>
            </w:r>
          </w:p>
          <w:p w:rsidR="005E07A9" w:rsidRDefault="005E07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27.02.2024 </w:t>
            </w:r>
            <w:hyperlink r:id="rId35">
              <w:r>
                <w:rPr>
                  <w:color w:val="0000FF"/>
                </w:rPr>
                <w:t>N 755</w:t>
              </w:r>
            </w:hyperlink>
            <w:r>
              <w:rPr>
                <w:color w:val="392C69"/>
              </w:rPr>
              <w:t xml:space="preserve">, от 01.07.2024 </w:t>
            </w:r>
            <w:hyperlink r:id="rId36">
              <w:r>
                <w:rPr>
                  <w:color w:val="0000FF"/>
                </w:rPr>
                <w:t>N 2825</w:t>
              </w:r>
            </w:hyperlink>
            <w:r>
              <w:rPr>
                <w:color w:val="392C69"/>
              </w:rPr>
              <w:t xml:space="preserve">, от 11.09.2024 </w:t>
            </w:r>
            <w:hyperlink r:id="rId37">
              <w:r>
                <w:rPr>
                  <w:color w:val="0000FF"/>
                </w:rPr>
                <w:t>N 3921</w:t>
              </w:r>
            </w:hyperlink>
            <w:r>
              <w:rPr>
                <w:color w:val="392C69"/>
              </w:rPr>
              <w:t>,</w:t>
            </w:r>
          </w:p>
          <w:p w:rsidR="005E07A9" w:rsidRDefault="005E07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26.09.2024 </w:t>
            </w:r>
            <w:hyperlink r:id="rId38">
              <w:r>
                <w:rPr>
                  <w:color w:val="0000FF"/>
                </w:rPr>
                <w:t>N 4114</w:t>
              </w:r>
            </w:hyperlink>
            <w:r>
              <w:rPr>
                <w:color w:val="392C69"/>
              </w:rPr>
              <w:t xml:space="preserve">, от 22.11.2024 </w:t>
            </w:r>
            <w:hyperlink r:id="rId39">
              <w:r>
                <w:rPr>
                  <w:color w:val="0000FF"/>
                </w:rPr>
                <w:t>N 5010</w:t>
              </w:r>
            </w:hyperlink>
            <w:r>
              <w:rPr>
                <w:color w:val="392C69"/>
              </w:rPr>
              <w:t xml:space="preserve">, от 27.12.2024 </w:t>
            </w:r>
            <w:hyperlink r:id="rId40">
              <w:r>
                <w:rPr>
                  <w:color w:val="0000FF"/>
                </w:rPr>
                <w:t>N 5609</w:t>
              </w:r>
            </w:hyperlink>
            <w:r>
              <w:rPr>
                <w:color w:val="392C69"/>
              </w:rPr>
              <w:t>,</w:t>
            </w:r>
          </w:p>
          <w:p w:rsidR="005E07A9" w:rsidRDefault="005E07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21.03.2025 </w:t>
            </w:r>
            <w:hyperlink r:id="rId41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7A9" w:rsidRDefault="005E07A9">
            <w:pPr>
              <w:pStyle w:val="ConsPlusNormal"/>
            </w:pPr>
          </w:p>
        </w:tc>
      </w:tr>
    </w:tbl>
    <w:p w:rsidR="005E07A9" w:rsidRDefault="005E07A9">
      <w:pPr>
        <w:pStyle w:val="ConsPlusNormal"/>
        <w:jc w:val="both"/>
      </w:pPr>
    </w:p>
    <w:p w:rsidR="005E07A9" w:rsidRDefault="005E07A9">
      <w:pPr>
        <w:pStyle w:val="ConsPlusTitle"/>
        <w:jc w:val="center"/>
        <w:outlineLvl w:val="1"/>
      </w:pPr>
      <w:r>
        <w:t>ПАСПОРТ</w:t>
      </w:r>
    </w:p>
    <w:p w:rsidR="005E07A9" w:rsidRDefault="005E07A9">
      <w:pPr>
        <w:pStyle w:val="ConsPlusTitle"/>
        <w:jc w:val="center"/>
      </w:pPr>
      <w:r>
        <w:t>муниципальной программы</w:t>
      </w:r>
    </w:p>
    <w:p w:rsidR="005E07A9" w:rsidRDefault="005E07A9">
      <w:pPr>
        <w:pStyle w:val="ConsPlusNormal"/>
        <w:jc w:val="both"/>
      </w:pPr>
    </w:p>
    <w:p w:rsidR="005E07A9" w:rsidRDefault="005E07A9">
      <w:pPr>
        <w:pStyle w:val="ConsPlusNormal"/>
        <w:sectPr w:rsidR="005E07A9" w:rsidSect="008869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right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794"/>
        <w:gridCol w:w="1144"/>
        <w:gridCol w:w="964"/>
        <w:gridCol w:w="793"/>
        <w:gridCol w:w="793"/>
        <w:gridCol w:w="793"/>
        <w:gridCol w:w="487"/>
        <w:gridCol w:w="340"/>
        <w:gridCol w:w="793"/>
        <w:gridCol w:w="793"/>
        <w:gridCol w:w="793"/>
        <w:gridCol w:w="793"/>
        <w:gridCol w:w="398"/>
        <w:gridCol w:w="395"/>
        <w:gridCol w:w="793"/>
        <w:gridCol w:w="793"/>
      </w:tblGrid>
      <w:tr w:rsidR="005E07A9">
        <w:tc>
          <w:tcPr>
            <w:tcW w:w="1928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  <w:r>
              <w:lastRenderedPageBreak/>
              <w:t>Ответственный исполнитель муниципальной программы</w:t>
            </w:r>
          </w:p>
        </w:tc>
        <w:tc>
          <w:tcPr>
            <w:tcW w:w="11659" w:type="dxa"/>
            <w:gridSpan w:val="16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управление по физической культуре и спорту Администрации Великого Новгорода (далее - управление)</w:t>
            </w:r>
          </w:p>
        </w:tc>
      </w:tr>
      <w:tr w:rsidR="005E07A9">
        <w:tc>
          <w:tcPr>
            <w:tcW w:w="1928" w:type="dxa"/>
            <w:vMerge w:val="restart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Соисполнители муниципальной программы</w:t>
            </w:r>
          </w:p>
        </w:tc>
        <w:tc>
          <w:tcPr>
            <w:tcW w:w="11659" w:type="dxa"/>
            <w:gridSpan w:val="16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комитет культуры Администрации Великого Новгорода;</w:t>
            </w:r>
          </w:p>
        </w:tc>
      </w:tr>
      <w:tr w:rsidR="005E07A9">
        <w:tc>
          <w:tcPr>
            <w:tcW w:w="1928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659" w:type="dxa"/>
            <w:gridSpan w:val="16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комитет по образованию Администрации Великого Новгорода;</w:t>
            </w:r>
          </w:p>
        </w:tc>
      </w:tr>
      <w:tr w:rsidR="005E07A9">
        <w:tc>
          <w:tcPr>
            <w:tcW w:w="1928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659" w:type="dxa"/>
            <w:gridSpan w:val="16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комитет по строительству и архитектуре Администрации Великого Новгорода;</w:t>
            </w:r>
          </w:p>
        </w:tc>
      </w:tr>
      <w:tr w:rsidR="005E07A9">
        <w:tc>
          <w:tcPr>
            <w:tcW w:w="1928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659" w:type="dxa"/>
            <w:gridSpan w:val="16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управление по работе со средствами массовой информации Администрации Великого Новгорода;</w:t>
            </w:r>
          </w:p>
        </w:tc>
      </w:tr>
      <w:tr w:rsidR="005E07A9">
        <w:tc>
          <w:tcPr>
            <w:tcW w:w="1928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659" w:type="dxa"/>
            <w:gridSpan w:val="16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отделы-центры по работе с населением по месту жительства Администрации Великого Новгорода;</w:t>
            </w:r>
          </w:p>
        </w:tc>
      </w:tr>
      <w:tr w:rsidR="005E07A9">
        <w:tc>
          <w:tcPr>
            <w:tcW w:w="1928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659" w:type="dxa"/>
            <w:gridSpan w:val="16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отделы микрорайонов </w:t>
            </w:r>
            <w:proofErr w:type="spellStart"/>
            <w:proofErr w:type="gramStart"/>
            <w:r>
              <w:t>Волховский</w:t>
            </w:r>
            <w:proofErr w:type="spellEnd"/>
            <w:proofErr w:type="gramEnd"/>
            <w:r>
              <w:t>, Кречевицы Администрации Великого Новгорода;</w:t>
            </w:r>
          </w:p>
        </w:tc>
      </w:tr>
      <w:tr w:rsidR="005E07A9">
        <w:tc>
          <w:tcPr>
            <w:tcW w:w="1928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659" w:type="dxa"/>
            <w:gridSpan w:val="16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контрольно-административное управление Администрации Великого Новгорода;</w:t>
            </w:r>
          </w:p>
        </w:tc>
      </w:tr>
      <w:tr w:rsidR="005E07A9">
        <w:tc>
          <w:tcPr>
            <w:tcW w:w="1928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659" w:type="dxa"/>
            <w:gridSpan w:val="16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комитет по управлению муниципальным имуществом и земельными ресурсами Великого Новгорода</w:t>
            </w:r>
          </w:p>
        </w:tc>
      </w:tr>
      <w:tr w:rsidR="005E07A9">
        <w:tblPrEx>
          <w:tblBorders>
            <w:insideV w:val="single" w:sz="4" w:space="0" w:color="auto"/>
          </w:tblBorders>
        </w:tblPrEx>
        <w:tc>
          <w:tcPr>
            <w:tcW w:w="1358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E07A9" w:rsidRDefault="005E07A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09.07.2019 </w:t>
            </w:r>
            <w:hyperlink r:id="rId42">
              <w:r>
                <w:rPr>
                  <w:color w:val="0000FF"/>
                </w:rPr>
                <w:t>N 2779</w:t>
              </w:r>
            </w:hyperlink>
            <w:r>
              <w:t>,</w:t>
            </w:r>
            <w:proofErr w:type="gramEnd"/>
          </w:p>
          <w:p w:rsidR="005E07A9" w:rsidRDefault="005E07A9">
            <w:pPr>
              <w:pStyle w:val="ConsPlusNormal"/>
              <w:jc w:val="both"/>
            </w:pPr>
            <w:r>
              <w:t xml:space="preserve">от 26.09.2022 </w:t>
            </w:r>
            <w:hyperlink r:id="rId43">
              <w:r>
                <w:rPr>
                  <w:color w:val="0000FF"/>
                </w:rPr>
                <w:t>N 4489</w:t>
              </w:r>
            </w:hyperlink>
            <w:r>
              <w:t xml:space="preserve">, от 31.01.2023 </w:t>
            </w:r>
            <w:hyperlink r:id="rId44">
              <w:r>
                <w:rPr>
                  <w:color w:val="0000FF"/>
                </w:rPr>
                <w:t>N 371</w:t>
              </w:r>
            </w:hyperlink>
            <w:r>
              <w:t>)</w:t>
            </w:r>
          </w:p>
        </w:tc>
      </w:tr>
      <w:tr w:rsidR="005E07A9">
        <w:tc>
          <w:tcPr>
            <w:tcW w:w="1928" w:type="dxa"/>
            <w:vMerge w:val="restart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11659" w:type="dxa"/>
            <w:gridSpan w:val="16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физкультурно-спортивные организации Великого Новгорода всех форм собственности (по согласованию);</w:t>
            </w:r>
          </w:p>
        </w:tc>
      </w:tr>
      <w:tr w:rsidR="005E07A9">
        <w:tc>
          <w:tcPr>
            <w:tcW w:w="1928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659" w:type="dxa"/>
            <w:gridSpan w:val="16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Новгородская городская организация Новгородской областной общественной организации Всероссийского общества инвалидов (по согласованию);</w:t>
            </w:r>
          </w:p>
        </w:tc>
      </w:tr>
      <w:tr w:rsidR="005E07A9">
        <w:tc>
          <w:tcPr>
            <w:tcW w:w="1928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659" w:type="dxa"/>
            <w:gridSpan w:val="16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муниципальное автономное учреждение дополнительного образования Великого Новгорода "Спортивная школа олимпийского резерва N 1";</w:t>
            </w:r>
          </w:p>
        </w:tc>
      </w:tr>
      <w:tr w:rsidR="005E07A9">
        <w:tc>
          <w:tcPr>
            <w:tcW w:w="1928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659" w:type="dxa"/>
            <w:gridSpan w:val="16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муниципальное автономное учреждение дополнительного образования Великого Новгорода "Спортивная школа N 2";</w:t>
            </w:r>
          </w:p>
        </w:tc>
      </w:tr>
      <w:tr w:rsidR="005E07A9">
        <w:tc>
          <w:tcPr>
            <w:tcW w:w="1928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659" w:type="dxa"/>
            <w:gridSpan w:val="16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муниципальное автономное учреждение дополнительного образования Великого Новгорода "Спортивная школа N 3";</w:t>
            </w:r>
          </w:p>
        </w:tc>
      </w:tr>
      <w:tr w:rsidR="005E07A9">
        <w:tc>
          <w:tcPr>
            <w:tcW w:w="1928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659" w:type="dxa"/>
            <w:gridSpan w:val="16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муниципальное автономное учреждение дополнительного образования Великого Новгорода "Спортивная школа </w:t>
            </w:r>
            <w:r>
              <w:lastRenderedPageBreak/>
              <w:t>олимпийского резерва N 4"</w:t>
            </w:r>
          </w:p>
        </w:tc>
      </w:tr>
      <w:tr w:rsidR="005E07A9">
        <w:tblPrEx>
          <w:tblBorders>
            <w:insideV w:val="single" w:sz="4" w:space="0" w:color="auto"/>
          </w:tblBorders>
        </w:tblPrEx>
        <w:tc>
          <w:tcPr>
            <w:tcW w:w="1358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E07A9" w:rsidRDefault="005E07A9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Великого Новгорода от 28.03.2018 </w:t>
            </w:r>
            <w:hyperlink r:id="rId45">
              <w:r>
                <w:rPr>
                  <w:color w:val="0000FF"/>
                </w:rPr>
                <w:t>N 1333</w:t>
              </w:r>
            </w:hyperlink>
            <w:r>
              <w:t>,</w:t>
            </w:r>
            <w:proofErr w:type="gramEnd"/>
          </w:p>
          <w:p w:rsidR="005E07A9" w:rsidRDefault="005E07A9">
            <w:pPr>
              <w:pStyle w:val="ConsPlusNormal"/>
              <w:jc w:val="both"/>
            </w:pPr>
            <w:r>
              <w:t xml:space="preserve">от 22.06.2023 </w:t>
            </w:r>
            <w:hyperlink r:id="rId46">
              <w:r>
                <w:rPr>
                  <w:color w:val="0000FF"/>
                </w:rPr>
                <w:t>N 3061</w:t>
              </w:r>
            </w:hyperlink>
            <w:r>
              <w:t>)</w:t>
            </w:r>
          </w:p>
        </w:tc>
      </w:tr>
      <w:tr w:rsidR="005E07A9">
        <w:tc>
          <w:tcPr>
            <w:tcW w:w="1928" w:type="dxa"/>
            <w:vMerge w:val="restart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  <w:r>
              <w:t>Подпрограммы муниципальной программы</w:t>
            </w:r>
          </w:p>
        </w:tc>
        <w:tc>
          <w:tcPr>
            <w:tcW w:w="11659" w:type="dxa"/>
            <w:gridSpan w:val="16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"</w:t>
            </w:r>
            <w:hyperlink w:anchor="P779">
              <w:r>
                <w:rPr>
                  <w:color w:val="0000FF"/>
                </w:rPr>
                <w:t>Развитие</w:t>
              </w:r>
            </w:hyperlink>
            <w:r>
              <w:t xml:space="preserve"> физической культуры и массового спорта в Великом Новгороде";</w:t>
            </w:r>
          </w:p>
        </w:tc>
      </w:tr>
      <w:tr w:rsidR="005E07A9">
        <w:tc>
          <w:tcPr>
            <w:tcW w:w="1928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659" w:type="dxa"/>
            <w:gridSpan w:val="16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"</w:t>
            </w:r>
            <w:hyperlink w:anchor="P2143">
              <w:r>
                <w:rPr>
                  <w:color w:val="0000FF"/>
                </w:rPr>
                <w:t>Обеспечение</w:t>
              </w:r>
            </w:hyperlink>
            <w:r>
              <w:t xml:space="preserve"> реализации муниципальной программы Великого Новгорода "Развитие физической культуры и спорта в Великом Новгороде" на 2017 - 2027 годы"</w:t>
            </w:r>
          </w:p>
        </w:tc>
      </w:tr>
      <w:tr w:rsidR="005E07A9">
        <w:tblPrEx>
          <w:tblBorders>
            <w:insideV w:val="single" w:sz="4" w:space="0" w:color="auto"/>
          </w:tblBorders>
        </w:tblPrEx>
        <w:tc>
          <w:tcPr>
            <w:tcW w:w="1358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  <w:tr w:rsidR="005E07A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28" w:type="dxa"/>
            <w:vMerge w:val="restart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  <w:r>
              <w:t>Цели, задачи и целевые показатели муниципальной программы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0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87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Значение целевого показателя по годам</w:t>
            </w:r>
          </w:p>
        </w:tc>
      </w:tr>
      <w:tr w:rsidR="005E07A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28" w:type="dxa"/>
            <w:vMerge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210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2027 год</w:t>
            </w:r>
          </w:p>
        </w:tc>
      </w:tr>
      <w:tr w:rsidR="005E07A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28" w:type="dxa"/>
            <w:vMerge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13</w:t>
            </w:r>
          </w:p>
        </w:tc>
      </w:tr>
      <w:tr w:rsidR="005E07A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28" w:type="dxa"/>
            <w:vMerge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086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both"/>
            </w:pPr>
            <w:r>
              <w:t>Цель 1. Обеспечение гражданам, проживающим на территории Великого Новгорода, возможности систематически заниматься физической культурой и спортом и вести здоровый образ жизни</w:t>
            </w:r>
          </w:p>
        </w:tc>
      </w:tr>
      <w:tr w:rsidR="005E07A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28" w:type="dxa"/>
            <w:vMerge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086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both"/>
            </w:pPr>
            <w:r>
              <w:t>Задача. Развитие физической культуры и массового спорта в Великом Новгороде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28" w:type="dxa"/>
            <w:vMerge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Показатель 1. Доля населения, систематически занимающегося физической культурой и спортом, от общей численности населения в возрасте от 3 до 79 </w:t>
            </w:r>
            <w:r>
              <w:lastRenderedPageBreak/>
              <w:t>лет (проценты)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lastRenderedPageBreak/>
              <w:t>36,5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39,8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45,3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48,2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51,1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57,8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61,5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587" w:type="dxa"/>
            <w:gridSpan w:val="17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Показатель 2. Доля обучающихся и студентов, систематически занимающихся физической культурой и спортом, от общей численности населения данной категории (проценты)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88,6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88,9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93,3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94,0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94,9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95,2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95,9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587" w:type="dxa"/>
            <w:gridSpan w:val="17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Показатель 3. Доля детей и подростков в возрасте от 6 до 15 лет, занимающихся в спортивных организациях, в общей численности лиц данной категории населения (проценты)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83,2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83,5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83,7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84,5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85,0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587" w:type="dxa"/>
            <w:gridSpan w:val="17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Показатель 4. Доля граждан, </w:t>
            </w:r>
            <w:r>
              <w:lastRenderedPageBreak/>
              <w:t>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выполнении нормативов (проценты)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41,2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42,5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587" w:type="dxa"/>
            <w:gridSpan w:val="17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1.1.5.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Показатель 5. Доля граждан, занимающихся физической культурой и спортом по месту работы, в общей численности населения, занятого в экономике (проценты)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43,0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587" w:type="dxa"/>
            <w:gridSpan w:val="17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1.1.6.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Показатель 6. Доля детей и молодежи в возрасте от 3 до 29 лет, систематически </w:t>
            </w:r>
            <w:r>
              <w:lastRenderedPageBreak/>
              <w:t>занимающихся физической культурой и спортом, от общей численности детей и молодежи (проценты)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87,3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87,4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87,5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87,6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87,7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87,8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91,0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587" w:type="dxa"/>
            <w:gridSpan w:val="17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1.1.7.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Показатель 7. Доля граждан среднего возраста (женщины от 30 до 54 лет, мужчины от 30 до 59 лет), систематически занимающихся физической культурой и спортом, от общей численности граждан среднего возраста (проценты)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40,0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587" w:type="dxa"/>
            <w:gridSpan w:val="17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1.1.8.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Показатель 8. Доля граждан старшего возраста (женщины от 55 до 79 лет, мужчины от 60 до 79 лет), систематически занимающихся физической </w:t>
            </w:r>
            <w:r>
              <w:lastRenderedPageBreak/>
              <w:t>культурой и спортом, от общей численности граждан старшего возраста (проценты)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14,0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587" w:type="dxa"/>
            <w:gridSpan w:val="17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1.1.9.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Показатель 9. Доля лиц с ограниченными возможностями здоровья и инвалидов, систематически занимающихся физической культурой и спортом, от общей численности данной категории населения (проценты)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14,5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587" w:type="dxa"/>
            <w:gridSpan w:val="17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1.1.10.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Показатель 10. Доля несовершеннолетних с ограниченными возможностями здоровья и инвалидов в возрасте от 6 до 18 лет, систематически </w:t>
            </w:r>
            <w:r>
              <w:lastRenderedPageBreak/>
              <w:t>занимающихся физической культурой и спортом, от общей численности данной категории населения (проценты)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57,0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58,5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62,0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64,0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64,2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64,4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65,0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587" w:type="dxa"/>
            <w:gridSpan w:val="17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1.1.11.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Показатель 11.</w:t>
            </w:r>
          </w:p>
          <w:p w:rsidR="005E07A9" w:rsidRDefault="005E07A9">
            <w:pPr>
              <w:pStyle w:val="ConsPlusNormal"/>
              <w:jc w:val="both"/>
            </w:pPr>
            <w:r>
              <w:t>Эффективность использования существующих объектов спорта (проценты)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89,1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89,2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89,3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89,4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89,5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89,6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89,7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587" w:type="dxa"/>
            <w:gridSpan w:val="17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1.1.12.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Показатель 12. Уровень обеспеченности граждан спортивными сооружениями исходя из единовременной пропускной способности объектов спорта (проценты)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83,6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83,7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83,9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84,4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84,5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84,6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587" w:type="dxa"/>
            <w:gridSpan w:val="17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1.1.13.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Показатель 13. Доля граждан, удовлетворенных качеством предоставления муниципальных услуг, предоставляемых управлением, от общего числа граждан, оценивших качество предоставления муниципальных услуг (проценты)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не менее 95,0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не менее 95,0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не менее 95,0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не менее 95,0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не менее 95,0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не менее 95,0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не менее 95,0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не менее 95,0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не менее 95,0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не менее 95,0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не менее 95,0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587" w:type="dxa"/>
            <w:gridSpan w:val="17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1.1.14.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Показатель 14. </w:t>
            </w:r>
            <w:proofErr w:type="gramStart"/>
            <w:r>
              <w:t xml:space="preserve"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</w:t>
            </w:r>
            <w:r>
              <w:lastRenderedPageBreak/>
              <w:t>осуществляющих спортивную подготовку (проценты)</w:t>
            </w:r>
            <w:proofErr w:type="gramEnd"/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35,8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36,5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587" w:type="dxa"/>
            <w:gridSpan w:val="17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1.1.15.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Показатель 15.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 (проценты)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100,0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587" w:type="dxa"/>
            <w:gridSpan w:val="17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1.1.16.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Показатель 16. </w:t>
            </w:r>
            <w:proofErr w:type="gramStart"/>
            <w:r>
              <w:t xml:space="preserve">Доля занимающихся по программам спортивной </w:t>
            </w:r>
            <w:r>
              <w:lastRenderedPageBreak/>
              <w:t>подготовки в организациях ведомственной принадлежности сферы физической культуры и спорта, в общем количестве занимающихся в организациях ведомственной принадлежности сферы физической культуры и спорта (проценты)</w:t>
            </w:r>
            <w:proofErr w:type="gramEnd"/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100,0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587" w:type="dxa"/>
            <w:gridSpan w:val="17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1.1.17.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Показатель 17.</w:t>
            </w:r>
          </w:p>
          <w:p w:rsidR="005E07A9" w:rsidRDefault="005E07A9">
            <w:pPr>
              <w:pStyle w:val="ConsPlusNormal"/>
              <w:jc w:val="both"/>
            </w:pPr>
            <w:r>
              <w:t>Единовременная пропускная способность объектов спорта, введенных в эксплуатацию в рамках муниципальной программы по направлению, касающемуся совершенствования условий для развития массового спорта (человек)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45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587" w:type="dxa"/>
            <w:gridSpan w:val="17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  <w:tr w:rsidR="005E07A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28" w:type="dxa"/>
            <w:vMerge w:val="restart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086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both"/>
            </w:pPr>
            <w:r>
              <w:t>Цель 2. Повышение эффективности управления развитием отрасли физической культуры и спорта</w:t>
            </w:r>
          </w:p>
        </w:tc>
      </w:tr>
      <w:tr w:rsidR="005E07A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28" w:type="dxa"/>
            <w:vMerge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086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both"/>
            </w:pPr>
            <w:r>
              <w:t>Задача. Развитие отрасли физической культуры и спорта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28" w:type="dxa"/>
            <w:vMerge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Показатель 1.</w:t>
            </w:r>
          </w:p>
          <w:p w:rsidR="005E07A9" w:rsidRDefault="005E07A9">
            <w:pPr>
              <w:pStyle w:val="ConsPlusNormal"/>
              <w:jc w:val="both"/>
            </w:pPr>
            <w:r>
              <w:t>Обеспеченность Великого Новгорода специалистами в области физической культуры и спорта (проценты)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104,00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109,00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109,05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109,10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109,15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109,20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109,25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109,30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109,35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109,40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110,0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587" w:type="dxa"/>
            <w:gridSpan w:val="17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Показатель 2. Доля спортсменов-разрядников в общем количестве лиц, занимающихся в системе спортивных школ (проценты)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48,9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33,5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587" w:type="dxa"/>
            <w:gridSpan w:val="17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2.1.3.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Показатель 3. Доля спортсменов-разрядников в общем количестве лиц, занимающихся в системе спортивных школ олимпийского </w:t>
            </w:r>
            <w:r>
              <w:lastRenderedPageBreak/>
              <w:t>резерва (проценты)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15,5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587" w:type="dxa"/>
            <w:gridSpan w:val="17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2.1.4.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Показатель 4. Доля спортсменов-разрядников, имеющих разряды и звания от первого спортивного разряда до спортивного звания "Заслуженный мастер спорта", в общем количестве спортсменов-разрядников, занимающихся в системе спортивных школ олимпийского резерва (проценты)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35,8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37,0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587" w:type="dxa"/>
            <w:gridSpan w:val="17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  <w:tr w:rsidR="005E07A9">
        <w:tblPrEx>
          <w:tblBorders>
            <w:insideV w:val="single" w:sz="4" w:space="0" w:color="auto"/>
          </w:tblBorders>
        </w:tblPrEx>
        <w:tc>
          <w:tcPr>
            <w:tcW w:w="1358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E07A9" w:rsidRDefault="005E07A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27.05.2020 </w:t>
            </w:r>
            <w:hyperlink r:id="rId69">
              <w:r>
                <w:rPr>
                  <w:color w:val="0000FF"/>
                </w:rPr>
                <w:t>N 1857</w:t>
              </w:r>
            </w:hyperlink>
            <w:r>
              <w:t>,</w:t>
            </w:r>
            <w:proofErr w:type="gramEnd"/>
          </w:p>
          <w:p w:rsidR="005E07A9" w:rsidRDefault="005E07A9">
            <w:pPr>
              <w:pStyle w:val="ConsPlusNormal"/>
              <w:jc w:val="both"/>
            </w:pPr>
            <w:r>
              <w:t xml:space="preserve">от 26.09.2024 </w:t>
            </w:r>
            <w:hyperlink r:id="rId70">
              <w:r>
                <w:rPr>
                  <w:color w:val="0000FF"/>
                </w:rPr>
                <w:t>N 4114</w:t>
              </w:r>
            </w:hyperlink>
            <w:r>
              <w:t>)</w:t>
            </w:r>
          </w:p>
        </w:tc>
      </w:tr>
      <w:tr w:rsidR="005E07A9">
        <w:tc>
          <w:tcPr>
            <w:tcW w:w="1928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  <w:r>
              <w:t>Сроки реализации муниципальной программы</w:t>
            </w:r>
          </w:p>
        </w:tc>
        <w:tc>
          <w:tcPr>
            <w:tcW w:w="11659" w:type="dxa"/>
            <w:gridSpan w:val="16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2017 - 2027 годы</w:t>
            </w:r>
          </w:p>
        </w:tc>
      </w:tr>
      <w:tr w:rsidR="005E07A9">
        <w:tblPrEx>
          <w:tblBorders>
            <w:insideV w:val="single" w:sz="4" w:space="0" w:color="auto"/>
          </w:tblBorders>
        </w:tblPrEx>
        <w:tc>
          <w:tcPr>
            <w:tcW w:w="1358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  <w:tr w:rsidR="005E07A9">
        <w:tc>
          <w:tcPr>
            <w:tcW w:w="1928" w:type="dxa"/>
            <w:vMerge w:val="restart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  <w:r>
              <w:t xml:space="preserve">Объемы и </w:t>
            </w:r>
            <w:r>
              <w:lastRenderedPageBreak/>
              <w:t>источники финансирования муниципальной программы в целом и по годам реализации</w:t>
            </w:r>
          </w:p>
        </w:tc>
        <w:tc>
          <w:tcPr>
            <w:tcW w:w="11659" w:type="dxa"/>
            <w:gridSpan w:val="16"/>
            <w:tcBorders>
              <w:top w:val="nil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right"/>
            </w:pPr>
            <w:proofErr w:type="gramStart"/>
            <w:r>
              <w:lastRenderedPageBreak/>
              <w:t>(тыс. рублей</w:t>
            </w:r>
            <w:proofErr w:type="gramEnd"/>
          </w:p>
        </w:tc>
      </w:tr>
      <w:tr w:rsidR="005E07A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9721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5E07A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всего</w:t>
            </w:r>
          </w:p>
        </w:tc>
      </w:tr>
      <w:tr w:rsidR="005E07A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54305,1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1712,9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56018,0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54158,2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265,4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54423,6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587" w:type="dxa"/>
            <w:gridSpan w:val="17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01.04.2019 N 1208)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62707,8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460,0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1540,0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64707,8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587" w:type="dxa"/>
            <w:gridSpan w:val="17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23.03.2020 N 1011)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62850,4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2273,7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62332,9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127457,0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587" w:type="dxa"/>
            <w:gridSpan w:val="17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18.03.2021 N 1522)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63917,5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7067,0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76271,1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147255,6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587" w:type="dxa"/>
            <w:gridSpan w:val="17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24.02.2022 N 756)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77558,4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68150,9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21791,0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167500,3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587" w:type="dxa"/>
            <w:gridSpan w:val="17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22.03.2023 N 1255)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88519,0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2941,2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91460,2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587" w:type="dxa"/>
            <w:gridSpan w:val="17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27.02.2024 N 755)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104122,9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9540,1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113663,0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587" w:type="dxa"/>
            <w:gridSpan w:val="17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21.03.2025 N 1001)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112706,9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112706,9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587" w:type="dxa"/>
            <w:gridSpan w:val="17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21.03.2025 N 1001)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114059,8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114059,8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587" w:type="dxa"/>
            <w:gridSpan w:val="17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21.03.2025 N 1001)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114367,1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114367,1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587" w:type="dxa"/>
            <w:gridSpan w:val="17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21.03.2025 N 1001)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909273,1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92411,2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161935,0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1163619,3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587" w:type="dxa"/>
            <w:gridSpan w:val="17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21.03.2025 N 1001)</w:t>
            </w:r>
          </w:p>
        </w:tc>
      </w:tr>
      <w:tr w:rsidR="005E07A9">
        <w:tblPrEx>
          <w:tblBorders>
            <w:insideV w:val="single" w:sz="4" w:space="0" w:color="auto"/>
          </w:tblBorders>
        </w:tblPrEx>
        <w:tc>
          <w:tcPr>
            <w:tcW w:w="1358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28.03.2018 N 1333)</w:t>
            </w:r>
          </w:p>
        </w:tc>
      </w:tr>
      <w:tr w:rsidR="005E07A9">
        <w:tc>
          <w:tcPr>
            <w:tcW w:w="1928" w:type="dxa"/>
            <w:vMerge w:val="restart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Ожидаемые конечные результаты реализации муниципальной программы</w:t>
            </w:r>
          </w:p>
        </w:tc>
        <w:tc>
          <w:tcPr>
            <w:tcW w:w="11659" w:type="dxa"/>
            <w:gridSpan w:val="16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увеличение к концу 2027 года доли населения, систематически занимающегося физической культурой и спортом, от общей численности населения в возрасте от 3 до 79 лет до 61,5 процента;</w:t>
            </w:r>
          </w:p>
        </w:tc>
      </w:tr>
      <w:tr w:rsidR="005E07A9">
        <w:tc>
          <w:tcPr>
            <w:tcW w:w="1928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659" w:type="dxa"/>
            <w:gridSpan w:val="16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увеличение к концу 2027 года доли обучающихся и студентов, систематически занимающихся физической культурой и спортом, от общей численности населения данной категории до 95,9 процента;</w:t>
            </w:r>
          </w:p>
        </w:tc>
      </w:tr>
      <w:tr w:rsidR="005E07A9">
        <w:tc>
          <w:tcPr>
            <w:tcW w:w="1928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659" w:type="dxa"/>
            <w:gridSpan w:val="16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увеличение к концу 2027 года доли детей и подростков в возрасте от 6 до 15 лет, занимающихся в спортивных организациях, от общей численности лиц данной категории населения до 85,0 процентов;</w:t>
            </w:r>
          </w:p>
        </w:tc>
      </w:tr>
      <w:tr w:rsidR="005E07A9">
        <w:tc>
          <w:tcPr>
            <w:tcW w:w="1928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659" w:type="dxa"/>
            <w:gridSpan w:val="16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увеличение к концу 2027 года доли граждан, выполнивших нормативы Всероссийского физкультурно-спортивного комплекса "Готов к труду и обороне" (ГТО), от общей численности населения, принявшего участие в выполнении нормативов, до 42,5 процента;</w:t>
            </w:r>
          </w:p>
        </w:tc>
      </w:tr>
      <w:tr w:rsidR="005E07A9">
        <w:tc>
          <w:tcPr>
            <w:tcW w:w="1928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659" w:type="dxa"/>
            <w:gridSpan w:val="16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увеличение к концу 2027 года доли граждан, занимающихся физической культурой и спортом по месту работы, от общей численности населения, занятого в экономике, до 43,0 процентов;</w:t>
            </w:r>
          </w:p>
        </w:tc>
      </w:tr>
      <w:tr w:rsidR="005E07A9">
        <w:tc>
          <w:tcPr>
            <w:tcW w:w="1928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659" w:type="dxa"/>
            <w:gridSpan w:val="16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увеличение к концу 2027 года доли детей и молодежи в возрасте от 3 до 29 лет, систематически занимающихся физической культурой и спортом, от общей численности детей и молодежи до 91,0 процента;</w:t>
            </w:r>
          </w:p>
        </w:tc>
      </w:tr>
      <w:tr w:rsidR="005E07A9">
        <w:tc>
          <w:tcPr>
            <w:tcW w:w="1928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659" w:type="dxa"/>
            <w:gridSpan w:val="16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увеличение к концу 2027 года доли граждан среднего возраста (женщины от 30 до 54 лет, мужчины от 30 до 59 лет), систематически занимающихся физической культурой и спортом, от общей численности граждан среднего возраста до </w:t>
            </w:r>
            <w:r>
              <w:lastRenderedPageBreak/>
              <w:t>40,0 процентов;</w:t>
            </w:r>
          </w:p>
        </w:tc>
      </w:tr>
      <w:tr w:rsidR="005E07A9">
        <w:tc>
          <w:tcPr>
            <w:tcW w:w="1928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659" w:type="dxa"/>
            <w:gridSpan w:val="16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увеличение к концу 2027 года доли граждан старшего возраста (женщины от 55 до 79 лет, мужчины от 60 до 79 лет), систематически занимающихся физической культурой и спортом, от общей численности граждан старшего возраста до 14,0 процентов;</w:t>
            </w:r>
          </w:p>
        </w:tc>
      </w:tr>
      <w:tr w:rsidR="005E07A9">
        <w:tc>
          <w:tcPr>
            <w:tcW w:w="1928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659" w:type="dxa"/>
            <w:gridSpan w:val="16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увеличение к концу 2027 года доли лиц с ограниченными возможностями здоровья и инвалидов, систематически занимающихся физической культурой и спортом, от общей численности данной категории населения до 14,5 процента;</w:t>
            </w:r>
          </w:p>
        </w:tc>
      </w:tr>
      <w:tr w:rsidR="005E07A9">
        <w:tc>
          <w:tcPr>
            <w:tcW w:w="1928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659" w:type="dxa"/>
            <w:gridSpan w:val="16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увеличение к концу 2027 года доли несовершеннолетних с ограниченными возможностями здоровья и инвалидов в возрасте от 6 до 18 лет, систематически занимающихся физической культурой и спортом, от общей численности данной категории населения до 65,0 процентов;</w:t>
            </w:r>
          </w:p>
        </w:tc>
      </w:tr>
      <w:tr w:rsidR="005E07A9">
        <w:tc>
          <w:tcPr>
            <w:tcW w:w="1928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659" w:type="dxa"/>
            <w:gridSpan w:val="16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увеличение к концу 2027 года эффективности использования существующих объектов спорта до 89,7 процента;</w:t>
            </w:r>
          </w:p>
        </w:tc>
      </w:tr>
      <w:tr w:rsidR="005E07A9">
        <w:tc>
          <w:tcPr>
            <w:tcW w:w="1928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659" w:type="dxa"/>
            <w:gridSpan w:val="16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увеличение к концу 2027 года уровня обеспеченности граждан спортивными сооружениями исходя из единовременной пропускной способности объектов спорта до 84,6 процента;</w:t>
            </w:r>
          </w:p>
        </w:tc>
      </w:tr>
      <w:tr w:rsidR="005E07A9">
        <w:tc>
          <w:tcPr>
            <w:tcW w:w="1928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659" w:type="dxa"/>
            <w:gridSpan w:val="16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увеличение доли граждан, удовлетворенных качеством предоставления муниципальных услуг, предоставляемых управлением, от общего числа граждан, оценивших качество предоставления муниципальных услуг, до 95,0 процентов;</w:t>
            </w:r>
          </w:p>
        </w:tc>
      </w:tr>
      <w:tr w:rsidR="005E07A9">
        <w:tc>
          <w:tcPr>
            <w:tcW w:w="1928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659" w:type="dxa"/>
            <w:gridSpan w:val="16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proofErr w:type="gramStart"/>
            <w:r>
              <w:t>увеличение к концу 2027 года доли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подготовку, до 36,5 процента;</w:t>
            </w:r>
            <w:proofErr w:type="gramEnd"/>
          </w:p>
        </w:tc>
      </w:tr>
      <w:tr w:rsidR="005E07A9">
        <w:tc>
          <w:tcPr>
            <w:tcW w:w="1928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659" w:type="dxa"/>
            <w:gridSpan w:val="16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сохранение к концу 2027 года доли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инвалидов, на уровне 100,0 процентов;</w:t>
            </w:r>
          </w:p>
        </w:tc>
      </w:tr>
      <w:tr w:rsidR="005E07A9">
        <w:tc>
          <w:tcPr>
            <w:tcW w:w="1928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659" w:type="dxa"/>
            <w:gridSpan w:val="16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сохранение к концу 2027 года доли занимающихся по программам спортивной подготовки в организациях ведомственной принадлежности сферы физической культуры и спорта в общем количестве занимающихся в организациях ведомственной принадлежности сферы физической культуры и спорта на уровне 100,0 процентов;</w:t>
            </w:r>
          </w:p>
        </w:tc>
      </w:tr>
      <w:tr w:rsidR="005E07A9">
        <w:tc>
          <w:tcPr>
            <w:tcW w:w="1928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659" w:type="dxa"/>
            <w:gridSpan w:val="16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увеличение единовременной пропускной способности объектов спорта, введенных в эксплуатацию в рамках муниципальной программы по направлению, касающемуся совершенствования условий для развития массового спорта, до 45 человек;</w:t>
            </w:r>
          </w:p>
        </w:tc>
      </w:tr>
      <w:tr w:rsidR="005E07A9">
        <w:tc>
          <w:tcPr>
            <w:tcW w:w="1928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659" w:type="dxa"/>
            <w:gridSpan w:val="16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увеличение к концу 2027 года обеспеченности Великого Новгорода специалистами в области физической культуры и спорта до 110,0 процентов;</w:t>
            </w:r>
          </w:p>
        </w:tc>
      </w:tr>
      <w:tr w:rsidR="005E07A9">
        <w:tc>
          <w:tcPr>
            <w:tcW w:w="1928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659" w:type="dxa"/>
            <w:gridSpan w:val="16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увеличение к концу 2027 года доли спортсменов-разрядников от общего количества лиц, занимающихся в системе детско-юношеских спортивных школ, до 33,5 процента;</w:t>
            </w:r>
          </w:p>
        </w:tc>
      </w:tr>
      <w:tr w:rsidR="005E07A9">
        <w:tc>
          <w:tcPr>
            <w:tcW w:w="1928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659" w:type="dxa"/>
            <w:gridSpan w:val="16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увеличение к концу 2027 года доли спортсменов-разрядников от общего количества лиц, занимающихся в системе детско-юношеских спортивных школ олимпийского резерва, до 15,5 процента;</w:t>
            </w:r>
          </w:p>
        </w:tc>
      </w:tr>
      <w:tr w:rsidR="005E07A9">
        <w:tc>
          <w:tcPr>
            <w:tcW w:w="1928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659" w:type="dxa"/>
            <w:gridSpan w:val="16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увеличение доли спортсменов-разрядников, имеющих разряды и звания от первого спортивного разряда до спортивного звания "Заслуженный мастер спорта", в общем количестве спортсменов-разрядников, занимающихся в системе спортивных школ олимпийского резерва, до 37,0 процентов.</w:t>
            </w:r>
          </w:p>
        </w:tc>
      </w:tr>
      <w:tr w:rsidR="005E07A9">
        <w:tblPrEx>
          <w:tblBorders>
            <w:insideV w:val="single" w:sz="4" w:space="0" w:color="auto"/>
          </w:tblBorders>
        </w:tblPrEx>
        <w:tc>
          <w:tcPr>
            <w:tcW w:w="1358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</w:tbl>
    <w:p w:rsidR="005E07A9" w:rsidRDefault="005E07A9">
      <w:pPr>
        <w:pStyle w:val="ConsPlusNormal"/>
        <w:sectPr w:rsidR="005E07A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E07A9" w:rsidRDefault="005E07A9">
      <w:pPr>
        <w:pStyle w:val="ConsPlusNormal"/>
        <w:jc w:val="both"/>
      </w:pPr>
    </w:p>
    <w:p w:rsidR="005E07A9" w:rsidRDefault="005E07A9">
      <w:pPr>
        <w:pStyle w:val="ConsPlusTitle"/>
        <w:jc w:val="center"/>
        <w:outlineLvl w:val="1"/>
      </w:pPr>
      <w:r>
        <w:t>1. Характеристика текущего состояния</w:t>
      </w:r>
    </w:p>
    <w:p w:rsidR="005E07A9" w:rsidRDefault="005E07A9">
      <w:pPr>
        <w:pStyle w:val="ConsPlusTitle"/>
        <w:jc w:val="center"/>
      </w:pPr>
      <w:r>
        <w:t>физической культуры и спорта</w:t>
      </w:r>
    </w:p>
    <w:p w:rsidR="005E07A9" w:rsidRDefault="005E07A9">
      <w:pPr>
        <w:pStyle w:val="ConsPlusNormal"/>
        <w:jc w:val="both"/>
      </w:pPr>
    </w:p>
    <w:p w:rsidR="005E07A9" w:rsidRDefault="005E07A9">
      <w:pPr>
        <w:pStyle w:val="ConsPlusNormal"/>
        <w:ind w:firstLine="540"/>
        <w:jc w:val="both"/>
      </w:pPr>
      <w:proofErr w:type="gramStart"/>
      <w:r>
        <w:t xml:space="preserve">Основные направления развития физической культуры и спорта сформулированы в </w:t>
      </w:r>
      <w:hyperlink r:id="rId85">
        <w:r>
          <w:rPr>
            <w:color w:val="0000FF"/>
          </w:rPr>
          <w:t>Стратегии</w:t>
        </w:r>
      </w:hyperlink>
      <w:r>
        <w:t xml:space="preserve"> развития физической культуры и спорта в Российской Федерации на период до 2020 года, утвержденной распоряжением Правительства Российской Федерации от 07.08.2009 N 1101-р, </w:t>
      </w:r>
      <w:hyperlink r:id="rId86">
        <w:r>
          <w:rPr>
            <w:color w:val="0000FF"/>
          </w:rPr>
          <w:t>Стратегии</w:t>
        </w:r>
      </w:hyperlink>
      <w:r>
        <w:t xml:space="preserve"> развития физической культуры и спорта в Российской Федерации на период до 2030 года, утвержденной распоряжением Правительства Российской Федерации от 24.11.2020 N 3081-р, и определены в государственной </w:t>
      </w:r>
      <w:hyperlink r:id="rId87">
        <w:r>
          <w:rPr>
            <w:color w:val="0000FF"/>
          </w:rPr>
          <w:t>программе</w:t>
        </w:r>
        <w:proofErr w:type="gramEnd"/>
      </w:hyperlink>
      <w:r>
        <w:t xml:space="preserve"> Новгородской области "Развитие физической культуры, спорта и молодежной политики на территории Новгородской области на 2019 - 2025 годы", утвержденной постановлением Правительства Новгородской области от 26.12.2018 N 616, государственной программе Новгородской области "Развитие физической культуры и спорта на территории Новгородской области", утвержденной </w:t>
      </w:r>
      <w:hyperlink r:id="rId88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28.12.2023 N 617.</w:t>
      </w:r>
    </w:p>
    <w:p w:rsidR="005E07A9" w:rsidRDefault="005E07A9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01.07.2024 N 2825)</w:t>
      </w:r>
    </w:p>
    <w:p w:rsidR="005E07A9" w:rsidRDefault="005E07A9">
      <w:pPr>
        <w:pStyle w:val="ConsPlusNormal"/>
        <w:spacing w:before="220"/>
        <w:ind w:firstLine="540"/>
        <w:jc w:val="both"/>
      </w:pPr>
      <w:r>
        <w:t xml:space="preserve">До 2017 года развитие физической культуры и спорта на территории Великого Новгорода осуществлялось в рамках реализации муниципальной целевой </w:t>
      </w:r>
      <w:hyperlink r:id="rId90">
        <w:r>
          <w:rPr>
            <w:color w:val="0000FF"/>
          </w:rPr>
          <w:t>программы</w:t>
        </w:r>
      </w:hyperlink>
      <w:r>
        <w:t xml:space="preserve"> "Развитие физической культуры и спорта в Великом Новгороде" на 2010 - 2013 годы и муниципальной </w:t>
      </w:r>
      <w:hyperlink r:id="rId91">
        <w:r>
          <w:rPr>
            <w:color w:val="0000FF"/>
          </w:rPr>
          <w:t>программы</w:t>
        </w:r>
      </w:hyperlink>
      <w:r>
        <w:t xml:space="preserve"> Великого Новгорода "Развитие физической культуры и спорта в Великом Новгороде" на 2014 - 2017 годы.</w:t>
      </w:r>
    </w:p>
    <w:p w:rsidR="005E07A9" w:rsidRDefault="005E07A9">
      <w:pPr>
        <w:pStyle w:val="ConsPlusNormal"/>
        <w:spacing w:before="220"/>
        <w:ind w:firstLine="540"/>
        <w:jc w:val="both"/>
      </w:pPr>
      <w:r>
        <w:t>Основные показатели, характеризующие состояние развития физической культуры и спорта в Великом Новгороде, по итогам реализации муниципальной программы за 2015 год:</w:t>
      </w:r>
    </w:p>
    <w:p w:rsidR="005E07A9" w:rsidRDefault="005E07A9">
      <w:pPr>
        <w:pStyle w:val="ConsPlusNormal"/>
        <w:spacing w:before="220"/>
        <w:ind w:firstLine="540"/>
        <w:jc w:val="both"/>
      </w:pPr>
      <w:r>
        <w:t>доля населения, систематически занимающегося физической культурой и спортом, от общей численности населения составила 31,30 процента;</w:t>
      </w:r>
    </w:p>
    <w:p w:rsidR="005E07A9" w:rsidRDefault="005E07A9">
      <w:pPr>
        <w:pStyle w:val="ConsPlusNormal"/>
        <w:spacing w:before="220"/>
        <w:ind w:firstLine="540"/>
        <w:jc w:val="both"/>
      </w:pPr>
      <w:r>
        <w:t>доля лиц с ограниченными возможностями здоровья, занимающихся физической культурой и спортом, от общей численности населения данной социальной категории составила 7,10 процента;</w:t>
      </w:r>
    </w:p>
    <w:p w:rsidR="005E07A9" w:rsidRDefault="005E07A9">
      <w:pPr>
        <w:pStyle w:val="ConsPlusNormal"/>
        <w:spacing w:before="220"/>
        <w:ind w:firstLine="540"/>
        <w:jc w:val="both"/>
      </w:pPr>
      <w:r>
        <w:t>обеспеченность специалистами в области физической культуры и спорта составила 90,00 процентов (для соответствия нормативам необходимо увеличить количество специалистов в области физической культуры и спорта до 572 человек).</w:t>
      </w:r>
    </w:p>
    <w:p w:rsidR="005E07A9" w:rsidRDefault="005E07A9">
      <w:pPr>
        <w:pStyle w:val="ConsPlusNormal"/>
        <w:spacing w:before="220"/>
        <w:ind w:firstLine="540"/>
        <w:jc w:val="both"/>
      </w:pPr>
      <w:r>
        <w:t>Обеспеченность Великого Новгорода спортивными объектами ниже нормативов, установленных Распоряжением Правительства Российской Федерации от 19.10.1999 N 1683:</w:t>
      </w:r>
    </w:p>
    <w:p w:rsidR="005E07A9" w:rsidRDefault="005E07A9">
      <w:pPr>
        <w:pStyle w:val="ConsPlusNormal"/>
        <w:spacing w:before="220"/>
        <w:ind w:firstLine="540"/>
        <w:jc w:val="both"/>
      </w:pPr>
      <w:r>
        <w:t>спортивные залы - 82 единицы (40,60 процента от норматива обеспеченности);</w:t>
      </w:r>
    </w:p>
    <w:p w:rsidR="005E07A9" w:rsidRDefault="005E07A9">
      <w:pPr>
        <w:pStyle w:val="ConsPlusNormal"/>
        <w:spacing w:before="220"/>
        <w:ind w:firstLine="540"/>
        <w:jc w:val="both"/>
      </w:pPr>
      <w:r>
        <w:t>бассейны - 21 единица (20,50 процента от норматива обеспеченности);</w:t>
      </w:r>
    </w:p>
    <w:p w:rsidR="005E07A9" w:rsidRDefault="005E07A9">
      <w:pPr>
        <w:pStyle w:val="ConsPlusNormal"/>
        <w:spacing w:before="220"/>
        <w:ind w:firstLine="540"/>
        <w:jc w:val="both"/>
      </w:pPr>
      <w:r>
        <w:t>плоскостные спортивные сооружения - 180 единиц (46,50 процента от норматива обеспеченности).</w:t>
      </w:r>
    </w:p>
    <w:p w:rsidR="005E07A9" w:rsidRDefault="005E07A9">
      <w:pPr>
        <w:pStyle w:val="ConsPlusNormal"/>
        <w:spacing w:before="220"/>
        <w:ind w:firstLine="540"/>
        <w:jc w:val="both"/>
      </w:pPr>
      <w:r>
        <w:t>После анализа текущего состояния развития физической культуры и спорта в Великом Новгороде определен ряд проблем, которые возможно решить программным методом:</w:t>
      </w:r>
    </w:p>
    <w:p w:rsidR="005E07A9" w:rsidRDefault="005E07A9">
      <w:pPr>
        <w:pStyle w:val="ConsPlusNormal"/>
        <w:spacing w:before="220"/>
        <w:ind w:firstLine="540"/>
        <w:jc w:val="both"/>
      </w:pPr>
      <w:r>
        <w:t>недостаточный уровень обеспеченности квалифицированными кадрами отрасли физической культуры и спорта;</w:t>
      </w:r>
    </w:p>
    <w:p w:rsidR="005E07A9" w:rsidRDefault="005E07A9">
      <w:pPr>
        <w:pStyle w:val="ConsPlusNormal"/>
        <w:spacing w:before="220"/>
        <w:ind w:firstLine="540"/>
        <w:jc w:val="both"/>
      </w:pPr>
      <w:r>
        <w:t>несоответствие материально-технической базы спортивных объектов современным требованиям для занятий массовым спортом и спортом высших достижений;</w:t>
      </w:r>
    </w:p>
    <w:p w:rsidR="005E07A9" w:rsidRDefault="005E07A9">
      <w:pPr>
        <w:pStyle w:val="ConsPlusNormal"/>
        <w:spacing w:before="220"/>
        <w:ind w:firstLine="540"/>
        <w:jc w:val="both"/>
      </w:pPr>
      <w:r>
        <w:lastRenderedPageBreak/>
        <w:t>относительно низкий уровень заработной платы работников отрасли физической культуры и спорта;</w:t>
      </w:r>
    </w:p>
    <w:p w:rsidR="005E07A9" w:rsidRDefault="005E07A9">
      <w:pPr>
        <w:pStyle w:val="ConsPlusNormal"/>
        <w:spacing w:before="220"/>
        <w:ind w:firstLine="540"/>
        <w:jc w:val="both"/>
      </w:pPr>
      <w:r>
        <w:t>низкий уровень обеспеченности спортивными объектами для удовлетворения потребности населения в занятиях физической культурой и спортом;</w:t>
      </w:r>
    </w:p>
    <w:p w:rsidR="005E07A9" w:rsidRDefault="005E07A9">
      <w:pPr>
        <w:pStyle w:val="ConsPlusNormal"/>
        <w:spacing w:before="220"/>
        <w:ind w:firstLine="540"/>
        <w:jc w:val="both"/>
      </w:pPr>
      <w:r>
        <w:t>недостаточное ресурсное обеспечение отрасли физической культуры и спорта.</w:t>
      </w:r>
    </w:p>
    <w:p w:rsidR="005E07A9" w:rsidRDefault="005E07A9">
      <w:pPr>
        <w:pStyle w:val="ConsPlusNormal"/>
        <w:spacing w:before="220"/>
        <w:ind w:firstLine="540"/>
        <w:jc w:val="both"/>
      </w:pPr>
      <w:r>
        <w:t>Определены следующие направления деятельности, которые будут являться приоритетными при решении вышеназванных проблем:</w:t>
      </w:r>
    </w:p>
    <w:p w:rsidR="005E07A9" w:rsidRDefault="005E07A9">
      <w:pPr>
        <w:pStyle w:val="ConsPlusNormal"/>
        <w:spacing w:before="220"/>
        <w:ind w:firstLine="540"/>
        <w:jc w:val="both"/>
      </w:pPr>
      <w:r>
        <w:t>развитие кадрового потенциала отрасли физической культуры и спорта;</w:t>
      </w:r>
    </w:p>
    <w:p w:rsidR="005E07A9" w:rsidRDefault="005E07A9">
      <w:pPr>
        <w:pStyle w:val="ConsPlusNormal"/>
        <w:spacing w:before="220"/>
        <w:ind w:firstLine="540"/>
        <w:jc w:val="both"/>
      </w:pPr>
      <w:r>
        <w:t>совершенствование материально-технической базы и повышение качества учебно-тренировочного процесса в образовательных учреждениях дополнительного образования, осуществляющих деятельность в области физической культуры и спорта, переход этих учреждений на новые спортивные стандарты;</w:t>
      </w:r>
    </w:p>
    <w:p w:rsidR="005E07A9" w:rsidRDefault="005E07A9">
      <w:pPr>
        <w:pStyle w:val="ConsPlusNormal"/>
        <w:spacing w:before="220"/>
        <w:ind w:firstLine="540"/>
        <w:jc w:val="both"/>
      </w:pPr>
      <w:r>
        <w:t>расширение и повышение качества услуг в области физической культуры и спорта;</w:t>
      </w:r>
    </w:p>
    <w:p w:rsidR="005E07A9" w:rsidRDefault="005E07A9">
      <w:pPr>
        <w:pStyle w:val="ConsPlusNormal"/>
        <w:spacing w:before="220"/>
        <w:ind w:firstLine="540"/>
        <w:jc w:val="both"/>
      </w:pPr>
      <w:r>
        <w:t>развитие материально-технической базы объектов спорта, инфраструктуры физической культуры и спорта в Великом Новгороде.</w:t>
      </w:r>
    </w:p>
    <w:p w:rsidR="005E07A9" w:rsidRDefault="005E07A9">
      <w:pPr>
        <w:pStyle w:val="ConsPlusNormal"/>
        <w:spacing w:before="220"/>
        <w:ind w:firstLine="540"/>
        <w:jc w:val="both"/>
      </w:pPr>
      <w:r>
        <w:t>Комплексный подход к созданию условий для развития физкультуры и спорта на территории Великого Новгорода предполагает реализацию мероприятий текущего и инвестиционного характера, координацию и согласованность действий исполнителей муниципальной программы.</w:t>
      </w:r>
    </w:p>
    <w:p w:rsidR="005E07A9" w:rsidRDefault="005E07A9">
      <w:pPr>
        <w:pStyle w:val="ConsPlusNormal"/>
        <w:jc w:val="both"/>
      </w:pPr>
    </w:p>
    <w:p w:rsidR="005E07A9" w:rsidRDefault="005E07A9">
      <w:pPr>
        <w:pStyle w:val="ConsPlusTitle"/>
        <w:jc w:val="center"/>
        <w:outlineLvl w:val="1"/>
      </w:pPr>
      <w:r>
        <w:t>2. Основные мероприятия, направленные на достижение</w:t>
      </w:r>
    </w:p>
    <w:p w:rsidR="005E07A9" w:rsidRDefault="005E07A9">
      <w:pPr>
        <w:pStyle w:val="ConsPlusTitle"/>
        <w:jc w:val="center"/>
      </w:pPr>
      <w:r>
        <w:t>целей и задач муниципальной программы</w:t>
      </w:r>
    </w:p>
    <w:p w:rsidR="005E07A9" w:rsidRDefault="005E07A9">
      <w:pPr>
        <w:pStyle w:val="ConsPlusNormal"/>
        <w:jc w:val="both"/>
      </w:pPr>
    </w:p>
    <w:p w:rsidR="005E07A9" w:rsidRDefault="005E07A9">
      <w:pPr>
        <w:pStyle w:val="ConsPlusNormal"/>
        <w:ind w:firstLine="540"/>
        <w:jc w:val="both"/>
      </w:pPr>
      <w:proofErr w:type="gramStart"/>
      <w:r>
        <w:t>В рамках реализации муниципальной программы с 2017 по 2027 год будет проведен ряд основных мероприятий, направленных на развитие массового спорта среди различных категорий и групп населения, в том числе в муниципальных детско-юношеских спортивных школах, укрепление материально-технической базы для занятий физической культурой и спортом за счет строительства новых и реконструкции имеющихся спортивных объектов, пропаганду физической культуры, спорта и здорового образа жизни</w:t>
      </w:r>
      <w:proofErr w:type="gramEnd"/>
      <w:r>
        <w:t>, включающих выполнение следующих мероприятий:</w:t>
      </w:r>
    </w:p>
    <w:p w:rsidR="005E07A9" w:rsidRDefault="005E07A9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26.09.2024 N 4114)</w:t>
      </w:r>
    </w:p>
    <w:p w:rsidR="005E07A9" w:rsidRDefault="005E07A9">
      <w:pPr>
        <w:pStyle w:val="ConsPlusNormal"/>
        <w:spacing w:before="220"/>
        <w:ind w:firstLine="540"/>
        <w:jc w:val="both"/>
      </w:pPr>
      <w:r>
        <w:t>подготовка, обеспечение и проведение мероприятий согласно календарному плану спортивно-массовых и оздоровительных мероприятий, проводимых управлением;</w:t>
      </w:r>
    </w:p>
    <w:p w:rsidR="005E07A9" w:rsidRDefault="005E07A9">
      <w:pPr>
        <w:pStyle w:val="ConsPlusNormal"/>
        <w:spacing w:before="220"/>
        <w:ind w:firstLine="540"/>
        <w:jc w:val="both"/>
      </w:pPr>
      <w:r>
        <w:t>подготовка, обеспечение и проведение физкультурно-оздоровительных и спортивно-массовых мероприятий среди лиц с ограниченными возможностями здоровья и инвалидов всех возрастных групп;</w:t>
      </w:r>
    </w:p>
    <w:p w:rsidR="005E07A9" w:rsidRDefault="005E07A9">
      <w:pPr>
        <w:pStyle w:val="ConsPlusNormal"/>
        <w:spacing w:before="220"/>
        <w:ind w:firstLine="540"/>
        <w:jc w:val="both"/>
      </w:pPr>
      <w:r>
        <w:t>предоставление субсидии из бюджета Великого Новгорода муниципальным автономным образовательным учреждениям дополнительного образования, подведомственным управлению, на выполнение муниципального задания;</w:t>
      </w:r>
    </w:p>
    <w:p w:rsidR="005E07A9" w:rsidRDefault="005E07A9">
      <w:pPr>
        <w:pStyle w:val="ConsPlusNormal"/>
        <w:spacing w:before="220"/>
        <w:ind w:firstLine="540"/>
        <w:jc w:val="both"/>
      </w:pPr>
      <w:r>
        <w:t>проведение капитального ремонта плоскостных спортивных сооружений на территории образовательных организаций;</w:t>
      </w:r>
    </w:p>
    <w:p w:rsidR="005E07A9" w:rsidRDefault="005E07A9">
      <w:pPr>
        <w:pStyle w:val="ConsPlusNormal"/>
        <w:spacing w:before="220"/>
        <w:ind w:firstLine="540"/>
        <w:jc w:val="both"/>
      </w:pPr>
      <w:r>
        <w:t>ремонт объектов муниципальных спортивных школ;</w:t>
      </w:r>
    </w:p>
    <w:p w:rsidR="005E07A9" w:rsidRDefault="005E07A9">
      <w:pPr>
        <w:pStyle w:val="ConsPlusNormal"/>
        <w:spacing w:before="220"/>
        <w:ind w:firstLine="540"/>
        <w:jc w:val="both"/>
      </w:pPr>
      <w:r>
        <w:t>оказание информационной поддержки населению в организации занятий физической культурой и спортом;</w:t>
      </w:r>
    </w:p>
    <w:p w:rsidR="005E07A9" w:rsidRDefault="005E07A9">
      <w:pPr>
        <w:pStyle w:val="ConsPlusNormal"/>
        <w:spacing w:before="220"/>
        <w:ind w:firstLine="540"/>
        <w:jc w:val="both"/>
      </w:pPr>
      <w:r>
        <w:lastRenderedPageBreak/>
        <w:t>обучение работников и специалистов в сфере физической культуры и спорта;</w:t>
      </w:r>
    </w:p>
    <w:p w:rsidR="005E07A9" w:rsidRDefault="005E07A9">
      <w:pPr>
        <w:pStyle w:val="ConsPlusNormal"/>
        <w:spacing w:before="220"/>
        <w:ind w:firstLine="540"/>
        <w:jc w:val="both"/>
      </w:pPr>
      <w:r>
        <w:t>обеспечение деятельности управления;</w:t>
      </w:r>
    </w:p>
    <w:p w:rsidR="005E07A9" w:rsidRDefault="005E07A9">
      <w:pPr>
        <w:pStyle w:val="ConsPlusNormal"/>
        <w:spacing w:before="220"/>
        <w:ind w:firstLine="540"/>
        <w:jc w:val="both"/>
      </w:pPr>
      <w:r>
        <w:t>предоставление субсидии из бюджета Великого Новгорода муниципальному бюджетному учреждению "Центр финансово-бухгалтерского обслуживания учреждений физической культуры и спорта" на выполнение муниципального задания;</w:t>
      </w:r>
    </w:p>
    <w:p w:rsidR="005E07A9" w:rsidRDefault="005E07A9">
      <w:pPr>
        <w:pStyle w:val="ConsPlusNormal"/>
        <w:spacing w:before="220"/>
        <w:ind w:firstLine="540"/>
        <w:jc w:val="both"/>
      </w:pPr>
      <w:r>
        <w:t>поощрение одаренных детей и молодежи за выдающиеся спортивные достижения.</w:t>
      </w:r>
    </w:p>
    <w:p w:rsidR="005E07A9" w:rsidRDefault="005E07A9">
      <w:pPr>
        <w:pStyle w:val="ConsPlusNormal"/>
        <w:jc w:val="both"/>
      </w:pPr>
    </w:p>
    <w:p w:rsidR="005E07A9" w:rsidRDefault="005E07A9">
      <w:pPr>
        <w:pStyle w:val="ConsPlusTitle"/>
        <w:jc w:val="center"/>
        <w:outlineLvl w:val="1"/>
      </w:pPr>
      <w:r>
        <w:t>3. Анализ рисков реализации муниципальной программы</w:t>
      </w:r>
    </w:p>
    <w:p w:rsidR="005E07A9" w:rsidRDefault="005E07A9">
      <w:pPr>
        <w:pStyle w:val="ConsPlusTitle"/>
        <w:jc w:val="center"/>
      </w:pPr>
      <w:r>
        <w:t>и описание мер управления рисками</w:t>
      </w:r>
    </w:p>
    <w:p w:rsidR="005E07A9" w:rsidRDefault="005E07A9">
      <w:pPr>
        <w:pStyle w:val="ConsPlusNormal"/>
        <w:jc w:val="both"/>
      </w:pPr>
    </w:p>
    <w:p w:rsidR="005E07A9" w:rsidRDefault="005E07A9">
      <w:pPr>
        <w:pStyle w:val="ConsPlusNormal"/>
        <w:ind w:firstLine="540"/>
        <w:jc w:val="both"/>
      </w:pPr>
      <w:r>
        <w:t>При реализации муниципальной программы и для достижения поставленных в ней целей необходимо учитывать возможные финансово-экономические, социальные и прочие риски.</w:t>
      </w:r>
    </w:p>
    <w:p w:rsidR="005E07A9" w:rsidRDefault="005E07A9">
      <w:pPr>
        <w:pStyle w:val="ConsPlusNormal"/>
        <w:spacing w:before="220"/>
        <w:ind w:firstLine="540"/>
        <w:jc w:val="both"/>
      </w:pPr>
      <w:r>
        <w:t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5E07A9" w:rsidRDefault="005E07A9">
      <w:pPr>
        <w:pStyle w:val="ConsPlusNormal"/>
        <w:spacing w:before="220"/>
        <w:ind w:firstLine="540"/>
        <w:jc w:val="both"/>
      </w:pPr>
      <w:r>
        <w:t xml:space="preserve">Социальные риски </w:t>
      </w:r>
      <w:proofErr w:type="gramStart"/>
      <w:r>
        <w:t>обусловлены</w:t>
      </w:r>
      <w:proofErr w:type="gramEnd"/>
      <w:r>
        <w:t xml:space="preserve"> в том числе недостаточностью нормативной правовой базы и определенным дефицитом высококвалифицированных кадров в сфере физической культуры и спорта, что может снизить качество предоставляемых услуг населению.</w:t>
      </w:r>
    </w:p>
    <w:p w:rsidR="005E07A9" w:rsidRDefault="005E07A9">
      <w:pPr>
        <w:pStyle w:val="ConsPlusNormal"/>
        <w:spacing w:before="220"/>
        <w:ind w:firstLine="540"/>
        <w:jc w:val="both"/>
      </w:pPr>
      <w:r>
        <w:t xml:space="preserve">Финансово-экономические риски связаны с возможностью возникновения бюджетного дефицита и вследствие этого недостаточным уровнем финансирования, </w:t>
      </w:r>
      <w:proofErr w:type="spellStart"/>
      <w:r>
        <w:t>секвестированием</w:t>
      </w:r>
      <w:proofErr w:type="spellEnd"/>
      <w:r>
        <w:t xml:space="preserve"> бюджетных расходов на установленные сферы деятельности. Реализация данных рисков может повлечь срыв программных мероприятий, что существенно сократит число лиц, систематически занимающихся физической культурой и спортом. Данные риски можно оценить как умеренные. В рамках муниципальной программы отсутствует возможность управления этими рисками.</w:t>
      </w:r>
    </w:p>
    <w:p w:rsidR="005E07A9" w:rsidRDefault="005E07A9">
      <w:pPr>
        <w:pStyle w:val="ConsPlusNormal"/>
        <w:jc w:val="both"/>
      </w:pPr>
    </w:p>
    <w:p w:rsidR="005E07A9" w:rsidRDefault="005E07A9">
      <w:pPr>
        <w:pStyle w:val="ConsPlusTitle"/>
        <w:jc w:val="center"/>
        <w:outlineLvl w:val="1"/>
      </w:pPr>
      <w:r>
        <w:t>4. Механизм управления реализацией муниципальной программы</w:t>
      </w:r>
    </w:p>
    <w:p w:rsidR="005E07A9" w:rsidRDefault="005E07A9">
      <w:pPr>
        <w:pStyle w:val="ConsPlusNormal"/>
        <w:jc w:val="both"/>
      </w:pPr>
    </w:p>
    <w:p w:rsidR="005E07A9" w:rsidRDefault="005E07A9">
      <w:pPr>
        <w:pStyle w:val="ConsPlusNormal"/>
        <w:ind w:firstLine="540"/>
        <w:jc w:val="both"/>
      </w:pPr>
      <w:r>
        <w:t>Управление осуществляет:</w:t>
      </w:r>
    </w:p>
    <w:p w:rsidR="005E07A9" w:rsidRDefault="005E07A9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 муниципальной программы, координацию деятельности соисполнителей муниципальной программы в процессе ее реализации;</w:t>
      </w:r>
    </w:p>
    <w:p w:rsidR="005E07A9" w:rsidRDefault="005E07A9">
      <w:pPr>
        <w:pStyle w:val="ConsPlusNormal"/>
        <w:spacing w:before="220"/>
        <w:ind w:firstLine="540"/>
        <w:jc w:val="both"/>
      </w:pPr>
      <w:r>
        <w:t>обеспечение эффективности реализации муниципальной программы;</w:t>
      </w:r>
    </w:p>
    <w:p w:rsidR="005E07A9" w:rsidRDefault="005E07A9">
      <w:pPr>
        <w:pStyle w:val="ConsPlusNormal"/>
        <w:spacing w:before="220"/>
        <w:ind w:firstLine="540"/>
        <w:jc w:val="both"/>
      </w:pPr>
      <w:r>
        <w:t>подготовку предложений по уточнению объемов финансирования, перечня и состава мероприятий, целевых показателей, соисполнителей и участников муниципальной программы в случае необходимости;</w:t>
      </w:r>
    </w:p>
    <w:p w:rsidR="005E07A9" w:rsidRDefault="005E07A9">
      <w:pPr>
        <w:pStyle w:val="ConsPlusNormal"/>
        <w:spacing w:before="220"/>
        <w:ind w:firstLine="540"/>
        <w:jc w:val="both"/>
      </w:pPr>
      <w:r>
        <w:t xml:space="preserve">составление отчетов о ходе реализации муниципальной программы в соответствии с </w:t>
      </w:r>
      <w:hyperlink r:id="rId93">
        <w:r>
          <w:rPr>
            <w:color w:val="0000FF"/>
          </w:rPr>
          <w:t>Порядком</w:t>
        </w:r>
      </w:hyperlink>
      <w:r>
        <w:t xml:space="preserve"> принятия решений о разработке муниципальных программ Великого Новгорода, их формирования, реализации и оценки эффективности, утвержденным постановлением Администрации Великого Новгорода от 02.09.2013 N 4561.</w:t>
      </w:r>
    </w:p>
    <w:p w:rsidR="005E07A9" w:rsidRDefault="005E07A9">
      <w:pPr>
        <w:pStyle w:val="ConsPlusNormal"/>
        <w:spacing w:before="220"/>
        <w:ind w:firstLine="540"/>
        <w:jc w:val="both"/>
      </w:pPr>
      <w:r>
        <w:t>Координация хода реализации муниципальной программы осуществляется заместителем Главы администрации Великого Новгорода, курирующим деятельность управления в соответствии с распределением должностных обязанностей между Мэром Великого Новгорода и заместителями Главы администрации Великого Новгорода.</w:t>
      </w:r>
    </w:p>
    <w:p w:rsidR="005E07A9" w:rsidRDefault="005E07A9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26.09.2022 N 4489)</w:t>
      </w:r>
    </w:p>
    <w:p w:rsidR="005E07A9" w:rsidRDefault="005E07A9">
      <w:pPr>
        <w:pStyle w:val="ConsPlusNormal"/>
        <w:jc w:val="both"/>
      </w:pPr>
    </w:p>
    <w:p w:rsidR="005E07A9" w:rsidRDefault="005E07A9">
      <w:pPr>
        <w:pStyle w:val="ConsPlusTitle"/>
        <w:jc w:val="center"/>
        <w:outlineLvl w:val="1"/>
      </w:pPr>
      <w:r>
        <w:lastRenderedPageBreak/>
        <w:t>5. Перечень мероприятий муниципальной программы</w:t>
      </w:r>
    </w:p>
    <w:p w:rsidR="005E07A9" w:rsidRDefault="005E07A9">
      <w:pPr>
        <w:pStyle w:val="ConsPlusNormal"/>
        <w:jc w:val="center"/>
      </w:pPr>
    </w:p>
    <w:p w:rsidR="005E07A9" w:rsidRDefault="005E07A9">
      <w:pPr>
        <w:pStyle w:val="ConsPlusNormal"/>
        <w:jc w:val="center"/>
      </w:pPr>
      <w:proofErr w:type="gramStart"/>
      <w:r>
        <w:t xml:space="preserve">(в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</w:t>
      </w:r>
      <w:proofErr w:type="gramEnd"/>
    </w:p>
    <w:p w:rsidR="005E07A9" w:rsidRDefault="005E07A9">
      <w:pPr>
        <w:pStyle w:val="ConsPlusNormal"/>
        <w:jc w:val="center"/>
      </w:pPr>
      <w:r>
        <w:t>от 17.07.2018 N 3063)</w:t>
      </w:r>
    </w:p>
    <w:p w:rsidR="005E07A9" w:rsidRDefault="005E07A9">
      <w:pPr>
        <w:pStyle w:val="ConsPlusNormal"/>
        <w:jc w:val="both"/>
      </w:pPr>
    </w:p>
    <w:p w:rsidR="005E07A9" w:rsidRDefault="005E07A9">
      <w:pPr>
        <w:pStyle w:val="ConsPlusNormal"/>
        <w:sectPr w:rsidR="005E07A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4"/>
        <w:gridCol w:w="1814"/>
        <w:gridCol w:w="907"/>
        <w:gridCol w:w="794"/>
        <w:gridCol w:w="794"/>
        <w:gridCol w:w="737"/>
        <w:gridCol w:w="907"/>
        <w:gridCol w:w="907"/>
        <w:gridCol w:w="964"/>
        <w:gridCol w:w="964"/>
        <w:gridCol w:w="907"/>
        <w:gridCol w:w="907"/>
        <w:gridCol w:w="907"/>
        <w:gridCol w:w="907"/>
        <w:gridCol w:w="907"/>
        <w:gridCol w:w="907"/>
        <w:gridCol w:w="907"/>
      </w:tblGrid>
      <w:tr w:rsidR="005E07A9">
        <w:tc>
          <w:tcPr>
            <w:tcW w:w="5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Исполнитель мероприятия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Срок реализации (годы)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Целевой показатель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009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Объем финансирования по годам (тыс. рублей)</w:t>
            </w:r>
          </w:p>
        </w:tc>
      </w:tr>
      <w:tr w:rsidR="005E07A9">
        <w:tc>
          <w:tcPr>
            <w:tcW w:w="5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2027 год</w:t>
            </w:r>
          </w:p>
        </w:tc>
      </w:tr>
      <w:tr w:rsidR="005E07A9"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17</w:t>
            </w:r>
          </w:p>
        </w:tc>
      </w:tr>
      <w:tr w:rsidR="005E07A9"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15137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</w:pPr>
            <w:r>
              <w:t>Задача. Развитие физической культуры и массового спорта в Великом Новгороде</w:t>
            </w:r>
          </w:p>
        </w:tc>
      </w:tr>
      <w:tr w:rsidR="005E07A9">
        <w:tc>
          <w:tcPr>
            <w:tcW w:w="57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t>Реализация подпрограммы "Развитие физической культуры и массового спорта в Великом Новгороде"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управление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2017 - 2027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1.1.1, 1.1.2, 1.1.3, 1.1.4, 1.1.6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48834,3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48253,4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55649,5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55638,6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55791,8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69171,6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78994,2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91727,4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98937,7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99871,5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100176,2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57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1712,9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261,0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460,0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2273,7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7067,0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67844,7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2941,2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9540,1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57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1540,0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62332,9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76271,1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21791,0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15711" w:type="dxa"/>
            <w:gridSpan w:val="17"/>
            <w:tcBorders>
              <w:top w:val="nil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17.01.2020 </w:t>
            </w:r>
            <w:hyperlink r:id="rId96">
              <w:r>
                <w:rPr>
                  <w:color w:val="0000FF"/>
                </w:rPr>
                <w:t>N 113</w:t>
              </w:r>
            </w:hyperlink>
            <w:r>
              <w:t>,</w:t>
            </w:r>
            <w:proofErr w:type="gramEnd"/>
          </w:p>
          <w:p w:rsidR="005E07A9" w:rsidRDefault="005E07A9">
            <w:pPr>
              <w:pStyle w:val="ConsPlusNormal"/>
              <w:jc w:val="both"/>
            </w:pPr>
            <w:r>
              <w:t xml:space="preserve">от 23.03.2020 </w:t>
            </w:r>
            <w:hyperlink r:id="rId97">
              <w:r>
                <w:rPr>
                  <w:color w:val="0000FF"/>
                </w:rPr>
                <w:t>N 1011</w:t>
              </w:r>
            </w:hyperlink>
            <w:r>
              <w:t xml:space="preserve">, от 27.05.2020 </w:t>
            </w:r>
            <w:hyperlink r:id="rId98">
              <w:r>
                <w:rPr>
                  <w:color w:val="0000FF"/>
                </w:rPr>
                <w:t>N 1857</w:t>
              </w:r>
            </w:hyperlink>
            <w:r>
              <w:t xml:space="preserve">, от 09.07.2020 </w:t>
            </w:r>
            <w:hyperlink r:id="rId99">
              <w:r>
                <w:rPr>
                  <w:color w:val="0000FF"/>
                </w:rPr>
                <w:t>N 2422</w:t>
              </w:r>
            </w:hyperlink>
            <w:r>
              <w:t xml:space="preserve">, от 18.03.2021 </w:t>
            </w:r>
            <w:hyperlink r:id="rId100">
              <w:r>
                <w:rPr>
                  <w:color w:val="0000FF"/>
                </w:rPr>
                <w:t>N 1522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12.10.2021 </w:t>
            </w:r>
            <w:hyperlink r:id="rId101">
              <w:r>
                <w:rPr>
                  <w:color w:val="0000FF"/>
                </w:rPr>
                <w:t>N 5422</w:t>
              </w:r>
            </w:hyperlink>
            <w:r>
              <w:t xml:space="preserve">, от 24.02.2022 </w:t>
            </w:r>
            <w:hyperlink r:id="rId102">
              <w:r>
                <w:rPr>
                  <w:color w:val="0000FF"/>
                </w:rPr>
                <w:t>N 756</w:t>
              </w:r>
            </w:hyperlink>
            <w:r>
              <w:t xml:space="preserve">, от 31.05.2022 </w:t>
            </w:r>
            <w:hyperlink r:id="rId103">
              <w:r>
                <w:rPr>
                  <w:color w:val="0000FF"/>
                </w:rPr>
                <w:t>N 2408</w:t>
              </w:r>
            </w:hyperlink>
            <w:r>
              <w:t xml:space="preserve">, от 26.09.2022 </w:t>
            </w:r>
            <w:hyperlink r:id="rId104">
              <w:r>
                <w:rPr>
                  <w:color w:val="0000FF"/>
                </w:rPr>
                <w:t>N 4489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06.12.2022 </w:t>
            </w:r>
            <w:hyperlink r:id="rId105">
              <w:r>
                <w:rPr>
                  <w:color w:val="0000FF"/>
                </w:rPr>
                <w:t>N 5933</w:t>
              </w:r>
            </w:hyperlink>
            <w:r>
              <w:t xml:space="preserve">, от 31.01.2023 </w:t>
            </w:r>
            <w:hyperlink r:id="rId106">
              <w:r>
                <w:rPr>
                  <w:color w:val="0000FF"/>
                </w:rPr>
                <w:t>N 371</w:t>
              </w:r>
            </w:hyperlink>
            <w:r>
              <w:t xml:space="preserve">, от 22.03.2023 </w:t>
            </w:r>
            <w:hyperlink r:id="rId107">
              <w:r>
                <w:rPr>
                  <w:color w:val="0000FF"/>
                </w:rPr>
                <w:t>N 1255</w:t>
              </w:r>
            </w:hyperlink>
            <w:r>
              <w:t xml:space="preserve">, от 20.07.2023 </w:t>
            </w:r>
            <w:hyperlink r:id="rId108">
              <w:r>
                <w:rPr>
                  <w:color w:val="0000FF"/>
                </w:rPr>
                <w:t>N 3585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28.09.2023 </w:t>
            </w:r>
            <w:hyperlink r:id="rId109">
              <w:r>
                <w:rPr>
                  <w:color w:val="0000FF"/>
                </w:rPr>
                <w:t>N 4741</w:t>
              </w:r>
            </w:hyperlink>
            <w:r>
              <w:t xml:space="preserve">, от 27.12.2023 </w:t>
            </w:r>
            <w:hyperlink r:id="rId110">
              <w:r>
                <w:rPr>
                  <w:color w:val="0000FF"/>
                </w:rPr>
                <w:t>N 6208</w:t>
              </w:r>
            </w:hyperlink>
            <w:r>
              <w:t xml:space="preserve">, от 27.02.2024 </w:t>
            </w:r>
            <w:hyperlink r:id="rId111">
              <w:r>
                <w:rPr>
                  <w:color w:val="0000FF"/>
                </w:rPr>
                <w:t>N 755</w:t>
              </w:r>
            </w:hyperlink>
            <w:r>
              <w:t xml:space="preserve">, от 01.07.2024 </w:t>
            </w:r>
            <w:hyperlink r:id="rId112">
              <w:r>
                <w:rPr>
                  <w:color w:val="0000FF"/>
                </w:rPr>
                <w:t>N 2825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11.09.2024 </w:t>
            </w:r>
            <w:hyperlink r:id="rId113">
              <w:r>
                <w:rPr>
                  <w:color w:val="0000FF"/>
                </w:rPr>
                <w:t>N 3921</w:t>
              </w:r>
            </w:hyperlink>
            <w:r>
              <w:t xml:space="preserve">, от 26.09.2024 </w:t>
            </w:r>
            <w:hyperlink r:id="rId114">
              <w:r>
                <w:rPr>
                  <w:color w:val="0000FF"/>
                </w:rPr>
                <w:t>N 4114</w:t>
              </w:r>
            </w:hyperlink>
            <w:r>
              <w:t xml:space="preserve">, от 22.11.2024 </w:t>
            </w:r>
            <w:hyperlink r:id="rId115">
              <w:r>
                <w:rPr>
                  <w:color w:val="0000FF"/>
                </w:rPr>
                <w:t>N 5010</w:t>
              </w:r>
            </w:hyperlink>
            <w:r>
              <w:t xml:space="preserve">, от 27.12.2024 </w:t>
            </w:r>
            <w:hyperlink r:id="rId116">
              <w:r>
                <w:rPr>
                  <w:color w:val="0000FF"/>
                </w:rPr>
                <w:t>N 5609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21.03.2025 </w:t>
            </w:r>
            <w:hyperlink r:id="rId117">
              <w:r>
                <w:rPr>
                  <w:color w:val="0000FF"/>
                </w:rPr>
                <w:t>N 1001</w:t>
              </w:r>
            </w:hyperlink>
            <w:r>
              <w:t>)</w:t>
            </w:r>
          </w:p>
        </w:tc>
      </w:tr>
      <w:tr w:rsidR="005E07A9"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  <w:outlineLvl w:val="2"/>
            </w:pPr>
            <w:r>
              <w:lastRenderedPageBreak/>
              <w:t>2.</w:t>
            </w:r>
          </w:p>
        </w:tc>
        <w:tc>
          <w:tcPr>
            <w:tcW w:w="15137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</w:pPr>
            <w:r>
              <w:t>Задача. Развитие отрасли физической культуры и спорта</w:t>
            </w:r>
          </w:p>
        </w:tc>
      </w:tr>
      <w:tr w:rsidR="005E07A9">
        <w:tc>
          <w:tcPr>
            <w:tcW w:w="57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t>Реализация подпрограммы "Обеспечение реализации муниципальной программы Великого Новгорода "Развитие физической культуры и спорта в Великом Новгороде" на 2017 - 2027 годы"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управление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2017 - 2027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2.1.1, 2.1.2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5470,8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5904,8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7058,3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7211,8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8125,7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8386,8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9524,8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12395,5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13769,2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14188,3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14190,9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57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306,2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15711" w:type="dxa"/>
            <w:gridSpan w:val="17"/>
            <w:tcBorders>
              <w:top w:val="nil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01.04.2019 </w:t>
            </w:r>
            <w:hyperlink r:id="rId118">
              <w:r>
                <w:rPr>
                  <w:color w:val="0000FF"/>
                </w:rPr>
                <w:t>N 1208</w:t>
              </w:r>
            </w:hyperlink>
            <w:r>
              <w:t>,</w:t>
            </w:r>
            <w:proofErr w:type="gramEnd"/>
          </w:p>
          <w:p w:rsidR="005E07A9" w:rsidRDefault="005E07A9">
            <w:pPr>
              <w:pStyle w:val="ConsPlusNormal"/>
              <w:jc w:val="both"/>
            </w:pPr>
            <w:r>
              <w:t xml:space="preserve">от 23.03.2020 </w:t>
            </w:r>
            <w:hyperlink r:id="rId119">
              <w:r>
                <w:rPr>
                  <w:color w:val="0000FF"/>
                </w:rPr>
                <w:t>N 1011</w:t>
              </w:r>
            </w:hyperlink>
            <w:r>
              <w:t xml:space="preserve">, от 18.03.2021 </w:t>
            </w:r>
            <w:hyperlink r:id="rId120">
              <w:r>
                <w:rPr>
                  <w:color w:val="0000FF"/>
                </w:rPr>
                <w:t>N 1522</w:t>
              </w:r>
            </w:hyperlink>
            <w:r>
              <w:t xml:space="preserve">, от 24.02.2022 </w:t>
            </w:r>
            <w:hyperlink r:id="rId121">
              <w:r>
                <w:rPr>
                  <w:color w:val="0000FF"/>
                </w:rPr>
                <w:t>N 756</w:t>
              </w:r>
            </w:hyperlink>
            <w:r>
              <w:t xml:space="preserve">, от 26.09.2022 </w:t>
            </w:r>
            <w:hyperlink r:id="rId122">
              <w:r>
                <w:rPr>
                  <w:color w:val="0000FF"/>
                </w:rPr>
                <w:t>N 4489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06.12.2022 </w:t>
            </w:r>
            <w:hyperlink r:id="rId123">
              <w:r>
                <w:rPr>
                  <w:color w:val="0000FF"/>
                </w:rPr>
                <w:t>N 5933</w:t>
              </w:r>
            </w:hyperlink>
            <w:r>
              <w:t xml:space="preserve">, от 22.03.2023 </w:t>
            </w:r>
            <w:hyperlink r:id="rId124">
              <w:r>
                <w:rPr>
                  <w:color w:val="0000FF"/>
                </w:rPr>
                <w:t>N 1255</w:t>
              </w:r>
            </w:hyperlink>
            <w:r>
              <w:t xml:space="preserve">, от 28.09.2023 </w:t>
            </w:r>
            <w:hyperlink r:id="rId125">
              <w:r>
                <w:rPr>
                  <w:color w:val="0000FF"/>
                </w:rPr>
                <w:t>N 4741</w:t>
              </w:r>
            </w:hyperlink>
            <w:r>
              <w:t xml:space="preserve">, от 27.12.2023 </w:t>
            </w:r>
            <w:hyperlink r:id="rId126">
              <w:r>
                <w:rPr>
                  <w:color w:val="0000FF"/>
                </w:rPr>
                <w:t>N 6208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27.02.2024 </w:t>
            </w:r>
            <w:hyperlink r:id="rId127">
              <w:r>
                <w:rPr>
                  <w:color w:val="0000FF"/>
                </w:rPr>
                <w:t>N 755</w:t>
              </w:r>
            </w:hyperlink>
            <w:r>
              <w:t xml:space="preserve">, от 26.09.2024 </w:t>
            </w:r>
            <w:hyperlink r:id="rId128">
              <w:r>
                <w:rPr>
                  <w:color w:val="0000FF"/>
                </w:rPr>
                <w:t>N 4114</w:t>
              </w:r>
            </w:hyperlink>
            <w:r>
              <w:t xml:space="preserve">, от 27.12.2024 </w:t>
            </w:r>
            <w:hyperlink r:id="rId129">
              <w:r>
                <w:rPr>
                  <w:color w:val="0000FF"/>
                </w:rPr>
                <w:t>N 5609</w:t>
              </w:r>
            </w:hyperlink>
            <w:r>
              <w:t xml:space="preserve">, от 21.03.2025 </w:t>
            </w:r>
            <w:hyperlink r:id="rId130">
              <w:r>
                <w:rPr>
                  <w:color w:val="0000FF"/>
                </w:rPr>
                <w:t>N 1001</w:t>
              </w:r>
            </w:hyperlink>
            <w:r>
              <w:t>)</w:t>
            </w:r>
          </w:p>
        </w:tc>
      </w:tr>
    </w:tbl>
    <w:p w:rsidR="005E07A9" w:rsidRDefault="005E07A9">
      <w:pPr>
        <w:pStyle w:val="ConsPlusNormal"/>
        <w:jc w:val="both"/>
      </w:pPr>
    </w:p>
    <w:p w:rsidR="005E07A9" w:rsidRDefault="005E07A9">
      <w:pPr>
        <w:pStyle w:val="ConsPlusNormal"/>
        <w:jc w:val="both"/>
      </w:pPr>
      <w:r>
        <w:t xml:space="preserve">(в ред. </w:t>
      </w:r>
      <w:hyperlink r:id="rId131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26.09.2024 N 4114)</w:t>
      </w:r>
    </w:p>
    <w:p w:rsidR="005E07A9" w:rsidRDefault="005E07A9">
      <w:pPr>
        <w:pStyle w:val="ConsPlusNormal"/>
        <w:jc w:val="both"/>
      </w:pPr>
    </w:p>
    <w:p w:rsidR="005E07A9" w:rsidRDefault="005E07A9">
      <w:pPr>
        <w:pStyle w:val="ConsPlusTitle"/>
        <w:jc w:val="center"/>
        <w:outlineLvl w:val="1"/>
      </w:pPr>
      <w:bookmarkStart w:id="2" w:name="P779"/>
      <w:bookmarkEnd w:id="2"/>
      <w:r>
        <w:t>Подпрограмма</w:t>
      </w:r>
    </w:p>
    <w:p w:rsidR="005E07A9" w:rsidRDefault="005E07A9">
      <w:pPr>
        <w:pStyle w:val="ConsPlusTitle"/>
        <w:jc w:val="center"/>
      </w:pPr>
      <w:r>
        <w:t>"Развитие физической культуры и массового спорта</w:t>
      </w:r>
    </w:p>
    <w:p w:rsidR="005E07A9" w:rsidRDefault="005E07A9">
      <w:pPr>
        <w:pStyle w:val="ConsPlusTitle"/>
        <w:jc w:val="center"/>
      </w:pPr>
      <w:r>
        <w:t>в Великом Новгороде"</w:t>
      </w:r>
    </w:p>
    <w:p w:rsidR="005E07A9" w:rsidRDefault="005E07A9">
      <w:pPr>
        <w:pStyle w:val="ConsPlusNormal"/>
        <w:jc w:val="both"/>
      </w:pPr>
    </w:p>
    <w:p w:rsidR="005E07A9" w:rsidRDefault="005E07A9">
      <w:pPr>
        <w:pStyle w:val="ConsPlusTitle"/>
        <w:jc w:val="center"/>
        <w:outlineLvl w:val="2"/>
      </w:pPr>
      <w:r>
        <w:t>Паспорт подпрограммы</w:t>
      </w:r>
    </w:p>
    <w:p w:rsidR="005E07A9" w:rsidRDefault="005E07A9">
      <w:pPr>
        <w:pStyle w:val="ConsPlusNormal"/>
        <w:jc w:val="both"/>
      </w:pPr>
    </w:p>
    <w:tbl>
      <w:tblPr>
        <w:tblW w:w="0" w:type="auto"/>
        <w:tblBorders>
          <w:right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680"/>
        <w:gridCol w:w="681"/>
        <w:gridCol w:w="2031"/>
        <w:gridCol w:w="69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5E07A9">
        <w:tc>
          <w:tcPr>
            <w:tcW w:w="2041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  <w:r>
              <w:t>Исполнители подпрограммы</w:t>
            </w:r>
          </w:p>
        </w:tc>
        <w:tc>
          <w:tcPr>
            <w:tcW w:w="11562" w:type="dxa"/>
            <w:gridSpan w:val="15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управление по физической культуре и спорту Администрации Великого Новгорода (далее - управление);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комитет по образованию Администрации Великого Новгорода (далее - </w:t>
            </w:r>
            <w:proofErr w:type="gramStart"/>
            <w:r>
              <w:t>КО</w:t>
            </w:r>
            <w:proofErr w:type="gramEnd"/>
            <w:r>
              <w:t>);</w:t>
            </w:r>
          </w:p>
          <w:p w:rsidR="005E07A9" w:rsidRDefault="005E07A9">
            <w:pPr>
              <w:pStyle w:val="ConsPlusNormal"/>
              <w:jc w:val="both"/>
            </w:pPr>
            <w:r>
              <w:t>комитет культуры Администрации Великого Новгорода (далее - КК);</w:t>
            </w:r>
          </w:p>
          <w:p w:rsidR="005E07A9" w:rsidRDefault="005E07A9">
            <w:pPr>
              <w:pStyle w:val="ConsPlusNormal"/>
              <w:jc w:val="both"/>
            </w:pPr>
            <w:r>
              <w:lastRenderedPageBreak/>
              <w:t>комитет по строительству и архитектуре Администрации Великого Новгорода (далее - КАГ);</w:t>
            </w:r>
          </w:p>
          <w:p w:rsidR="005E07A9" w:rsidRDefault="005E07A9">
            <w:pPr>
              <w:pStyle w:val="ConsPlusNormal"/>
              <w:jc w:val="both"/>
            </w:pPr>
            <w:r>
              <w:t>контрольно-административное управление Администрации Великого Новгорода (далее - КАУ);</w:t>
            </w:r>
          </w:p>
          <w:p w:rsidR="005E07A9" w:rsidRDefault="005E07A9">
            <w:pPr>
              <w:pStyle w:val="ConsPlusNormal"/>
              <w:jc w:val="both"/>
            </w:pPr>
            <w:r>
              <w:t>отделы-центры по работе с населением по месту жительства Администрации Великого Новгорода (далее - отделы-центры);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отделы микрорайонов </w:t>
            </w:r>
            <w:proofErr w:type="spellStart"/>
            <w:proofErr w:type="gramStart"/>
            <w:r>
              <w:t>Волховский</w:t>
            </w:r>
            <w:proofErr w:type="spellEnd"/>
            <w:proofErr w:type="gramEnd"/>
            <w:r>
              <w:t>, Кречевицы Администрации Великого Новгорода (далее - отделы);</w:t>
            </w:r>
          </w:p>
          <w:p w:rsidR="005E07A9" w:rsidRDefault="005E07A9">
            <w:pPr>
              <w:pStyle w:val="ConsPlusNormal"/>
              <w:jc w:val="both"/>
            </w:pPr>
            <w:r>
              <w:t>муниципальное казенное учреждение Великого Новгорода "Управление капитального строительства" (далее - МКУ "УКС");</w:t>
            </w:r>
          </w:p>
          <w:p w:rsidR="005E07A9" w:rsidRDefault="005E07A9">
            <w:pPr>
              <w:pStyle w:val="ConsPlusNormal"/>
              <w:jc w:val="both"/>
            </w:pPr>
            <w:r>
              <w:t>Новгородская городская организация Новгородской областной общественной организации Всероссийского общества инвалидов (далее - НГО ВОИ) (по согласованию);</w:t>
            </w:r>
          </w:p>
          <w:p w:rsidR="005E07A9" w:rsidRDefault="005E07A9">
            <w:pPr>
              <w:pStyle w:val="ConsPlusNormal"/>
              <w:jc w:val="both"/>
            </w:pPr>
            <w:r>
              <w:t>муниципальное автономное учреждение дополнительного образования Великого Новгорода "Спортивная школа олимпийского резерва N 1" (далее - СШ N 1);</w:t>
            </w:r>
          </w:p>
          <w:p w:rsidR="005E07A9" w:rsidRDefault="005E07A9">
            <w:pPr>
              <w:pStyle w:val="ConsPlusNormal"/>
              <w:jc w:val="both"/>
            </w:pPr>
            <w:r>
              <w:t>муниципальное автономное учреждение дополнительного образования Великого Новгорода "Спортивная школа N 2" (далее - СШ N 2);</w:t>
            </w:r>
          </w:p>
          <w:p w:rsidR="005E07A9" w:rsidRDefault="005E07A9">
            <w:pPr>
              <w:pStyle w:val="ConsPlusNormal"/>
              <w:jc w:val="both"/>
            </w:pPr>
            <w:r>
              <w:t>муниципальное автономное учреждение дополнительного образования Великого Новгорода "Спортивная школа N 3" (далее - СШ N 3);</w:t>
            </w:r>
          </w:p>
          <w:p w:rsidR="005E07A9" w:rsidRDefault="005E07A9">
            <w:pPr>
              <w:pStyle w:val="ConsPlusNormal"/>
              <w:jc w:val="both"/>
            </w:pPr>
            <w:r>
              <w:t>муниципальное автономное учреждение дополнительного образования Великого Новгорода "Спортивная школа олимпийского резерва N 4" (далее - СШ N 4);</w:t>
            </w:r>
          </w:p>
          <w:p w:rsidR="005E07A9" w:rsidRDefault="005E07A9">
            <w:pPr>
              <w:pStyle w:val="ConsPlusNormal"/>
              <w:jc w:val="both"/>
            </w:pPr>
            <w:r>
              <w:t>комитет по управлению городским и дорожным хозяйством Администрации Великого Новгорода (далее - КУГХ)</w:t>
            </w:r>
          </w:p>
        </w:tc>
      </w:tr>
      <w:tr w:rsidR="005E07A9">
        <w:tblPrEx>
          <w:tblBorders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E07A9" w:rsidRDefault="005E07A9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Великого Новгорода от 28.03.2018 </w:t>
            </w:r>
            <w:hyperlink r:id="rId132">
              <w:r>
                <w:rPr>
                  <w:color w:val="0000FF"/>
                </w:rPr>
                <w:t>N 1333</w:t>
              </w:r>
            </w:hyperlink>
            <w:r>
              <w:t>,</w:t>
            </w:r>
            <w:proofErr w:type="gramEnd"/>
          </w:p>
          <w:p w:rsidR="005E07A9" w:rsidRDefault="005E07A9">
            <w:pPr>
              <w:pStyle w:val="ConsPlusNormal"/>
              <w:jc w:val="both"/>
            </w:pPr>
            <w:r>
              <w:t xml:space="preserve">от 09.07.2019 </w:t>
            </w:r>
            <w:hyperlink r:id="rId133">
              <w:r>
                <w:rPr>
                  <w:color w:val="0000FF"/>
                </w:rPr>
                <w:t>N 2779</w:t>
              </w:r>
            </w:hyperlink>
            <w:r>
              <w:t xml:space="preserve">, от 18.03.2021 </w:t>
            </w:r>
            <w:hyperlink r:id="rId134">
              <w:r>
                <w:rPr>
                  <w:color w:val="0000FF"/>
                </w:rPr>
                <w:t>N 1522</w:t>
              </w:r>
            </w:hyperlink>
            <w:r>
              <w:t xml:space="preserve">, от 12.10.2021 </w:t>
            </w:r>
            <w:hyperlink r:id="rId135">
              <w:r>
                <w:rPr>
                  <w:color w:val="0000FF"/>
                </w:rPr>
                <w:t>N 5422</w:t>
              </w:r>
            </w:hyperlink>
            <w:r>
              <w:t xml:space="preserve">, от 26.09.2022 </w:t>
            </w:r>
            <w:hyperlink r:id="rId136">
              <w:r>
                <w:rPr>
                  <w:color w:val="0000FF"/>
                </w:rPr>
                <w:t>N 4489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31.01.2023 </w:t>
            </w:r>
            <w:hyperlink r:id="rId137">
              <w:r>
                <w:rPr>
                  <w:color w:val="0000FF"/>
                </w:rPr>
                <w:t>N 371</w:t>
              </w:r>
            </w:hyperlink>
            <w:r>
              <w:t xml:space="preserve">, от 22.06.2023 </w:t>
            </w:r>
            <w:hyperlink r:id="rId138">
              <w:r>
                <w:rPr>
                  <w:color w:val="0000FF"/>
                </w:rPr>
                <w:t>N 3061</w:t>
              </w:r>
            </w:hyperlink>
            <w:r>
              <w:t>)</w:t>
            </w:r>
          </w:p>
        </w:tc>
      </w:tr>
      <w:tr w:rsidR="005E07A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 w:val="restart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  <w:r>
              <w:t>Задачи и целевые показатели подпрограммы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Задачи подпрограммы, наименование и единица измерения целевого показателя</w:t>
            </w:r>
          </w:p>
        </w:tc>
        <w:tc>
          <w:tcPr>
            <w:tcW w:w="748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Значение целевого показателя по годам</w:t>
            </w:r>
          </w:p>
        </w:tc>
      </w:tr>
      <w:tr w:rsidR="005E07A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2027 год</w:t>
            </w:r>
          </w:p>
        </w:tc>
      </w:tr>
      <w:tr w:rsidR="005E07A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13</w:t>
            </w:r>
          </w:p>
        </w:tc>
      </w:tr>
      <w:tr w:rsidR="005E07A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088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both"/>
            </w:pPr>
            <w:r>
              <w:t>Задача. Развитие физической культуры и массового спорта в Великом Новгороде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Показатель 1. Доля населения, систематически занимающегося физической культурой и спортом, </w:t>
            </w:r>
            <w:r>
              <w:lastRenderedPageBreak/>
              <w:t>от общей численности населения в возрасте от 3 до 79 лет (проценты)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lastRenderedPageBreak/>
              <w:t>36,5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39,8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45,3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48,2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51,1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57,8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61,5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Показатель 2. Доля обучающихся и студентов, систематически занимающихся физической культурой и спортом, от общей численности населения данной категории (проценты)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88,6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88,9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93,3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94,0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94,9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95,2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95,9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Показатель 3. Доля детей и подростков в возрасте от 6 до 15 лет, занимающихся в спортивных организациях, в общей численности лиц данной категории населения (проценты)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83,2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83,5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83,7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84,5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85,0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1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Показатель 4. Доля граждан,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выполнении нормативов (проценты)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41,2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42,5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1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Показатель 5. Доля граждан, занимающихся физической культурой и спортом по месту работы, в общей численности населения, занятого в экономике (проценты)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43,0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Показатель 6. Доля детей и молодежи в возрасте от 3 до 29 лет, систематически занимающихся физической культурой и спортом, от общей численности детей и молодежи (проценты)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87,3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87,4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87,5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87,6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87,7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87,8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91,0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Показатель 7. Доля граждан среднего возраста (женщины от 30 до 54 лет, мужчины от 30 до 59 лет), систематически занимающихся физической культурой и спортом, от общей численности граждан среднего возраста (проценты)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40,0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1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Показатель 8. Доля граждан старшего возраста (женщины от 55 до 79 лет, мужчины от 60 до 79 лет), систематически занимающихся физической </w:t>
            </w:r>
            <w:r>
              <w:lastRenderedPageBreak/>
              <w:t>культурой и спортом, от общей численности граждан старшего возраста (проценты)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14,0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Показатель 9. Доля лиц с ограниченными возможностями здоровья и инвалидов, систематически занимающихся физической культурой и спортом, от общей численности данной категории населения (проценты)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14,5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Показатель 10. Доля несовершеннолетних с ограниченными возможностями здоровья и инвалидов в возрасте от 6 до 18 лет, систематически занимающихся физической культурой и спортом, от общей численности данной категории населения (проценты)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57,0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58,5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62,0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64,0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64,2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64,4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65,0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1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Показатель 11.</w:t>
            </w:r>
          </w:p>
          <w:p w:rsidR="005E07A9" w:rsidRDefault="005E07A9">
            <w:pPr>
              <w:pStyle w:val="ConsPlusNormal"/>
              <w:jc w:val="both"/>
            </w:pPr>
            <w:r>
              <w:t>Эффективность использования существующих объектов спорта (проценты)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89,1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89,2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89,3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89,4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89,5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89,6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89,7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1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Показатель 12. Уровень обеспеченности граждан спортивными сооружениями исходя из единовременной пропускной способности объектов спорта (проценты)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83,6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83,7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83,9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84,4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84,5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84,6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1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Показатель 13. Доля граждан, удовлетворенных качеством предоставления муниципальных услуг, предоставляемых управлением, от общего числа граждан, оценивших качество предоставления муниципальных услуг (проценты)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не менее 95,0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не менее 95,0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не менее 95,0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не менее 95,0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не менее 95,0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не менее 95,0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не менее 95,0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не менее 95,0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не менее 95,0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не менее 95,0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не менее 95,0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Показатель 14. </w:t>
            </w:r>
            <w:proofErr w:type="gramStart"/>
            <w: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(проценты)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35,8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36,5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1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Показатель 15. Доля организаций, </w:t>
            </w:r>
            <w:r>
              <w:lastRenderedPageBreak/>
              <w:t>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 (проценты)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100,0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Показатель 16. </w:t>
            </w:r>
            <w:proofErr w:type="gramStart"/>
            <w:r>
              <w:t>Доля занимающихся по программам спортивной подготовки в организациях ведомственной принадлежности сферы физической культуры и спорта, в общем количестве занимающихся в организациях ведомственной принадлежности сферы физической культуры и спорта (проценты)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100,0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1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Показатель 17.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Единовременная пропускная способность объектов спорта, введенных в эксплуатацию в рамках муниципальной программы по направлению, касающемуся совершенствования </w:t>
            </w:r>
            <w:r>
              <w:lastRenderedPageBreak/>
              <w:t>условий для развития массового спорта (человек)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45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  <w:tr w:rsidR="005E07A9">
        <w:tblPrEx>
          <w:tblBorders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E07A9" w:rsidRDefault="005E07A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27.05.2020 </w:t>
            </w:r>
            <w:hyperlink r:id="rId156">
              <w:r>
                <w:rPr>
                  <w:color w:val="0000FF"/>
                </w:rPr>
                <w:t>N 1857</w:t>
              </w:r>
            </w:hyperlink>
            <w:r>
              <w:t>,</w:t>
            </w:r>
            <w:proofErr w:type="gramEnd"/>
          </w:p>
          <w:p w:rsidR="005E07A9" w:rsidRDefault="005E07A9">
            <w:pPr>
              <w:pStyle w:val="ConsPlusNormal"/>
              <w:jc w:val="both"/>
            </w:pPr>
            <w:r>
              <w:t xml:space="preserve">от 26.09.2024 </w:t>
            </w:r>
            <w:hyperlink r:id="rId157">
              <w:r>
                <w:rPr>
                  <w:color w:val="0000FF"/>
                </w:rPr>
                <w:t>N 4114</w:t>
              </w:r>
            </w:hyperlink>
            <w:r>
              <w:t>)</w:t>
            </w:r>
          </w:p>
        </w:tc>
      </w:tr>
      <w:tr w:rsidR="005E07A9">
        <w:tc>
          <w:tcPr>
            <w:tcW w:w="2041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11562" w:type="dxa"/>
            <w:gridSpan w:val="15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2017 - 2027 годы</w:t>
            </w:r>
          </w:p>
        </w:tc>
      </w:tr>
      <w:tr w:rsidR="005E07A9">
        <w:tblPrEx>
          <w:tblBorders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1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  <w:tr w:rsidR="005E07A9">
        <w:tc>
          <w:tcPr>
            <w:tcW w:w="2041" w:type="dxa"/>
            <w:vMerge w:val="restart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  <w:r>
              <w:t>Объемы и источники финансирования подпрограммы в целом и по годам реализации</w:t>
            </w:r>
          </w:p>
        </w:tc>
        <w:tc>
          <w:tcPr>
            <w:tcW w:w="11562" w:type="dxa"/>
            <w:gridSpan w:val="15"/>
            <w:tcBorders>
              <w:top w:val="nil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right"/>
            </w:pPr>
            <w:proofErr w:type="gramStart"/>
            <w:r>
              <w:t>(тыс. рублей</w:t>
            </w:r>
            <w:proofErr w:type="gramEnd"/>
          </w:p>
        </w:tc>
      </w:tr>
      <w:tr w:rsidR="005E07A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36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020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5E07A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36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всего</w:t>
            </w:r>
          </w:p>
        </w:tc>
      </w:tr>
      <w:tr w:rsidR="005E07A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48834,3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1712,9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50547,2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031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48253,4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261,0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48514,4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1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01.04.2019 N 1208)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031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55649,5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460,0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1540,0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57649,5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1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24.12.2019 N 5407)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031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55638,6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2273,7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62332,9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120245,2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1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18.03.2021 N 1522)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031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55791,8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7067,0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76271,1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139129,9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1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24.02.2022 N 756)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031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69171,6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67844,7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21791,0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158807,3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1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22.03.2023 N 1255)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031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78994,2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2941,2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81935,4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1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27.02.2024 N 755)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031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91727,4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9540,1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101267,5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1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21.03.2025 N 1001)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031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98937,7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98937,7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1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21.03.2025 N 1001)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031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99871,5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99871,5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1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21.03.2025 N 1001)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031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100176,2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100176,2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1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21.03.2025 N 1001)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31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803046,2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92100,6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161935,0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1057081,8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1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21.03.2025 N 1001)</w:t>
            </w:r>
          </w:p>
        </w:tc>
      </w:tr>
      <w:tr w:rsidR="005E07A9">
        <w:tblPrEx>
          <w:tblBorders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1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28.03.2018 N 1333)</w:t>
            </w:r>
          </w:p>
        </w:tc>
      </w:tr>
      <w:tr w:rsidR="005E07A9">
        <w:tc>
          <w:tcPr>
            <w:tcW w:w="2041" w:type="dxa"/>
            <w:vMerge w:val="restart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Ожидаемые конечные результаты реализации подпрограммы</w:t>
            </w:r>
          </w:p>
        </w:tc>
        <w:tc>
          <w:tcPr>
            <w:tcW w:w="11562" w:type="dxa"/>
            <w:gridSpan w:val="15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увеличение к концу 2027 года доли населения, систематически занимающегося физической культурой и спортом, от общей численности населения в возрасте от 3 до 79 лет до 61,5 процента;</w:t>
            </w:r>
          </w:p>
        </w:tc>
      </w:tr>
      <w:tr w:rsidR="005E07A9">
        <w:tc>
          <w:tcPr>
            <w:tcW w:w="2041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562" w:type="dxa"/>
            <w:gridSpan w:val="15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увеличение к концу 2027 года доли обучающихся и студентов, систематически занимающихся физической культурой и спортом, от общей численности населения данной категории до 95,9 процента;</w:t>
            </w:r>
          </w:p>
        </w:tc>
      </w:tr>
      <w:tr w:rsidR="005E07A9">
        <w:tc>
          <w:tcPr>
            <w:tcW w:w="2041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562" w:type="dxa"/>
            <w:gridSpan w:val="15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увеличение к концу 2027 года доли детей и подростков в возрасте от 6 до 15 лет, занимающихся в спортивных </w:t>
            </w:r>
            <w:r>
              <w:lastRenderedPageBreak/>
              <w:t>организациях, от общей численности лиц данной категории населения до 85,0 процентов;</w:t>
            </w:r>
          </w:p>
        </w:tc>
      </w:tr>
      <w:tr w:rsidR="005E07A9">
        <w:tc>
          <w:tcPr>
            <w:tcW w:w="2041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562" w:type="dxa"/>
            <w:gridSpan w:val="15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увеличение к концу 2027 года доли граждан, выполнивших нормативы Всероссийского физкультурно-спортивного комплекса "Готов к труду и обороне" (ГТО), от общей численности населения, принявшего участие в выполнении нормативов, до 42,5 процента;</w:t>
            </w:r>
          </w:p>
        </w:tc>
      </w:tr>
      <w:tr w:rsidR="005E07A9">
        <w:tc>
          <w:tcPr>
            <w:tcW w:w="2041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562" w:type="dxa"/>
            <w:gridSpan w:val="15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увеличение к концу 2027 года доли граждан, занимающихся физической культурой и спортом по месту работы, от общей численности населения, занятого в экономике, до 43,0 процентов;</w:t>
            </w:r>
          </w:p>
        </w:tc>
      </w:tr>
      <w:tr w:rsidR="005E07A9">
        <w:tc>
          <w:tcPr>
            <w:tcW w:w="2041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562" w:type="dxa"/>
            <w:gridSpan w:val="15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увеличение к концу 2027 года доли детей и молодежи в возрасте от 3 до 29 лет, систематически занимающихся физической культурой и спортом, от общей численности детей и молодежи до 91,0 процента;</w:t>
            </w:r>
          </w:p>
        </w:tc>
      </w:tr>
      <w:tr w:rsidR="005E07A9">
        <w:tc>
          <w:tcPr>
            <w:tcW w:w="2041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562" w:type="dxa"/>
            <w:gridSpan w:val="15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увеличение к концу 2027 года доли граждан среднего возраста (женщины от 30 до 54 лет, мужчины от 30 до 59 лет), систематически занимающихся физической культурой и спортом, от общей численности граждан среднего возраста до 40,0 процентов;</w:t>
            </w:r>
          </w:p>
        </w:tc>
      </w:tr>
      <w:tr w:rsidR="005E07A9">
        <w:tc>
          <w:tcPr>
            <w:tcW w:w="2041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562" w:type="dxa"/>
            <w:gridSpan w:val="15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увеличение к концу 2027 года доли граждан старшего возраста (женщины от 55 до 79 лет, мужчины от 60 до 79 лет), систематически занимающихся физической культурой и спортом, от общей численности граждан старшего возраста до 14,0 процентов;</w:t>
            </w:r>
          </w:p>
        </w:tc>
      </w:tr>
      <w:tr w:rsidR="005E07A9">
        <w:tc>
          <w:tcPr>
            <w:tcW w:w="2041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562" w:type="dxa"/>
            <w:gridSpan w:val="15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увеличение к концу 2027 года доли лиц с ограниченными возможностями здоровья и инвалидов, систематически занимающихся физической культурой и спортом, от общей численности данной категории населения до 14,5 процента;</w:t>
            </w:r>
          </w:p>
        </w:tc>
      </w:tr>
      <w:tr w:rsidR="005E07A9">
        <w:tc>
          <w:tcPr>
            <w:tcW w:w="2041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562" w:type="dxa"/>
            <w:gridSpan w:val="15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увеличение к концу 2027 года доли несовершеннолетних с ограниченными возможностями здоровья и инвалидов в возрасте от 6 до 18 лет, систематически занимающихся физической культурой и спортом, от общей численности данной категории населения до 65,0 процентов;</w:t>
            </w:r>
          </w:p>
        </w:tc>
      </w:tr>
      <w:tr w:rsidR="005E07A9">
        <w:tc>
          <w:tcPr>
            <w:tcW w:w="2041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562" w:type="dxa"/>
            <w:gridSpan w:val="15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увеличение к концу 2027 года эффективности использования существующих объектов спорта до 89,7 процента;</w:t>
            </w:r>
          </w:p>
        </w:tc>
      </w:tr>
      <w:tr w:rsidR="005E07A9">
        <w:tc>
          <w:tcPr>
            <w:tcW w:w="2041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562" w:type="dxa"/>
            <w:gridSpan w:val="15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увеличение к концу 2027 года уровня обеспеченности граждан спортивными сооружениями исходя из единовременной пропускной способности объектов спорта до 84,6 процента;</w:t>
            </w:r>
          </w:p>
        </w:tc>
      </w:tr>
      <w:tr w:rsidR="005E07A9">
        <w:tc>
          <w:tcPr>
            <w:tcW w:w="2041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562" w:type="dxa"/>
            <w:gridSpan w:val="15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увеличение доли граждан, удовлетворенных качеством предоставления муниципальных услуг, предоставляемых управлением, от общего числа граждан, оценивших качество предоставления муниципальных услуг, до 95,0 процентов;</w:t>
            </w:r>
          </w:p>
        </w:tc>
      </w:tr>
      <w:tr w:rsidR="005E07A9">
        <w:tc>
          <w:tcPr>
            <w:tcW w:w="2041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562" w:type="dxa"/>
            <w:gridSpan w:val="15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proofErr w:type="gramStart"/>
            <w:r>
              <w:t xml:space="preserve">увеличение к концу 2027 года доли занимающихся на этапе высшего спортивного мастерства в организациях, </w:t>
            </w:r>
            <w:r>
              <w:lastRenderedPageBreak/>
              <w:t>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подготовку, до 36,5 процента;</w:t>
            </w:r>
            <w:proofErr w:type="gramEnd"/>
          </w:p>
        </w:tc>
      </w:tr>
      <w:tr w:rsidR="005E07A9">
        <w:tc>
          <w:tcPr>
            <w:tcW w:w="2041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562" w:type="dxa"/>
            <w:gridSpan w:val="15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сохранение к концу 2027 года доли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инвалидов, на уровне 100,0 процентов;</w:t>
            </w:r>
          </w:p>
        </w:tc>
      </w:tr>
      <w:tr w:rsidR="005E07A9">
        <w:tc>
          <w:tcPr>
            <w:tcW w:w="2041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562" w:type="dxa"/>
            <w:gridSpan w:val="15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сохранение к концу 2027 года доли занимающихся по программам спортивной подготовки в организациях ведомственной принадлежности сферы физической культуры и спорта в общем количестве занимающихся в организациях ведомственной принадлежности сферы физической культуры и спорта на уровне 100,0 процентов;</w:t>
            </w:r>
          </w:p>
        </w:tc>
      </w:tr>
      <w:tr w:rsidR="005E07A9">
        <w:tc>
          <w:tcPr>
            <w:tcW w:w="2041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562" w:type="dxa"/>
            <w:gridSpan w:val="15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увеличение единовременной пропускной способности объектов спорта, введенных в эксплуатацию в рамках муниципальной программы по направлению, касающемуся совершенствования условий для развития массового спорта, до 45 человек.</w:t>
            </w:r>
          </w:p>
        </w:tc>
      </w:tr>
      <w:tr w:rsidR="005E07A9">
        <w:tblPrEx>
          <w:tblBorders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1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</w:tbl>
    <w:p w:rsidR="005E07A9" w:rsidRDefault="005E07A9">
      <w:pPr>
        <w:pStyle w:val="ConsPlusNormal"/>
        <w:sectPr w:rsidR="005E07A9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5E07A9" w:rsidRDefault="005E07A9">
      <w:pPr>
        <w:pStyle w:val="ConsPlusNormal"/>
        <w:jc w:val="both"/>
      </w:pPr>
    </w:p>
    <w:p w:rsidR="005E07A9" w:rsidRDefault="005E07A9">
      <w:pPr>
        <w:pStyle w:val="ConsPlusTitle"/>
        <w:jc w:val="center"/>
        <w:outlineLvl w:val="2"/>
      </w:pPr>
      <w:r>
        <w:t>Перечень</w:t>
      </w:r>
    </w:p>
    <w:p w:rsidR="005E07A9" w:rsidRDefault="005E07A9">
      <w:pPr>
        <w:pStyle w:val="ConsPlusTitle"/>
        <w:jc w:val="center"/>
      </w:pPr>
      <w:r>
        <w:t>мероприятий подпрограммы</w:t>
      </w:r>
    </w:p>
    <w:p w:rsidR="005E07A9" w:rsidRDefault="005E07A9">
      <w:pPr>
        <w:pStyle w:val="ConsPlusNormal"/>
        <w:jc w:val="center"/>
      </w:pPr>
    </w:p>
    <w:p w:rsidR="005E07A9" w:rsidRDefault="005E07A9">
      <w:pPr>
        <w:pStyle w:val="ConsPlusNormal"/>
        <w:jc w:val="center"/>
      </w:pPr>
      <w:proofErr w:type="gramStart"/>
      <w:r>
        <w:t xml:space="preserve">(в ред. </w:t>
      </w:r>
      <w:hyperlink r:id="rId172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</w:t>
      </w:r>
      <w:proofErr w:type="gramEnd"/>
    </w:p>
    <w:p w:rsidR="005E07A9" w:rsidRDefault="005E07A9">
      <w:pPr>
        <w:pStyle w:val="ConsPlusNormal"/>
        <w:jc w:val="center"/>
      </w:pPr>
      <w:r>
        <w:t>от 14.04.2017 N 1416)</w:t>
      </w:r>
    </w:p>
    <w:p w:rsidR="005E07A9" w:rsidRDefault="005E07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"/>
        <w:gridCol w:w="2494"/>
        <w:gridCol w:w="1134"/>
        <w:gridCol w:w="794"/>
        <w:gridCol w:w="794"/>
        <w:gridCol w:w="737"/>
        <w:gridCol w:w="964"/>
        <w:gridCol w:w="1020"/>
        <w:gridCol w:w="1020"/>
        <w:gridCol w:w="964"/>
        <w:gridCol w:w="964"/>
        <w:gridCol w:w="907"/>
        <w:gridCol w:w="964"/>
        <w:gridCol w:w="964"/>
        <w:gridCol w:w="907"/>
        <w:gridCol w:w="907"/>
        <w:gridCol w:w="907"/>
      </w:tblGrid>
      <w:tr w:rsidR="005E07A9">
        <w:tc>
          <w:tcPr>
            <w:tcW w:w="5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Исполнитель мероприятия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Срок реализации (годы)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Целевой показатель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048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Объем финансирования по годам (тыс. рублей)</w:t>
            </w:r>
          </w:p>
        </w:tc>
      </w:tr>
      <w:tr w:rsidR="005E07A9">
        <w:tc>
          <w:tcPr>
            <w:tcW w:w="5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2027 год</w:t>
            </w:r>
          </w:p>
        </w:tc>
      </w:tr>
      <w:tr w:rsidR="005E07A9"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17</w:t>
            </w:r>
          </w:p>
        </w:tc>
      </w:tr>
      <w:tr w:rsidR="005E07A9"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644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</w:pPr>
            <w:r>
              <w:t>Задача. Обеспечение возможности гражданам, проживающим на территории Великого Новгорода, систематически заниматься физической культурой и массовым спортом, вести здоровый образ жизни</w:t>
            </w:r>
          </w:p>
        </w:tc>
      </w:tr>
      <w:tr w:rsidR="005E07A9">
        <w:tc>
          <w:tcPr>
            <w:tcW w:w="52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t>Основное мероприятие 1. Развитие массового спорта среди различных категорий и групп населения, в том числе в муниципальных спортивных школах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t>управление, КК,</w:t>
            </w:r>
          </w:p>
          <w:p w:rsidR="005E07A9" w:rsidRDefault="005E07A9">
            <w:pPr>
              <w:pStyle w:val="ConsPlusNormal"/>
            </w:pPr>
            <w:r>
              <w:t>КО,</w:t>
            </w:r>
          </w:p>
          <w:p w:rsidR="005E07A9" w:rsidRDefault="005E07A9">
            <w:pPr>
              <w:pStyle w:val="ConsPlusNormal"/>
            </w:pPr>
            <w:r>
              <w:t>НГО ВОИ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2017 - 2027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1.1, 1.2, 1.6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t>бюджет Великого Новгорода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48834,3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48253,4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50999,5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52569,0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55040,2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65351,1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77594,2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86502,4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97028,8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97962,6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98267,3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52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1712,9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261,0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233,8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2325,2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4543,5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2941,2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1661,1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52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16965" w:type="dxa"/>
            <w:gridSpan w:val="17"/>
            <w:tcBorders>
              <w:top w:val="nil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Великого Новгорода от 09.07.2019 </w:t>
            </w:r>
            <w:hyperlink r:id="rId173">
              <w:r>
                <w:rPr>
                  <w:color w:val="0000FF"/>
                </w:rPr>
                <w:t>N 2779</w:t>
              </w:r>
            </w:hyperlink>
            <w:r>
              <w:t>,</w:t>
            </w:r>
            <w:proofErr w:type="gramEnd"/>
          </w:p>
          <w:p w:rsidR="005E07A9" w:rsidRDefault="005E07A9">
            <w:pPr>
              <w:pStyle w:val="ConsPlusNormal"/>
              <w:jc w:val="both"/>
            </w:pPr>
            <w:r>
              <w:t xml:space="preserve">от 28.08.2019 </w:t>
            </w:r>
            <w:hyperlink r:id="rId174">
              <w:r>
                <w:rPr>
                  <w:color w:val="0000FF"/>
                </w:rPr>
                <w:t>N 3578</w:t>
              </w:r>
            </w:hyperlink>
            <w:r>
              <w:t xml:space="preserve">, от 23.03.2020 </w:t>
            </w:r>
            <w:hyperlink r:id="rId175">
              <w:r>
                <w:rPr>
                  <w:color w:val="0000FF"/>
                </w:rPr>
                <w:t>N 1011</w:t>
              </w:r>
            </w:hyperlink>
            <w:r>
              <w:t xml:space="preserve">, от 09.07.2020 </w:t>
            </w:r>
            <w:hyperlink r:id="rId176">
              <w:r>
                <w:rPr>
                  <w:color w:val="0000FF"/>
                </w:rPr>
                <w:t>N 2422</w:t>
              </w:r>
            </w:hyperlink>
            <w:r>
              <w:t xml:space="preserve">, от 02.10.2020 </w:t>
            </w:r>
            <w:hyperlink r:id="rId177">
              <w:r>
                <w:rPr>
                  <w:color w:val="0000FF"/>
                </w:rPr>
                <w:t>N 3714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27.11.2020 </w:t>
            </w:r>
            <w:hyperlink r:id="rId178">
              <w:r>
                <w:rPr>
                  <w:color w:val="0000FF"/>
                </w:rPr>
                <w:t>N 4595</w:t>
              </w:r>
            </w:hyperlink>
            <w:r>
              <w:t xml:space="preserve">, от 24.12.2020 </w:t>
            </w:r>
            <w:hyperlink r:id="rId179">
              <w:r>
                <w:rPr>
                  <w:color w:val="0000FF"/>
                </w:rPr>
                <w:t>N 5131</w:t>
              </w:r>
            </w:hyperlink>
            <w:r>
              <w:t xml:space="preserve">, от 18.03.2021 </w:t>
            </w:r>
            <w:hyperlink r:id="rId180">
              <w:r>
                <w:rPr>
                  <w:color w:val="0000FF"/>
                </w:rPr>
                <w:t>N 1522</w:t>
              </w:r>
            </w:hyperlink>
            <w:r>
              <w:t xml:space="preserve">, от 12.10.2021 </w:t>
            </w:r>
            <w:hyperlink r:id="rId181">
              <w:r>
                <w:rPr>
                  <w:color w:val="0000FF"/>
                </w:rPr>
                <w:t>N 5422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24.02.2022 </w:t>
            </w:r>
            <w:hyperlink r:id="rId182">
              <w:r>
                <w:rPr>
                  <w:color w:val="0000FF"/>
                </w:rPr>
                <w:t>N 756</w:t>
              </w:r>
            </w:hyperlink>
            <w:r>
              <w:t xml:space="preserve">, от 31.05.2022 </w:t>
            </w:r>
            <w:hyperlink r:id="rId183">
              <w:r>
                <w:rPr>
                  <w:color w:val="0000FF"/>
                </w:rPr>
                <w:t>N 2408</w:t>
              </w:r>
            </w:hyperlink>
            <w:r>
              <w:t xml:space="preserve">, от 26.09.2022 </w:t>
            </w:r>
            <w:hyperlink r:id="rId184">
              <w:r>
                <w:rPr>
                  <w:color w:val="0000FF"/>
                </w:rPr>
                <w:t>N 4489</w:t>
              </w:r>
            </w:hyperlink>
            <w:r>
              <w:t xml:space="preserve">, от 06.12.2022 </w:t>
            </w:r>
            <w:hyperlink r:id="rId185">
              <w:r>
                <w:rPr>
                  <w:color w:val="0000FF"/>
                </w:rPr>
                <w:t>N 5933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31.01.2023 </w:t>
            </w:r>
            <w:hyperlink r:id="rId186">
              <w:r>
                <w:rPr>
                  <w:color w:val="0000FF"/>
                </w:rPr>
                <w:t>N 371</w:t>
              </w:r>
            </w:hyperlink>
            <w:r>
              <w:t xml:space="preserve">, от 22.03.2023 </w:t>
            </w:r>
            <w:hyperlink r:id="rId187">
              <w:r>
                <w:rPr>
                  <w:color w:val="0000FF"/>
                </w:rPr>
                <w:t>N 1255</w:t>
              </w:r>
            </w:hyperlink>
            <w:r>
              <w:t xml:space="preserve">, от 20.07.2023 </w:t>
            </w:r>
            <w:hyperlink r:id="rId188">
              <w:r>
                <w:rPr>
                  <w:color w:val="0000FF"/>
                </w:rPr>
                <w:t>N 3585</w:t>
              </w:r>
            </w:hyperlink>
            <w:r>
              <w:t xml:space="preserve">, от 28.09.2023 </w:t>
            </w:r>
            <w:hyperlink r:id="rId189">
              <w:r>
                <w:rPr>
                  <w:color w:val="0000FF"/>
                </w:rPr>
                <w:t>N 4741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27.12.2023 </w:t>
            </w:r>
            <w:hyperlink r:id="rId190">
              <w:r>
                <w:rPr>
                  <w:color w:val="0000FF"/>
                </w:rPr>
                <w:t>N 6208</w:t>
              </w:r>
            </w:hyperlink>
            <w:r>
              <w:t xml:space="preserve">, от 27.02.2024 </w:t>
            </w:r>
            <w:hyperlink r:id="rId191">
              <w:r>
                <w:rPr>
                  <w:color w:val="0000FF"/>
                </w:rPr>
                <w:t>N 755</w:t>
              </w:r>
            </w:hyperlink>
            <w:r>
              <w:t xml:space="preserve">, от 01.07.2024 </w:t>
            </w:r>
            <w:hyperlink r:id="rId192">
              <w:r>
                <w:rPr>
                  <w:color w:val="0000FF"/>
                </w:rPr>
                <w:t>N 2825</w:t>
              </w:r>
            </w:hyperlink>
            <w:r>
              <w:t xml:space="preserve">, от 11.09.2024 </w:t>
            </w:r>
            <w:hyperlink r:id="rId193">
              <w:r>
                <w:rPr>
                  <w:color w:val="0000FF"/>
                </w:rPr>
                <w:t>N 3921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26.09.2024 </w:t>
            </w:r>
            <w:hyperlink r:id="rId194">
              <w:r>
                <w:rPr>
                  <w:color w:val="0000FF"/>
                </w:rPr>
                <w:t>N 4114</w:t>
              </w:r>
            </w:hyperlink>
            <w:r>
              <w:t xml:space="preserve">, от 22.11.2024 </w:t>
            </w:r>
            <w:hyperlink r:id="rId195">
              <w:r>
                <w:rPr>
                  <w:color w:val="0000FF"/>
                </w:rPr>
                <w:t>N 5010</w:t>
              </w:r>
            </w:hyperlink>
            <w:r>
              <w:t xml:space="preserve">, от 27.12.2024 </w:t>
            </w:r>
            <w:hyperlink r:id="rId196">
              <w:r>
                <w:rPr>
                  <w:color w:val="0000FF"/>
                </w:rPr>
                <w:t>N 5609</w:t>
              </w:r>
            </w:hyperlink>
            <w:r>
              <w:t xml:space="preserve">, от 21.03.2025 </w:t>
            </w:r>
            <w:hyperlink r:id="rId197">
              <w:r>
                <w:rPr>
                  <w:color w:val="0000FF"/>
                </w:rPr>
                <w:t>N 1001</w:t>
              </w:r>
            </w:hyperlink>
            <w:r>
              <w:t>)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52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t>Мероприятие 1. Подготовка, обеспечение и проведение мероприятий согласно календарному плану спортивно-массовых и оздоровительных мероприятий, проводимых управлением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t xml:space="preserve">управление, КК, </w:t>
            </w:r>
            <w:proofErr w:type="gramStart"/>
            <w:r>
              <w:t>КО</w:t>
            </w:r>
            <w:proofErr w:type="gramEnd"/>
            <w:r>
              <w:t>, отделы-центры, отделы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2017 - 2027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t>бюджет Великого Новгорода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2185,3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1978,0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1671,0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779,8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1896,3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1896,3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1776,1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1986,3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2483,5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2483,5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2483,5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16965" w:type="dxa"/>
            <w:gridSpan w:val="17"/>
            <w:tcBorders>
              <w:top w:val="nil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28.03.2018 </w:t>
            </w:r>
            <w:hyperlink r:id="rId198">
              <w:r>
                <w:rPr>
                  <w:color w:val="0000FF"/>
                </w:rPr>
                <w:t>N 1333</w:t>
              </w:r>
            </w:hyperlink>
            <w:r>
              <w:t>,</w:t>
            </w:r>
            <w:proofErr w:type="gramEnd"/>
          </w:p>
          <w:p w:rsidR="005E07A9" w:rsidRDefault="005E07A9">
            <w:pPr>
              <w:pStyle w:val="ConsPlusNormal"/>
              <w:jc w:val="both"/>
            </w:pPr>
            <w:r>
              <w:t xml:space="preserve">от 17.07.2018 </w:t>
            </w:r>
            <w:hyperlink r:id="rId199">
              <w:r>
                <w:rPr>
                  <w:color w:val="0000FF"/>
                </w:rPr>
                <w:t>N 3063</w:t>
              </w:r>
            </w:hyperlink>
            <w:r>
              <w:t xml:space="preserve">, от 01.04.2019 </w:t>
            </w:r>
            <w:hyperlink r:id="rId200">
              <w:r>
                <w:rPr>
                  <w:color w:val="0000FF"/>
                </w:rPr>
                <w:t>N 1208</w:t>
              </w:r>
            </w:hyperlink>
            <w:r>
              <w:t xml:space="preserve">, от 23.03.2020 </w:t>
            </w:r>
            <w:hyperlink r:id="rId201">
              <w:r>
                <w:rPr>
                  <w:color w:val="0000FF"/>
                </w:rPr>
                <w:t>N 1011</w:t>
              </w:r>
            </w:hyperlink>
            <w:r>
              <w:t xml:space="preserve">, от 02.10.2020 </w:t>
            </w:r>
            <w:hyperlink r:id="rId202">
              <w:r>
                <w:rPr>
                  <w:color w:val="0000FF"/>
                </w:rPr>
                <w:t>N 3714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18.03.2021 </w:t>
            </w:r>
            <w:hyperlink r:id="rId203">
              <w:r>
                <w:rPr>
                  <w:color w:val="0000FF"/>
                </w:rPr>
                <w:t>N 1522</w:t>
              </w:r>
            </w:hyperlink>
            <w:r>
              <w:t xml:space="preserve">, от 24.02.2022 </w:t>
            </w:r>
            <w:hyperlink r:id="rId204">
              <w:r>
                <w:rPr>
                  <w:color w:val="0000FF"/>
                </w:rPr>
                <w:t>N 756</w:t>
              </w:r>
            </w:hyperlink>
            <w:r>
              <w:t xml:space="preserve">, от 31.01.2023 </w:t>
            </w:r>
            <w:hyperlink r:id="rId205">
              <w:r>
                <w:rPr>
                  <w:color w:val="0000FF"/>
                </w:rPr>
                <w:t>N 371</w:t>
              </w:r>
            </w:hyperlink>
            <w:r>
              <w:t xml:space="preserve">, от 22.03.2023 </w:t>
            </w:r>
            <w:hyperlink r:id="rId206">
              <w:r>
                <w:rPr>
                  <w:color w:val="0000FF"/>
                </w:rPr>
                <w:t>N 1255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27.12.2023 </w:t>
            </w:r>
            <w:hyperlink r:id="rId207">
              <w:r>
                <w:rPr>
                  <w:color w:val="0000FF"/>
                </w:rPr>
                <w:t>N 6208</w:t>
              </w:r>
            </w:hyperlink>
            <w:r>
              <w:t xml:space="preserve">, от 27.02.2024 </w:t>
            </w:r>
            <w:hyperlink r:id="rId208">
              <w:r>
                <w:rPr>
                  <w:color w:val="0000FF"/>
                </w:rPr>
                <w:t>N 755</w:t>
              </w:r>
            </w:hyperlink>
            <w:r>
              <w:t xml:space="preserve">, от 26.09.2024 </w:t>
            </w:r>
            <w:hyperlink r:id="rId209">
              <w:r>
                <w:rPr>
                  <w:color w:val="0000FF"/>
                </w:rPr>
                <w:t>N 4114</w:t>
              </w:r>
            </w:hyperlink>
            <w:r>
              <w:t xml:space="preserve">, от 21.03.2025 </w:t>
            </w:r>
            <w:hyperlink r:id="rId210">
              <w:r>
                <w:rPr>
                  <w:color w:val="0000FF"/>
                </w:rPr>
                <w:t>N 1001</w:t>
              </w:r>
            </w:hyperlink>
            <w:r>
              <w:t>)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52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t xml:space="preserve">Мероприятие 2. Подготовка, обеспечение и проведение физкультурно-оздоровительных и спортивно-массовых мероприятий среди лиц с ограниченными </w:t>
            </w:r>
            <w:r>
              <w:lastRenderedPageBreak/>
              <w:t>возможностями здоровья и инвалидов всех возрастных групп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lastRenderedPageBreak/>
              <w:t>управление, НГО ВОИ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2017 - 2027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t>бюджет Великого Новгорода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135,0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135,0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135,0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135,0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135,0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135,0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135,0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135,0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135,0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135,0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135,0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16965" w:type="dxa"/>
            <w:gridSpan w:val="17"/>
            <w:tcBorders>
              <w:top w:val="nil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  <w:tr w:rsidR="005E07A9">
        <w:tc>
          <w:tcPr>
            <w:tcW w:w="52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t>Мероприятие 3. Предоставление субсидии из бюджета Великого Новгорода муниципальным автономным учреждениям дополнительного образования, подведомственным управлению, на выполнение муниципального задания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t>управление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2017 - 2027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t>бюджет Великого Новгорода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46514,0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73083,4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81663,9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91710,6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92644,4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92949,1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52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1642,9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2836,6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1608,8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16965" w:type="dxa"/>
            <w:gridSpan w:val="17"/>
            <w:tcBorders>
              <w:top w:val="nil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28.03.2018 </w:t>
            </w:r>
            <w:hyperlink r:id="rId212">
              <w:r>
                <w:rPr>
                  <w:color w:val="0000FF"/>
                </w:rPr>
                <w:t>N 1333</w:t>
              </w:r>
            </w:hyperlink>
            <w:r>
              <w:t>,</w:t>
            </w:r>
            <w:proofErr w:type="gramEnd"/>
          </w:p>
          <w:p w:rsidR="005E07A9" w:rsidRDefault="005E07A9">
            <w:pPr>
              <w:pStyle w:val="ConsPlusNormal"/>
              <w:jc w:val="both"/>
            </w:pPr>
            <w:r>
              <w:t xml:space="preserve">от 20.07.2023 </w:t>
            </w:r>
            <w:hyperlink r:id="rId213">
              <w:r>
                <w:rPr>
                  <w:color w:val="0000FF"/>
                </w:rPr>
                <w:t>N 3585</w:t>
              </w:r>
            </w:hyperlink>
            <w:r>
              <w:t xml:space="preserve">, от 28.09.2023 </w:t>
            </w:r>
            <w:hyperlink r:id="rId214">
              <w:r>
                <w:rPr>
                  <w:color w:val="0000FF"/>
                </w:rPr>
                <w:t>N 4741</w:t>
              </w:r>
            </w:hyperlink>
            <w:r>
              <w:t xml:space="preserve">, от 27.12.2023 </w:t>
            </w:r>
            <w:hyperlink r:id="rId215">
              <w:r>
                <w:rPr>
                  <w:color w:val="0000FF"/>
                </w:rPr>
                <w:t>N 6208</w:t>
              </w:r>
            </w:hyperlink>
            <w:r>
              <w:t xml:space="preserve">, от 27.02.2024 </w:t>
            </w:r>
            <w:hyperlink r:id="rId216">
              <w:r>
                <w:rPr>
                  <w:color w:val="0000FF"/>
                </w:rPr>
                <w:t>N 755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01.07.2024 </w:t>
            </w:r>
            <w:hyperlink r:id="rId217">
              <w:r>
                <w:rPr>
                  <w:color w:val="0000FF"/>
                </w:rPr>
                <w:t>N 2825</w:t>
              </w:r>
            </w:hyperlink>
            <w:r>
              <w:t xml:space="preserve">, от 11.09.2024 </w:t>
            </w:r>
            <w:hyperlink r:id="rId218">
              <w:r>
                <w:rPr>
                  <w:color w:val="0000FF"/>
                </w:rPr>
                <w:t>N 3921</w:t>
              </w:r>
            </w:hyperlink>
            <w:r>
              <w:t xml:space="preserve">, от 26.09.2024 </w:t>
            </w:r>
            <w:hyperlink r:id="rId219">
              <w:r>
                <w:rPr>
                  <w:color w:val="0000FF"/>
                </w:rPr>
                <w:t>N 4114</w:t>
              </w:r>
            </w:hyperlink>
            <w:r>
              <w:t xml:space="preserve">, от 22.11.2024 </w:t>
            </w:r>
            <w:hyperlink r:id="rId220">
              <w:r>
                <w:rPr>
                  <w:color w:val="0000FF"/>
                </w:rPr>
                <w:t>N 5010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27.12.2024 </w:t>
            </w:r>
            <w:hyperlink r:id="rId221">
              <w:r>
                <w:rPr>
                  <w:color w:val="0000FF"/>
                </w:rPr>
                <w:t>N 5609</w:t>
              </w:r>
            </w:hyperlink>
            <w:r>
              <w:t xml:space="preserve">, от 21.03.2025 </w:t>
            </w:r>
            <w:hyperlink r:id="rId222">
              <w:r>
                <w:rPr>
                  <w:color w:val="0000FF"/>
                </w:rPr>
                <w:t>N 1001</w:t>
              </w:r>
            </w:hyperlink>
            <w:r>
              <w:t>)</w:t>
            </w:r>
          </w:p>
        </w:tc>
      </w:tr>
      <w:tr w:rsidR="005E07A9">
        <w:tc>
          <w:tcPr>
            <w:tcW w:w="52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t xml:space="preserve">Мероприятие 4. Предоставление субсидии из бюджета Великого Новгорода организациям, реализующим программы спортивной подготовки, на </w:t>
            </w:r>
            <w:r>
              <w:lastRenderedPageBreak/>
              <w:t>выполнение муниципального задания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lastRenderedPageBreak/>
              <w:t>управление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2018 - 2027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t>бюджет Великого Новгорода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46140,40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49053,50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50419,8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51921,1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62919,0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52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261,0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233,8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2043,5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16965" w:type="dxa"/>
            <w:gridSpan w:val="17"/>
            <w:tcBorders>
              <w:top w:val="nil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Великого Новгорода от 17.07.2018 </w:t>
            </w:r>
            <w:hyperlink r:id="rId223">
              <w:r>
                <w:rPr>
                  <w:color w:val="0000FF"/>
                </w:rPr>
                <w:t>N 3063</w:t>
              </w:r>
            </w:hyperlink>
            <w:r>
              <w:t>,</w:t>
            </w:r>
            <w:proofErr w:type="gramEnd"/>
          </w:p>
          <w:p w:rsidR="005E07A9" w:rsidRDefault="005E07A9">
            <w:pPr>
              <w:pStyle w:val="ConsPlusNormal"/>
              <w:jc w:val="both"/>
            </w:pPr>
            <w:r>
              <w:t xml:space="preserve">от 11.10.2018 </w:t>
            </w:r>
            <w:hyperlink r:id="rId224">
              <w:r>
                <w:rPr>
                  <w:color w:val="0000FF"/>
                </w:rPr>
                <w:t>N 4575</w:t>
              </w:r>
            </w:hyperlink>
            <w:r>
              <w:t xml:space="preserve">, от 01.04.2019 </w:t>
            </w:r>
            <w:hyperlink r:id="rId225">
              <w:r>
                <w:rPr>
                  <w:color w:val="0000FF"/>
                </w:rPr>
                <w:t>N 1208</w:t>
              </w:r>
            </w:hyperlink>
            <w:r>
              <w:t xml:space="preserve">, от 23.03.2020 </w:t>
            </w:r>
            <w:hyperlink r:id="rId226">
              <w:r>
                <w:rPr>
                  <w:color w:val="0000FF"/>
                </w:rPr>
                <w:t>N 1011</w:t>
              </w:r>
            </w:hyperlink>
            <w:r>
              <w:t xml:space="preserve">, от 09.07.2020 </w:t>
            </w:r>
            <w:hyperlink r:id="rId227">
              <w:r>
                <w:rPr>
                  <w:color w:val="0000FF"/>
                </w:rPr>
                <w:t>N 2422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02.10.2020 </w:t>
            </w:r>
            <w:hyperlink r:id="rId228">
              <w:r>
                <w:rPr>
                  <w:color w:val="0000FF"/>
                </w:rPr>
                <w:t>N 3714</w:t>
              </w:r>
            </w:hyperlink>
            <w:r>
              <w:t xml:space="preserve">, от 24.12.2020 </w:t>
            </w:r>
            <w:hyperlink r:id="rId229">
              <w:r>
                <w:rPr>
                  <w:color w:val="0000FF"/>
                </w:rPr>
                <w:t>N 5131</w:t>
              </w:r>
            </w:hyperlink>
            <w:r>
              <w:t xml:space="preserve">, от 18.03.2021 </w:t>
            </w:r>
            <w:hyperlink r:id="rId230">
              <w:r>
                <w:rPr>
                  <w:color w:val="0000FF"/>
                </w:rPr>
                <w:t>N 1522</w:t>
              </w:r>
            </w:hyperlink>
            <w:r>
              <w:t xml:space="preserve">, от 12.10.2021 </w:t>
            </w:r>
            <w:hyperlink r:id="rId231">
              <w:r>
                <w:rPr>
                  <w:color w:val="0000FF"/>
                </w:rPr>
                <w:t>N 5422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24.02.2022 </w:t>
            </w:r>
            <w:hyperlink r:id="rId232">
              <w:r>
                <w:rPr>
                  <w:color w:val="0000FF"/>
                </w:rPr>
                <w:t>N 756</w:t>
              </w:r>
            </w:hyperlink>
            <w:r>
              <w:t xml:space="preserve">, от 26.09.2022 </w:t>
            </w:r>
            <w:hyperlink r:id="rId233">
              <w:r>
                <w:rPr>
                  <w:color w:val="0000FF"/>
                </w:rPr>
                <w:t>N 4489</w:t>
              </w:r>
            </w:hyperlink>
            <w:r>
              <w:t xml:space="preserve">, от 31.01.2023 </w:t>
            </w:r>
            <w:hyperlink r:id="rId234">
              <w:r>
                <w:rPr>
                  <w:color w:val="0000FF"/>
                </w:rPr>
                <w:t>N 371</w:t>
              </w:r>
            </w:hyperlink>
            <w:r>
              <w:t xml:space="preserve">, от 22.03.2023 </w:t>
            </w:r>
            <w:hyperlink r:id="rId235">
              <w:r>
                <w:rPr>
                  <w:color w:val="0000FF"/>
                </w:rPr>
                <w:t>N 1255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20.07.2023 </w:t>
            </w:r>
            <w:hyperlink r:id="rId236">
              <w:r>
                <w:rPr>
                  <w:color w:val="0000FF"/>
                </w:rPr>
                <w:t>N 3585</w:t>
              </w:r>
            </w:hyperlink>
            <w:r>
              <w:t xml:space="preserve">, от 26.09.2024 </w:t>
            </w:r>
            <w:hyperlink r:id="rId237">
              <w:r>
                <w:rPr>
                  <w:color w:val="0000FF"/>
                </w:rPr>
                <w:t>N 4114</w:t>
              </w:r>
            </w:hyperlink>
            <w:r>
              <w:t>)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52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t>Мероприятие 5. Приобретение спортивно-технологического оборудования, инвентаря и экипировки для победителей смотров-конкурсов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t>управление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16965" w:type="dxa"/>
            <w:gridSpan w:val="17"/>
            <w:tcBorders>
              <w:top w:val="nil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both"/>
            </w:pPr>
            <w:proofErr w:type="gramStart"/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1.5 введен </w:t>
            </w:r>
            <w:hyperlink r:id="rId23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Великого Новгорода от 28.03.2018</w:t>
            </w:r>
            <w:proofErr w:type="gramEnd"/>
          </w:p>
          <w:p w:rsidR="005E07A9" w:rsidRDefault="005E07A9">
            <w:pPr>
              <w:pStyle w:val="ConsPlusNormal"/>
              <w:jc w:val="both"/>
            </w:pPr>
            <w:r>
              <w:t xml:space="preserve">N 1333; в ред. </w:t>
            </w:r>
            <w:hyperlink r:id="rId2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</w:t>
            </w:r>
          </w:p>
          <w:p w:rsidR="005E07A9" w:rsidRDefault="005E07A9">
            <w:pPr>
              <w:pStyle w:val="ConsPlusNormal"/>
              <w:jc w:val="both"/>
            </w:pPr>
            <w:proofErr w:type="gramStart"/>
            <w:r>
              <w:t>N 4114)</w:t>
            </w:r>
            <w:proofErr w:type="gramEnd"/>
          </w:p>
        </w:tc>
      </w:tr>
      <w:tr w:rsidR="005E07A9">
        <w:tc>
          <w:tcPr>
            <w:tcW w:w="52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Мероприятие 6. Финансовое обеспечение организаций, осуществляющих спортивную подготовку, на реализацию программ по спортивной подготовке в соответствии с федеральными </w:t>
            </w:r>
            <w:r>
              <w:lastRenderedPageBreak/>
              <w:t>стандартами спортивной подготовки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lastRenderedPageBreak/>
              <w:t>управление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2017 - 2027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t>бюджет Великого Новгорода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1234,4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1087,8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375,5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2564,7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2699,7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2699,7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2699,7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2699,7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52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2310,0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16965" w:type="dxa"/>
            <w:gridSpan w:val="17"/>
            <w:tcBorders>
              <w:top w:val="nil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Великого Новгорода от 12.10.2021 </w:t>
            </w:r>
            <w:hyperlink r:id="rId240">
              <w:r>
                <w:rPr>
                  <w:color w:val="0000FF"/>
                </w:rPr>
                <w:t>N 5422</w:t>
              </w:r>
            </w:hyperlink>
            <w:r>
              <w:t>,</w:t>
            </w:r>
            <w:proofErr w:type="gramEnd"/>
          </w:p>
          <w:p w:rsidR="005E07A9" w:rsidRDefault="005E07A9">
            <w:pPr>
              <w:pStyle w:val="ConsPlusNormal"/>
              <w:jc w:val="both"/>
            </w:pPr>
            <w:r>
              <w:t xml:space="preserve">от 24.02.2022 </w:t>
            </w:r>
            <w:hyperlink r:id="rId241">
              <w:r>
                <w:rPr>
                  <w:color w:val="0000FF"/>
                </w:rPr>
                <w:t>N 756</w:t>
              </w:r>
            </w:hyperlink>
            <w:r>
              <w:t xml:space="preserve">, от 31.05.2022 </w:t>
            </w:r>
            <w:hyperlink r:id="rId242">
              <w:r>
                <w:rPr>
                  <w:color w:val="0000FF"/>
                </w:rPr>
                <w:t>N 2408</w:t>
              </w:r>
            </w:hyperlink>
            <w:r>
              <w:t xml:space="preserve">, от 06.12.2022 </w:t>
            </w:r>
            <w:hyperlink r:id="rId243">
              <w:r>
                <w:rPr>
                  <w:color w:val="0000FF"/>
                </w:rPr>
                <w:t>N 5933</w:t>
              </w:r>
            </w:hyperlink>
            <w:r>
              <w:t xml:space="preserve">, от 22.03.2023 </w:t>
            </w:r>
            <w:hyperlink r:id="rId244">
              <w:r>
                <w:rPr>
                  <w:color w:val="0000FF"/>
                </w:rPr>
                <w:t>N 1255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22.06.2023 </w:t>
            </w:r>
            <w:hyperlink r:id="rId245">
              <w:r>
                <w:rPr>
                  <w:color w:val="0000FF"/>
                </w:rPr>
                <w:t>N 3061</w:t>
              </w:r>
            </w:hyperlink>
            <w:r>
              <w:t xml:space="preserve">, от 27.02.2024 </w:t>
            </w:r>
            <w:hyperlink r:id="rId246">
              <w:r>
                <w:rPr>
                  <w:color w:val="0000FF"/>
                </w:rPr>
                <w:t>N 755</w:t>
              </w:r>
            </w:hyperlink>
            <w:r>
              <w:t xml:space="preserve">, от 26.09.2024 </w:t>
            </w:r>
            <w:hyperlink r:id="rId247">
              <w:r>
                <w:rPr>
                  <w:color w:val="0000FF"/>
                </w:rPr>
                <w:t>N 4114</w:t>
              </w:r>
            </w:hyperlink>
            <w:r>
              <w:t>)</w:t>
            </w:r>
          </w:p>
        </w:tc>
      </w:tr>
      <w:tr w:rsidR="005E07A9">
        <w:tc>
          <w:tcPr>
            <w:tcW w:w="52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Мероприятие 7. Реализация мероприятий по оснащению муниципальных организаций, осуществляющих деятельность в сфере физической культуры и спорта, спортивным оборудованием и инвентарем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управление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2017 - 2027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1.1, 1.2, 1.6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52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16965" w:type="dxa"/>
            <w:gridSpan w:val="17"/>
            <w:tcBorders>
              <w:top w:val="nil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22.03.2023 </w:t>
            </w:r>
            <w:hyperlink r:id="rId248">
              <w:r>
                <w:rPr>
                  <w:color w:val="0000FF"/>
                </w:rPr>
                <w:t>N 1255</w:t>
              </w:r>
            </w:hyperlink>
            <w:r>
              <w:t>,</w:t>
            </w:r>
            <w:proofErr w:type="gramEnd"/>
          </w:p>
          <w:p w:rsidR="005E07A9" w:rsidRDefault="005E07A9">
            <w:pPr>
              <w:pStyle w:val="ConsPlusNormal"/>
              <w:jc w:val="both"/>
            </w:pPr>
            <w:r>
              <w:t xml:space="preserve">от 26.09.2024 </w:t>
            </w:r>
            <w:hyperlink r:id="rId249">
              <w:r>
                <w:rPr>
                  <w:color w:val="0000FF"/>
                </w:rPr>
                <w:t>N 4114</w:t>
              </w:r>
            </w:hyperlink>
            <w:r>
              <w:t>)</w:t>
            </w:r>
          </w:p>
        </w:tc>
      </w:tr>
      <w:tr w:rsidR="005E07A9">
        <w:tc>
          <w:tcPr>
            <w:tcW w:w="52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Мероприятие 8. </w:t>
            </w:r>
            <w:proofErr w:type="gramStart"/>
            <w:r>
              <w:t xml:space="preserve">Реализация мероприятий по адаптации для инвалидов и других маломобильных групп населения приоритетных объектов социальной инфраструктуры в сфере физической культуры и </w:t>
            </w:r>
            <w:r>
              <w:lastRenderedPageBreak/>
              <w:t>спорта в рамках реализации подпрограммы "Доступная среда" государственной программы Новгородской области "Социальная поддержка граждан в Новгородской области на 2019 - 2025 годы" государственной программы Новгородской области "Социальная поддержка граждан в Новгородской области"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lastRenderedPageBreak/>
              <w:t>управление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2017 - 2027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1.1,</w:t>
            </w:r>
          </w:p>
          <w:p w:rsidR="005E07A9" w:rsidRDefault="005E07A9">
            <w:pPr>
              <w:pStyle w:val="ConsPlusNormal"/>
              <w:jc w:val="center"/>
            </w:pPr>
            <w:r>
              <w:t>1.2,</w:t>
            </w:r>
          </w:p>
          <w:p w:rsidR="005E07A9" w:rsidRDefault="005E07A9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52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104,6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52,3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16965" w:type="dxa"/>
            <w:gridSpan w:val="17"/>
            <w:tcBorders>
              <w:top w:val="nil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Великого Новгорода от 27.12.2023 </w:t>
            </w:r>
            <w:hyperlink r:id="rId250">
              <w:r>
                <w:rPr>
                  <w:color w:val="0000FF"/>
                </w:rPr>
                <w:t>N 6208</w:t>
              </w:r>
            </w:hyperlink>
            <w:r>
              <w:t>,</w:t>
            </w:r>
            <w:proofErr w:type="gramEnd"/>
          </w:p>
          <w:p w:rsidR="005E07A9" w:rsidRDefault="005E07A9">
            <w:pPr>
              <w:pStyle w:val="ConsPlusNormal"/>
              <w:jc w:val="both"/>
            </w:pPr>
            <w:r>
              <w:t xml:space="preserve">от 27.02.2024 </w:t>
            </w:r>
            <w:hyperlink r:id="rId251">
              <w:r>
                <w:rPr>
                  <w:color w:val="0000FF"/>
                </w:rPr>
                <w:t>N 755</w:t>
              </w:r>
            </w:hyperlink>
            <w:r>
              <w:t xml:space="preserve">, от 01.07.2024 </w:t>
            </w:r>
            <w:hyperlink r:id="rId252">
              <w:r>
                <w:rPr>
                  <w:color w:val="0000FF"/>
                </w:rPr>
                <w:t>N 2825</w:t>
              </w:r>
            </w:hyperlink>
            <w:r>
              <w:t xml:space="preserve">, от 26.09.2024 </w:t>
            </w:r>
            <w:hyperlink r:id="rId253">
              <w:r>
                <w:rPr>
                  <w:color w:val="0000FF"/>
                </w:rPr>
                <w:t>N 4114</w:t>
              </w:r>
            </w:hyperlink>
            <w:r>
              <w:t>)</w:t>
            </w:r>
          </w:p>
        </w:tc>
      </w:tr>
      <w:tr w:rsidR="005E07A9">
        <w:tc>
          <w:tcPr>
            <w:tcW w:w="52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Основное мероприятие 2. Укрепление материально-технической базы для занятий физической культурой и спортом за счет строительства новых, реконструкции и ремонта имеющихся спортивных объектов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t>управление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2017 - 2027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t>бюджет Великого Новгорода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4540,0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2960,0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3798,3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5225,0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1908,9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1908,9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1908,9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52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63221,2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7879,0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52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  <w:r>
              <w:t>федеральны</w:t>
            </w:r>
            <w:r>
              <w:lastRenderedPageBreak/>
              <w:t>й бюджет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21450,0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16965" w:type="dxa"/>
            <w:gridSpan w:val="17"/>
            <w:tcBorders>
              <w:top w:val="nil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Великого Новгорода от 06.12.2022 </w:t>
            </w:r>
            <w:hyperlink r:id="rId254">
              <w:r>
                <w:rPr>
                  <w:color w:val="0000FF"/>
                </w:rPr>
                <w:t>N 5933</w:t>
              </w:r>
            </w:hyperlink>
            <w:r>
              <w:t>,</w:t>
            </w:r>
            <w:proofErr w:type="gramEnd"/>
          </w:p>
          <w:p w:rsidR="005E07A9" w:rsidRDefault="005E07A9">
            <w:pPr>
              <w:pStyle w:val="ConsPlusNormal"/>
              <w:jc w:val="both"/>
            </w:pPr>
            <w:r>
              <w:t xml:space="preserve">от 31.01.2023 </w:t>
            </w:r>
            <w:hyperlink r:id="rId255">
              <w:r>
                <w:rPr>
                  <w:color w:val="0000FF"/>
                </w:rPr>
                <w:t>N 371</w:t>
              </w:r>
            </w:hyperlink>
            <w:r>
              <w:t xml:space="preserve">, от 22.03.2023 </w:t>
            </w:r>
            <w:hyperlink r:id="rId256">
              <w:r>
                <w:rPr>
                  <w:color w:val="0000FF"/>
                </w:rPr>
                <w:t>N 1255</w:t>
              </w:r>
            </w:hyperlink>
            <w:r>
              <w:t xml:space="preserve">, от 27.02.2024 </w:t>
            </w:r>
            <w:hyperlink r:id="rId257">
              <w:r>
                <w:rPr>
                  <w:color w:val="0000FF"/>
                </w:rPr>
                <w:t>N 755</w:t>
              </w:r>
            </w:hyperlink>
            <w:r>
              <w:t xml:space="preserve">, от 01.07.2024 </w:t>
            </w:r>
            <w:hyperlink r:id="rId258">
              <w:r>
                <w:rPr>
                  <w:color w:val="0000FF"/>
                </w:rPr>
                <w:t>N 2825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26.09.2024 </w:t>
            </w:r>
            <w:hyperlink r:id="rId259">
              <w:r>
                <w:rPr>
                  <w:color w:val="0000FF"/>
                </w:rPr>
                <w:t>N 4114</w:t>
              </w:r>
            </w:hyperlink>
            <w:r>
              <w:t xml:space="preserve">, от 21.03.2025 </w:t>
            </w:r>
            <w:hyperlink r:id="rId260">
              <w:r>
                <w:rPr>
                  <w:color w:val="0000FF"/>
                </w:rPr>
                <w:t>N 1001</w:t>
              </w:r>
            </w:hyperlink>
            <w:r>
              <w:t>)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52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t>Мероприятие 1. Проведение капитального ремонта плоскостных спортивных сооружений на территории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2017 - 2027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16965" w:type="dxa"/>
            <w:gridSpan w:val="17"/>
            <w:tcBorders>
              <w:top w:val="nil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2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  <w:tr w:rsidR="005E07A9">
        <w:tc>
          <w:tcPr>
            <w:tcW w:w="52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Мероприятие 2. Ремонт объектов муниципальных спортивных школ, включая изготовление проектно-сметной документации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t>МКУ "УКС",</w:t>
            </w:r>
          </w:p>
          <w:p w:rsidR="005E07A9" w:rsidRDefault="005E07A9">
            <w:pPr>
              <w:pStyle w:val="ConsPlusNormal"/>
            </w:pPr>
            <w:r>
              <w:t>СШ N 1, СШ N 2, СШ N 3, СШ N 4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2017 - 2027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t>бюджет Великого Новгорода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1340,0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2960,0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3219,9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5225,0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1908,9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1908,9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1908,9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52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2296,0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27500,0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7879,0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16965" w:type="dxa"/>
            <w:gridSpan w:val="17"/>
            <w:tcBorders>
              <w:top w:val="nil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12.10.2021 </w:t>
            </w:r>
            <w:hyperlink r:id="rId262">
              <w:r>
                <w:rPr>
                  <w:color w:val="0000FF"/>
                </w:rPr>
                <w:t>N 5422</w:t>
              </w:r>
            </w:hyperlink>
            <w:r>
              <w:t>,</w:t>
            </w:r>
            <w:proofErr w:type="gramEnd"/>
          </w:p>
          <w:p w:rsidR="005E07A9" w:rsidRDefault="005E07A9">
            <w:pPr>
              <w:pStyle w:val="ConsPlusNormal"/>
              <w:jc w:val="both"/>
            </w:pPr>
            <w:r>
              <w:t xml:space="preserve">от 24.02.2022 </w:t>
            </w:r>
            <w:hyperlink r:id="rId263">
              <w:r>
                <w:rPr>
                  <w:color w:val="0000FF"/>
                </w:rPr>
                <w:t>N 756</w:t>
              </w:r>
            </w:hyperlink>
            <w:r>
              <w:t xml:space="preserve">, от 31.05.2022 </w:t>
            </w:r>
            <w:hyperlink r:id="rId264">
              <w:r>
                <w:rPr>
                  <w:color w:val="0000FF"/>
                </w:rPr>
                <w:t>N 2408</w:t>
              </w:r>
            </w:hyperlink>
            <w:r>
              <w:t xml:space="preserve">, от 26.09.2022 </w:t>
            </w:r>
            <w:hyperlink r:id="rId265">
              <w:r>
                <w:rPr>
                  <w:color w:val="0000FF"/>
                </w:rPr>
                <w:t>N 4489</w:t>
              </w:r>
            </w:hyperlink>
            <w:r>
              <w:t xml:space="preserve">, от 06.12.2022 </w:t>
            </w:r>
            <w:hyperlink r:id="rId266">
              <w:r>
                <w:rPr>
                  <w:color w:val="0000FF"/>
                </w:rPr>
                <w:t>N 5933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22.03.2023 </w:t>
            </w:r>
            <w:hyperlink r:id="rId267">
              <w:r>
                <w:rPr>
                  <w:color w:val="0000FF"/>
                </w:rPr>
                <w:t>N 1255</w:t>
              </w:r>
            </w:hyperlink>
            <w:r>
              <w:t xml:space="preserve">, от 27.02.2024 </w:t>
            </w:r>
            <w:hyperlink r:id="rId268">
              <w:r>
                <w:rPr>
                  <w:color w:val="0000FF"/>
                </w:rPr>
                <w:t>N 755</w:t>
              </w:r>
            </w:hyperlink>
            <w:r>
              <w:t xml:space="preserve">, от 01.07.2024 </w:t>
            </w:r>
            <w:hyperlink r:id="rId269">
              <w:r>
                <w:rPr>
                  <w:color w:val="0000FF"/>
                </w:rPr>
                <w:t>N 2825</w:t>
              </w:r>
            </w:hyperlink>
            <w:r>
              <w:t xml:space="preserve">, от 26.09.2024 </w:t>
            </w:r>
            <w:hyperlink r:id="rId270">
              <w:r>
                <w:rPr>
                  <w:color w:val="0000FF"/>
                </w:rPr>
                <w:t>N 4114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21.03.2025 </w:t>
            </w:r>
            <w:hyperlink r:id="rId271">
              <w:r>
                <w:rPr>
                  <w:color w:val="0000FF"/>
                </w:rPr>
                <w:t>N 1001</w:t>
              </w:r>
            </w:hyperlink>
            <w:r>
              <w:t>)</w:t>
            </w:r>
          </w:p>
        </w:tc>
      </w:tr>
      <w:tr w:rsidR="005E07A9">
        <w:tc>
          <w:tcPr>
            <w:tcW w:w="52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lastRenderedPageBreak/>
              <w:t>2.3.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t>Мероприятие 3.</w:t>
            </w:r>
          </w:p>
          <w:p w:rsidR="005E07A9" w:rsidRDefault="005E07A9">
            <w:pPr>
              <w:pStyle w:val="ConsPlusNormal"/>
            </w:pPr>
            <w:r>
              <w:t>Разработка проектно-сметной документации на строительство объекта "Физкультурно-спортивный комплекс по улице Вересова в квартале 239 в Великом Новгороде"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t>управление, МКУ "УКС",</w:t>
            </w:r>
          </w:p>
          <w:p w:rsidR="005E07A9" w:rsidRDefault="005E07A9">
            <w:pPr>
              <w:pStyle w:val="ConsPlusNormal"/>
            </w:pPr>
            <w:r>
              <w:t>СШ N 2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2019 - 2026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1.1, 1.2, 1.6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t>бюджет Великого Новгорода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2900,0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52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  <w:r>
              <w:t>бюджет Великого Новгорода</w:t>
            </w:r>
          </w:p>
          <w:p w:rsidR="005E07A9" w:rsidRDefault="005E07A9">
            <w:pPr>
              <w:pStyle w:val="ConsPlusNormal"/>
            </w:pPr>
            <w:r>
              <w:t>(МКУ "УКС")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16965" w:type="dxa"/>
            <w:gridSpan w:val="17"/>
            <w:tcBorders>
              <w:top w:val="nil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24.12.2019 </w:t>
            </w:r>
            <w:hyperlink r:id="rId272">
              <w:r>
                <w:rPr>
                  <w:color w:val="0000FF"/>
                </w:rPr>
                <w:t>N 5407</w:t>
              </w:r>
            </w:hyperlink>
            <w:r>
              <w:t>,</w:t>
            </w:r>
            <w:proofErr w:type="gramEnd"/>
          </w:p>
          <w:p w:rsidR="005E07A9" w:rsidRDefault="005E07A9">
            <w:pPr>
              <w:pStyle w:val="ConsPlusNormal"/>
              <w:jc w:val="both"/>
            </w:pPr>
            <w:r>
              <w:t xml:space="preserve">от 26.09.2024 </w:t>
            </w:r>
            <w:hyperlink r:id="rId273">
              <w:r>
                <w:rPr>
                  <w:color w:val="0000FF"/>
                </w:rPr>
                <w:t>N 4114</w:t>
              </w:r>
            </w:hyperlink>
            <w:r>
              <w:t>)</w:t>
            </w:r>
          </w:p>
        </w:tc>
      </w:tr>
      <w:tr w:rsidR="005E07A9">
        <w:tc>
          <w:tcPr>
            <w:tcW w:w="52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Мероприятие 4. Обустройство спортивных площадок для занятия экстремальными видами спорта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управление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2017 - 2027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1.1,</w:t>
            </w:r>
          </w:p>
          <w:p w:rsidR="005E07A9" w:rsidRDefault="005E07A9">
            <w:pPr>
              <w:pStyle w:val="ConsPlusNormal"/>
              <w:jc w:val="center"/>
            </w:pPr>
            <w:r>
              <w:t>1.2,</w:t>
            </w:r>
          </w:p>
          <w:p w:rsidR="005E07A9" w:rsidRDefault="005E07A9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310,3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52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30689,7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16965" w:type="dxa"/>
            <w:gridSpan w:val="17"/>
            <w:tcBorders>
              <w:top w:val="nil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26.09.2022 </w:t>
            </w:r>
            <w:hyperlink r:id="rId274">
              <w:r>
                <w:rPr>
                  <w:color w:val="0000FF"/>
                </w:rPr>
                <w:t>N 4489</w:t>
              </w:r>
            </w:hyperlink>
            <w:r>
              <w:t>,</w:t>
            </w:r>
            <w:proofErr w:type="gramEnd"/>
          </w:p>
          <w:p w:rsidR="005E07A9" w:rsidRDefault="005E07A9">
            <w:pPr>
              <w:pStyle w:val="ConsPlusNormal"/>
              <w:jc w:val="both"/>
            </w:pPr>
            <w:r>
              <w:t xml:space="preserve">от 31.01.2023 </w:t>
            </w:r>
            <w:hyperlink r:id="rId275">
              <w:r>
                <w:rPr>
                  <w:color w:val="0000FF"/>
                </w:rPr>
                <w:t>N 371</w:t>
              </w:r>
            </w:hyperlink>
            <w:r>
              <w:t xml:space="preserve">, от 22.03.2023 </w:t>
            </w:r>
            <w:hyperlink r:id="rId276">
              <w:r>
                <w:rPr>
                  <w:color w:val="0000FF"/>
                </w:rPr>
                <w:t>N 1255</w:t>
              </w:r>
            </w:hyperlink>
            <w:r>
              <w:t xml:space="preserve">, от 26.09.2024 </w:t>
            </w:r>
            <w:hyperlink r:id="rId277">
              <w:r>
                <w:rPr>
                  <w:color w:val="0000FF"/>
                </w:rPr>
                <w:t>N 4114</w:t>
              </w:r>
            </w:hyperlink>
            <w:r>
              <w:t>)</w:t>
            </w:r>
          </w:p>
        </w:tc>
      </w:tr>
      <w:tr w:rsidR="005E07A9">
        <w:tc>
          <w:tcPr>
            <w:tcW w:w="52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Мероприятие 5. Закупка </w:t>
            </w:r>
            <w:r>
              <w:lastRenderedPageBreak/>
              <w:t>и монтаж оборудования для создания "умных" спортивных площадок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lastRenderedPageBreak/>
              <w:t>управлени</w:t>
            </w:r>
            <w:r>
              <w:lastRenderedPageBreak/>
              <w:t>е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lastRenderedPageBreak/>
              <w:t xml:space="preserve">2017 - </w:t>
            </w:r>
            <w:r>
              <w:lastRenderedPageBreak/>
              <w:t>2027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lastRenderedPageBreak/>
              <w:t>1.1,</w:t>
            </w:r>
          </w:p>
          <w:p w:rsidR="005E07A9" w:rsidRDefault="005E07A9">
            <w:pPr>
              <w:pStyle w:val="ConsPlusNormal"/>
              <w:jc w:val="center"/>
            </w:pPr>
            <w:r>
              <w:lastRenderedPageBreak/>
              <w:t>1.2,</w:t>
            </w:r>
          </w:p>
          <w:p w:rsidR="005E07A9" w:rsidRDefault="005E07A9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lastRenderedPageBreak/>
              <w:t>бюдж</w:t>
            </w:r>
            <w:r>
              <w:lastRenderedPageBreak/>
              <w:t>ет Великого Новгорода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268,1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52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5031,5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52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21450,0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16965" w:type="dxa"/>
            <w:gridSpan w:val="17"/>
            <w:tcBorders>
              <w:top w:val="nil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06.12.2022 </w:t>
            </w:r>
            <w:hyperlink r:id="rId278">
              <w:r>
                <w:rPr>
                  <w:color w:val="0000FF"/>
                </w:rPr>
                <w:t>N 5933</w:t>
              </w:r>
            </w:hyperlink>
            <w:r>
              <w:t>,</w:t>
            </w:r>
            <w:proofErr w:type="gramEnd"/>
          </w:p>
          <w:p w:rsidR="005E07A9" w:rsidRDefault="005E07A9">
            <w:pPr>
              <w:pStyle w:val="ConsPlusNormal"/>
              <w:jc w:val="both"/>
            </w:pPr>
            <w:r>
              <w:t xml:space="preserve">от 31.01.2023 </w:t>
            </w:r>
            <w:hyperlink r:id="rId279">
              <w:r>
                <w:rPr>
                  <w:color w:val="0000FF"/>
                </w:rPr>
                <w:t>N 371</w:t>
              </w:r>
            </w:hyperlink>
            <w:r>
              <w:t xml:space="preserve">, от 22.03.2023 </w:t>
            </w:r>
            <w:hyperlink r:id="rId280">
              <w:r>
                <w:rPr>
                  <w:color w:val="0000FF"/>
                </w:rPr>
                <w:t>N 1255</w:t>
              </w:r>
            </w:hyperlink>
            <w:r>
              <w:t xml:space="preserve">, от 26.09.2024 </w:t>
            </w:r>
            <w:hyperlink r:id="rId281">
              <w:r>
                <w:rPr>
                  <w:color w:val="0000FF"/>
                </w:rPr>
                <w:t>N 4114</w:t>
              </w:r>
            </w:hyperlink>
            <w:r>
              <w:t>)</w:t>
            </w:r>
          </w:p>
        </w:tc>
      </w:tr>
      <w:tr w:rsidR="005E07A9">
        <w:tc>
          <w:tcPr>
            <w:tcW w:w="52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t>Основное мероприятие 3. Федеральный проект "Спорт - норма жизни"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t>управление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2017 - 2027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t>бюджет Великого Новгорода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109,6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101,6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52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460,0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2039,9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2445,8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52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1540,0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62332,9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76271,1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341,0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16965" w:type="dxa"/>
            <w:gridSpan w:val="17"/>
            <w:tcBorders>
              <w:top w:val="nil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Великого Новгорода от 17.01.2020 </w:t>
            </w:r>
            <w:hyperlink r:id="rId282">
              <w:r>
                <w:rPr>
                  <w:color w:val="0000FF"/>
                </w:rPr>
                <w:t>N 113</w:t>
              </w:r>
            </w:hyperlink>
            <w:r>
              <w:t>,</w:t>
            </w:r>
            <w:proofErr w:type="gramEnd"/>
          </w:p>
          <w:p w:rsidR="005E07A9" w:rsidRDefault="005E07A9">
            <w:pPr>
              <w:pStyle w:val="ConsPlusNormal"/>
              <w:jc w:val="both"/>
            </w:pPr>
            <w:r>
              <w:t xml:space="preserve">от 23.03.2020 </w:t>
            </w:r>
            <w:hyperlink r:id="rId283">
              <w:r>
                <w:rPr>
                  <w:color w:val="0000FF"/>
                </w:rPr>
                <w:t>N 1011</w:t>
              </w:r>
            </w:hyperlink>
            <w:r>
              <w:t xml:space="preserve">, от 27.05.2020 </w:t>
            </w:r>
            <w:hyperlink r:id="rId284">
              <w:r>
                <w:rPr>
                  <w:color w:val="0000FF"/>
                </w:rPr>
                <w:t>N 1857</w:t>
              </w:r>
            </w:hyperlink>
            <w:r>
              <w:t xml:space="preserve">, от 27.11.2020 </w:t>
            </w:r>
            <w:hyperlink r:id="rId285">
              <w:r>
                <w:rPr>
                  <w:color w:val="0000FF"/>
                </w:rPr>
                <w:t>N 4595</w:t>
              </w:r>
            </w:hyperlink>
            <w:r>
              <w:t xml:space="preserve">, от 24.12.2020 </w:t>
            </w:r>
            <w:hyperlink r:id="rId286">
              <w:r>
                <w:rPr>
                  <w:color w:val="0000FF"/>
                </w:rPr>
                <w:t>N 5131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18.03.2021 </w:t>
            </w:r>
            <w:hyperlink r:id="rId287">
              <w:r>
                <w:rPr>
                  <w:color w:val="0000FF"/>
                </w:rPr>
                <w:t>N 1522</w:t>
              </w:r>
            </w:hyperlink>
            <w:r>
              <w:t xml:space="preserve">, от 12.10.2021 </w:t>
            </w:r>
            <w:hyperlink r:id="rId288">
              <w:r>
                <w:rPr>
                  <w:color w:val="0000FF"/>
                </w:rPr>
                <w:t>N 5422</w:t>
              </w:r>
            </w:hyperlink>
            <w:r>
              <w:t xml:space="preserve">, от 24.02.2022 </w:t>
            </w:r>
            <w:hyperlink r:id="rId289">
              <w:r>
                <w:rPr>
                  <w:color w:val="0000FF"/>
                </w:rPr>
                <w:t>N 756</w:t>
              </w:r>
            </w:hyperlink>
            <w:r>
              <w:t xml:space="preserve">, от 26.09.2024 </w:t>
            </w:r>
            <w:hyperlink r:id="rId290">
              <w:r>
                <w:rPr>
                  <w:color w:val="0000FF"/>
                </w:rPr>
                <w:t>N 4114</w:t>
              </w:r>
            </w:hyperlink>
            <w:r>
              <w:t>)</w:t>
            </w:r>
          </w:p>
        </w:tc>
      </w:tr>
      <w:tr w:rsidR="005E07A9">
        <w:tc>
          <w:tcPr>
            <w:tcW w:w="52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t>Мероприятие 1. Государственная поддержка спортивных организаций, осуществляющих подготовку спортивного резерва для спортивных сборных команд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2017 - 2027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t>бюджет Великого Новгорода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52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460,0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125,0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52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1540,0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418,5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324,8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341,0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16965" w:type="dxa"/>
            <w:gridSpan w:val="17"/>
            <w:tcBorders>
              <w:top w:val="nil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09.07.2019 </w:t>
            </w:r>
            <w:hyperlink r:id="rId291">
              <w:r>
                <w:rPr>
                  <w:color w:val="0000FF"/>
                </w:rPr>
                <w:t>N 2779</w:t>
              </w:r>
            </w:hyperlink>
            <w:r>
              <w:t>,</w:t>
            </w:r>
            <w:proofErr w:type="gramEnd"/>
          </w:p>
          <w:p w:rsidR="005E07A9" w:rsidRDefault="005E07A9">
            <w:pPr>
              <w:pStyle w:val="ConsPlusNormal"/>
              <w:jc w:val="both"/>
            </w:pPr>
            <w:r>
              <w:t xml:space="preserve">от 23.03.2020 </w:t>
            </w:r>
            <w:hyperlink r:id="rId292">
              <w:r>
                <w:rPr>
                  <w:color w:val="0000FF"/>
                </w:rPr>
                <w:t>N 1011</w:t>
              </w:r>
            </w:hyperlink>
            <w:r>
              <w:t xml:space="preserve">, от 27.11.2020 </w:t>
            </w:r>
            <w:hyperlink r:id="rId293">
              <w:r>
                <w:rPr>
                  <w:color w:val="0000FF"/>
                </w:rPr>
                <w:t>N 4595</w:t>
              </w:r>
            </w:hyperlink>
            <w:r>
              <w:t xml:space="preserve">, от 18.03.2021 </w:t>
            </w:r>
            <w:hyperlink r:id="rId294">
              <w:r>
                <w:rPr>
                  <w:color w:val="0000FF"/>
                </w:rPr>
                <w:t>N 1522</w:t>
              </w:r>
            </w:hyperlink>
            <w:r>
              <w:t xml:space="preserve">, от 24.02.2022 </w:t>
            </w:r>
            <w:hyperlink r:id="rId295">
              <w:r>
                <w:rPr>
                  <w:color w:val="0000FF"/>
                </w:rPr>
                <w:t>N 756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26.09.2024 </w:t>
            </w:r>
            <w:hyperlink r:id="rId296">
              <w:r>
                <w:rPr>
                  <w:color w:val="0000FF"/>
                </w:rPr>
                <w:t>N 4114</w:t>
              </w:r>
            </w:hyperlink>
            <w:r>
              <w:t>)</w:t>
            </w:r>
          </w:p>
        </w:tc>
      </w:tr>
      <w:tr w:rsidR="005E07A9">
        <w:tc>
          <w:tcPr>
            <w:tcW w:w="52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t xml:space="preserve">Мероприятие 2. Создание и модернизация объектов спортивной инфраструктуры муниципальной </w:t>
            </w:r>
            <w:r>
              <w:lastRenderedPageBreak/>
              <w:t>собственности для занятий физической культурой и спортом. Капитальные вложения в объект государственной (муниципальной) собственности - "Физкультурно-спортивный комплекс по улице Вересова в квартале 239 в Великом Новгороде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lastRenderedPageBreak/>
              <w:t>МКУ "УКС"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2020 - 2027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t>бюджет Великого Новгорода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81,0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76,6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52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1914,9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2264,3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52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61914,4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73213,4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16965" w:type="dxa"/>
            <w:gridSpan w:val="17"/>
            <w:tcBorders>
              <w:top w:val="nil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both"/>
            </w:pPr>
            <w:proofErr w:type="gramStart"/>
            <w:r>
              <w:t xml:space="preserve">(п. 3.2 введен </w:t>
            </w:r>
            <w:hyperlink r:id="rId29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Великого Новгорода от 17.01.2020</w:t>
            </w:r>
            <w:proofErr w:type="gramEnd"/>
          </w:p>
          <w:p w:rsidR="005E07A9" w:rsidRDefault="005E07A9">
            <w:pPr>
              <w:pStyle w:val="ConsPlusNormal"/>
              <w:jc w:val="both"/>
            </w:pPr>
            <w:r>
              <w:t xml:space="preserve">N 113; в ред. постановлений Администрации Великого Новгорода от 27.05.2020 </w:t>
            </w:r>
            <w:hyperlink r:id="rId298">
              <w:r>
                <w:rPr>
                  <w:color w:val="0000FF"/>
                </w:rPr>
                <w:t>N 1857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24.12.2020 </w:t>
            </w:r>
            <w:hyperlink r:id="rId299">
              <w:r>
                <w:rPr>
                  <w:color w:val="0000FF"/>
                </w:rPr>
                <w:t>N 5131</w:t>
              </w:r>
            </w:hyperlink>
            <w:r>
              <w:t xml:space="preserve">, от 18.03.2021 </w:t>
            </w:r>
            <w:hyperlink r:id="rId300">
              <w:r>
                <w:rPr>
                  <w:color w:val="0000FF"/>
                </w:rPr>
                <w:t>N 1522</w:t>
              </w:r>
            </w:hyperlink>
            <w:r>
              <w:t xml:space="preserve">, от 12.10.2021 </w:t>
            </w:r>
            <w:hyperlink r:id="rId301">
              <w:r>
                <w:rPr>
                  <w:color w:val="0000FF"/>
                </w:rPr>
                <w:t>N 5422</w:t>
              </w:r>
            </w:hyperlink>
            <w:r>
              <w:t xml:space="preserve">, от 24.02.2022 </w:t>
            </w:r>
            <w:hyperlink r:id="rId302">
              <w:r>
                <w:rPr>
                  <w:color w:val="0000FF"/>
                </w:rPr>
                <w:t>N 756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26.09.2024 </w:t>
            </w:r>
            <w:hyperlink r:id="rId303">
              <w:r>
                <w:rPr>
                  <w:color w:val="0000FF"/>
                </w:rPr>
                <w:t>N 4114</w:t>
              </w:r>
            </w:hyperlink>
            <w:r>
              <w:t>)</w:t>
            </w:r>
          </w:p>
        </w:tc>
      </w:tr>
      <w:tr w:rsidR="005E07A9">
        <w:tc>
          <w:tcPr>
            <w:tcW w:w="52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t>Мероприятие 3.</w:t>
            </w:r>
          </w:p>
          <w:p w:rsidR="005E07A9" w:rsidRDefault="005E07A9">
            <w:pPr>
              <w:pStyle w:val="ConsPlusNormal"/>
            </w:pPr>
            <w:r>
              <w:t>Реализация мероприятий по оснащению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t>КУГХ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2020 - 2027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t>бюджет Великого Новгорода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52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84,5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52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2732,9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16965" w:type="dxa"/>
            <w:gridSpan w:val="17"/>
            <w:tcBorders>
              <w:top w:val="nil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both"/>
            </w:pPr>
            <w:proofErr w:type="gramStart"/>
            <w:r>
              <w:lastRenderedPageBreak/>
              <w:t>(</w:t>
            </w:r>
            <w:proofErr w:type="spellStart"/>
            <w:r>
              <w:t>пп</w:t>
            </w:r>
            <w:proofErr w:type="spellEnd"/>
            <w:r>
              <w:t xml:space="preserve">. 3.3 введен </w:t>
            </w:r>
            <w:hyperlink r:id="rId30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Великого Новгорода от 18.03.2021</w:t>
            </w:r>
            <w:proofErr w:type="gramEnd"/>
          </w:p>
          <w:p w:rsidR="005E07A9" w:rsidRDefault="005E07A9">
            <w:pPr>
              <w:pStyle w:val="ConsPlusNormal"/>
              <w:jc w:val="both"/>
            </w:pPr>
            <w:r>
              <w:t xml:space="preserve">N 1522; в ред. постановлений Администрации Великого Новгорода от 24.02.2022 </w:t>
            </w:r>
            <w:hyperlink r:id="rId305">
              <w:r>
                <w:rPr>
                  <w:color w:val="0000FF"/>
                </w:rPr>
                <w:t>N 756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26.09.2024 </w:t>
            </w:r>
            <w:hyperlink r:id="rId306">
              <w:r>
                <w:rPr>
                  <w:color w:val="0000FF"/>
                </w:rPr>
                <w:t>N 4114</w:t>
              </w:r>
            </w:hyperlink>
            <w:r>
              <w:t>)</w:t>
            </w:r>
          </w:p>
        </w:tc>
      </w:tr>
    </w:tbl>
    <w:p w:rsidR="005E07A9" w:rsidRDefault="005E07A9">
      <w:pPr>
        <w:pStyle w:val="ConsPlusNormal"/>
        <w:sectPr w:rsidR="005E07A9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5E07A9" w:rsidRDefault="005E07A9">
      <w:pPr>
        <w:pStyle w:val="ConsPlusNormal"/>
        <w:jc w:val="both"/>
      </w:pPr>
    </w:p>
    <w:p w:rsidR="005E07A9" w:rsidRDefault="005E07A9">
      <w:pPr>
        <w:pStyle w:val="ConsPlusNormal"/>
        <w:jc w:val="both"/>
      </w:pPr>
      <w:r>
        <w:t xml:space="preserve">(в ред. </w:t>
      </w:r>
      <w:hyperlink r:id="rId307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26.09.2024 N 4114)</w:t>
      </w:r>
    </w:p>
    <w:p w:rsidR="005E07A9" w:rsidRDefault="005E07A9">
      <w:pPr>
        <w:pStyle w:val="ConsPlusNormal"/>
        <w:jc w:val="both"/>
      </w:pPr>
    </w:p>
    <w:p w:rsidR="005E07A9" w:rsidRDefault="005E07A9">
      <w:pPr>
        <w:pStyle w:val="ConsPlusTitle"/>
        <w:jc w:val="center"/>
        <w:outlineLvl w:val="2"/>
      </w:pPr>
      <w:r>
        <w:t>Прогноз сводных показателей муниципальных заданий</w:t>
      </w:r>
    </w:p>
    <w:p w:rsidR="005E07A9" w:rsidRDefault="005E07A9">
      <w:pPr>
        <w:pStyle w:val="ConsPlusTitle"/>
        <w:jc w:val="center"/>
      </w:pPr>
      <w:r>
        <w:t>на оказание муниципальных услуг (выполнение работ)</w:t>
      </w:r>
    </w:p>
    <w:p w:rsidR="005E07A9" w:rsidRDefault="005E07A9">
      <w:pPr>
        <w:pStyle w:val="ConsPlusTitle"/>
        <w:jc w:val="center"/>
      </w:pPr>
      <w:r>
        <w:t>в сфере реализации подпрограммы</w:t>
      </w:r>
    </w:p>
    <w:p w:rsidR="005E07A9" w:rsidRDefault="005E07A9">
      <w:pPr>
        <w:pStyle w:val="ConsPlusNormal"/>
        <w:jc w:val="center"/>
      </w:pPr>
    </w:p>
    <w:p w:rsidR="005E07A9" w:rsidRDefault="005E07A9">
      <w:pPr>
        <w:pStyle w:val="ConsPlusNormal"/>
        <w:jc w:val="center"/>
      </w:pPr>
      <w:proofErr w:type="gramStart"/>
      <w:r>
        <w:t xml:space="preserve">(в ред. </w:t>
      </w:r>
      <w:hyperlink r:id="rId308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</w:t>
      </w:r>
      <w:proofErr w:type="gramEnd"/>
    </w:p>
    <w:p w:rsidR="005E07A9" w:rsidRDefault="005E07A9">
      <w:pPr>
        <w:pStyle w:val="ConsPlusNormal"/>
        <w:jc w:val="center"/>
      </w:pPr>
      <w:r>
        <w:t>от 23.03.2020 N 1011)</w:t>
      </w:r>
    </w:p>
    <w:p w:rsidR="005E07A9" w:rsidRDefault="005E07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65"/>
        <w:gridCol w:w="964"/>
        <w:gridCol w:w="794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5E07A9">
        <w:tc>
          <w:tcPr>
            <w:tcW w:w="567" w:type="dxa"/>
            <w:vMerge w:val="restart"/>
          </w:tcPr>
          <w:p w:rsidR="005E07A9" w:rsidRDefault="005E07A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5" w:type="dxa"/>
            <w:vMerge w:val="restart"/>
          </w:tcPr>
          <w:p w:rsidR="005E07A9" w:rsidRDefault="005E07A9">
            <w:pPr>
              <w:pStyle w:val="ConsPlusNormal"/>
              <w:jc w:val="center"/>
            </w:pPr>
            <w:r>
              <w:t>Наименование муниципальной услуги (работы)</w:t>
            </w:r>
          </w:p>
        </w:tc>
        <w:tc>
          <w:tcPr>
            <w:tcW w:w="964" w:type="dxa"/>
            <w:vMerge w:val="restart"/>
          </w:tcPr>
          <w:p w:rsidR="005E07A9" w:rsidRDefault="005E07A9">
            <w:pPr>
              <w:pStyle w:val="ConsPlusNormal"/>
              <w:jc w:val="center"/>
            </w:pPr>
            <w:r>
              <w:t>Наименование показателя, характеризующего муниципальную услугу (работу)</w:t>
            </w:r>
          </w:p>
        </w:tc>
        <w:tc>
          <w:tcPr>
            <w:tcW w:w="794" w:type="dxa"/>
            <w:vMerge w:val="restart"/>
          </w:tcPr>
          <w:p w:rsidR="005E07A9" w:rsidRDefault="005E07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977" w:type="dxa"/>
            <w:gridSpan w:val="11"/>
          </w:tcPr>
          <w:p w:rsidR="005E07A9" w:rsidRDefault="005E07A9">
            <w:pPr>
              <w:pStyle w:val="ConsPlusNormal"/>
              <w:jc w:val="center"/>
            </w:pPr>
            <w:r>
              <w:t>Значение показателя, характеризующего муниципальную услугу (работу), и расходы бюджета Великого Новгорода на оказание муниципальной услуги (выполнение работы) по годам, тыс. рублей</w:t>
            </w:r>
          </w:p>
        </w:tc>
      </w:tr>
      <w:tr w:rsidR="005E07A9">
        <w:tc>
          <w:tcPr>
            <w:tcW w:w="567" w:type="dxa"/>
            <w:vMerge/>
          </w:tcPr>
          <w:p w:rsidR="005E07A9" w:rsidRDefault="005E07A9">
            <w:pPr>
              <w:pStyle w:val="ConsPlusNormal"/>
            </w:pPr>
          </w:p>
        </w:tc>
        <w:tc>
          <w:tcPr>
            <w:tcW w:w="2665" w:type="dxa"/>
            <w:vMerge/>
          </w:tcPr>
          <w:p w:rsidR="005E07A9" w:rsidRDefault="005E07A9">
            <w:pPr>
              <w:pStyle w:val="ConsPlusNormal"/>
            </w:pPr>
          </w:p>
        </w:tc>
        <w:tc>
          <w:tcPr>
            <w:tcW w:w="964" w:type="dxa"/>
            <w:vMerge/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</w:tcPr>
          <w:p w:rsidR="005E07A9" w:rsidRDefault="005E07A9">
            <w:pPr>
              <w:pStyle w:val="ConsPlusNormal"/>
            </w:pPr>
          </w:p>
        </w:tc>
        <w:tc>
          <w:tcPr>
            <w:tcW w:w="907" w:type="dxa"/>
          </w:tcPr>
          <w:p w:rsidR="005E07A9" w:rsidRDefault="005E07A9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907" w:type="dxa"/>
          </w:tcPr>
          <w:p w:rsidR="005E07A9" w:rsidRDefault="005E07A9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907" w:type="dxa"/>
          </w:tcPr>
          <w:p w:rsidR="005E07A9" w:rsidRDefault="005E07A9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07" w:type="dxa"/>
          </w:tcPr>
          <w:p w:rsidR="005E07A9" w:rsidRDefault="005E07A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07" w:type="dxa"/>
          </w:tcPr>
          <w:p w:rsidR="005E07A9" w:rsidRDefault="005E07A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07" w:type="dxa"/>
          </w:tcPr>
          <w:p w:rsidR="005E07A9" w:rsidRDefault="005E07A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7" w:type="dxa"/>
          </w:tcPr>
          <w:p w:rsidR="005E07A9" w:rsidRDefault="005E07A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7" w:type="dxa"/>
          </w:tcPr>
          <w:p w:rsidR="005E07A9" w:rsidRDefault="005E07A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7" w:type="dxa"/>
          </w:tcPr>
          <w:p w:rsidR="005E07A9" w:rsidRDefault="005E07A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07" w:type="dxa"/>
          </w:tcPr>
          <w:p w:rsidR="005E07A9" w:rsidRDefault="005E07A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907" w:type="dxa"/>
          </w:tcPr>
          <w:p w:rsidR="005E07A9" w:rsidRDefault="005E07A9">
            <w:pPr>
              <w:pStyle w:val="ConsPlusNormal"/>
              <w:jc w:val="center"/>
            </w:pPr>
            <w:r>
              <w:t>2027 год</w:t>
            </w:r>
          </w:p>
        </w:tc>
      </w:tr>
      <w:tr w:rsidR="005E07A9">
        <w:tc>
          <w:tcPr>
            <w:tcW w:w="567" w:type="dxa"/>
          </w:tcPr>
          <w:p w:rsidR="005E07A9" w:rsidRDefault="005E0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5E07A9" w:rsidRDefault="005E0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5E07A9" w:rsidRDefault="005E0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5E07A9" w:rsidRDefault="005E0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5E07A9" w:rsidRDefault="005E07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5E07A9" w:rsidRDefault="005E07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5E07A9" w:rsidRDefault="005E07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5E07A9" w:rsidRDefault="005E07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5E07A9" w:rsidRDefault="005E07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5E07A9" w:rsidRDefault="005E07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5E07A9" w:rsidRDefault="005E07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5E07A9" w:rsidRDefault="005E07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5E07A9" w:rsidRDefault="005E07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5E07A9" w:rsidRDefault="005E07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5E07A9" w:rsidRDefault="005E07A9">
            <w:pPr>
              <w:pStyle w:val="ConsPlusNormal"/>
              <w:jc w:val="center"/>
            </w:pPr>
            <w:r>
              <w:t>15</w:t>
            </w:r>
          </w:p>
        </w:tc>
      </w:tr>
      <w:tr w:rsidR="005E07A9">
        <w:tc>
          <w:tcPr>
            <w:tcW w:w="567" w:type="dxa"/>
          </w:tcPr>
          <w:p w:rsidR="005E07A9" w:rsidRDefault="005E07A9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4400" w:type="dxa"/>
            <w:gridSpan w:val="14"/>
            <w:vAlign w:val="center"/>
          </w:tcPr>
          <w:p w:rsidR="005E07A9" w:rsidRDefault="005E07A9">
            <w:pPr>
              <w:pStyle w:val="ConsPlusNormal"/>
              <w:jc w:val="both"/>
            </w:pPr>
            <w:r>
              <w:t>Основное мероприятие. Развитие массового спорта среди различных категорий и групп населения, в том числе в муниципальных спортивных школах</w:t>
            </w:r>
          </w:p>
        </w:tc>
      </w:tr>
      <w:tr w:rsidR="005E07A9">
        <w:tc>
          <w:tcPr>
            <w:tcW w:w="567" w:type="dxa"/>
            <w:vMerge w:val="restart"/>
            <w:tcBorders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2665" w:type="dxa"/>
            <w:vMerge w:val="restart"/>
            <w:tcBorders>
              <w:bottom w:val="nil"/>
            </w:tcBorders>
            <w:vAlign w:val="center"/>
          </w:tcPr>
          <w:p w:rsidR="005E07A9" w:rsidRDefault="005E07A9">
            <w:pPr>
              <w:pStyle w:val="ConsPlusNormal"/>
              <w:jc w:val="both"/>
            </w:pPr>
            <w: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794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1191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</w:tr>
      <w:tr w:rsidR="005E07A9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44317,4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</w:tr>
      <w:tr w:rsidR="005E07A9">
        <w:tblPrEx>
          <w:tblBorders>
            <w:insideH w:val="nil"/>
          </w:tblBorders>
        </w:tblPrEx>
        <w:tc>
          <w:tcPr>
            <w:tcW w:w="14967" w:type="dxa"/>
            <w:gridSpan w:val="15"/>
            <w:tcBorders>
              <w:top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3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  <w:tr w:rsidR="005E07A9">
        <w:tc>
          <w:tcPr>
            <w:tcW w:w="567" w:type="dxa"/>
            <w:vMerge w:val="restart"/>
            <w:tcBorders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lastRenderedPageBreak/>
              <w:t>1.2.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Реализация дополнительных общеразвивающих программ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794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</w:tr>
      <w:tr w:rsidR="005E07A9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290,6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</w:tr>
      <w:tr w:rsidR="005E07A9">
        <w:tblPrEx>
          <w:tblBorders>
            <w:insideH w:val="nil"/>
          </w:tblBorders>
        </w:tblPrEx>
        <w:tc>
          <w:tcPr>
            <w:tcW w:w="14967" w:type="dxa"/>
            <w:gridSpan w:val="15"/>
            <w:tcBorders>
              <w:top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3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  <w:tr w:rsidR="005E07A9">
        <w:tc>
          <w:tcPr>
            <w:tcW w:w="567" w:type="dxa"/>
            <w:vMerge w:val="restart"/>
            <w:tcBorders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794" w:type="dxa"/>
          </w:tcPr>
          <w:p w:rsidR="005E07A9" w:rsidRDefault="005E07A9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07" w:type="dxa"/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5E07A9" w:rsidRDefault="005E07A9">
            <w:pPr>
              <w:pStyle w:val="ConsPlusNormal"/>
              <w:jc w:val="center"/>
            </w:pPr>
            <w:r>
              <w:t>1078</w:t>
            </w:r>
          </w:p>
        </w:tc>
        <w:tc>
          <w:tcPr>
            <w:tcW w:w="907" w:type="dxa"/>
          </w:tcPr>
          <w:p w:rsidR="005E07A9" w:rsidRDefault="005E07A9">
            <w:pPr>
              <w:pStyle w:val="ConsPlusNormal"/>
              <w:jc w:val="center"/>
            </w:pPr>
            <w:r>
              <w:t>1089</w:t>
            </w:r>
          </w:p>
        </w:tc>
        <w:tc>
          <w:tcPr>
            <w:tcW w:w="907" w:type="dxa"/>
          </w:tcPr>
          <w:p w:rsidR="005E07A9" w:rsidRDefault="005E07A9">
            <w:pPr>
              <w:pStyle w:val="ConsPlusNormal"/>
              <w:jc w:val="center"/>
            </w:pPr>
            <w:r>
              <w:t>1085</w:t>
            </w:r>
          </w:p>
        </w:tc>
        <w:tc>
          <w:tcPr>
            <w:tcW w:w="907" w:type="dxa"/>
          </w:tcPr>
          <w:p w:rsidR="005E07A9" w:rsidRDefault="005E07A9">
            <w:pPr>
              <w:pStyle w:val="ConsPlusNormal"/>
              <w:jc w:val="center"/>
            </w:pPr>
            <w:r>
              <w:t>1084</w:t>
            </w:r>
          </w:p>
        </w:tc>
        <w:tc>
          <w:tcPr>
            <w:tcW w:w="907" w:type="dxa"/>
          </w:tcPr>
          <w:p w:rsidR="005E07A9" w:rsidRDefault="005E07A9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907" w:type="dxa"/>
          </w:tcPr>
          <w:p w:rsidR="005E07A9" w:rsidRDefault="005E07A9">
            <w:pPr>
              <w:pStyle w:val="ConsPlusNormal"/>
              <w:jc w:val="center"/>
            </w:pPr>
            <w:r>
              <w:t>1090</w:t>
            </w:r>
          </w:p>
        </w:tc>
        <w:tc>
          <w:tcPr>
            <w:tcW w:w="907" w:type="dxa"/>
          </w:tcPr>
          <w:p w:rsidR="005E07A9" w:rsidRDefault="005E07A9">
            <w:pPr>
              <w:pStyle w:val="ConsPlusNormal"/>
              <w:jc w:val="center"/>
            </w:pPr>
            <w:r>
              <w:t>1078</w:t>
            </w:r>
          </w:p>
        </w:tc>
        <w:tc>
          <w:tcPr>
            <w:tcW w:w="907" w:type="dxa"/>
          </w:tcPr>
          <w:p w:rsidR="005E07A9" w:rsidRDefault="005E07A9">
            <w:pPr>
              <w:pStyle w:val="ConsPlusNormal"/>
              <w:jc w:val="center"/>
            </w:pPr>
            <w:r>
              <w:t>1081</w:t>
            </w:r>
          </w:p>
        </w:tc>
        <w:tc>
          <w:tcPr>
            <w:tcW w:w="907" w:type="dxa"/>
          </w:tcPr>
          <w:p w:rsidR="005E07A9" w:rsidRDefault="005E07A9">
            <w:pPr>
              <w:pStyle w:val="ConsPlusNormal"/>
              <w:jc w:val="center"/>
            </w:pPr>
            <w:r>
              <w:t>1081</w:t>
            </w:r>
          </w:p>
        </w:tc>
        <w:tc>
          <w:tcPr>
            <w:tcW w:w="907" w:type="dxa"/>
          </w:tcPr>
          <w:p w:rsidR="005E07A9" w:rsidRDefault="005E07A9">
            <w:pPr>
              <w:pStyle w:val="ConsPlusNormal"/>
              <w:jc w:val="center"/>
            </w:pPr>
            <w:r>
              <w:t>1081</w:t>
            </w:r>
          </w:p>
        </w:tc>
      </w:tr>
      <w:tr w:rsidR="005E07A9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38715,9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40374,8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42628,7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42942,8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52692,6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64242,9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68737,7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76544,8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77418,8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77723,5</w:t>
            </w:r>
          </w:p>
        </w:tc>
      </w:tr>
      <w:tr w:rsidR="005E07A9">
        <w:tblPrEx>
          <w:tblBorders>
            <w:insideH w:val="nil"/>
          </w:tblBorders>
        </w:tblPrEx>
        <w:tc>
          <w:tcPr>
            <w:tcW w:w="14967" w:type="dxa"/>
            <w:gridSpan w:val="15"/>
            <w:tcBorders>
              <w:top w:val="nil"/>
            </w:tcBorders>
          </w:tcPr>
          <w:p w:rsidR="005E07A9" w:rsidRDefault="005E07A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02.10.2020 </w:t>
            </w:r>
            <w:hyperlink r:id="rId311">
              <w:r>
                <w:rPr>
                  <w:color w:val="0000FF"/>
                </w:rPr>
                <w:t>N 3714</w:t>
              </w:r>
            </w:hyperlink>
            <w:r>
              <w:t>,</w:t>
            </w:r>
            <w:proofErr w:type="gramEnd"/>
          </w:p>
          <w:p w:rsidR="005E07A9" w:rsidRDefault="005E07A9">
            <w:pPr>
              <w:pStyle w:val="ConsPlusNormal"/>
              <w:jc w:val="both"/>
            </w:pPr>
            <w:r>
              <w:t xml:space="preserve">от 18.03.2021 </w:t>
            </w:r>
            <w:hyperlink r:id="rId312">
              <w:r>
                <w:rPr>
                  <w:color w:val="0000FF"/>
                </w:rPr>
                <w:t>N 1522</w:t>
              </w:r>
            </w:hyperlink>
            <w:r>
              <w:t xml:space="preserve">, от 24.02.2022 </w:t>
            </w:r>
            <w:hyperlink r:id="rId313">
              <w:r>
                <w:rPr>
                  <w:color w:val="0000FF"/>
                </w:rPr>
                <w:t>N 756</w:t>
              </w:r>
            </w:hyperlink>
            <w:r>
              <w:t xml:space="preserve">, от 26.09.2022 </w:t>
            </w:r>
            <w:hyperlink r:id="rId314">
              <w:r>
                <w:rPr>
                  <w:color w:val="0000FF"/>
                </w:rPr>
                <w:t>N 4489</w:t>
              </w:r>
            </w:hyperlink>
            <w:r>
              <w:t xml:space="preserve">, от 22.03.2023 </w:t>
            </w:r>
            <w:hyperlink r:id="rId315">
              <w:r>
                <w:rPr>
                  <w:color w:val="0000FF"/>
                </w:rPr>
                <w:t>N 1255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20.07.2023 </w:t>
            </w:r>
            <w:hyperlink r:id="rId316">
              <w:r>
                <w:rPr>
                  <w:color w:val="0000FF"/>
                </w:rPr>
                <w:t>N 3585</w:t>
              </w:r>
            </w:hyperlink>
            <w:r>
              <w:t xml:space="preserve">, от 28.09.2023 </w:t>
            </w:r>
            <w:hyperlink r:id="rId317">
              <w:r>
                <w:rPr>
                  <w:color w:val="0000FF"/>
                </w:rPr>
                <w:t>N 4741</w:t>
              </w:r>
            </w:hyperlink>
            <w:r>
              <w:t xml:space="preserve">, от 27.12.2023 </w:t>
            </w:r>
            <w:hyperlink r:id="rId318">
              <w:r>
                <w:rPr>
                  <w:color w:val="0000FF"/>
                </w:rPr>
                <w:t>N 6208</w:t>
              </w:r>
            </w:hyperlink>
            <w:r>
              <w:t xml:space="preserve">, от 27.02.2024 </w:t>
            </w:r>
            <w:hyperlink r:id="rId319">
              <w:r>
                <w:rPr>
                  <w:color w:val="0000FF"/>
                </w:rPr>
                <w:t>N 755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11.09.2024 </w:t>
            </w:r>
            <w:hyperlink r:id="rId320">
              <w:r>
                <w:rPr>
                  <w:color w:val="0000FF"/>
                </w:rPr>
                <w:t>N 3921</w:t>
              </w:r>
            </w:hyperlink>
            <w:r>
              <w:t xml:space="preserve">, от 26.09.2024 </w:t>
            </w:r>
            <w:hyperlink r:id="rId321">
              <w:r>
                <w:rPr>
                  <w:color w:val="0000FF"/>
                </w:rPr>
                <w:t>N 4114</w:t>
              </w:r>
            </w:hyperlink>
            <w:r>
              <w:t xml:space="preserve">, от 22.11.2024 </w:t>
            </w:r>
            <w:hyperlink r:id="rId322">
              <w:r>
                <w:rPr>
                  <w:color w:val="0000FF"/>
                </w:rPr>
                <w:t>N 5010</w:t>
              </w:r>
            </w:hyperlink>
            <w:r>
              <w:t xml:space="preserve">, от 27.12.2024 </w:t>
            </w:r>
            <w:hyperlink r:id="rId323">
              <w:r>
                <w:rPr>
                  <w:color w:val="0000FF"/>
                </w:rPr>
                <w:t>N 5609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21.03.2025 </w:t>
            </w:r>
            <w:hyperlink r:id="rId324">
              <w:r>
                <w:rPr>
                  <w:color w:val="0000FF"/>
                </w:rPr>
                <w:t>N 1001</w:t>
              </w:r>
            </w:hyperlink>
            <w:r>
              <w:t>)</w:t>
            </w:r>
          </w:p>
        </w:tc>
      </w:tr>
      <w:tr w:rsidR="005E07A9">
        <w:tc>
          <w:tcPr>
            <w:tcW w:w="567" w:type="dxa"/>
            <w:vMerge w:val="restart"/>
            <w:tcBorders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Реализация дополнительных образовательных программ спортивной подготовки по неолимпийским видам спорта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794" w:type="dxa"/>
          </w:tcPr>
          <w:p w:rsidR="005E07A9" w:rsidRDefault="005E07A9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07" w:type="dxa"/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5E07A9" w:rsidRDefault="005E07A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907" w:type="dxa"/>
          </w:tcPr>
          <w:p w:rsidR="005E07A9" w:rsidRDefault="005E07A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907" w:type="dxa"/>
          </w:tcPr>
          <w:p w:rsidR="005E07A9" w:rsidRDefault="005E07A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907" w:type="dxa"/>
          </w:tcPr>
          <w:p w:rsidR="005E07A9" w:rsidRDefault="005E07A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907" w:type="dxa"/>
          </w:tcPr>
          <w:p w:rsidR="005E07A9" w:rsidRDefault="005E07A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907" w:type="dxa"/>
          </w:tcPr>
          <w:p w:rsidR="005E07A9" w:rsidRDefault="005E07A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907" w:type="dxa"/>
          </w:tcPr>
          <w:p w:rsidR="005E07A9" w:rsidRDefault="005E07A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907" w:type="dxa"/>
          </w:tcPr>
          <w:p w:rsidR="005E07A9" w:rsidRDefault="005E07A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907" w:type="dxa"/>
          </w:tcPr>
          <w:p w:rsidR="005E07A9" w:rsidRDefault="005E07A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907" w:type="dxa"/>
          </w:tcPr>
          <w:p w:rsidR="005E07A9" w:rsidRDefault="005E07A9">
            <w:pPr>
              <w:pStyle w:val="ConsPlusNormal"/>
              <w:jc w:val="center"/>
            </w:pPr>
            <w:r>
              <w:t>56</w:t>
            </w:r>
          </w:p>
        </w:tc>
      </w:tr>
      <w:tr w:rsidR="005E07A9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3998,9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4443,2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4713,1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5165,9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5153,2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6743,6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7412,8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7085,3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7145,2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7145,2</w:t>
            </w:r>
          </w:p>
        </w:tc>
      </w:tr>
      <w:tr w:rsidR="005E07A9">
        <w:tblPrEx>
          <w:tblBorders>
            <w:insideH w:val="nil"/>
          </w:tblBorders>
        </w:tblPrEx>
        <w:tc>
          <w:tcPr>
            <w:tcW w:w="14967" w:type="dxa"/>
            <w:gridSpan w:val="15"/>
            <w:tcBorders>
              <w:top w:val="nil"/>
            </w:tcBorders>
          </w:tcPr>
          <w:p w:rsidR="005E07A9" w:rsidRDefault="005E07A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02.10.2020 </w:t>
            </w:r>
            <w:hyperlink r:id="rId325">
              <w:r>
                <w:rPr>
                  <w:color w:val="0000FF"/>
                </w:rPr>
                <w:t>N 3714</w:t>
              </w:r>
            </w:hyperlink>
            <w:r>
              <w:t>,</w:t>
            </w:r>
            <w:proofErr w:type="gramEnd"/>
          </w:p>
          <w:p w:rsidR="005E07A9" w:rsidRDefault="005E07A9">
            <w:pPr>
              <w:pStyle w:val="ConsPlusNormal"/>
              <w:jc w:val="both"/>
            </w:pPr>
            <w:r>
              <w:t xml:space="preserve">от 18.03.2021 </w:t>
            </w:r>
            <w:hyperlink r:id="rId326">
              <w:r>
                <w:rPr>
                  <w:color w:val="0000FF"/>
                </w:rPr>
                <w:t>N 1522</w:t>
              </w:r>
            </w:hyperlink>
            <w:r>
              <w:t xml:space="preserve">, от 24.02.2022 </w:t>
            </w:r>
            <w:hyperlink r:id="rId327">
              <w:r>
                <w:rPr>
                  <w:color w:val="0000FF"/>
                </w:rPr>
                <w:t>N 756</w:t>
              </w:r>
            </w:hyperlink>
            <w:r>
              <w:t xml:space="preserve">, от 26.09.2022 </w:t>
            </w:r>
            <w:hyperlink r:id="rId328">
              <w:r>
                <w:rPr>
                  <w:color w:val="0000FF"/>
                </w:rPr>
                <w:t>N 4489</w:t>
              </w:r>
            </w:hyperlink>
            <w:r>
              <w:t xml:space="preserve">, от 22.03.2023 </w:t>
            </w:r>
            <w:hyperlink r:id="rId329">
              <w:r>
                <w:rPr>
                  <w:color w:val="0000FF"/>
                </w:rPr>
                <w:t>N 1255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20.07.2023 </w:t>
            </w:r>
            <w:hyperlink r:id="rId330">
              <w:r>
                <w:rPr>
                  <w:color w:val="0000FF"/>
                </w:rPr>
                <w:t>N 3585</w:t>
              </w:r>
            </w:hyperlink>
            <w:r>
              <w:t xml:space="preserve">, от 28.09.2023 </w:t>
            </w:r>
            <w:hyperlink r:id="rId331">
              <w:r>
                <w:rPr>
                  <w:color w:val="0000FF"/>
                </w:rPr>
                <w:t>N 4741</w:t>
              </w:r>
            </w:hyperlink>
            <w:r>
              <w:t xml:space="preserve">, от 27.12.2023 </w:t>
            </w:r>
            <w:hyperlink r:id="rId332">
              <w:r>
                <w:rPr>
                  <w:color w:val="0000FF"/>
                </w:rPr>
                <w:t>N 6208</w:t>
              </w:r>
            </w:hyperlink>
            <w:r>
              <w:t xml:space="preserve">, от 27.02.2024 </w:t>
            </w:r>
            <w:hyperlink r:id="rId333">
              <w:r>
                <w:rPr>
                  <w:color w:val="0000FF"/>
                </w:rPr>
                <w:t>N 755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11.09.2024 </w:t>
            </w:r>
            <w:hyperlink r:id="rId334">
              <w:r>
                <w:rPr>
                  <w:color w:val="0000FF"/>
                </w:rPr>
                <w:t>N 3921</w:t>
              </w:r>
            </w:hyperlink>
            <w:r>
              <w:t xml:space="preserve">, от 26.09.2024 </w:t>
            </w:r>
            <w:hyperlink r:id="rId335">
              <w:r>
                <w:rPr>
                  <w:color w:val="0000FF"/>
                </w:rPr>
                <w:t>N 4114</w:t>
              </w:r>
            </w:hyperlink>
            <w:r>
              <w:t xml:space="preserve">, от 27.12.2024 </w:t>
            </w:r>
            <w:hyperlink r:id="rId336">
              <w:r>
                <w:rPr>
                  <w:color w:val="0000FF"/>
                </w:rPr>
                <w:t>N 5609</w:t>
              </w:r>
            </w:hyperlink>
            <w:r>
              <w:t xml:space="preserve">, от 21.03.2025 </w:t>
            </w:r>
            <w:hyperlink r:id="rId337">
              <w:r>
                <w:rPr>
                  <w:color w:val="0000FF"/>
                </w:rPr>
                <w:t>N 1001</w:t>
              </w:r>
            </w:hyperlink>
            <w:r>
              <w:t>)</w:t>
            </w:r>
          </w:p>
        </w:tc>
      </w:tr>
      <w:tr w:rsidR="005E07A9">
        <w:tc>
          <w:tcPr>
            <w:tcW w:w="567" w:type="dxa"/>
            <w:vMerge w:val="restart"/>
            <w:tcBorders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lastRenderedPageBreak/>
              <w:t>1.5.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Организация и проведение официальных физкультурных (физкультурно-оздоровительных мероприятий)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количество мероприятий</w:t>
            </w:r>
          </w:p>
        </w:tc>
        <w:tc>
          <w:tcPr>
            <w:tcW w:w="794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240</w:t>
            </w:r>
          </w:p>
        </w:tc>
      </w:tr>
      <w:tr w:rsidR="005E07A9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2600,0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1975,0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2300,5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1515,2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2075,2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2575,2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2775,4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2865,2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3373,5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3373,5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3373,5</w:t>
            </w:r>
          </w:p>
        </w:tc>
      </w:tr>
      <w:tr w:rsidR="005E07A9">
        <w:tblPrEx>
          <w:tblBorders>
            <w:insideH w:val="nil"/>
          </w:tblBorders>
        </w:tblPrEx>
        <w:tc>
          <w:tcPr>
            <w:tcW w:w="14967" w:type="dxa"/>
            <w:gridSpan w:val="15"/>
            <w:tcBorders>
              <w:top w:val="nil"/>
            </w:tcBorders>
          </w:tcPr>
          <w:p w:rsidR="005E07A9" w:rsidRDefault="005E07A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02.10.2020 </w:t>
            </w:r>
            <w:hyperlink r:id="rId338">
              <w:r>
                <w:rPr>
                  <w:color w:val="0000FF"/>
                </w:rPr>
                <w:t>N 3714</w:t>
              </w:r>
            </w:hyperlink>
            <w:r>
              <w:t>,</w:t>
            </w:r>
            <w:proofErr w:type="gramEnd"/>
          </w:p>
          <w:p w:rsidR="005E07A9" w:rsidRDefault="005E07A9">
            <w:pPr>
              <w:pStyle w:val="ConsPlusNormal"/>
              <w:jc w:val="both"/>
            </w:pPr>
            <w:r>
              <w:t xml:space="preserve">от 18.03.2021 </w:t>
            </w:r>
            <w:hyperlink r:id="rId339">
              <w:r>
                <w:rPr>
                  <w:color w:val="0000FF"/>
                </w:rPr>
                <w:t>N 1522</w:t>
              </w:r>
            </w:hyperlink>
            <w:r>
              <w:t xml:space="preserve">, от 24.02.2022 </w:t>
            </w:r>
            <w:hyperlink r:id="rId340">
              <w:r>
                <w:rPr>
                  <w:color w:val="0000FF"/>
                </w:rPr>
                <w:t>N 756</w:t>
              </w:r>
            </w:hyperlink>
            <w:r>
              <w:t xml:space="preserve">, от 27.02.2024 </w:t>
            </w:r>
            <w:hyperlink r:id="rId341">
              <w:r>
                <w:rPr>
                  <w:color w:val="0000FF"/>
                </w:rPr>
                <w:t>N 755</w:t>
              </w:r>
            </w:hyperlink>
            <w:r>
              <w:t xml:space="preserve">, от 26.09.2024 </w:t>
            </w:r>
            <w:hyperlink r:id="rId342">
              <w:r>
                <w:rPr>
                  <w:color w:val="0000FF"/>
                </w:rPr>
                <w:t>N 4114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21.03.2025 </w:t>
            </w:r>
            <w:hyperlink r:id="rId343">
              <w:r>
                <w:rPr>
                  <w:color w:val="0000FF"/>
                </w:rPr>
                <w:t>N 1001</w:t>
              </w:r>
            </w:hyperlink>
            <w:r>
              <w:t>)</w:t>
            </w:r>
          </w:p>
        </w:tc>
      </w:tr>
      <w:tr w:rsidR="005E07A9">
        <w:tc>
          <w:tcPr>
            <w:tcW w:w="567" w:type="dxa"/>
            <w:vMerge w:val="restart"/>
            <w:tcBorders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1.6.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Обеспечение доступа к объектам спорта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количество часов</w:t>
            </w:r>
          </w:p>
        </w:tc>
        <w:tc>
          <w:tcPr>
            <w:tcW w:w="794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часы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1744,5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1798,5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1798,5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1233,5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1767,5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1865,5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834,5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1895,5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1623,5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1623,5</w:t>
            </w:r>
          </w:p>
        </w:tc>
        <w:tc>
          <w:tcPr>
            <w:tcW w:w="907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1623,5</w:t>
            </w:r>
          </w:p>
        </w:tc>
      </w:tr>
      <w:tr w:rsidR="005E07A9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948,9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1054,7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1282,0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978,9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1147,3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3866,3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1822,9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4100,4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4520,8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4520,7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4520,7</w:t>
            </w:r>
          </w:p>
        </w:tc>
      </w:tr>
      <w:tr w:rsidR="005E07A9">
        <w:tblPrEx>
          <w:tblBorders>
            <w:insideH w:val="nil"/>
          </w:tblBorders>
        </w:tblPrEx>
        <w:tc>
          <w:tcPr>
            <w:tcW w:w="14967" w:type="dxa"/>
            <w:gridSpan w:val="15"/>
            <w:tcBorders>
              <w:top w:val="nil"/>
            </w:tcBorders>
          </w:tcPr>
          <w:p w:rsidR="005E07A9" w:rsidRDefault="005E07A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18.03.2021 </w:t>
            </w:r>
            <w:hyperlink r:id="rId344">
              <w:r>
                <w:rPr>
                  <w:color w:val="0000FF"/>
                </w:rPr>
                <w:t>N 1522</w:t>
              </w:r>
            </w:hyperlink>
            <w:r>
              <w:t>,</w:t>
            </w:r>
            <w:proofErr w:type="gramEnd"/>
          </w:p>
          <w:p w:rsidR="005E07A9" w:rsidRDefault="005E07A9">
            <w:pPr>
              <w:pStyle w:val="ConsPlusNormal"/>
              <w:jc w:val="both"/>
            </w:pPr>
            <w:r>
              <w:t xml:space="preserve">от 12.10.2021 </w:t>
            </w:r>
            <w:hyperlink r:id="rId345">
              <w:r>
                <w:rPr>
                  <w:color w:val="0000FF"/>
                </w:rPr>
                <w:t>N 5422</w:t>
              </w:r>
            </w:hyperlink>
            <w:r>
              <w:t xml:space="preserve">, от 24.02.2022 </w:t>
            </w:r>
            <w:hyperlink r:id="rId346">
              <w:r>
                <w:rPr>
                  <w:color w:val="0000FF"/>
                </w:rPr>
                <w:t>N 756</w:t>
              </w:r>
            </w:hyperlink>
            <w:r>
              <w:t xml:space="preserve">, от 22.03.2023 </w:t>
            </w:r>
            <w:hyperlink r:id="rId347">
              <w:r>
                <w:rPr>
                  <w:color w:val="0000FF"/>
                </w:rPr>
                <w:t>N 1255</w:t>
              </w:r>
            </w:hyperlink>
            <w:r>
              <w:t xml:space="preserve">, от 22.06.2023 </w:t>
            </w:r>
            <w:hyperlink r:id="rId348">
              <w:r>
                <w:rPr>
                  <w:color w:val="0000FF"/>
                </w:rPr>
                <w:t>N 3061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27.12.2023 </w:t>
            </w:r>
            <w:hyperlink r:id="rId349">
              <w:r>
                <w:rPr>
                  <w:color w:val="0000FF"/>
                </w:rPr>
                <w:t>N 6208</w:t>
              </w:r>
            </w:hyperlink>
            <w:r>
              <w:t xml:space="preserve">, от 27.02.2024 </w:t>
            </w:r>
            <w:hyperlink r:id="rId350">
              <w:r>
                <w:rPr>
                  <w:color w:val="0000FF"/>
                </w:rPr>
                <w:t>N 755</w:t>
              </w:r>
            </w:hyperlink>
            <w:r>
              <w:t xml:space="preserve">, от 26.09.2024 </w:t>
            </w:r>
            <w:hyperlink r:id="rId351">
              <w:r>
                <w:rPr>
                  <w:color w:val="0000FF"/>
                </w:rPr>
                <w:t>N 4114</w:t>
              </w:r>
            </w:hyperlink>
            <w:r>
              <w:t xml:space="preserve">, от 21.03.2025 </w:t>
            </w:r>
            <w:hyperlink r:id="rId352">
              <w:r>
                <w:rPr>
                  <w:color w:val="0000FF"/>
                </w:rPr>
                <w:t>N 1001</w:t>
              </w:r>
            </w:hyperlink>
            <w:r>
              <w:t>)</w:t>
            </w:r>
          </w:p>
        </w:tc>
      </w:tr>
    </w:tbl>
    <w:p w:rsidR="005E07A9" w:rsidRDefault="005E07A9">
      <w:pPr>
        <w:pStyle w:val="ConsPlusNormal"/>
        <w:jc w:val="both"/>
      </w:pPr>
    </w:p>
    <w:p w:rsidR="005E07A9" w:rsidRDefault="005E07A9">
      <w:pPr>
        <w:pStyle w:val="ConsPlusNormal"/>
        <w:jc w:val="both"/>
      </w:pPr>
      <w:r>
        <w:t xml:space="preserve">(в ред. </w:t>
      </w:r>
      <w:hyperlink r:id="rId353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26.09.2024 N 4114)</w:t>
      </w:r>
    </w:p>
    <w:p w:rsidR="005E07A9" w:rsidRDefault="005E07A9">
      <w:pPr>
        <w:pStyle w:val="ConsPlusNormal"/>
        <w:jc w:val="both"/>
      </w:pPr>
    </w:p>
    <w:p w:rsidR="005E07A9" w:rsidRDefault="005E07A9">
      <w:pPr>
        <w:pStyle w:val="ConsPlusTitle"/>
        <w:jc w:val="center"/>
        <w:outlineLvl w:val="1"/>
      </w:pPr>
      <w:bookmarkStart w:id="3" w:name="P2143"/>
      <w:bookmarkEnd w:id="3"/>
      <w:r>
        <w:t>Подпрограмма</w:t>
      </w:r>
    </w:p>
    <w:p w:rsidR="005E07A9" w:rsidRDefault="005E07A9">
      <w:pPr>
        <w:pStyle w:val="ConsPlusTitle"/>
        <w:jc w:val="center"/>
      </w:pPr>
      <w:r>
        <w:t>"Обеспечение реализации муниципальной программы</w:t>
      </w:r>
    </w:p>
    <w:p w:rsidR="005E07A9" w:rsidRDefault="005E07A9">
      <w:pPr>
        <w:pStyle w:val="ConsPlusTitle"/>
        <w:jc w:val="center"/>
      </w:pPr>
      <w:r>
        <w:t>Великого Новгорода "Развитие физической культуры</w:t>
      </w:r>
    </w:p>
    <w:p w:rsidR="005E07A9" w:rsidRDefault="005E07A9">
      <w:pPr>
        <w:pStyle w:val="ConsPlusTitle"/>
        <w:jc w:val="center"/>
      </w:pPr>
      <w:r>
        <w:t>и спорта в Великом Новгороде" на 2017 - 2027 годы"</w:t>
      </w:r>
    </w:p>
    <w:p w:rsidR="005E07A9" w:rsidRDefault="005E07A9">
      <w:pPr>
        <w:pStyle w:val="ConsPlusNormal"/>
        <w:jc w:val="center"/>
      </w:pPr>
      <w:proofErr w:type="gramStart"/>
      <w:r>
        <w:t xml:space="preserve">(в ред. </w:t>
      </w:r>
      <w:hyperlink r:id="rId354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</w:t>
      </w:r>
      <w:proofErr w:type="gramEnd"/>
    </w:p>
    <w:p w:rsidR="005E07A9" w:rsidRDefault="005E07A9">
      <w:pPr>
        <w:pStyle w:val="ConsPlusNormal"/>
        <w:jc w:val="center"/>
      </w:pPr>
      <w:r>
        <w:t>от 26.09.2024 N 4114)</w:t>
      </w:r>
    </w:p>
    <w:p w:rsidR="005E07A9" w:rsidRDefault="005E07A9">
      <w:pPr>
        <w:pStyle w:val="ConsPlusNormal"/>
        <w:jc w:val="both"/>
      </w:pPr>
    </w:p>
    <w:p w:rsidR="005E07A9" w:rsidRDefault="005E07A9">
      <w:pPr>
        <w:pStyle w:val="ConsPlusTitle"/>
        <w:jc w:val="center"/>
        <w:outlineLvl w:val="2"/>
      </w:pPr>
      <w:r>
        <w:t>Паспорт подпрограммы</w:t>
      </w:r>
    </w:p>
    <w:p w:rsidR="005E07A9" w:rsidRDefault="005E07A9">
      <w:pPr>
        <w:pStyle w:val="ConsPlusNormal"/>
        <w:jc w:val="both"/>
      </w:pPr>
    </w:p>
    <w:tbl>
      <w:tblPr>
        <w:tblW w:w="0" w:type="auto"/>
        <w:tblBorders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680"/>
        <w:gridCol w:w="681"/>
        <w:gridCol w:w="1474"/>
        <w:gridCol w:w="467"/>
        <w:gridCol w:w="340"/>
        <w:gridCol w:w="793"/>
        <w:gridCol w:w="793"/>
        <w:gridCol w:w="793"/>
        <w:gridCol w:w="793"/>
        <w:gridCol w:w="793"/>
        <w:gridCol w:w="793"/>
        <w:gridCol w:w="793"/>
        <w:gridCol w:w="340"/>
        <w:gridCol w:w="508"/>
        <w:gridCol w:w="793"/>
        <w:gridCol w:w="793"/>
      </w:tblGrid>
      <w:tr w:rsidR="005E07A9">
        <w:tc>
          <w:tcPr>
            <w:tcW w:w="1928" w:type="dxa"/>
            <w:vMerge w:val="restart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  <w:r>
              <w:t>Исполнители подпрограммы</w:t>
            </w:r>
          </w:p>
        </w:tc>
        <w:tc>
          <w:tcPr>
            <w:tcW w:w="11627" w:type="dxa"/>
            <w:gridSpan w:val="16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управление по физической культуре и спорту Администрации Великого Новгорода (далее - управление);</w:t>
            </w:r>
          </w:p>
        </w:tc>
      </w:tr>
      <w:tr w:rsidR="005E07A9">
        <w:tc>
          <w:tcPr>
            <w:tcW w:w="1928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627" w:type="dxa"/>
            <w:gridSpan w:val="16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управление по работе со средствами массовой информации Администрации Великого Новгорода (далее - управление по </w:t>
            </w:r>
            <w:r>
              <w:lastRenderedPageBreak/>
              <w:t>работе со СМИ)</w:t>
            </w:r>
          </w:p>
        </w:tc>
      </w:tr>
      <w:tr w:rsidR="005E07A9">
        <w:tblPrEx>
          <w:tblBorders>
            <w:insideV w:val="single" w:sz="4" w:space="0" w:color="auto"/>
          </w:tblBorders>
        </w:tblPrEx>
        <w:tc>
          <w:tcPr>
            <w:tcW w:w="135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26.09.2022 N 4489)</w:t>
            </w:r>
          </w:p>
        </w:tc>
      </w:tr>
      <w:tr w:rsidR="005E07A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28" w:type="dxa"/>
            <w:vMerge w:val="restart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  <w:r>
              <w:t>Задачи и целевые показатели подпрограммы</w:t>
            </w:r>
          </w:p>
        </w:tc>
        <w:tc>
          <w:tcPr>
            <w:tcW w:w="680" w:type="dxa"/>
            <w:vMerge w:val="restart"/>
          </w:tcPr>
          <w:p w:rsidR="005E07A9" w:rsidRDefault="005E07A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55" w:type="dxa"/>
            <w:gridSpan w:val="2"/>
            <w:vMerge w:val="restart"/>
          </w:tcPr>
          <w:p w:rsidR="005E07A9" w:rsidRDefault="005E07A9">
            <w:pPr>
              <w:pStyle w:val="ConsPlusNormal"/>
              <w:jc w:val="center"/>
            </w:pPr>
            <w:r>
              <w:t>Задачи подпрограммы, наименование и единица измерения целевого показателя</w:t>
            </w:r>
          </w:p>
        </w:tc>
        <w:tc>
          <w:tcPr>
            <w:tcW w:w="8792" w:type="dxa"/>
            <w:gridSpan w:val="13"/>
          </w:tcPr>
          <w:p w:rsidR="005E07A9" w:rsidRDefault="005E07A9">
            <w:pPr>
              <w:pStyle w:val="ConsPlusNormal"/>
              <w:jc w:val="center"/>
            </w:pPr>
            <w:r>
              <w:t>Значение целевого показателя по годам</w:t>
            </w:r>
          </w:p>
        </w:tc>
      </w:tr>
      <w:tr w:rsidR="005E07A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28" w:type="dxa"/>
            <w:vMerge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680" w:type="dxa"/>
            <w:vMerge/>
          </w:tcPr>
          <w:p w:rsidR="005E07A9" w:rsidRDefault="005E07A9">
            <w:pPr>
              <w:pStyle w:val="ConsPlusNormal"/>
            </w:pPr>
          </w:p>
        </w:tc>
        <w:tc>
          <w:tcPr>
            <w:tcW w:w="2155" w:type="dxa"/>
            <w:gridSpan w:val="2"/>
            <w:vMerge/>
          </w:tcPr>
          <w:p w:rsidR="005E07A9" w:rsidRDefault="005E07A9">
            <w:pPr>
              <w:pStyle w:val="ConsPlusNormal"/>
            </w:pPr>
          </w:p>
        </w:tc>
        <w:tc>
          <w:tcPr>
            <w:tcW w:w="807" w:type="dxa"/>
            <w:gridSpan w:val="2"/>
          </w:tcPr>
          <w:p w:rsidR="005E07A9" w:rsidRDefault="005E07A9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93" w:type="dxa"/>
          </w:tcPr>
          <w:p w:rsidR="005E07A9" w:rsidRDefault="005E07A9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93" w:type="dxa"/>
          </w:tcPr>
          <w:p w:rsidR="005E07A9" w:rsidRDefault="005E07A9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93" w:type="dxa"/>
          </w:tcPr>
          <w:p w:rsidR="005E07A9" w:rsidRDefault="005E07A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93" w:type="dxa"/>
          </w:tcPr>
          <w:p w:rsidR="005E07A9" w:rsidRDefault="005E07A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93" w:type="dxa"/>
          </w:tcPr>
          <w:p w:rsidR="005E07A9" w:rsidRDefault="005E07A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93" w:type="dxa"/>
          </w:tcPr>
          <w:p w:rsidR="005E07A9" w:rsidRDefault="005E07A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93" w:type="dxa"/>
          </w:tcPr>
          <w:p w:rsidR="005E07A9" w:rsidRDefault="005E07A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848" w:type="dxa"/>
            <w:gridSpan w:val="2"/>
          </w:tcPr>
          <w:p w:rsidR="005E07A9" w:rsidRDefault="005E07A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93" w:type="dxa"/>
          </w:tcPr>
          <w:p w:rsidR="005E07A9" w:rsidRDefault="005E07A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793" w:type="dxa"/>
          </w:tcPr>
          <w:p w:rsidR="005E07A9" w:rsidRDefault="005E07A9">
            <w:pPr>
              <w:pStyle w:val="ConsPlusNormal"/>
              <w:jc w:val="center"/>
            </w:pPr>
            <w:r>
              <w:t>2027 год</w:t>
            </w:r>
          </w:p>
        </w:tc>
      </w:tr>
      <w:tr w:rsidR="005E07A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28" w:type="dxa"/>
            <w:vMerge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680" w:type="dxa"/>
          </w:tcPr>
          <w:p w:rsidR="005E07A9" w:rsidRDefault="005E0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5" w:type="dxa"/>
            <w:gridSpan w:val="2"/>
          </w:tcPr>
          <w:p w:rsidR="005E07A9" w:rsidRDefault="005E0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7" w:type="dxa"/>
            <w:gridSpan w:val="2"/>
          </w:tcPr>
          <w:p w:rsidR="005E07A9" w:rsidRDefault="005E0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</w:tcPr>
          <w:p w:rsidR="005E07A9" w:rsidRDefault="005E0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</w:tcPr>
          <w:p w:rsidR="005E07A9" w:rsidRDefault="005E07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" w:type="dxa"/>
          </w:tcPr>
          <w:p w:rsidR="005E07A9" w:rsidRDefault="005E07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3" w:type="dxa"/>
          </w:tcPr>
          <w:p w:rsidR="005E07A9" w:rsidRDefault="005E07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3" w:type="dxa"/>
          </w:tcPr>
          <w:p w:rsidR="005E07A9" w:rsidRDefault="005E07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3" w:type="dxa"/>
          </w:tcPr>
          <w:p w:rsidR="005E07A9" w:rsidRDefault="005E07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3" w:type="dxa"/>
          </w:tcPr>
          <w:p w:rsidR="005E07A9" w:rsidRDefault="005E07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8" w:type="dxa"/>
            <w:gridSpan w:val="2"/>
          </w:tcPr>
          <w:p w:rsidR="005E07A9" w:rsidRDefault="005E07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3" w:type="dxa"/>
          </w:tcPr>
          <w:p w:rsidR="005E07A9" w:rsidRDefault="005E07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3" w:type="dxa"/>
          </w:tcPr>
          <w:p w:rsidR="005E07A9" w:rsidRDefault="005E07A9">
            <w:pPr>
              <w:pStyle w:val="ConsPlusNormal"/>
              <w:jc w:val="center"/>
            </w:pPr>
            <w:r>
              <w:t>13</w:t>
            </w:r>
          </w:p>
        </w:tc>
      </w:tr>
      <w:tr w:rsidR="005E07A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28" w:type="dxa"/>
            <w:vMerge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680" w:type="dxa"/>
          </w:tcPr>
          <w:p w:rsidR="005E07A9" w:rsidRDefault="005E07A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0947" w:type="dxa"/>
            <w:gridSpan w:val="15"/>
          </w:tcPr>
          <w:p w:rsidR="005E07A9" w:rsidRDefault="005E07A9">
            <w:pPr>
              <w:pStyle w:val="ConsPlusNormal"/>
              <w:jc w:val="both"/>
            </w:pPr>
            <w:r>
              <w:t>Задача. Развитие отрасли физической культуры и спорта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28" w:type="dxa"/>
            <w:vMerge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155" w:type="dxa"/>
            <w:gridSpan w:val="2"/>
            <w:tcBorders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Показатель 1.</w:t>
            </w:r>
          </w:p>
          <w:p w:rsidR="005E07A9" w:rsidRDefault="005E07A9">
            <w:pPr>
              <w:pStyle w:val="ConsPlusNormal"/>
              <w:jc w:val="both"/>
            </w:pPr>
            <w:r>
              <w:t>Обеспеченность Великого Новгорода специалистами в области физической культуры и спорта (проценты)</w:t>
            </w:r>
          </w:p>
        </w:tc>
        <w:tc>
          <w:tcPr>
            <w:tcW w:w="807" w:type="dxa"/>
            <w:gridSpan w:val="2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104,00</w:t>
            </w:r>
          </w:p>
        </w:tc>
        <w:tc>
          <w:tcPr>
            <w:tcW w:w="793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109,00</w:t>
            </w:r>
          </w:p>
        </w:tc>
        <w:tc>
          <w:tcPr>
            <w:tcW w:w="793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109,05</w:t>
            </w:r>
          </w:p>
        </w:tc>
        <w:tc>
          <w:tcPr>
            <w:tcW w:w="793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109,10</w:t>
            </w:r>
          </w:p>
        </w:tc>
        <w:tc>
          <w:tcPr>
            <w:tcW w:w="793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109,15</w:t>
            </w:r>
          </w:p>
        </w:tc>
        <w:tc>
          <w:tcPr>
            <w:tcW w:w="793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109,20</w:t>
            </w:r>
          </w:p>
        </w:tc>
        <w:tc>
          <w:tcPr>
            <w:tcW w:w="793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109,25</w:t>
            </w:r>
          </w:p>
        </w:tc>
        <w:tc>
          <w:tcPr>
            <w:tcW w:w="793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109,30</w:t>
            </w:r>
          </w:p>
        </w:tc>
        <w:tc>
          <w:tcPr>
            <w:tcW w:w="848" w:type="dxa"/>
            <w:gridSpan w:val="2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109,35</w:t>
            </w:r>
          </w:p>
        </w:tc>
        <w:tc>
          <w:tcPr>
            <w:tcW w:w="793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109,40</w:t>
            </w:r>
          </w:p>
        </w:tc>
        <w:tc>
          <w:tcPr>
            <w:tcW w:w="793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110,00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555" w:type="dxa"/>
            <w:gridSpan w:val="17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3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155" w:type="dxa"/>
            <w:gridSpan w:val="2"/>
            <w:tcBorders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Показатель 2. Доля спортсменов-разрядников в общем количестве лиц, занимающихся в системе спортивных школ (проценты)</w:t>
            </w:r>
          </w:p>
        </w:tc>
        <w:tc>
          <w:tcPr>
            <w:tcW w:w="807" w:type="dxa"/>
            <w:gridSpan w:val="2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793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793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48,9</w:t>
            </w:r>
          </w:p>
        </w:tc>
        <w:tc>
          <w:tcPr>
            <w:tcW w:w="793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793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793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793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793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848" w:type="dxa"/>
            <w:gridSpan w:val="2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793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793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33,5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555" w:type="dxa"/>
            <w:gridSpan w:val="17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3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155" w:type="dxa"/>
            <w:gridSpan w:val="2"/>
            <w:tcBorders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Показатель 3. Доля </w:t>
            </w:r>
            <w:r>
              <w:lastRenderedPageBreak/>
              <w:t>спортсменов-разрядников в общем количестве лиц, занимающихся в системе спортивных школ олимпийского резерва (проценты)</w:t>
            </w:r>
          </w:p>
        </w:tc>
        <w:tc>
          <w:tcPr>
            <w:tcW w:w="807" w:type="dxa"/>
            <w:gridSpan w:val="2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793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793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793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793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793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793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848" w:type="dxa"/>
            <w:gridSpan w:val="2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793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793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15,5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555" w:type="dxa"/>
            <w:gridSpan w:val="17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155" w:type="dxa"/>
            <w:gridSpan w:val="2"/>
            <w:tcBorders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Показатель 4. Доля спортсменов-разрядников, имеющих разряды и звания от первого спортивного разряда до спортивного звания "Заслуженный мастер спорта", в общем количестве спортсменов-разрядников, занимающихся в системе спортивных школ олимпийского резерва (проценты)</w:t>
            </w:r>
          </w:p>
        </w:tc>
        <w:tc>
          <w:tcPr>
            <w:tcW w:w="807" w:type="dxa"/>
            <w:gridSpan w:val="2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793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793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793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35,8</w:t>
            </w:r>
          </w:p>
        </w:tc>
        <w:tc>
          <w:tcPr>
            <w:tcW w:w="793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848" w:type="dxa"/>
            <w:gridSpan w:val="2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793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793" w:type="dxa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37,0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555" w:type="dxa"/>
            <w:gridSpan w:val="17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3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  <w:tr w:rsidR="005E07A9">
        <w:tblPrEx>
          <w:tblBorders>
            <w:insideV w:val="single" w:sz="4" w:space="0" w:color="auto"/>
          </w:tblBorders>
        </w:tblPrEx>
        <w:tc>
          <w:tcPr>
            <w:tcW w:w="135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E07A9" w:rsidRDefault="005E07A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27.05.2020 </w:t>
            </w:r>
            <w:hyperlink r:id="rId360">
              <w:r>
                <w:rPr>
                  <w:color w:val="0000FF"/>
                </w:rPr>
                <w:t>N 1857</w:t>
              </w:r>
            </w:hyperlink>
            <w:r>
              <w:t>,</w:t>
            </w:r>
            <w:proofErr w:type="gramEnd"/>
          </w:p>
          <w:p w:rsidR="005E07A9" w:rsidRDefault="005E07A9">
            <w:pPr>
              <w:pStyle w:val="ConsPlusNormal"/>
              <w:jc w:val="both"/>
            </w:pPr>
            <w:r>
              <w:t xml:space="preserve">от 26.09.2024 </w:t>
            </w:r>
            <w:hyperlink r:id="rId361">
              <w:r>
                <w:rPr>
                  <w:color w:val="0000FF"/>
                </w:rPr>
                <w:t>N 4114</w:t>
              </w:r>
            </w:hyperlink>
            <w:r>
              <w:t>)</w:t>
            </w:r>
          </w:p>
        </w:tc>
      </w:tr>
      <w:tr w:rsidR="005E07A9">
        <w:tc>
          <w:tcPr>
            <w:tcW w:w="1928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  <w:r>
              <w:t xml:space="preserve">Сроки реализации </w:t>
            </w:r>
            <w:r>
              <w:lastRenderedPageBreak/>
              <w:t>подпрограммы</w:t>
            </w:r>
          </w:p>
        </w:tc>
        <w:tc>
          <w:tcPr>
            <w:tcW w:w="11627" w:type="dxa"/>
            <w:gridSpan w:val="16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lastRenderedPageBreak/>
              <w:t>2017 - 2027 годы</w:t>
            </w:r>
          </w:p>
        </w:tc>
      </w:tr>
      <w:tr w:rsidR="005E07A9">
        <w:tblPrEx>
          <w:tblBorders>
            <w:insideV w:val="single" w:sz="4" w:space="0" w:color="auto"/>
          </w:tblBorders>
        </w:tblPrEx>
        <w:tc>
          <w:tcPr>
            <w:tcW w:w="135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  <w:tr w:rsidR="005E07A9">
        <w:tc>
          <w:tcPr>
            <w:tcW w:w="1928" w:type="dxa"/>
            <w:vMerge w:val="restart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  <w:r>
              <w:t>Объемы и источники финансирования подпрограммы в целом и по годам реализации</w:t>
            </w:r>
          </w:p>
        </w:tc>
        <w:tc>
          <w:tcPr>
            <w:tcW w:w="11627" w:type="dxa"/>
            <w:gridSpan w:val="16"/>
            <w:tcBorders>
              <w:top w:val="nil"/>
            </w:tcBorders>
          </w:tcPr>
          <w:p w:rsidR="005E07A9" w:rsidRDefault="005E07A9">
            <w:pPr>
              <w:pStyle w:val="ConsPlusNormal"/>
              <w:jc w:val="right"/>
            </w:pPr>
            <w:r>
              <w:t>(тыс. рублей)</w:t>
            </w:r>
          </w:p>
        </w:tc>
      </w:tr>
      <w:tr w:rsidR="005E07A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361" w:type="dxa"/>
            <w:gridSpan w:val="2"/>
            <w:vMerge w:val="restart"/>
          </w:tcPr>
          <w:p w:rsidR="005E07A9" w:rsidRDefault="005E07A9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0266" w:type="dxa"/>
            <w:gridSpan w:val="14"/>
          </w:tcPr>
          <w:p w:rsidR="005E07A9" w:rsidRDefault="005E07A9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5E07A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361" w:type="dxa"/>
            <w:gridSpan w:val="2"/>
            <w:vMerge/>
          </w:tcPr>
          <w:p w:rsidR="005E07A9" w:rsidRDefault="005E07A9">
            <w:pPr>
              <w:pStyle w:val="ConsPlusNormal"/>
            </w:pPr>
          </w:p>
        </w:tc>
        <w:tc>
          <w:tcPr>
            <w:tcW w:w="1941" w:type="dxa"/>
            <w:gridSpan w:val="2"/>
          </w:tcPr>
          <w:p w:rsidR="005E07A9" w:rsidRDefault="005E07A9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1926" w:type="dxa"/>
            <w:gridSpan w:val="3"/>
          </w:tcPr>
          <w:p w:rsidR="005E07A9" w:rsidRDefault="005E07A9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2379" w:type="dxa"/>
            <w:gridSpan w:val="3"/>
          </w:tcPr>
          <w:p w:rsidR="005E07A9" w:rsidRDefault="005E07A9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926" w:type="dxa"/>
            <w:gridSpan w:val="3"/>
          </w:tcPr>
          <w:p w:rsidR="005E07A9" w:rsidRDefault="005E07A9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2094" w:type="dxa"/>
            <w:gridSpan w:val="3"/>
          </w:tcPr>
          <w:p w:rsidR="005E07A9" w:rsidRDefault="005E07A9">
            <w:pPr>
              <w:pStyle w:val="ConsPlusNormal"/>
              <w:jc w:val="center"/>
            </w:pPr>
            <w:r>
              <w:t>всего</w:t>
            </w:r>
          </w:p>
        </w:tc>
      </w:tr>
      <w:tr w:rsidR="005E07A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361" w:type="dxa"/>
            <w:gridSpan w:val="2"/>
          </w:tcPr>
          <w:p w:rsidR="005E07A9" w:rsidRDefault="005E0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41" w:type="dxa"/>
            <w:gridSpan w:val="2"/>
          </w:tcPr>
          <w:p w:rsidR="005E07A9" w:rsidRDefault="005E0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6" w:type="dxa"/>
            <w:gridSpan w:val="3"/>
          </w:tcPr>
          <w:p w:rsidR="005E07A9" w:rsidRDefault="005E0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79" w:type="dxa"/>
            <w:gridSpan w:val="3"/>
          </w:tcPr>
          <w:p w:rsidR="005E07A9" w:rsidRDefault="005E0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6" w:type="dxa"/>
            <w:gridSpan w:val="3"/>
          </w:tcPr>
          <w:p w:rsidR="005E07A9" w:rsidRDefault="005E07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4" w:type="dxa"/>
            <w:gridSpan w:val="3"/>
          </w:tcPr>
          <w:p w:rsidR="005E07A9" w:rsidRDefault="005E07A9">
            <w:pPr>
              <w:pStyle w:val="ConsPlusNormal"/>
              <w:jc w:val="center"/>
            </w:pPr>
            <w:r>
              <w:t>6</w:t>
            </w:r>
          </w:p>
        </w:tc>
      </w:tr>
      <w:tr w:rsidR="005E07A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361" w:type="dxa"/>
            <w:gridSpan w:val="2"/>
          </w:tcPr>
          <w:p w:rsidR="005E07A9" w:rsidRDefault="005E07A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941" w:type="dxa"/>
            <w:gridSpan w:val="2"/>
          </w:tcPr>
          <w:p w:rsidR="005E07A9" w:rsidRDefault="005E07A9">
            <w:pPr>
              <w:pStyle w:val="ConsPlusNormal"/>
              <w:jc w:val="center"/>
            </w:pPr>
            <w:r>
              <w:t>5470,8</w:t>
            </w:r>
          </w:p>
        </w:tc>
        <w:tc>
          <w:tcPr>
            <w:tcW w:w="1926" w:type="dxa"/>
            <w:gridSpan w:val="3"/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79" w:type="dxa"/>
            <w:gridSpan w:val="3"/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6" w:type="dxa"/>
            <w:gridSpan w:val="3"/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4" w:type="dxa"/>
            <w:gridSpan w:val="3"/>
          </w:tcPr>
          <w:p w:rsidR="005E07A9" w:rsidRDefault="005E07A9">
            <w:pPr>
              <w:pStyle w:val="ConsPlusNormal"/>
              <w:jc w:val="center"/>
            </w:pPr>
            <w:r>
              <w:t>5470,8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941" w:type="dxa"/>
            <w:gridSpan w:val="2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5904,8</w:t>
            </w:r>
          </w:p>
        </w:tc>
        <w:tc>
          <w:tcPr>
            <w:tcW w:w="1926" w:type="dxa"/>
            <w:gridSpan w:val="3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2379" w:type="dxa"/>
            <w:gridSpan w:val="3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6" w:type="dxa"/>
            <w:gridSpan w:val="3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4" w:type="dxa"/>
            <w:gridSpan w:val="3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5909,2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555" w:type="dxa"/>
            <w:gridSpan w:val="17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3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17.07.2018 N 3063)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941" w:type="dxa"/>
            <w:gridSpan w:val="2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7058,3</w:t>
            </w:r>
          </w:p>
        </w:tc>
        <w:tc>
          <w:tcPr>
            <w:tcW w:w="1926" w:type="dxa"/>
            <w:gridSpan w:val="3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79" w:type="dxa"/>
            <w:gridSpan w:val="3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6" w:type="dxa"/>
            <w:gridSpan w:val="3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4" w:type="dxa"/>
            <w:gridSpan w:val="3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7058,3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555" w:type="dxa"/>
            <w:gridSpan w:val="17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3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23.03.2020 N 1011)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941" w:type="dxa"/>
            <w:gridSpan w:val="2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7211,8</w:t>
            </w:r>
          </w:p>
        </w:tc>
        <w:tc>
          <w:tcPr>
            <w:tcW w:w="1926" w:type="dxa"/>
            <w:gridSpan w:val="3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79" w:type="dxa"/>
            <w:gridSpan w:val="3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6" w:type="dxa"/>
            <w:gridSpan w:val="3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4" w:type="dxa"/>
            <w:gridSpan w:val="3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7211,8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555" w:type="dxa"/>
            <w:gridSpan w:val="17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3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23.03.2020 N 1011)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941" w:type="dxa"/>
            <w:gridSpan w:val="2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8125,7</w:t>
            </w:r>
          </w:p>
        </w:tc>
        <w:tc>
          <w:tcPr>
            <w:tcW w:w="1926" w:type="dxa"/>
            <w:gridSpan w:val="3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79" w:type="dxa"/>
            <w:gridSpan w:val="3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6" w:type="dxa"/>
            <w:gridSpan w:val="3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4" w:type="dxa"/>
            <w:gridSpan w:val="3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8125,7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555" w:type="dxa"/>
            <w:gridSpan w:val="17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3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18.03.2021 N 1522)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941" w:type="dxa"/>
            <w:gridSpan w:val="2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8386,8</w:t>
            </w:r>
          </w:p>
        </w:tc>
        <w:tc>
          <w:tcPr>
            <w:tcW w:w="1926" w:type="dxa"/>
            <w:gridSpan w:val="3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306,2</w:t>
            </w:r>
          </w:p>
        </w:tc>
        <w:tc>
          <w:tcPr>
            <w:tcW w:w="2379" w:type="dxa"/>
            <w:gridSpan w:val="3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6" w:type="dxa"/>
            <w:gridSpan w:val="3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4" w:type="dxa"/>
            <w:gridSpan w:val="3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8693,0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555" w:type="dxa"/>
            <w:gridSpan w:val="17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3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22.03.2023 N 1255)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941" w:type="dxa"/>
            <w:gridSpan w:val="2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9524,8</w:t>
            </w:r>
          </w:p>
        </w:tc>
        <w:tc>
          <w:tcPr>
            <w:tcW w:w="1926" w:type="dxa"/>
            <w:gridSpan w:val="3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79" w:type="dxa"/>
            <w:gridSpan w:val="3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6" w:type="dxa"/>
            <w:gridSpan w:val="3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4" w:type="dxa"/>
            <w:gridSpan w:val="3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9524,8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555" w:type="dxa"/>
            <w:gridSpan w:val="17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3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27.02.2024 N 755)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941" w:type="dxa"/>
            <w:gridSpan w:val="2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12395,5</w:t>
            </w:r>
          </w:p>
        </w:tc>
        <w:tc>
          <w:tcPr>
            <w:tcW w:w="1926" w:type="dxa"/>
            <w:gridSpan w:val="3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79" w:type="dxa"/>
            <w:gridSpan w:val="3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6" w:type="dxa"/>
            <w:gridSpan w:val="3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4" w:type="dxa"/>
            <w:gridSpan w:val="3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12395,5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555" w:type="dxa"/>
            <w:gridSpan w:val="17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3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21.03.2025 N 1001)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941" w:type="dxa"/>
            <w:gridSpan w:val="2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13769,2</w:t>
            </w:r>
          </w:p>
        </w:tc>
        <w:tc>
          <w:tcPr>
            <w:tcW w:w="1926" w:type="dxa"/>
            <w:gridSpan w:val="3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79" w:type="dxa"/>
            <w:gridSpan w:val="3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6" w:type="dxa"/>
            <w:gridSpan w:val="3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4" w:type="dxa"/>
            <w:gridSpan w:val="3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13769,2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555" w:type="dxa"/>
            <w:gridSpan w:val="17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3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21.03.2025 N 1001)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941" w:type="dxa"/>
            <w:gridSpan w:val="2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14188,3</w:t>
            </w:r>
          </w:p>
        </w:tc>
        <w:tc>
          <w:tcPr>
            <w:tcW w:w="1926" w:type="dxa"/>
            <w:gridSpan w:val="3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79" w:type="dxa"/>
            <w:gridSpan w:val="3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6" w:type="dxa"/>
            <w:gridSpan w:val="3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4" w:type="dxa"/>
            <w:gridSpan w:val="3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14188,3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555" w:type="dxa"/>
            <w:gridSpan w:val="17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3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21.03.2025 N 1001)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941" w:type="dxa"/>
            <w:gridSpan w:val="2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14190,9</w:t>
            </w:r>
          </w:p>
        </w:tc>
        <w:tc>
          <w:tcPr>
            <w:tcW w:w="1926" w:type="dxa"/>
            <w:gridSpan w:val="3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79" w:type="dxa"/>
            <w:gridSpan w:val="3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6" w:type="dxa"/>
            <w:gridSpan w:val="3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4" w:type="dxa"/>
            <w:gridSpan w:val="3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14190,9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555" w:type="dxa"/>
            <w:gridSpan w:val="17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3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21.03.2025 N 1001)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41" w:type="dxa"/>
            <w:gridSpan w:val="2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106226,9</w:t>
            </w:r>
          </w:p>
        </w:tc>
        <w:tc>
          <w:tcPr>
            <w:tcW w:w="1926" w:type="dxa"/>
            <w:gridSpan w:val="3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310,6</w:t>
            </w:r>
          </w:p>
        </w:tc>
        <w:tc>
          <w:tcPr>
            <w:tcW w:w="2379" w:type="dxa"/>
            <w:gridSpan w:val="3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6" w:type="dxa"/>
            <w:gridSpan w:val="3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4" w:type="dxa"/>
            <w:gridSpan w:val="3"/>
            <w:tcBorders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106537,5</w:t>
            </w:r>
          </w:p>
        </w:tc>
      </w:tr>
      <w:tr w:rsidR="005E07A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555" w:type="dxa"/>
            <w:gridSpan w:val="17"/>
            <w:tcBorders>
              <w:top w:val="nil"/>
              <w:left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3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21.03.2025 N 1001)</w:t>
            </w:r>
          </w:p>
        </w:tc>
      </w:tr>
      <w:tr w:rsidR="005E07A9">
        <w:tblPrEx>
          <w:tblBorders>
            <w:insideV w:val="single" w:sz="4" w:space="0" w:color="auto"/>
          </w:tblBorders>
        </w:tblPrEx>
        <w:tc>
          <w:tcPr>
            <w:tcW w:w="135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3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28.03.2018 N 1333)</w:t>
            </w:r>
          </w:p>
        </w:tc>
      </w:tr>
      <w:tr w:rsidR="005E07A9">
        <w:tc>
          <w:tcPr>
            <w:tcW w:w="1928" w:type="dxa"/>
            <w:vMerge w:val="restart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Ожидаемый конечный результат реализации подпрограммы</w:t>
            </w:r>
          </w:p>
        </w:tc>
        <w:tc>
          <w:tcPr>
            <w:tcW w:w="11627" w:type="dxa"/>
            <w:gridSpan w:val="16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увеличение к концу 2027 года обеспеченности Великого Новгорода специалистами в области физической культуры и спорта до 110,00 процентов;</w:t>
            </w:r>
          </w:p>
        </w:tc>
      </w:tr>
      <w:tr w:rsidR="005E07A9">
        <w:tc>
          <w:tcPr>
            <w:tcW w:w="1928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627" w:type="dxa"/>
            <w:gridSpan w:val="16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увеличение к концу 2027 года доли спортсменов-разрядников от общего количества лиц, занимающихся в системе детско-юношеских спортивных школ, до 33,50 процента;</w:t>
            </w:r>
          </w:p>
        </w:tc>
      </w:tr>
      <w:tr w:rsidR="005E07A9">
        <w:tc>
          <w:tcPr>
            <w:tcW w:w="1928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627" w:type="dxa"/>
            <w:gridSpan w:val="16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увеличение к концу 2027 года доли спортсменов-разрядников от общего количества лиц, занимающихся в системе детско-юношеских спортивных школ олимпийского резерва, до 15,5 процента;</w:t>
            </w:r>
          </w:p>
        </w:tc>
      </w:tr>
      <w:tr w:rsidR="005E07A9">
        <w:tc>
          <w:tcPr>
            <w:tcW w:w="1928" w:type="dxa"/>
            <w:vMerge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1627" w:type="dxa"/>
            <w:gridSpan w:val="16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увеличение доли спортсменов-разрядников, имеющих разряды и звания от первого спортивного разряда до спортивного звания "Заслуженный мастер спорта", в общем количестве спортсменов-разрядников, занимающихся в системе спортивных школ олимпийского резерва, до 37,0 процентов.</w:t>
            </w:r>
          </w:p>
        </w:tc>
      </w:tr>
      <w:tr w:rsidR="005E07A9">
        <w:tblPrEx>
          <w:tblBorders>
            <w:insideV w:val="single" w:sz="4" w:space="0" w:color="auto"/>
          </w:tblBorders>
        </w:tblPrEx>
        <w:tc>
          <w:tcPr>
            <w:tcW w:w="135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(в ред. </w:t>
            </w:r>
            <w:hyperlink r:id="rId3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4114)</w:t>
            </w:r>
          </w:p>
        </w:tc>
      </w:tr>
    </w:tbl>
    <w:p w:rsidR="005E07A9" w:rsidRDefault="005E07A9">
      <w:pPr>
        <w:pStyle w:val="ConsPlusNormal"/>
        <w:jc w:val="both"/>
      </w:pPr>
    </w:p>
    <w:p w:rsidR="005E07A9" w:rsidRDefault="005E07A9">
      <w:pPr>
        <w:pStyle w:val="ConsPlusTitle"/>
        <w:jc w:val="center"/>
        <w:outlineLvl w:val="2"/>
      </w:pPr>
      <w:r>
        <w:lastRenderedPageBreak/>
        <w:t>Перечень</w:t>
      </w:r>
    </w:p>
    <w:p w:rsidR="005E07A9" w:rsidRDefault="005E07A9">
      <w:pPr>
        <w:pStyle w:val="ConsPlusTitle"/>
        <w:jc w:val="center"/>
      </w:pPr>
      <w:r>
        <w:t>мероприятий подпрограммы</w:t>
      </w:r>
    </w:p>
    <w:p w:rsidR="005E07A9" w:rsidRDefault="005E07A9">
      <w:pPr>
        <w:pStyle w:val="ConsPlusNormal"/>
        <w:jc w:val="center"/>
      </w:pPr>
    </w:p>
    <w:p w:rsidR="005E07A9" w:rsidRDefault="005E07A9">
      <w:pPr>
        <w:pStyle w:val="ConsPlusNormal"/>
        <w:jc w:val="center"/>
      </w:pPr>
      <w:proofErr w:type="gramStart"/>
      <w:r>
        <w:t xml:space="preserve">(в ред. </w:t>
      </w:r>
      <w:hyperlink r:id="rId376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</w:t>
      </w:r>
      <w:proofErr w:type="gramEnd"/>
    </w:p>
    <w:p w:rsidR="005E07A9" w:rsidRDefault="005E07A9">
      <w:pPr>
        <w:pStyle w:val="ConsPlusNormal"/>
        <w:jc w:val="center"/>
      </w:pPr>
      <w:r>
        <w:t>от 14.04.2017 N 1416)</w:t>
      </w:r>
    </w:p>
    <w:p w:rsidR="005E07A9" w:rsidRDefault="005E07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"/>
        <w:gridCol w:w="1984"/>
        <w:gridCol w:w="974"/>
        <w:gridCol w:w="794"/>
        <w:gridCol w:w="697"/>
        <w:gridCol w:w="1247"/>
        <w:gridCol w:w="850"/>
        <w:gridCol w:w="850"/>
        <w:gridCol w:w="794"/>
        <w:gridCol w:w="850"/>
        <w:gridCol w:w="794"/>
        <w:gridCol w:w="794"/>
        <w:gridCol w:w="907"/>
        <w:gridCol w:w="907"/>
        <w:gridCol w:w="907"/>
        <w:gridCol w:w="907"/>
        <w:gridCol w:w="907"/>
      </w:tblGrid>
      <w:tr w:rsidR="005E07A9">
        <w:tc>
          <w:tcPr>
            <w:tcW w:w="51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Исполнитель мероприятия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Срок реализации (годы)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Целевой показатель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946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Объем финансирования по годам (тыс. рублей)</w:t>
            </w:r>
          </w:p>
        </w:tc>
      </w:tr>
      <w:tr w:rsidR="005E07A9">
        <w:tc>
          <w:tcPr>
            <w:tcW w:w="5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9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6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2027 год</w:t>
            </w:r>
          </w:p>
        </w:tc>
      </w:tr>
      <w:tr w:rsidR="005E07A9"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17</w:t>
            </w:r>
          </w:p>
        </w:tc>
      </w:tr>
      <w:tr w:rsidR="005E07A9"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5163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Задача. Развитие отрасли физической культуры и спорта</w:t>
            </w:r>
          </w:p>
        </w:tc>
      </w:tr>
      <w:tr w:rsidR="005E07A9">
        <w:tc>
          <w:tcPr>
            <w:tcW w:w="516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t>Основное мероприятие. Пропаганда физической культуры, спорта и здорового образа жизни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управление, управление по работе со СМИ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2017 - 2027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t>бюджет Великого Новгорода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5470,8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5904,8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7058,3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7211,8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8125,7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8386,8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9524,8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12395,5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13769,2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14188,3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14190,9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516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97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697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  <w: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306,2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15679" w:type="dxa"/>
            <w:gridSpan w:val="17"/>
            <w:tcBorders>
              <w:top w:val="nil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17.07.2018 </w:t>
            </w:r>
            <w:hyperlink r:id="rId377">
              <w:r>
                <w:rPr>
                  <w:color w:val="0000FF"/>
                </w:rPr>
                <w:t>N 3063</w:t>
              </w:r>
            </w:hyperlink>
            <w:r>
              <w:t>,</w:t>
            </w:r>
            <w:proofErr w:type="gramEnd"/>
          </w:p>
          <w:p w:rsidR="005E07A9" w:rsidRDefault="005E07A9">
            <w:pPr>
              <w:pStyle w:val="ConsPlusNormal"/>
              <w:jc w:val="both"/>
            </w:pPr>
            <w:r>
              <w:t xml:space="preserve">от 01.04.2019 </w:t>
            </w:r>
            <w:hyperlink r:id="rId378">
              <w:r>
                <w:rPr>
                  <w:color w:val="0000FF"/>
                </w:rPr>
                <w:t>N 1208</w:t>
              </w:r>
            </w:hyperlink>
            <w:r>
              <w:t xml:space="preserve">, от 23.03.2020 </w:t>
            </w:r>
            <w:hyperlink r:id="rId379">
              <w:r>
                <w:rPr>
                  <w:color w:val="0000FF"/>
                </w:rPr>
                <w:t>N 1011</w:t>
              </w:r>
            </w:hyperlink>
            <w:r>
              <w:t xml:space="preserve">, от 18.03.2021 </w:t>
            </w:r>
            <w:hyperlink r:id="rId380">
              <w:r>
                <w:rPr>
                  <w:color w:val="0000FF"/>
                </w:rPr>
                <w:t>N 1522</w:t>
              </w:r>
            </w:hyperlink>
            <w:r>
              <w:t xml:space="preserve">, от 24.02.2022 </w:t>
            </w:r>
            <w:hyperlink r:id="rId381">
              <w:r>
                <w:rPr>
                  <w:color w:val="0000FF"/>
                </w:rPr>
                <w:t>N 756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26.09.2022 </w:t>
            </w:r>
            <w:hyperlink r:id="rId382">
              <w:r>
                <w:rPr>
                  <w:color w:val="0000FF"/>
                </w:rPr>
                <w:t>N 4489</w:t>
              </w:r>
            </w:hyperlink>
            <w:r>
              <w:t xml:space="preserve">, от 06.12.2022 </w:t>
            </w:r>
            <w:hyperlink r:id="rId383">
              <w:r>
                <w:rPr>
                  <w:color w:val="0000FF"/>
                </w:rPr>
                <w:t>N 5933</w:t>
              </w:r>
            </w:hyperlink>
            <w:r>
              <w:t xml:space="preserve">, от 22.03.2023 </w:t>
            </w:r>
            <w:hyperlink r:id="rId384">
              <w:r>
                <w:rPr>
                  <w:color w:val="0000FF"/>
                </w:rPr>
                <w:t>N 1255</w:t>
              </w:r>
            </w:hyperlink>
            <w:r>
              <w:t xml:space="preserve">, от 28.09.2023 </w:t>
            </w:r>
            <w:hyperlink r:id="rId385">
              <w:r>
                <w:rPr>
                  <w:color w:val="0000FF"/>
                </w:rPr>
                <w:t>N 4741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27.12.2023 </w:t>
            </w:r>
            <w:hyperlink r:id="rId386">
              <w:r>
                <w:rPr>
                  <w:color w:val="0000FF"/>
                </w:rPr>
                <w:t>N 6208</w:t>
              </w:r>
            </w:hyperlink>
            <w:r>
              <w:t xml:space="preserve">, от 27.02.2024 </w:t>
            </w:r>
            <w:hyperlink r:id="rId387">
              <w:r>
                <w:rPr>
                  <w:color w:val="0000FF"/>
                </w:rPr>
                <w:t>N 755</w:t>
              </w:r>
            </w:hyperlink>
            <w:r>
              <w:t xml:space="preserve">, от 26.09.2024 </w:t>
            </w:r>
            <w:hyperlink r:id="rId388">
              <w:r>
                <w:rPr>
                  <w:color w:val="0000FF"/>
                </w:rPr>
                <w:t>N 4114</w:t>
              </w:r>
            </w:hyperlink>
            <w:r>
              <w:t xml:space="preserve">, от 22.11.2024 </w:t>
            </w:r>
            <w:hyperlink r:id="rId389">
              <w:r>
                <w:rPr>
                  <w:color w:val="0000FF"/>
                </w:rPr>
                <w:t>N 5010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27.12.2024 </w:t>
            </w:r>
            <w:hyperlink r:id="rId390">
              <w:r>
                <w:rPr>
                  <w:color w:val="0000FF"/>
                </w:rPr>
                <w:t>N 5609</w:t>
              </w:r>
            </w:hyperlink>
            <w:r>
              <w:t xml:space="preserve">, от 21.03.2025 </w:t>
            </w:r>
            <w:hyperlink r:id="rId391">
              <w:r>
                <w:rPr>
                  <w:color w:val="0000FF"/>
                </w:rPr>
                <w:t>N 1001</w:t>
              </w:r>
            </w:hyperlink>
            <w:r>
              <w:t>)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516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t xml:space="preserve">Мероприятие 1. Оказание информационной поддержки населению в организации </w:t>
            </w:r>
            <w:r>
              <w:lastRenderedPageBreak/>
              <w:t>занятий физической культурой и спортом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lastRenderedPageBreak/>
              <w:t>управление, управление по работе со СМИ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2017 - 2027</w:t>
            </w:r>
          </w:p>
        </w:tc>
        <w:tc>
          <w:tcPr>
            <w:tcW w:w="69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1.1, 1.2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t>бюджет Великого Новгорода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181,5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181,5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181,5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181,5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101,5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96,0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15679" w:type="dxa"/>
            <w:gridSpan w:val="17"/>
            <w:tcBorders>
              <w:top w:val="nil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Великого Новгорода от 01.04.2019 </w:t>
            </w:r>
            <w:hyperlink r:id="rId392">
              <w:r>
                <w:rPr>
                  <w:color w:val="0000FF"/>
                </w:rPr>
                <w:t>N 1208</w:t>
              </w:r>
            </w:hyperlink>
            <w:r>
              <w:t>,</w:t>
            </w:r>
            <w:proofErr w:type="gramEnd"/>
          </w:p>
          <w:p w:rsidR="005E07A9" w:rsidRDefault="005E07A9">
            <w:pPr>
              <w:pStyle w:val="ConsPlusNormal"/>
              <w:jc w:val="both"/>
            </w:pPr>
            <w:r>
              <w:t xml:space="preserve">от 23.03.2020 </w:t>
            </w:r>
            <w:hyperlink r:id="rId393">
              <w:r>
                <w:rPr>
                  <w:color w:val="0000FF"/>
                </w:rPr>
                <w:t>N 1011</w:t>
              </w:r>
            </w:hyperlink>
            <w:r>
              <w:t xml:space="preserve">, от 18.03.2021 </w:t>
            </w:r>
            <w:hyperlink r:id="rId394">
              <w:r>
                <w:rPr>
                  <w:color w:val="0000FF"/>
                </w:rPr>
                <w:t>N 1522</w:t>
              </w:r>
            </w:hyperlink>
            <w:r>
              <w:t xml:space="preserve">, от 24.02.2022 </w:t>
            </w:r>
            <w:hyperlink r:id="rId395">
              <w:r>
                <w:rPr>
                  <w:color w:val="0000FF"/>
                </w:rPr>
                <w:t>N 756</w:t>
              </w:r>
            </w:hyperlink>
            <w:r>
              <w:t xml:space="preserve">, от 26.09.2022 </w:t>
            </w:r>
            <w:hyperlink r:id="rId396">
              <w:r>
                <w:rPr>
                  <w:color w:val="0000FF"/>
                </w:rPr>
                <w:t>N 4489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22.03.2023 </w:t>
            </w:r>
            <w:hyperlink r:id="rId397">
              <w:r>
                <w:rPr>
                  <w:color w:val="0000FF"/>
                </w:rPr>
                <w:t>N 1255</w:t>
              </w:r>
            </w:hyperlink>
            <w:r>
              <w:t xml:space="preserve">, от 27.12.2023 </w:t>
            </w:r>
            <w:hyperlink r:id="rId398">
              <w:r>
                <w:rPr>
                  <w:color w:val="0000FF"/>
                </w:rPr>
                <w:t>N 6208</w:t>
              </w:r>
            </w:hyperlink>
            <w:r>
              <w:t xml:space="preserve">, от 27.02.2024 </w:t>
            </w:r>
            <w:hyperlink r:id="rId399">
              <w:r>
                <w:rPr>
                  <w:color w:val="0000FF"/>
                </w:rPr>
                <w:t>N 755</w:t>
              </w:r>
            </w:hyperlink>
            <w:r>
              <w:t xml:space="preserve">, от 26.09.2024 </w:t>
            </w:r>
            <w:hyperlink r:id="rId400">
              <w:r>
                <w:rPr>
                  <w:color w:val="0000FF"/>
                </w:rPr>
                <w:t>N 4114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21.03.2025 </w:t>
            </w:r>
            <w:hyperlink r:id="rId401">
              <w:r>
                <w:rPr>
                  <w:color w:val="0000FF"/>
                </w:rPr>
                <w:t>N 1001</w:t>
              </w:r>
            </w:hyperlink>
            <w:r>
              <w:t>)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516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t>Мероприятие 2. Обучение работников и специалистов в сфере физической культуры и спорта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управление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2017 - 2027</w:t>
            </w:r>
          </w:p>
        </w:tc>
        <w:tc>
          <w:tcPr>
            <w:tcW w:w="69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t>бюджет Великого Новгорода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40,0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15679" w:type="dxa"/>
            <w:gridSpan w:val="17"/>
            <w:tcBorders>
              <w:top w:val="nil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28.03.2018 </w:t>
            </w:r>
            <w:hyperlink r:id="rId402">
              <w:r>
                <w:rPr>
                  <w:color w:val="0000FF"/>
                </w:rPr>
                <w:t>N 1333</w:t>
              </w:r>
            </w:hyperlink>
            <w:r>
              <w:t>,</w:t>
            </w:r>
            <w:proofErr w:type="gramEnd"/>
          </w:p>
          <w:p w:rsidR="005E07A9" w:rsidRDefault="005E07A9">
            <w:pPr>
              <w:pStyle w:val="ConsPlusNormal"/>
              <w:jc w:val="both"/>
            </w:pPr>
            <w:r>
              <w:t xml:space="preserve">от 01.04.2019 </w:t>
            </w:r>
            <w:hyperlink r:id="rId403">
              <w:r>
                <w:rPr>
                  <w:color w:val="0000FF"/>
                </w:rPr>
                <w:t>N 1208</w:t>
              </w:r>
            </w:hyperlink>
            <w:r>
              <w:t xml:space="preserve">, от 23.03.2020 </w:t>
            </w:r>
            <w:hyperlink r:id="rId404">
              <w:r>
                <w:rPr>
                  <w:color w:val="0000FF"/>
                </w:rPr>
                <w:t>N 1011</w:t>
              </w:r>
            </w:hyperlink>
            <w:r>
              <w:t xml:space="preserve">, от 18.03.2021 </w:t>
            </w:r>
            <w:hyperlink r:id="rId405">
              <w:r>
                <w:rPr>
                  <w:color w:val="0000FF"/>
                </w:rPr>
                <w:t>N 1522</w:t>
              </w:r>
            </w:hyperlink>
            <w:r>
              <w:t xml:space="preserve">, от 24.02.2022 </w:t>
            </w:r>
            <w:hyperlink r:id="rId406">
              <w:r>
                <w:rPr>
                  <w:color w:val="0000FF"/>
                </w:rPr>
                <w:t>N 756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22.03.2023 </w:t>
            </w:r>
            <w:hyperlink r:id="rId407">
              <w:r>
                <w:rPr>
                  <w:color w:val="0000FF"/>
                </w:rPr>
                <w:t>N 1255</w:t>
              </w:r>
            </w:hyperlink>
            <w:r>
              <w:t xml:space="preserve">, от 27.02.2024 </w:t>
            </w:r>
            <w:hyperlink r:id="rId408">
              <w:r>
                <w:rPr>
                  <w:color w:val="0000FF"/>
                </w:rPr>
                <w:t>N 755</w:t>
              </w:r>
            </w:hyperlink>
            <w:r>
              <w:t xml:space="preserve">, от 26.09.2024 </w:t>
            </w:r>
            <w:hyperlink r:id="rId409">
              <w:r>
                <w:rPr>
                  <w:color w:val="0000FF"/>
                </w:rPr>
                <w:t>N 4114</w:t>
              </w:r>
            </w:hyperlink>
            <w:r>
              <w:t>)</w:t>
            </w:r>
          </w:p>
        </w:tc>
      </w:tr>
      <w:tr w:rsidR="005E07A9">
        <w:tc>
          <w:tcPr>
            <w:tcW w:w="516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Мероприятие 3. Обеспечение деятельности управления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управление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2017 - 2027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t>бюджет Великого Новгорода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2515,8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2820,8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3629,5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3664,0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3962,0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4181,1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4265,5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5919,0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7045,0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7272,7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7272,7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516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97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697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  <w: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162,5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15679" w:type="dxa"/>
            <w:gridSpan w:val="17"/>
            <w:tcBorders>
              <w:top w:val="nil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26.09.2022 </w:t>
            </w:r>
            <w:hyperlink r:id="rId410">
              <w:r>
                <w:rPr>
                  <w:color w:val="0000FF"/>
                </w:rPr>
                <w:t>N 4489</w:t>
              </w:r>
            </w:hyperlink>
            <w:r>
              <w:t>,</w:t>
            </w:r>
            <w:proofErr w:type="gramEnd"/>
          </w:p>
          <w:p w:rsidR="005E07A9" w:rsidRDefault="005E07A9">
            <w:pPr>
              <w:pStyle w:val="ConsPlusNormal"/>
              <w:jc w:val="both"/>
            </w:pPr>
            <w:r>
              <w:t xml:space="preserve">от 06.12.2022 </w:t>
            </w:r>
            <w:hyperlink r:id="rId411">
              <w:r>
                <w:rPr>
                  <w:color w:val="0000FF"/>
                </w:rPr>
                <w:t>N 5933</w:t>
              </w:r>
            </w:hyperlink>
            <w:r>
              <w:t xml:space="preserve">, от 22.03.2023 </w:t>
            </w:r>
            <w:hyperlink r:id="rId412">
              <w:r>
                <w:rPr>
                  <w:color w:val="0000FF"/>
                </w:rPr>
                <w:t>N 1255</w:t>
              </w:r>
            </w:hyperlink>
            <w:r>
              <w:t xml:space="preserve">, от 27.12.2023 </w:t>
            </w:r>
            <w:hyperlink r:id="rId413">
              <w:r>
                <w:rPr>
                  <w:color w:val="0000FF"/>
                </w:rPr>
                <w:t>N 6208</w:t>
              </w:r>
            </w:hyperlink>
            <w:r>
              <w:t xml:space="preserve">, от 27.02.2024 </w:t>
            </w:r>
            <w:hyperlink r:id="rId414">
              <w:r>
                <w:rPr>
                  <w:color w:val="0000FF"/>
                </w:rPr>
                <w:t>N 755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26.09.2024 </w:t>
            </w:r>
            <w:hyperlink r:id="rId415">
              <w:r>
                <w:rPr>
                  <w:color w:val="0000FF"/>
                </w:rPr>
                <w:t>N 4114</w:t>
              </w:r>
            </w:hyperlink>
            <w:r>
              <w:t xml:space="preserve">, от 21.03.2025 </w:t>
            </w:r>
            <w:hyperlink r:id="rId416">
              <w:r>
                <w:rPr>
                  <w:color w:val="0000FF"/>
                </w:rPr>
                <w:t>N 1001</w:t>
              </w:r>
            </w:hyperlink>
            <w:r>
              <w:t>)</w:t>
            </w:r>
          </w:p>
        </w:tc>
      </w:tr>
      <w:tr w:rsidR="005E07A9">
        <w:tc>
          <w:tcPr>
            <w:tcW w:w="516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 xml:space="preserve">Мероприятие 4. Предоставление субсидии из </w:t>
            </w:r>
            <w:r>
              <w:lastRenderedPageBreak/>
              <w:t>бюджета Великого Новгорода муниципальному бюджетному учреждению "Центр финансово-бухгалтерского обслуживания учреждений физической культуры и спорта" на выполнение муниципального задания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lastRenderedPageBreak/>
              <w:t>управление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2017 - 2027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proofErr w:type="gramStart"/>
            <w:r>
              <w:t>бюджет Великого Нов города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2603,0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2772,0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3135,3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3254,3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3870,2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3912,2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4945,8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6147,8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6372,2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6563,6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6566,2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516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97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697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</w:pPr>
            <w: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143,7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15679" w:type="dxa"/>
            <w:gridSpan w:val="17"/>
            <w:tcBorders>
              <w:top w:val="nil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Великого Новгорода от 17.07.2018 </w:t>
            </w:r>
            <w:hyperlink r:id="rId417">
              <w:r>
                <w:rPr>
                  <w:color w:val="0000FF"/>
                </w:rPr>
                <w:t>N 3063</w:t>
              </w:r>
            </w:hyperlink>
            <w:r>
              <w:t>,</w:t>
            </w:r>
            <w:proofErr w:type="gramEnd"/>
          </w:p>
          <w:p w:rsidR="005E07A9" w:rsidRDefault="005E07A9">
            <w:pPr>
              <w:pStyle w:val="ConsPlusNormal"/>
              <w:jc w:val="both"/>
            </w:pPr>
            <w:r>
              <w:t xml:space="preserve">от 01.04.2019 </w:t>
            </w:r>
            <w:hyperlink r:id="rId418">
              <w:r>
                <w:rPr>
                  <w:color w:val="0000FF"/>
                </w:rPr>
                <w:t>N 1208</w:t>
              </w:r>
            </w:hyperlink>
            <w:r>
              <w:t xml:space="preserve">, от 23.03.2020 </w:t>
            </w:r>
            <w:hyperlink r:id="rId419">
              <w:r>
                <w:rPr>
                  <w:color w:val="0000FF"/>
                </w:rPr>
                <w:t>N 1011</w:t>
              </w:r>
            </w:hyperlink>
            <w:r>
              <w:t xml:space="preserve">, от 18.03.2021 </w:t>
            </w:r>
            <w:hyperlink r:id="rId420">
              <w:r>
                <w:rPr>
                  <w:color w:val="0000FF"/>
                </w:rPr>
                <w:t>N 1522</w:t>
              </w:r>
            </w:hyperlink>
            <w:r>
              <w:t xml:space="preserve">, от 24.02.2022 </w:t>
            </w:r>
            <w:hyperlink r:id="rId421">
              <w:r>
                <w:rPr>
                  <w:color w:val="0000FF"/>
                </w:rPr>
                <w:t>N 756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26.09.2022 </w:t>
            </w:r>
            <w:hyperlink r:id="rId422">
              <w:r>
                <w:rPr>
                  <w:color w:val="0000FF"/>
                </w:rPr>
                <w:t>N 4489</w:t>
              </w:r>
            </w:hyperlink>
            <w:r>
              <w:t xml:space="preserve">, от 22.03.2023 </w:t>
            </w:r>
            <w:hyperlink r:id="rId423">
              <w:r>
                <w:rPr>
                  <w:color w:val="0000FF"/>
                </w:rPr>
                <w:t>N 1255</w:t>
              </w:r>
            </w:hyperlink>
            <w:r>
              <w:t xml:space="preserve">, от 28.09.2023 </w:t>
            </w:r>
            <w:hyperlink r:id="rId424">
              <w:r>
                <w:rPr>
                  <w:color w:val="0000FF"/>
                </w:rPr>
                <w:t>N 4741</w:t>
              </w:r>
            </w:hyperlink>
            <w:r>
              <w:t xml:space="preserve">, от 27.12.2023 </w:t>
            </w:r>
            <w:hyperlink r:id="rId425">
              <w:r>
                <w:rPr>
                  <w:color w:val="0000FF"/>
                </w:rPr>
                <w:t>N 6208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27.02.2024 </w:t>
            </w:r>
            <w:hyperlink r:id="rId426">
              <w:r>
                <w:rPr>
                  <w:color w:val="0000FF"/>
                </w:rPr>
                <w:t>N 755</w:t>
              </w:r>
            </w:hyperlink>
            <w:r>
              <w:t xml:space="preserve">, от 26.09.2024 </w:t>
            </w:r>
            <w:hyperlink r:id="rId427">
              <w:r>
                <w:rPr>
                  <w:color w:val="0000FF"/>
                </w:rPr>
                <w:t>N 4114</w:t>
              </w:r>
            </w:hyperlink>
            <w:r>
              <w:t xml:space="preserve">, от 22.11.2024 </w:t>
            </w:r>
            <w:hyperlink r:id="rId428">
              <w:r>
                <w:rPr>
                  <w:color w:val="0000FF"/>
                </w:rPr>
                <w:t>N 5010</w:t>
              </w:r>
            </w:hyperlink>
            <w:r>
              <w:t xml:space="preserve">, от 27.12.2024 </w:t>
            </w:r>
            <w:hyperlink r:id="rId429">
              <w:r>
                <w:rPr>
                  <w:color w:val="0000FF"/>
                </w:rPr>
                <w:t>N 5609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21.03.2025 </w:t>
            </w:r>
            <w:hyperlink r:id="rId430">
              <w:r>
                <w:rPr>
                  <w:color w:val="0000FF"/>
                </w:rPr>
                <w:t>N 1001</w:t>
              </w:r>
            </w:hyperlink>
            <w:r>
              <w:t>)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516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t>Мероприятие 5. Поощрение одаренных детей и молодежи за выдающиеся спортивные достижения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2017 - 2027</w:t>
            </w:r>
          </w:p>
        </w:tc>
        <w:tc>
          <w:tcPr>
            <w:tcW w:w="69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  <w:r>
              <w:t>бюджет Великого Новгорода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216,0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216,0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216,0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216,0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15679" w:type="dxa"/>
            <w:gridSpan w:val="17"/>
            <w:tcBorders>
              <w:top w:val="nil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27.02.2024 </w:t>
            </w:r>
            <w:hyperlink r:id="rId431">
              <w:r>
                <w:rPr>
                  <w:color w:val="0000FF"/>
                </w:rPr>
                <w:t>N 755</w:t>
              </w:r>
            </w:hyperlink>
            <w:r>
              <w:t>,</w:t>
            </w:r>
            <w:proofErr w:type="gramEnd"/>
          </w:p>
          <w:p w:rsidR="005E07A9" w:rsidRDefault="005E07A9">
            <w:pPr>
              <w:pStyle w:val="ConsPlusNormal"/>
              <w:jc w:val="both"/>
            </w:pPr>
            <w:r>
              <w:t xml:space="preserve">от 26.09.2024 </w:t>
            </w:r>
            <w:hyperlink r:id="rId432">
              <w:r>
                <w:rPr>
                  <w:color w:val="0000FF"/>
                </w:rPr>
                <w:t>N 4114</w:t>
              </w:r>
            </w:hyperlink>
            <w:r>
              <w:t>)</w:t>
            </w:r>
          </w:p>
        </w:tc>
      </w:tr>
    </w:tbl>
    <w:p w:rsidR="005E07A9" w:rsidRDefault="005E07A9">
      <w:pPr>
        <w:pStyle w:val="ConsPlusNormal"/>
        <w:sectPr w:rsidR="005E07A9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5E07A9" w:rsidRDefault="005E07A9">
      <w:pPr>
        <w:pStyle w:val="ConsPlusNormal"/>
        <w:jc w:val="both"/>
      </w:pPr>
    </w:p>
    <w:p w:rsidR="005E07A9" w:rsidRDefault="005E07A9">
      <w:pPr>
        <w:pStyle w:val="ConsPlusNormal"/>
        <w:jc w:val="both"/>
      </w:pPr>
      <w:r>
        <w:t xml:space="preserve">(в ред. </w:t>
      </w:r>
      <w:hyperlink r:id="rId433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26.09.2024 N 4114)</w:t>
      </w:r>
    </w:p>
    <w:p w:rsidR="005E07A9" w:rsidRDefault="005E07A9">
      <w:pPr>
        <w:pStyle w:val="ConsPlusNormal"/>
        <w:jc w:val="both"/>
      </w:pPr>
    </w:p>
    <w:p w:rsidR="005E07A9" w:rsidRDefault="005E07A9">
      <w:pPr>
        <w:pStyle w:val="ConsPlusTitle"/>
        <w:jc w:val="center"/>
        <w:outlineLvl w:val="2"/>
      </w:pPr>
      <w:r>
        <w:t>Прогноз сводных показателей муниципальных заданий</w:t>
      </w:r>
    </w:p>
    <w:p w:rsidR="005E07A9" w:rsidRDefault="005E07A9">
      <w:pPr>
        <w:pStyle w:val="ConsPlusTitle"/>
        <w:jc w:val="center"/>
      </w:pPr>
      <w:r>
        <w:t>на оказание муниципальных услуг (выполнение работ)</w:t>
      </w:r>
    </w:p>
    <w:p w:rsidR="005E07A9" w:rsidRDefault="005E07A9">
      <w:pPr>
        <w:pStyle w:val="ConsPlusTitle"/>
        <w:jc w:val="center"/>
      </w:pPr>
      <w:r>
        <w:t>в сфере реализации подпрограммы</w:t>
      </w:r>
    </w:p>
    <w:p w:rsidR="005E07A9" w:rsidRDefault="005E07A9">
      <w:pPr>
        <w:pStyle w:val="ConsPlusNormal"/>
        <w:jc w:val="center"/>
      </w:pPr>
    </w:p>
    <w:p w:rsidR="005E07A9" w:rsidRDefault="005E07A9">
      <w:pPr>
        <w:pStyle w:val="ConsPlusNormal"/>
        <w:jc w:val="center"/>
      </w:pPr>
      <w:proofErr w:type="gramStart"/>
      <w:r>
        <w:t xml:space="preserve">(в ред. </w:t>
      </w:r>
      <w:hyperlink r:id="rId434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</w:t>
      </w:r>
      <w:proofErr w:type="gramEnd"/>
    </w:p>
    <w:p w:rsidR="005E07A9" w:rsidRDefault="005E07A9">
      <w:pPr>
        <w:pStyle w:val="ConsPlusNormal"/>
        <w:jc w:val="center"/>
      </w:pPr>
      <w:r>
        <w:t>от 23.03.2020 N 1011)</w:t>
      </w:r>
    </w:p>
    <w:p w:rsidR="005E07A9" w:rsidRDefault="005E07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7"/>
        <w:gridCol w:w="2324"/>
        <w:gridCol w:w="1361"/>
        <w:gridCol w:w="680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</w:tblGrid>
      <w:tr w:rsidR="005E07A9">
        <w:tc>
          <w:tcPr>
            <w:tcW w:w="5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Наименование муниципальной услуги (работы)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Наименование показателя, характеризующего муниципальную услугу (работу)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72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Значение показателя, характеризующего муниципальную услугу (работу), и расходы бюджета Великого Новгорода на оказание муниципальной услуги (выполнение работы) по годам, тыс. рублей</w:t>
            </w:r>
          </w:p>
        </w:tc>
      </w:tr>
      <w:tr w:rsidR="005E07A9">
        <w:tc>
          <w:tcPr>
            <w:tcW w:w="5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2027 год</w:t>
            </w:r>
          </w:p>
        </w:tc>
      </w:tr>
      <w:tr w:rsidR="005E07A9"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15</w:t>
            </w:r>
          </w:p>
        </w:tc>
      </w:tr>
      <w:tr w:rsidR="005E07A9"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3088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7A9" w:rsidRDefault="005E07A9">
            <w:pPr>
              <w:pStyle w:val="ConsPlusNormal"/>
              <w:jc w:val="both"/>
            </w:pPr>
            <w:r>
              <w:t>Основное мероприятие. Предоставление субсидии из бюджета Великого Новгорода муниципальному бюджетному учреждению "Центр финансово-бухгалтерского обслуживания учреждений физической культуры и спорта" на выполнение муниципального задания</w:t>
            </w:r>
          </w:p>
        </w:tc>
      </w:tr>
      <w:tr w:rsidR="005E07A9">
        <w:tc>
          <w:tcPr>
            <w:tcW w:w="517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Ведение бухгалтерского учета бюджетными учреждениями, формирование регистров бухгалтерского учета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количество объектов учета (регистров)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170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517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361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434,8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491,0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515,8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535,3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631,1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661,4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776,7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660,5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680,3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700,7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701,0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13605" w:type="dxa"/>
            <w:gridSpan w:val="15"/>
            <w:tcBorders>
              <w:top w:val="nil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18.03.2021 </w:t>
            </w:r>
            <w:hyperlink r:id="rId435">
              <w:r>
                <w:rPr>
                  <w:color w:val="0000FF"/>
                </w:rPr>
                <w:t>N 1522</w:t>
              </w:r>
            </w:hyperlink>
            <w:r>
              <w:t>,</w:t>
            </w:r>
            <w:proofErr w:type="gramEnd"/>
          </w:p>
          <w:p w:rsidR="005E07A9" w:rsidRDefault="005E07A9">
            <w:pPr>
              <w:pStyle w:val="ConsPlusNormal"/>
              <w:jc w:val="both"/>
            </w:pPr>
            <w:r>
              <w:t xml:space="preserve">от 24.02.2022 </w:t>
            </w:r>
            <w:hyperlink r:id="rId436">
              <w:r>
                <w:rPr>
                  <w:color w:val="0000FF"/>
                </w:rPr>
                <w:t>N 756</w:t>
              </w:r>
            </w:hyperlink>
            <w:r>
              <w:t xml:space="preserve">, от 26.09.2022 </w:t>
            </w:r>
            <w:hyperlink r:id="rId437">
              <w:r>
                <w:rPr>
                  <w:color w:val="0000FF"/>
                </w:rPr>
                <w:t>N 4489</w:t>
              </w:r>
            </w:hyperlink>
            <w:r>
              <w:t xml:space="preserve">, от 22.03.2023 </w:t>
            </w:r>
            <w:hyperlink r:id="rId438">
              <w:r>
                <w:rPr>
                  <w:color w:val="0000FF"/>
                </w:rPr>
                <w:t>N 1255</w:t>
              </w:r>
            </w:hyperlink>
            <w:r>
              <w:t xml:space="preserve">, от 28.09.2023 </w:t>
            </w:r>
            <w:hyperlink r:id="rId439">
              <w:r>
                <w:rPr>
                  <w:color w:val="0000FF"/>
                </w:rPr>
                <w:t>N 4741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lastRenderedPageBreak/>
              <w:t xml:space="preserve">от 27.12.2023 </w:t>
            </w:r>
            <w:hyperlink r:id="rId440">
              <w:r>
                <w:rPr>
                  <w:color w:val="0000FF"/>
                </w:rPr>
                <w:t>N 6208</w:t>
              </w:r>
            </w:hyperlink>
            <w:r>
              <w:t xml:space="preserve">, от 27.02.2024 </w:t>
            </w:r>
            <w:hyperlink r:id="rId441">
              <w:r>
                <w:rPr>
                  <w:color w:val="0000FF"/>
                </w:rPr>
                <w:t>N 755</w:t>
              </w:r>
            </w:hyperlink>
            <w:r>
              <w:t xml:space="preserve">, от 26.09.2024 </w:t>
            </w:r>
            <w:hyperlink r:id="rId442">
              <w:r>
                <w:rPr>
                  <w:color w:val="0000FF"/>
                </w:rPr>
                <w:t>N 4114</w:t>
              </w:r>
            </w:hyperlink>
            <w:r>
              <w:t xml:space="preserve">, от 22.11.2024 </w:t>
            </w:r>
            <w:hyperlink r:id="rId443">
              <w:r>
                <w:rPr>
                  <w:color w:val="0000FF"/>
                </w:rPr>
                <w:t>N 5010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27.12.2024 </w:t>
            </w:r>
            <w:hyperlink r:id="rId444">
              <w:r>
                <w:rPr>
                  <w:color w:val="0000FF"/>
                </w:rPr>
                <w:t>N 5609</w:t>
              </w:r>
            </w:hyperlink>
            <w:r>
              <w:t xml:space="preserve">, от 21.03.2025 </w:t>
            </w:r>
            <w:hyperlink r:id="rId445">
              <w:r>
                <w:rPr>
                  <w:color w:val="0000FF"/>
                </w:rPr>
                <w:t>N 1001</w:t>
              </w:r>
            </w:hyperlink>
            <w:r>
              <w:t>)</w:t>
            </w:r>
          </w:p>
        </w:tc>
      </w:tr>
      <w:tr w:rsidR="005E07A9">
        <w:tc>
          <w:tcPr>
            <w:tcW w:w="517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lastRenderedPageBreak/>
              <w:t>1.2.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Ведение бухгалтерского учета автономными учреждениями, формирование регистров бухгалтерского учета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количество объектов учета (регистров)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1200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517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361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1436,3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1602,0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1934,1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2007,6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2450,2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2567,8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3198,5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4662,0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4801,8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4946,1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4948,0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13605" w:type="dxa"/>
            <w:gridSpan w:val="15"/>
            <w:tcBorders>
              <w:top w:val="nil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18.03.2021 </w:t>
            </w:r>
            <w:hyperlink r:id="rId446">
              <w:r>
                <w:rPr>
                  <w:color w:val="0000FF"/>
                </w:rPr>
                <w:t>N 1522</w:t>
              </w:r>
            </w:hyperlink>
            <w:r>
              <w:t>,</w:t>
            </w:r>
            <w:proofErr w:type="gramEnd"/>
          </w:p>
          <w:p w:rsidR="005E07A9" w:rsidRDefault="005E07A9">
            <w:pPr>
              <w:pStyle w:val="ConsPlusNormal"/>
              <w:jc w:val="both"/>
            </w:pPr>
            <w:r>
              <w:t xml:space="preserve">от 24.02.2022 </w:t>
            </w:r>
            <w:hyperlink r:id="rId447">
              <w:r>
                <w:rPr>
                  <w:color w:val="0000FF"/>
                </w:rPr>
                <w:t>N 756</w:t>
              </w:r>
            </w:hyperlink>
            <w:r>
              <w:t xml:space="preserve">, от 26.09.2022 </w:t>
            </w:r>
            <w:hyperlink r:id="rId448">
              <w:r>
                <w:rPr>
                  <w:color w:val="0000FF"/>
                </w:rPr>
                <w:t>N 4489</w:t>
              </w:r>
            </w:hyperlink>
            <w:r>
              <w:t xml:space="preserve">, от 22.03.2023 </w:t>
            </w:r>
            <w:hyperlink r:id="rId449">
              <w:r>
                <w:rPr>
                  <w:color w:val="0000FF"/>
                </w:rPr>
                <w:t>N 1255</w:t>
              </w:r>
            </w:hyperlink>
            <w:r>
              <w:t xml:space="preserve">, от 28.09.2023 </w:t>
            </w:r>
            <w:hyperlink r:id="rId450">
              <w:r>
                <w:rPr>
                  <w:color w:val="0000FF"/>
                </w:rPr>
                <w:t>N 4741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27.12.2023 </w:t>
            </w:r>
            <w:hyperlink r:id="rId451">
              <w:r>
                <w:rPr>
                  <w:color w:val="0000FF"/>
                </w:rPr>
                <w:t>N 6208</w:t>
              </w:r>
            </w:hyperlink>
            <w:r>
              <w:t xml:space="preserve">, от 27.02.2024 </w:t>
            </w:r>
            <w:hyperlink r:id="rId452">
              <w:r>
                <w:rPr>
                  <w:color w:val="0000FF"/>
                </w:rPr>
                <w:t>N 755</w:t>
              </w:r>
            </w:hyperlink>
            <w:r>
              <w:t xml:space="preserve">, от 26.09.2024 </w:t>
            </w:r>
            <w:hyperlink r:id="rId453">
              <w:r>
                <w:rPr>
                  <w:color w:val="0000FF"/>
                </w:rPr>
                <w:t>N 4114</w:t>
              </w:r>
            </w:hyperlink>
            <w:r>
              <w:t xml:space="preserve">, от 22.11.2024 </w:t>
            </w:r>
            <w:hyperlink r:id="rId454">
              <w:r>
                <w:rPr>
                  <w:color w:val="0000FF"/>
                </w:rPr>
                <w:t>N 5010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27.12.2024 </w:t>
            </w:r>
            <w:hyperlink r:id="rId455">
              <w:r>
                <w:rPr>
                  <w:color w:val="0000FF"/>
                </w:rPr>
                <w:t>N 5609</w:t>
              </w:r>
            </w:hyperlink>
            <w:r>
              <w:t xml:space="preserve">, от 21.03.2025 </w:t>
            </w:r>
            <w:hyperlink r:id="rId456">
              <w:r>
                <w:rPr>
                  <w:color w:val="0000FF"/>
                </w:rPr>
                <w:t>N 1001</w:t>
              </w:r>
            </w:hyperlink>
            <w:r>
              <w:t>)</w:t>
            </w:r>
          </w:p>
        </w:tc>
      </w:tr>
      <w:tr w:rsidR="005E07A9">
        <w:tc>
          <w:tcPr>
            <w:tcW w:w="517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Ведение бюджетного учета, формирование регистров органами власти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количество объектов учета (регистров)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180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517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361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550,3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552,4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548,0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568,8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631,1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661,4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776,7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660,5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720,3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741,9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742,2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13605" w:type="dxa"/>
            <w:gridSpan w:val="15"/>
            <w:tcBorders>
              <w:top w:val="nil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18.03.2021 </w:t>
            </w:r>
            <w:hyperlink r:id="rId457">
              <w:r>
                <w:rPr>
                  <w:color w:val="0000FF"/>
                </w:rPr>
                <w:t>N 1522</w:t>
              </w:r>
            </w:hyperlink>
            <w:r>
              <w:t>,</w:t>
            </w:r>
            <w:proofErr w:type="gramEnd"/>
          </w:p>
          <w:p w:rsidR="005E07A9" w:rsidRDefault="005E07A9">
            <w:pPr>
              <w:pStyle w:val="ConsPlusNormal"/>
              <w:jc w:val="both"/>
            </w:pPr>
            <w:r>
              <w:t xml:space="preserve">от 24.02.2022 </w:t>
            </w:r>
            <w:hyperlink r:id="rId458">
              <w:r>
                <w:rPr>
                  <w:color w:val="0000FF"/>
                </w:rPr>
                <w:t>N 756</w:t>
              </w:r>
            </w:hyperlink>
            <w:r>
              <w:t xml:space="preserve">, от 26.09.2022 </w:t>
            </w:r>
            <w:hyperlink r:id="rId459">
              <w:r>
                <w:rPr>
                  <w:color w:val="0000FF"/>
                </w:rPr>
                <w:t>N 4489</w:t>
              </w:r>
            </w:hyperlink>
            <w:r>
              <w:t xml:space="preserve">, от 22.03.2023 </w:t>
            </w:r>
            <w:hyperlink r:id="rId460">
              <w:r>
                <w:rPr>
                  <w:color w:val="0000FF"/>
                </w:rPr>
                <w:t>N 1255</w:t>
              </w:r>
            </w:hyperlink>
            <w:r>
              <w:t xml:space="preserve">, от 28.09.2023 </w:t>
            </w:r>
            <w:hyperlink r:id="rId461">
              <w:r>
                <w:rPr>
                  <w:color w:val="0000FF"/>
                </w:rPr>
                <w:t>N 4741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27.12.2023 </w:t>
            </w:r>
            <w:hyperlink r:id="rId462">
              <w:r>
                <w:rPr>
                  <w:color w:val="0000FF"/>
                </w:rPr>
                <w:t>N 6208</w:t>
              </w:r>
            </w:hyperlink>
            <w:r>
              <w:t xml:space="preserve">, от 27.02.2024 </w:t>
            </w:r>
            <w:hyperlink r:id="rId463">
              <w:r>
                <w:rPr>
                  <w:color w:val="0000FF"/>
                </w:rPr>
                <w:t>N 755</w:t>
              </w:r>
            </w:hyperlink>
            <w:r>
              <w:t xml:space="preserve">, от 26.09.2024 </w:t>
            </w:r>
            <w:hyperlink r:id="rId464">
              <w:r>
                <w:rPr>
                  <w:color w:val="0000FF"/>
                </w:rPr>
                <w:t>N 4114</w:t>
              </w:r>
            </w:hyperlink>
            <w:r>
              <w:t xml:space="preserve">, от 22.11.2024 </w:t>
            </w:r>
            <w:hyperlink r:id="rId465">
              <w:r>
                <w:rPr>
                  <w:color w:val="0000FF"/>
                </w:rPr>
                <w:t>N 5010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27.12.2024 </w:t>
            </w:r>
            <w:hyperlink r:id="rId466">
              <w:r>
                <w:rPr>
                  <w:color w:val="0000FF"/>
                </w:rPr>
                <w:t>N 5609</w:t>
              </w:r>
            </w:hyperlink>
            <w:r>
              <w:t xml:space="preserve">, от 21.03.2025 </w:t>
            </w:r>
            <w:hyperlink r:id="rId467">
              <w:r>
                <w:rPr>
                  <w:color w:val="0000FF"/>
                </w:rPr>
                <w:t>N 1001</w:t>
              </w:r>
            </w:hyperlink>
            <w:r>
              <w:t>)</w:t>
            </w:r>
          </w:p>
        </w:tc>
      </w:tr>
      <w:tr w:rsidR="005E07A9">
        <w:tc>
          <w:tcPr>
            <w:tcW w:w="517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Формирование финансовой (бухгалтерской) отчетности бюджетных и автономных учреждений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количество отчетов, подлежащих своду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40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517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361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110,1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122,8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128,9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148,5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155,6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182,8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155,4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164,9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164,9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13605" w:type="dxa"/>
            <w:gridSpan w:val="15"/>
            <w:tcBorders>
              <w:top w:val="nil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18.03.2021 </w:t>
            </w:r>
            <w:hyperlink r:id="rId468">
              <w:r>
                <w:rPr>
                  <w:color w:val="0000FF"/>
                </w:rPr>
                <w:t>N 1522</w:t>
              </w:r>
            </w:hyperlink>
            <w:r>
              <w:t>,</w:t>
            </w:r>
            <w:proofErr w:type="gramEnd"/>
          </w:p>
          <w:p w:rsidR="005E07A9" w:rsidRDefault="005E07A9">
            <w:pPr>
              <w:pStyle w:val="ConsPlusNormal"/>
              <w:jc w:val="both"/>
            </w:pPr>
            <w:r>
              <w:lastRenderedPageBreak/>
              <w:t xml:space="preserve">от 24.02.2022 </w:t>
            </w:r>
            <w:hyperlink r:id="rId469">
              <w:r>
                <w:rPr>
                  <w:color w:val="0000FF"/>
                </w:rPr>
                <w:t>N 756</w:t>
              </w:r>
            </w:hyperlink>
            <w:r>
              <w:t xml:space="preserve">, от 26.09.2022 </w:t>
            </w:r>
            <w:hyperlink r:id="rId470">
              <w:r>
                <w:rPr>
                  <w:color w:val="0000FF"/>
                </w:rPr>
                <w:t>N 4489</w:t>
              </w:r>
            </w:hyperlink>
            <w:r>
              <w:t xml:space="preserve">, от 22.03.2023 </w:t>
            </w:r>
            <w:hyperlink r:id="rId471">
              <w:r>
                <w:rPr>
                  <w:color w:val="0000FF"/>
                </w:rPr>
                <w:t>N 1255</w:t>
              </w:r>
            </w:hyperlink>
            <w:r>
              <w:t xml:space="preserve">, от 28.09.2023 </w:t>
            </w:r>
            <w:hyperlink r:id="rId472">
              <w:r>
                <w:rPr>
                  <w:color w:val="0000FF"/>
                </w:rPr>
                <w:t>N 4741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27.12.2023 </w:t>
            </w:r>
            <w:hyperlink r:id="rId473">
              <w:r>
                <w:rPr>
                  <w:color w:val="0000FF"/>
                </w:rPr>
                <w:t>N 6208</w:t>
              </w:r>
            </w:hyperlink>
            <w:r>
              <w:t xml:space="preserve">, от 27.02.2024 </w:t>
            </w:r>
            <w:hyperlink r:id="rId474">
              <w:r>
                <w:rPr>
                  <w:color w:val="0000FF"/>
                </w:rPr>
                <w:t>N 755</w:t>
              </w:r>
            </w:hyperlink>
            <w:r>
              <w:t xml:space="preserve">, от 26.09.2024 </w:t>
            </w:r>
            <w:hyperlink r:id="rId475">
              <w:r>
                <w:rPr>
                  <w:color w:val="0000FF"/>
                </w:rPr>
                <w:t>N 4114</w:t>
              </w:r>
            </w:hyperlink>
            <w:r>
              <w:t xml:space="preserve">, от 22.11.2024 </w:t>
            </w:r>
            <w:hyperlink r:id="rId476">
              <w:r>
                <w:rPr>
                  <w:color w:val="0000FF"/>
                </w:rPr>
                <w:t>N 5010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27.12.2024 </w:t>
            </w:r>
            <w:hyperlink r:id="rId477">
              <w:r>
                <w:rPr>
                  <w:color w:val="0000FF"/>
                </w:rPr>
                <w:t>N 5609</w:t>
              </w:r>
            </w:hyperlink>
            <w:r>
              <w:t xml:space="preserve">, от 21.03.2025 </w:t>
            </w:r>
            <w:hyperlink r:id="rId478">
              <w:r>
                <w:rPr>
                  <w:color w:val="0000FF"/>
                </w:rPr>
                <w:t>N 1001</w:t>
              </w:r>
            </w:hyperlink>
            <w:r>
              <w:t>)</w:t>
            </w:r>
          </w:p>
        </w:tc>
      </w:tr>
      <w:tr w:rsidR="005E07A9">
        <w:tc>
          <w:tcPr>
            <w:tcW w:w="517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lastRenderedPageBreak/>
              <w:t>1.5.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both"/>
            </w:pPr>
            <w:r>
              <w:t>Формирование бюджетной отчетности 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количество отчетов, подлежащих своду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</w:tr>
      <w:tr w:rsidR="005E07A9">
        <w:tc>
          <w:tcPr>
            <w:tcW w:w="517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93" w:type="dxa"/>
            <w:tcBorders>
              <w:top w:val="nil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71,5</w:t>
            </w:r>
          </w:p>
        </w:tc>
        <w:tc>
          <w:tcPr>
            <w:tcW w:w="793" w:type="dxa"/>
            <w:tcBorders>
              <w:top w:val="nil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3" w:type="dxa"/>
            <w:tcBorders>
              <w:top w:val="nil"/>
              <w:bottom w:val="single" w:sz="4" w:space="0" w:color="auto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single" w:sz="4" w:space="0" w:color="auto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single" w:sz="4" w:space="0" w:color="auto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single" w:sz="4" w:space="0" w:color="auto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</w:tr>
      <w:tr w:rsidR="005E07A9">
        <w:tc>
          <w:tcPr>
            <w:tcW w:w="517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количество согласований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2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517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1361" w:type="dxa"/>
            <w:vMerge/>
            <w:tcBorders>
              <w:top w:val="single" w:sz="4" w:space="0" w:color="auto"/>
              <w:bottom w:val="nil"/>
            </w:tcBorders>
          </w:tcPr>
          <w:p w:rsidR="005E07A9" w:rsidRDefault="005E07A9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E07A9" w:rsidRDefault="005E07A9">
            <w:pPr>
              <w:pStyle w:val="ConsPlusNormal"/>
              <w:jc w:val="center"/>
            </w:pPr>
            <w:r>
              <w:t>8,3</w:t>
            </w:r>
          </w:p>
        </w:tc>
      </w:tr>
      <w:tr w:rsidR="005E07A9">
        <w:tblPrEx>
          <w:tblBorders>
            <w:insideH w:val="none" w:sz="0" w:space="0" w:color="auto"/>
          </w:tblBorders>
        </w:tblPrEx>
        <w:tc>
          <w:tcPr>
            <w:tcW w:w="13605" w:type="dxa"/>
            <w:gridSpan w:val="15"/>
            <w:tcBorders>
              <w:top w:val="nil"/>
              <w:bottom w:val="single" w:sz="4" w:space="0" w:color="auto"/>
            </w:tcBorders>
          </w:tcPr>
          <w:p w:rsidR="005E07A9" w:rsidRDefault="005E07A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18.03.2021 </w:t>
            </w:r>
            <w:hyperlink r:id="rId479">
              <w:r>
                <w:rPr>
                  <w:color w:val="0000FF"/>
                </w:rPr>
                <w:t>N 1522</w:t>
              </w:r>
            </w:hyperlink>
            <w:r>
              <w:t>,</w:t>
            </w:r>
            <w:proofErr w:type="gramEnd"/>
          </w:p>
          <w:p w:rsidR="005E07A9" w:rsidRDefault="005E07A9">
            <w:pPr>
              <w:pStyle w:val="ConsPlusNormal"/>
              <w:jc w:val="both"/>
            </w:pPr>
            <w:r>
              <w:t xml:space="preserve">от 24.02.2022 </w:t>
            </w:r>
            <w:hyperlink r:id="rId480">
              <w:r>
                <w:rPr>
                  <w:color w:val="0000FF"/>
                </w:rPr>
                <w:t>N 756</w:t>
              </w:r>
            </w:hyperlink>
            <w:r>
              <w:t xml:space="preserve">, от 26.09.2022 </w:t>
            </w:r>
            <w:hyperlink r:id="rId481">
              <w:r>
                <w:rPr>
                  <w:color w:val="0000FF"/>
                </w:rPr>
                <w:t>N 4489</w:t>
              </w:r>
            </w:hyperlink>
            <w:r>
              <w:t xml:space="preserve">, от 22.03.2023 </w:t>
            </w:r>
            <w:hyperlink r:id="rId482">
              <w:r>
                <w:rPr>
                  <w:color w:val="0000FF"/>
                </w:rPr>
                <w:t>N 1255</w:t>
              </w:r>
            </w:hyperlink>
            <w:r>
              <w:t xml:space="preserve">, от 28.09.2023 </w:t>
            </w:r>
            <w:hyperlink r:id="rId483">
              <w:r>
                <w:rPr>
                  <w:color w:val="0000FF"/>
                </w:rPr>
                <w:t>N 4741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27.12.2023 </w:t>
            </w:r>
            <w:hyperlink r:id="rId484">
              <w:r>
                <w:rPr>
                  <w:color w:val="0000FF"/>
                </w:rPr>
                <w:t>N 6208</w:t>
              </w:r>
            </w:hyperlink>
            <w:r>
              <w:t xml:space="preserve">, от 27.02.2024 </w:t>
            </w:r>
            <w:hyperlink r:id="rId485">
              <w:r>
                <w:rPr>
                  <w:color w:val="0000FF"/>
                </w:rPr>
                <w:t>N 755</w:t>
              </w:r>
            </w:hyperlink>
            <w:r>
              <w:t xml:space="preserve">, от 26.09.2024 </w:t>
            </w:r>
            <w:hyperlink r:id="rId486">
              <w:r>
                <w:rPr>
                  <w:color w:val="0000FF"/>
                </w:rPr>
                <w:t>N 4114</w:t>
              </w:r>
            </w:hyperlink>
            <w:r>
              <w:t xml:space="preserve">, от 22.11.2024 </w:t>
            </w:r>
            <w:hyperlink r:id="rId487">
              <w:r>
                <w:rPr>
                  <w:color w:val="0000FF"/>
                </w:rPr>
                <w:t>N 5010</w:t>
              </w:r>
            </w:hyperlink>
            <w:r>
              <w:t>,</w:t>
            </w:r>
          </w:p>
          <w:p w:rsidR="005E07A9" w:rsidRDefault="005E07A9">
            <w:pPr>
              <w:pStyle w:val="ConsPlusNormal"/>
              <w:jc w:val="both"/>
            </w:pPr>
            <w:r>
              <w:t xml:space="preserve">от 27.12.2024 </w:t>
            </w:r>
            <w:hyperlink r:id="rId488">
              <w:r>
                <w:rPr>
                  <w:color w:val="0000FF"/>
                </w:rPr>
                <w:t>N 5609</w:t>
              </w:r>
            </w:hyperlink>
            <w:r>
              <w:t xml:space="preserve">, от 21.03.2025 </w:t>
            </w:r>
            <w:hyperlink r:id="rId489">
              <w:r>
                <w:rPr>
                  <w:color w:val="0000FF"/>
                </w:rPr>
                <w:t>N 1001</w:t>
              </w:r>
            </w:hyperlink>
            <w:r>
              <w:t>)</w:t>
            </w:r>
          </w:p>
        </w:tc>
      </w:tr>
    </w:tbl>
    <w:p w:rsidR="005E07A9" w:rsidRDefault="005E07A9">
      <w:pPr>
        <w:pStyle w:val="ConsPlusNormal"/>
        <w:jc w:val="both"/>
      </w:pPr>
    </w:p>
    <w:p w:rsidR="005E07A9" w:rsidRDefault="005E07A9">
      <w:pPr>
        <w:pStyle w:val="ConsPlusNormal"/>
        <w:jc w:val="both"/>
      </w:pPr>
      <w:r>
        <w:t xml:space="preserve">(в ред. </w:t>
      </w:r>
      <w:hyperlink r:id="rId490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26.09.2024 N 4114)</w:t>
      </w:r>
    </w:p>
    <w:p w:rsidR="005E07A9" w:rsidRDefault="005E07A9">
      <w:pPr>
        <w:pStyle w:val="ConsPlusNormal"/>
        <w:jc w:val="both"/>
      </w:pPr>
    </w:p>
    <w:p w:rsidR="005E07A9" w:rsidRDefault="005E07A9">
      <w:pPr>
        <w:pStyle w:val="ConsPlusNormal"/>
        <w:jc w:val="both"/>
      </w:pPr>
    </w:p>
    <w:p w:rsidR="005E07A9" w:rsidRDefault="005E07A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3D2F" w:rsidRDefault="004F3D2F"/>
    <w:sectPr w:rsidR="004F3D2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A9"/>
    <w:rsid w:val="004F3D2F"/>
    <w:rsid w:val="005E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7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E07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E07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E07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E07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E07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E07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E07A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7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E07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E07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E07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E07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E07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E07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E07A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154&amp;n=115900&amp;dst=100049" TargetMode="External"/><Relationship Id="rId299" Type="http://schemas.openxmlformats.org/officeDocument/2006/relationships/hyperlink" Target="https://login.consultant.ru/link/?req=doc&amp;base=RLAW154&amp;n=93175&amp;dst=100014" TargetMode="External"/><Relationship Id="rId21" Type="http://schemas.openxmlformats.org/officeDocument/2006/relationships/hyperlink" Target="https://login.consultant.ru/link/?req=doc&amp;base=RLAW154&amp;n=92637&amp;dst=100005" TargetMode="External"/><Relationship Id="rId63" Type="http://schemas.openxmlformats.org/officeDocument/2006/relationships/hyperlink" Target="https://login.consultant.ru/link/?req=doc&amp;base=RLAW154&amp;n=113307&amp;dst=100030" TargetMode="External"/><Relationship Id="rId159" Type="http://schemas.openxmlformats.org/officeDocument/2006/relationships/hyperlink" Target="https://login.consultant.ru/link/?req=doc&amp;base=RLAW154&amp;n=82548&amp;dst=100112" TargetMode="External"/><Relationship Id="rId324" Type="http://schemas.openxmlformats.org/officeDocument/2006/relationships/hyperlink" Target="https://login.consultant.ru/link/?req=doc&amp;base=RLAW154&amp;n=115900&amp;dst=100118" TargetMode="External"/><Relationship Id="rId366" Type="http://schemas.openxmlformats.org/officeDocument/2006/relationships/hyperlink" Target="https://login.consultant.ru/link/?req=doc&amp;base=RLAW154&amp;n=94216&amp;dst=100187" TargetMode="External"/><Relationship Id="rId170" Type="http://schemas.openxmlformats.org/officeDocument/2006/relationships/hyperlink" Target="https://login.consultant.ru/link/?req=doc&amp;base=RLAW154&amp;n=75690&amp;dst=100185" TargetMode="External"/><Relationship Id="rId226" Type="http://schemas.openxmlformats.org/officeDocument/2006/relationships/hyperlink" Target="https://login.consultant.ru/link/?req=doc&amp;base=RLAW154&amp;n=88135&amp;dst=100122" TargetMode="External"/><Relationship Id="rId433" Type="http://schemas.openxmlformats.org/officeDocument/2006/relationships/hyperlink" Target="https://login.consultant.ru/link/?req=doc&amp;base=RLAW154&amp;n=113307&amp;dst=100206" TargetMode="External"/><Relationship Id="rId268" Type="http://schemas.openxmlformats.org/officeDocument/2006/relationships/hyperlink" Target="https://login.consultant.ru/link/?req=doc&amp;base=RLAW154&amp;n=110473&amp;dst=100130" TargetMode="External"/><Relationship Id="rId475" Type="http://schemas.openxmlformats.org/officeDocument/2006/relationships/hyperlink" Target="https://login.consultant.ru/link/?req=doc&amp;base=RLAW154&amp;n=113307&amp;dst=100229" TargetMode="External"/><Relationship Id="rId32" Type="http://schemas.openxmlformats.org/officeDocument/2006/relationships/hyperlink" Target="https://login.consultant.ru/link/?req=doc&amp;base=RLAW154&amp;n=107158&amp;dst=100005" TargetMode="External"/><Relationship Id="rId74" Type="http://schemas.openxmlformats.org/officeDocument/2006/relationships/hyperlink" Target="https://login.consultant.ru/link/?req=doc&amp;base=RLAW154&amp;n=94216&amp;dst=100010" TargetMode="External"/><Relationship Id="rId128" Type="http://schemas.openxmlformats.org/officeDocument/2006/relationships/hyperlink" Target="https://login.consultant.ru/link/?req=doc&amp;base=RLAW154&amp;n=113307&amp;dst=100075" TargetMode="External"/><Relationship Id="rId335" Type="http://schemas.openxmlformats.org/officeDocument/2006/relationships/hyperlink" Target="https://login.consultant.ru/link/?req=doc&amp;base=RLAW154&amp;n=113307&amp;dst=100167" TargetMode="External"/><Relationship Id="rId377" Type="http://schemas.openxmlformats.org/officeDocument/2006/relationships/hyperlink" Target="https://login.consultant.ru/link/?req=doc&amp;base=RLAW154&amp;n=78041&amp;dst=100255" TargetMode="External"/><Relationship Id="rId5" Type="http://schemas.openxmlformats.org/officeDocument/2006/relationships/hyperlink" Target="https://login.consultant.ru/link/?req=doc&amp;base=RLAW154&amp;n=68613&amp;dst=100005" TargetMode="External"/><Relationship Id="rId181" Type="http://schemas.openxmlformats.org/officeDocument/2006/relationships/hyperlink" Target="https://login.consultant.ru/link/?req=doc&amp;base=RLAW154&amp;n=96693&amp;dst=100058" TargetMode="External"/><Relationship Id="rId237" Type="http://schemas.openxmlformats.org/officeDocument/2006/relationships/hyperlink" Target="https://login.consultant.ru/link/?req=doc&amp;base=RLAW154&amp;n=113307&amp;dst=100138" TargetMode="External"/><Relationship Id="rId402" Type="http://schemas.openxmlformats.org/officeDocument/2006/relationships/hyperlink" Target="https://login.consultant.ru/link/?req=doc&amp;base=RLAW154&amp;n=75690&amp;dst=100628" TargetMode="External"/><Relationship Id="rId279" Type="http://schemas.openxmlformats.org/officeDocument/2006/relationships/hyperlink" Target="https://login.consultant.ru/link/?req=doc&amp;base=RLAW154&amp;n=104685&amp;dst=100068" TargetMode="External"/><Relationship Id="rId444" Type="http://schemas.openxmlformats.org/officeDocument/2006/relationships/hyperlink" Target="https://login.consultant.ru/link/?req=doc&amp;base=RLAW154&amp;n=115018&amp;dst=100088" TargetMode="External"/><Relationship Id="rId486" Type="http://schemas.openxmlformats.org/officeDocument/2006/relationships/hyperlink" Target="https://login.consultant.ru/link/?req=doc&amp;base=RLAW154&amp;n=113307&amp;dst=100232" TargetMode="External"/><Relationship Id="rId43" Type="http://schemas.openxmlformats.org/officeDocument/2006/relationships/hyperlink" Target="https://login.consultant.ru/link/?req=doc&amp;base=RLAW154&amp;n=102351&amp;dst=100011" TargetMode="External"/><Relationship Id="rId139" Type="http://schemas.openxmlformats.org/officeDocument/2006/relationships/hyperlink" Target="https://login.consultant.ru/link/?req=doc&amp;base=RLAW154&amp;n=113307&amp;dst=100086" TargetMode="External"/><Relationship Id="rId290" Type="http://schemas.openxmlformats.org/officeDocument/2006/relationships/hyperlink" Target="https://login.consultant.ru/link/?req=doc&amp;base=RLAW154&amp;n=113307&amp;dst=100141" TargetMode="External"/><Relationship Id="rId304" Type="http://schemas.openxmlformats.org/officeDocument/2006/relationships/hyperlink" Target="https://login.consultant.ru/link/?req=doc&amp;base=RLAW154&amp;n=94216&amp;dst=100127" TargetMode="External"/><Relationship Id="rId346" Type="http://schemas.openxmlformats.org/officeDocument/2006/relationships/hyperlink" Target="https://login.consultant.ru/link/?req=doc&amp;base=RLAW154&amp;n=99170&amp;dst=100171" TargetMode="External"/><Relationship Id="rId388" Type="http://schemas.openxmlformats.org/officeDocument/2006/relationships/hyperlink" Target="https://login.consultant.ru/link/?req=doc&amp;base=RLAW154&amp;n=113307&amp;dst=100205" TargetMode="External"/><Relationship Id="rId85" Type="http://schemas.openxmlformats.org/officeDocument/2006/relationships/hyperlink" Target="https://login.consultant.ru/link/?req=doc&amp;base=LAW&amp;n=90500&amp;dst=100008" TargetMode="External"/><Relationship Id="rId150" Type="http://schemas.openxmlformats.org/officeDocument/2006/relationships/hyperlink" Target="https://login.consultant.ru/link/?req=doc&amp;base=RLAW154&amp;n=113307&amp;dst=100097" TargetMode="External"/><Relationship Id="rId192" Type="http://schemas.openxmlformats.org/officeDocument/2006/relationships/hyperlink" Target="https://login.consultant.ru/link/?req=doc&amp;base=RLAW154&amp;n=112197&amp;dst=100053" TargetMode="External"/><Relationship Id="rId206" Type="http://schemas.openxmlformats.org/officeDocument/2006/relationships/hyperlink" Target="https://login.consultant.ru/link/?req=doc&amp;base=RLAW154&amp;n=105453&amp;dst=100108" TargetMode="External"/><Relationship Id="rId413" Type="http://schemas.openxmlformats.org/officeDocument/2006/relationships/hyperlink" Target="https://login.consultant.ru/link/?req=doc&amp;base=RLAW154&amp;n=109787&amp;dst=100131" TargetMode="External"/><Relationship Id="rId248" Type="http://schemas.openxmlformats.org/officeDocument/2006/relationships/hyperlink" Target="https://login.consultant.ru/link/?req=doc&amp;base=RLAW154&amp;n=105453&amp;dst=100118" TargetMode="External"/><Relationship Id="rId455" Type="http://schemas.openxmlformats.org/officeDocument/2006/relationships/hyperlink" Target="https://login.consultant.ru/link/?req=doc&amp;base=RLAW154&amp;n=115018&amp;dst=100089" TargetMode="External"/><Relationship Id="rId12" Type="http://schemas.openxmlformats.org/officeDocument/2006/relationships/hyperlink" Target="https://login.consultant.ru/link/?req=doc&amp;base=RLAW154&amp;n=84029&amp;dst=100005" TargetMode="External"/><Relationship Id="rId108" Type="http://schemas.openxmlformats.org/officeDocument/2006/relationships/hyperlink" Target="https://login.consultant.ru/link/?req=doc&amp;base=RLAW154&amp;n=107158&amp;dst=100029" TargetMode="External"/><Relationship Id="rId315" Type="http://schemas.openxmlformats.org/officeDocument/2006/relationships/hyperlink" Target="https://login.consultant.ru/link/?req=doc&amp;base=RLAW154&amp;n=105453&amp;dst=100178" TargetMode="External"/><Relationship Id="rId357" Type="http://schemas.openxmlformats.org/officeDocument/2006/relationships/hyperlink" Target="https://login.consultant.ru/link/?req=doc&amp;base=RLAW154&amp;n=113307&amp;dst=100181" TargetMode="External"/><Relationship Id="rId54" Type="http://schemas.openxmlformats.org/officeDocument/2006/relationships/hyperlink" Target="https://login.consultant.ru/link/?req=doc&amp;base=RLAW154&amp;n=113307&amp;dst=100022" TargetMode="External"/><Relationship Id="rId96" Type="http://schemas.openxmlformats.org/officeDocument/2006/relationships/hyperlink" Target="https://login.consultant.ru/link/?req=doc&amp;base=RLAW154&amp;n=87126&amp;dst=100034" TargetMode="External"/><Relationship Id="rId161" Type="http://schemas.openxmlformats.org/officeDocument/2006/relationships/hyperlink" Target="https://login.consultant.ru/link/?req=doc&amp;base=RLAW154&amp;n=94216&amp;dst=100061" TargetMode="External"/><Relationship Id="rId217" Type="http://schemas.openxmlformats.org/officeDocument/2006/relationships/hyperlink" Target="https://login.consultant.ru/link/?req=doc&amp;base=RLAW154&amp;n=112197&amp;dst=100054" TargetMode="External"/><Relationship Id="rId399" Type="http://schemas.openxmlformats.org/officeDocument/2006/relationships/hyperlink" Target="https://login.consultant.ru/link/?req=doc&amp;base=RLAW154&amp;n=110473&amp;dst=100194" TargetMode="External"/><Relationship Id="rId259" Type="http://schemas.openxmlformats.org/officeDocument/2006/relationships/hyperlink" Target="https://login.consultant.ru/link/?req=doc&amp;base=RLAW154&amp;n=113307&amp;dst=100140" TargetMode="External"/><Relationship Id="rId424" Type="http://schemas.openxmlformats.org/officeDocument/2006/relationships/hyperlink" Target="https://login.consultant.ru/link/?req=doc&amp;base=RLAW154&amp;n=108073&amp;dst=100080" TargetMode="External"/><Relationship Id="rId466" Type="http://schemas.openxmlformats.org/officeDocument/2006/relationships/hyperlink" Target="https://login.consultant.ru/link/?req=doc&amp;base=RLAW154&amp;n=115018&amp;dst=100090" TargetMode="External"/><Relationship Id="rId23" Type="http://schemas.openxmlformats.org/officeDocument/2006/relationships/hyperlink" Target="https://login.consultant.ru/link/?req=doc&amp;base=RLAW154&amp;n=94216&amp;dst=100005" TargetMode="External"/><Relationship Id="rId119" Type="http://schemas.openxmlformats.org/officeDocument/2006/relationships/hyperlink" Target="https://login.consultant.ru/link/?req=doc&amp;base=RLAW154&amp;n=88135&amp;dst=100066" TargetMode="External"/><Relationship Id="rId270" Type="http://schemas.openxmlformats.org/officeDocument/2006/relationships/hyperlink" Target="https://login.consultant.ru/link/?req=doc&amp;base=RLAW154&amp;n=113307&amp;dst=100140" TargetMode="External"/><Relationship Id="rId326" Type="http://schemas.openxmlformats.org/officeDocument/2006/relationships/hyperlink" Target="https://login.consultant.ru/link/?req=doc&amp;base=RLAW154&amp;n=94216&amp;dst=100173" TargetMode="External"/><Relationship Id="rId65" Type="http://schemas.openxmlformats.org/officeDocument/2006/relationships/hyperlink" Target="https://login.consultant.ru/link/?req=doc&amp;base=RLAW154&amp;n=113307&amp;dst=100032" TargetMode="External"/><Relationship Id="rId130" Type="http://schemas.openxmlformats.org/officeDocument/2006/relationships/hyperlink" Target="https://login.consultant.ru/link/?req=doc&amp;base=RLAW154&amp;n=115900&amp;dst=100053" TargetMode="External"/><Relationship Id="rId368" Type="http://schemas.openxmlformats.org/officeDocument/2006/relationships/hyperlink" Target="https://login.consultant.ru/link/?req=doc&amp;base=RLAW154&amp;n=110473&amp;dst=100151" TargetMode="External"/><Relationship Id="rId172" Type="http://schemas.openxmlformats.org/officeDocument/2006/relationships/hyperlink" Target="https://login.consultant.ru/link/?req=doc&amp;base=RLAW154&amp;n=68613&amp;dst=100240" TargetMode="External"/><Relationship Id="rId228" Type="http://schemas.openxmlformats.org/officeDocument/2006/relationships/hyperlink" Target="https://login.consultant.ru/link/?req=doc&amp;base=RLAW154&amp;n=91789&amp;dst=100013" TargetMode="External"/><Relationship Id="rId435" Type="http://schemas.openxmlformats.org/officeDocument/2006/relationships/hyperlink" Target="https://login.consultant.ru/link/?req=doc&amp;base=RLAW154&amp;n=94216&amp;dst=100228" TargetMode="External"/><Relationship Id="rId477" Type="http://schemas.openxmlformats.org/officeDocument/2006/relationships/hyperlink" Target="https://login.consultant.ru/link/?req=doc&amp;base=RLAW154&amp;n=115018&amp;dst=100091" TargetMode="External"/><Relationship Id="rId281" Type="http://schemas.openxmlformats.org/officeDocument/2006/relationships/hyperlink" Target="https://login.consultant.ru/link/?req=doc&amp;base=RLAW154&amp;n=113307&amp;dst=100141" TargetMode="External"/><Relationship Id="rId337" Type="http://schemas.openxmlformats.org/officeDocument/2006/relationships/hyperlink" Target="https://login.consultant.ru/link/?req=doc&amp;base=RLAW154&amp;n=115900&amp;dst=100123" TargetMode="External"/><Relationship Id="rId34" Type="http://schemas.openxmlformats.org/officeDocument/2006/relationships/hyperlink" Target="https://login.consultant.ru/link/?req=doc&amp;base=RLAW154&amp;n=109787&amp;dst=100005" TargetMode="External"/><Relationship Id="rId76" Type="http://schemas.openxmlformats.org/officeDocument/2006/relationships/hyperlink" Target="https://login.consultant.ru/link/?req=doc&amp;base=RLAW154&amp;n=105453&amp;dst=100010" TargetMode="External"/><Relationship Id="rId141" Type="http://schemas.openxmlformats.org/officeDocument/2006/relationships/hyperlink" Target="https://login.consultant.ru/link/?req=doc&amp;base=RLAW154&amp;n=113307&amp;dst=100088" TargetMode="External"/><Relationship Id="rId379" Type="http://schemas.openxmlformats.org/officeDocument/2006/relationships/hyperlink" Target="https://login.consultant.ru/link/?req=doc&amp;base=RLAW154&amp;n=88135&amp;dst=100338" TargetMode="External"/><Relationship Id="rId7" Type="http://schemas.openxmlformats.org/officeDocument/2006/relationships/hyperlink" Target="https://login.consultant.ru/link/?req=doc&amp;base=RLAW154&amp;n=73685&amp;dst=100005" TargetMode="External"/><Relationship Id="rId162" Type="http://schemas.openxmlformats.org/officeDocument/2006/relationships/hyperlink" Target="https://login.consultant.ru/link/?req=doc&amp;base=RLAW154&amp;n=99170&amp;dst=100067" TargetMode="External"/><Relationship Id="rId183" Type="http://schemas.openxmlformats.org/officeDocument/2006/relationships/hyperlink" Target="https://login.consultant.ru/link/?req=doc&amp;base=RLAW154&amp;n=100524&amp;dst=100051" TargetMode="External"/><Relationship Id="rId218" Type="http://schemas.openxmlformats.org/officeDocument/2006/relationships/hyperlink" Target="https://login.consultant.ru/link/?req=doc&amp;base=RLAW154&amp;n=113077&amp;dst=100052" TargetMode="External"/><Relationship Id="rId239" Type="http://schemas.openxmlformats.org/officeDocument/2006/relationships/hyperlink" Target="https://login.consultant.ru/link/?req=doc&amp;base=RLAW154&amp;n=113307&amp;dst=100153" TargetMode="External"/><Relationship Id="rId390" Type="http://schemas.openxmlformats.org/officeDocument/2006/relationships/hyperlink" Target="https://login.consultant.ru/link/?req=doc&amp;base=RLAW154&amp;n=115018&amp;dst=100085" TargetMode="External"/><Relationship Id="rId404" Type="http://schemas.openxmlformats.org/officeDocument/2006/relationships/hyperlink" Target="https://login.consultant.ru/link/?req=doc&amp;base=RLAW154&amp;n=88135&amp;dst=100344" TargetMode="External"/><Relationship Id="rId425" Type="http://schemas.openxmlformats.org/officeDocument/2006/relationships/hyperlink" Target="https://login.consultant.ru/link/?req=doc&amp;base=RLAW154&amp;n=109787&amp;dst=100132" TargetMode="External"/><Relationship Id="rId446" Type="http://schemas.openxmlformats.org/officeDocument/2006/relationships/hyperlink" Target="https://login.consultant.ru/link/?req=doc&amp;base=RLAW154&amp;n=94216&amp;dst=100233" TargetMode="External"/><Relationship Id="rId467" Type="http://schemas.openxmlformats.org/officeDocument/2006/relationships/hyperlink" Target="https://login.consultant.ru/link/?req=doc&amp;base=RLAW154&amp;n=115900&amp;dst=100198" TargetMode="External"/><Relationship Id="rId250" Type="http://schemas.openxmlformats.org/officeDocument/2006/relationships/hyperlink" Target="https://login.consultant.ru/link/?req=doc&amp;base=RLAW154&amp;n=109787&amp;dst=100060" TargetMode="External"/><Relationship Id="rId271" Type="http://schemas.openxmlformats.org/officeDocument/2006/relationships/hyperlink" Target="https://login.consultant.ru/link/?req=doc&amp;base=RLAW154&amp;n=115900&amp;dst=100113" TargetMode="External"/><Relationship Id="rId292" Type="http://schemas.openxmlformats.org/officeDocument/2006/relationships/hyperlink" Target="https://login.consultant.ru/link/?req=doc&amp;base=RLAW154&amp;n=88135&amp;dst=100140" TargetMode="External"/><Relationship Id="rId306" Type="http://schemas.openxmlformats.org/officeDocument/2006/relationships/hyperlink" Target="https://login.consultant.ru/link/?req=doc&amp;base=RLAW154&amp;n=113307&amp;dst=100142" TargetMode="External"/><Relationship Id="rId488" Type="http://schemas.openxmlformats.org/officeDocument/2006/relationships/hyperlink" Target="https://login.consultant.ru/link/?req=doc&amp;base=RLAW154&amp;n=115018&amp;dst=100092" TargetMode="External"/><Relationship Id="rId24" Type="http://schemas.openxmlformats.org/officeDocument/2006/relationships/hyperlink" Target="https://login.consultant.ru/link/?req=doc&amp;base=RLAW154&amp;n=96693&amp;dst=100005" TargetMode="External"/><Relationship Id="rId45" Type="http://schemas.openxmlformats.org/officeDocument/2006/relationships/hyperlink" Target="https://login.consultant.ru/link/?req=doc&amp;base=RLAW154&amp;n=75690&amp;dst=100011" TargetMode="External"/><Relationship Id="rId66" Type="http://schemas.openxmlformats.org/officeDocument/2006/relationships/hyperlink" Target="https://login.consultant.ru/link/?req=doc&amp;base=RLAW154&amp;n=113307&amp;dst=100033" TargetMode="External"/><Relationship Id="rId87" Type="http://schemas.openxmlformats.org/officeDocument/2006/relationships/hyperlink" Target="https://login.consultant.ru/link/?req=doc&amp;base=RLAW154&amp;n=110768&amp;dst=113631" TargetMode="External"/><Relationship Id="rId110" Type="http://schemas.openxmlformats.org/officeDocument/2006/relationships/hyperlink" Target="https://login.consultant.ru/link/?req=doc&amp;base=RLAW154&amp;n=109787&amp;dst=100030" TargetMode="External"/><Relationship Id="rId131" Type="http://schemas.openxmlformats.org/officeDocument/2006/relationships/hyperlink" Target="https://login.consultant.ru/link/?req=doc&amp;base=RLAW154&amp;n=113307&amp;dst=100076" TargetMode="External"/><Relationship Id="rId327" Type="http://schemas.openxmlformats.org/officeDocument/2006/relationships/hyperlink" Target="https://login.consultant.ru/link/?req=doc&amp;base=RLAW154&amp;n=99170&amp;dst=100163" TargetMode="External"/><Relationship Id="rId348" Type="http://schemas.openxmlformats.org/officeDocument/2006/relationships/hyperlink" Target="https://login.consultant.ru/link/?req=doc&amp;base=RLAW154&amp;n=106772&amp;dst=100016" TargetMode="External"/><Relationship Id="rId369" Type="http://schemas.openxmlformats.org/officeDocument/2006/relationships/hyperlink" Target="https://login.consultant.ru/link/?req=doc&amp;base=RLAW154&amp;n=115900&amp;dst=100132" TargetMode="External"/><Relationship Id="rId152" Type="http://schemas.openxmlformats.org/officeDocument/2006/relationships/hyperlink" Target="https://login.consultant.ru/link/?req=doc&amp;base=RLAW154&amp;n=113307&amp;dst=100099" TargetMode="External"/><Relationship Id="rId173" Type="http://schemas.openxmlformats.org/officeDocument/2006/relationships/hyperlink" Target="https://login.consultant.ru/link/?req=doc&amp;base=RLAW154&amp;n=84029&amp;dst=100121" TargetMode="External"/><Relationship Id="rId194" Type="http://schemas.openxmlformats.org/officeDocument/2006/relationships/hyperlink" Target="https://login.consultant.ru/link/?req=doc&amp;base=RLAW154&amp;n=113307&amp;dst=100137" TargetMode="External"/><Relationship Id="rId208" Type="http://schemas.openxmlformats.org/officeDocument/2006/relationships/hyperlink" Target="https://login.consultant.ru/link/?req=doc&amp;base=RLAW154&amp;n=110473&amp;dst=100112" TargetMode="External"/><Relationship Id="rId229" Type="http://schemas.openxmlformats.org/officeDocument/2006/relationships/hyperlink" Target="https://login.consultant.ru/link/?req=doc&amp;base=RLAW154&amp;n=93175&amp;dst=100012" TargetMode="External"/><Relationship Id="rId380" Type="http://schemas.openxmlformats.org/officeDocument/2006/relationships/hyperlink" Target="https://login.consultant.ru/link/?req=doc&amp;base=RLAW154&amp;n=94216&amp;dst=100214" TargetMode="External"/><Relationship Id="rId415" Type="http://schemas.openxmlformats.org/officeDocument/2006/relationships/hyperlink" Target="https://login.consultant.ru/link/?req=doc&amp;base=RLAW154&amp;n=113307&amp;dst=100205" TargetMode="External"/><Relationship Id="rId436" Type="http://schemas.openxmlformats.org/officeDocument/2006/relationships/hyperlink" Target="https://login.consultant.ru/link/?req=doc&amp;base=RLAW154&amp;n=99170&amp;dst=100221" TargetMode="External"/><Relationship Id="rId457" Type="http://schemas.openxmlformats.org/officeDocument/2006/relationships/hyperlink" Target="https://login.consultant.ru/link/?req=doc&amp;base=RLAW154&amp;n=94216&amp;dst=100237" TargetMode="External"/><Relationship Id="rId240" Type="http://schemas.openxmlformats.org/officeDocument/2006/relationships/hyperlink" Target="https://login.consultant.ru/link/?req=doc&amp;base=RLAW154&amp;n=96693&amp;dst=100063" TargetMode="External"/><Relationship Id="rId261" Type="http://schemas.openxmlformats.org/officeDocument/2006/relationships/hyperlink" Target="https://login.consultant.ru/link/?req=doc&amp;base=RLAW154&amp;n=113307&amp;dst=100140" TargetMode="External"/><Relationship Id="rId478" Type="http://schemas.openxmlformats.org/officeDocument/2006/relationships/hyperlink" Target="https://login.consultant.ru/link/?req=doc&amp;base=RLAW154&amp;n=115900&amp;dst=100203" TargetMode="External"/><Relationship Id="rId14" Type="http://schemas.openxmlformats.org/officeDocument/2006/relationships/hyperlink" Target="https://login.consultant.ru/link/?req=doc&amp;base=RLAW154&amp;n=85209&amp;dst=100005" TargetMode="External"/><Relationship Id="rId35" Type="http://schemas.openxmlformats.org/officeDocument/2006/relationships/hyperlink" Target="https://login.consultant.ru/link/?req=doc&amp;base=RLAW154&amp;n=110473&amp;dst=100005" TargetMode="External"/><Relationship Id="rId56" Type="http://schemas.openxmlformats.org/officeDocument/2006/relationships/hyperlink" Target="https://login.consultant.ru/link/?req=doc&amp;base=RLAW154&amp;n=113307&amp;dst=100024" TargetMode="External"/><Relationship Id="rId77" Type="http://schemas.openxmlformats.org/officeDocument/2006/relationships/hyperlink" Target="https://login.consultant.ru/link/?req=doc&amp;base=RLAW154&amp;n=110473&amp;dst=100010" TargetMode="External"/><Relationship Id="rId100" Type="http://schemas.openxmlformats.org/officeDocument/2006/relationships/hyperlink" Target="https://login.consultant.ru/link/?req=doc&amp;base=RLAW154&amp;n=94216&amp;dst=100043" TargetMode="External"/><Relationship Id="rId282" Type="http://schemas.openxmlformats.org/officeDocument/2006/relationships/hyperlink" Target="https://login.consultant.ru/link/?req=doc&amp;base=RLAW154&amp;n=87126&amp;dst=100116" TargetMode="External"/><Relationship Id="rId317" Type="http://schemas.openxmlformats.org/officeDocument/2006/relationships/hyperlink" Target="https://login.consultant.ru/link/?req=doc&amp;base=RLAW154&amp;n=108073&amp;dst=100056" TargetMode="External"/><Relationship Id="rId338" Type="http://schemas.openxmlformats.org/officeDocument/2006/relationships/hyperlink" Target="https://login.consultant.ru/link/?req=doc&amp;base=RLAW154&amp;n=91789&amp;dst=100019" TargetMode="External"/><Relationship Id="rId359" Type="http://schemas.openxmlformats.org/officeDocument/2006/relationships/hyperlink" Target="https://login.consultant.ru/link/?req=doc&amp;base=RLAW154&amp;n=113307&amp;dst=100183" TargetMode="External"/><Relationship Id="rId8" Type="http://schemas.openxmlformats.org/officeDocument/2006/relationships/hyperlink" Target="https://login.consultant.ru/link/?req=doc&amp;base=RLAW154&amp;n=75690&amp;dst=100005" TargetMode="External"/><Relationship Id="rId98" Type="http://schemas.openxmlformats.org/officeDocument/2006/relationships/hyperlink" Target="https://login.consultant.ru/link/?req=doc&amp;base=RLAW154&amp;n=89338&amp;dst=100341" TargetMode="External"/><Relationship Id="rId121" Type="http://schemas.openxmlformats.org/officeDocument/2006/relationships/hyperlink" Target="https://login.consultant.ru/link/?req=doc&amp;base=RLAW154&amp;n=99170&amp;dst=100062" TargetMode="External"/><Relationship Id="rId142" Type="http://schemas.openxmlformats.org/officeDocument/2006/relationships/hyperlink" Target="https://login.consultant.ru/link/?req=doc&amp;base=RLAW154&amp;n=113307&amp;dst=100089" TargetMode="External"/><Relationship Id="rId163" Type="http://schemas.openxmlformats.org/officeDocument/2006/relationships/hyperlink" Target="https://login.consultant.ru/link/?req=doc&amp;base=RLAW154&amp;n=105453&amp;dst=100063" TargetMode="External"/><Relationship Id="rId184" Type="http://schemas.openxmlformats.org/officeDocument/2006/relationships/hyperlink" Target="https://login.consultant.ru/link/?req=doc&amp;base=RLAW154&amp;n=102351&amp;dst=100066" TargetMode="External"/><Relationship Id="rId219" Type="http://schemas.openxmlformats.org/officeDocument/2006/relationships/hyperlink" Target="https://login.consultant.ru/link/?req=doc&amp;base=RLAW154&amp;n=113307&amp;dst=100149" TargetMode="External"/><Relationship Id="rId370" Type="http://schemas.openxmlformats.org/officeDocument/2006/relationships/hyperlink" Target="https://login.consultant.ru/link/?req=doc&amp;base=RLAW154&amp;n=115900&amp;dst=100145" TargetMode="External"/><Relationship Id="rId391" Type="http://schemas.openxmlformats.org/officeDocument/2006/relationships/hyperlink" Target="https://login.consultant.ru/link/?req=doc&amp;base=RLAW154&amp;n=115900&amp;dst=100171" TargetMode="External"/><Relationship Id="rId405" Type="http://schemas.openxmlformats.org/officeDocument/2006/relationships/hyperlink" Target="https://login.consultant.ru/link/?req=doc&amp;base=RLAW154&amp;n=94216&amp;dst=100219" TargetMode="External"/><Relationship Id="rId426" Type="http://schemas.openxmlformats.org/officeDocument/2006/relationships/hyperlink" Target="https://login.consultant.ru/link/?req=doc&amp;base=RLAW154&amp;n=110473&amp;dst=100203" TargetMode="External"/><Relationship Id="rId447" Type="http://schemas.openxmlformats.org/officeDocument/2006/relationships/hyperlink" Target="https://login.consultant.ru/link/?req=doc&amp;base=RLAW154&amp;n=99170&amp;dst=100225" TargetMode="External"/><Relationship Id="rId230" Type="http://schemas.openxmlformats.org/officeDocument/2006/relationships/hyperlink" Target="https://login.consultant.ru/link/?req=doc&amp;base=RLAW154&amp;n=94216&amp;dst=100102" TargetMode="External"/><Relationship Id="rId251" Type="http://schemas.openxmlformats.org/officeDocument/2006/relationships/hyperlink" Target="https://login.consultant.ru/link/?req=doc&amp;base=RLAW154&amp;n=110473&amp;dst=100125" TargetMode="External"/><Relationship Id="rId468" Type="http://schemas.openxmlformats.org/officeDocument/2006/relationships/hyperlink" Target="https://login.consultant.ru/link/?req=doc&amp;base=RLAW154&amp;n=94216&amp;dst=100241" TargetMode="External"/><Relationship Id="rId489" Type="http://schemas.openxmlformats.org/officeDocument/2006/relationships/hyperlink" Target="https://login.consultant.ru/link/?req=doc&amp;base=RLAW154&amp;n=115900&amp;dst=100207" TargetMode="External"/><Relationship Id="rId25" Type="http://schemas.openxmlformats.org/officeDocument/2006/relationships/hyperlink" Target="https://login.consultant.ru/link/?req=doc&amp;base=RLAW154&amp;n=99170&amp;dst=100005" TargetMode="External"/><Relationship Id="rId46" Type="http://schemas.openxmlformats.org/officeDocument/2006/relationships/hyperlink" Target="https://login.consultant.ru/link/?req=doc&amp;base=RLAW154&amp;n=106772&amp;dst=100010" TargetMode="External"/><Relationship Id="rId67" Type="http://schemas.openxmlformats.org/officeDocument/2006/relationships/hyperlink" Target="https://login.consultant.ru/link/?req=doc&amp;base=RLAW154&amp;n=113307&amp;dst=100034" TargetMode="External"/><Relationship Id="rId272" Type="http://schemas.openxmlformats.org/officeDocument/2006/relationships/hyperlink" Target="https://login.consultant.ru/link/?req=doc&amp;base=RLAW154&amp;n=86891&amp;dst=100104" TargetMode="External"/><Relationship Id="rId293" Type="http://schemas.openxmlformats.org/officeDocument/2006/relationships/hyperlink" Target="https://login.consultant.ru/link/?req=doc&amp;base=RLAW154&amp;n=92637&amp;dst=100014" TargetMode="External"/><Relationship Id="rId307" Type="http://schemas.openxmlformats.org/officeDocument/2006/relationships/hyperlink" Target="https://login.consultant.ru/link/?req=doc&amp;base=RLAW154&amp;n=113307&amp;dst=100143" TargetMode="External"/><Relationship Id="rId328" Type="http://schemas.openxmlformats.org/officeDocument/2006/relationships/hyperlink" Target="https://login.consultant.ru/link/?req=doc&amp;base=RLAW154&amp;n=102351&amp;dst=100159" TargetMode="External"/><Relationship Id="rId349" Type="http://schemas.openxmlformats.org/officeDocument/2006/relationships/hyperlink" Target="https://login.consultant.ru/link/?req=doc&amp;base=RLAW154&amp;n=109787&amp;dst=100107" TargetMode="External"/><Relationship Id="rId88" Type="http://schemas.openxmlformats.org/officeDocument/2006/relationships/hyperlink" Target="https://login.consultant.ru/link/?req=doc&amp;base=RLAW154&amp;n=115101" TargetMode="External"/><Relationship Id="rId111" Type="http://schemas.openxmlformats.org/officeDocument/2006/relationships/hyperlink" Target="https://login.consultant.ru/link/?req=doc&amp;base=RLAW154&amp;n=110473&amp;dst=100048" TargetMode="External"/><Relationship Id="rId132" Type="http://schemas.openxmlformats.org/officeDocument/2006/relationships/hyperlink" Target="https://login.consultant.ru/link/?req=doc&amp;base=RLAW154&amp;n=75690&amp;dst=100180" TargetMode="External"/><Relationship Id="rId153" Type="http://schemas.openxmlformats.org/officeDocument/2006/relationships/hyperlink" Target="https://login.consultant.ru/link/?req=doc&amp;base=RLAW154&amp;n=113307&amp;dst=100100" TargetMode="External"/><Relationship Id="rId174" Type="http://schemas.openxmlformats.org/officeDocument/2006/relationships/hyperlink" Target="https://login.consultant.ru/link/?req=doc&amp;base=RLAW154&amp;n=84787&amp;dst=100010" TargetMode="External"/><Relationship Id="rId195" Type="http://schemas.openxmlformats.org/officeDocument/2006/relationships/hyperlink" Target="https://login.consultant.ru/link/?req=doc&amp;base=RLAW154&amp;n=114290&amp;dst=100055" TargetMode="External"/><Relationship Id="rId209" Type="http://schemas.openxmlformats.org/officeDocument/2006/relationships/hyperlink" Target="https://login.consultant.ru/link/?req=doc&amp;base=RLAW154&amp;n=113307&amp;dst=100137" TargetMode="External"/><Relationship Id="rId360" Type="http://schemas.openxmlformats.org/officeDocument/2006/relationships/hyperlink" Target="https://login.consultant.ru/link/?req=doc&amp;base=RLAW154&amp;n=89338&amp;dst=100628" TargetMode="External"/><Relationship Id="rId381" Type="http://schemas.openxmlformats.org/officeDocument/2006/relationships/hyperlink" Target="https://login.consultant.ru/link/?req=doc&amp;base=RLAW154&amp;n=99170&amp;dst=100209" TargetMode="External"/><Relationship Id="rId416" Type="http://schemas.openxmlformats.org/officeDocument/2006/relationships/hyperlink" Target="https://login.consultant.ru/link/?req=doc&amp;base=RLAW154&amp;n=115900&amp;dst=100179" TargetMode="External"/><Relationship Id="rId220" Type="http://schemas.openxmlformats.org/officeDocument/2006/relationships/hyperlink" Target="https://login.consultant.ru/link/?req=doc&amp;base=RLAW154&amp;n=114290&amp;dst=100058" TargetMode="External"/><Relationship Id="rId241" Type="http://schemas.openxmlformats.org/officeDocument/2006/relationships/hyperlink" Target="https://login.consultant.ru/link/?req=doc&amp;base=RLAW154&amp;n=99170&amp;dst=100127" TargetMode="External"/><Relationship Id="rId437" Type="http://schemas.openxmlformats.org/officeDocument/2006/relationships/hyperlink" Target="https://login.consultant.ru/link/?req=doc&amp;base=RLAW154&amp;n=102351&amp;dst=100237" TargetMode="External"/><Relationship Id="rId458" Type="http://schemas.openxmlformats.org/officeDocument/2006/relationships/hyperlink" Target="https://login.consultant.ru/link/?req=doc&amp;base=RLAW154&amp;n=99170&amp;dst=100229" TargetMode="External"/><Relationship Id="rId479" Type="http://schemas.openxmlformats.org/officeDocument/2006/relationships/hyperlink" Target="https://login.consultant.ru/link/?req=doc&amp;base=RLAW154&amp;n=94216&amp;dst=100245" TargetMode="External"/><Relationship Id="rId15" Type="http://schemas.openxmlformats.org/officeDocument/2006/relationships/hyperlink" Target="https://login.consultant.ru/link/?req=doc&amp;base=RLAW154&amp;n=86891&amp;dst=100005" TargetMode="External"/><Relationship Id="rId36" Type="http://schemas.openxmlformats.org/officeDocument/2006/relationships/hyperlink" Target="https://login.consultant.ru/link/?req=doc&amp;base=RLAW154&amp;n=112197&amp;dst=100005" TargetMode="External"/><Relationship Id="rId57" Type="http://schemas.openxmlformats.org/officeDocument/2006/relationships/hyperlink" Target="https://login.consultant.ru/link/?req=doc&amp;base=RLAW154&amp;n=113307&amp;dst=100025" TargetMode="External"/><Relationship Id="rId262" Type="http://schemas.openxmlformats.org/officeDocument/2006/relationships/hyperlink" Target="https://login.consultant.ru/link/?req=doc&amp;base=RLAW154&amp;n=96693&amp;dst=100151" TargetMode="External"/><Relationship Id="rId283" Type="http://schemas.openxmlformats.org/officeDocument/2006/relationships/hyperlink" Target="https://login.consultant.ru/link/?req=doc&amp;base=RLAW154&amp;n=88135&amp;dst=100136" TargetMode="External"/><Relationship Id="rId318" Type="http://schemas.openxmlformats.org/officeDocument/2006/relationships/hyperlink" Target="https://login.consultant.ru/link/?req=doc&amp;base=RLAW154&amp;n=109787&amp;dst=100105" TargetMode="External"/><Relationship Id="rId339" Type="http://schemas.openxmlformats.org/officeDocument/2006/relationships/hyperlink" Target="https://login.consultant.ru/link/?req=doc&amp;base=RLAW154&amp;n=94216&amp;dst=100178" TargetMode="External"/><Relationship Id="rId490" Type="http://schemas.openxmlformats.org/officeDocument/2006/relationships/hyperlink" Target="https://login.consultant.ru/link/?req=doc&amp;base=RLAW154&amp;n=113307&amp;dst=100219" TargetMode="External"/><Relationship Id="rId78" Type="http://schemas.openxmlformats.org/officeDocument/2006/relationships/hyperlink" Target="https://login.consultant.ru/link/?req=doc&amp;base=RLAW154&amp;n=115900&amp;dst=100010" TargetMode="External"/><Relationship Id="rId99" Type="http://schemas.openxmlformats.org/officeDocument/2006/relationships/hyperlink" Target="https://login.consultant.ru/link/?req=doc&amp;base=RLAW154&amp;n=90201&amp;dst=100029" TargetMode="External"/><Relationship Id="rId101" Type="http://schemas.openxmlformats.org/officeDocument/2006/relationships/hyperlink" Target="https://login.consultant.ru/link/?req=doc&amp;base=RLAW154&amp;n=96693&amp;dst=100029" TargetMode="External"/><Relationship Id="rId122" Type="http://schemas.openxmlformats.org/officeDocument/2006/relationships/hyperlink" Target="https://login.consultant.ru/link/?req=doc&amp;base=RLAW154&amp;n=102351&amp;dst=100037" TargetMode="External"/><Relationship Id="rId143" Type="http://schemas.openxmlformats.org/officeDocument/2006/relationships/hyperlink" Target="https://login.consultant.ru/link/?req=doc&amp;base=RLAW154&amp;n=113307&amp;dst=100090" TargetMode="External"/><Relationship Id="rId164" Type="http://schemas.openxmlformats.org/officeDocument/2006/relationships/hyperlink" Target="https://login.consultant.ru/link/?req=doc&amp;base=RLAW154&amp;n=110473&amp;dst=100064" TargetMode="External"/><Relationship Id="rId185" Type="http://schemas.openxmlformats.org/officeDocument/2006/relationships/hyperlink" Target="https://login.consultant.ru/link/?req=doc&amp;base=RLAW154&amp;n=103676&amp;dst=100055" TargetMode="External"/><Relationship Id="rId350" Type="http://schemas.openxmlformats.org/officeDocument/2006/relationships/hyperlink" Target="https://login.consultant.ru/link/?req=doc&amp;base=RLAW154&amp;n=110473&amp;dst=100147" TargetMode="External"/><Relationship Id="rId371" Type="http://schemas.openxmlformats.org/officeDocument/2006/relationships/hyperlink" Target="https://login.consultant.ru/link/?req=doc&amp;base=RLAW154&amp;n=115900&amp;dst=100151" TargetMode="External"/><Relationship Id="rId406" Type="http://schemas.openxmlformats.org/officeDocument/2006/relationships/hyperlink" Target="https://login.consultant.ru/link/?req=doc&amp;base=RLAW154&amp;n=99170&amp;dst=100214" TargetMode="External"/><Relationship Id="rId9" Type="http://schemas.openxmlformats.org/officeDocument/2006/relationships/hyperlink" Target="https://login.consultant.ru/link/?req=doc&amp;base=RLAW154&amp;n=78041&amp;dst=100005" TargetMode="External"/><Relationship Id="rId210" Type="http://schemas.openxmlformats.org/officeDocument/2006/relationships/hyperlink" Target="https://login.consultant.ru/link/?req=doc&amp;base=RLAW154&amp;n=115900&amp;dst=100105" TargetMode="External"/><Relationship Id="rId392" Type="http://schemas.openxmlformats.org/officeDocument/2006/relationships/hyperlink" Target="https://login.consultant.ru/link/?req=doc&amp;base=RLAW154&amp;n=82548&amp;dst=100479" TargetMode="External"/><Relationship Id="rId427" Type="http://schemas.openxmlformats.org/officeDocument/2006/relationships/hyperlink" Target="https://login.consultant.ru/link/?req=doc&amp;base=RLAW154&amp;n=113307&amp;dst=100205" TargetMode="External"/><Relationship Id="rId448" Type="http://schemas.openxmlformats.org/officeDocument/2006/relationships/hyperlink" Target="https://login.consultant.ru/link/?req=doc&amp;base=RLAW154&amp;n=102351&amp;dst=100238" TargetMode="External"/><Relationship Id="rId469" Type="http://schemas.openxmlformats.org/officeDocument/2006/relationships/hyperlink" Target="https://login.consultant.ru/link/?req=doc&amp;base=RLAW154&amp;n=99170&amp;dst=100233" TargetMode="External"/><Relationship Id="rId26" Type="http://schemas.openxmlformats.org/officeDocument/2006/relationships/hyperlink" Target="https://login.consultant.ru/link/?req=doc&amp;base=RLAW154&amp;n=100524&amp;dst=100005" TargetMode="External"/><Relationship Id="rId231" Type="http://schemas.openxmlformats.org/officeDocument/2006/relationships/hyperlink" Target="https://login.consultant.ru/link/?req=doc&amp;base=RLAW154&amp;n=96693&amp;dst=100062" TargetMode="External"/><Relationship Id="rId252" Type="http://schemas.openxmlformats.org/officeDocument/2006/relationships/hyperlink" Target="https://login.consultant.ru/link/?req=doc&amp;base=RLAW154&amp;n=112197&amp;dst=100055" TargetMode="External"/><Relationship Id="rId273" Type="http://schemas.openxmlformats.org/officeDocument/2006/relationships/hyperlink" Target="https://login.consultant.ru/link/?req=doc&amp;base=RLAW154&amp;n=113307&amp;dst=100160" TargetMode="External"/><Relationship Id="rId294" Type="http://schemas.openxmlformats.org/officeDocument/2006/relationships/hyperlink" Target="https://login.consultant.ru/link/?req=doc&amp;base=RLAW154&amp;n=94216&amp;dst=100117" TargetMode="External"/><Relationship Id="rId308" Type="http://schemas.openxmlformats.org/officeDocument/2006/relationships/hyperlink" Target="https://login.consultant.ru/link/?req=doc&amp;base=RLAW154&amp;n=88135&amp;dst=100149" TargetMode="External"/><Relationship Id="rId329" Type="http://schemas.openxmlformats.org/officeDocument/2006/relationships/hyperlink" Target="https://login.consultant.ru/link/?req=doc&amp;base=RLAW154&amp;n=105453&amp;dst=100183" TargetMode="External"/><Relationship Id="rId480" Type="http://schemas.openxmlformats.org/officeDocument/2006/relationships/hyperlink" Target="https://login.consultant.ru/link/?req=doc&amp;base=RLAW154&amp;n=99170&amp;dst=100237" TargetMode="External"/><Relationship Id="rId47" Type="http://schemas.openxmlformats.org/officeDocument/2006/relationships/hyperlink" Target="https://login.consultant.ru/link/?req=doc&amp;base=RLAW154&amp;n=113307&amp;dst=100014" TargetMode="External"/><Relationship Id="rId68" Type="http://schemas.openxmlformats.org/officeDocument/2006/relationships/hyperlink" Target="https://login.consultant.ru/link/?req=doc&amp;base=RLAW154&amp;n=113307&amp;dst=100035" TargetMode="External"/><Relationship Id="rId89" Type="http://schemas.openxmlformats.org/officeDocument/2006/relationships/hyperlink" Target="https://login.consultant.ru/link/?req=doc&amp;base=RLAW154&amp;n=112197&amp;dst=100029" TargetMode="External"/><Relationship Id="rId112" Type="http://schemas.openxmlformats.org/officeDocument/2006/relationships/hyperlink" Target="https://login.consultant.ru/link/?req=doc&amp;base=RLAW154&amp;n=112197&amp;dst=100031" TargetMode="External"/><Relationship Id="rId133" Type="http://schemas.openxmlformats.org/officeDocument/2006/relationships/hyperlink" Target="https://login.consultant.ru/link/?req=doc&amp;base=RLAW154&amp;n=84029&amp;dst=100090" TargetMode="External"/><Relationship Id="rId154" Type="http://schemas.openxmlformats.org/officeDocument/2006/relationships/hyperlink" Target="https://login.consultant.ru/link/?req=doc&amp;base=RLAW154&amp;n=113307&amp;dst=100100" TargetMode="External"/><Relationship Id="rId175" Type="http://schemas.openxmlformats.org/officeDocument/2006/relationships/hyperlink" Target="https://login.consultant.ru/link/?req=doc&amp;base=RLAW154&amp;n=88135&amp;dst=100115" TargetMode="External"/><Relationship Id="rId340" Type="http://schemas.openxmlformats.org/officeDocument/2006/relationships/hyperlink" Target="https://login.consultant.ru/link/?req=doc&amp;base=RLAW154&amp;n=99170&amp;dst=100168" TargetMode="External"/><Relationship Id="rId361" Type="http://schemas.openxmlformats.org/officeDocument/2006/relationships/hyperlink" Target="https://login.consultant.ru/link/?req=doc&amp;base=RLAW154&amp;n=113307&amp;dst=100179" TargetMode="External"/><Relationship Id="rId196" Type="http://schemas.openxmlformats.org/officeDocument/2006/relationships/hyperlink" Target="https://login.consultant.ru/link/?req=doc&amp;base=RLAW154&amp;n=115018&amp;dst=100055" TargetMode="External"/><Relationship Id="rId200" Type="http://schemas.openxmlformats.org/officeDocument/2006/relationships/hyperlink" Target="https://login.consultant.ru/link/?req=doc&amp;base=RLAW154&amp;n=82548&amp;dst=100157" TargetMode="External"/><Relationship Id="rId382" Type="http://schemas.openxmlformats.org/officeDocument/2006/relationships/hyperlink" Target="https://login.consultant.ru/link/?req=doc&amp;base=RLAW154&amp;n=102351&amp;dst=100184" TargetMode="External"/><Relationship Id="rId417" Type="http://schemas.openxmlformats.org/officeDocument/2006/relationships/hyperlink" Target="https://login.consultant.ru/link/?req=doc&amp;base=RLAW154&amp;n=78041&amp;dst=100302" TargetMode="External"/><Relationship Id="rId438" Type="http://schemas.openxmlformats.org/officeDocument/2006/relationships/hyperlink" Target="https://login.consultant.ru/link/?req=doc&amp;base=RLAW154&amp;n=105453&amp;dst=100256" TargetMode="External"/><Relationship Id="rId459" Type="http://schemas.openxmlformats.org/officeDocument/2006/relationships/hyperlink" Target="https://login.consultant.ru/link/?req=doc&amp;base=RLAW154&amp;n=102351&amp;dst=100239" TargetMode="External"/><Relationship Id="rId16" Type="http://schemas.openxmlformats.org/officeDocument/2006/relationships/hyperlink" Target="https://login.consultant.ru/link/?req=doc&amp;base=RLAW154&amp;n=87126&amp;dst=100005" TargetMode="External"/><Relationship Id="rId221" Type="http://schemas.openxmlformats.org/officeDocument/2006/relationships/hyperlink" Target="https://login.consultant.ru/link/?req=doc&amp;base=RLAW154&amp;n=115018&amp;dst=100058" TargetMode="External"/><Relationship Id="rId242" Type="http://schemas.openxmlformats.org/officeDocument/2006/relationships/hyperlink" Target="https://login.consultant.ru/link/?req=doc&amp;base=RLAW154&amp;n=100524&amp;dst=100052" TargetMode="External"/><Relationship Id="rId263" Type="http://schemas.openxmlformats.org/officeDocument/2006/relationships/hyperlink" Target="https://login.consultant.ru/link/?req=doc&amp;base=RLAW154&amp;n=99170&amp;dst=100131" TargetMode="External"/><Relationship Id="rId284" Type="http://schemas.openxmlformats.org/officeDocument/2006/relationships/hyperlink" Target="https://login.consultant.ru/link/?req=doc&amp;base=RLAW154&amp;n=89338&amp;dst=100618" TargetMode="External"/><Relationship Id="rId319" Type="http://schemas.openxmlformats.org/officeDocument/2006/relationships/hyperlink" Target="https://login.consultant.ru/link/?req=doc&amp;base=RLAW154&amp;n=110473&amp;dst=100133" TargetMode="External"/><Relationship Id="rId470" Type="http://schemas.openxmlformats.org/officeDocument/2006/relationships/hyperlink" Target="https://login.consultant.ru/link/?req=doc&amp;base=RLAW154&amp;n=102351&amp;dst=100240" TargetMode="External"/><Relationship Id="rId491" Type="http://schemas.openxmlformats.org/officeDocument/2006/relationships/fontTable" Target="fontTable.xml"/><Relationship Id="rId37" Type="http://schemas.openxmlformats.org/officeDocument/2006/relationships/hyperlink" Target="https://login.consultant.ru/link/?req=doc&amp;base=RLAW154&amp;n=113077&amp;dst=100005" TargetMode="External"/><Relationship Id="rId58" Type="http://schemas.openxmlformats.org/officeDocument/2006/relationships/hyperlink" Target="https://login.consultant.ru/link/?req=doc&amp;base=RLAW154&amp;n=113307&amp;dst=100026" TargetMode="External"/><Relationship Id="rId79" Type="http://schemas.openxmlformats.org/officeDocument/2006/relationships/hyperlink" Target="https://login.consultant.ru/link/?req=doc&amp;base=RLAW154&amp;n=115900&amp;dst=100023" TargetMode="External"/><Relationship Id="rId102" Type="http://schemas.openxmlformats.org/officeDocument/2006/relationships/hyperlink" Target="https://login.consultant.ru/link/?req=doc&amp;base=RLAW154&amp;n=99170&amp;dst=100048" TargetMode="External"/><Relationship Id="rId123" Type="http://schemas.openxmlformats.org/officeDocument/2006/relationships/hyperlink" Target="https://login.consultant.ru/link/?req=doc&amp;base=RLAW154&amp;n=103676&amp;dst=100033" TargetMode="External"/><Relationship Id="rId144" Type="http://schemas.openxmlformats.org/officeDocument/2006/relationships/hyperlink" Target="https://login.consultant.ru/link/?req=doc&amp;base=RLAW154&amp;n=113307&amp;dst=100091" TargetMode="External"/><Relationship Id="rId330" Type="http://schemas.openxmlformats.org/officeDocument/2006/relationships/hyperlink" Target="https://login.consultant.ru/link/?req=doc&amp;base=RLAW154&amp;n=107158&amp;dst=100072" TargetMode="External"/><Relationship Id="rId90" Type="http://schemas.openxmlformats.org/officeDocument/2006/relationships/hyperlink" Target="https://login.consultant.ru/link/?req=doc&amp;base=RLAW154&amp;n=44100&amp;dst=100403" TargetMode="External"/><Relationship Id="rId165" Type="http://schemas.openxmlformats.org/officeDocument/2006/relationships/hyperlink" Target="https://login.consultant.ru/link/?req=doc&amp;base=RLAW154&amp;n=115900&amp;dst=100061" TargetMode="External"/><Relationship Id="rId186" Type="http://schemas.openxmlformats.org/officeDocument/2006/relationships/hyperlink" Target="https://login.consultant.ru/link/?req=doc&amp;base=RLAW154&amp;n=104685&amp;dst=100058" TargetMode="External"/><Relationship Id="rId351" Type="http://schemas.openxmlformats.org/officeDocument/2006/relationships/hyperlink" Target="https://login.consultant.ru/link/?req=doc&amp;base=RLAW154&amp;n=113307&amp;dst=100173" TargetMode="External"/><Relationship Id="rId372" Type="http://schemas.openxmlformats.org/officeDocument/2006/relationships/hyperlink" Target="https://login.consultant.ru/link/?req=doc&amp;base=RLAW154&amp;n=115900&amp;dst=100157" TargetMode="External"/><Relationship Id="rId393" Type="http://schemas.openxmlformats.org/officeDocument/2006/relationships/hyperlink" Target="https://login.consultant.ru/link/?req=doc&amp;base=RLAW154&amp;n=88135&amp;dst=100343" TargetMode="External"/><Relationship Id="rId407" Type="http://schemas.openxmlformats.org/officeDocument/2006/relationships/hyperlink" Target="https://login.consultant.ru/link/?req=doc&amp;base=RLAW154&amp;n=105453&amp;dst=100242" TargetMode="External"/><Relationship Id="rId428" Type="http://schemas.openxmlformats.org/officeDocument/2006/relationships/hyperlink" Target="https://login.consultant.ru/link/?req=doc&amp;base=RLAW154&amp;n=114290&amp;dst=100086" TargetMode="External"/><Relationship Id="rId449" Type="http://schemas.openxmlformats.org/officeDocument/2006/relationships/hyperlink" Target="https://login.consultant.ru/link/?req=doc&amp;base=RLAW154&amp;n=105453&amp;dst=100260" TargetMode="External"/><Relationship Id="rId211" Type="http://schemas.openxmlformats.org/officeDocument/2006/relationships/hyperlink" Target="https://login.consultant.ru/link/?req=doc&amp;base=RLAW154&amp;n=113307&amp;dst=100137" TargetMode="External"/><Relationship Id="rId232" Type="http://schemas.openxmlformats.org/officeDocument/2006/relationships/hyperlink" Target="https://login.consultant.ru/link/?req=doc&amp;base=RLAW154&amp;n=99170&amp;dst=100116" TargetMode="External"/><Relationship Id="rId253" Type="http://schemas.openxmlformats.org/officeDocument/2006/relationships/hyperlink" Target="https://login.consultant.ru/link/?req=doc&amp;base=RLAW154&amp;n=113307&amp;dst=100139" TargetMode="External"/><Relationship Id="rId274" Type="http://schemas.openxmlformats.org/officeDocument/2006/relationships/hyperlink" Target="https://login.consultant.ru/link/?req=doc&amp;base=RLAW154&amp;n=102351&amp;dst=100080" TargetMode="External"/><Relationship Id="rId295" Type="http://schemas.openxmlformats.org/officeDocument/2006/relationships/hyperlink" Target="https://login.consultant.ru/link/?req=doc&amp;base=RLAW154&amp;n=99170&amp;dst=100146" TargetMode="External"/><Relationship Id="rId309" Type="http://schemas.openxmlformats.org/officeDocument/2006/relationships/hyperlink" Target="https://login.consultant.ru/link/?req=doc&amp;base=RLAW154&amp;n=113307&amp;dst=100163" TargetMode="External"/><Relationship Id="rId460" Type="http://schemas.openxmlformats.org/officeDocument/2006/relationships/hyperlink" Target="https://login.consultant.ru/link/?req=doc&amp;base=RLAW154&amp;n=105453&amp;dst=100264" TargetMode="External"/><Relationship Id="rId481" Type="http://schemas.openxmlformats.org/officeDocument/2006/relationships/hyperlink" Target="https://login.consultant.ru/link/?req=doc&amp;base=RLAW154&amp;n=102351&amp;dst=100241" TargetMode="External"/><Relationship Id="rId27" Type="http://schemas.openxmlformats.org/officeDocument/2006/relationships/hyperlink" Target="https://login.consultant.ru/link/?req=doc&amp;base=RLAW154&amp;n=102351&amp;dst=100005" TargetMode="External"/><Relationship Id="rId48" Type="http://schemas.openxmlformats.org/officeDocument/2006/relationships/hyperlink" Target="https://login.consultant.ru/link/?req=doc&amp;base=RLAW154&amp;n=113307&amp;dst=100016" TargetMode="External"/><Relationship Id="rId69" Type="http://schemas.openxmlformats.org/officeDocument/2006/relationships/hyperlink" Target="https://login.consultant.ru/link/?req=doc&amp;base=RLAW154&amp;n=89338&amp;dst=100011" TargetMode="External"/><Relationship Id="rId113" Type="http://schemas.openxmlformats.org/officeDocument/2006/relationships/hyperlink" Target="https://login.consultant.ru/link/?req=doc&amp;base=RLAW154&amp;n=113077&amp;dst=100029" TargetMode="External"/><Relationship Id="rId134" Type="http://schemas.openxmlformats.org/officeDocument/2006/relationships/hyperlink" Target="https://login.consultant.ru/link/?req=doc&amp;base=RLAW154&amp;n=94216&amp;dst=100059" TargetMode="External"/><Relationship Id="rId320" Type="http://schemas.openxmlformats.org/officeDocument/2006/relationships/hyperlink" Target="https://login.consultant.ru/link/?req=doc&amp;base=RLAW154&amp;n=113077&amp;dst=100055" TargetMode="External"/><Relationship Id="rId80" Type="http://schemas.openxmlformats.org/officeDocument/2006/relationships/hyperlink" Target="https://login.consultant.ru/link/?req=doc&amp;base=RLAW154&amp;n=115900&amp;dst=100029" TargetMode="External"/><Relationship Id="rId155" Type="http://schemas.openxmlformats.org/officeDocument/2006/relationships/hyperlink" Target="https://login.consultant.ru/link/?req=doc&amp;base=RLAW154&amp;n=113307&amp;dst=100101" TargetMode="External"/><Relationship Id="rId176" Type="http://schemas.openxmlformats.org/officeDocument/2006/relationships/hyperlink" Target="https://login.consultant.ru/link/?req=doc&amp;base=RLAW154&amp;n=90201&amp;dst=100056" TargetMode="External"/><Relationship Id="rId197" Type="http://schemas.openxmlformats.org/officeDocument/2006/relationships/hyperlink" Target="https://login.consultant.ru/link/?req=doc&amp;base=RLAW154&amp;n=115900&amp;dst=100101" TargetMode="External"/><Relationship Id="rId341" Type="http://schemas.openxmlformats.org/officeDocument/2006/relationships/hyperlink" Target="https://login.consultant.ru/link/?req=doc&amp;base=RLAW154&amp;n=110473&amp;dst=100143" TargetMode="External"/><Relationship Id="rId362" Type="http://schemas.openxmlformats.org/officeDocument/2006/relationships/hyperlink" Target="https://login.consultant.ru/link/?req=doc&amp;base=RLAW154&amp;n=113307&amp;dst=100184" TargetMode="External"/><Relationship Id="rId383" Type="http://schemas.openxmlformats.org/officeDocument/2006/relationships/hyperlink" Target="https://login.consultant.ru/link/?req=doc&amp;base=RLAW154&amp;n=103676&amp;dst=100238" TargetMode="External"/><Relationship Id="rId418" Type="http://schemas.openxmlformats.org/officeDocument/2006/relationships/hyperlink" Target="https://login.consultant.ru/link/?req=doc&amp;base=RLAW154&amp;n=82548&amp;dst=100485" TargetMode="External"/><Relationship Id="rId439" Type="http://schemas.openxmlformats.org/officeDocument/2006/relationships/hyperlink" Target="https://login.consultant.ru/link/?req=doc&amp;base=RLAW154&amp;n=108073&amp;dst=100082" TargetMode="External"/><Relationship Id="rId201" Type="http://schemas.openxmlformats.org/officeDocument/2006/relationships/hyperlink" Target="https://login.consultant.ru/link/?req=doc&amp;base=RLAW154&amp;n=88135&amp;dst=100119" TargetMode="External"/><Relationship Id="rId222" Type="http://schemas.openxmlformats.org/officeDocument/2006/relationships/hyperlink" Target="https://login.consultant.ru/link/?req=doc&amp;base=RLAW154&amp;n=115900&amp;dst=100106" TargetMode="External"/><Relationship Id="rId243" Type="http://schemas.openxmlformats.org/officeDocument/2006/relationships/hyperlink" Target="https://login.consultant.ru/link/?req=doc&amp;base=RLAW154&amp;n=103676&amp;dst=100056" TargetMode="External"/><Relationship Id="rId264" Type="http://schemas.openxmlformats.org/officeDocument/2006/relationships/hyperlink" Target="https://login.consultant.ru/link/?req=doc&amp;base=RLAW154&amp;n=100524&amp;dst=100054" TargetMode="External"/><Relationship Id="rId285" Type="http://schemas.openxmlformats.org/officeDocument/2006/relationships/hyperlink" Target="https://login.consultant.ru/link/?req=doc&amp;base=RLAW154&amp;n=92637&amp;dst=100013" TargetMode="External"/><Relationship Id="rId450" Type="http://schemas.openxmlformats.org/officeDocument/2006/relationships/hyperlink" Target="https://login.consultant.ru/link/?req=doc&amp;base=RLAW154&amp;n=108073&amp;dst=100083" TargetMode="External"/><Relationship Id="rId471" Type="http://schemas.openxmlformats.org/officeDocument/2006/relationships/hyperlink" Target="https://login.consultant.ru/link/?req=doc&amp;base=RLAW154&amp;n=105453&amp;dst=100268" TargetMode="External"/><Relationship Id="rId17" Type="http://schemas.openxmlformats.org/officeDocument/2006/relationships/hyperlink" Target="https://login.consultant.ru/link/?req=doc&amp;base=RLAW154&amp;n=88135&amp;dst=100005" TargetMode="External"/><Relationship Id="rId38" Type="http://schemas.openxmlformats.org/officeDocument/2006/relationships/hyperlink" Target="https://login.consultant.ru/link/?req=doc&amp;base=RLAW154&amp;n=113307&amp;dst=100006" TargetMode="External"/><Relationship Id="rId59" Type="http://schemas.openxmlformats.org/officeDocument/2006/relationships/hyperlink" Target="https://login.consultant.ru/link/?req=doc&amp;base=RLAW154&amp;n=113307&amp;dst=100027" TargetMode="External"/><Relationship Id="rId103" Type="http://schemas.openxmlformats.org/officeDocument/2006/relationships/hyperlink" Target="https://login.consultant.ru/link/?req=doc&amp;base=RLAW154&amp;n=100524&amp;dst=100029" TargetMode="External"/><Relationship Id="rId124" Type="http://schemas.openxmlformats.org/officeDocument/2006/relationships/hyperlink" Target="https://login.consultant.ru/link/?req=doc&amp;base=RLAW154&amp;n=105453&amp;dst=100056" TargetMode="External"/><Relationship Id="rId310" Type="http://schemas.openxmlformats.org/officeDocument/2006/relationships/hyperlink" Target="https://login.consultant.ru/link/?req=doc&amp;base=RLAW154&amp;n=113307&amp;dst=100163" TargetMode="External"/><Relationship Id="rId492" Type="http://schemas.openxmlformats.org/officeDocument/2006/relationships/theme" Target="theme/theme1.xml"/><Relationship Id="rId70" Type="http://schemas.openxmlformats.org/officeDocument/2006/relationships/hyperlink" Target="https://login.consultant.ru/link/?req=doc&amp;base=RLAW154&amp;n=113307&amp;dst=100015" TargetMode="External"/><Relationship Id="rId91" Type="http://schemas.openxmlformats.org/officeDocument/2006/relationships/hyperlink" Target="https://login.consultant.ru/link/?req=doc&amp;base=RLAW154&amp;n=66758&amp;dst=100555" TargetMode="External"/><Relationship Id="rId145" Type="http://schemas.openxmlformats.org/officeDocument/2006/relationships/hyperlink" Target="https://login.consultant.ru/link/?req=doc&amp;base=RLAW154&amp;n=113307&amp;dst=100092" TargetMode="External"/><Relationship Id="rId166" Type="http://schemas.openxmlformats.org/officeDocument/2006/relationships/hyperlink" Target="https://login.consultant.ru/link/?req=doc&amp;base=RLAW154&amp;n=115900&amp;dst=100074" TargetMode="External"/><Relationship Id="rId187" Type="http://schemas.openxmlformats.org/officeDocument/2006/relationships/hyperlink" Target="https://login.consultant.ru/link/?req=doc&amp;base=RLAW154&amp;n=105453&amp;dst=100101" TargetMode="External"/><Relationship Id="rId331" Type="http://schemas.openxmlformats.org/officeDocument/2006/relationships/hyperlink" Target="https://login.consultant.ru/link/?req=doc&amp;base=RLAW154&amp;n=108073&amp;dst=100057" TargetMode="External"/><Relationship Id="rId352" Type="http://schemas.openxmlformats.org/officeDocument/2006/relationships/hyperlink" Target="https://login.consultant.ru/link/?req=doc&amp;base=RLAW154&amp;n=115900&amp;dst=100127" TargetMode="External"/><Relationship Id="rId373" Type="http://schemas.openxmlformats.org/officeDocument/2006/relationships/hyperlink" Target="https://login.consultant.ru/link/?req=doc&amp;base=RLAW154&amp;n=115900&amp;dst=100163" TargetMode="External"/><Relationship Id="rId394" Type="http://schemas.openxmlformats.org/officeDocument/2006/relationships/hyperlink" Target="https://login.consultant.ru/link/?req=doc&amp;base=RLAW154&amp;n=94216&amp;dst=100218" TargetMode="External"/><Relationship Id="rId408" Type="http://schemas.openxmlformats.org/officeDocument/2006/relationships/hyperlink" Target="https://login.consultant.ru/link/?req=doc&amp;base=RLAW154&amp;n=110473&amp;dst=100197" TargetMode="External"/><Relationship Id="rId429" Type="http://schemas.openxmlformats.org/officeDocument/2006/relationships/hyperlink" Target="https://login.consultant.ru/link/?req=doc&amp;base=RLAW154&amp;n=115018&amp;dst=100086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LAW154&amp;n=75690&amp;dst=100267" TargetMode="External"/><Relationship Id="rId233" Type="http://schemas.openxmlformats.org/officeDocument/2006/relationships/hyperlink" Target="https://login.consultant.ru/link/?req=doc&amp;base=RLAW154&amp;n=102351&amp;dst=100069" TargetMode="External"/><Relationship Id="rId254" Type="http://schemas.openxmlformats.org/officeDocument/2006/relationships/hyperlink" Target="https://login.consultant.ru/link/?req=doc&amp;base=RLAW154&amp;n=103676&amp;dst=100106" TargetMode="External"/><Relationship Id="rId440" Type="http://schemas.openxmlformats.org/officeDocument/2006/relationships/hyperlink" Target="https://login.consultant.ru/link/?req=doc&amp;base=RLAW154&amp;n=109787&amp;dst=100134" TargetMode="External"/><Relationship Id="rId28" Type="http://schemas.openxmlformats.org/officeDocument/2006/relationships/hyperlink" Target="https://login.consultant.ru/link/?req=doc&amp;base=RLAW154&amp;n=103676&amp;dst=100005" TargetMode="External"/><Relationship Id="rId49" Type="http://schemas.openxmlformats.org/officeDocument/2006/relationships/hyperlink" Target="https://login.consultant.ru/link/?req=doc&amp;base=RLAW154&amp;n=113307&amp;dst=100017" TargetMode="External"/><Relationship Id="rId114" Type="http://schemas.openxmlformats.org/officeDocument/2006/relationships/hyperlink" Target="https://login.consultant.ru/link/?req=doc&amp;base=RLAW154&amp;n=113307&amp;dst=100075" TargetMode="External"/><Relationship Id="rId275" Type="http://schemas.openxmlformats.org/officeDocument/2006/relationships/hyperlink" Target="https://login.consultant.ru/link/?req=doc&amp;base=RLAW154&amp;n=104685&amp;dst=100067" TargetMode="External"/><Relationship Id="rId296" Type="http://schemas.openxmlformats.org/officeDocument/2006/relationships/hyperlink" Target="https://login.consultant.ru/link/?req=doc&amp;base=RLAW154&amp;n=113307&amp;dst=100141" TargetMode="External"/><Relationship Id="rId300" Type="http://schemas.openxmlformats.org/officeDocument/2006/relationships/hyperlink" Target="https://login.consultant.ru/link/?req=doc&amp;base=RLAW154&amp;n=94216&amp;dst=100124" TargetMode="External"/><Relationship Id="rId461" Type="http://schemas.openxmlformats.org/officeDocument/2006/relationships/hyperlink" Target="https://login.consultant.ru/link/?req=doc&amp;base=RLAW154&amp;n=108073&amp;dst=100084" TargetMode="External"/><Relationship Id="rId482" Type="http://schemas.openxmlformats.org/officeDocument/2006/relationships/hyperlink" Target="https://login.consultant.ru/link/?req=doc&amp;base=RLAW154&amp;n=105453&amp;dst=100272" TargetMode="External"/><Relationship Id="rId60" Type="http://schemas.openxmlformats.org/officeDocument/2006/relationships/hyperlink" Target="https://login.consultant.ru/link/?req=doc&amp;base=RLAW154&amp;n=113307&amp;dst=100028" TargetMode="External"/><Relationship Id="rId81" Type="http://schemas.openxmlformats.org/officeDocument/2006/relationships/hyperlink" Target="https://login.consultant.ru/link/?req=doc&amp;base=RLAW154&amp;n=115900&amp;dst=100035" TargetMode="External"/><Relationship Id="rId135" Type="http://schemas.openxmlformats.org/officeDocument/2006/relationships/hyperlink" Target="https://login.consultant.ru/link/?req=doc&amp;base=RLAW154&amp;n=96693&amp;dst=100034" TargetMode="External"/><Relationship Id="rId156" Type="http://schemas.openxmlformats.org/officeDocument/2006/relationships/hyperlink" Target="https://login.consultant.ru/link/?req=doc&amp;base=RLAW154&amp;n=89338&amp;dst=100346" TargetMode="External"/><Relationship Id="rId177" Type="http://schemas.openxmlformats.org/officeDocument/2006/relationships/hyperlink" Target="https://login.consultant.ru/link/?req=doc&amp;base=RLAW154&amp;n=91789&amp;dst=100011" TargetMode="External"/><Relationship Id="rId198" Type="http://schemas.openxmlformats.org/officeDocument/2006/relationships/hyperlink" Target="https://login.consultant.ru/link/?req=doc&amp;base=RLAW154&amp;n=75690&amp;dst=100265" TargetMode="External"/><Relationship Id="rId321" Type="http://schemas.openxmlformats.org/officeDocument/2006/relationships/hyperlink" Target="https://login.consultant.ru/link/?req=doc&amp;base=RLAW154&amp;n=113307&amp;dst=100164" TargetMode="External"/><Relationship Id="rId342" Type="http://schemas.openxmlformats.org/officeDocument/2006/relationships/hyperlink" Target="https://login.consultant.ru/link/?req=doc&amp;base=RLAW154&amp;n=113307&amp;dst=100170" TargetMode="External"/><Relationship Id="rId363" Type="http://schemas.openxmlformats.org/officeDocument/2006/relationships/hyperlink" Target="https://login.consultant.ru/link/?req=doc&amp;base=RLAW154&amp;n=78041&amp;dst=100235" TargetMode="External"/><Relationship Id="rId384" Type="http://schemas.openxmlformats.org/officeDocument/2006/relationships/hyperlink" Target="https://login.consultant.ru/link/?req=doc&amp;base=RLAW154&amp;n=105453&amp;dst=100235" TargetMode="External"/><Relationship Id="rId419" Type="http://schemas.openxmlformats.org/officeDocument/2006/relationships/hyperlink" Target="https://login.consultant.ru/link/?req=doc&amp;base=RLAW154&amp;n=88135&amp;dst=100350" TargetMode="External"/><Relationship Id="rId202" Type="http://schemas.openxmlformats.org/officeDocument/2006/relationships/hyperlink" Target="https://login.consultant.ru/link/?req=doc&amp;base=RLAW154&amp;n=91789&amp;dst=100012" TargetMode="External"/><Relationship Id="rId223" Type="http://schemas.openxmlformats.org/officeDocument/2006/relationships/hyperlink" Target="https://login.consultant.ru/link/?req=doc&amp;base=RLAW154&amp;n=78041&amp;dst=100148" TargetMode="External"/><Relationship Id="rId244" Type="http://schemas.openxmlformats.org/officeDocument/2006/relationships/hyperlink" Target="https://login.consultant.ru/link/?req=doc&amp;base=RLAW154&amp;n=105453&amp;dst=100114" TargetMode="External"/><Relationship Id="rId430" Type="http://schemas.openxmlformats.org/officeDocument/2006/relationships/hyperlink" Target="https://login.consultant.ru/link/?req=doc&amp;base=RLAW154&amp;n=115900&amp;dst=100183" TargetMode="External"/><Relationship Id="rId18" Type="http://schemas.openxmlformats.org/officeDocument/2006/relationships/hyperlink" Target="https://login.consultant.ru/link/?req=doc&amp;base=RLAW154&amp;n=89338&amp;dst=100005" TargetMode="External"/><Relationship Id="rId39" Type="http://schemas.openxmlformats.org/officeDocument/2006/relationships/hyperlink" Target="https://login.consultant.ru/link/?req=doc&amp;base=RLAW154&amp;n=114290&amp;dst=100005" TargetMode="External"/><Relationship Id="rId265" Type="http://schemas.openxmlformats.org/officeDocument/2006/relationships/hyperlink" Target="https://login.consultant.ru/link/?req=doc&amp;base=RLAW154&amp;n=102351&amp;dst=100076" TargetMode="External"/><Relationship Id="rId286" Type="http://schemas.openxmlformats.org/officeDocument/2006/relationships/hyperlink" Target="https://login.consultant.ru/link/?req=doc&amp;base=RLAW154&amp;n=93175&amp;dst=100013" TargetMode="External"/><Relationship Id="rId451" Type="http://schemas.openxmlformats.org/officeDocument/2006/relationships/hyperlink" Target="https://login.consultant.ru/link/?req=doc&amp;base=RLAW154&amp;n=109787&amp;dst=100135" TargetMode="External"/><Relationship Id="rId472" Type="http://schemas.openxmlformats.org/officeDocument/2006/relationships/hyperlink" Target="https://login.consultant.ru/link/?req=doc&amp;base=RLAW154&amp;n=108073&amp;dst=100085" TargetMode="External"/><Relationship Id="rId50" Type="http://schemas.openxmlformats.org/officeDocument/2006/relationships/hyperlink" Target="https://login.consultant.ru/link/?req=doc&amp;base=RLAW154&amp;n=113307&amp;dst=100018" TargetMode="External"/><Relationship Id="rId104" Type="http://schemas.openxmlformats.org/officeDocument/2006/relationships/hyperlink" Target="https://login.consultant.ru/link/?req=doc&amp;base=RLAW154&amp;n=102351&amp;dst=100034" TargetMode="External"/><Relationship Id="rId125" Type="http://schemas.openxmlformats.org/officeDocument/2006/relationships/hyperlink" Target="https://login.consultant.ru/link/?req=doc&amp;base=RLAW154&amp;n=108073&amp;dst=100032" TargetMode="External"/><Relationship Id="rId146" Type="http://schemas.openxmlformats.org/officeDocument/2006/relationships/hyperlink" Target="https://login.consultant.ru/link/?req=doc&amp;base=RLAW154&amp;n=113307&amp;dst=100093" TargetMode="External"/><Relationship Id="rId167" Type="http://schemas.openxmlformats.org/officeDocument/2006/relationships/hyperlink" Target="https://login.consultant.ru/link/?req=doc&amp;base=RLAW154&amp;n=115900&amp;dst=100080" TargetMode="External"/><Relationship Id="rId188" Type="http://schemas.openxmlformats.org/officeDocument/2006/relationships/hyperlink" Target="https://login.consultant.ru/link/?req=doc&amp;base=RLAW154&amp;n=107158&amp;dst=100051" TargetMode="External"/><Relationship Id="rId311" Type="http://schemas.openxmlformats.org/officeDocument/2006/relationships/hyperlink" Target="https://login.consultant.ru/link/?req=doc&amp;base=RLAW154&amp;n=91789&amp;dst=100017" TargetMode="External"/><Relationship Id="rId332" Type="http://schemas.openxmlformats.org/officeDocument/2006/relationships/hyperlink" Target="https://login.consultant.ru/link/?req=doc&amp;base=RLAW154&amp;n=109787&amp;dst=100106" TargetMode="External"/><Relationship Id="rId353" Type="http://schemas.openxmlformats.org/officeDocument/2006/relationships/hyperlink" Target="https://login.consultant.ru/link/?req=doc&amp;base=RLAW154&amp;n=113307&amp;dst=100162" TargetMode="External"/><Relationship Id="rId374" Type="http://schemas.openxmlformats.org/officeDocument/2006/relationships/hyperlink" Target="https://login.consultant.ru/link/?req=doc&amp;base=RLAW154&amp;n=75690&amp;dst=100544" TargetMode="External"/><Relationship Id="rId395" Type="http://schemas.openxmlformats.org/officeDocument/2006/relationships/hyperlink" Target="https://login.consultant.ru/link/?req=doc&amp;base=RLAW154&amp;n=99170&amp;dst=100213" TargetMode="External"/><Relationship Id="rId409" Type="http://schemas.openxmlformats.org/officeDocument/2006/relationships/hyperlink" Target="https://login.consultant.ru/link/?req=doc&amp;base=RLAW154&amp;n=113307&amp;dst=100205" TargetMode="External"/><Relationship Id="rId71" Type="http://schemas.openxmlformats.org/officeDocument/2006/relationships/hyperlink" Target="https://login.consultant.ru/link/?req=doc&amp;base=RLAW154&amp;n=113307&amp;dst=100036" TargetMode="External"/><Relationship Id="rId92" Type="http://schemas.openxmlformats.org/officeDocument/2006/relationships/hyperlink" Target="https://login.consultant.ru/link/?req=doc&amp;base=RLAW154&amp;n=113307&amp;dst=100073" TargetMode="External"/><Relationship Id="rId213" Type="http://schemas.openxmlformats.org/officeDocument/2006/relationships/hyperlink" Target="https://login.consultant.ru/link/?req=doc&amp;base=RLAW154&amp;n=107158&amp;dst=100052" TargetMode="External"/><Relationship Id="rId234" Type="http://schemas.openxmlformats.org/officeDocument/2006/relationships/hyperlink" Target="https://login.consultant.ru/link/?req=doc&amp;base=RLAW154&amp;n=104685&amp;dst=100062" TargetMode="External"/><Relationship Id="rId420" Type="http://schemas.openxmlformats.org/officeDocument/2006/relationships/hyperlink" Target="https://login.consultant.ru/link/?req=doc&amp;base=RLAW154&amp;n=94216&amp;dst=10022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154&amp;n=104685&amp;dst=100005" TargetMode="External"/><Relationship Id="rId255" Type="http://schemas.openxmlformats.org/officeDocument/2006/relationships/hyperlink" Target="https://login.consultant.ru/link/?req=doc&amp;base=RLAW154&amp;n=104685&amp;dst=100064" TargetMode="External"/><Relationship Id="rId276" Type="http://schemas.openxmlformats.org/officeDocument/2006/relationships/hyperlink" Target="https://login.consultant.ru/link/?req=doc&amp;base=RLAW154&amp;n=105453&amp;dst=100173" TargetMode="External"/><Relationship Id="rId297" Type="http://schemas.openxmlformats.org/officeDocument/2006/relationships/hyperlink" Target="https://login.consultant.ru/link/?req=doc&amp;base=RLAW154&amp;n=87126&amp;dst=100171" TargetMode="External"/><Relationship Id="rId441" Type="http://schemas.openxmlformats.org/officeDocument/2006/relationships/hyperlink" Target="https://login.consultant.ru/link/?req=doc&amp;base=RLAW154&amp;n=110473&amp;dst=100209" TargetMode="External"/><Relationship Id="rId462" Type="http://schemas.openxmlformats.org/officeDocument/2006/relationships/hyperlink" Target="https://login.consultant.ru/link/?req=doc&amp;base=RLAW154&amp;n=109787&amp;dst=100136" TargetMode="External"/><Relationship Id="rId483" Type="http://schemas.openxmlformats.org/officeDocument/2006/relationships/hyperlink" Target="https://login.consultant.ru/link/?req=doc&amp;base=RLAW154&amp;n=108073&amp;dst=100086" TargetMode="External"/><Relationship Id="rId40" Type="http://schemas.openxmlformats.org/officeDocument/2006/relationships/hyperlink" Target="https://login.consultant.ru/link/?req=doc&amp;base=RLAW154&amp;n=115018&amp;dst=100005" TargetMode="External"/><Relationship Id="rId115" Type="http://schemas.openxmlformats.org/officeDocument/2006/relationships/hyperlink" Target="https://login.consultant.ru/link/?req=doc&amp;base=RLAW154&amp;n=114290&amp;dst=100030" TargetMode="External"/><Relationship Id="rId136" Type="http://schemas.openxmlformats.org/officeDocument/2006/relationships/hyperlink" Target="https://login.consultant.ru/link/?req=doc&amp;base=RLAW154&amp;n=102351&amp;dst=100043" TargetMode="External"/><Relationship Id="rId157" Type="http://schemas.openxmlformats.org/officeDocument/2006/relationships/hyperlink" Target="https://login.consultant.ru/link/?req=doc&amp;base=RLAW154&amp;n=113307&amp;dst=100085" TargetMode="External"/><Relationship Id="rId178" Type="http://schemas.openxmlformats.org/officeDocument/2006/relationships/hyperlink" Target="https://login.consultant.ru/link/?req=doc&amp;base=RLAW154&amp;n=92637&amp;dst=100011" TargetMode="External"/><Relationship Id="rId301" Type="http://schemas.openxmlformats.org/officeDocument/2006/relationships/hyperlink" Target="https://login.consultant.ru/link/?req=doc&amp;base=RLAW154&amp;n=96693&amp;dst=100196" TargetMode="External"/><Relationship Id="rId322" Type="http://schemas.openxmlformats.org/officeDocument/2006/relationships/hyperlink" Target="https://login.consultant.ru/link/?req=doc&amp;base=RLAW154&amp;n=114290&amp;dst=100062" TargetMode="External"/><Relationship Id="rId343" Type="http://schemas.openxmlformats.org/officeDocument/2006/relationships/hyperlink" Target="https://login.consultant.ru/link/?req=doc&amp;base=RLAW154&amp;n=115900&amp;dst=100126" TargetMode="External"/><Relationship Id="rId364" Type="http://schemas.openxmlformats.org/officeDocument/2006/relationships/hyperlink" Target="https://login.consultant.ru/link/?req=doc&amp;base=RLAW154&amp;n=88135&amp;dst=100305" TargetMode="External"/><Relationship Id="rId61" Type="http://schemas.openxmlformats.org/officeDocument/2006/relationships/hyperlink" Target="https://login.consultant.ru/link/?req=doc&amp;base=RLAW154&amp;n=113307&amp;dst=100029" TargetMode="External"/><Relationship Id="rId82" Type="http://schemas.openxmlformats.org/officeDocument/2006/relationships/hyperlink" Target="https://login.consultant.ru/link/?req=doc&amp;base=RLAW154&amp;n=115900&amp;dst=100041" TargetMode="External"/><Relationship Id="rId199" Type="http://schemas.openxmlformats.org/officeDocument/2006/relationships/hyperlink" Target="https://login.consultant.ru/link/?req=doc&amp;base=RLAW154&amp;n=78041&amp;dst=100147" TargetMode="External"/><Relationship Id="rId203" Type="http://schemas.openxmlformats.org/officeDocument/2006/relationships/hyperlink" Target="https://login.consultant.ru/link/?req=doc&amp;base=RLAW154&amp;n=94216&amp;dst=100101" TargetMode="External"/><Relationship Id="rId385" Type="http://schemas.openxmlformats.org/officeDocument/2006/relationships/hyperlink" Target="https://login.consultant.ru/link/?req=doc&amp;base=RLAW154&amp;n=108073&amp;dst=100079" TargetMode="External"/><Relationship Id="rId19" Type="http://schemas.openxmlformats.org/officeDocument/2006/relationships/hyperlink" Target="https://login.consultant.ru/link/?req=doc&amp;base=RLAW154&amp;n=90201&amp;dst=100005" TargetMode="External"/><Relationship Id="rId224" Type="http://schemas.openxmlformats.org/officeDocument/2006/relationships/hyperlink" Target="https://login.consultant.ru/link/?req=doc&amp;base=RLAW154&amp;n=79650&amp;dst=100042" TargetMode="External"/><Relationship Id="rId245" Type="http://schemas.openxmlformats.org/officeDocument/2006/relationships/hyperlink" Target="https://login.consultant.ru/link/?req=doc&amp;base=RLAW154&amp;n=106772&amp;dst=100014" TargetMode="External"/><Relationship Id="rId266" Type="http://schemas.openxmlformats.org/officeDocument/2006/relationships/hyperlink" Target="https://login.consultant.ru/link/?req=doc&amp;base=RLAW154&amp;n=103676&amp;dst=100161" TargetMode="External"/><Relationship Id="rId287" Type="http://schemas.openxmlformats.org/officeDocument/2006/relationships/hyperlink" Target="https://login.consultant.ru/link/?req=doc&amp;base=RLAW154&amp;n=94216&amp;dst=100111" TargetMode="External"/><Relationship Id="rId410" Type="http://schemas.openxmlformats.org/officeDocument/2006/relationships/hyperlink" Target="https://login.consultant.ru/link/?req=doc&amp;base=RLAW154&amp;n=102351&amp;dst=100190" TargetMode="External"/><Relationship Id="rId431" Type="http://schemas.openxmlformats.org/officeDocument/2006/relationships/hyperlink" Target="https://login.consultant.ru/link/?req=doc&amp;base=RLAW154&amp;n=110473&amp;dst=100207" TargetMode="External"/><Relationship Id="rId452" Type="http://schemas.openxmlformats.org/officeDocument/2006/relationships/hyperlink" Target="https://login.consultant.ru/link/?req=doc&amp;base=RLAW154&amp;n=110473&amp;dst=100213" TargetMode="External"/><Relationship Id="rId473" Type="http://schemas.openxmlformats.org/officeDocument/2006/relationships/hyperlink" Target="https://login.consultant.ru/link/?req=doc&amp;base=RLAW154&amp;n=109787&amp;dst=100137" TargetMode="External"/><Relationship Id="rId30" Type="http://schemas.openxmlformats.org/officeDocument/2006/relationships/hyperlink" Target="https://login.consultant.ru/link/?req=doc&amp;base=RLAW154&amp;n=105453&amp;dst=100005" TargetMode="External"/><Relationship Id="rId105" Type="http://schemas.openxmlformats.org/officeDocument/2006/relationships/hyperlink" Target="https://login.consultant.ru/link/?req=doc&amp;base=RLAW154&amp;n=103676&amp;dst=100030" TargetMode="External"/><Relationship Id="rId126" Type="http://schemas.openxmlformats.org/officeDocument/2006/relationships/hyperlink" Target="https://login.consultant.ru/link/?req=doc&amp;base=RLAW154&amp;n=109787&amp;dst=100033" TargetMode="External"/><Relationship Id="rId147" Type="http://schemas.openxmlformats.org/officeDocument/2006/relationships/hyperlink" Target="https://login.consultant.ru/link/?req=doc&amp;base=RLAW154&amp;n=113307&amp;dst=100094" TargetMode="External"/><Relationship Id="rId168" Type="http://schemas.openxmlformats.org/officeDocument/2006/relationships/hyperlink" Target="https://login.consultant.ru/link/?req=doc&amp;base=RLAW154&amp;n=115900&amp;dst=100086" TargetMode="External"/><Relationship Id="rId312" Type="http://schemas.openxmlformats.org/officeDocument/2006/relationships/hyperlink" Target="https://login.consultant.ru/link/?req=doc&amp;base=RLAW154&amp;n=94216&amp;dst=100168" TargetMode="External"/><Relationship Id="rId333" Type="http://schemas.openxmlformats.org/officeDocument/2006/relationships/hyperlink" Target="https://login.consultant.ru/link/?req=doc&amp;base=RLAW154&amp;n=110473&amp;dst=100138" TargetMode="External"/><Relationship Id="rId354" Type="http://schemas.openxmlformats.org/officeDocument/2006/relationships/hyperlink" Target="https://login.consultant.ru/link/?req=doc&amp;base=RLAW154&amp;n=113307&amp;dst=100177" TargetMode="External"/><Relationship Id="rId51" Type="http://schemas.openxmlformats.org/officeDocument/2006/relationships/hyperlink" Target="https://login.consultant.ru/link/?req=doc&amp;base=RLAW154&amp;n=113307&amp;dst=100019" TargetMode="External"/><Relationship Id="rId72" Type="http://schemas.openxmlformats.org/officeDocument/2006/relationships/hyperlink" Target="https://login.consultant.ru/link/?req=doc&amp;base=RLAW154&amp;n=82548&amp;dst=100036" TargetMode="External"/><Relationship Id="rId93" Type="http://schemas.openxmlformats.org/officeDocument/2006/relationships/hyperlink" Target="https://login.consultant.ru/link/?req=doc&amp;base=RLAW154&amp;n=110285&amp;dst=100251" TargetMode="External"/><Relationship Id="rId189" Type="http://schemas.openxmlformats.org/officeDocument/2006/relationships/hyperlink" Target="https://login.consultant.ru/link/?req=doc&amp;base=RLAW154&amp;n=108073&amp;dst=100053" TargetMode="External"/><Relationship Id="rId375" Type="http://schemas.openxmlformats.org/officeDocument/2006/relationships/hyperlink" Target="https://login.consultant.ru/link/?req=doc&amp;base=RLAW154&amp;n=113307&amp;dst=100198" TargetMode="External"/><Relationship Id="rId396" Type="http://schemas.openxmlformats.org/officeDocument/2006/relationships/hyperlink" Target="https://login.consultant.ru/link/?req=doc&amp;base=RLAW154&amp;n=102351&amp;dst=100189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RLAW154&amp;n=108073&amp;dst=100053" TargetMode="External"/><Relationship Id="rId235" Type="http://schemas.openxmlformats.org/officeDocument/2006/relationships/hyperlink" Target="https://login.consultant.ru/link/?req=doc&amp;base=RLAW154&amp;n=105453&amp;dst=100109" TargetMode="External"/><Relationship Id="rId256" Type="http://schemas.openxmlformats.org/officeDocument/2006/relationships/hyperlink" Target="https://login.consultant.ru/link/?req=doc&amp;base=RLAW154&amp;n=105453&amp;dst=100164" TargetMode="External"/><Relationship Id="rId277" Type="http://schemas.openxmlformats.org/officeDocument/2006/relationships/hyperlink" Target="https://login.consultant.ru/link/?req=doc&amp;base=RLAW154&amp;n=113307&amp;dst=100141" TargetMode="External"/><Relationship Id="rId298" Type="http://schemas.openxmlformats.org/officeDocument/2006/relationships/hyperlink" Target="https://login.consultant.ru/link/?req=doc&amp;base=RLAW154&amp;n=89338&amp;dst=100621" TargetMode="External"/><Relationship Id="rId400" Type="http://schemas.openxmlformats.org/officeDocument/2006/relationships/hyperlink" Target="https://login.consultant.ru/link/?req=doc&amp;base=RLAW154&amp;n=113307&amp;dst=100205" TargetMode="External"/><Relationship Id="rId421" Type="http://schemas.openxmlformats.org/officeDocument/2006/relationships/hyperlink" Target="https://login.consultant.ru/link/?req=doc&amp;base=RLAW154&amp;n=99170&amp;dst=100216" TargetMode="External"/><Relationship Id="rId442" Type="http://schemas.openxmlformats.org/officeDocument/2006/relationships/hyperlink" Target="https://login.consultant.ru/link/?req=doc&amp;base=RLAW154&amp;n=113307&amp;dst=100220" TargetMode="External"/><Relationship Id="rId463" Type="http://schemas.openxmlformats.org/officeDocument/2006/relationships/hyperlink" Target="https://login.consultant.ru/link/?req=doc&amp;base=RLAW154&amp;n=110473&amp;dst=100217" TargetMode="External"/><Relationship Id="rId484" Type="http://schemas.openxmlformats.org/officeDocument/2006/relationships/hyperlink" Target="https://login.consultant.ru/link/?req=doc&amp;base=RLAW154&amp;n=109787&amp;dst=100138" TargetMode="External"/><Relationship Id="rId116" Type="http://schemas.openxmlformats.org/officeDocument/2006/relationships/hyperlink" Target="https://login.consultant.ru/link/?req=doc&amp;base=RLAW154&amp;n=115018&amp;dst=100030" TargetMode="External"/><Relationship Id="rId137" Type="http://schemas.openxmlformats.org/officeDocument/2006/relationships/hyperlink" Target="https://login.consultant.ru/link/?req=doc&amp;base=RLAW154&amp;n=104685&amp;dst=100036" TargetMode="External"/><Relationship Id="rId158" Type="http://schemas.openxmlformats.org/officeDocument/2006/relationships/hyperlink" Target="https://login.consultant.ru/link/?req=doc&amp;base=RLAW154&amp;n=113307&amp;dst=100102" TargetMode="External"/><Relationship Id="rId302" Type="http://schemas.openxmlformats.org/officeDocument/2006/relationships/hyperlink" Target="https://login.consultant.ru/link/?req=doc&amp;base=RLAW154&amp;n=99170&amp;dst=100153" TargetMode="External"/><Relationship Id="rId323" Type="http://schemas.openxmlformats.org/officeDocument/2006/relationships/hyperlink" Target="https://login.consultant.ru/link/?req=doc&amp;base=RLAW154&amp;n=115018&amp;dst=100062" TargetMode="External"/><Relationship Id="rId344" Type="http://schemas.openxmlformats.org/officeDocument/2006/relationships/hyperlink" Target="https://login.consultant.ru/link/?req=doc&amp;base=RLAW154&amp;n=94216&amp;dst=100181" TargetMode="External"/><Relationship Id="rId20" Type="http://schemas.openxmlformats.org/officeDocument/2006/relationships/hyperlink" Target="https://login.consultant.ru/link/?req=doc&amp;base=RLAW154&amp;n=91789&amp;dst=100005" TargetMode="External"/><Relationship Id="rId41" Type="http://schemas.openxmlformats.org/officeDocument/2006/relationships/hyperlink" Target="https://login.consultant.ru/link/?req=doc&amp;base=RLAW154&amp;n=115900&amp;dst=100005" TargetMode="External"/><Relationship Id="rId62" Type="http://schemas.openxmlformats.org/officeDocument/2006/relationships/hyperlink" Target="https://login.consultant.ru/link/?req=doc&amp;base=RLAW154&amp;n=113307&amp;dst=100030" TargetMode="External"/><Relationship Id="rId83" Type="http://schemas.openxmlformats.org/officeDocument/2006/relationships/hyperlink" Target="https://login.consultant.ru/link/?req=doc&amp;base=RLAW154&amp;n=75690&amp;dst=100018" TargetMode="External"/><Relationship Id="rId179" Type="http://schemas.openxmlformats.org/officeDocument/2006/relationships/hyperlink" Target="https://login.consultant.ru/link/?req=doc&amp;base=RLAW154&amp;n=93175&amp;dst=100011" TargetMode="External"/><Relationship Id="rId365" Type="http://schemas.openxmlformats.org/officeDocument/2006/relationships/hyperlink" Target="https://login.consultant.ru/link/?req=doc&amp;base=RLAW154&amp;n=88135&amp;dst=100313" TargetMode="External"/><Relationship Id="rId386" Type="http://schemas.openxmlformats.org/officeDocument/2006/relationships/hyperlink" Target="https://login.consultant.ru/link/?req=doc&amp;base=RLAW154&amp;n=109787&amp;dst=100129" TargetMode="External"/><Relationship Id="rId190" Type="http://schemas.openxmlformats.org/officeDocument/2006/relationships/hyperlink" Target="https://login.consultant.ru/link/?req=doc&amp;base=RLAW154&amp;n=109787&amp;dst=100056" TargetMode="External"/><Relationship Id="rId204" Type="http://schemas.openxmlformats.org/officeDocument/2006/relationships/hyperlink" Target="https://login.consultant.ru/link/?req=doc&amp;base=RLAW154&amp;n=99170&amp;dst=100115" TargetMode="External"/><Relationship Id="rId225" Type="http://schemas.openxmlformats.org/officeDocument/2006/relationships/hyperlink" Target="https://login.consultant.ru/link/?req=doc&amp;base=RLAW154&amp;n=82548&amp;dst=100160" TargetMode="External"/><Relationship Id="rId246" Type="http://schemas.openxmlformats.org/officeDocument/2006/relationships/hyperlink" Target="https://login.consultant.ru/link/?req=doc&amp;base=RLAW154&amp;n=110473&amp;dst=100123" TargetMode="External"/><Relationship Id="rId267" Type="http://schemas.openxmlformats.org/officeDocument/2006/relationships/hyperlink" Target="https://login.consultant.ru/link/?req=doc&amp;base=RLAW154&amp;n=105453&amp;dst=100171" TargetMode="External"/><Relationship Id="rId288" Type="http://schemas.openxmlformats.org/officeDocument/2006/relationships/hyperlink" Target="https://login.consultant.ru/link/?req=doc&amp;base=RLAW154&amp;n=96693&amp;dst=100195" TargetMode="External"/><Relationship Id="rId411" Type="http://schemas.openxmlformats.org/officeDocument/2006/relationships/hyperlink" Target="https://login.consultant.ru/link/?req=doc&amp;base=RLAW154&amp;n=103676&amp;dst=100239" TargetMode="External"/><Relationship Id="rId432" Type="http://schemas.openxmlformats.org/officeDocument/2006/relationships/hyperlink" Target="https://login.consultant.ru/link/?req=doc&amp;base=RLAW154&amp;n=113307&amp;dst=100205" TargetMode="External"/><Relationship Id="rId453" Type="http://schemas.openxmlformats.org/officeDocument/2006/relationships/hyperlink" Target="https://login.consultant.ru/link/?req=doc&amp;base=RLAW154&amp;n=113307&amp;dst=100223" TargetMode="External"/><Relationship Id="rId474" Type="http://schemas.openxmlformats.org/officeDocument/2006/relationships/hyperlink" Target="https://login.consultant.ru/link/?req=doc&amp;base=RLAW154&amp;n=110473&amp;dst=100221" TargetMode="External"/><Relationship Id="rId106" Type="http://schemas.openxmlformats.org/officeDocument/2006/relationships/hyperlink" Target="https://login.consultant.ru/link/?req=doc&amp;base=RLAW154&amp;n=104685&amp;dst=100031" TargetMode="External"/><Relationship Id="rId127" Type="http://schemas.openxmlformats.org/officeDocument/2006/relationships/hyperlink" Target="https://login.consultant.ru/link/?req=doc&amp;base=RLAW154&amp;n=110473&amp;dst=100058" TargetMode="External"/><Relationship Id="rId313" Type="http://schemas.openxmlformats.org/officeDocument/2006/relationships/hyperlink" Target="https://login.consultant.ru/link/?req=doc&amp;base=RLAW154&amp;n=99170&amp;dst=100158" TargetMode="External"/><Relationship Id="rId10" Type="http://schemas.openxmlformats.org/officeDocument/2006/relationships/hyperlink" Target="https://login.consultant.ru/link/?req=doc&amp;base=RLAW154&amp;n=79650&amp;dst=100005" TargetMode="External"/><Relationship Id="rId31" Type="http://schemas.openxmlformats.org/officeDocument/2006/relationships/hyperlink" Target="https://login.consultant.ru/link/?req=doc&amp;base=RLAW154&amp;n=106772&amp;dst=100005" TargetMode="External"/><Relationship Id="rId52" Type="http://schemas.openxmlformats.org/officeDocument/2006/relationships/hyperlink" Target="https://login.consultant.ru/link/?req=doc&amp;base=RLAW154&amp;n=113307&amp;dst=100020" TargetMode="External"/><Relationship Id="rId73" Type="http://schemas.openxmlformats.org/officeDocument/2006/relationships/hyperlink" Target="https://login.consultant.ru/link/?req=doc&amp;base=RLAW154&amp;n=88135&amp;dst=100025" TargetMode="External"/><Relationship Id="rId94" Type="http://schemas.openxmlformats.org/officeDocument/2006/relationships/hyperlink" Target="https://login.consultant.ru/link/?req=doc&amp;base=RLAW154&amp;n=102351&amp;dst=100031" TargetMode="External"/><Relationship Id="rId148" Type="http://schemas.openxmlformats.org/officeDocument/2006/relationships/hyperlink" Target="https://login.consultant.ru/link/?req=doc&amp;base=RLAW154&amp;n=113307&amp;dst=100095" TargetMode="External"/><Relationship Id="rId169" Type="http://schemas.openxmlformats.org/officeDocument/2006/relationships/hyperlink" Target="https://login.consultant.ru/link/?req=doc&amp;base=RLAW154&amp;n=115900&amp;dst=100092" TargetMode="External"/><Relationship Id="rId334" Type="http://schemas.openxmlformats.org/officeDocument/2006/relationships/hyperlink" Target="https://login.consultant.ru/link/?req=doc&amp;base=RLAW154&amp;n=113077&amp;dst=100056" TargetMode="External"/><Relationship Id="rId355" Type="http://schemas.openxmlformats.org/officeDocument/2006/relationships/hyperlink" Target="https://login.consultant.ru/link/?req=doc&amp;base=RLAW154&amp;n=102351&amp;dst=100162" TargetMode="External"/><Relationship Id="rId376" Type="http://schemas.openxmlformats.org/officeDocument/2006/relationships/hyperlink" Target="https://login.consultant.ru/link/?req=doc&amp;base=RLAW154&amp;n=68613&amp;dst=100598" TargetMode="External"/><Relationship Id="rId397" Type="http://schemas.openxmlformats.org/officeDocument/2006/relationships/hyperlink" Target="https://login.consultant.ru/link/?req=doc&amp;base=RLAW154&amp;n=105453&amp;dst=100241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RLAW154&amp;n=94216&amp;dst=100094" TargetMode="External"/><Relationship Id="rId215" Type="http://schemas.openxmlformats.org/officeDocument/2006/relationships/hyperlink" Target="https://login.consultant.ru/link/?req=doc&amp;base=RLAW154&amp;n=109787&amp;dst=100059" TargetMode="External"/><Relationship Id="rId236" Type="http://schemas.openxmlformats.org/officeDocument/2006/relationships/hyperlink" Target="https://login.consultant.ru/link/?req=doc&amp;base=RLAW154&amp;n=107158&amp;dst=100063" TargetMode="External"/><Relationship Id="rId257" Type="http://schemas.openxmlformats.org/officeDocument/2006/relationships/hyperlink" Target="https://login.consultant.ru/link/?req=doc&amp;base=RLAW154&amp;n=110473&amp;dst=100130" TargetMode="External"/><Relationship Id="rId278" Type="http://schemas.openxmlformats.org/officeDocument/2006/relationships/hyperlink" Target="https://login.consultant.ru/link/?req=doc&amp;base=RLAW154&amp;n=103676&amp;dst=100162" TargetMode="External"/><Relationship Id="rId401" Type="http://schemas.openxmlformats.org/officeDocument/2006/relationships/hyperlink" Target="https://login.consultant.ru/link/?req=doc&amp;base=RLAW154&amp;n=115900&amp;dst=100176" TargetMode="External"/><Relationship Id="rId422" Type="http://schemas.openxmlformats.org/officeDocument/2006/relationships/hyperlink" Target="https://login.consultant.ru/link/?req=doc&amp;base=RLAW154&amp;n=102351&amp;dst=100234" TargetMode="External"/><Relationship Id="rId443" Type="http://schemas.openxmlformats.org/officeDocument/2006/relationships/hyperlink" Target="https://login.consultant.ru/link/?req=doc&amp;base=RLAW154&amp;n=114290&amp;dst=100088" TargetMode="External"/><Relationship Id="rId464" Type="http://schemas.openxmlformats.org/officeDocument/2006/relationships/hyperlink" Target="https://login.consultant.ru/link/?req=doc&amp;base=RLAW154&amp;n=113307&amp;dst=100226" TargetMode="External"/><Relationship Id="rId303" Type="http://schemas.openxmlformats.org/officeDocument/2006/relationships/hyperlink" Target="https://login.consultant.ru/link/?req=doc&amp;base=RLAW154&amp;n=113307&amp;dst=100142" TargetMode="External"/><Relationship Id="rId485" Type="http://schemas.openxmlformats.org/officeDocument/2006/relationships/hyperlink" Target="https://login.consultant.ru/link/?req=doc&amp;base=RLAW154&amp;n=110473&amp;dst=100225" TargetMode="External"/><Relationship Id="rId42" Type="http://schemas.openxmlformats.org/officeDocument/2006/relationships/hyperlink" Target="https://login.consultant.ru/link/?req=doc&amp;base=RLAW154&amp;n=84029&amp;dst=100011" TargetMode="External"/><Relationship Id="rId84" Type="http://schemas.openxmlformats.org/officeDocument/2006/relationships/hyperlink" Target="https://login.consultant.ru/link/?req=doc&amp;base=RLAW154&amp;n=113307&amp;dst=100050" TargetMode="External"/><Relationship Id="rId138" Type="http://schemas.openxmlformats.org/officeDocument/2006/relationships/hyperlink" Target="https://login.consultant.ru/link/?req=doc&amp;base=RLAW154&amp;n=106772&amp;dst=100012" TargetMode="External"/><Relationship Id="rId345" Type="http://schemas.openxmlformats.org/officeDocument/2006/relationships/hyperlink" Target="https://login.consultant.ru/link/?req=doc&amp;base=RLAW154&amp;n=96693&amp;dst=100197" TargetMode="External"/><Relationship Id="rId387" Type="http://schemas.openxmlformats.org/officeDocument/2006/relationships/hyperlink" Target="https://login.consultant.ru/link/?req=doc&amp;base=RLAW154&amp;n=110473&amp;dst=100189" TargetMode="External"/><Relationship Id="rId191" Type="http://schemas.openxmlformats.org/officeDocument/2006/relationships/hyperlink" Target="https://login.consultant.ru/link/?req=doc&amp;base=RLAW154&amp;n=110473&amp;dst=100102" TargetMode="External"/><Relationship Id="rId205" Type="http://schemas.openxmlformats.org/officeDocument/2006/relationships/hyperlink" Target="https://login.consultant.ru/link/?req=doc&amp;base=RLAW154&amp;n=104685&amp;dst=100061" TargetMode="External"/><Relationship Id="rId247" Type="http://schemas.openxmlformats.org/officeDocument/2006/relationships/hyperlink" Target="https://login.consultant.ru/link/?req=doc&amp;base=RLAW154&amp;n=113307&amp;dst=100139" TargetMode="External"/><Relationship Id="rId412" Type="http://schemas.openxmlformats.org/officeDocument/2006/relationships/hyperlink" Target="https://login.consultant.ru/link/?req=doc&amp;base=RLAW154&amp;n=105453&amp;dst=100245" TargetMode="External"/><Relationship Id="rId107" Type="http://schemas.openxmlformats.org/officeDocument/2006/relationships/hyperlink" Target="https://login.consultant.ru/link/?req=doc&amp;base=RLAW154&amp;n=105453&amp;dst=100048" TargetMode="External"/><Relationship Id="rId289" Type="http://schemas.openxmlformats.org/officeDocument/2006/relationships/hyperlink" Target="https://login.consultant.ru/link/?req=doc&amp;base=RLAW154&amp;n=99170&amp;dst=100133" TargetMode="External"/><Relationship Id="rId454" Type="http://schemas.openxmlformats.org/officeDocument/2006/relationships/hyperlink" Target="https://login.consultant.ru/link/?req=doc&amp;base=RLAW154&amp;n=114290&amp;dst=100089" TargetMode="External"/><Relationship Id="rId11" Type="http://schemas.openxmlformats.org/officeDocument/2006/relationships/hyperlink" Target="https://login.consultant.ru/link/?req=doc&amp;base=RLAW154&amp;n=82548&amp;dst=100005" TargetMode="External"/><Relationship Id="rId53" Type="http://schemas.openxmlformats.org/officeDocument/2006/relationships/hyperlink" Target="https://login.consultant.ru/link/?req=doc&amp;base=RLAW154&amp;n=113307&amp;dst=100021" TargetMode="External"/><Relationship Id="rId149" Type="http://schemas.openxmlformats.org/officeDocument/2006/relationships/hyperlink" Target="https://login.consultant.ru/link/?req=doc&amp;base=RLAW154&amp;n=113307&amp;dst=100096" TargetMode="External"/><Relationship Id="rId314" Type="http://schemas.openxmlformats.org/officeDocument/2006/relationships/hyperlink" Target="https://login.consultant.ru/link/?req=doc&amp;base=RLAW154&amp;n=102351&amp;dst=100158" TargetMode="External"/><Relationship Id="rId356" Type="http://schemas.openxmlformats.org/officeDocument/2006/relationships/hyperlink" Target="https://login.consultant.ru/link/?req=doc&amp;base=RLAW154&amp;n=113307&amp;dst=100180" TargetMode="External"/><Relationship Id="rId398" Type="http://schemas.openxmlformats.org/officeDocument/2006/relationships/hyperlink" Target="https://login.consultant.ru/link/?req=doc&amp;base=RLAW154&amp;n=109787&amp;dst=100130" TargetMode="External"/><Relationship Id="rId95" Type="http://schemas.openxmlformats.org/officeDocument/2006/relationships/hyperlink" Target="https://login.consultant.ru/link/?req=doc&amp;base=RLAW154&amp;n=78041&amp;dst=100029" TargetMode="External"/><Relationship Id="rId160" Type="http://schemas.openxmlformats.org/officeDocument/2006/relationships/hyperlink" Target="https://login.consultant.ru/link/?req=doc&amp;base=RLAW154&amp;n=86891&amp;dst=100085" TargetMode="External"/><Relationship Id="rId216" Type="http://schemas.openxmlformats.org/officeDocument/2006/relationships/hyperlink" Target="https://login.consultant.ru/link/?req=doc&amp;base=RLAW154&amp;n=110473&amp;dst=100116" TargetMode="External"/><Relationship Id="rId423" Type="http://schemas.openxmlformats.org/officeDocument/2006/relationships/hyperlink" Target="https://login.consultant.ru/link/?req=doc&amp;base=RLAW154&amp;n=105453&amp;dst=100251" TargetMode="External"/><Relationship Id="rId258" Type="http://schemas.openxmlformats.org/officeDocument/2006/relationships/hyperlink" Target="https://login.consultant.ru/link/?req=doc&amp;base=RLAW154&amp;n=112197&amp;dst=100056" TargetMode="External"/><Relationship Id="rId465" Type="http://schemas.openxmlformats.org/officeDocument/2006/relationships/hyperlink" Target="https://login.consultant.ru/link/?req=doc&amp;base=RLAW154&amp;n=114290&amp;dst=100092" TargetMode="External"/><Relationship Id="rId22" Type="http://schemas.openxmlformats.org/officeDocument/2006/relationships/hyperlink" Target="https://login.consultant.ru/link/?req=doc&amp;base=RLAW154&amp;n=93175&amp;dst=100005" TargetMode="External"/><Relationship Id="rId64" Type="http://schemas.openxmlformats.org/officeDocument/2006/relationships/hyperlink" Target="https://login.consultant.ru/link/?req=doc&amp;base=RLAW154&amp;n=113307&amp;dst=100031" TargetMode="External"/><Relationship Id="rId118" Type="http://schemas.openxmlformats.org/officeDocument/2006/relationships/hyperlink" Target="https://login.consultant.ru/link/?req=doc&amp;base=RLAW154&amp;n=82548&amp;dst=100081" TargetMode="External"/><Relationship Id="rId325" Type="http://schemas.openxmlformats.org/officeDocument/2006/relationships/hyperlink" Target="https://login.consultant.ru/link/?req=doc&amp;base=RLAW154&amp;n=91789&amp;dst=100018" TargetMode="External"/><Relationship Id="rId367" Type="http://schemas.openxmlformats.org/officeDocument/2006/relationships/hyperlink" Target="https://login.consultant.ru/link/?req=doc&amp;base=RLAW154&amp;n=105453&amp;dst=100197" TargetMode="External"/><Relationship Id="rId171" Type="http://schemas.openxmlformats.org/officeDocument/2006/relationships/hyperlink" Target="https://login.consultant.ru/link/?req=doc&amp;base=RLAW154&amp;n=113307&amp;dst=100116" TargetMode="External"/><Relationship Id="rId227" Type="http://schemas.openxmlformats.org/officeDocument/2006/relationships/hyperlink" Target="https://login.consultant.ru/link/?req=doc&amp;base=RLAW154&amp;n=90201&amp;dst=100056" TargetMode="External"/><Relationship Id="rId269" Type="http://schemas.openxmlformats.org/officeDocument/2006/relationships/hyperlink" Target="https://login.consultant.ru/link/?req=doc&amp;base=RLAW154&amp;n=112197&amp;dst=100056" TargetMode="External"/><Relationship Id="rId434" Type="http://schemas.openxmlformats.org/officeDocument/2006/relationships/hyperlink" Target="https://login.consultant.ru/link/?req=doc&amp;base=RLAW154&amp;n=88135&amp;dst=100354" TargetMode="External"/><Relationship Id="rId476" Type="http://schemas.openxmlformats.org/officeDocument/2006/relationships/hyperlink" Target="https://login.consultant.ru/link/?req=doc&amp;base=RLAW154&amp;n=114290&amp;dst=100093" TargetMode="External"/><Relationship Id="rId33" Type="http://schemas.openxmlformats.org/officeDocument/2006/relationships/hyperlink" Target="https://login.consultant.ru/link/?req=doc&amp;base=RLAW154&amp;n=108073&amp;dst=100005" TargetMode="External"/><Relationship Id="rId129" Type="http://schemas.openxmlformats.org/officeDocument/2006/relationships/hyperlink" Target="https://login.consultant.ru/link/?req=doc&amp;base=RLAW154&amp;n=115018&amp;dst=100033" TargetMode="External"/><Relationship Id="rId280" Type="http://schemas.openxmlformats.org/officeDocument/2006/relationships/hyperlink" Target="https://login.consultant.ru/link/?req=doc&amp;base=RLAW154&amp;n=105453&amp;dst=100174" TargetMode="External"/><Relationship Id="rId336" Type="http://schemas.openxmlformats.org/officeDocument/2006/relationships/hyperlink" Target="https://login.consultant.ru/link/?req=doc&amp;base=RLAW154&amp;n=115018&amp;dst=100063" TargetMode="External"/><Relationship Id="rId75" Type="http://schemas.openxmlformats.org/officeDocument/2006/relationships/hyperlink" Target="https://login.consultant.ru/link/?req=doc&amp;base=RLAW154&amp;n=99170&amp;dst=100010" TargetMode="External"/><Relationship Id="rId140" Type="http://schemas.openxmlformats.org/officeDocument/2006/relationships/hyperlink" Target="https://login.consultant.ru/link/?req=doc&amp;base=RLAW154&amp;n=113307&amp;dst=100087" TargetMode="External"/><Relationship Id="rId182" Type="http://schemas.openxmlformats.org/officeDocument/2006/relationships/hyperlink" Target="https://login.consultant.ru/link/?req=doc&amp;base=RLAW154&amp;n=99170&amp;dst=100105" TargetMode="External"/><Relationship Id="rId378" Type="http://schemas.openxmlformats.org/officeDocument/2006/relationships/hyperlink" Target="https://login.consultant.ru/link/?req=doc&amp;base=RLAW154&amp;n=82548&amp;dst=100475" TargetMode="External"/><Relationship Id="rId403" Type="http://schemas.openxmlformats.org/officeDocument/2006/relationships/hyperlink" Target="https://login.consultant.ru/link/?req=doc&amp;base=RLAW154&amp;n=82548&amp;dst=100480" TargetMode="External"/><Relationship Id="rId6" Type="http://schemas.openxmlformats.org/officeDocument/2006/relationships/hyperlink" Target="https://login.consultant.ru/link/?req=doc&amp;base=RLAW154&amp;n=70975&amp;dst=100005" TargetMode="External"/><Relationship Id="rId238" Type="http://schemas.openxmlformats.org/officeDocument/2006/relationships/hyperlink" Target="https://login.consultant.ru/link/?req=doc&amp;base=RLAW154&amp;n=75690&amp;dst=100327" TargetMode="External"/><Relationship Id="rId445" Type="http://schemas.openxmlformats.org/officeDocument/2006/relationships/hyperlink" Target="https://login.consultant.ru/link/?req=doc&amp;base=RLAW154&amp;n=115900&amp;dst=100188" TargetMode="External"/><Relationship Id="rId487" Type="http://schemas.openxmlformats.org/officeDocument/2006/relationships/hyperlink" Target="https://login.consultant.ru/link/?req=doc&amp;base=RLAW154&amp;n=114290&amp;dst=100094" TargetMode="External"/><Relationship Id="rId291" Type="http://schemas.openxmlformats.org/officeDocument/2006/relationships/hyperlink" Target="https://login.consultant.ru/link/?req=doc&amp;base=RLAW154&amp;n=84029&amp;dst=100221" TargetMode="External"/><Relationship Id="rId305" Type="http://schemas.openxmlformats.org/officeDocument/2006/relationships/hyperlink" Target="https://login.consultant.ru/link/?req=doc&amp;base=RLAW154&amp;n=99170&amp;dst=100154" TargetMode="External"/><Relationship Id="rId347" Type="http://schemas.openxmlformats.org/officeDocument/2006/relationships/hyperlink" Target="https://login.consultant.ru/link/?req=doc&amp;base=RLAW154&amp;n=105453&amp;dst=100192" TargetMode="External"/><Relationship Id="rId44" Type="http://schemas.openxmlformats.org/officeDocument/2006/relationships/hyperlink" Target="https://login.consultant.ru/link/?req=doc&amp;base=RLAW154&amp;n=104685&amp;dst=100011" TargetMode="External"/><Relationship Id="rId86" Type="http://schemas.openxmlformats.org/officeDocument/2006/relationships/hyperlink" Target="https://login.consultant.ru/link/?req=doc&amp;base=LAW&amp;n=493625&amp;dst=100009" TargetMode="External"/><Relationship Id="rId151" Type="http://schemas.openxmlformats.org/officeDocument/2006/relationships/hyperlink" Target="https://login.consultant.ru/link/?req=doc&amp;base=RLAW154&amp;n=113307&amp;dst=100098" TargetMode="External"/><Relationship Id="rId389" Type="http://schemas.openxmlformats.org/officeDocument/2006/relationships/hyperlink" Target="https://login.consultant.ru/link/?req=doc&amp;base=RLAW154&amp;n=114290&amp;dst=100085" TargetMode="External"/><Relationship Id="rId193" Type="http://schemas.openxmlformats.org/officeDocument/2006/relationships/hyperlink" Target="https://login.consultant.ru/link/?req=doc&amp;base=RLAW154&amp;n=113077&amp;dst=100051" TargetMode="External"/><Relationship Id="rId207" Type="http://schemas.openxmlformats.org/officeDocument/2006/relationships/hyperlink" Target="https://login.consultant.ru/link/?req=doc&amp;base=RLAW154&amp;n=109787&amp;dst=100058" TargetMode="External"/><Relationship Id="rId249" Type="http://schemas.openxmlformats.org/officeDocument/2006/relationships/hyperlink" Target="https://login.consultant.ru/link/?req=doc&amp;base=RLAW154&amp;n=113307&amp;dst=100139" TargetMode="External"/><Relationship Id="rId414" Type="http://schemas.openxmlformats.org/officeDocument/2006/relationships/hyperlink" Target="https://login.consultant.ru/link/?req=doc&amp;base=RLAW154&amp;n=110473&amp;dst=100198" TargetMode="External"/><Relationship Id="rId456" Type="http://schemas.openxmlformats.org/officeDocument/2006/relationships/hyperlink" Target="https://login.consultant.ru/link/?req=doc&amp;base=RLAW154&amp;n=115900&amp;dst=100193" TargetMode="External"/><Relationship Id="rId13" Type="http://schemas.openxmlformats.org/officeDocument/2006/relationships/hyperlink" Target="https://login.consultant.ru/link/?req=doc&amp;base=RLAW154&amp;n=84787&amp;dst=100005" TargetMode="External"/><Relationship Id="rId109" Type="http://schemas.openxmlformats.org/officeDocument/2006/relationships/hyperlink" Target="https://login.consultant.ru/link/?req=doc&amp;base=RLAW154&amp;n=108073&amp;dst=100030" TargetMode="External"/><Relationship Id="rId260" Type="http://schemas.openxmlformats.org/officeDocument/2006/relationships/hyperlink" Target="https://login.consultant.ru/link/?req=doc&amp;base=RLAW154&amp;n=115900&amp;dst=100113" TargetMode="External"/><Relationship Id="rId316" Type="http://schemas.openxmlformats.org/officeDocument/2006/relationships/hyperlink" Target="https://login.consultant.ru/link/?req=doc&amp;base=RLAW154&amp;n=107158&amp;dst=100069" TargetMode="External"/><Relationship Id="rId55" Type="http://schemas.openxmlformats.org/officeDocument/2006/relationships/hyperlink" Target="https://login.consultant.ru/link/?req=doc&amp;base=RLAW154&amp;n=113307&amp;dst=100023" TargetMode="External"/><Relationship Id="rId97" Type="http://schemas.openxmlformats.org/officeDocument/2006/relationships/hyperlink" Target="https://login.consultant.ru/link/?req=doc&amp;base=RLAW154&amp;n=88135&amp;dst=100059" TargetMode="External"/><Relationship Id="rId120" Type="http://schemas.openxmlformats.org/officeDocument/2006/relationships/hyperlink" Target="https://login.consultant.ru/link/?req=doc&amp;base=RLAW154&amp;n=94216&amp;dst=100053" TargetMode="External"/><Relationship Id="rId358" Type="http://schemas.openxmlformats.org/officeDocument/2006/relationships/hyperlink" Target="https://login.consultant.ru/link/?req=doc&amp;base=RLAW154&amp;n=113307&amp;dst=1001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17179</Words>
  <Characters>97922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Маргарита Игоревна</dc:creator>
  <cp:lastModifiedBy>Алексеева Маргарита Игоревна</cp:lastModifiedBy>
  <cp:revision>1</cp:revision>
  <dcterms:created xsi:type="dcterms:W3CDTF">2025-04-24T13:48:00Z</dcterms:created>
  <dcterms:modified xsi:type="dcterms:W3CDTF">2025-04-24T13:49:00Z</dcterms:modified>
</cp:coreProperties>
</file>